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Document: Water LLM – Leak Detection in Water Networks</w:t>
      </w:r>
    </w:p>
    <w:p>
      <w:pPr>
        <w:pStyle w:val="Heading1"/>
      </w:pPr>
      <w:r>
        <w:t>1. Document Control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Water LLM – Water Networks &amp; Distribution</w:t>
            </w:r>
          </w:p>
        </w:tc>
      </w:tr>
      <w:tr>
        <w:tc>
          <w:tcPr>
            <w:tcW w:type="dxa" w:w="4320"/>
          </w:tcPr>
          <w:p>
            <w:r>
              <w:t>Use Case Name</w:t>
            </w:r>
          </w:p>
        </w:tc>
        <w:tc>
          <w:tcPr>
            <w:tcW w:type="dxa" w:w="4320"/>
          </w:tcPr>
          <w:p>
            <w:r>
              <w:t>Leak Detection</w:t>
            </w:r>
          </w:p>
        </w:tc>
      </w:tr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>
              <w:t>Business Analyst, TCS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July 21, 2025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Reviewed By</w:t>
            </w:r>
          </w:p>
        </w:tc>
        <w:tc>
          <w:tcPr>
            <w:tcW w:type="dxa" w:w="4320"/>
          </w:tcPr>
          <w:p>
            <w:r>
              <w:t>Solution Architect, GenAI Engineering Team</w:t>
            </w:r>
          </w:p>
        </w:tc>
      </w:tr>
    </w:tbl>
    <w:p>
      <w:pPr>
        <w:pStyle w:val="Heading1"/>
      </w:pPr>
      <w:r>
        <w:t>2. Purpose</w:t>
      </w:r>
    </w:p>
    <w:p>
      <w:r>
        <w:t>This document captures the functional and non-functional requirements for implementing Leak Detection using GenAI within the Water LLM Engine. The objective is to proactively detect potential leaks using real-time and historical pressure and flow data, reducing non-revenue water and infrastructure damage.</w:t>
      </w:r>
    </w:p>
    <w:p>
      <w:pPr>
        <w:pStyle w:val="Heading1"/>
      </w:pPr>
      <w:r>
        <w:t>3. Scope</w:t>
      </w:r>
    </w:p>
    <w:p>
      <w:r>
        <w:t>- Applicable for urban and rural water distribution networks</w:t>
        <w:br/>
        <w:t>- Monitors real-time sensor inputs from pressure and flow meters</w:t>
        <w:br/>
        <w:t>- Supports predictive and anomaly-based leak identification</w:t>
        <w:br/>
        <w:t>- Integrates with SCADA, GIS, and Work Order systems</w:t>
        <w:br/>
        <w:t>- Delivers GenAI summaries and recommendations</w:t>
      </w:r>
    </w:p>
    <w:p>
      <w:pPr>
        <w:pStyle w:val="Heading1"/>
      </w:pPr>
      <w:r>
        <w:t>4. Actors &amp; Stakeholders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</w:t>
            </w:r>
          </w:p>
        </w:tc>
        <w:tc>
          <w:tcPr>
            <w:tcW w:type="dxa" w:w="4320"/>
          </w:tcPr>
          <w:p>
            <w:r>
              <w:t>Role &amp; Responsibility</w:t>
            </w:r>
          </w:p>
        </w:tc>
      </w:tr>
      <w:tr>
        <w:tc>
          <w:tcPr>
            <w:tcW w:type="dxa" w:w="4320"/>
          </w:tcPr>
          <w:p>
            <w:r>
              <w:t>Field Engineer</w:t>
            </w:r>
          </w:p>
        </w:tc>
        <w:tc>
          <w:tcPr>
            <w:tcW w:type="dxa" w:w="4320"/>
          </w:tcPr>
          <w:p>
            <w:r>
              <w:t>Acts on leak alerts, verifies leaks on-ground</w:t>
            </w:r>
          </w:p>
        </w:tc>
      </w:tr>
      <w:tr>
        <w:tc>
          <w:tcPr>
            <w:tcW w:type="dxa" w:w="4320"/>
          </w:tcPr>
          <w:p>
            <w:r>
              <w:t>SCADA Operator</w:t>
            </w:r>
          </w:p>
        </w:tc>
        <w:tc>
          <w:tcPr>
            <w:tcW w:type="dxa" w:w="4320"/>
          </w:tcPr>
          <w:p>
            <w:r>
              <w:t>Monitors alerts in real-time, validates sensor health</w:t>
            </w:r>
          </w:p>
        </w:tc>
      </w:tr>
      <w:tr>
        <w:tc>
          <w:tcPr>
            <w:tcW w:type="dxa" w:w="4320"/>
          </w:tcPr>
          <w:p>
            <w:r>
              <w:t>Water LLM Engine</w:t>
            </w:r>
          </w:p>
        </w:tc>
        <w:tc>
          <w:tcPr>
            <w:tcW w:type="dxa" w:w="4320"/>
          </w:tcPr>
          <w:p>
            <w:r>
              <w:t>Processes sensor data, generates GenAI insights</w:t>
            </w:r>
          </w:p>
        </w:tc>
      </w:tr>
      <w:tr>
        <w:tc>
          <w:tcPr>
            <w:tcW w:type="dxa" w:w="4320"/>
          </w:tcPr>
          <w:p>
            <w:r>
              <w:t>Leak Detection Model</w:t>
            </w:r>
          </w:p>
        </w:tc>
        <w:tc>
          <w:tcPr>
            <w:tcW w:type="dxa" w:w="4320"/>
          </w:tcPr>
          <w:p>
            <w:r>
              <w:t>AI/ML model predicting leak probabilities</w:t>
            </w:r>
          </w:p>
        </w:tc>
      </w:tr>
      <w:tr>
        <w:tc>
          <w:tcPr>
            <w:tcW w:type="dxa" w:w="4320"/>
          </w:tcPr>
          <w:p>
            <w:r>
              <w:t>Supervisor / Manager</w:t>
            </w:r>
          </w:p>
        </w:tc>
        <w:tc>
          <w:tcPr>
            <w:tcW w:type="dxa" w:w="4320"/>
          </w:tcPr>
          <w:p>
            <w:r>
              <w:t>Approves field actions, reviews summaries</w:t>
            </w:r>
          </w:p>
        </w:tc>
      </w:tr>
      <w:tr>
        <w:tc>
          <w:tcPr>
            <w:tcW w:type="dxa" w:w="4320"/>
          </w:tcPr>
          <w:p>
            <w:r>
              <w:t>GIS System</w:t>
            </w:r>
          </w:p>
        </w:tc>
        <w:tc>
          <w:tcPr>
            <w:tcW w:type="dxa" w:w="4320"/>
          </w:tcPr>
          <w:p>
            <w:r>
              <w:t>Maps pipe segments and sensor zones</w:t>
            </w:r>
          </w:p>
        </w:tc>
      </w:tr>
      <w:tr>
        <w:tc>
          <w:tcPr>
            <w:tcW w:type="dxa" w:w="4320"/>
          </w:tcPr>
          <w:p>
            <w:r>
              <w:t>Work Order System</w:t>
            </w:r>
          </w:p>
        </w:tc>
        <w:tc>
          <w:tcPr>
            <w:tcW w:type="dxa" w:w="4320"/>
          </w:tcPr>
          <w:p>
            <w:r>
              <w:t>Issues and tracks maintenance tickets</w:t>
            </w:r>
          </w:p>
        </w:tc>
      </w:tr>
    </w:tbl>
    <w:p>
      <w:pPr>
        <w:pStyle w:val="Heading1"/>
      </w:pPr>
      <w:r>
        <w:t>5. Use Cases</w:t>
      </w:r>
    </w:p>
    <w:p>
      <w:r>
        <w:t>UC1: Leak Detection via Flow-Pressure Anomalies</w:t>
        <w:br/>
        <w:t>Trigger: Periodic or real-time data from sensors</w:t>
        <w:br/>
        <w:t>Input: Flow rate, pressure, expected vs. actual consumption</w:t>
        <w:br/>
        <w:t>Output: Leak likelihood, segment ID, location</w:t>
      </w:r>
    </w:p>
    <w:p>
      <w:r>
        <w:t>UC2: GenAI Summary for Leak Insight</w:t>
        <w:br/>
        <w:t>Trigger: Leak identified or anomaly detected</w:t>
        <w:br/>
        <w:t>Input: AI model output, zone history, weather, past incidents</w:t>
        <w:br/>
        <w:t>Output: GenAI-generated narrative explaining root cause, urgency, impact</w:t>
      </w:r>
    </w:p>
    <w:p>
      <w:r>
        <w:t>UC3: Auto-Triage &amp; Work Order Generation</w:t>
        <w:br/>
        <w:t>Trigger: Confirmed leak &gt; threshold severity</w:t>
        <w:br/>
        <w:t>Input: Leak location, urgency, available technicians</w:t>
        <w:br/>
        <w:t>Output: Work Order issued to field ops with details</w:t>
      </w:r>
    </w:p>
    <w:p>
      <w:r>
        <w:t>UC4: Leak Zone Risk Scoring</w:t>
        <w:br/>
        <w:t>Trigger: Daily</w:t>
        <w:br/>
        <w:t>Input: Historical leak data, pipe age, material, terrain</w:t>
        <w:br/>
        <w:t>Output: Zone risk scores (High / Medium / Low)</w:t>
      </w:r>
    </w:p>
    <w:p>
      <w:r>
        <w:t>UC5: Technician Advisory</w:t>
        <w:br/>
        <w:t>Trigger: Leak ticket creation</w:t>
        <w:br/>
        <w:t>Input: Leak type, location, weather, skillset DB</w:t>
        <w:br/>
        <w:t>Output: Recommended technician, safety precautions</w:t>
      </w:r>
    </w:p>
    <w:p>
      <w:pPr>
        <w:pStyle w:val="Heading1"/>
      </w:pPr>
      <w:r>
        <w:t>6. User Stories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As a...</w:t>
            </w:r>
          </w:p>
        </w:tc>
        <w:tc>
          <w:tcPr>
            <w:tcW w:type="dxa" w:w="2160"/>
          </w:tcPr>
          <w:p>
            <w:r>
              <w:t>I want to...</w:t>
            </w:r>
          </w:p>
        </w:tc>
        <w:tc>
          <w:tcPr>
            <w:tcW w:type="dxa" w:w="2160"/>
          </w:tcPr>
          <w:p>
            <w:r>
              <w:t>So that...</w:t>
            </w:r>
          </w:p>
        </w:tc>
      </w:tr>
      <w:tr>
        <w:tc>
          <w:tcPr>
            <w:tcW w:type="dxa" w:w="2160"/>
          </w:tcPr>
          <w:p>
            <w:r>
              <w:t>US01</w:t>
            </w:r>
          </w:p>
        </w:tc>
        <w:tc>
          <w:tcPr>
            <w:tcW w:type="dxa" w:w="2160"/>
          </w:tcPr>
          <w:p>
            <w:r>
              <w:t>SCADA Operator</w:t>
            </w:r>
          </w:p>
        </w:tc>
        <w:tc>
          <w:tcPr>
            <w:tcW w:type="dxa" w:w="2160"/>
          </w:tcPr>
          <w:p>
            <w:r>
              <w:t>receive real-time alerts on pressure drops</w:t>
            </w:r>
          </w:p>
        </w:tc>
        <w:tc>
          <w:tcPr>
            <w:tcW w:type="dxa" w:w="2160"/>
          </w:tcPr>
          <w:p>
            <w:r>
              <w:t>I can notify the field team promptly</w:t>
            </w:r>
          </w:p>
        </w:tc>
      </w:tr>
      <w:tr>
        <w:tc>
          <w:tcPr>
            <w:tcW w:type="dxa" w:w="2160"/>
          </w:tcPr>
          <w:p>
            <w:r>
              <w:t>US02</w:t>
            </w:r>
          </w:p>
        </w:tc>
        <w:tc>
          <w:tcPr>
            <w:tcW w:type="dxa" w:w="2160"/>
          </w:tcPr>
          <w:p>
            <w:r>
              <w:t>Field Technician</w:t>
            </w:r>
          </w:p>
        </w:tc>
        <w:tc>
          <w:tcPr>
            <w:tcW w:type="dxa" w:w="2160"/>
          </w:tcPr>
          <w:p>
            <w:r>
              <w:t>view leak location and suggested action via mobile app</w:t>
            </w:r>
          </w:p>
        </w:tc>
        <w:tc>
          <w:tcPr>
            <w:tcW w:type="dxa" w:w="2160"/>
          </w:tcPr>
          <w:p>
            <w:r>
              <w:t>I can prepare the right equipment</w:t>
            </w:r>
          </w:p>
        </w:tc>
      </w:tr>
      <w:tr>
        <w:tc>
          <w:tcPr>
            <w:tcW w:type="dxa" w:w="2160"/>
          </w:tcPr>
          <w:p>
            <w:r>
              <w:t>US03</w:t>
            </w:r>
          </w:p>
        </w:tc>
        <w:tc>
          <w:tcPr>
            <w:tcW w:type="dxa" w:w="2160"/>
          </w:tcPr>
          <w:p>
            <w:r>
              <w:t>Supervisor</w:t>
            </w:r>
          </w:p>
        </w:tc>
        <w:tc>
          <w:tcPr>
            <w:tcW w:type="dxa" w:w="2160"/>
          </w:tcPr>
          <w:p>
            <w:r>
              <w:t>get daily GenAI summaries of leak-prone zones</w:t>
            </w:r>
          </w:p>
        </w:tc>
        <w:tc>
          <w:tcPr>
            <w:tcW w:type="dxa" w:w="2160"/>
          </w:tcPr>
          <w:p>
            <w:r>
              <w:t>I can plan inspections more effectively</w:t>
            </w:r>
          </w:p>
        </w:tc>
      </w:tr>
      <w:tr>
        <w:tc>
          <w:tcPr>
            <w:tcW w:type="dxa" w:w="2160"/>
          </w:tcPr>
          <w:p>
            <w:r>
              <w:t>US04</w:t>
            </w:r>
          </w:p>
        </w:tc>
        <w:tc>
          <w:tcPr>
            <w:tcW w:type="dxa" w:w="2160"/>
          </w:tcPr>
          <w:p>
            <w:r>
              <w:t>Data Scientist</w:t>
            </w:r>
          </w:p>
        </w:tc>
        <w:tc>
          <w:tcPr>
            <w:tcW w:type="dxa" w:w="2160"/>
          </w:tcPr>
          <w:p>
            <w:r>
              <w:t>access labeled historical leak data</w:t>
            </w:r>
          </w:p>
        </w:tc>
        <w:tc>
          <w:tcPr>
            <w:tcW w:type="dxa" w:w="2160"/>
          </w:tcPr>
          <w:p>
            <w:r>
              <w:t>to improve the leak prediction model</w:t>
            </w:r>
          </w:p>
        </w:tc>
      </w:tr>
      <w:tr>
        <w:tc>
          <w:tcPr>
            <w:tcW w:type="dxa" w:w="2160"/>
          </w:tcPr>
          <w:p>
            <w:r>
              <w:t>US05</w:t>
            </w:r>
          </w:p>
        </w:tc>
        <w:tc>
          <w:tcPr>
            <w:tcW w:type="dxa" w:w="2160"/>
          </w:tcPr>
          <w:p>
            <w:r>
              <w:t>GenAI Engine</w:t>
            </w:r>
          </w:p>
        </w:tc>
        <w:tc>
          <w:tcPr>
            <w:tcW w:type="dxa" w:w="2160"/>
          </w:tcPr>
          <w:p>
            <w:r>
              <w:t>summarize incident causes and actions in natural language</w:t>
            </w:r>
          </w:p>
        </w:tc>
        <w:tc>
          <w:tcPr>
            <w:tcW w:type="dxa" w:w="2160"/>
          </w:tcPr>
          <w:p>
            <w:r>
              <w:t>to support field learning and documentation</w:t>
            </w:r>
          </w:p>
        </w:tc>
      </w:tr>
      <w:tr>
        <w:tc>
          <w:tcPr>
            <w:tcW w:type="dxa" w:w="2160"/>
          </w:tcPr>
          <w:p>
            <w:r>
              <w:t>US06</w:t>
            </w:r>
          </w:p>
        </w:tc>
        <w:tc>
          <w:tcPr>
            <w:tcW w:type="dxa" w:w="2160"/>
          </w:tcPr>
          <w:p>
            <w:r>
              <w:t>GIS Analyst</w:t>
            </w:r>
          </w:p>
        </w:tc>
        <w:tc>
          <w:tcPr>
            <w:tcW w:type="dxa" w:w="2160"/>
          </w:tcPr>
          <w:p>
            <w:r>
              <w:t>overlay leak alerts on the network map</w:t>
            </w:r>
          </w:p>
        </w:tc>
        <w:tc>
          <w:tcPr>
            <w:tcW w:type="dxa" w:w="2160"/>
          </w:tcPr>
          <w:p>
            <w:r>
              <w:t>to visually validate correlation with terrain</w:t>
            </w:r>
          </w:p>
        </w:tc>
      </w:tr>
      <w:tr>
        <w:tc>
          <w:tcPr>
            <w:tcW w:type="dxa" w:w="2160"/>
          </w:tcPr>
          <w:p>
            <w:r>
              <w:t>US07</w:t>
            </w:r>
          </w:p>
        </w:tc>
        <w:tc>
          <w:tcPr>
            <w:tcW w:type="dxa" w:w="2160"/>
          </w:tcPr>
          <w:p>
            <w:r>
              <w:t>Asset Manager</w:t>
            </w:r>
          </w:p>
        </w:tc>
        <w:tc>
          <w:tcPr>
            <w:tcW w:type="dxa" w:w="2160"/>
          </w:tcPr>
          <w:p>
            <w:r>
              <w:t>track frequently leaking segments</w:t>
            </w:r>
          </w:p>
        </w:tc>
        <w:tc>
          <w:tcPr>
            <w:tcW w:type="dxa" w:w="2160"/>
          </w:tcPr>
          <w:p>
            <w:r>
              <w:t>to plan capital investment</w:t>
            </w:r>
          </w:p>
        </w:tc>
      </w:tr>
    </w:tbl>
    <w:p>
      <w:pPr>
        <w:pStyle w:val="Heading1"/>
      </w:pPr>
      <w:r>
        <w:t>7. Functional Requirements</w:t>
      </w:r>
    </w:p>
    <w:p>
      <w:pPr>
        <w:pStyle w:val="ListBullet"/>
      </w:pPr>
      <w:r>
        <w:t>System must collect real-time pressure and flow data from all connected sensors</w:t>
      </w:r>
    </w:p>
    <w:p>
      <w:pPr>
        <w:pStyle w:val="ListBullet"/>
      </w:pPr>
      <w:r>
        <w:t>AI model must calculate leak probability per segment every 15 minutes</w:t>
      </w:r>
    </w:p>
    <w:p>
      <w:pPr>
        <w:pStyle w:val="ListBullet"/>
      </w:pPr>
      <w:r>
        <w:t>GenAI must generate summaries for confirmed leaks including cause, impact, and action</w:t>
      </w:r>
    </w:p>
    <w:p>
      <w:pPr>
        <w:pStyle w:val="ListBullet"/>
      </w:pPr>
      <w:r>
        <w:t>Alerts must be routed to SCADA and field dashboard with severity tagging</w:t>
      </w:r>
    </w:p>
    <w:p>
      <w:pPr>
        <w:pStyle w:val="ListBullet"/>
      </w:pPr>
      <w:r>
        <w:t>GIS must show leak segments in red for critical, orange for moderate, green for healthy</w:t>
      </w:r>
    </w:p>
    <w:p>
      <w:pPr>
        <w:pStyle w:val="ListBullet"/>
      </w:pPr>
      <w:r>
        <w:t>Technician recommendations must consider distance, experience, and certifications</w:t>
      </w:r>
    </w:p>
    <w:p>
      <w:pPr>
        <w:pStyle w:val="ListBullet"/>
      </w:pPr>
      <w:r>
        <w:t>Historical leak incidents must be exportable in CSV for model retraining</w:t>
      </w:r>
    </w:p>
    <w:p>
      <w:pPr>
        <w:pStyle w:val="ListBullet"/>
      </w:pPr>
      <w:r>
        <w:t>Users should receive proactive notifications for high-risk zones</w:t>
      </w:r>
    </w:p>
    <w:p>
      <w:pPr>
        <w:pStyle w:val="Heading1"/>
      </w:pPr>
      <w:r>
        <w:t>8. Non-Functional Requirements</w:t>
      </w:r>
    </w:p>
    <w:p>
      <w:pPr>
        <w:pStyle w:val="ListBullet"/>
      </w:pPr>
      <w:r>
        <w:t>System uptime ≥ 99.9%</w:t>
      </w:r>
    </w:p>
    <w:p>
      <w:pPr>
        <w:pStyle w:val="ListBullet"/>
      </w:pPr>
      <w:r>
        <w:t>Real-time data latency ≤ 10 seconds</w:t>
      </w:r>
    </w:p>
    <w:p>
      <w:pPr>
        <w:pStyle w:val="ListBullet"/>
      </w:pPr>
      <w:r>
        <w:t>Alerts delivery time ≤ 1 minute</w:t>
      </w:r>
    </w:p>
    <w:p>
      <w:pPr>
        <w:pStyle w:val="ListBullet"/>
      </w:pPr>
      <w:r>
        <w:t>Support for at least 10,000 sensors in parallel</w:t>
      </w:r>
    </w:p>
    <w:p>
      <w:pPr>
        <w:pStyle w:val="ListBullet"/>
      </w:pPr>
      <w:r>
        <w:t>Compliance with GDPR, ISO 27001</w:t>
      </w:r>
    </w:p>
    <w:p>
      <w:pPr>
        <w:pStyle w:val="ListBullet"/>
      </w:pPr>
      <w:r>
        <w:t>Interface must support desktop and mobile views</w:t>
      </w:r>
    </w:p>
    <w:p>
      <w:pPr>
        <w:pStyle w:val="ListBullet"/>
      </w:pPr>
      <w:r>
        <w:t>Data archival policy: 2 years minimum for pressure/flow records</w:t>
      </w:r>
    </w:p>
    <w:p>
      <w:pPr>
        <w:pStyle w:val="Heading1"/>
      </w:pPr>
      <w:r>
        <w:t>9. Data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Pressure Sensor</w:t>
            </w:r>
          </w:p>
        </w:tc>
        <w:tc>
          <w:tcPr>
            <w:tcW w:type="dxa" w:w="2880"/>
          </w:tcPr>
          <w:p>
            <w:r>
              <w:t>Real-time</w:t>
            </w:r>
          </w:p>
        </w:tc>
        <w:tc>
          <w:tcPr>
            <w:tcW w:type="dxa" w:w="2880"/>
          </w:tcPr>
          <w:p>
            <w:r>
              <w:t>Per pipe segment, minute-wise</w:t>
            </w:r>
          </w:p>
        </w:tc>
      </w:tr>
      <w:tr>
        <w:tc>
          <w:tcPr>
            <w:tcW w:type="dxa" w:w="2880"/>
          </w:tcPr>
          <w:p>
            <w:r>
              <w:t>Flow Meter</w:t>
            </w:r>
          </w:p>
        </w:tc>
        <w:tc>
          <w:tcPr>
            <w:tcW w:type="dxa" w:w="2880"/>
          </w:tcPr>
          <w:p>
            <w:r>
              <w:t>Real-time</w:t>
            </w:r>
          </w:p>
        </w:tc>
        <w:tc>
          <w:tcPr>
            <w:tcW w:type="dxa" w:w="2880"/>
          </w:tcPr>
          <w:p>
            <w:r>
              <w:t>Inflow/outflow readings by junction</w:t>
            </w:r>
          </w:p>
        </w:tc>
      </w:tr>
      <w:tr>
        <w:tc>
          <w:tcPr>
            <w:tcW w:type="dxa" w:w="2880"/>
          </w:tcPr>
          <w:p>
            <w:r>
              <w:t>GIS</w:t>
            </w:r>
          </w:p>
        </w:tc>
        <w:tc>
          <w:tcPr>
            <w:tcW w:type="dxa" w:w="2880"/>
          </w:tcPr>
          <w:p>
            <w:r>
              <w:t>Static + live</w:t>
            </w:r>
          </w:p>
        </w:tc>
        <w:tc>
          <w:tcPr>
            <w:tcW w:type="dxa" w:w="2880"/>
          </w:tcPr>
          <w:p>
            <w:r>
              <w:t>Pipe layout, elevation, terrain info</w:t>
            </w:r>
          </w:p>
        </w:tc>
      </w:tr>
      <w:tr>
        <w:tc>
          <w:tcPr>
            <w:tcW w:type="dxa" w:w="2880"/>
          </w:tcPr>
          <w:p>
            <w:r>
              <w:t>Leak History DB</w:t>
            </w:r>
          </w:p>
        </w:tc>
        <w:tc>
          <w:tcPr>
            <w:tcW w:type="dxa" w:w="2880"/>
          </w:tcPr>
          <w:p>
            <w:r>
              <w:t>Historical</w:t>
            </w:r>
          </w:p>
        </w:tc>
        <w:tc>
          <w:tcPr>
            <w:tcW w:type="dxa" w:w="2880"/>
          </w:tcPr>
          <w:p>
            <w:r>
              <w:t>Verified past leaks</w:t>
            </w:r>
          </w:p>
        </w:tc>
      </w:tr>
      <w:tr>
        <w:tc>
          <w:tcPr>
            <w:tcW w:type="dxa" w:w="2880"/>
          </w:tcPr>
          <w:p>
            <w:r>
              <w:t>Work Orders DB</w:t>
            </w:r>
          </w:p>
        </w:tc>
        <w:tc>
          <w:tcPr>
            <w:tcW w:type="dxa" w:w="2880"/>
          </w:tcPr>
          <w:p>
            <w:r>
              <w:t>Operational</w:t>
            </w:r>
          </w:p>
        </w:tc>
        <w:tc>
          <w:tcPr>
            <w:tcW w:type="dxa" w:w="2880"/>
          </w:tcPr>
          <w:p>
            <w:r>
              <w:t>Completed and pending leak repairs</w:t>
            </w:r>
          </w:p>
        </w:tc>
      </w:tr>
      <w:tr>
        <w:tc>
          <w:tcPr>
            <w:tcW w:type="dxa" w:w="2880"/>
          </w:tcPr>
          <w:p>
            <w:r>
              <w:t>Weather API</w:t>
            </w:r>
          </w:p>
        </w:tc>
        <w:tc>
          <w:tcPr>
            <w:tcW w:type="dxa" w:w="2880"/>
          </w:tcPr>
          <w:p>
            <w:r>
              <w:t>Real-time</w:t>
            </w:r>
          </w:p>
        </w:tc>
        <w:tc>
          <w:tcPr>
            <w:tcW w:type="dxa" w:w="2880"/>
          </w:tcPr>
          <w:p>
            <w:r>
              <w:t>Temperature, rainfall, flood conditions</w:t>
            </w:r>
          </w:p>
        </w:tc>
      </w:tr>
    </w:tbl>
    <w:p>
      <w:pPr>
        <w:pStyle w:val="Heading1"/>
      </w:pPr>
      <w:r>
        <w:t>10. Integration Requirements</w:t>
      </w:r>
    </w:p>
    <w:p>
      <w:r>
        <w:t>- SCADA System → for sensor input and alert broadcasting</w:t>
        <w:br/>
        <w:t>- GIS Platform → to visualize pipe segments and sensor locations</w:t>
        <w:br/>
        <w:t>- Work Order System (Maximo/SAP/IFS) → for auto ticket generation</w:t>
        <w:br/>
        <w:t>- Cloud Storage (Azure/GCP/AWS) → for GenAI model and data lake</w:t>
        <w:br/>
        <w:t>- Notification Services (Email, SMS, App push)</w:t>
      </w:r>
    </w:p>
    <w:p>
      <w:pPr>
        <w:pStyle w:val="Heading1"/>
      </w:pPr>
      <w:r>
        <w:t>11. Open Questions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What SCADA protocol is used (Modbus, OPC UA)?</w:t>
            </w:r>
          </w:p>
        </w:tc>
        <w:tc>
          <w:tcPr>
            <w:tcW w:type="dxa" w:w="2880"/>
          </w:tcPr>
          <w:p>
            <w:r>
              <w:t>IT Ops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</w:tr>
      <w:tr>
        <w:tc>
          <w:tcPr>
            <w:tcW w:type="dxa" w:w="2880"/>
          </w:tcPr>
          <w:p>
            <w:r>
              <w:t>Will leak confirmations be manually verified or sensor-only?</w:t>
            </w:r>
          </w:p>
        </w:tc>
        <w:tc>
          <w:tcPr>
            <w:tcW w:type="dxa" w:w="2880"/>
          </w:tcPr>
          <w:p>
            <w:r>
              <w:t>Field Ops</w:t>
            </w:r>
          </w:p>
        </w:tc>
        <w:tc>
          <w:tcPr>
            <w:tcW w:type="dxa" w:w="2880"/>
          </w:tcPr>
          <w:p>
            <w:r>
              <w:t>Under review</w:t>
            </w:r>
          </w:p>
        </w:tc>
      </w:tr>
      <w:tr>
        <w:tc>
          <w:tcPr>
            <w:tcW w:type="dxa" w:w="2880"/>
          </w:tcPr>
          <w:p>
            <w:r>
              <w:t>What is the expected frequency of GenAI summaries?</w:t>
            </w:r>
          </w:p>
        </w:tc>
        <w:tc>
          <w:tcPr>
            <w:tcW w:type="dxa" w:w="2880"/>
          </w:tcPr>
          <w:p>
            <w:r>
              <w:t>Management</w:t>
            </w:r>
          </w:p>
        </w:tc>
        <w:tc>
          <w:tcPr>
            <w:tcW w:type="dxa" w:w="2880"/>
          </w:tcPr>
          <w:p>
            <w:r>
              <w:t>TBD</w:t>
            </w:r>
          </w:p>
        </w:tc>
      </w:tr>
    </w:tbl>
    <w:p>
      <w:pPr>
        <w:pStyle w:val="Heading1"/>
      </w:pPr>
      <w:r>
        <w:t>12. Risks &amp; Mitigations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False positives from sensor data</w:t>
            </w:r>
          </w:p>
        </w:tc>
        <w:tc>
          <w:tcPr>
            <w:tcW w:type="dxa" w:w="4320"/>
          </w:tcPr>
          <w:p>
            <w:r>
              <w:t>Combine AI + rule-based + manual verification</w:t>
            </w:r>
          </w:p>
        </w:tc>
      </w:tr>
      <w:tr>
        <w:tc>
          <w:tcPr>
            <w:tcW w:type="dxa" w:w="4320"/>
          </w:tcPr>
          <w:p>
            <w:r>
              <w:t>Incomplete historical leak records</w:t>
            </w:r>
          </w:p>
        </w:tc>
        <w:tc>
          <w:tcPr>
            <w:tcW w:type="dxa" w:w="4320"/>
          </w:tcPr>
          <w:p>
            <w:r>
              <w:t>Use data imputation, seek SME validation</w:t>
            </w:r>
          </w:p>
        </w:tc>
      </w:tr>
      <w:tr>
        <w:tc>
          <w:tcPr>
            <w:tcW w:type="dxa" w:w="4320"/>
          </w:tcPr>
          <w:p>
            <w:r>
              <w:t>Delays in field response</w:t>
            </w:r>
          </w:p>
        </w:tc>
        <w:tc>
          <w:tcPr>
            <w:tcW w:type="dxa" w:w="4320"/>
          </w:tcPr>
          <w:p>
            <w:r>
              <w:t>Prioritize critical segments, auto-assign techs</w:t>
            </w:r>
          </w:p>
        </w:tc>
      </w:tr>
      <w:tr>
        <w:tc>
          <w:tcPr>
            <w:tcW w:type="dxa" w:w="4320"/>
          </w:tcPr>
          <w:p>
            <w:r>
              <w:t>GenAI hallucinations in summary generation</w:t>
            </w:r>
          </w:p>
        </w:tc>
        <w:tc>
          <w:tcPr>
            <w:tcW w:type="dxa" w:w="4320"/>
          </w:tcPr>
          <w:p>
            <w:r>
              <w:t>Include structured output + review by supervisor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