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Generated Document</w:t>
      </w:r>
    </w:p>
    <w:p>
      <w:pPr>
        <w:pStyle w:val="IntenseQuote"/>
      </w:pPr>
      <w:r>
        <w:t>Generated by Codex AI</w:t>
      </w:r>
    </w:p>
    <w:p/>
    <w:p>
      <w:r>
        <w:t>### Water LLM Architecture: Detailed Design for Leak Detection in Water Networks</w:t>
      </w:r>
    </w:p>
    <w:p/>
    <w:p>
      <w:r>
        <w:rPr>
          <w:b/>
          <w:sz w:val="24"/>
        </w:rPr>
        <w:t>#### Overview</w:t>
      </w:r>
    </w:p>
    <w:p>
      <w:r>
        <w:t>The Water LLM Architecture employs advanced AI/ML capabilities to detect leaks within water distribution networks by integrating real-time data processing, machine learning, and data visualization tools. It is designed to be scalable and capable of integrating with existing infrastructure like SCADA, GIS, and work order management systems.</w:t>
      </w:r>
    </w:p>
    <w:p/>
    <w:p>
      <w:r>
        <w:rPr>
          <w:b/>
          <w:sz w:val="24"/>
        </w:rPr>
        <w:t>#### Core System Architecture</w:t>
      </w:r>
    </w:p>
    <w:p/>
    <w:p>
      <w:r>
        <w:rPr>
          <w:b/>
          <w:sz w:val="24"/>
        </w:rPr>
        <w:t>1. **Sensor Network Layer**</w:t>
      </w:r>
    </w:p>
    <w:p>
      <w:r>
        <w:rPr>
          <w:b/>
          <w:sz w:val="24"/>
        </w:rPr>
        <w:t>- **Components**:</w:t>
      </w:r>
    </w:p>
    <w:p>
      <w:r>
        <w:t>- **Pressure Sensors**: Installed along pipe segments to monitor pressure fluctuations.</w:t>
      </w:r>
    </w:p>
    <w:p>
      <w:r>
        <w:t>- **Flow Meters**: Capacity to handle junction-level flow readings.</w:t>
      </w:r>
    </w:p>
    <w:p>
      <w:r>
        <w:t>- **IoT Gateways**: Utilize protocols such as OPC-UA, MQTT, and Modbus. Support scalability for 10,000+ sensors.</w:t>
      </w:r>
    </w:p>
    <w:p/>
    <w:p>
      <w:r>
        <w:t>2. **Integration and Data Ingestion Layer**</w:t>
      </w:r>
    </w:p>
    <w:p>
      <w:r>
        <w:t>- **SCADA Integration**: Facilitates telemetry data capture with sub-10 seconds processing for real-time decision-making.</w:t>
      </w:r>
    </w:p>
    <w:p>
      <w:r>
        <w:t>- **IoT Data Transmission**: Data from gateways channeled to centralized server infrastructure for storage and processing.</w:t>
      </w:r>
    </w:p>
    <w:p/>
    <w:p>
      <w:r>
        <w:t>3. **Water LLM Engine**</w:t>
      </w:r>
    </w:p>
    <w:p>
      <w:r>
        <w:rPr>
          <w:b/>
          <w:sz w:val="24"/>
        </w:rPr>
        <w:t>- **Core Functionality**:</w:t>
      </w:r>
    </w:p>
    <w:p>
      <w:r>
        <w:t>- **Leak Detection Model**: Employs PyTorch or TensorFlow to analyze flow-pressure anomalies.</w:t>
      </w:r>
    </w:p>
    <w:p>
      <w:r>
        <w:t>- **Real-time Data Processing**: Continuous monitoring pipeline designed for minimum latency.</w:t>
      </w:r>
    </w:p>
    <w:p>
      <w:r>
        <w:rPr>
          <w:b/>
          <w:sz w:val="24"/>
        </w:rPr>
        <w:t>- **Classes and Methods**:</w:t>
      </w:r>
    </w:p>
    <w:p>
      <w:r>
        <w:t>```python</w:t>
      </w:r>
    </w:p>
    <w:p>
      <w:r>
        <w:rPr>
          <w:b/>
          <w:sz w:val="24"/>
        </w:rPr>
        <w:t>class LeakDetector:</w:t>
      </w:r>
    </w:p>
    <w:p>
      <w:r>
        <w:rPr>
          <w:b/>
          <w:sz w:val="24"/>
        </w:rPr>
        <w:t>def __init__(self, model):</w:t>
      </w:r>
    </w:p>
    <w:p>
      <w:r>
        <w:t>self.model = model</w:t>
      </w:r>
    </w:p>
    <w:p/>
    <w:p>
      <w:r>
        <w:rPr>
          <w:b/>
          <w:sz w:val="24"/>
        </w:rPr>
        <w:t>def detect_anomalies(self, data):</w:t>
      </w:r>
    </w:p>
    <w:p>
      <w:r>
        <w:t># Preprocess data</w:t>
      </w:r>
    </w:p>
    <w:p>
      <w:r>
        <w:t>processed_data = self.preprocess(data)</w:t>
      </w:r>
    </w:p>
    <w:p>
      <w:r>
        <w:t># Obtain predictions</w:t>
      </w:r>
    </w:p>
    <w:p>
      <w:r>
        <w:t>return self.model.predict(processed_data)</w:t>
      </w:r>
    </w:p>
    <w:p/>
    <w:p>
      <w:r>
        <w:rPr>
          <w:b/>
          <w:sz w:val="24"/>
        </w:rPr>
        <w:t>def preprocess(self, raw_data):</w:t>
      </w:r>
    </w:p>
    <w:p>
      <w:r>
        <w:t># Data cleaning and normalization</w:t>
      </w:r>
    </w:p>
    <w:p>
      <w:r>
        <w:t>pass</w:t>
      </w:r>
    </w:p>
    <w:p>
      <w:r>
        <w:t>```</w:t>
      </w:r>
    </w:p>
    <w:p/>
    <w:p>
      <w:r>
        <w:t>4. **GenAI Advisory Layer**</w:t>
      </w:r>
    </w:p>
    <w:p>
      <w:r>
        <w:rPr>
          <w:b/>
          <w:sz w:val="24"/>
        </w:rPr>
        <w:t>- **Functionality**:</w:t>
      </w:r>
    </w:p>
    <w:p>
      <w:r>
        <w:t>- Utilizes fine-tuned models like GPT-4 for recommendations and insights.</w:t>
      </w:r>
    </w:p>
    <w:p>
      <w:r>
        <w:t>- Summarization engine for cause, impact, and suggested actions.</w:t>
      </w:r>
    </w:p>
    <w:p/>
    <w:p>
      <w:r>
        <w:t>5. **Work Order and Notification System**</w:t>
      </w:r>
    </w:p>
    <w:p>
      <w:r>
        <w:t>- **Integration Model**: Interfaces with systems like Maximo through REST APIs.</w:t>
      </w:r>
    </w:p>
    <w:p>
      <w:r>
        <w:t>- **Notification Mechanisms**: Email, SMS, and push notifications for alerting stakeholders.</w:t>
      </w:r>
    </w:p>
    <w:p/>
    <w:p>
      <w:r>
        <w:t>6. **GIS and Visualization Platform**</w:t>
      </w:r>
    </w:p>
    <w:p>
      <w:r>
        <w:t>- **Purpose**: Displays network layout, terrain details, and highlights leak points with risk analyses.</w:t>
      </w:r>
    </w:p>
    <w:p/>
    <w:p>
      <w:r>
        <w:t>7. **Database and Storage Solutions**</w:t>
      </w:r>
    </w:p>
    <w:p>
      <w:r>
        <w:rPr>
          <w:b/>
          <w:sz w:val="24"/>
        </w:rPr>
        <w:t>- **Primary Storage**:</w:t>
      </w:r>
    </w:p>
    <w:p>
      <w:r>
        <w:t>- **PostgreSQL/TimescaleDB**: Houses time-series data enabling high-velocity read/write operations.</w:t>
      </w:r>
    </w:p>
    <w:p>
      <w:r>
        <w:rPr>
          <w:b/>
          <w:sz w:val="24"/>
        </w:rPr>
        <w:t>- **Secondary Storage**:</w:t>
      </w:r>
    </w:p>
    <w:p>
      <w:r>
        <w:t>- **Cloud Storage (AWS S3/Azure Blob)**: Archive logs and training datasets.</w:t>
      </w:r>
    </w:p>
    <w:p/>
    <w:p>
      <w:r>
        <w:t>#### Workflow and Pseudocode</w:t>
      </w:r>
    </w:p>
    <w:p/>
    <w:p>
      <w:r>
        <w:t>1. **Data Ingestion and Preprocessing**</w:t>
      </w:r>
    </w:p>
    <w:p>
      <w:r>
        <w:rPr>
          <w:b/>
          <w:sz w:val="24"/>
        </w:rPr>
        <w:t>- **Data Flow**:</w:t>
      </w:r>
    </w:p>
    <w:p>
      <w:r>
        <w:t>- Ingest data from SCADA/IoT for anomaly detection.</w:t>
      </w:r>
    </w:p>
    <w:p>
      <w:r>
        <w:rPr>
          <w:b/>
          <w:sz w:val="24"/>
        </w:rPr>
        <w:t>- **Pseudocode**:</w:t>
      </w:r>
    </w:p>
    <w:p>
      <w:r>
        <w:t>```pseudo</w:t>
      </w:r>
    </w:p>
    <w:p>
      <w:r>
        <w:rPr>
          <w:b/>
          <w:sz w:val="24"/>
        </w:rPr>
        <w:t>function ingestData(sensorData):</w:t>
      </w:r>
    </w:p>
    <w:p>
      <w:r>
        <w:t>cleanedData = preprocess(sensorData)</w:t>
      </w:r>
    </w:p>
    <w:p>
      <w:r>
        <w:rPr>
          <w:b/>
          <w:sz w:val="24"/>
        </w:rPr>
        <w:t>if detectAnomalies(cleanedData):</w:t>
      </w:r>
    </w:p>
    <w:p>
      <w:r>
        <w:t>generateAlert(cleanedData)</w:t>
      </w:r>
    </w:p>
    <w:p>
      <w:r>
        <w:t>```</w:t>
      </w:r>
    </w:p>
    <w:p/>
    <w:p>
      <w:r>
        <w:rPr>
          <w:b/>
          <w:sz w:val="24"/>
        </w:rPr>
        <w:t>2. **Leak Detection Process**</w:t>
      </w:r>
    </w:p>
    <w:p>
      <w:r>
        <w:rPr>
          <w:b/>
          <w:sz w:val="24"/>
        </w:rPr>
        <w:t>- **Computation**:</w:t>
      </w:r>
    </w:p>
    <w:p>
      <w:r>
        <w:t>- Execute anomaly detection with a 15-minute window.</w:t>
      </w:r>
    </w:p>
    <w:p/>
    <w:p>
      <w:r>
        <w:t>3. **Insights and Alerts**</w:t>
      </w:r>
    </w:p>
    <w:p>
      <w:r>
        <w:rPr>
          <w:b/>
          <w:sz w:val="24"/>
        </w:rPr>
        <w:t>- **AI-Generated Summaries**:</w:t>
      </w:r>
    </w:p>
    <w:p>
      <w:r>
        <w:t>- Produce cause/effect summaries using GenAI.</w:t>
      </w:r>
    </w:p>
    <w:p>
      <w:r>
        <w:t>- Dispatch alerts to management tools like SCADA.</w:t>
      </w:r>
    </w:p>
    <w:p/>
    <w:p>
      <w:r>
        <w:rPr>
          <w:b/>
          <w:sz w:val="24"/>
        </w:rPr>
        <w:t>4. **Work Order Automation**</w:t>
      </w:r>
    </w:p>
    <w:p>
      <w:r>
        <w:rPr>
          <w:b/>
          <w:sz w:val="24"/>
        </w:rPr>
        <w:t>- **Procedures**:</w:t>
      </w:r>
    </w:p>
    <w:p>
      <w:r>
        <w:t>- Automatically create work orders for high-severity leaks.</w:t>
      </w:r>
    </w:p>
    <w:p>
      <w:r>
        <w:t>- Assign technicians based on AI-generated suitability scoring.</w:t>
      </w:r>
    </w:p>
    <w:p/>
    <w:p>
      <w:r>
        <w:t>5. **Risk Assessment and Proactive Planning**</w:t>
      </w:r>
    </w:p>
    <w:p>
      <w:r>
        <w:rPr>
          <w:b/>
          <w:sz w:val="24"/>
        </w:rPr>
        <w:t>- **Scoring Mechanism**:</w:t>
      </w:r>
    </w:p>
    <w:p>
      <w:r>
        <w:t>- Daily updates on risk metrics lead to predictive maintenance actions.</w:t>
      </w:r>
    </w:p>
    <w:p/>
    <w:p>
      <w:r>
        <w:rPr>
          <w:b/>
          <w:sz w:val="24"/>
        </w:rPr>
        <w:t>#### Non-Functional Requirements</w:t>
      </w:r>
    </w:p>
    <w:p/>
    <w:p>
      <w:r>
        <w:rPr>
          <w:b/>
          <w:sz w:val="24"/>
        </w:rPr>
        <w:t>- **Scalability and Performance**:</w:t>
      </w:r>
    </w:p>
    <w:p>
      <w:r>
        <w:t>- Designed to support dynamic scaling for &gt;10,000 sensors.</w:t>
      </w:r>
    </w:p>
    <w:p>
      <w:r>
        <w:rPr>
          <w:b/>
          <w:sz w:val="24"/>
        </w:rPr>
        <w:t>- **Uptime and Reliability**:</w:t>
      </w:r>
    </w:p>
    <w:p>
      <w:r>
        <w:t>- 99.9% reliability target.</w:t>
      </w:r>
    </w:p>
    <w:p>
      <w:r>
        <w:rPr>
          <w:b/>
          <w:sz w:val="24"/>
        </w:rPr>
        <w:t>- **Security**:</w:t>
      </w:r>
    </w:p>
    <w:p>
      <w:r>
        <w:t>- Compliance with standards like GDPR and ISO 27001.</w:t>
      </w:r>
    </w:p>
    <w:p>
      <w:r>
        <w:rPr>
          <w:b/>
          <w:sz w:val="24"/>
        </w:rPr>
        <w:t>- **Response Time**:</w:t>
      </w:r>
    </w:p>
    <w:p>
      <w:r>
        <w:t>- Alerts within 1 minute, data transmission latency &lt; 10 seconds.</w:t>
      </w:r>
    </w:p>
    <w:p/>
    <w:p>
      <w:r>
        <w:t>#### Integration, Security, and Ethics</w:t>
      </w:r>
    </w:p>
    <w:p/>
    <w:p>
      <w:r>
        <w:t>- **System Integration**: Conforms to open standards for seamless data flow across SCADA, GIS, and other management systems ensuring interoperability.</w:t>
      </w:r>
    </w:p>
    <w:p>
      <w:r>
        <w:t>- **Ethical Considerations**: Prioritize transparency and explainability to maintain public trust and fairness.</w:t>
      </w:r>
    </w:p>
    <w:p/>
    <w:p>
      <w:r>
        <w:t>#### Readiness and Deployment</w:t>
      </w:r>
    </w:p>
    <w:p/>
    <w:p>
      <w:r>
        <w:rPr>
          <w:b/>
          <w:sz w:val="24"/>
        </w:rPr>
        <w:t>- **Infrastructure Preparation**:</w:t>
      </w:r>
    </w:p>
    <w:p>
      <w:r>
        <w:t>- Configuration of SCADA, implementation of IoT gateways, and ensuring secure connections.</w:t>
      </w:r>
    </w:p>
    <w:p>
      <w:r>
        <w:rPr>
          <w:b/>
          <w:sz w:val="24"/>
        </w:rPr>
        <w:t>- **Data Archive Management**:</w:t>
      </w:r>
    </w:p>
    <w:p>
      <w:r>
        <w:t>- Curate 6-12 months of historical data for model training and validation.</w:t>
      </w:r>
    </w:p>
    <w:p/>
    <w:p>
      <w:r>
        <w:rPr>
          <w:b/>
          <w:sz w:val="24"/>
        </w:rPr>
        <w:t>### Conclusion</w:t>
      </w:r>
    </w:p>
    <w:p>
      <w:r>
        <w:t>The detailed design provides an integrated approach to water network management through real-time analytics and intelligent decision-making systems. By leveraging cutting-edge AI and cloud technologies, the Water LLM Architecture aims to reduce water wastage and enhance operational efficiency.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