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BA3" w:rsidRDefault="009F7BA3" w:rsidP="006A6579">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This video explains this document and walks you through the process.</w:t>
      </w:r>
      <w:bookmarkStart w:id="0" w:name="_GoBack"/>
      <w:bookmarkEnd w:id="0"/>
    </w:p>
    <w:p w:rsidR="009F7BA3" w:rsidRDefault="009F7BA3" w:rsidP="006A6579">
      <w:pPr>
        <w:pStyle w:val="NormalWeb"/>
        <w:rPr>
          <w:rFonts w:asciiTheme="minorHAnsi" w:eastAsiaTheme="minorHAnsi" w:hAnsiTheme="minorHAnsi" w:cstheme="minorBidi"/>
          <w:b/>
          <w:sz w:val="22"/>
          <w:szCs w:val="22"/>
        </w:rPr>
      </w:pPr>
      <w:hyperlink r:id="rId8" w:history="1">
        <w:r w:rsidRPr="006C7275">
          <w:rPr>
            <w:rStyle w:val="Hyperlink"/>
            <w:rFonts w:asciiTheme="minorHAnsi" w:eastAsiaTheme="minorHAnsi" w:hAnsiTheme="minorHAnsi" w:cstheme="minorBidi"/>
            <w:b/>
            <w:sz w:val="22"/>
            <w:szCs w:val="22"/>
          </w:rPr>
          <w:t>https://vimeo.com/229389216</w:t>
        </w:r>
      </w:hyperlink>
    </w:p>
    <w:p w:rsidR="009F7BA3" w:rsidRDefault="009F7BA3" w:rsidP="006A6579">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pw: drive2020</w:t>
      </w:r>
    </w:p>
    <w:p w:rsidR="009F7BA3" w:rsidRDefault="009F7BA3" w:rsidP="006A6579">
      <w:pPr>
        <w:pStyle w:val="NormalWeb"/>
        <w:rPr>
          <w:rFonts w:asciiTheme="minorHAnsi" w:eastAsiaTheme="minorHAnsi" w:hAnsiTheme="minorHAnsi" w:cstheme="minorBidi"/>
          <w:b/>
          <w:sz w:val="22"/>
          <w:szCs w:val="22"/>
        </w:rPr>
      </w:pPr>
    </w:p>
    <w:p w:rsidR="0079616C" w:rsidRDefault="0079616C" w:rsidP="006A6579">
      <w:pPr>
        <w:pStyle w:val="NormalWeb"/>
        <w:rPr>
          <w:rFonts w:ascii="Arial" w:hAnsi="Arial" w:cs="Arial"/>
          <w:color w:val="000000"/>
          <w:sz w:val="29"/>
          <w:szCs w:val="29"/>
        </w:rPr>
      </w:pPr>
      <w:r w:rsidRPr="006A6579">
        <w:rPr>
          <w:rFonts w:asciiTheme="minorHAnsi" w:eastAsiaTheme="minorHAnsi" w:hAnsiTheme="minorHAnsi" w:cstheme="minorBidi"/>
          <w:b/>
          <w:sz w:val="22"/>
          <w:szCs w:val="22"/>
        </w:rPr>
        <w:t>Model</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star schema separates business process data into facts, which hold the measurable, quantitative data about a business, and dimensions which are descriptive attributes related to fact data. Examples of fact data include sales price, sale quantity, and time, distance, speed, and weight measurements. Related dimension attribute examples include product models, product colors, product sizes, geographic locations, and salesperson names.</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star schema that has many dimensions is sometimes called a</w:t>
      </w:r>
      <w:r>
        <w:rPr>
          <w:rStyle w:val="apple-converted-space"/>
          <w:rFonts w:ascii="Arial" w:hAnsi="Arial" w:cs="Arial"/>
          <w:color w:val="000000"/>
          <w:sz w:val="20"/>
          <w:szCs w:val="20"/>
        </w:rPr>
        <w:t> </w:t>
      </w:r>
      <w:r>
        <w:rPr>
          <w:rFonts w:ascii="Arial" w:hAnsi="Arial" w:cs="Arial"/>
          <w:i/>
          <w:iCs/>
          <w:color w:val="000000"/>
          <w:sz w:val="20"/>
          <w:szCs w:val="20"/>
        </w:rPr>
        <w:t>centipede schema</w:t>
      </w:r>
      <w:r>
        <w:rPr>
          <w:rFonts w:ascii="Arial" w:hAnsi="Arial" w:cs="Arial"/>
          <w:color w:val="000000"/>
          <w:sz w:val="20"/>
          <w:szCs w:val="20"/>
        </w:rPr>
        <w:t>.</w:t>
      </w:r>
      <w:hyperlink r:id="rId9" w:anchor="cite_note-Kimball-DWHToolkit-2" w:history="1">
        <w:r>
          <w:rPr>
            <w:rStyle w:val="Hyperlink"/>
            <w:rFonts w:ascii="Arial" w:hAnsi="Arial" w:cs="Arial"/>
            <w:color w:val="0B0080"/>
            <w:sz w:val="20"/>
            <w:szCs w:val="20"/>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Having dimensions of only a few attributes, while simpler to maintain, results in queries with many table joins and makes the star schema less easy to use.</w:t>
      </w:r>
    </w:p>
    <w:p w:rsidR="0079616C" w:rsidRPr="006A6579" w:rsidRDefault="0079616C" w:rsidP="006A6579">
      <w:pPr>
        <w:pStyle w:val="NormalWeb"/>
        <w:rPr>
          <w:rFonts w:asciiTheme="minorHAnsi" w:eastAsiaTheme="minorHAnsi" w:hAnsiTheme="minorHAnsi" w:cstheme="minorBidi"/>
          <w:b/>
          <w:sz w:val="22"/>
          <w:szCs w:val="22"/>
        </w:rPr>
      </w:pPr>
      <w:r w:rsidRPr="006A6579">
        <w:rPr>
          <w:rFonts w:asciiTheme="minorHAnsi" w:eastAsiaTheme="minorHAnsi" w:hAnsiTheme="minorHAnsi" w:cstheme="minorBidi"/>
          <w:b/>
          <w:sz w:val="22"/>
          <w:szCs w:val="22"/>
        </w:rPr>
        <w:t>Fact tables</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Fact tables record measurements or metrics for a specific event. Fact tables generally consist of numeric values, and foreign keys to dimensional data where descriptive information is kept.</w:t>
      </w:r>
      <w:hyperlink r:id="rId10" w:anchor="cite_note-Kimball-DWHToolkit-2" w:history="1">
        <w:r>
          <w:rPr>
            <w:rStyle w:val="Hyperlink"/>
            <w:rFonts w:ascii="Arial" w:hAnsi="Arial" w:cs="Arial"/>
            <w:color w:val="0B0080"/>
            <w:sz w:val="20"/>
            <w:szCs w:val="20"/>
            <w:vertAlign w:val="superscript"/>
          </w:rPr>
          <w:t>[2]</w:t>
        </w:r>
      </w:hyperlink>
      <w:r>
        <w:rPr>
          <w:rFonts w:ascii="Arial" w:hAnsi="Arial" w:cs="Arial"/>
          <w:color w:val="000000"/>
          <w:sz w:val="20"/>
          <w:szCs w:val="20"/>
        </w:rPr>
        <w:t>Fact tables are designed to a low level of uniform detail (referred to as "granularity" or "grain"), meaning facts can record events at a very atomic level. This can result in the accumulation of a large number of records in a fact table over time. Fact tables are defined as one of three types:</w:t>
      </w:r>
    </w:p>
    <w:p w:rsidR="0079616C" w:rsidRDefault="0079616C" w:rsidP="0079616C">
      <w:pPr>
        <w:numPr>
          <w:ilvl w:val="0"/>
          <w:numId w:val="4"/>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Transaction fact tables record facts about a specific event (e.g., sales events)</w:t>
      </w:r>
    </w:p>
    <w:p w:rsidR="0079616C" w:rsidRDefault="0079616C" w:rsidP="0079616C">
      <w:pPr>
        <w:numPr>
          <w:ilvl w:val="0"/>
          <w:numId w:val="4"/>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Snapshot fact tables record facts at a given point in time (e.g., account details at month end)</w:t>
      </w:r>
    </w:p>
    <w:p w:rsidR="0079616C" w:rsidRDefault="0079616C" w:rsidP="0079616C">
      <w:pPr>
        <w:numPr>
          <w:ilvl w:val="0"/>
          <w:numId w:val="4"/>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Accumulating snapshot tables record aggregate facts at a given point in time (e.g., total month-to-date sales for a product)</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Fact tables are generally assigned a</w:t>
      </w:r>
      <w:r>
        <w:rPr>
          <w:rStyle w:val="apple-converted-space"/>
          <w:rFonts w:ascii="Arial" w:hAnsi="Arial" w:cs="Arial"/>
          <w:color w:val="000000"/>
          <w:sz w:val="20"/>
          <w:szCs w:val="20"/>
        </w:rPr>
        <w:t> </w:t>
      </w:r>
      <w:hyperlink r:id="rId11" w:tooltip="Surrogate key" w:history="1">
        <w:r>
          <w:rPr>
            <w:rStyle w:val="Hyperlink"/>
            <w:rFonts w:ascii="Arial" w:hAnsi="Arial" w:cs="Arial"/>
            <w:color w:val="0B0080"/>
            <w:sz w:val="20"/>
            <w:szCs w:val="20"/>
          </w:rPr>
          <w:t>surrogate key</w:t>
        </w:r>
      </w:hyperlink>
      <w:r>
        <w:rPr>
          <w:rStyle w:val="apple-converted-space"/>
          <w:rFonts w:ascii="Arial" w:hAnsi="Arial" w:cs="Arial"/>
          <w:color w:val="000000"/>
          <w:sz w:val="20"/>
          <w:szCs w:val="20"/>
        </w:rPr>
        <w:t> </w:t>
      </w:r>
      <w:r>
        <w:rPr>
          <w:rFonts w:ascii="Arial" w:hAnsi="Arial" w:cs="Arial"/>
          <w:color w:val="000000"/>
          <w:sz w:val="20"/>
          <w:szCs w:val="20"/>
        </w:rPr>
        <w:t>to ensure each row can be uniquely identified.</w:t>
      </w:r>
    </w:p>
    <w:p w:rsidR="0079616C" w:rsidRPr="006A6579" w:rsidRDefault="0079616C" w:rsidP="006A6579">
      <w:pPr>
        <w:pStyle w:val="NormalWeb"/>
        <w:rPr>
          <w:rFonts w:asciiTheme="minorHAnsi" w:eastAsiaTheme="minorHAnsi" w:hAnsiTheme="minorHAnsi" w:cstheme="minorBidi"/>
          <w:b/>
          <w:sz w:val="22"/>
          <w:szCs w:val="22"/>
        </w:rPr>
      </w:pPr>
      <w:r w:rsidRPr="006A6579">
        <w:rPr>
          <w:rFonts w:asciiTheme="minorHAnsi" w:eastAsiaTheme="minorHAnsi" w:hAnsiTheme="minorHAnsi" w:cstheme="minorBidi"/>
          <w:b/>
          <w:sz w:val="22"/>
          <w:szCs w:val="22"/>
        </w:rPr>
        <w:t>Dimension tables</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Dimension tables usually have a relatively small number of records compared to fact tables, but each record may have a very large number of attributes to describe the fact data. Dimensions can define a wide variety of characteristics, but some of the most common attributes defined by dimension tables include:</w:t>
      </w:r>
    </w:p>
    <w:p w:rsidR="0079616C" w:rsidRDefault="0079616C" w:rsidP="0079616C">
      <w:pPr>
        <w:numPr>
          <w:ilvl w:val="0"/>
          <w:numId w:val="5"/>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lastRenderedPageBreak/>
        <w:t>Time dimension tables describe time at the lowest level of time granularity for which events are recorded in the star schema</w:t>
      </w:r>
    </w:p>
    <w:p w:rsidR="0079616C" w:rsidRDefault="0079616C" w:rsidP="0079616C">
      <w:pPr>
        <w:numPr>
          <w:ilvl w:val="0"/>
          <w:numId w:val="5"/>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Geography dimension tables describe location data, such as country, state, or city</w:t>
      </w:r>
    </w:p>
    <w:p w:rsidR="0079616C" w:rsidRDefault="0079616C" w:rsidP="0079616C">
      <w:pPr>
        <w:numPr>
          <w:ilvl w:val="0"/>
          <w:numId w:val="5"/>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Product dimension tables describe products</w:t>
      </w:r>
    </w:p>
    <w:p w:rsidR="0079616C" w:rsidRDefault="0079616C" w:rsidP="0079616C">
      <w:pPr>
        <w:numPr>
          <w:ilvl w:val="0"/>
          <w:numId w:val="5"/>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Employee dimension tables describe employees, such as salespeople</w:t>
      </w:r>
    </w:p>
    <w:p w:rsidR="0079616C" w:rsidRDefault="0079616C" w:rsidP="0079616C">
      <w:pPr>
        <w:numPr>
          <w:ilvl w:val="0"/>
          <w:numId w:val="5"/>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Range dimension tables describe ranges of time, dollar values, or other measurable quantities to simplify reporting</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Dimension tables are generally assigned a</w:t>
      </w:r>
      <w:r>
        <w:rPr>
          <w:rStyle w:val="apple-converted-space"/>
          <w:rFonts w:ascii="Arial" w:hAnsi="Arial" w:cs="Arial"/>
          <w:color w:val="000000"/>
          <w:sz w:val="20"/>
          <w:szCs w:val="20"/>
        </w:rPr>
        <w:t> </w:t>
      </w:r>
      <w:hyperlink r:id="rId12" w:tooltip="Surrogate key" w:history="1">
        <w:r>
          <w:rPr>
            <w:rStyle w:val="Hyperlink"/>
            <w:rFonts w:ascii="Arial" w:hAnsi="Arial" w:cs="Arial"/>
            <w:color w:val="0B0080"/>
            <w:sz w:val="20"/>
            <w:szCs w:val="20"/>
          </w:rPr>
          <w:t>surrogate primary key</w:t>
        </w:r>
      </w:hyperlink>
      <w:r>
        <w:rPr>
          <w:rFonts w:ascii="Arial" w:hAnsi="Arial" w:cs="Arial"/>
          <w:color w:val="000000"/>
          <w:sz w:val="20"/>
          <w:szCs w:val="20"/>
        </w:rPr>
        <w:t>, usually a single-column integer data type, mapped to the combination of dimension attributes that form the natural key.</w:t>
      </w:r>
    </w:p>
    <w:p w:rsidR="0079616C" w:rsidRDefault="0079616C" w:rsidP="006A6579">
      <w:pPr>
        <w:pStyle w:val="NormalWeb"/>
        <w:rPr>
          <w:rFonts w:ascii="Arial" w:hAnsi="Arial" w:cs="Arial"/>
          <w:color w:val="000000"/>
          <w:sz w:val="29"/>
          <w:szCs w:val="29"/>
        </w:rPr>
      </w:pPr>
      <w:r w:rsidRPr="006A6579">
        <w:rPr>
          <w:rFonts w:asciiTheme="minorHAnsi" w:eastAsiaTheme="minorHAnsi" w:hAnsiTheme="minorHAnsi" w:cstheme="minorBidi"/>
          <w:b/>
          <w:sz w:val="22"/>
          <w:szCs w:val="22"/>
        </w:rPr>
        <w:t>Benefits</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Star schemas are</w:t>
      </w:r>
      <w:r>
        <w:rPr>
          <w:rStyle w:val="apple-converted-space"/>
          <w:rFonts w:ascii="Arial" w:hAnsi="Arial" w:cs="Arial"/>
          <w:color w:val="000000"/>
          <w:sz w:val="20"/>
          <w:szCs w:val="20"/>
        </w:rPr>
        <w:t> </w:t>
      </w:r>
      <w:hyperlink r:id="rId13" w:tooltip="Database normalization" w:history="1">
        <w:r>
          <w:rPr>
            <w:rStyle w:val="Hyperlink"/>
            <w:rFonts w:ascii="Arial" w:hAnsi="Arial" w:cs="Arial"/>
            <w:color w:val="0B0080"/>
            <w:sz w:val="20"/>
            <w:szCs w:val="20"/>
          </w:rPr>
          <w:t>denormalized</w:t>
        </w:r>
      </w:hyperlink>
      <w:r>
        <w:rPr>
          <w:rFonts w:ascii="Arial" w:hAnsi="Arial" w:cs="Arial"/>
          <w:color w:val="000000"/>
          <w:sz w:val="20"/>
          <w:szCs w:val="20"/>
        </w:rPr>
        <w:t>, meaning the normal rules of</w:t>
      </w:r>
      <w:r>
        <w:rPr>
          <w:rStyle w:val="apple-converted-space"/>
          <w:rFonts w:ascii="Arial" w:hAnsi="Arial" w:cs="Arial"/>
          <w:color w:val="000000"/>
          <w:sz w:val="20"/>
          <w:szCs w:val="20"/>
        </w:rPr>
        <w:t> </w:t>
      </w:r>
      <w:hyperlink r:id="rId14" w:tooltip="Database normalization" w:history="1">
        <w:r>
          <w:rPr>
            <w:rStyle w:val="Hyperlink"/>
            <w:rFonts w:ascii="Arial" w:hAnsi="Arial" w:cs="Arial"/>
            <w:color w:val="0B0080"/>
            <w:sz w:val="20"/>
            <w:szCs w:val="20"/>
          </w:rPr>
          <w:t>normalization</w:t>
        </w:r>
      </w:hyperlink>
      <w:r>
        <w:rPr>
          <w:rStyle w:val="apple-converted-space"/>
          <w:rFonts w:ascii="Arial" w:hAnsi="Arial" w:cs="Arial"/>
          <w:color w:val="000000"/>
          <w:sz w:val="20"/>
          <w:szCs w:val="20"/>
        </w:rPr>
        <w:t> </w:t>
      </w:r>
      <w:r>
        <w:rPr>
          <w:rFonts w:ascii="Arial" w:hAnsi="Arial" w:cs="Arial"/>
          <w:color w:val="000000"/>
          <w:sz w:val="20"/>
          <w:szCs w:val="20"/>
        </w:rPr>
        <w:t>applied to transactional relational databases are relaxed during star schema design and implementation. The benefits of star schema</w:t>
      </w:r>
      <w:r>
        <w:rPr>
          <w:rStyle w:val="apple-converted-space"/>
          <w:rFonts w:ascii="Arial" w:hAnsi="Arial" w:cs="Arial"/>
          <w:color w:val="000000"/>
          <w:sz w:val="20"/>
          <w:szCs w:val="20"/>
        </w:rPr>
        <w:t> </w:t>
      </w:r>
      <w:hyperlink r:id="rId15" w:tooltip="Database normalization" w:history="1">
        <w:r>
          <w:rPr>
            <w:rStyle w:val="Hyperlink"/>
            <w:rFonts w:ascii="Arial" w:hAnsi="Arial" w:cs="Arial"/>
            <w:color w:val="0B0080"/>
            <w:sz w:val="20"/>
            <w:szCs w:val="20"/>
          </w:rPr>
          <w:t>denormalization</w:t>
        </w:r>
      </w:hyperlink>
      <w:r>
        <w:rPr>
          <w:rStyle w:val="apple-converted-space"/>
          <w:rFonts w:ascii="Arial" w:hAnsi="Arial" w:cs="Arial"/>
          <w:color w:val="000000"/>
          <w:sz w:val="20"/>
          <w:szCs w:val="20"/>
        </w:rPr>
        <w:t> </w:t>
      </w:r>
      <w:r>
        <w:rPr>
          <w:rFonts w:ascii="Arial" w:hAnsi="Arial" w:cs="Arial"/>
          <w:color w:val="000000"/>
          <w:sz w:val="20"/>
          <w:szCs w:val="20"/>
        </w:rPr>
        <w:t>are:</w:t>
      </w:r>
    </w:p>
    <w:p w:rsidR="0079616C" w:rsidRDefault="0079616C" w:rsidP="0079616C">
      <w:pPr>
        <w:numPr>
          <w:ilvl w:val="0"/>
          <w:numId w:val="6"/>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Simpler queries - star schema join logic is generally simpler than the join logic required to retrieve data from a highly</w:t>
      </w:r>
      <w:r>
        <w:rPr>
          <w:rStyle w:val="apple-converted-space"/>
          <w:rFonts w:ascii="Arial" w:hAnsi="Arial" w:cs="Arial"/>
          <w:color w:val="000000"/>
          <w:sz w:val="20"/>
          <w:szCs w:val="20"/>
        </w:rPr>
        <w:t> </w:t>
      </w:r>
      <w:hyperlink r:id="rId16" w:tooltip="Database normalization" w:history="1">
        <w:r>
          <w:rPr>
            <w:rStyle w:val="Hyperlink"/>
            <w:rFonts w:ascii="Arial" w:hAnsi="Arial" w:cs="Arial"/>
            <w:color w:val="0B0080"/>
            <w:sz w:val="20"/>
            <w:szCs w:val="20"/>
          </w:rPr>
          <w:t>normalized</w:t>
        </w:r>
      </w:hyperlink>
      <w:r>
        <w:rPr>
          <w:rStyle w:val="apple-converted-space"/>
          <w:rFonts w:ascii="Arial" w:hAnsi="Arial" w:cs="Arial"/>
          <w:color w:val="000000"/>
          <w:sz w:val="20"/>
          <w:szCs w:val="20"/>
        </w:rPr>
        <w:t> </w:t>
      </w:r>
      <w:r>
        <w:rPr>
          <w:rFonts w:ascii="Arial" w:hAnsi="Arial" w:cs="Arial"/>
          <w:color w:val="000000"/>
          <w:sz w:val="20"/>
          <w:szCs w:val="20"/>
        </w:rPr>
        <w:t>transactional schemas.</w:t>
      </w:r>
    </w:p>
    <w:p w:rsidR="0079616C" w:rsidRDefault="0079616C" w:rsidP="0079616C">
      <w:pPr>
        <w:numPr>
          <w:ilvl w:val="0"/>
          <w:numId w:val="6"/>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Simplified business reporting logic - when compared to highly</w:t>
      </w:r>
      <w:r>
        <w:rPr>
          <w:rStyle w:val="apple-converted-space"/>
          <w:rFonts w:ascii="Arial" w:hAnsi="Arial" w:cs="Arial"/>
          <w:color w:val="000000"/>
          <w:sz w:val="20"/>
          <w:szCs w:val="20"/>
        </w:rPr>
        <w:t> </w:t>
      </w:r>
      <w:hyperlink r:id="rId17" w:tooltip="Database normalization" w:history="1">
        <w:r>
          <w:rPr>
            <w:rStyle w:val="Hyperlink"/>
            <w:rFonts w:ascii="Arial" w:hAnsi="Arial" w:cs="Arial"/>
            <w:color w:val="0B0080"/>
            <w:sz w:val="20"/>
            <w:szCs w:val="20"/>
          </w:rPr>
          <w:t>normalized</w:t>
        </w:r>
      </w:hyperlink>
      <w:r>
        <w:rPr>
          <w:rStyle w:val="apple-converted-space"/>
          <w:rFonts w:ascii="Arial" w:hAnsi="Arial" w:cs="Arial"/>
          <w:color w:val="000000"/>
          <w:sz w:val="20"/>
          <w:szCs w:val="20"/>
        </w:rPr>
        <w:t> </w:t>
      </w:r>
      <w:r>
        <w:rPr>
          <w:rFonts w:ascii="Arial" w:hAnsi="Arial" w:cs="Arial"/>
          <w:color w:val="000000"/>
          <w:sz w:val="20"/>
          <w:szCs w:val="20"/>
        </w:rPr>
        <w:t>schemas, the star schema simplifies common business reporting logic, such as period-over-period and as-of reporting.</w:t>
      </w:r>
    </w:p>
    <w:p w:rsidR="0079616C" w:rsidRDefault="0079616C" w:rsidP="0079616C">
      <w:pPr>
        <w:numPr>
          <w:ilvl w:val="0"/>
          <w:numId w:val="6"/>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Query performance gains - star schemas can provide performance enhancements for read-only reporting applications when compared to highly</w:t>
      </w:r>
      <w:r>
        <w:rPr>
          <w:rStyle w:val="apple-converted-space"/>
          <w:rFonts w:ascii="Arial" w:hAnsi="Arial" w:cs="Arial"/>
          <w:color w:val="000000"/>
          <w:sz w:val="20"/>
          <w:szCs w:val="20"/>
        </w:rPr>
        <w:t> </w:t>
      </w:r>
      <w:hyperlink r:id="rId18" w:tooltip="Database normalization" w:history="1">
        <w:r>
          <w:rPr>
            <w:rStyle w:val="Hyperlink"/>
            <w:rFonts w:ascii="Arial" w:hAnsi="Arial" w:cs="Arial"/>
            <w:color w:val="0B0080"/>
            <w:sz w:val="20"/>
            <w:szCs w:val="20"/>
          </w:rPr>
          <w:t>normalized</w:t>
        </w:r>
      </w:hyperlink>
      <w:r>
        <w:rPr>
          <w:rStyle w:val="apple-converted-space"/>
          <w:rFonts w:ascii="Arial" w:hAnsi="Arial" w:cs="Arial"/>
          <w:color w:val="000000"/>
          <w:sz w:val="20"/>
          <w:szCs w:val="20"/>
        </w:rPr>
        <w:t> </w:t>
      </w:r>
      <w:r>
        <w:rPr>
          <w:rFonts w:ascii="Arial" w:hAnsi="Arial" w:cs="Arial"/>
          <w:color w:val="000000"/>
          <w:sz w:val="20"/>
          <w:szCs w:val="20"/>
        </w:rPr>
        <w:t>schemas.</w:t>
      </w:r>
    </w:p>
    <w:p w:rsidR="0079616C" w:rsidRPr="0079616C" w:rsidRDefault="0079616C" w:rsidP="0079616C">
      <w:pPr>
        <w:pStyle w:val="NormalWeb"/>
        <w:rPr>
          <w:rFonts w:asciiTheme="minorHAnsi" w:eastAsiaTheme="minorHAnsi" w:hAnsiTheme="minorHAnsi" w:cstheme="minorBidi"/>
          <w:sz w:val="22"/>
          <w:szCs w:val="22"/>
        </w:rPr>
      </w:pPr>
      <w:r>
        <w:rPr>
          <w:rFonts w:ascii="Arial" w:hAnsi="Arial" w:cs="Arial"/>
          <w:color w:val="000000"/>
          <w:sz w:val="20"/>
          <w:szCs w:val="20"/>
        </w:rPr>
        <w:t>Fast aggregations - the simpler queries against a star schema can result in improved performance for aggregation operations.</w:t>
      </w:r>
    </w:p>
    <w:p w:rsidR="0079616C" w:rsidRDefault="0079616C" w:rsidP="006A6579">
      <w:pPr>
        <w:pStyle w:val="NormalWeb"/>
        <w:rPr>
          <w:rFonts w:ascii="Arial" w:hAnsi="Arial" w:cs="Arial"/>
          <w:color w:val="000000"/>
          <w:sz w:val="29"/>
          <w:szCs w:val="29"/>
        </w:rPr>
      </w:pPr>
      <w:r w:rsidRPr="006A6579">
        <w:rPr>
          <w:rFonts w:asciiTheme="minorHAnsi" w:eastAsiaTheme="minorHAnsi" w:hAnsiTheme="minorHAnsi" w:cstheme="minorBidi"/>
          <w:b/>
          <w:sz w:val="22"/>
          <w:szCs w:val="22"/>
        </w:rPr>
        <w:t>Disadvantages</w:t>
      </w:r>
    </w:p>
    <w:p w:rsidR="0079616C" w:rsidRDefault="0079616C" w:rsidP="0079616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main disadvantage of the star schema is that</w:t>
      </w:r>
      <w:r>
        <w:rPr>
          <w:rStyle w:val="apple-converted-space"/>
          <w:rFonts w:ascii="Arial" w:hAnsi="Arial" w:cs="Arial"/>
          <w:color w:val="000000"/>
          <w:sz w:val="20"/>
          <w:szCs w:val="20"/>
        </w:rPr>
        <w:t> </w:t>
      </w:r>
      <w:hyperlink r:id="rId19" w:tooltip="Data integrity" w:history="1">
        <w:r>
          <w:rPr>
            <w:rStyle w:val="Hyperlink"/>
            <w:rFonts w:ascii="Arial" w:hAnsi="Arial" w:cs="Arial"/>
            <w:color w:val="0B0080"/>
            <w:sz w:val="20"/>
            <w:szCs w:val="20"/>
          </w:rPr>
          <w:t>data integrity</w:t>
        </w:r>
      </w:hyperlink>
      <w:r>
        <w:rPr>
          <w:rStyle w:val="apple-converted-space"/>
          <w:rFonts w:ascii="Arial" w:hAnsi="Arial" w:cs="Arial"/>
          <w:color w:val="000000"/>
          <w:sz w:val="20"/>
          <w:szCs w:val="20"/>
        </w:rPr>
        <w:t> </w:t>
      </w:r>
      <w:r>
        <w:rPr>
          <w:rFonts w:ascii="Arial" w:hAnsi="Arial" w:cs="Arial"/>
          <w:color w:val="000000"/>
          <w:sz w:val="20"/>
          <w:szCs w:val="20"/>
        </w:rPr>
        <w:t>is not enforced as well as it is in a highly</w:t>
      </w:r>
      <w:r>
        <w:rPr>
          <w:rStyle w:val="apple-converted-space"/>
          <w:rFonts w:ascii="Arial" w:hAnsi="Arial" w:cs="Arial"/>
          <w:color w:val="000000"/>
          <w:sz w:val="20"/>
          <w:szCs w:val="20"/>
        </w:rPr>
        <w:t> </w:t>
      </w:r>
      <w:hyperlink r:id="rId20" w:tooltip="Database normalization" w:history="1">
        <w:r>
          <w:rPr>
            <w:rStyle w:val="Hyperlink"/>
            <w:rFonts w:ascii="Arial" w:hAnsi="Arial" w:cs="Arial"/>
            <w:color w:val="0B0080"/>
            <w:sz w:val="20"/>
            <w:szCs w:val="20"/>
          </w:rPr>
          <w:t>normalized</w:t>
        </w:r>
      </w:hyperlink>
      <w:r>
        <w:rPr>
          <w:rStyle w:val="apple-converted-space"/>
          <w:rFonts w:ascii="Arial" w:hAnsi="Arial" w:cs="Arial"/>
          <w:color w:val="000000"/>
          <w:sz w:val="20"/>
          <w:szCs w:val="20"/>
        </w:rPr>
        <w:t> </w:t>
      </w:r>
      <w:r>
        <w:rPr>
          <w:rFonts w:ascii="Arial" w:hAnsi="Arial" w:cs="Arial"/>
          <w:color w:val="000000"/>
          <w:sz w:val="20"/>
          <w:szCs w:val="20"/>
        </w:rPr>
        <w:t>database. One-off inserts and updates can result in data anomalies which</w:t>
      </w:r>
      <w:r w:rsidR="00D36FE4">
        <w:rPr>
          <w:rFonts w:ascii="Arial" w:hAnsi="Arial" w:cs="Arial"/>
          <w:color w:val="000000"/>
          <w:sz w:val="20"/>
          <w:szCs w:val="20"/>
        </w:rPr>
        <w:t xml:space="preserve"> </w:t>
      </w:r>
      <w:hyperlink r:id="rId21" w:tooltip="Database normalization" w:history="1">
        <w:r>
          <w:rPr>
            <w:rStyle w:val="Hyperlink"/>
            <w:rFonts w:ascii="Arial" w:hAnsi="Arial" w:cs="Arial"/>
            <w:color w:val="0B0080"/>
            <w:sz w:val="20"/>
            <w:szCs w:val="20"/>
          </w:rPr>
          <w:t>normalized</w:t>
        </w:r>
      </w:hyperlink>
      <w:r>
        <w:rPr>
          <w:rStyle w:val="apple-converted-space"/>
          <w:rFonts w:ascii="Arial" w:hAnsi="Arial" w:cs="Arial"/>
          <w:color w:val="000000"/>
          <w:sz w:val="20"/>
          <w:szCs w:val="20"/>
        </w:rPr>
        <w:t> </w:t>
      </w:r>
      <w:r>
        <w:rPr>
          <w:rFonts w:ascii="Arial" w:hAnsi="Arial" w:cs="Arial"/>
          <w:color w:val="000000"/>
          <w:sz w:val="20"/>
          <w:szCs w:val="20"/>
        </w:rPr>
        <w:t>schemas are designed to avoid. Generally speaking, star schemas are loaded in a highly controlled fashion via batch processing or near-real time "trickle feeds", to compensate for the lack of protection afforded by</w:t>
      </w:r>
      <w:r>
        <w:rPr>
          <w:rStyle w:val="apple-converted-space"/>
          <w:rFonts w:ascii="Arial" w:hAnsi="Arial" w:cs="Arial"/>
          <w:color w:val="000000"/>
          <w:sz w:val="20"/>
          <w:szCs w:val="20"/>
        </w:rPr>
        <w:t> </w:t>
      </w:r>
      <w:hyperlink r:id="rId22" w:tooltip="Database normalization" w:history="1">
        <w:r>
          <w:rPr>
            <w:rStyle w:val="Hyperlink"/>
            <w:rFonts w:ascii="Arial" w:hAnsi="Arial" w:cs="Arial"/>
            <w:color w:val="0B0080"/>
            <w:sz w:val="20"/>
            <w:szCs w:val="20"/>
          </w:rPr>
          <w:t>normalization</w:t>
        </w:r>
      </w:hyperlink>
      <w:r>
        <w:rPr>
          <w:rFonts w:ascii="Arial" w:hAnsi="Arial" w:cs="Arial"/>
          <w:color w:val="000000"/>
          <w:sz w:val="20"/>
          <w:szCs w:val="20"/>
        </w:rPr>
        <w:t>.</w:t>
      </w:r>
    </w:p>
    <w:p w:rsidR="000F262C" w:rsidRPr="000F262C" w:rsidRDefault="000F262C" w:rsidP="000F262C">
      <w:pPr>
        <w:pStyle w:val="NormalWeb"/>
        <w:rPr>
          <w:rFonts w:asciiTheme="minorHAnsi" w:eastAsiaTheme="minorHAnsi" w:hAnsiTheme="minorHAnsi" w:cstheme="minorBidi"/>
          <w:b/>
          <w:sz w:val="22"/>
          <w:szCs w:val="22"/>
        </w:rPr>
      </w:pPr>
      <w:r w:rsidRPr="000F262C">
        <w:rPr>
          <w:rFonts w:asciiTheme="minorHAnsi" w:eastAsiaTheme="minorHAnsi" w:hAnsiTheme="minorHAnsi" w:cstheme="minorBidi"/>
          <w:b/>
          <w:sz w:val="22"/>
          <w:szCs w:val="22"/>
        </w:rPr>
        <w:t xml:space="preserve">STAR </w:t>
      </w:r>
      <w:r>
        <w:rPr>
          <w:rFonts w:asciiTheme="minorHAnsi" w:eastAsiaTheme="minorHAnsi" w:hAnsiTheme="minorHAnsi" w:cstheme="minorBidi"/>
          <w:b/>
          <w:sz w:val="22"/>
          <w:szCs w:val="22"/>
        </w:rPr>
        <w:t>&amp;</w:t>
      </w:r>
      <w:r w:rsidRPr="000F262C">
        <w:rPr>
          <w:rFonts w:asciiTheme="minorHAnsi" w:eastAsiaTheme="minorHAnsi" w:hAnsiTheme="minorHAnsi" w:cstheme="minorBidi"/>
          <w:b/>
          <w:sz w:val="22"/>
          <w:szCs w:val="22"/>
        </w:rPr>
        <w:t xml:space="preserve"> SNOWFLAKE</w:t>
      </w:r>
    </w:p>
    <w:p w:rsidR="006A6579" w:rsidRPr="006A6579" w:rsidRDefault="000F262C" w:rsidP="006A6579">
      <w:pPr>
        <w:pStyle w:val="NormalWeb"/>
        <w:rPr>
          <w:rFonts w:asciiTheme="minorHAnsi" w:eastAsiaTheme="minorHAnsi" w:hAnsiTheme="minorHAnsi" w:cstheme="minorBidi"/>
          <w:i/>
          <w:sz w:val="22"/>
          <w:szCs w:val="22"/>
        </w:rPr>
      </w:pPr>
      <w:r w:rsidRPr="000F262C">
        <w:rPr>
          <w:rFonts w:asciiTheme="minorHAnsi" w:eastAsiaTheme="minorHAnsi" w:hAnsiTheme="minorHAnsi" w:cstheme="minorBidi"/>
          <w:sz w:val="22"/>
          <w:szCs w:val="22"/>
        </w:rPr>
        <w:t>In Datawarehousing concept Dimension modeling takes very important place. There are two methods for Dimension modeling.</w:t>
      </w:r>
      <w:r w:rsidRPr="000F262C">
        <w:rPr>
          <w:rFonts w:asciiTheme="minorHAnsi" w:eastAsiaTheme="minorHAnsi" w:hAnsiTheme="minorHAnsi" w:cstheme="minorBidi"/>
          <w:sz w:val="22"/>
          <w:szCs w:val="22"/>
        </w:rPr>
        <w:br/>
      </w:r>
      <w:r w:rsidRPr="000F262C">
        <w:rPr>
          <w:rFonts w:asciiTheme="minorHAnsi" w:eastAsiaTheme="minorHAnsi" w:hAnsiTheme="minorHAnsi" w:cstheme="minorBidi"/>
          <w:sz w:val="22"/>
          <w:szCs w:val="22"/>
        </w:rPr>
        <w:br/>
        <w:t>In STAR schema all the facts stored in one central table and using Primary key and foreign key relationship other Dimension tables are connected with fact table.</w:t>
      </w:r>
      <w:r w:rsidRPr="000F262C">
        <w:rPr>
          <w:rFonts w:asciiTheme="minorHAnsi" w:eastAsiaTheme="minorHAnsi" w:hAnsiTheme="minorHAnsi" w:cstheme="minorBidi"/>
          <w:sz w:val="22"/>
          <w:szCs w:val="22"/>
        </w:rPr>
        <w:br/>
      </w:r>
      <w:r w:rsidRPr="000F262C">
        <w:rPr>
          <w:rFonts w:asciiTheme="minorHAnsi" w:eastAsiaTheme="minorHAnsi" w:hAnsiTheme="minorHAnsi" w:cstheme="minorBidi"/>
          <w:sz w:val="22"/>
          <w:szCs w:val="22"/>
        </w:rPr>
        <w:lastRenderedPageBreak/>
        <w:br/>
        <w:t>SnowFlake schema is a structure where we can have more than one fact table or Dimension tables are aggregated in higher level. Generaly used to avoid complixity( easy to understand) and Create more normalize structure.</w:t>
      </w:r>
      <w:r w:rsidRPr="000F262C">
        <w:rPr>
          <w:rFonts w:asciiTheme="minorHAnsi" w:eastAsiaTheme="minorHAnsi" w:hAnsiTheme="minorHAnsi" w:cstheme="minorBidi"/>
          <w:sz w:val="22"/>
          <w:szCs w:val="22"/>
        </w:rPr>
        <w:br/>
      </w:r>
    </w:p>
    <w:p w:rsidR="006A6579" w:rsidRPr="006A6579" w:rsidRDefault="006A6579" w:rsidP="006A6579">
      <w:pPr>
        <w:pStyle w:val="NormalWeb"/>
        <w:jc w:val="center"/>
        <w:rPr>
          <w:rFonts w:asciiTheme="minorHAnsi" w:eastAsiaTheme="minorHAnsi" w:hAnsiTheme="minorHAnsi" w:cstheme="minorBidi"/>
          <w:i/>
          <w:color w:val="FF0000"/>
          <w:sz w:val="28"/>
          <w:szCs w:val="28"/>
        </w:rPr>
      </w:pPr>
    </w:p>
    <w:p w:rsidR="000F262C" w:rsidRPr="00443F7B" w:rsidRDefault="000F262C" w:rsidP="006A6579">
      <w:pPr>
        <w:pStyle w:val="NormalWeb"/>
        <w:jc w:val="center"/>
        <w:rPr>
          <w:rFonts w:asciiTheme="minorHAnsi" w:eastAsiaTheme="minorHAnsi" w:hAnsiTheme="minorHAnsi" w:cstheme="minorBidi"/>
          <w:i/>
          <w:color w:val="FF0000"/>
          <w:sz w:val="20"/>
          <w:szCs w:val="20"/>
        </w:rPr>
      </w:pPr>
      <w:r w:rsidRPr="00443F7B">
        <w:rPr>
          <w:rFonts w:asciiTheme="minorHAnsi" w:eastAsiaTheme="minorHAnsi" w:hAnsiTheme="minorHAnsi" w:cstheme="minorBidi"/>
          <w:i/>
          <w:color w:val="FF0000"/>
          <w:sz w:val="20"/>
          <w:szCs w:val="20"/>
        </w:rPr>
        <w:t>In terms of Optimization or fast retrieval of data, STAR is recommended, because of less travel in dynamic query.</w:t>
      </w:r>
    </w:p>
    <w:p w:rsidR="000F262C" w:rsidRDefault="0059168E" w:rsidP="006A2852">
      <w:pPr>
        <w:rPr>
          <w:b/>
        </w:rPr>
      </w:pPr>
      <w:r>
        <w:t>I</w:t>
      </w:r>
      <w:r w:rsidR="003363DA">
        <w:t xml:space="preserve">. </w:t>
      </w:r>
      <w:r w:rsidR="006A6579" w:rsidRPr="003363DA">
        <w:rPr>
          <w:b/>
        </w:rPr>
        <w:t>How t</w:t>
      </w:r>
      <w:r w:rsidR="001E347B">
        <w:rPr>
          <w:b/>
        </w:rPr>
        <w:t>o Build a Data Model Using Star</w:t>
      </w:r>
      <w:r w:rsidR="006A6579" w:rsidRPr="003363DA">
        <w:rPr>
          <w:b/>
        </w:rPr>
        <w:t xml:space="preserve"> Schema</w:t>
      </w:r>
    </w:p>
    <w:p w:rsidR="003363DA" w:rsidRPr="001E347B" w:rsidRDefault="003363DA" w:rsidP="006A2852">
      <w:r>
        <w:rPr>
          <w:b/>
        </w:rPr>
        <w:tab/>
      </w:r>
      <w:r w:rsidRPr="001E347B">
        <w:t>a. Determine the Facts and Dimensions</w:t>
      </w:r>
    </w:p>
    <w:p w:rsidR="003363DA" w:rsidRPr="001E347B" w:rsidRDefault="003363DA" w:rsidP="003363DA">
      <w:pPr>
        <w:ind w:firstLine="720"/>
      </w:pPr>
      <w:r w:rsidRPr="001E347B">
        <w:t>b. Denormalize the data</w:t>
      </w:r>
    </w:p>
    <w:p w:rsidR="001E347B" w:rsidRPr="001E347B" w:rsidRDefault="001E347B" w:rsidP="003363DA">
      <w:pPr>
        <w:ind w:firstLine="720"/>
      </w:pPr>
      <w:r w:rsidRPr="001E347B">
        <w:t>c. Create Dimension Tables</w:t>
      </w:r>
    </w:p>
    <w:p w:rsidR="003363DA" w:rsidRPr="001E347B" w:rsidRDefault="001E347B" w:rsidP="001E347B">
      <w:pPr>
        <w:ind w:firstLine="720"/>
        <w:rPr>
          <w:b/>
        </w:rPr>
      </w:pPr>
      <w:r w:rsidRPr="001E347B">
        <w:t>d. Create Fact Table</w:t>
      </w:r>
    </w:p>
    <w:p w:rsidR="001E347B" w:rsidRPr="001E347B" w:rsidRDefault="0059168E" w:rsidP="006A2852">
      <w:pPr>
        <w:rPr>
          <w:b/>
        </w:rPr>
      </w:pPr>
      <w:r>
        <w:t>II</w:t>
      </w:r>
      <w:r w:rsidR="001E347B">
        <w:t xml:space="preserve">. </w:t>
      </w:r>
      <w:r w:rsidR="001E347B" w:rsidRPr="001E347B">
        <w:rPr>
          <w:b/>
        </w:rPr>
        <w:t>Determine the Facts and Dimensions</w:t>
      </w:r>
    </w:p>
    <w:p w:rsidR="001E347B" w:rsidRDefault="001E347B" w:rsidP="00DD30EC">
      <w:pPr>
        <w:spacing w:line="240" w:lineRule="auto"/>
      </w:pPr>
      <w:r>
        <w:tab/>
        <w:t xml:space="preserve">a. </w:t>
      </w:r>
      <w:r w:rsidR="00442AA0">
        <w:t>Dimensions</w:t>
      </w:r>
    </w:p>
    <w:p w:rsidR="00442AA0" w:rsidRDefault="00442AA0" w:rsidP="00DD30EC">
      <w:pPr>
        <w:spacing w:line="240" w:lineRule="auto"/>
      </w:pPr>
      <w:r>
        <w:tab/>
      </w:r>
      <w:r>
        <w:tab/>
        <w:t>1. Territory</w:t>
      </w:r>
    </w:p>
    <w:p w:rsidR="00442AA0" w:rsidRDefault="00442AA0" w:rsidP="00DD30EC">
      <w:pPr>
        <w:spacing w:line="240" w:lineRule="auto"/>
      </w:pPr>
      <w:r>
        <w:tab/>
      </w:r>
      <w:r>
        <w:tab/>
      </w:r>
      <w:r>
        <w:tab/>
        <w:t>a. TerritoryName</w:t>
      </w:r>
    </w:p>
    <w:p w:rsidR="00442AA0" w:rsidRDefault="00442AA0" w:rsidP="00DD30EC">
      <w:pPr>
        <w:spacing w:line="240" w:lineRule="auto"/>
      </w:pPr>
      <w:r>
        <w:tab/>
      </w:r>
      <w:r>
        <w:tab/>
      </w:r>
      <w:r>
        <w:tab/>
        <w:t>b. TerritoryGroup</w:t>
      </w:r>
    </w:p>
    <w:p w:rsidR="00442AA0" w:rsidRDefault="00442AA0" w:rsidP="00DD30EC">
      <w:pPr>
        <w:spacing w:line="240" w:lineRule="auto"/>
      </w:pPr>
      <w:r>
        <w:tab/>
      </w:r>
      <w:r>
        <w:tab/>
        <w:t>2. Time</w:t>
      </w:r>
    </w:p>
    <w:p w:rsidR="00442AA0" w:rsidRDefault="00442AA0" w:rsidP="00DD30EC">
      <w:pPr>
        <w:spacing w:line="240" w:lineRule="auto"/>
      </w:pPr>
      <w:r>
        <w:tab/>
      </w:r>
      <w:r>
        <w:tab/>
      </w:r>
      <w:r>
        <w:tab/>
        <w:t>a. OrderDate</w:t>
      </w:r>
    </w:p>
    <w:p w:rsidR="00442AA0" w:rsidRDefault="00442AA0" w:rsidP="00DD30EC">
      <w:pPr>
        <w:spacing w:line="240" w:lineRule="auto"/>
      </w:pPr>
      <w:r>
        <w:tab/>
      </w:r>
      <w:r>
        <w:tab/>
      </w:r>
      <w:r>
        <w:tab/>
        <w:t>b. OrderMonth</w:t>
      </w:r>
    </w:p>
    <w:p w:rsidR="00442AA0" w:rsidRDefault="00442AA0" w:rsidP="00DD30EC">
      <w:pPr>
        <w:spacing w:line="240" w:lineRule="auto"/>
      </w:pPr>
      <w:r>
        <w:tab/>
      </w:r>
      <w:r>
        <w:tab/>
      </w:r>
      <w:r>
        <w:tab/>
        <w:t>c. OrderQuarter</w:t>
      </w:r>
    </w:p>
    <w:p w:rsidR="00442AA0" w:rsidRDefault="00442AA0" w:rsidP="00DD30EC">
      <w:pPr>
        <w:spacing w:line="240" w:lineRule="auto"/>
      </w:pPr>
      <w:r>
        <w:tab/>
      </w:r>
      <w:r>
        <w:tab/>
      </w:r>
      <w:r>
        <w:tab/>
        <w:t>d. OrderYear</w:t>
      </w:r>
    </w:p>
    <w:p w:rsidR="00442AA0" w:rsidRDefault="00442AA0" w:rsidP="00DD30EC">
      <w:pPr>
        <w:spacing w:line="240" w:lineRule="auto"/>
      </w:pPr>
      <w:r>
        <w:tab/>
      </w:r>
      <w:r>
        <w:tab/>
        <w:t>3. Product</w:t>
      </w:r>
    </w:p>
    <w:p w:rsidR="00442AA0" w:rsidRDefault="00442AA0" w:rsidP="00DD30EC">
      <w:pPr>
        <w:spacing w:line="240" w:lineRule="auto"/>
      </w:pPr>
      <w:r>
        <w:tab/>
      </w:r>
      <w:r>
        <w:tab/>
      </w:r>
      <w:r>
        <w:tab/>
        <w:t>a. ProductName</w:t>
      </w:r>
    </w:p>
    <w:p w:rsidR="00442AA0" w:rsidRDefault="00442AA0" w:rsidP="00DD30EC">
      <w:pPr>
        <w:spacing w:line="240" w:lineRule="auto"/>
      </w:pPr>
      <w:r>
        <w:tab/>
      </w:r>
      <w:r>
        <w:tab/>
      </w:r>
      <w:r>
        <w:tab/>
        <w:t>b. ProductSubcategory</w:t>
      </w:r>
    </w:p>
    <w:p w:rsidR="00442AA0" w:rsidRDefault="00442AA0" w:rsidP="00DD30EC">
      <w:pPr>
        <w:spacing w:line="240" w:lineRule="auto"/>
      </w:pPr>
      <w:r>
        <w:tab/>
      </w:r>
      <w:r>
        <w:tab/>
      </w:r>
      <w:r>
        <w:tab/>
        <w:t>c. ProductCategory</w:t>
      </w:r>
    </w:p>
    <w:p w:rsidR="00442AA0" w:rsidRDefault="00442AA0" w:rsidP="00DD30EC">
      <w:pPr>
        <w:spacing w:line="240" w:lineRule="auto"/>
      </w:pPr>
      <w:r>
        <w:lastRenderedPageBreak/>
        <w:tab/>
        <w:t>b. Fact</w:t>
      </w:r>
    </w:p>
    <w:p w:rsidR="00442AA0" w:rsidRDefault="00442AA0" w:rsidP="00DD30EC">
      <w:pPr>
        <w:spacing w:line="240" w:lineRule="auto"/>
      </w:pPr>
      <w:r>
        <w:tab/>
      </w:r>
      <w:r>
        <w:tab/>
        <w:t>1.  Sales</w:t>
      </w:r>
    </w:p>
    <w:p w:rsidR="00442AA0" w:rsidRDefault="00442AA0" w:rsidP="00DD30EC">
      <w:pPr>
        <w:spacing w:line="240" w:lineRule="auto"/>
      </w:pPr>
      <w:r>
        <w:tab/>
      </w:r>
      <w:r>
        <w:tab/>
      </w:r>
      <w:r>
        <w:tab/>
        <w:t>a. OrderQty</w:t>
      </w:r>
    </w:p>
    <w:p w:rsidR="00442AA0" w:rsidRDefault="00442AA0" w:rsidP="00DD30EC">
      <w:pPr>
        <w:spacing w:line="240" w:lineRule="auto"/>
      </w:pPr>
      <w:r>
        <w:tab/>
      </w:r>
      <w:r>
        <w:tab/>
      </w:r>
      <w:r>
        <w:tab/>
        <w:t>b. UnitPrice</w:t>
      </w:r>
    </w:p>
    <w:p w:rsidR="00442AA0" w:rsidRDefault="00442AA0" w:rsidP="00DD30EC">
      <w:pPr>
        <w:spacing w:line="240" w:lineRule="auto"/>
      </w:pPr>
      <w:r>
        <w:tab/>
      </w:r>
      <w:r>
        <w:tab/>
      </w:r>
      <w:r>
        <w:tab/>
        <w:t>c. UnitPriceDiscount</w:t>
      </w:r>
    </w:p>
    <w:p w:rsidR="00442AA0" w:rsidRDefault="00442AA0" w:rsidP="00DD30EC">
      <w:pPr>
        <w:spacing w:line="240" w:lineRule="auto"/>
      </w:pPr>
      <w:r>
        <w:tab/>
      </w:r>
      <w:r>
        <w:tab/>
      </w:r>
      <w:r>
        <w:tab/>
        <w:t>d. LineTotal</w:t>
      </w:r>
    </w:p>
    <w:p w:rsidR="00932D66" w:rsidRDefault="0028161E" w:rsidP="006A2852">
      <w:pPr>
        <w:rPr>
          <w:i/>
        </w:rPr>
      </w:pPr>
      <w:r>
        <w:t>III</w:t>
      </w:r>
      <w:r w:rsidR="0059168E">
        <w:t>.</w:t>
      </w:r>
      <w:r w:rsidR="006A6579">
        <w:t xml:space="preserve"> </w:t>
      </w:r>
      <w:r w:rsidR="003363DA" w:rsidRPr="003363DA">
        <w:rPr>
          <w:b/>
        </w:rPr>
        <w:t>Denormalize the Data</w:t>
      </w:r>
      <w:r w:rsidR="003363DA">
        <w:t xml:space="preserve"> - </w:t>
      </w:r>
      <w:r w:rsidR="003363DA" w:rsidRPr="003363DA">
        <w:t>Denormalization is the process of attempting to optimize the read performance of a database by adding redundant data or by grouping data.  Basically denormalization is what you get when you join multiple tables together.  It resembles an Excel Spreadsheet</w:t>
      </w:r>
      <w:r w:rsidR="003363DA" w:rsidRPr="00932D66">
        <w:rPr>
          <w:i/>
        </w:rPr>
        <w:t>.</w:t>
      </w:r>
      <w:r w:rsidR="00E8102C" w:rsidRPr="00932D66">
        <w:rPr>
          <w:i/>
        </w:rPr>
        <w:t xml:space="preserve"> </w:t>
      </w:r>
    </w:p>
    <w:p w:rsidR="006A6579" w:rsidRPr="00932D66" w:rsidRDefault="00E8102C" w:rsidP="006A2852">
      <w:pPr>
        <w:rPr>
          <w:i/>
        </w:rPr>
      </w:pPr>
      <w:r w:rsidRPr="00932D66">
        <w:rPr>
          <w:i/>
        </w:rPr>
        <w:t xml:space="preserve">If you are not working </w:t>
      </w:r>
      <w:r w:rsidR="00932D66" w:rsidRPr="00932D66">
        <w:rPr>
          <w:i/>
        </w:rPr>
        <w:t>with</w:t>
      </w:r>
      <w:r w:rsidRPr="00932D66">
        <w:rPr>
          <w:i/>
        </w:rPr>
        <w:t xml:space="preserve"> a relational </w:t>
      </w:r>
      <w:r w:rsidR="00932D66" w:rsidRPr="00932D66">
        <w:rPr>
          <w:i/>
        </w:rPr>
        <w:t>database, more than likely your data is already denormalized.</w:t>
      </w:r>
    </w:p>
    <w:p w:rsidR="003363DA" w:rsidRDefault="003363DA" w:rsidP="006A2852">
      <w:r>
        <w:rPr>
          <w:b/>
        </w:rPr>
        <w:tab/>
      </w:r>
      <w:r w:rsidRPr="001E347B">
        <w:t>a.</w:t>
      </w:r>
      <w:r>
        <w:t xml:space="preserve"> </w:t>
      </w:r>
      <w:r w:rsidR="0059168E" w:rsidRPr="0059168E">
        <w:rPr>
          <w:b/>
        </w:rPr>
        <w:t>Connect to the Database</w:t>
      </w:r>
      <w:r w:rsidR="0059168E">
        <w:t xml:space="preserve"> - </w:t>
      </w:r>
      <w:r>
        <w:t>Open your local instance of SQL Server and connect to the AdventureWorks database.</w:t>
      </w:r>
    </w:p>
    <w:p w:rsidR="00932D66" w:rsidRDefault="001E347B" w:rsidP="006A2852">
      <w:r>
        <w:tab/>
        <w:t xml:space="preserve">b. </w:t>
      </w:r>
      <w:r w:rsidR="0059168E" w:rsidRPr="0059168E">
        <w:rPr>
          <w:b/>
        </w:rPr>
        <w:t>Joining the Data</w:t>
      </w:r>
      <w:r w:rsidR="0059168E">
        <w:t xml:space="preserve"> - </w:t>
      </w:r>
      <w:r w:rsidR="00443F7B">
        <w:t>D</w:t>
      </w:r>
      <w:r w:rsidR="00443F7B" w:rsidRPr="00932D66">
        <w:rPr>
          <w:i/>
        </w:rPr>
        <w:t>enormalized</w:t>
      </w:r>
      <w:r w:rsidR="00443F7B">
        <w:t xml:space="preserve"> </w:t>
      </w:r>
      <w:r w:rsidR="0059168E">
        <w:t xml:space="preserve">the Data </w:t>
      </w:r>
      <w:r w:rsidR="0019449C">
        <w:t>by creating</w:t>
      </w:r>
      <w:r w:rsidR="00932D66">
        <w:t xml:space="preserve"> </w:t>
      </w:r>
      <w:r w:rsidR="0019449C">
        <w:t>one big query joining all of the data and storing it in a temp table.</w:t>
      </w:r>
    </w:p>
    <w:p w:rsidR="00E5453A" w:rsidRDefault="00E5453A" w:rsidP="00E5453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SELECT</w:t>
      </w:r>
      <w:r>
        <w:rPr>
          <w:rFonts w:ascii="Courier New" w:hAnsi="Courier New" w:cs="Courier New"/>
          <w:noProof/>
          <w:sz w:val="16"/>
          <w:szCs w:val="16"/>
        </w:rPr>
        <w:tab/>
      </w:r>
      <w:r>
        <w:rPr>
          <w:rFonts w:ascii="Courier New" w:hAnsi="Courier New" w:cs="Courier New"/>
          <w:noProof/>
          <w:sz w:val="16"/>
          <w:szCs w:val="16"/>
        </w:rPr>
        <w:tab/>
        <w:t>d</w:t>
      </w:r>
      <w:r>
        <w:rPr>
          <w:rFonts w:ascii="Courier New" w:hAnsi="Courier New" w:cs="Courier New"/>
          <w:noProof/>
          <w:color w:val="808080"/>
          <w:sz w:val="16"/>
          <w:szCs w:val="16"/>
        </w:rPr>
        <w:t>.</w:t>
      </w:r>
      <w:r>
        <w:rPr>
          <w:rFonts w:ascii="Courier New" w:hAnsi="Courier New" w:cs="Courier New"/>
          <w:noProof/>
          <w:sz w:val="16"/>
          <w:szCs w:val="16"/>
        </w:rPr>
        <w:t>ProductID</w:t>
      </w:r>
      <w:r>
        <w:rPr>
          <w:rFonts w:ascii="Courier New" w:hAnsi="Courier New" w:cs="Courier New"/>
          <w:noProof/>
          <w:color w:val="808080"/>
          <w:sz w:val="16"/>
          <w:szCs w:val="16"/>
        </w:rPr>
        <w:t>,</w:t>
      </w:r>
      <w:r>
        <w:rPr>
          <w:rFonts w:ascii="Courier New" w:hAnsi="Courier New" w:cs="Courier New"/>
          <w:noProof/>
          <w:sz w:val="16"/>
          <w:szCs w:val="16"/>
        </w:rPr>
        <w:t>d</w:t>
      </w:r>
      <w:r>
        <w:rPr>
          <w:rFonts w:ascii="Courier New" w:hAnsi="Courier New" w:cs="Courier New"/>
          <w:noProof/>
          <w:color w:val="808080"/>
          <w:sz w:val="16"/>
          <w:szCs w:val="16"/>
        </w:rPr>
        <w:t>.</w:t>
      </w:r>
      <w:r>
        <w:rPr>
          <w:rFonts w:ascii="Courier New" w:hAnsi="Courier New" w:cs="Courier New"/>
          <w:noProof/>
          <w:sz w:val="16"/>
          <w:szCs w:val="16"/>
        </w:rPr>
        <w:t>Name ProductName</w:t>
      </w:r>
      <w:r>
        <w:rPr>
          <w:rFonts w:ascii="Courier New" w:hAnsi="Courier New" w:cs="Courier New"/>
          <w:noProof/>
          <w:color w:val="808080"/>
          <w:sz w:val="16"/>
          <w:szCs w:val="16"/>
        </w:rPr>
        <w:t>,</w:t>
      </w:r>
      <w:r>
        <w:rPr>
          <w:rFonts w:ascii="Courier New" w:hAnsi="Courier New" w:cs="Courier New"/>
          <w:noProof/>
          <w:sz w:val="16"/>
          <w:szCs w:val="16"/>
        </w:rPr>
        <w:t>e</w:t>
      </w:r>
      <w:r>
        <w:rPr>
          <w:rFonts w:ascii="Courier New" w:hAnsi="Courier New" w:cs="Courier New"/>
          <w:noProof/>
          <w:color w:val="808080"/>
          <w:sz w:val="16"/>
          <w:szCs w:val="16"/>
        </w:rPr>
        <w:t>.</w:t>
      </w:r>
      <w:r>
        <w:rPr>
          <w:rFonts w:ascii="Courier New" w:hAnsi="Courier New" w:cs="Courier New"/>
          <w:noProof/>
          <w:sz w:val="16"/>
          <w:szCs w:val="16"/>
        </w:rPr>
        <w:t>Name ProductSubcategory</w:t>
      </w:r>
      <w:r>
        <w:rPr>
          <w:rFonts w:ascii="Courier New" w:hAnsi="Courier New" w:cs="Courier New"/>
          <w:noProof/>
          <w:color w:val="808080"/>
          <w:sz w:val="16"/>
          <w:szCs w:val="16"/>
        </w:rPr>
        <w:t>,</w:t>
      </w:r>
    </w:p>
    <w:p w:rsidR="00E5453A" w:rsidRDefault="00E5453A" w:rsidP="00E5453A">
      <w:pPr>
        <w:autoSpaceDE w:val="0"/>
        <w:autoSpaceDN w:val="0"/>
        <w:adjustRightInd w:val="0"/>
        <w:spacing w:after="0" w:line="240" w:lineRule="auto"/>
        <w:ind w:left="720" w:firstLine="720"/>
        <w:rPr>
          <w:rFonts w:ascii="Courier New" w:hAnsi="Courier New" w:cs="Courier New"/>
          <w:noProof/>
          <w:color w:val="008000"/>
          <w:sz w:val="16"/>
          <w:szCs w:val="16"/>
        </w:rPr>
      </w:pPr>
      <w:r>
        <w:rPr>
          <w:rFonts w:ascii="Courier New" w:hAnsi="Courier New" w:cs="Courier New"/>
          <w:noProof/>
          <w:sz w:val="16"/>
          <w:szCs w:val="16"/>
        </w:rPr>
        <w:t>f</w:t>
      </w:r>
      <w:r>
        <w:rPr>
          <w:rFonts w:ascii="Courier New" w:hAnsi="Courier New" w:cs="Courier New"/>
          <w:noProof/>
          <w:color w:val="808080"/>
          <w:sz w:val="16"/>
          <w:szCs w:val="16"/>
        </w:rPr>
        <w:t>.</w:t>
      </w:r>
      <w:r>
        <w:rPr>
          <w:rFonts w:ascii="Courier New" w:hAnsi="Courier New" w:cs="Courier New"/>
          <w:noProof/>
          <w:sz w:val="16"/>
          <w:szCs w:val="16"/>
        </w:rPr>
        <w:t>Name ProductCategory</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--Product Dimension Columns</w:t>
      </w:r>
    </w:p>
    <w:p w:rsidR="00E5453A" w:rsidRDefault="00E5453A" w:rsidP="00E5453A">
      <w:pPr>
        <w:autoSpaceDE w:val="0"/>
        <w:autoSpaceDN w:val="0"/>
        <w:adjustRightInd w:val="0"/>
        <w:spacing w:after="0" w:line="240" w:lineRule="auto"/>
        <w:ind w:left="720" w:firstLine="720"/>
        <w:rPr>
          <w:rFonts w:ascii="Courier New" w:hAnsi="Courier New" w:cs="Courier New"/>
          <w:noProof/>
          <w:color w:val="008000"/>
          <w:sz w:val="16"/>
          <w:szCs w:val="16"/>
        </w:rPr>
      </w:pPr>
    </w:p>
    <w:p w:rsidR="00E5453A" w:rsidRDefault="00E5453A" w:rsidP="00E5453A">
      <w:pPr>
        <w:autoSpaceDE w:val="0"/>
        <w:autoSpaceDN w:val="0"/>
        <w:adjustRightInd w:val="0"/>
        <w:spacing w:after="0" w:line="240" w:lineRule="auto"/>
        <w:ind w:left="1440"/>
        <w:rPr>
          <w:rFonts w:ascii="Courier New" w:hAnsi="Courier New" w:cs="Courier New"/>
          <w:noProof/>
          <w:color w:val="008000"/>
          <w:sz w:val="16"/>
          <w:szCs w:val="16"/>
        </w:rPr>
      </w:pPr>
      <w:r>
        <w:rPr>
          <w:rFonts w:ascii="Courier New" w:hAnsi="Courier New" w:cs="Courier New"/>
          <w:noProof/>
          <w:sz w:val="16"/>
          <w:szCs w:val="16"/>
        </w:rPr>
        <w:t>b</w:t>
      </w:r>
      <w:r>
        <w:rPr>
          <w:rFonts w:ascii="Courier New" w:hAnsi="Courier New" w:cs="Courier New"/>
          <w:noProof/>
          <w:color w:val="808080"/>
          <w:sz w:val="16"/>
          <w:szCs w:val="16"/>
        </w:rPr>
        <w:t>.</w:t>
      </w:r>
      <w:r>
        <w:rPr>
          <w:rFonts w:ascii="Courier New" w:hAnsi="Courier New" w:cs="Courier New"/>
          <w:noProof/>
          <w:sz w:val="16"/>
          <w:szCs w:val="16"/>
        </w:rPr>
        <w:t>OrderDate</w:t>
      </w:r>
      <w:r>
        <w:rPr>
          <w:rFonts w:ascii="Courier New" w:hAnsi="Courier New" w:cs="Courier New"/>
          <w:noProof/>
          <w:color w:val="808080"/>
          <w:sz w:val="16"/>
          <w:szCs w:val="16"/>
        </w:rPr>
        <w:t>,</w:t>
      </w:r>
      <w:r>
        <w:rPr>
          <w:rFonts w:ascii="Courier New" w:hAnsi="Courier New" w:cs="Courier New"/>
          <w:noProof/>
          <w:color w:val="FF00FF"/>
          <w:sz w:val="16"/>
          <w:szCs w:val="16"/>
        </w:rPr>
        <w:t>MONTH</w:t>
      </w:r>
      <w:r>
        <w:rPr>
          <w:rFonts w:ascii="Courier New" w:hAnsi="Courier New" w:cs="Courier New"/>
          <w:noProof/>
          <w:color w:val="808080"/>
          <w:sz w:val="16"/>
          <w:szCs w:val="16"/>
        </w:rPr>
        <w:t>(</w:t>
      </w:r>
      <w:r>
        <w:rPr>
          <w:rFonts w:ascii="Courier New" w:hAnsi="Courier New" w:cs="Courier New"/>
          <w:noProof/>
          <w:sz w:val="16"/>
          <w:szCs w:val="16"/>
        </w:rPr>
        <w:t>b</w:t>
      </w:r>
      <w:r>
        <w:rPr>
          <w:rFonts w:ascii="Courier New" w:hAnsi="Courier New" w:cs="Courier New"/>
          <w:noProof/>
          <w:color w:val="808080"/>
          <w:sz w:val="16"/>
          <w:szCs w:val="16"/>
        </w:rPr>
        <w:t>.</w:t>
      </w:r>
      <w:r>
        <w:rPr>
          <w:rFonts w:ascii="Courier New" w:hAnsi="Courier New" w:cs="Courier New"/>
          <w:noProof/>
          <w:sz w:val="16"/>
          <w:szCs w:val="16"/>
        </w:rPr>
        <w:t>OrderDate</w:t>
      </w:r>
      <w:r>
        <w:rPr>
          <w:rFonts w:ascii="Courier New" w:hAnsi="Courier New" w:cs="Courier New"/>
          <w:noProof/>
          <w:color w:val="808080"/>
          <w:sz w:val="16"/>
          <w:szCs w:val="16"/>
        </w:rPr>
        <w:t>)</w:t>
      </w:r>
      <w:r>
        <w:rPr>
          <w:rFonts w:ascii="Courier New" w:hAnsi="Courier New" w:cs="Courier New"/>
          <w:noProof/>
          <w:sz w:val="16"/>
          <w:szCs w:val="16"/>
        </w:rPr>
        <w:t xml:space="preserve"> OrderMonth</w:t>
      </w:r>
      <w:r>
        <w:rPr>
          <w:rFonts w:ascii="Courier New" w:hAnsi="Courier New" w:cs="Courier New"/>
          <w:noProof/>
          <w:color w:val="808080"/>
          <w:sz w:val="16"/>
          <w:szCs w:val="16"/>
        </w:rPr>
        <w:t>,</w:t>
      </w:r>
      <w:r>
        <w:rPr>
          <w:rFonts w:ascii="Courier New" w:hAnsi="Courier New" w:cs="Courier New"/>
          <w:noProof/>
          <w:color w:val="FF00FF"/>
          <w:sz w:val="16"/>
          <w:szCs w:val="16"/>
        </w:rPr>
        <w:t>DATEPART</w:t>
      </w:r>
      <w:r>
        <w:rPr>
          <w:rFonts w:ascii="Courier New" w:hAnsi="Courier New" w:cs="Courier New"/>
          <w:noProof/>
          <w:color w:val="808080"/>
          <w:sz w:val="16"/>
          <w:szCs w:val="16"/>
        </w:rPr>
        <w:t>(</w:t>
      </w:r>
      <w:r>
        <w:rPr>
          <w:rFonts w:ascii="Courier New" w:hAnsi="Courier New" w:cs="Courier New"/>
          <w:noProof/>
          <w:sz w:val="16"/>
          <w:szCs w:val="16"/>
        </w:rPr>
        <w:t>QQ</w:t>
      </w:r>
      <w:r>
        <w:rPr>
          <w:rFonts w:ascii="Courier New" w:hAnsi="Courier New" w:cs="Courier New"/>
          <w:noProof/>
          <w:color w:val="808080"/>
          <w:sz w:val="16"/>
          <w:szCs w:val="16"/>
        </w:rPr>
        <w:t>,</w:t>
      </w:r>
      <w:r>
        <w:rPr>
          <w:rFonts w:ascii="Courier New" w:hAnsi="Courier New" w:cs="Courier New"/>
          <w:noProof/>
          <w:sz w:val="16"/>
          <w:szCs w:val="16"/>
        </w:rPr>
        <w:t>b</w:t>
      </w:r>
      <w:r>
        <w:rPr>
          <w:rFonts w:ascii="Courier New" w:hAnsi="Courier New" w:cs="Courier New"/>
          <w:noProof/>
          <w:color w:val="808080"/>
          <w:sz w:val="16"/>
          <w:szCs w:val="16"/>
        </w:rPr>
        <w:t>.</w:t>
      </w:r>
      <w:r>
        <w:rPr>
          <w:rFonts w:ascii="Courier New" w:hAnsi="Courier New" w:cs="Courier New"/>
          <w:noProof/>
          <w:sz w:val="16"/>
          <w:szCs w:val="16"/>
        </w:rPr>
        <w:t>OrderDate</w:t>
      </w:r>
      <w:r>
        <w:rPr>
          <w:rFonts w:ascii="Courier New" w:hAnsi="Courier New" w:cs="Courier New"/>
          <w:noProof/>
          <w:color w:val="808080"/>
          <w:sz w:val="16"/>
          <w:szCs w:val="16"/>
        </w:rPr>
        <w:t>)</w:t>
      </w:r>
      <w:r>
        <w:rPr>
          <w:rFonts w:ascii="Courier New" w:hAnsi="Courier New" w:cs="Courier New"/>
          <w:noProof/>
          <w:sz w:val="16"/>
          <w:szCs w:val="16"/>
        </w:rPr>
        <w:t xml:space="preserve"> OrderQuarter</w:t>
      </w:r>
      <w:r>
        <w:rPr>
          <w:rFonts w:ascii="Courier New" w:hAnsi="Courier New" w:cs="Courier New"/>
          <w:noProof/>
          <w:color w:val="808080"/>
          <w:sz w:val="16"/>
          <w:szCs w:val="16"/>
        </w:rPr>
        <w:t>,</w:t>
      </w:r>
      <w:r>
        <w:rPr>
          <w:rFonts w:ascii="Courier New" w:hAnsi="Courier New" w:cs="Courier New"/>
          <w:noProof/>
          <w:color w:val="FF00FF"/>
          <w:sz w:val="16"/>
          <w:szCs w:val="16"/>
        </w:rPr>
        <w:t>YEAR</w:t>
      </w:r>
      <w:r>
        <w:rPr>
          <w:rFonts w:ascii="Courier New" w:hAnsi="Courier New" w:cs="Courier New"/>
          <w:noProof/>
          <w:color w:val="808080"/>
          <w:sz w:val="16"/>
          <w:szCs w:val="16"/>
        </w:rPr>
        <w:t>(</w:t>
      </w:r>
      <w:r>
        <w:rPr>
          <w:rFonts w:ascii="Courier New" w:hAnsi="Courier New" w:cs="Courier New"/>
          <w:noProof/>
          <w:sz w:val="16"/>
          <w:szCs w:val="16"/>
        </w:rPr>
        <w:t>b</w:t>
      </w:r>
      <w:r>
        <w:rPr>
          <w:rFonts w:ascii="Courier New" w:hAnsi="Courier New" w:cs="Courier New"/>
          <w:noProof/>
          <w:color w:val="808080"/>
          <w:sz w:val="16"/>
          <w:szCs w:val="16"/>
        </w:rPr>
        <w:t>.</w:t>
      </w:r>
      <w:r>
        <w:rPr>
          <w:rFonts w:ascii="Courier New" w:hAnsi="Courier New" w:cs="Courier New"/>
          <w:noProof/>
          <w:sz w:val="16"/>
          <w:szCs w:val="16"/>
        </w:rPr>
        <w:t>OrderDate</w:t>
      </w:r>
      <w:r>
        <w:rPr>
          <w:rFonts w:ascii="Courier New" w:hAnsi="Courier New" w:cs="Courier New"/>
          <w:noProof/>
          <w:color w:val="808080"/>
          <w:sz w:val="16"/>
          <w:szCs w:val="16"/>
        </w:rPr>
        <w:t>)</w:t>
      </w:r>
      <w:r>
        <w:rPr>
          <w:rFonts w:ascii="Courier New" w:hAnsi="Courier New" w:cs="Courier New"/>
          <w:noProof/>
          <w:sz w:val="16"/>
          <w:szCs w:val="16"/>
        </w:rPr>
        <w:t xml:space="preserve"> OrderYear</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--Time Dimension Columns</w:t>
      </w:r>
    </w:p>
    <w:p w:rsidR="00E5453A" w:rsidRDefault="00E5453A" w:rsidP="00E5453A">
      <w:pPr>
        <w:autoSpaceDE w:val="0"/>
        <w:autoSpaceDN w:val="0"/>
        <w:adjustRightInd w:val="0"/>
        <w:spacing w:after="0" w:line="240" w:lineRule="auto"/>
        <w:ind w:left="1440"/>
        <w:rPr>
          <w:rFonts w:ascii="Courier New" w:hAnsi="Courier New" w:cs="Courier New"/>
          <w:noProof/>
          <w:color w:val="008000"/>
          <w:sz w:val="16"/>
          <w:szCs w:val="16"/>
        </w:rPr>
      </w:pPr>
    </w:p>
    <w:p w:rsidR="00E5453A" w:rsidRDefault="00E5453A" w:rsidP="00E5453A">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ab/>
      </w:r>
      <w:r>
        <w:rPr>
          <w:rFonts w:ascii="Courier New" w:hAnsi="Courier New" w:cs="Courier New"/>
          <w:noProof/>
          <w:sz w:val="16"/>
          <w:szCs w:val="16"/>
        </w:rPr>
        <w:tab/>
        <w:t>c</w:t>
      </w:r>
      <w:r>
        <w:rPr>
          <w:rFonts w:ascii="Courier New" w:hAnsi="Courier New" w:cs="Courier New"/>
          <w:noProof/>
          <w:color w:val="808080"/>
          <w:sz w:val="16"/>
          <w:szCs w:val="16"/>
        </w:rPr>
        <w:t>.</w:t>
      </w:r>
      <w:r>
        <w:rPr>
          <w:rFonts w:ascii="Courier New" w:hAnsi="Courier New" w:cs="Courier New"/>
          <w:noProof/>
          <w:sz w:val="16"/>
          <w:szCs w:val="16"/>
        </w:rPr>
        <w:t>TerritoryID</w:t>
      </w:r>
      <w:r>
        <w:rPr>
          <w:rFonts w:ascii="Courier New" w:hAnsi="Courier New" w:cs="Courier New"/>
          <w:noProof/>
          <w:color w:val="808080"/>
          <w:sz w:val="16"/>
          <w:szCs w:val="16"/>
        </w:rPr>
        <w:t>,</w:t>
      </w:r>
      <w:r>
        <w:rPr>
          <w:rFonts w:ascii="Courier New" w:hAnsi="Courier New" w:cs="Courier New"/>
          <w:noProof/>
          <w:sz w:val="16"/>
          <w:szCs w:val="16"/>
        </w:rPr>
        <w:t>c</w:t>
      </w:r>
      <w:r>
        <w:rPr>
          <w:rFonts w:ascii="Courier New" w:hAnsi="Courier New" w:cs="Courier New"/>
          <w:noProof/>
          <w:color w:val="808080"/>
          <w:sz w:val="16"/>
          <w:szCs w:val="16"/>
        </w:rPr>
        <w:t>.</w:t>
      </w:r>
      <w:r>
        <w:rPr>
          <w:rFonts w:ascii="Courier New" w:hAnsi="Courier New" w:cs="Courier New"/>
          <w:noProof/>
          <w:sz w:val="16"/>
          <w:szCs w:val="16"/>
        </w:rPr>
        <w:t>Name TerritoryName</w:t>
      </w:r>
      <w:r>
        <w:rPr>
          <w:rFonts w:ascii="Courier New" w:hAnsi="Courier New" w:cs="Courier New"/>
          <w:noProof/>
          <w:color w:val="808080"/>
          <w:sz w:val="16"/>
          <w:szCs w:val="16"/>
        </w:rPr>
        <w:t>,</w:t>
      </w:r>
      <w:r>
        <w:rPr>
          <w:rFonts w:ascii="Courier New" w:hAnsi="Courier New" w:cs="Courier New"/>
          <w:noProof/>
          <w:sz w:val="16"/>
          <w:szCs w:val="16"/>
        </w:rPr>
        <w:t>c</w:t>
      </w:r>
      <w:r>
        <w:rPr>
          <w:rFonts w:ascii="Courier New" w:hAnsi="Courier New" w:cs="Courier New"/>
          <w:noProof/>
          <w:color w:val="808080"/>
          <w:sz w:val="16"/>
          <w:szCs w:val="16"/>
        </w:rPr>
        <w:t>.</w:t>
      </w:r>
      <w:r>
        <w:rPr>
          <w:rFonts w:ascii="Courier New" w:hAnsi="Courier New" w:cs="Courier New"/>
          <w:noProof/>
          <w:sz w:val="16"/>
          <w:szCs w:val="16"/>
        </w:rPr>
        <w:t>[Group] TerritoryGroup</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--Territory Dimension Columns</w:t>
      </w:r>
      <w:r>
        <w:rPr>
          <w:rFonts w:ascii="Courier New" w:hAnsi="Courier New" w:cs="Courier New"/>
          <w:noProof/>
          <w:color w:val="008000"/>
          <w:sz w:val="16"/>
          <w:szCs w:val="16"/>
        </w:rPr>
        <w:tab/>
      </w:r>
      <w:r>
        <w:rPr>
          <w:rFonts w:ascii="Courier New" w:hAnsi="Courier New" w:cs="Courier New"/>
          <w:noProof/>
          <w:color w:val="008000"/>
          <w:sz w:val="16"/>
          <w:szCs w:val="16"/>
        </w:rPr>
        <w:tab/>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D706D6" w:rsidRDefault="00D706D6" w:rsidP="00E5453A">
      <w:pPr>
        <w:autoSpaceDE w:val="0"/>
        <w:autoSpaceDN w:val="0"/>
        <w:adjustRightInd w:val="0"/>
        <w:spacing w:after="0" w:line="240" w:lineRule="auto"/>
        <w:ind w:left="720" w:firstLine="720"/>
        <w:rPr>
          <w:rFonts w:ascii="Courier New" w:hAnsi="Courier New" w:cs="Courier New"/>
          <w:noProof/>
          <w:sz w:val="16"/>
          <w:szCs w:val="16"/>
        </w:rPr>
      </w:pPr>
      <w:r>
        <w:rPr>
          <w:rFonts w:ascii="Courier New" w:hAnsi="Courier New" w:cs="Courier New"/>
          <w:noProof/>
          <w:sz w:val="16"/>
          <w:szCs w:val="16"/>
        </w:rPr>
        <w:t>a</w:t>
      </w:r>
      <w:r>
        <w:rPr>
          <w:rFonts w:ascii="Courier New" w:hAnsi="Courier New" w:cs="Courier New"/>
          <w:noProof/>
          <w:color w:val="808080"/>
          <w:sz w:val="16"/>
          <w:szCs w:val="16"/>
        </w:rPr>
        <w:t>.</w:t>
      </w:r>
      <w:r>
        <w:rPr>
          <w:rFonts w:ascii="Courier New" w:hAnsi="Courier New" w:cs="Courier New"/>
          <w:noProof/>
          <w:sz w:val="16"/>
          <w:szCs w:val="16"/>
        </w:rPr>
        <w:t>SalesOrderDetailID,</w:t>
      </w:r>
      <w:r w:rsidR="00E5453A">
        <w:rPr>
          <w:rFonts w:ascii="Courier New" w:hAnsi="Courier New" w:cs="Courier New"/>
          <w:noProof/>
          <w:sz w:val="16"/>
          <w:szCs w:val="16"/>
        </w:rPr>
        <w:t>a</w:t>
      </w:r>
      <w:r w:rsidR="00E5453A">
        <w:rPr>
          <w:rFonts w:ascii="Courier New" w:hAnsi="Courier New" w:cs="Courier New"/>
          <w:noProof/>
          <w:color w:val="808080"/>
          <w:sz w:val="16"/>
          <w:szCs w:val="16"/>
        </w:rPr>
        <w:t>.</w:t>
      </w:r>
      <w:r w:rsidR="00E5453A">
        <w:rPr>
          <w:rFonts w:ascii="Courier New" w:hAnsi="Courier New" w:cs="Courier New"/>
          <w:noProof/>
          <w:sz w:val="16"/>
          <w:szCs w:val="16"/>
        </w:rPr>
        <w:t>OrderQty</w:t>
      </w:r>
      <w:r w:rsidR="00E5453A">
        <w:rPr>
          <w:rFonts w:ascii="Courier New" w:hAnsi="Courier New" w:cs="Courier New"/>
          <w:noProof/>
          <w:color w:val="808080"/>
          <w:sz w:val="16"/>
          <w:szCs w:val="16"/>
        </w:rPr>
        <w:t>,</w:t>
      </w:r>
      <w:r w:rsidR="00E5453A">
        <w:rPr>
          <w:rFonts w:ascii="Courier New" w:hAnsi="Courier New" w:cs="Courier New"/>
          <w:noProof/>
          <w:sz w:val="16"/>
          <w:szCs w:val="16"/>
        </w:rPr>
        <w:t>a</w:t>
      </w:r>
      <w:r w:rsidR="00E5453A">
        <w:rPr>
          <w:rFonts w:ascii="Courier New" w:hAnsi="Courier New" w:cs="Courier New"/>
          <w:noProof/>
          <w:color w:val="808080"/>
          <w:sz w:val="16"/>
          <w:szCs w:val="16"/>
        </w:rPr>
        <w:t>.</w:t>
      </w:r>
      <w:r w:rsidR="00E5453A">
        <w:rPr>
          <w:rFonts w:ascii="Courier New" w:hAnsi="Courier New" w:cs="Courier New"/>
          <w:noProof/>
          <w:sz w:val="16"/>
          <w:szCs w:val="16"/>
        </w:rPr>
        <w:t>UnitPrice</w:t>
      </w:r>
      <w:r w:rsidR="00E5453A">
        <w:rPr>
          <w:rFonts w:ascii="Courier New" w:hAnsi="Courier New" w:cs="Courier New"/>
          <w:noProof/>
          <w:color w:val="808080"/>
          <w:sz w:val="16"/>
          <w:szCs w:val="16"/>
        </w:rPr>
        <w:t>,</w:t>
      </w:r>
      <w:r w:rsidR="00E5453A">
        <w:rPr>
          <w:rFonts w:ascii="Courier New" w:hAnsi="Courier New" w:cs="Courier New"/>
          <w:noProof/>
          <w:sz w:val="16"/>
          <w:szCs w:val="16"/>
        </w:rPr>
        <w:t>a</w:t>
      </w:r>
      <w:r w:rsidR="00E5453A">
        <w:rPr>
          <w:rFonts w:ascii="Courier New" w:hAnsi="Courier New" w:cs="Courier New"/>
          <w:noProof/>
          <w:color w:val="808080"/>
          <w:sz w:val="16"/>
          <w:szCs w:val="16"/>
        </w:rPr>
        <w:t>.</w:t>
      </w:r>
      <w:r w:rsidR="00E5453A">
        <w:rPr>
          <w:rFonts w:ascii="Courier New" w:hAnsi="Courier New" w:cs="Courier New"/>
          <w:noProof/>
          <w:sz w:val="16"/>
          <w:szCs w:val="16"/>
        </w:rPr>
        <w:t>UnitPriceDiscount</w:t>
      </w:r>
      <w:r w:rsidR="00E5453A">
        <w:rPr>
          <w:rFonts w:ascii="Courier New" w:hAnsi="Courier New" w:cs="Courier New"/>
          <w:noProof/>
          <w:color w:val="808080"/>
          <w:sz w:val="16"/>
          <w:szCs w:val="16"/>
        </w:rPr>
        <w:t>,</w:t>
      </w:r>
      <w:r w:rsidR="00E5453A">
        <w:rPr>
          <w:rFonts w:ascii="Courier New" w:hAnsi="Courier New" w:cs="Courier New"/>
          <w:noProof/>
          <w:sz w:val="16"/>
          <w:szCs w:val="16"/>
        </w:rPr>
        <w:t>a</w:t>
      </w:r>
      <w:r w:rsidR="00E5453A">
        <w:rPr>
          <w:rFonts w:ascii="Courier New" w:hAnsi="Courier New" w:cs="Courier New"/>
          <w:noProof/>
          <w:color w:val="808080"/>
          <w:sz w:val="16"/>
          <w:szCs w:val="16"/>
        </w:rPr>
        <w:t>.</w:t>
      </w:r>
      <w:r w:rsidR="00E5453A">
        <w:rPr>
          <w:rFonts w:ascii="Courier New" w:hAnsi="Courier New" w:cs="Courier New"/>
          <w:noProof/>
          <w:sz w:val="16"/>
          <w:szCs w:val="16"/>
        </w:rPr>
        <w:t xml:space="preserve">LineTotal </w:t>
      </w:r>
    </w:p>
    <w:p w:rsidR="00E5453A" w:rsidRDefault="00E5453A" w:rsidP="00E5453A">
      <w:pPr>
        <w:autoSpaceDE w:val="0"/>
        <w:autoSpaceDN w:val="0"/>
        <w:adjustRightInd w:val="0"/>
        <w:spacing w:after="0" w:line="240" w:lineRule="auto"/>
        <w:ind w:left="720" w:firstLine="720"/>
        <w:rPr>
          <w:rFonts w:ascii="Courier New" w:hAnsi="Courier New" w:cs="Courier New"/>
          <w:noProof/>
          <w:color w:val="008000"/>
          <w:sz w:val="16"/>
          <w:szCs w:val="16"/>
        </w:rPr>
      </w:pPr>
      <w:r>
        <w:rPr>
          <w:rFonts w:ascii="Courier New" w:hAnsi="Courier New" w:cs="Courier New"/>
          <w:noProof/>
          <w:color w:val="008000"/>
          <w:sz w:val="16"/>
          <w:szCs w:val="16"/>
        </w:rPr>
        <w:t>-- Sales Facts</w:t>
      </w:r>
    </w:p>
    <w:p w:rsidR="00E5453A" w:rsidRDefault="00E5453A" w:rsidP="00E5453A">
      <w:pPr>
        <w:autoSpaceDE w:val="0"/>
        <w:autoSpaceDN w:val="0"/>
        <w:adjustRightInd w:val="0"/>
        <w:spacing w:after="0" w:line="240" w:lineRule="auto"/>
        <w:ind w:left="720" w:firstLine="720"/>
        <w:rPr>
          <w:rFonts w:ascii="Courier New" w:hAnsi="Courier New" w:cs="Courier New"/>
          <w:noProof/>
          <w:color w:val="008000"/>
          <w:sz w:val="16"/>
          <w:szCs w:val="16"/>
        </w:rPr>
      </w:pP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INTO</w:t>
      </w:r>
      <w:r>
        <w:rPr>
          <w:rFonts w:ascii="Courier New" w:hAnsi="Courier New" w:cs="Courier New"/>
          <w:noProof/>
          <w:sz w:val="16"/>
          <w:szCs w:val="16"/>
        </w:rPr>
        <w:tab/>
      </w:r>
      <w:r>
        <w:rPr>
          <w:rFonts w:ascii="Courier New" w:hAnsi="Courier New" w:cs="Courier New"/>
          <w:noProof/>
          <w:sz w:val="16"/>
          <w:szCs w:val="16"/>
        </w:rPr>
        <w:tab/>
        <w:t>#SalesDataModel</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FROM</w:t>
      </w:r>
      <w:r>
        <w:rPr>
          <w:rFonts w:ascii="Courier New" w:hAnsi="Courier New" w:cs="Courier New"/>
          <w:noProof/>
          <w:sz w:val="16"/>
          <w:szCs w:val="16"/>
        </w:rPr>
        <w:tab/>
      </w:r>
      <w:r>
        <w:rPr>
          <w:rFonts w:ascii="Courier New" w:hAnsi="Courier New" w:cs="Courier New"/>
          <w:noProof/>
          <w:sz w:val="16"/>
          <w:szCs w:val="16"/>
        </w:rPr>
        <w:tab/>
        <w:t>Sales</w:t>
      </w:r>
      <w:r>
        <w:rPr>
          <w:rFonts w:ascii="Courier New" w:hAnsi="Courier New" w:cs="Courier New"/>
          <w:noProof/>
          <w:color w:val="808080"/>
          <w:sz w:val="16"/>
          <w:szCs w:val="16"/>
        </w:rPr>
        <w:t>.</w:t>
      </w:r>
      <w:r>
        <w:rPr>
          <w:rFonts w:ascii="Courier New" w:hAnsi="Courier New" w:cs="Courier New"/>
          <w:noProof/>
          <w:sz w:val="16"/>
          <w:szCs w:val="16"/>
        </w:rPr>
        <w:t>SalesOrderDetail a</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[Sales]</w:t>
      </w:r>
      <w:r>
        <w:rPr>
          <w:rFonts w:ascii="Courier New" w:hAnsi="Courier New" w:cs="Courier New"/>
          <w:noProof/>
          <w:color w:val="808080"/>
          <w:sz w:val="16"/>
          <w:szCs w:val="16"/>
        </w:rPr>
        <w:t>.</w:t>
      </w:r>
      <w:r>
        <w:rPr>
          <w:rFonts w:ascii="Courier New" w:hAnsi="Courier New" w:cs="Courier New"/>
          <w:noProof/>
          <w:sz w:val="16"/>
          <w:szCs w:val="16"/>
        </w:rPr>
        <w:t>[SalesOrderHeader] b</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 xml:space="preserve">SalesOrderID </w:t>
      </w:r>
      <w:r>
        <w:rPr>
          <w:rFonts w:ascii="Courier New" w:hAnsi="Courier New" w:cs="Courier New"/>
          <w:noProof/>
          <w:color w:val="808080"/>
          <w:sz w:val="16"/>
          <w:szCs w:val="16"/>
        </w:rPr>
        <w:t>=</w:t>
      </w:r>
      <w:r>
        <w:rPr>
          <w:rFonts w:ascii="Courier New" w:hAnsi="Courier New" w:cs="Courier New"/>
          <w:noProof/>
          <w:sz w:val="16"/>
          <w:szCs w:val="16"/>
        </w:rPr>
        <w:t xml:space="preserve"> b</w:t>
      </w:r>
      <w:r>
        <w:rPr>
          <w:rFonts w:ascii="Courier New" w:hAnsi="Courier New" w:cs="Courier New"/>
          <w:noProof/>
          <w:color w:val="808080"/>
          <w:sz w:val="16"/>
          <w:szCs w:val="16"/>
        </w:rPr>
        <w:t>.</w:t>
      </w:r>
      <w:r>
        <w:rPr>
          <w:rFonts w:ascii="Courier New" w:hAnsi="Courier New" w:cs="Courier New"/>
          <w:noProof/>
          <w:sz w:val="16"/>
          <w:szCs w:val="16"/>
        </w:rPr>
        <w:t>SalesOrderID</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Sales</w:t>
      </w:r>
      <w:r>
        <w:rPr>
          <w:rFonts w:ascii="Courier New" w:hAnsi="Courier New" w:cs="Courier New"/>
          <w:noProof/>
          <w:color w:val="808080"/>
          <w:sz w:val="16"/>
          <w:szCs w:val="16"/>
        </w:rPr>
        <w:t>.</w:t>
      </w:r>
      <w:r>
        <w:rPr>
          <w:rFonts w:ascii="Courier New" w:hAnsi="Courier New" w:cs="Courier New"/>
          <w:noProof/>
          <w:sz w:val="16"/>
          <w:szCs w:val="16"/>
        </w:rPr>
        <w:t>SalesTerritory c</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b</w:t>
      </w:r>
      <w:r>
        <w:rPr>
          <w:rFonts w:ascii="Courier New" w:hAnsi="Courier New" w:cs="Courier New"/>
          <w:noProof/>
          <w:color w:val="808080"/>
          <w:sz w:val="16"/>
          <w:szCs w:val="16"/>
        </w:rPr>
        <w:t>.</w:t>
      </w:r>
      <w:r>
        <w:rPr>
          <w:rFonts w:ascii="Courier New" w:hAnsi="Courier New" w:cs="Courier New"/>
          <w:noProof/>
          <w:sz w:val="16"/>
          <w:szCs w:val="16"/>
        </w:rPr>
        <w:t xml:space="preserve">TerritoryID </w:t>
      </w:r>
      <w:r>
        <w:rPr>
          <w:rFonts w:ascii="Courier New" w:hAnsi="Courier New" w:cs="Courier New"/>
          <w:noProof/>
          <w:color w:val="808080"/>
          <w:sz w:val="16"/>
          <w:szCs w:val="16"/>
        </w:rPr>
        <w:t>=</w:t>
      </w:r>
      <w:r>
        <w:rPr>
          <w:rFonts w:ascii="Courier New" w:hAnsi="Courier New" w:cs="Courier New"/>
          <w:noProof/>
          <w:sz w:val="16"/>
          <w:szCs w:val="16"/>
        </w:rPr>
        <w:t xml:space="preserve"> c</w:t>
      </w:r>
      <w:r>
        <w:rPr>
          <w:rFonts w:ascii="Courier New" w:hAnsi="Courier New" w:cs="Courier New"/>
          <w:noProof/>
          <w:color w:val="808080"/>
          <w:sz w:val="16"/>
          <w:szCs w:val="16"/>
        </w:rPr>
        <w:t>.</w:t>
      </w:r>
      <w:r>
        <w:rPr>
          <w:rFonts w:ascii="Courier New" w:hAnsi="Courier New" w:cs="Courier New"/>
          <w:noProof/>
          <w:sz w:val="16"/>
          <w:szCs w:val="16"/>
        </w:rPr>
        <w:t>TerritoryID</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Production</w:t>
      </w:r>
      <w:r>
        <w:rPr>
          <w:rFonts w:ascii="Courier New" w:hAnsi="Courier New" w:cs="Courier New"/>
          <w:noProof/>
          <w:color w:val="808080"/>
          <w:sz w:val="16"/>
          <w:szCs w:val="16"/>
        </w:rPr>
        <w:t>.</w:t>
      </w:r>
      <w:r>
        <w:rPr>
          <w:rFonts w:ascii="Courier New" w:hAnsi="Courier New" w:cs="Courier New"/>
          <w:noProof/>
          <w:sz w:val="16"/>
          <w:szCs w:val="16"/>
        </w:rPr>
        <w:t>Product d</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 xml:space="preserve">ProductID </w:t>
      </w:r>
      <w:r>
        <w:rPr>
          <w:rFonts w:ascii="Courier New" w:hAnsi="Courier New" w:cs="Courier New"/>
          <w:noProof/>
          <w:color w:val="808080"/>
          <w:sz w:val="16"/>
          <w:szCs w:val="16"/>
        </w:rPr>
        <w:t>=</w:t>
      </w:r>
      <w:r>
        <w:rPr>
          <w:rFonts w:ascii="Courier New" w:hAnsi="Courier New" w:cs="Courier New"/>
          <w:noProof/>
          <w:sz w:val="16"/>
          <w:szCs w:val="16"/>
        </w:rPr>
        <w:t xml:space="preserve"> d</w:t>
      </w:r>
      <w:r>
        <w:rPr>
          <w:rFonts w:ascii="Courier New" w:hAnsi="Courier New" w:cs="Courier New"/>
          <w:noProof/>
          <w:color w:val="808080"/>
          <w:sz w:val="16"/>
          <w:szCs w:val="16"/>
        </w:rPr>
        <w:t>.</w:t>
      </w:r>
      <w:r>
        <w:rPr>
          <w:rFonts w:ascii="Courier New" w:hAnsi="Courier New" w:cs="Courier New"/>
          <w:noProof/>
          <w:sz w:val="16"/>
          <w:szCs w:val="16"/>
        </w:rPr>
        <w:t>ProductID</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Production</w:t>
      </w:r>
      <w:r>
        <w:rPr>
          <w:rFonts w:ascii="Courier New" w:hAnsi="Courier New" w:cs="Courier New"/>
          <w:noProof/>
          <w:color w:val="808080"/>
          <w:sz w:val="16"/>
          <w:szCs w:val="16"/>
        </w:rPr>
        <w:t>.</w:t>
      </w:r>
      <w:r>
        <w:rPr>
          <w:rFonts w:ascii="Courier New" w:hAnsi="Courier New" w:cs="Courier New"/>
          <w:noProof/>
          <w:sz w:val="16"/>
          <w:szCs w:val="16"/>
        </w:rPr>
        <w:t>ProductSubcategory e</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d</w:t>
      </w:r>
      <w:r>
        <w:rPr>
          <w:rFonts w:ascii="Courier New" w:hAnsi="Courier New" w:cs="Courier New"/>
          <w:noProof/>
          <w:color w:val="808080"/>
          <w:sz w:val="16"/>
          <w:szCs w:val="16"/>
        </w:rPr>
        <w:t>.</w:t>
      </w:r>
      <w:r>
        <w:rPr>
          <w:rFonts w:ascii="Courier New" w:hAnsi="Courier New" w:cs="Courier New"/>
          <w:noProof/>
          <w:sz w:val="16"/>
          <w:szCs w:val="16"/>
        </w:rPr>
        <w:t xml:space="preserve">ProductSubcategoryID </w:t>
      </w:r>
      <w:r>
        <w:rPr>
          <w:rFonts w:ascii="Courier New" w:hAnsi="Courier New" w:cs="Courier New"/>
          <w:noProof/>
          <w:color w:val="808080"/>
          <w:sz w:val="16"/>
          <w:szCs w:val="16"/>
        </w:rPr>
        <w:t>=</w:t>
      </w:r>
      <w:r>
        <w:rPr>
          <w:rFonts w:ascii="Courier New" w:hAnsi="Courier New" w:cs="Courier New"/>
          <w:noProof/>
          <w:sz w:val="16"/>
          <w:szCs w:val="16"/>
        </w:rPr>
        <w:t xml:space="preserve"> e</w:t>
      </w:r>
      <w:r>
        <w:rPr>
          <w:rFonts w:ascii="Courier New" w:hAnsi="Courier New" w:cs="Courier New"/>
          <w:noProof/>
          <w:color w:val="808080"/>
          <w:sz w:val="16"/>
          <w:szCs w:val="16"/>
        </w:rPr>
        <w:t>.</w:t>
      </w:r>
      <w:r>
        <w:rPr>
          <w:rFonts w:ascii="Courier New" w:hAnsi="Courier New" w:cs="Courier New"/>
          <w:noProof/>
          <w:sz w:val="16"/>
          <w:szCs w:val="16"/>
        </w:rPr>
        <w:t>ProductSubcategoryID</w:t>
      </w:r>
    </w:p>
    <w:p w:rsidR="00E5453A" w:rsidRDefault="00E5453A" w:rsidP="00E5453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Production</w:t>
      </w:r>
      <w:r>
        <w:rPr>
          <w:rFonts w:ascii="Courier New" w:hAnsi="Courier New" w:cs="Courier New"/>
          <w:noProof/>
          <w:color w:val="808080"/>
          <w:sz w:val="16"/>
          <w:szCs w:val="16"/>
        </w:rPr>
        <w:t>.</w:t>
      </w:r>
      <w:r>
        <w:rPr>
          <w:rFonts w:ascii="Courier New" w:hAnsi="Courier New" w:cs="Courier New"/>
          <w:noProof/>
          <w:sz w:val="16"/>
          <w:szCs w:val="16"/>
        </w:rPr>
        <w:t>ProductCategory f</w:t>
      </w:r>
    </w:p>
    <w:p w:rsidR="00E5453A" w:rsidRDefault="00E5453A" w:rsidP="00E5453A">
      <w:pPr>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e</w:t>
      </w:r>
      <w:r>
        <w:rPr>
          <w:rFonts w:ascii="Courier New" w:hAnsi="Courier New" w:cs="Courier New"/>
          <w:noProof/>
          <w:color w:val="808080"/>
          <w:sz w:val="16"/>
          <w:szCs w:val="16"/>
        </w:rPr>
        <w:t>.</w:t>
      </w:r>
      <w:r>
        <w:rPr>
          <w:rFonts w:ascii="Courier New" w:hAnsi="Courier New" w:cs="Courier New"/>
          <w:noProof/>
          <w:sz w:val="16"/>
          <w:szCs w:val="16"/>
        </w:rPr>
        <w:t xml:space="preserve">ProductCategoryID </w:t>
      </w:r>
      <w:r>
        <w:rPr>
          <w:rFonts w:ascii="Courier New" w:hAnsi="Courier New" w:cs="Courier New"/>
          <w:noProof/>
          <w:color w:val="808080"/>
          <w:sz w:val="16"/>
          <w:szCs w:val="16"/>
        </w:rPr>
        <w:t>=</w:t>
      </w:r>
      <w:r>
        <w:rPr>
          <w:rFonts w:ascii="Courier New" w:hAnsi="Courier New" w:cs="Courier New"/>
          <w:noProof/>
          <w:sz w:val="16"/>
          <w:szCs w:val="16"/>
        </w:rPr>
        <w:t xml:space="preserve"> f</w:t>
      </w:r>
      <w:r>
        <w:rPr>
          <w:rFonts w:ascii="Courier New" w:hAnsi="Courier New" w:cs="Courier New"/>
          <w:noProof/>
          <w:color w:val="808080"/>
          <w:sz w:val="16"/>
          <w:szCs w:val="16"/>
        </w:rPr>
        <w:t>.</w:t>
      </w:r>
      <w:r>
        <w:rPr>
          <w:rFonts w:ascii="Courier New" w:hAnsi="Courier New" w:cs="Courier New"/>
          <w:noProof/>
          <w:sz w:val="16"/>
          <w:szCs w:val="16"/>
        </w:rPr>
        <w:t>ProductCategoryID</w:t>
      </w:r>
      <w:r w:rsidR="00F960A7">
        <w:rPr>
          <w:rFonts w:ascii="Courier New" w:hAnsi="Courier New" w:cs="Courier New"/>
          <w:noProof/>
          <w:sz w:val="16"/>
          <w:szCs w:val="16"/>
        </w:rPr>
        <w:tab/>
      </w:r>
    </w:p>
    <w:p w:rsidR="00F960A7" w:rsidRDefault="0059168E" w:rsidP="00E5453A">
      <w:pPr>
        <w:ind w:firstLine="720"/>
      </w:pPr>
      <w:r w:rsidRPr="0059168E">
        <w:t>c</w:t>
      </w:r>
      <w:r w:rsidR="00F960A7" w:rsidRPr="0059168E">
        <w:t>.</w:t>
      </w:r>
      <w:r w:rsidR="00F960A7">
        <w:rPr>
          <w:rFonts w:ascii="Courier New" w:hAnsi="Courier New" w:cs="Courier New"/>
          <w:noProof/>
          <w:sz w:val="16"/>
          <w:szCs w:val="16"/>
        </w:rPr>
        <w:t xml:space="preserve"> </w:t>
      </w:r>
      <w:r w:rsidRPr="0059168E">
        <w:rPr>
          <w:b/>
        </w:rPr>
        <w:t>Explanation</w:t>
      </w:r>
      <w:r>
        <w:rPr>
          <w:rFonts w:ascii="Courier New" w:hAnsi="Courier New" w:cs="Courier New"/>
          <w:noProof/>
          <w:sz w:val="16"/>
          <w:szCs w:val="16"/>
        </w:rPr>
        <w:t xml:space="preserve"> - </w:t>
      </w:r>
      <w:r w:rsidR="00F960A7" w:rsidRPr="0059168E">
        <w:t xml:space="preserve">By </w:t>
      </w:r>
      <w:r w:rsidR="0047400C" w:rsidRPr="0059168E">
        <w:t>denormalizing</w:t>
      </w:r>
      <w:r w:rsidR="00F960A7" w:rsidRPr="0059168E">
        <w:t xml:space="preserve"> the data, we insure our data is all related.  Also it’s easier to create dimension and facts from one big dataset.</w:t>
      </w:r>
    </w:p>
    <w:p w:rsidR="0059168E" w:rsidRPr="001E347B" w:rsidRDefault="0028161E" w:rsidP="0059168E">
      <w:pPr>
        <w:rPr>
          <w:b/>
        </w:rPr>
      </w:pPr>
      <w:r>
        <w:lastRenderedPageBreak/>
        <w:t>IV</w:t>
      </w:r>
      <w:r w:rsidR="0059168E">
        <w:t xml:space="preserve">. </w:t>
      </w:r>
      <w:r w:rsidR="0059168E">
        <w:rPr>
          <w:b/>
        </w:rPr>
        <w:t xml:space="preserve">Creating </w:t>
      </w:r>
      <w:r w:rsidR="0059168E" w:rsidRPr="001E347B">
        <w:rPr>
          <w:b/>
        </w:rPr>
        <w:t>Dimensions</w:t>
      </w:r>
    </w:p>
    <w:p w:rsidR="0059168E" w:rsidRDefault="0059168E" w:rsidP="0059168E">
      <w:r>
        <w:tab/>
        <w:t>a</w:t>
      </w:r>
      <w:r w:rsidRPr="00D227E9">
        <w:rPr>
          <w:b/>
        </w:rPr>
        <w:t xml:space="preserve">. </w:t>
      </w:r>
      <w:r w:rsidR="00D227E9" w:rsidRPr="00D227E9">
        <w:rPr>
          <w:b/>
        </w:rPr>
        <w:t>Create Table</w:t>
      </w:r>
      <w:r w:rsidR="00D227E9">
        <w:t xml:space="preserve"> - </w:t>
      </w:r>
      <w:r>
        <w:t>Create a table if it doesn’</w:t>
      </w:r>
      <w:r w:rsidR="0019449C">
        <w:t>t Exist</w:t>
      </w:r>
      <w:r>
        <w:t xml:space="preserve"> </w:t>
      </w:r>
    </w:p>
    <w:p w:rsidR="0019449C" w:rsidRDefault="0059168E" w:rsidP="0059168E">
      <w:r>
        <w:tab/>
      </w:r>
      <w:r>
        <w:tab/>
        <w:t xml:space="preserve">1. </w:t>
      </w:r>
      <w:r w:rsidR="0019449C">
        <w:t>Make sure the table has an Identity Column for the Primary Key</w:t>
      </w:r>
      <w:r w:rsidR="003D78AF">
        <w:t xml:space="preserve">.  </w:t>
      </w:r>
    </w:p>
    <w:p w:rsidR="00DD30EC" w:rsidRDefault="003D78AF" w:rsidP="00DD30EC">
      <w:r>
        <w:tab/>
      </w:r>
      <w:r>
        <w:tab/>
        <w:t>2. Checksum – This is a function used to return a calculated sum on a row of data.  Lets say the check sum for a column is 22222222.  When comparing the #SalesDataModel with the Product Dimension, this computed number will let us know if data in the row has been altered.  If anything changes in the row, the CheckSum will produce a different number.  This number will be compared with the existing records in the Product Dimension and only if the number has changes, will the row be updated.</w:t>
      </w:r>
    </w:p>
    <w:p w:rsidR="003D78AF" w:rsidRDefault="003D78AF" w:rsidP="00DD30EC">
      <w:pPr>
        <w:rPr>
          <w:rFonts w:ascii="Courier New" w:hAnsi="Courier New" w:cs="Courier New"/>
          <w:noProof/>
          <w:color w:val="008000"/>
          <w:sz w:val="16"/>
          <w:szCs w:val="16"/>
        </w:rPr>
      </w:pPr>
      <w:r>
        <w:rPr>
          <w:rFonts w:ascii="Courier New" w:hAnsi="Courier New" w:cs="Courier New"/>
          <w:noProof/>
          <w:color w:val="0000FF"/>
          <w:sz w:val="16"/>
          <w:szCs w:val="16"/>
        </w:rPr>
        <w:t>IF</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EXISTS</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SELECT</w:t>
      </w:r>
      <w:r>
        <w:rPr>
          <w:rFonts w:ascii="Courier New" w:hAnsi="Courier New" w:cs="Courier New"/>
          <w:noProof/>
          <w:sz w:val="16"/>
          <w:szCs w:val="16"/>
        </w:rPr>
        <w:t xml:space="preserv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w:t>
      </w:r>
      <w:r>
        <w:rPr>
          <w:rFonts w:ascii="Courier New" w:hAnsi="Courier New" w:cs="Courier New"/>
          <w:noProof/>
          <w:color w:val="008000"/>
          <w:sz w:val="16"/>
          <w:szCs w:val="16"/>
        </w:rPr>
        <w:t>SYSOBJECTS</w:t>
      </w:r>
      <w:r>
        <w:rPr>
          <w:rFonts w:ascii="Courier New" w:hAnsi="Courier New" w:cs="Courier New"/>
          <w:noProof/>
          <w:sz w:val="16"/>
          <w:szCs w:val="16"/>
        </w:rPr>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name</w:t>
      </w:r>
      <w:r>
        <w:rPr>
          <w:rFonts w:ascii="Courier New" w:hAnsi="Courier New" w:cs="Courier New"/>
          <w:noProof/>
          <w:color w:val="808080"/>
          <w:sz w:val="16"/>
          <w:szCs w:val="16"/>
        </w:rPr>
        <w:t>=</w:t>
      </w:r>
      <w:r>
        <w:rPr>
          <w:rFonts w:ascii="Courier New" w:hAnsi="Courier New" w:cs="Courier New"/>
          <w:noProof/>
          <w:color w:val="FF0000"/>
          <w:sz w:val="16"/>
          <w:szCs w:val="16"/>
        </w:rPr>
        <w:t>'Dim_Product'</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xtype</w:t>
      </w:r>
      <w:r>
        <w:rPr>
          <w:rFonts w:ascii="Courier New" w:hAnsi="Courier New" w:cs="Courier New"/>
          <w:noProof/>
          <w:color w:val="808080"/>
          <w:sz w:val="16"/>
          <w:szCs w:val="16"/>
        </w:rPr>
        <w:t>=</w:t>
      </w:r>
      <w:r>
        <w:rPr>
          <w:rFonts w:ascii="Courier New" w:hAnsi="Courier New" w:cs="Courier New"/>
          <w:noProof/>
          <w:color w:val="FF0000"/>
          <w:sz w:val="16"/>
          <w:szCs w:val="16"/>
        </w:rPr>
        <w:t>'U'</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 Creates the Dim_Product Table if Exist</w:t>
      </w:r>
    </w:p>
    <w:p w:rsidR="003D78AF" w:rsidRDefault="003D78AF" w:rsidP="003D78AF">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BEGIN</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Dim_Product</w:t>
      </w:r>
      <w:r>
        <w:rPr>
          <w:rFonts w:ascii="Courier New" w:hAnsi="Courier New" w:cs="Courier New"/>
          <w:noProof/>
          <w:sz w:val="16"/>
          <w:szCs w:val="16"/>
        </w:rPr>
        <w:tab/>
      </w:r>
      <w:r>
        <w:rPr>
          <w:rFonts w:ascii="Courier New" w:hAnsi="Courier New" w:cs="Courier New"/>
          <w:noProof/>
          <w:color w:val="808080"/>
          <w:sz w:val="16"/>
          <w:szCs w:val="16"/>
        </w:rPr>
        <w: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ProductKey </w:t>
      </w:r>
      <w:r>
        <w:rPr>
          <w:rFonts w:ascii="Courier New" w:hAnsi="Courier New" w:cs="Courier New"/>
          <w:noProof/>
          <w:color w:val="0000FF"/>
          <w:sz w:val="16"/>
          <w:szCs w:val="16"/>
        </w:rPr>
        <w:t>INT</w:t>
      </w:r>
      <w:r>
        <w:rPr>
          <w:rFonts w:ascii="Courier New" w:hAnsi="Courier New" w:cs="Courier New"/>
          <w:noProof/>
          <w:sz w:val="16"/>
          <w:szCs w:val="16"/>
        </w:rPr>
        <w:t xml:space="preserve"> </w:t>
      </w:r>
      <w:r>
        <w:rPr>
          <w:rFonts w:ascii="Courier New" w:hAnsi="Courier New" w:cs="Courier New"/>
          <w:noProof/>
          <w:color w:val="0000FF"/>
          <w:sz w:val="16"/>
          <w:szCs w:val="16"/>
        </w:rPr>
        <w:t>IDENTITY</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ProductID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ProductName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ProductSubcategory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ProductCategory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p>
    <w:p w:rsidR="003D78AF" w:rsidRDefault="003D78AF" w:rsidP="003D78AF">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ProductCheckSum </w:t>
      </w:r>
      <w:r>
        <w:rPr>
          <w:rFonts w:ascii="Courier New" w:hAnsi="Courier New" w:cs="Courier New"/>
          <w:noProof/>
          <w:color w:val="0000FF"/>
          <w:sz w:val="16"/>
          <w:szCs w:val="16"/>
        </w:rPr>
        <w:t>int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p>
    <w:p w:rsidR="003D78AF" w:rsidRDefault="003D78AF" w:rsidP="003D78AF">
      <w:pPr>
        <w:ind w:left="720"/>
        <w:rPr>
          <w:rFonts w:ascii="Courier New" w:hAnsi="Courier New" w:cs="Courier New"/>
          <w:noProof/>
          <w:sz w:val="16"/>
          <w:szCs w:val="16"/>
        </w:rPr>
      </w:pPr>
      <w:r>
        <w:rPr>
          <w:rFonts w:ascii="Courier New" w:hAnsi="Courier New" w:cs="Courier New"/>
          <w:noProof/>
          <w:color w:val="0000FF"/>
          <w:sz w:val="16"/>
          <w:szCs w:val="16"/>
        </w:rPr>
        <w:t>END</w:t>
      </w:r>
      <w:r w:rsidR="000D24CE">
        <w:rPr>
          <w:rFonts w:ascii="Courier New" w:hAnsi="Courier New" w:cs="Courier New"/>
          <w:noProof/>
          <w:sz w:val="16"/>
          <w:szCs w:val="16"/>
        </w:rPr>
        <w:tab/>
      </w:r>
    </w:p>
    <w:p w:rsidR="0059168E" w:rsidRDefault="00D227E9" w:rsidP="003D78AF">
      <w:pPr>
        <w:ind w:firstLine="720"/>
      </w:pPr>
      <w:r w:rsidRPr="00D227E9">
        <w:t>b</w:t>
      </w:r>
      <w:r>
        <w:rPr>
          <w:rFonts w:ascii="Courier New" w:hAnsi="Courier New" w:cs="Courier New"/>
          <w:noProof/>
          <w:sz w:val="16"/>
          <w:szCs w:val="16"/>
        </w:rPr>
        <w:t xml:space="preserve">. </w:t>
      </w:r>
      <w:r w:rsidR="000D24CE" w:rsidRPr="000D24CE">
        <w:rPr>
          <w:b/>
        </w:rPr>
        <w:t>Merge Statement</w:t>
      </w:r>
      <w:r w:rsidR="000D24CE">
        <w:t xml:space="preserve"> – MERGE is a new feature in 2008 that provides an efficient way to perform multiple DML operations.  In previous versions of SQL Server, we had to write separate statements to INSERT, UPDATE, or DELETE data based on certain conditions, but now, using MERGE statement we can include the logic of such data modifications in one statement that even checks when the data is matched then just update it and when unmatched then insert it. Lets create a MERGE statement to insert/update records in the Product Dimension.</w:t>
      </w:r>
    </w:p>
    <w:p w:rsidR="003D78AF" w:rsidRDefault="003D78AF" w:rsidP="003D78AF">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MERGE</w:t>
      </w:r>
      <w:r>
        <w:rPr>
          <w:rFonts w:ascii="Courier New" w:hAnsi="Courier New" w:cs="Courier New"/>
          <w:noProof/>
          <w:sz w:val="16"/>
          <w:szCs w:val="16"/>
        </w:rPr>
        <w:tab/>
      </w:r>
      <w:r>
        <w:rPr>
          <w:rFonts w:ascii="Courier New" w:hAnsi="Courier New" w:cs="Courier New"/>
          <w:noProof/>
          <w:sz w:val="16"/>
          <w:szCs w:val="16"/>
        </w:rPr>
        <w:tab/>
        <w:t xml:space="preserve">Dim_Product </w:t>
      </w:r>
      <w:r>
        <w:rPr>
          <w:rFonts w:ascii="Courier New" w:hAnsi="Courier New" w:cs="Courier New"/>
          <w:noProof/>
          <w:color w:val="0000FF"/>
          <w:sz w:val="16"/>
          <w:szCs w:val="16"/>
        </w:rPr>
        <w:t>AS</w:t>
      </w:r>
      <w:r>
        <w:rPr>
          <w:rFonts w:ascii="Courier New" w:hAnsi="Courier New" w:cs="Courier New"/>
          <w:noProof/>
          <w:sz w:val="16"/>
          <w:szCs w:val="16"/>
        </w:rPr>
        <w:t xml:space="preserve"> </w:t>
      </w:r>
      <w:r>
        <w:rPr>
          <w:rFonts w:ascii="Courier New" w:hAnsi="Courier New" w:cs="Courier New"/>
          <w:noProof/>
          <w:color w:val="0000FF"/>
          <w:sz w:val="16"/>
          <w:szCs w:val="16"/>
        </w:rPr>
        <w:t>TARGET</w:t>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USING</w:t>
      </w: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808080"/>
          <w:sz w:val="16"/>
          <w:szCs w:val="16"/>
        </w:rPr>
        <w:t>(</w:t>
      </w:r>
      <w:r>
        <w:rPr>
          <w:rFonts w:ascii="Courier New" w:hAnsi="Courier New" w:cs="Courier New"/>
          <w:noProof/>
          <w:sz w:val="16"/>
          <w:szCs w:val="16"/>
        </w:rPr>
        <w:tab/>
      </w:r>
      <w:r>
        <w:rPr>
          <w:rFonts w:ascii="Courier New" w:hAnsi="Courier New" w:cs="Courier New"/>
          <w:noProof/>
          <w:color w:val="0000FF"/>
          <w:sz w:val="16"/>
          <w:szCs w:val="16"/>
        </w:rPr>
        <w:t>SELECT</w:t>
      </w:r>
      <w:r>
        <w:rPr>
          <w:rFonts w:ascii="Courier New" w:hAnsi="Courier New" w:cs="Courier New"/>
          <w:noProof/>
          <w:sz w:val="16"/>
          <w:szCs w:val="16"/>
        </w:rPr>
        <w:tab/>
      </w:r>
      <w:r>
        <w:rPr>
          <w:rFonts w:ascii="Courier New" w:hAnsi="Courier New" w:cs="Courier New"/>
          <w:noProof/>
          <w:color w:val="0000FF"/>
          <w:sz w:val="16"/>
          <w:szCs w:val="16"/>
        </w:rPr>
        <w:t>DISTINCT</w:t>
      </w:r>
      <w:r>
        <w:rPr>
          <w:rFonts w:ascii="Courier New" w:hAnsi="Courier New" w:cs="Courier New"/>
          <w:noProof/>
          <w:sz w:val="16"/>
          <w:szCs w:val="16"/>
        </w:rPr>
        <w:t xml:space="preserve"> ProductID</w:t>
      </w:r>
      <w:r>
        <w:rPr>
          <w:rFonts w:ascii="Courier New" w:hAnsi="Courier New" w:cs="Courier New"/>
          <w:noProof/>
          <w:color w:val="808080"/>
          <w:sz w:val="16"/>
          <w:szCs w:val="16"/>
        </w:rPr>
        <w:t>,</w:t>
      </w:r>
      <w:r>
        <w:rPr>
          <w:rFonts w:ascii="Courier New" w:hAnsi="Courier New" w:cs="Courier New"/>
          <w:noProof/>
          <w:sz w:val="16"/>
          <w:szCs w:val="16"/>
        </w:rPr>
        <w:t>ProductName</w:t>
      </w:r>
      <w:r>
        <w:rPr>
          <w:rFonts w:ascii="Courier New" w:hAnsi="Courier New" w:cs="Courier New"/>
          <w:noProof/>
          <w:color w:val="808080"/>
          <w:sz w:val="16"/>
          <w:szCs w:val="16"/>
        </w:rPr>
        <w:t>,</w:t>
      </w:r>
      <w:r>
        <w:rPr>
          <w:rFonts w:ascii="Courier New" w:hAnsi="Courier New" w:cs="Courier New"/>
          <w:noProof/>
          <w:sz w:val="16"/>
          <w:szCs w:val="16"/>
        </w:rPr>
        <w:t>ProductSubcategory</w:t>
      </w:r>
      <w:r>
        <w:rPr>
          <w:rFonts w:ascii="Courier New" w:hAnsi="Courier New" w:cs="Courier New"/>
          <w:noProof/>
          <w:color w:val="808080"/>
          <w:sz w:val="16"/>
          <w:szCs w:val="16"/>
        </w:rPr>
        <w:t>,</w:t>
      </w:r>
      <w:r>
        <w:rPr>
          <w:rFonts w:ascii="Courier New" w:hAnsi="Courier New" w:cs="Courier New"/>
          <w:noProof/>
          <w:sz w:val="16"/>
          <w:szCs w:val="16"/>
        </w:rPr>
        <w:t>ProductCategory</w:t>
      </w:r>
      <w:r>
        <w:rPr>
          <w:rFonts w:ascii="Courier New" w:hAnsi="Courier New" w:cs="Courier New"/>
          <w:noProof/>
          <w:color w:val="808080"/>
          <w:sz w:val="16"/>
          <w:szCs w:val="16"/>
        </w:rPr>
        <w:t>,</w:t>
      </w:r>
    </w:p>
    <w:p w:rsidR="003D78AF" w:rsidRDefault="003D78AF" w:rsidP="00DD30EC">
      <w:pPr>
        <w:autoSpaceDE w:val="0"/>
        <w:autoSpaceDN w:val="0"/>
        <w:adjustRightInd w:val="0"/>
        <w:spacing w:after="0" w:line="240" w:lineRule="auto"/>
        <w:ind w:left="2880"/>
        <w:rPr>
          <w:rFonts w:ascii="Courier New" w:hAnsi="Courier New" w:cs="Courier New"/>
          <w:noProof/>
          <w:sz w:val="16"/>
          <w:szCs w:val="16"/>
        </w:rPr>
      </w:pPr>
      <w:r>
        <w:rPr>
          <w:rFonts w:ascii="Courier New" w:hAnsi="Courier New" w:cs="Courier New"/>
          <w:noProof/>
          <w:color w:val="FF00FF"/>
          <w:sz w:val="16"/>
          <w:szCs w:val="16"/>
        </w:rPr>
        <w:t>BINARY_CHECKSUM</w:t>
      </w:r>
      <w:r>
        <w:rPr>
          <w:rFonts w:ascii="Courier New" w:hAnsi="Courier New" w:cs="Courier New"/>
          <w:noProof/>
          <w:color w:val="808080"/>
          <w:sz w:val="16"/>
          <w:szCs w:val="16"/>
        </w:rPr>
        <w:t>(</w:t>
      </w:r>
      <w:r>
        <w:rPr>
          <w:rFonts w:ascii="Courier New" w:hAnsi="Courier New" w:cs="Courier New"/>
          <w:noProof/>
          <w:sz w:val="16"/>
          <w:szCs w:val="16"/>
        </w:rPr>
        <w:t>ProductName</w:t>
      </w:r>
      <w:r>
        <w:rPr>
          <w:rFonts w:ascii="Courier New" w:hAnsi="Courier New" w:cs="Courier New"/>
          <w:noProof/>
          <w:color w:val="808080"/>
          <w:sz w:val="16"/>
          <w:szCs w:val="16"/>
        </w:rPr>
        <w:t>,</w:t>
      </w:r>
      <w:r>
        <w:rPr>
          <w:rFonts w:ascii="Courier New" w:hAnsi="Courier New" w:cs="Courier New"/>
          <w:noProof/>
          <w:sz w:val="16"/>
          <w:szCs w:val="16"/>
        </w:rPr>
        <w:t>ProductSubcategory</w:t>
      </w:r>
      <w:r>
        <w:rPr>
          <w:rFonts w:ascii="Courier New" w:hAnsi="Courier New" w:cs="Courier New"/>
          <w:noProof/>
          <w:color w:val="808080"/>
          <w:sz w:val="16"/>
          <w:szCs w:val="16"/>
        </w:rPr>
        <w:t>,</w:t>
      </w:r>
      <w:r>
        <w:rPr>
          <w:rFonts w:ascii="Courier New" w:hAnsi="Courier New" w:cs="Courier New"/>
          <w:noProof/>
          <w:sz w:val="16"/>
          <w:szCs w:val="16"/>
        </w:rPr>
        <w:t>ProductCategory</w:t>
      </w:r>
      <w:r>
        <w:rPr>
          <w:rFonts w:ascii="Courier New" w:hAnsi="Courier New" w:cs="Courier New"/>
          <w:noProof/>
          <w:color w:val="808080"/>
          <w:sz w:val="16"/>
          <w:szCs w:val="16"/>
        </w:rPr>
        <w:t>)</w:t>
      </w:r>
      <w:r>
        <w:rPr>
          <w:rFonts w:ascii="Courier New" w:hAnsi="Courier New" w:cs="Courier New"/>
          <w:noProof/>
          <w:sz w:val="16"/>
          <w:szCs w:val="16"/>
        </w:rPr>
        <w:t xml:space="preserve"> ProductCheckSum</w:t>
      </w:r>
    </w:p>
    <w:p w:rsidR="003D78AF" w:rsidRDefault="00DD30EC"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sidR="003D78AF">
        <w:rPr>
          <w:rFonts w:ascii="Courier New" w:hAnsi="Courier New" w:cs="Courier New"/>
          <w:noProof/>
          <w:color w:val="0000FF"/>
          <w:sz w:val="16"/>
          <w:szCs w:val="16"/>
        </w:rPr>
        <w:t>FROM</w:t>
      </w:r>
      <w:r>
        <w:rPr>
          <w:rFonts w:ascii="Courier New" w:hAnsi="Courier New" w:cs="Courier New"/>
          <w:noProof/>
          <w:sz w:val="16"/>
          <w:szCs w:val="16"/>
        </w:rPr>
        <w:tab/>
      </w:r>
      <w:r w:rsidR="003D78AF">
        <w:rPr>
          <w:rFonts w:ascii="Courier New" w:hAnsi="Courier New" w:cs="Courier New"/>
          <w:noProof/>
          <w:sz w:val="16"/>
          <w:szCs w:val="16"/>
        </w:rPr>
        <w:t>#SalesDataModel</w:t>
      </w:r>
      <w:r w:rsidR="003D78AF">
        <w:rPr>
          <w:rFonts w:ascii="Courier New" w:hAnsi="Courier New" w:cs="Courier New"/>
          <w:noProof/>
          <w:sz w:val="16"/>
          <w:szCs w:val="16"/>
        </w:rPr>
        <w:tab/>
      </w:r>
    </w:p>
    <w:p w:rsidR="003D78AF" w:rsidRDefault="00DD30EC"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 </w:t>
      </w:r>
      <w:r w:rsidR="003D78AF">
        <w:rPr>
          <w:rFonts w:ascii="Courier New" w:hAnsi="Courier New" w:cs="Courier New"/>
          <w:noProof/>
          <w:color w:val="0000FF"/>
          <w:sz w:val="16"/>
          <w:szCs w:val="16"/>
        </w:rPr>
        <w:t>AS</w:t>
      </w:r>
      <w:r w:rsidR="003D78AF">
        <w:rPr>
          <w:rFonts w:ascii="Courier New" w:hAnsi="Courier New" w:cs="Courier New"/>
          <w:noProof/>
          <w:sz w:val="16"/>
          <w:szCs w:val="16"/>
        </w:rPr>
        <w:t xml:space="preserve"> </w:t>
      </w:r>
      <w:r w:rsidR="003D78AF">
        <w:rPr>
          <w:rFonts w:ascii="Courier New" w:hAnsi="Courier New" w:cs="Courier New"/>
          <w:noProof/>
          <w:color w:val="808080"/>
          <w:sz w:val="16"/>
          <w:szCs w:val="16"/>
        </w:rPr>
        <w:t>SOURCE</w:t>
      </w:r>
    </w:p>
    <w:p w:rsidR="003D78AF" w:rsidRDefault="003D78AF"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sidR="00DD30EC">
        <w:rPr>
          <w:rFonts w:ascii="Courier New" w:hAnsi="Courier New" w:cs="Courier New"/>
          <w:noProof/>
          <w:sz w:val="16"/>
          <w:szCs w:val="16"/>
        </w:rPr>
        <w:tab/>
      </w:r>
      <w:r w:rsidR="00DD30EC">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ProductID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ProductID</w:t>
      </w:r>
    </w:p>
    <w:p w:rsidR="003D78AF" w:rsidRDefault="003D78AF" w:rsidP="003D78AF">
      <w:pPr>
        <w:autoSpaceDE w:val="0"/>
        <w:autoSpaceDN w:val="0"/>
        <w:adjustRightInd w:val="0"/>
        <w:spacing w:after="0" w:line="240" w:lineRule="auto"/>
        <w:rPr>
          <w:rFonts w:ascii="Courier New" w:hAnsi="Courier New" w:cs="Courier New"/>
          <w:noProof/>
          <w:sz w:val="16"/>
          <w:szCs w:val="16"/>
        </w:rPr>
      </w:pPr>
    </w:p>
    <w:p w:rsidR="003D78AF" w:rsidRDefault="003D78AF"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MATCHED</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w:t>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ProductCheckSum </w:t>
      </w:r>
      <w:r>
        <w:rPr>
          <w:rFonts w:ascii="Courier New" w:hAnsi="Courier New" w:cs="Courier New"/>
          <w:noProof/>
          <w:color w:val="808080"/>
          <w:sz w:val="16"/>
          <w:szCs w:val="16"/>
        </w:rPr>
        <w:t>&lt;&gt;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ProductCheckSum</w:t>
      </w:r>
    </w:p>
    <w:p w:rsidR="003D78AF" w:rsidRDefault="003D78AF"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3D78AF" w:rsidRDefault="00DD30EC" w:rsidP="003D78AF">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sidR="003D78AF">
        <w:rPr>
          <w:rFonts w:ascii="Courier New" w:hAnsi="Courier New" w:cs="Courier New"/>
          <w:noProof/>
          <w:color w:val="0000FF"/>
          <w:sz w:val="16"/>
          <w:szCs w:val="16"/>
        </w:rPr>
        <w:t>UPDATE</w:t>
      </w:r>
    </w:p>
    <w:p w:rsidR="003D78AF" w:rsidRDefault="00DD30EC"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sidR="003D78AF">
        <w:rPr>
          <w:rFonts w:ascii="Courier New" w:hAnsi="Courier New" w:cs="Courier New"/>
          <w:noProof/>
          <w:color w:val="0000FF"/>
          <w:sz w:val="16"/>
          <w:szCs w:val="16"/>
        </w:rPr>
        <w:t>SET</w:t>
      </w:r>
      <w:r>
        <w:rPr>
          <w:rFonts w:ascii="Courier New" w:hAnsi="Courier New" w:cs="Courier New"/>
          <w:noProof/>
          <w:sz w:val="16"/>
          <w:szCs w:val="16"/>
        </w:rPr>
        <w:tab/>
      </w:r>
      <w:r w:rsidR="003D78AF">
        <w:rPr>
          <w:rFonts w:ascii="Courier New" w:hAnsi="Courier New" w:cs="Courier New"/>
          <w:noProof/>
          <w:color w:val="0000FF"/>
          <w:sz w:val="16"/>
          <w:szCs w:val="16"/>
        </w:rPr>
        <w:t>TARGET</w:t>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ProductName </w:t>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 </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ProductName</w:t>
      </w:r>
      <w:r w:rsidR="003D78AF">
        <w:rPr>
          <w:rFonts w:ascii="Courier New" w:hAnsi="Courier New" w:cs="Courier New"/>
          <w:noProof/>
          <w:color w:val="808080"/>
          <w:sz w:val="16"/>
          <w:szCs w:val="16"/>
        </w:rPr>
        <w:t>,</w:t>
      </w:r>
    </w:p>
    <w:p w:rsidR="003D78AF" w:rsidRDefault="00DD30EC"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sidR="003D78AF">
        <w:rPr>
          <w:rFonts w:ascii="Courier New" w:hAnsi="Courier New" w:cs="Courier New"/>
          <w:noProof/>
          <w:color w:val="0000FF"/>
          <w:sz w:val="16"/>
          <w:szCs w:val="16"/>
        </w:rPr>
        <w:t>TARGET</w:t>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ProductSubcategory </w:t>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 </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ProductSubcategory</w:t>
      </w:r>
      <w:r w:rsidR="003D78AF">
        <w:rPr>
          <w:rFonts w:ascii="Courier New" w:hAnsi="Courier New" w:cs="Courier New"/>
          <w:noProof/>
          <w:color w:val="808080"/>
          <w:sz w:val="16"/>
          <w:szCs w:val="16"/>
        </w:rPr>
        <w:t>,</w:t>
      </w:r>
    </w:p>
    <w:p w:rsidR="003D78AF" w:rsidRDefault="00DD30EC"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sidR="003D78AF">
        <w:rPr>
          <w:rFonts w:ascii="Courier New" w:hAnsi="Courier New" w:cs="Courier New"/>
          <w:noProof/>
          <w:color w:val="0000FF"/>
          <w:sz w:val="16"/>
          <w:szCs w:val="16"/>
        </w:rPr>
        <w:t>TARGET</w:t>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ProductCategory </w:t>
      </w:r>
      <w:r w:rsidR="003D78AF">
        <w:rPr>
          <w:rFonts w:ascii="Courier New" w:hAnsi="Courier New" w:cs="Courier New"/>
          <w:noProof/>
          <w:color w:val="808080"/>
          <w:sz w:val="16"/>
          <w:szCs w:val="16"/>
        </w:rPr>
        <w:t>=</w:t>
      </w:r>
      <w:r w:rsidR="003D78AF">
        <w:rPr>
          <w:rFonts w:ascii="Courier New" w:hAnsi="Courier New" w:cs="Courier New"/>
          <w:noProof/>
          <w:sz w:val="16"/>
          <w:szCs w:val="16"/>
        </w:rPr>
        <w:t xml:space="preserve"> </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ProductCategory</w:t>
      </w:r>
    </w:p>
    <w:p w:rsidR="003D78AF" w:rsidRDefault="003D78AF"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3D78AF" w:rsidRDefault="003D78AF" w:rsidP="003D78AF">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MATCHED</w:t>
      </w:r>
    </w:p>
    <w:p w:rsidR="003D78AF" w:rsidRDefault="003D78AF" w:rsidP="003D78AF">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3D78AF" w:rsidRDefault="00DD30EC" w:rsidP="00DD30EC">
      <w:pPr>
        <w:autoSpaceDE w:val="0"/>
        <w:autoSpaceDN w:val="0"/>
        <w:adjustRightInd w:val="0"/>
        <w:spacing w:after="0" w:line="240" w:lineRule="auto"/>
        <w:ind w:left="2880" w:hanging="1440"/>
        <w:rPr>
          <w:rFonts w:ascii="Courier New" w:hAnsi="Courier New" w:cs="Courier New"/>
          <w:noProof/>
          <w:color w:val="808080"/>
          <w:sz w:val="16"/>
          <w:szCs w:val="16"/>
        </w:rPr>
      </w:pPr>
      <w:r>
        <w:rPr>
          <w:rFonts w:ascii="Courier New" w:hAnsi="Courier New" w:cs="Courier New"/>
          <w:noProof/>
          <w:color w:val="0000FF"/>
          <w:sz w:val="16"/>
          <w:szCs w:val="16"/>
        </w:rPr>
        <w:t>INSERT</w:t>
      </w:r>
      <w:r w:rsidR="003D78AF">
        <w:rPr>
          <w:rFonts w:ascii="Courier New" w:hAnsi="Courier New" w:cs="Courier New"/>
          <w:noProof/>
          <w:color w:val="808080"/>
          <w:sz w:val="16"/>
          <w:szCs w:val="16"/>
        </w:rPr>
        <w:t>(</w:t>
      </w:r>
      <w:r w:rsidR="003D78AF">
        <w:rPr>
          <w:rFonts w:ascii="Courier New" w:hAnsi="Courier New" w:cs="Courier New"/>
          <w:noProof/>
          <w:sz w:val="16"/>
          <w:szCs w:val="16"/>
        </w:rPr>
        <w:t>ProductID</w:t>
      </w:r>
      <w:r w:rsidR="003D78AF">
        <w:rPr>
          <w:rFonts w:ascii="Courier New" w:hAnsi="Courier New" w:cs="Courier New"/>
          <w:noProof/>
          <w:color w:val="808080"/>
          <w:sz w:val="16"/>
          <w:szCs w:val="16"/>
        </w:rPr>
        <w:t>,</w:t>
      </w:r>
      <w:r w:rsidR="003D78AF">
        <w:rPr>
          <w:rFonts w:ascii="Courier New" w:hAnsi="Courier New" w:cs="Courier New"/>
          <w:noProof/>
          <w:sz w:val="16"/>
          <w:szCs w:val="16"/>
        </w:rPr>
        <w:t>ProductName</w:t>
      </w:r>
      <w:r w:rsidR="003D78AF">
        <w:rPr>
          <w:rFonts w:ascii="Courier New" w:hAnsi="Courier New" w:cs="Courier New"/>
          <w:noProof/>
          <w:color w:val="808080"/>
          <w:sz w:val="16"/>
          <w:szCs w:val="16"/>
        </w:rPr>
        <w:t>,</w:t>
      </w:r>
      <w:r w:rsidR="003D78AF">
        <w:rPr>
          <w:rFonts w:ascii="Courier New" w:hAnsi="Courier New" w:cs="Courier New"/>
          <w:noProof/>
          <w:sz w:val="16"/>
          <w:szCs w:val="16"/>
        </w:rPr>
        <w:t>ProductSubcategory</w:t>
      </w:r>
      <w:r w:rsidR="003D78AF">
        <w:rPr>
          <w:rFonts w:ascii="Courier New" w:hAnsi="Courier New" w:cs="Courier New"/>
          <w:noProof/>
          <w:color w:val="808080"/>
          <w:sz w:val="16"/>
          <w:szCs w:val="16"/>
        </w:rPr>
        <w:t>,</w:t>
      </w:r>
      <w:r>
        <w:rPr>
          <w:rFonts w:ascii="Courier New" w:hAnsi="Courier New" w:cs="Courier New"/>
          <w:noProof/>
          <w:color w:val="808080"/>
          <w:sz w:val="16"/>
          <w:szCs w:val="16"/>
        </w:rPr>
        <w:t xml:space="preserve"> </w:t>
      </w:r>
      <w:r w:rsidR="003D78AF">
        <w:rPr>
          <w:rFonts w:ascii="Courier New" w:hAnsi="Courier New" w:cs="Courier New"/>
          <w:noProof/>
          <w:sz w:val="16"/>
          <w:szCs w:val="16"/>
        </w:rPr>
        <w:t>ProductCategory</w:t>
      </w:r>
      <w:r w:rsidR="003D78AF">
        <w:rPr>
          <w:rFonts w:ascii="Courier New" w:hAnsi="Courier New" w:cs="Courier New"/>
          <w:noProof/>
          <w:color w:val="808080"/>
          <w:sz w:val="16"/>
          <w:szCs w:val="16"/>
        </w:rPr>
        <w:t>,</w:t>
      </w:r>
      <w:r w:rsidR="003D78AF">
        <w:rPr>
          <w:rFonts w:ascii="Courier New" w:hAnsi="Courier New" w:cs="Courier New"/>
          <w:noProof/>
          <w:sz w:val="16"/>
          <w:szCs w:val="16"/>
        </w:rPr>
        <w:t>ProductCheckSum</w:t>
      </w:r>
      <w:r w:rsidR="003D78AF">
        <w:rPr>
          <w:rFonts w:ascii="Courier New" w:hAnsi="Courier New" w:cs="Courier New"/>
          <w:noProof/>
          <w:color w:val="808080"/>
          <w:sz w:val="16"/>
          <w:szCs w:val="16"/>
        </w:rPr>
        <w:t>)</w:t>
      </w:r>
    </w:p>
    <w:p w:rsidR="003D78AF" w:rsidRDefault="00DD30EC" w:rsidP="00DD30EC">
      <w:pPr>
        <w:autoSpaceDE w:val="0"/>
        <w:autoSpaceDN w:val="0"/>
        <w:adjustRightInd w:val="0"/>
        <w:spacing w:after="0" w:line="240" w:lineRule="auto"/>
        <w:ind w:left="2160" w:hanging="720"/>
        <w:rPr>
          <w:rFonts w:ascii="Courier New" w:hAnsi="Courier New" w:cs="Courier New"/>
          <w:noProof/>
          <w:color w:val="808080"/>
          <w:sz w:val="16"/>
          <w:szCs w:val="16"/>
        </w:rPr>
      </w:pPr>
      <w:r>
        <w:rPr>
          <w:rFonts w:ascii="Courier New" w:hAnsi="Courier New" w:cs="Courier New"/>
          <w:noProof/>
          <w:color w:val="0000FF"/>
          <w:sz w:val="16"/>
          <w:szCs w:val="16"/>
        </w:rPr>
        <w:lastRenderedPageBreak/>
        <w:t>VALUES</w:t>
      </w:r>
      <w:r>
        <w:rPr>
          <w:rFonts w:ascii="Courier New" w:hAnsi="Courier New" w:cs="Courier New"/>
          <w:noProof/>
          <w:color w:val="0000FF"/>
          <w:sz w:val="16"/>
          <w:szCs w:val="16"/>
        </w:rPr>
        <w:tab/>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ProductID</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ProductName</w:t>
      </w:r>
      <w:r w:rsidR="003D78AF">
        <w:rPr>
          <w:rFonts w:ascii="Courier New" w:hAnsi="Courier New" w:cs="Courier New"/>
          <w:noProof/>
          <w:color w:val="808080"/>
          <w:sz w:val="16"/>
          <w:szCs w:val="16"/>
        </w:rPr>
        <w:t>,</w:t>
      </w:r>
      <w:r>
        <w:rPr>
          <w:rFonts w:ascii="Courier New" w:hAnsi="Courier New" w:cs="Courier New"/>
          <w:noProof/>
          <w:color w:val="808080"/>
          <w:sz w:val="16"/>
          <w:szCs w:val="16"/>
        </w:rPr>
        <w:t xml:space="preserve"> </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ProductSubcategory</w:t>
      </w:r>
      <w:r w:rsidR="003D78AF">
        <w:rPr>
          <w:rFonts w:ascii="Courier New" w:hAnsi="Courier New" w:cs="Courier New"/>
          <w:noProof/>
          <w:color w:val="808080"/>
          <w:sz w:val="16"/>
          <w:szCs w:val="16"/>
        </w:rPr>
        <w:t>,</w:t>
      </w:r>
      <w:r>
        <w:rPr>
          <w:rFonts w:ascii="Courier New" w:hAnsi="Courier New" w:cs="Courier New"/>
          <w:noProof/>
          <w:color w:val="808080"/>
          <w:sz w:val="16"/>
          <w:szCs w:val="16"/>
        </w:rPr>
        <w:t xml:space="preserve"> S</w:t>
      </w:r>
      <w:r w:rsidR="003D78AF">
        <w:rPr>
          <w:rFonts w:ascii="Courier New" w:hAnsi="Courier New" w:cs="Courier New"/>
          <w:noProof/>
          <w:color w:val="808080"/>
          <w:sz w:val="16"/>
          <w:szCs w:val="16"/>
        </w:rPr>
        <w:t>OURCE.</w:t>
      </w:r>
      <w:r w:rsidR="003D78AF">
        <w:rPr>
          <w:rFonts w:ascii="Courier New" w:hAnsi="Courier New" w:cs="Courier New"/>
          <w:noProof/>
          <w:sz w:val="16"/>
          <w:szCs w:val="16"/>
        </w:rPr>
        <w:t>ProductCategory</w:t>
      </w:r>
      <w:r w:rsidR="003D78AF">
        <w:rPr>
          <w:rFonts w:ascii="Courier New" w:hAnsi="Courier New" w:cs="Courier New"/>
          <w:noProof/>
          <w:color w:val="808080"/>
          <w:sz w:val="16"/>
          <w:szCs w:val="16"/>
        </w:rPr>
        <w:t>,</w:t>
      </w:r>
      <w:r w:rsidR="003D78AF">
        <w:rPr>
          <w:rFonts w:ascii="Courier New" w:hAnsi="Courier New" w:cs="Courier New"/>
          <w:noProof/>
          <w:color w:val="FF00FF"/>
          <w:sz w:val="16"/>
          <w:szCs w:val="16"/>
        </w:rPr>
        <w:t>BINARY_CHECKSUM</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ProductName</w:t>
      </w:r>
      <w:r w:rsidR="003D78AF">
        <w:rPr>
          <w:rFonts w:ascii="Courier New" w:hAnsi="Courier New" w:cs="Courier New"/>
          <w:noProof/>
          <w:color w:val="808080"/>
          <w:sz w:val="16"/>
          <w:szCs w:val="16"/>
        </w:rPr>
        <w:t>,</w:t>
      </w:r>
      <w:r>
        <w:rPr>
          <w:rFonts w:ascii="Courier New" w:hAnsi="Courier New" w:cs="Courier New"/>
          <w:noProof/>
          <w:color w:val="808080"/>
          <w:sz w:val="16"/>
          <w:szCs w:val="16"/>
        </w:rPr>
        <w:t xml:space="preserve"> </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ProductSubcategory</w:t>
      </w:r>
      <w:r w:rsidR="003D78AF">
        <w:rPr>
          <w:rFonts w:ascii="Courier New" w:hAnsi="Courier New" w:cs="Courier New"/>
          <w:noProof/>
          <w:color w:val="808080"/>
          <w:sz w:val="16"/>
          <w:szCs w:val="16"/>
        </w:rPr>
        <w:t>,SOURCE.</w:t>
      </w:r>
      <w:r w:rsidR="003D78AF">
        <w:rPr>
          <w:rFonts w:ascii="Courier New" w:hAnsi="Courier New" w:cs="Courier New"/>
          <w:noProof/>
          <w:sz w:val="16"/>
          <w:szCs w:val="16"/>
        </w:rPr>
        <w:t>ProductCategory</w:t>
      </w:r>
      <w:r w:rsidR="003D78AF">
        <w:rPr>
          <w:rFonts w:ascii="Courier New" w:hAnsi="Courier New" w:cs="Courier New"/>
          <w:noProof/>
          <w:color w:val="808080"/>
          <w:sz w:val="16"/>
          <w:szCs w:val="16"/>
        </w:rPr>
        <w:t>));</w:t>
      </w:r>
    </w:p>
    <w:p w:rsidR="00E5453A" w:rsidRDefault="00E5453A" w:rsidP="00990ACB">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E5453A" w:rsidRPr="00F36D85" w:rsidRDefault="00F36D85" w:rsidP="00F36D85">
      <w:pPr>
        <w:jc w:val="center"/>
        <w:rPr>
          <w:rFonts w:ascii="Courier New" w:hAnsi="Courier New" w:cs="Courier New"/>
          <w:i/>
          <w:noProof/>
          <w:color w:val="FF0000"/>
          <w:sz w:val="16"/>
          <w:szCs w:val="16"/>
        </w:rPr>
      </w:pPr>
      <w:r w:rsidRPr="00F36D85">
        <w:rPr>
          <w:rFonts w:ascii="Courier New" w:hAnsi="Courier New" w:cs="Courier New"/>
          <w:i/>
          <w:noProof/>
          <w:color w:val="FF0000"/>
          <w:sz w:val="16"/>
          <w:szCs w:val="16"/>
        </w:rPr>
        <w:t>Note: Be sure to end the statement with a ;</w:t>
      </w:r>
    </w:p>
    <w:p w:rsidR="00D227E9" w:rsidRDefault="00D227E9" w:rsidP="000D24CE">
      <w:r>
        <w:rPr>
          <w:rFonts w:ascii="Courier New" w:hAnsi="Courier New" w:cs="Courier New"/>
          <w:noProof/>
          <w:color w:val="808080"/>
          <w:sz w:val="16"/>
          <w:szCs w:val="16"/>
        </w:rPr>
        <w:tab/>
      </w:r>
      <w:r w:rsidR="00F36D85">
        <w:t>c</w:t>
      </w:r>
      <w:r>
        <w:t xml:space="preserve">. </w:t>
      </w:r>
      <w:r w:rsidRPr="00D227E9">
        <w:rPr>
          <w:b/>
        </w:rPr>
        <w:t>Explanation</w:t>
      </w:r>
      <w:r>
        <w:t xml:space="preserve"> - Notice we are updating the Product Subcategory and Product Category if the Product exists.  We are inserting the record if the Product doesn’t exist</w:t>
      </w:r>
    </w:p>
    <w:p w:rsidR="00D227E9" w:rsidRDefault="00D227E9" w:rsidP="000D24CE">
      <w:r>
        <w:tab/>
      </w:r>
      <w:r>
        <w:tab/>
      </w:r>
      <w:r>
        <w:tab/>
      </w:r>
    </w:p>
    <w:p w:rsidR="00D227E9" w:rsidRDefault="00D227E9" w:rsidP="000D24CE">
      <w:r>
        <w:tab/>
        <w:t xml:space="preserve">c. </w:t>
      </w:r>
      <w:r w:rsidRPr="00D227E9">
        <w:rPr>
          <w:b/>
        </w:rPr>
        <w:t>Slowly Changing Dimensions</w:t>
      </w:r>
      <w:r>
        <w:t xml:space="preserve"> – Dimensions that change over time are called Slowly Changing Dimensions.  For instance, a Territory or Territory Group may change over time.  SCD are often categorized into 3 types</w:t>
      </w:r>
    </w:p>
    <w:p w:rsidR="00D227E9" w:rsidRDefault="00D227E9" w:rsidP="000D24CE">
      <w:r>
        <w:tab/>
      </w:r>
      <w:r>
        <w:tab/>
        <w:t xml:space="preserve">1. </w:t>
      </w:r>
      <w:r w:rsidRPr="007B3A9E">
        <w:rPr>
          <w:b/>
        </w:rPr>
        <w:t>Type 1</w:t>
      </w:r>
      <w:r>
        <w:t xml:space="preserve"> – Overwriting old Values</w:t>
      </w:r>
    </w:p>
    <w:p w:rsidR="007B3A9E" w:rsidRDefault="007B3A9E" w:rsidP="000D24CE">
      <w:r>
        <w:tab/>
      </w:r>
      <w:r>
        <w:tab/>
      </w:r>
      <w:r>
        <w:tab/>
        <w:t xml:space="preserve">a. </w:t>
      </w:r>
      <w:r w:rsidRPr="007B3A9E">
        <w:rPr>
          <w:b/>
        </w:rPr>
        <w:t>Benefits</w:t>
      </w:r>
      <w:r>
        <w:t xml:space="preserve"> – Not must thinking involved, just update the records with the new value.  Our Product Dimension created earlier is an example of a Type 1 SCD</w:t>
      </w:r>
    </w:p>
    <w:p w:rsidR="007B3A9E" w:rsidRDefault="007B3A9E" w:rsidP="000D24CE">
      <w:r>
        <w:tab/>
      </w:r>
      <w:r>
        <w:tab/>
      </w:r>
      <w:r>
        <w:tab/>
        <w:t xml:space="preserve">b. </w:t>
      </w:r>
      <w:r w:rsidRPr="007B3A9E">
        <w:rPr>
          <w:b/>
        </w:rPr>
        <w:t>Disadvantages</w:t>
      </w:r>
      <w:r>
        <w:t xml:space="preserve"> – No history will be kept.  When the Product Subcategory or Category changes, old sales will not be reflected in the new names only.</w:t>
      </w:r>
    </w:p>
    <w:p w:rsidR="00D227E9" w:rsidRPr="00033BCC" w:rsidRDefault="00D227E9" w:rsidP="007B3A9E">
      <w:pPr>
        <w:ind w:left="720" w:firstLine="720"/>
        <w:rPr>
          <w:i/>
        </w:rPr>
      </w:pPr>
      <w:r>
        <w:t xml:space="preserve">2. </w:t>
      </w:r>
      <w:r w:rsidRPr="007B3A9E">
        <w:rPr>
          <w:b/>
        </w:rPr>
        <w:t>Type 2</w:t>
      </w:r>
      <w:r>
        <w:t xml:space="preserve"> – Creating another additional record</w:t>
      </w:r>
      <w:r w:rsidR="00033BCC">
        <w:t xml:space="preserve"> – </w:t>
      </w:r>
      <w:r w:rsidR="00033BCC" w:rsidRPr="00033BCC">
        <w:rPr>
          <w:i/>
        </w:rPr>
        <w:t>The old values will not be replaced but a new row containing the new values will be added to the table</w:t>
      </w:r>
    </w:p>
    <w:p w:rsidR="007B3A9E" w:rsidRDefault="007B3A9E" w:rsidP="007B3A9E">
      <w:r>
        <w:tab/>
      </w:r>
      <w:r>
        <w:tab/>
      </w:r>
      <w:r>
        <w:tab/>
        <w:t xml:space="preserve">a. </w:t>
      </w:r>
      <w:r w:rsidRPr="007B3A9E">
        <w:rPr>
          <w:b/>
        </w:rPr>
        <w:t>Benefits</w:t>
      </w:r>
      <w:r>
        <w:t xml:space="preserve"> – History can be kept.  That means if a Territory moves to a different group, old sales will be reflected in the old group and new sales will be reflected in the newly changed group.</w:t>
      </w:r>
    </w:p>
    <w:p w:rsidR="007B3A9E" w:rsidRDefault="007B3A9E" w:rsidP="007B3A9E">
      <w:r>
        <w:tab/>
      </w:r>
      <w:r>
        <w:tab/>
      </w:r>
      <w:r>
        <w:tab/>
        <w:t xml:space="preserve">b. </w:t>
      </w:r>
      <w:r w:rsidRPr="007B3A9E">
        <w:rPr>
          <w:b/>
        </w:rPr>
        <w:t>Disadvantages</w:t>
      </w:r>
      <w:r>
        <w:t xml:space="preserve"> – R</w:t>
      </w:r>
      <w:r w:rsidR="00033BCC">
        <w:t>equires</w:t>
      </w:r>
      <w:r>
        <w:t xml:space="preserve"> more thinking when creating </w:t>
      </w:r>
      <w:r w:rsidR="00033BCC">
        <w:t>and reporting since Sales must be calculated on the Territory Name/Group used at the time of the sale.</w:t>
      </w:r>
    </w:p>
    <w:p w:rsidR="00D227E9" w:rsidRDefault="00D227E9" w:rsidP="000D24CE">
      <w:r>
        <w:tab/>
      </w:r>
      <w:r>
        <w:tab/>
        <w:t xml:space="preserve">3. </w:t>
      </w:r>
      <w:r w:rsidRPr="007B3A9E">
        <w:rPr>
          <w:b/>
        </w:rPr>
        <w:t>Type 3</w:t>
      </w:r>
      <w:r>
        <w:t xml:space="preserve"> </w:t>
      </w:r>
      <w:r w:rsidR="007B3A9E">
        <w:t>–</w:t>
      </w:r>
      <w:r>
        <w:t xml:space="preserve"> </w:t>
      </w:r>
      <w:r w:rsidR="007B3A9E">
        <w:t>Creating new fields</w:t>
      </w:r>
      <w:r w:rsidR="00033BCC">
        <w:t xml:space="preserve"> – </w:t>
      </w:r>
      <w:r w:rsidR="00033BCC" w:rsidRPr="00033BCC">
        <w:rPr>
          <w:i/>
        </w:rPr>
        <w:t>The latest update to the changed values can be seen</w:t>
      </w:r>
    </w:p>
    <w:p w:rsidR="007B3A9E" w:rsidRDefault="007B3A9E" w:rsidP="007B3A9E">
      <w:r>
        <w:tab/>
      </w:r>
      <w:r>
        <w:tab/>
      </w:r>
      <w:r>
        <w:tab/>
        <w:t xml:space="preserve">a. </w:t>
      </w:r>
      <w:r w:rsidRPr="007B3A9E">
        <w:rPr>
          <w:b/>
        </w:rPr>
        <w:t>Benefits</w:t>
      </w:r>
      <w:r>
        <w:t xml:space="preserve"> – </w:t>
      </w:r>
      <w:r w:rsidR="00033BCC">
        <w:t>Keeps track of the latest change</w:t>
      </w:r>
    </w:p>
    <w:p w:rsidR="007B3A9E" w:rsidRDefault="007B3A9E" w:rsidP="007B3A9E">
      <w:r>
        <w:tab/>
      </w:r>
      <w:r>
        <w:tab/>
      </w:r>
      <w:r>
        <w:tab/>
        <w:t xml:space="preserve">b. </w:t>
      </w:r>
      <w:r w:rsidRPr="007B3A9E">
        <w:rPr>
          <w:b/>
        </w:rPr>
        <w:t>Disadvantages</w:t>
      </w:r>
      <w:r>
        <w:t xml:space="preserve"> – </w:t>
      </w:r>
      <w:r w:rsidR="00033BCC">
        <w:t>If the entity in the Dimension is changed more than once, there is no way to retain the history.</w:t>
      </w:r>
    </w:p>
    <w:p w:rsidR="00CC07E5" w:rsidRDefault="00CC07E5" w:rsidP="00CC07E5">
      <w:pPr>
        <w:ind w:left="720" w:firstLine="720"/>
      </w:pPr>
      <w:r>
        <w:t>4</w:t>
      </w:r>
      <w:r w:rsidRPr="00CC07E5">
        <w:rPr>
          <w:b/>
        </w:rPr>
        <w:t>. Creating a Type 2 SCD</w:t>
      </w:r>
      <w:r>
        <w:t xml:space="preserve"> - Lets create one with our Territory Dimension </w:t>
      </w:r>
    </w:p>
    <w:p w:rsidR="007B3A9E" w:rsidRDefault="00CC07E5" w:rsidP="000D24CE">
      <w:r>
        <w:tab/>
      </w:r>
      <w:r>
        <w:tab/>
      </w:r>
      <w:r>
        <w:tab/>
        <w:t xml:space="preserve">a. </w:t>
      </w:r>
      <w:r w:rsidRPr="00CC07E5">
        <w:rPr>
          <w:b/>
        </w:rPr>
        <w:t>Create table if Exist</w:t>
      </w:r>
      <w:r>
        <w:t xml:space="preserve"> – Create the Territory Table if it exists</w:t>
      </w:r>
    </w:p>
    <w:p w:rsidR="00E5453A" w:rsidRPr="009D6DC7" w:rsidRDefault="009D6DC7" w:rsidP="009D6DC7">
      <w:r>
        <w:rPr>
          <w:rFonts w:ascii="Courier New" w:hAnsi="Courier New" w:cs="Courier New"/>
          <w:noProof/>
          <w:color w:val="0000FF"/>
          <w:sz w:val="16"/>
          <w:szCs w:val="16"/>
        </w:rPr>
        <w:lastRenderedPageBreak/>
        <w:tab/>
      </w: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0000FF"/>
          <w:sz w:val="16"/>
          <w:szCs w:val="16"/>
        </w:rPr>
        <w:tab/>
      </w:r>
      <w:r w:rsidRPr="009D6DC7">
        <w:t xml:space="preserve">i. We will add a few extra columns to track our changes in the Type 2 SCD. TerritoryEffectiveDate / TerritoryEndDate / TerritoryCurrentRecord </w:t>
      </w:r>
    </w:p>
    <w:p w:rsidR="009D6DC7" w:rsidRDefault="009D6DC7" w:rsidP="00E5453A">
      <w:pPr>
        <w:autoSpaceDE w:val="0"/>
        <w:autoSpaceDN w:val="0"/>
        <w:adjustRightInd w:val="0"/>
        <w:spacing w:after="0" w:line="240" w:lineRule="auto"/>
        <w:rPr>
          <w:rFonts w:ascii="Courier New" w:hAnsi="Courier New" w:cs="Courier New"/>
          <w:noProof/>
          <w:color w:val="0000FF"/>
          <w:sz w:val="16"/>
          <w:szCs w:val="16"/>
        </w:rPr>
      </w:pPr>
    </w:p>
    <w:p w:rsidR="009D6DC7" w:rsidRDefault="009D6DC7" w:rsidP="00E5453A">
      <w:pPr>
        <w:autoSpaceDE w:val="0"/>
        <w:autoSpaceDN w:val="0"/>
        <w:adjustRightInd w:val="0"/>
        <w:spacing w:after="0" w:line="240" w:lineRule="auto"/>
        <w:rPr>
          <w:rFonts w:ascii="Courier New" w:hAnsi="Courier New" w:cs="Courier New"/>
          <w:noProof/>
          <w:color w:val="0000FF"/>
          <w:sz w:val="16"/>
          <w:szCs w:val="16"/>
        </w:rPr>
      </w:pPr>
    </w:p>
    <w:p w:rsidR="009D6DC7" w:rsidRDefault="009D6DC7" w:rsidP="009D6DC7">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00FF"/>
          <w:sz w:val="16"/>
          <w:szCs w:val="16"/>
        </w:rPr>
        <w:t>IF</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EXISTS</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SELECT</w:t>
      </w:r>
      <w:r>
        <w:rPr>
          <w:rFonts w:ascii="Courier New" w:hAnsi="Courier New" w:cs="Courier New"/>
          <w:noProof/>
          <w:sz w:val="16"/>
          <w:szCs w:val="16"/>
        </w:rPr>
        <w:t xml:space="preserv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w:t>
      </w:r>
      <w:r>
        <w:rPr>
          <w:rFonts w:ascii="Courier New" w:hAnsi="Courier New" w:cs="Courier New"/>
          <w:noProof/>
          <w:color w:val="008000"/>
          <w:sz w:val="16"/>
          <w:szCs w:val="16"/>
        </w:rPr>
        <w:t>SYSOBJECTS</w:t>
      </w:r>
      <w:r>
        <w:rPr>
          <w:rFonts w:ascii="Courier New" w:hAnsi="Courier New" w:cs="Courier New"/>
          <w:noProof/>
          <w:sz w:val="16"/>
          <w:szCs w:val="16"/>
        </w:rPr>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name</w:t>
      </w:r>
      <w:r>
        <w:rPr>
          <w:rFonts w:ascii="Courier New" w:hAnsi="Courier New" w:cs="Courier New"/>
          <w:noProof/>
          <w:color w:val="808080"/>
          <w:sz w:val="16"/>
          <w:szCs w:val="16"/>
        </w:rPr>
        <w:t>=</w:t>
      </w:r>
      <w:r>
        <w:rPr>
          <w:rFonts w:ascii="Courier New" w:hAnsi="Courier New" w:cs="Courier New"/>
          <w:noProof/>
          <w:color w:val="FF0000"/>
          <w:sz w:val="16"/>
          <w:szCs w:val="16"/>
        </w:rPr>
        <w:t>'Dim_Territory'</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xtype</w:t>
      </w:r>
      <w:r>
        <w:rPr>
          <w:rFonts w:ascii="Courier New" w:hAnsi="Courier New" w:cs="Courier New"/>
          <w:noProof/>
          <w:color w:val="808080"/>
          <w:sz w:val="16"/>
          <w:szCs w:val="16"/>
        </w:rPr>
        <w:t>=</w:t>
      </w:r>
      <w:r>
        <w:rPr>
          <w:rFonts w:ascii="Courier New" w:hAnsi="Courier New" w:cs="Courier New"/>
          <w:noProof/>
          <w:color w:val="FF0000"/>
          <w:sz w:val="16"/>
          <w:szCs w:val="16"/>
        </w:rPr>
        <w:t>'U'</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 Creates the Dim_Product Table if Exist</w:t>
      </w:r>
    </w:p>
    <w:p w:rsidR="009D6DC7" w:rsidRDefault="009D6DC7" w:rsidP="009D6DC7">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BEGIN</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Dim_Territory</w:t>
      </w:r>
      <w:r>
        <w:rPr>
          <w:rFonts w:ascii="Courier New" w:hAnsi="Courier New" w:cs="Courier New"/>
          <w:noProof/>
          <w:color w:val="0000FF"/>
          <w:sz w:val="16"/>
          <w:szCs w:val="16"/>
        </w:rPr>
        <w:tab/>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TerritoryKey </w:t>
      </w:r>
      <w:r>
        <w:rPr>
          <w:rFonts w:ascii="Courier New" w:hAnsi="Courier New" w:cs="Courier New"/>
          <w:noProof/>
          <w:color w:val="0000FF"/>
          <w:sz w:val="16"/>
          <w:szCs w:val="16"/>
        </w:rPr>
        <w:t>INT</w:t>
      </w:r>
      <w:r>
        <w:rPr>
          <w:rFonts w:ascii="Courier New" w:hAnsi="Courier New" w:cs="Courier New"/>
          <w:noProof/>
          <w:sz w:val="16"/>
          <w:szCs w:val="16"/>
        </w:rPr>
        <w:t xml:space="preserve"> </w:t>
      </w:r>
      <w:r>
        <w:rPr>
          <w:rFonts w:ascii="Courier New" w:hAnsi="Courier New" w:cs="Courier New"/>
          <w:noProof/>
          <w:color w:val="0000FF"/>
          <w:sz w:val="16"/>
          <w:szCs w:val="16"/>
        </w:rPr>
        <w:t>IDENTITY</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TerritoryID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TerritoryName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TerritoryGroup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ind w:left="720"/>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TerritoryCheckSum </w:t>
      </w:r>
      <w:r>
        <w:rPr>
          <w:rFonts w:ascii="Courier New" w:hAnsi="Courier New" w:cs="Courier New"/>
          <w:noProof/>
          <w:color w:val="0000FF"/>
          <w:sz w:val="16"/>
          <w:szCs w:val="16"/>
        </w:rPr>
        <w:t>INT</w:t>
      </w:r>
      <w:r>
        <w:rPr>
          <w:rFonts w:ascii="Courier New" w:hAnsi="Courier New" w:cs="Courier New"/>
          <w:noProof/>
          <w:color w:val="808080"/>
          <w:sz w:val="16"/>
          <w:szCs w:val="16"/>
        </w:rPr>
        <w:t>,</w:t>
      </w:r>
      <w:r>
        <w:rPr>
          <w:rFonts w:ascii="Courier New" w:hAnsi="Courier New" w:cs="Courier New"/>
          <w:noProof/>
          <w:sz w:val="16"/>
          <w:szCs w:val="16"/>
        </w:rPr>
        <w:tab/>
      </w:r>
      <w:r>
        <w:rPr>
          <w:rFonts w:ascii="Courier New" w:hAnsi="Courier New" w:cs="Courier New"/>
          <w:noProof/>
          <w:sz w:val="16"/>
          <w:szCs w:val="16"/>
        </w:rPr>
        <w:tab/>
      </w:r>
    </w:p>
    <w:p w:rsidR="009D6DC7" w:rsidRDefault="009D6DC7" w:rsidP="009D6DC7">
      <w:pPr>
        <w:autoSpaceDE w:val="0"/>
        <w:autoSpaceDN w:val="0"/>
        <w:adjustRightInd w:val="0"/>
        <w:spacing w:after="0" w:line="240" w:lineRule="auto"/>
        <w:ind w:left="720"/>
        <w:rPr>
          <w:rFonts w:ascii="Courier New" w:hAnsi="Courier New" w:cs="Courier New"/>
          <w:noProof/>
          <w:color w:val="008000"/>
          <w:sz w:val="16"/>
          <w:szCs w:val="16"/>
        </w:rPr>
      </w:pPr>
      <w:r>
        <w:rPr>
          <w:rFonts w:ascii="Courier New" w:hAnsi="Courier New" w:cs="Courier New"/>
          <w:noProof/>
          <w:color w:val="008000"/>
          <w:sz w:val="16"/>
          <w:szCs w:val="16"/>
        </w:rPr>
        <w:t>/* TerritoryCheckSum column will store a calculation based on the records</w:t>
      </w:r>
    </w:p>
    <w:p w:rsidR="009D6DC7" w:rsidRDefault="009D6DC7" w:rsidP="009D6DC7">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ab/>
        <w:t xml:space="preserve">   in the table.  This is how we will know if a record has changed.</w:t>
      </w:r>
      <w:r>
        <w:rPr>
          <w:rFonts w:ascii="Courier New" w:hAnsi="Courier New" w:cs="Courier New"/>
          <w:noProof/>
          <w:color w:val="008000"/>
          <w:sz w:val="16"/>
          <w:szCs w:val="16"/>
        </w:rPr>
        <w:tab/>
      </w:r>
      <w:r>
        <w:rPr>
          <w:rFonts w:ascii="Courier New" w:hAnsi="Courier New" w:cs="Courier New"/>
          <w:noProof/>
          <w:color w:val="008000"/>
          <w:sz w:val="16"/>
          <w:szCs w:val="16"/>
        </w:rPr>
        <w:tab/>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TerritoryEffectiveDate </w:t>
      </w:r>
      <w:r>
        <w:rPr>
          <w:rFonts w:ascii="Courier New" w:hAnsi="Courier New" w:cs="Courier New"/>
          <w:noProof/>
          <w:color w:val="0000FF"/>
          <w:sz w:val="16"/>
          <w:szCs w:val="16"/>
        </w:rPr>
        <w:t>DATETIME</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TerritoryEndDate </w:t>
      </w:r>
      <w:r>
        <w:rPr>
          <w:rFonts w:ascii="Courier New" w:hAnsi="Courier New" w:cs="Courier New"/>
          <w:noProof/>
          <w:color w:val="0000FF"/>
          <w:sz w:val="16"/>
          <w:szCs w:val="16"/>
        </w:rPr>
        <w:t>DATETIME</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TerritoryCurrentRecord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w:t>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p>
    <w:p w:rsidR="009D6DC7" w:rsidRDefault="009D6DC7" w:rsidP="009D6DC7">
      <w:pPr>
        <w:autoSpaceDE w:val="0"/>
        <w:autoSpaceDN w:val="0"/>
        <w:adjustRightInd w:val="0"/>
        <w:spacing w:after="0" w:line="240" w:lineRule="auto"/>
        <w:rPr>
          <w:rFonts w:ascii="Courier New" w:hAnsi="Courier New" w:cs="Courier New"/>
          <w:noProof/>
          <w:color w:val="808080"/>
          <w:sz w:val="16"/>
          <w:szCs w:val="16"/>
        </w:rPr>
      </w:pPr>
    </w:p>
    <w:p w:rsidR="009D6DC7" w:rsidRDefault="009D6DC7" w:rsidP="009D6DC7">
      <w:pPr>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END</w:t>
      </w:r>
      <w:r w:rsidR="00E5453A">
        <w:rPr>
          <w:rFonts w:ascii="Courier New" w:hAnsi="Courier New" w:cs="Courier New"/>
          <w:noProof/>
          <w:color w:val="0000FF"/>
          <w:sz w:val="16"/>
          <w:szCs w:val="16"/>
        </w:rPr>
        <w:tab/>
      </w:r>
      <w:r w:rsidR="00E5453A">
        <w:rPr>
          <w:rFonts w:ascii="Courier New" w:hAnsi="Courier New" w:cs="Courier New"/>
          <w:noProof/>
          <w:color w:val="0000FF"/>
          <w:sz w:val="16"/>
          <w:szCs w:val="16"/>
        </w:rPr>
        <w:tab/>
      </w:r>
      <w:r w:rsidR="00E5453A">
        <w:rPr>
          <w:rFonts w:ascii="Courier New" w:hAnsi="Courier New" w:cs="Courier New"/>
          <w:noProof/>
          <w:color w:val="0000FF"/>
          <w:sz w:val="16"/>
          <w:szCs w:val="16"/>
        </w:rPr>
        <w:tab/>
      </w:r>
    </w:p>
    <w:p w:rsidR="00E5453A" w:rsidRDefault="00E5453A" w:rsidP="009D6DC7">
      <w:pPr>
        <w:ind w:left="1440" w:firstLine="720"/>
      </w:pPr>
      <w:r w:rsidRPr="00E5453A">
        <w:t>b.</w:t>
      </w:r>
      <w:r>
        <w:rPr>
          <w:rFonts w:ascii="Courier New" w:hAnsi="Courier New" w:cs="Courier New"/>
          <w:noProof/>
          <w:color w:val="0000FF"/>
          <w:sz w:val="16"/>
          <w:szCs w:val="16"/>
        </w:rPr>
        <w:t xml:space="preserve"> </w:t>
      </w:r>
      <w:r w:rsidRPr="00E5453A">
        <w:rPr>
          <w:b/>
        </w:rPr>
        <w:t xml:space="preserve">Merge Statement with Type 2 SCD </w:t>
      </w:r>
      <w:r>
        <w:rPr>
          <w:rFonts w:ascii="Courier New" w:hAnsi="Courier New" w:cs="Courier New"/>
          <w:noProof/>
          <w:color w:val="0000FF"/>
          <w:sz w:val="16"/>
          <w:szCs w:val="16"/>
        </w:rPr>
        <w:t xml:space="preserve">– </w:t>
      </w:r>
      <w:r>
        <w:t>Let</w:t>
      </w:r>
      <w:r w:rsidR="00F50ED4">
        <w:t>’</w:t>
      </w:r>
      <w:r>
        <w:t>s create a Merge Statement with a Type 2 SCD</w:t>
      </w:r>
      <w:r w:rsidR="00F50ED4">
        <w:t xml:space="preserve"> on the Territory Dimension.</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INSERT</w:t>
      </w:r>
      <w:r>
        <w:rPr>
          <w:rFonts w:ascii="Courier New" w:hAnsi="Courier New" w:cs="Courier New"/>
          <w:noProof/>
          <w:sz w:val="16"/>
          <w:szCs w:val="16"/>
        </w:rPr>
        <w:t xml:space="preserve"> </w:t>
      </w:r>
      <w:r>
        <w:rPr>
          <w:rFonts w:ascii="Courier New" w:hAnsi="Courier New" w:cs="Courier New"/>
          <w:noProof/>
          <w:color w:val="0000FF"/>
          <w:sz w:val="16"/>
          <w:szCs w:val="16"/>
        </w:rPr>
        <w:t>INTO</w:t>
      </w:r>
      <w:r>
        <w:rPr>
          <w:rFonts w:ascii="Courier New" w:hAnsi="Courier New" w:cs="Courier New"/>
          <w:noProof/>
          <w:sz w:val="16"/>
          <w:szCs w:val="16"/>
        </w:rPr>
        <w:t xml:space="preserve"> Dim_Territory</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sz w:val="16"/>
          <w:szCs w:val="16"/>
        </w:rPr>
        <w:t>TerritoryID</w:t>
      </w:r>
      <w:r>
        <w:rPr>
          <w:rFonts w:ascii="Courier New" w:hAnsi="Courier New" w:cs="Courier New"/>
          <w:noProof/>
          <w:color w:val="808080"/>
          <w:sz w:val="16"/>
          <w:szCs w:val="16"/>
        </w:rPr>
        <w:t>,</w:t>
      </w:r>
      <w:r>
        <w:rPr>
          <w:rFonts w:ascii="Courier New" w:hAnsi="Courier New" w:cs="Courier New"/>
          <w:noProof/>
          <w:sz w:val="16"/>
          <w:szCs w:val="16"/>
        </w:rPr>
        <w:t>TerritoryName</w:t>
      </w:r>
      <w:r>
        <w:rPr>
          <w:rFonts w:ascii="Courier New" w:hAnsi="Courier New" w:cs="Courier New"/>
          <w:noProof/>
          <w:color w:val="808080"/>
          <w:sz w:val="16"/>
          <w:szCs w:val="16"/>
        </w:rPr>
        <w:t>,</w:t>
      </w:r>
      <w:r>
        <w:rPr>
          <w:rFonts w:ascii="Courier New" w:hAnsi="Courier New" w:cs="Courier New"/>
          <w:noProof/>
          <w:sz w:val="16"/>
          <w:szCs w:val="16"/>
        </w:rPr>
        <w:t>TerritoryGroup</w:t>
      </w:r>
      <w:r>
        <w:rPr>
          <w:rFonts w:ascii="Courier New" w:hAnsi="Courier New" w:cs="Courier New"/>
          <w:noProof/>
          <w:color w:val="808080"/>
          <w:sz w:val="16"/>
          <w:szCs w:val="16"/>
        </w:rPr>
        <w:t>,</w:t>
      </w:r>
      <w:r>
        <w:rPr>
          <w:rFonts w:ascii="Courier New" w:hAnsi="Courier New" w:cs="Courier New"/>
          <w:noProof/>
          <w:sz w:val="16"/>
          <w:szCs w:val="16"/>
        </w:rPr>
        <w:t>TerritoryCheckSum</w:t>
      </w:r>
      <w:r>
        <w:rPr>
          <w:rFonts w:ascii="Courier New" w:hAnsi="Courier New" w:cs="Courier New"/>
          <w:noProof/>
          <w:color w:val="808080"/>
          <w:sz w:val="16"/>
          <w:szCs w:val="16"/>
        </w:rPr>
        <w:t>,</w:t>
      </w:r>
      <w:r>
        <w:rPr>
          <w:rFonts w:ascii="Courier New" w:hAnsi="Courier New" w:cs="Courier New"/>
          <w:noProof/>
          <w:sz w:val="16"/>
          <w:szCs w:val="16"/>
        </w:rPr>
        <w:t>TerritoryEffectiveDate</w:t>
      </w:r>
      <w:r>
        <w:rPr>
          <w:rFonts w:ascii="Courier New" w:hAnsi="Courier New" w:cs="Courier New"/>
          <w:noProof/>
          <w:color w:val="808080"/>
          <w:sz w:val="16"/>
          <w:szCs w:val="16"/>
        </w:rPr>
        <w:t>,</w:t>
      </w:r>
      <w:r>
        <w:rPr>
          <w:rFonts w:ascii="Courier New" w:hAnsi="Courier New" w:cs="Courier New"/>
          <w:noProof/>
          <w:sz w:val="16"/>
          <w:szCs w:val="16"/>
        </w:rPr>
        <w:t>TerritoryEndDate</w:t>
      </w:r>
      <w:r>
        <w:rPr>
          <w:rFonts w:ascii="Courier New" w:hAnsi="Courier New" w:cs="Courier New"/>
          <w:noProof/>
          <w:color w:val="808080"/>
          <w:sz w:val="16"/>
          <w:szCs w:val="16"/>
        </w:rPr>
        <w:t>,</w:t>
      </w:r>
      <w:r>
        <w:rPr>
          <w:rFonts w:ascii="Courier New" w:hAnsi="Courier New" w:cs="Courier New"/>
          <w:noProof/>
          <w:sz w:val="16"/>
          <w:szCs w:val="16"/>
        </w:rPr>
        <w:t>TerritoryCurrentRecord</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SELECT</w:t>
      </w:r>
      <w:r>
        <w:rPr>
          <w:rFonts w:ascii="Courier New" w:hAnsi="Courier New" w:cs="Courier New"/>
          <w:noProof/>
          <w:sz w:val="16"/>
          <w:szCs w:val="16"/>
        </w:rPr>
        <w:tab/>
      </w:r>
      <w:r>
        <w:rPr>
          <w:rFonts w:ascii="Courier New" w:hAnsi="Courier New" w:cs="Courier New"/>
          <w:noProof/>
          <w:sz w:val="16"/>
          <w:szCs w:val="16"/>
        </w:rPr>
        <w:tab/>
        <w:t>TerritoryID</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t>TerritoryName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t>TerritoryGroup</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t>TerritoryCheckSum</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t>TerritoryEffectiveDate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t>TerritoryEndDate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t>TerritoryCurrentRecord</w:t>
      </w:r>
    </w:p>
    <w:p w:rsidR="007160B4" w:rsidRDefault="007160B4" w:rsidP="007160B4">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FROM</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MERGE</w:t>
      </w:r>
      <w:r>
        <w:rPr>
          <w:rFonts w:ascii="Courier New" w:hAnsi="Courier New" w:cs="Courier New"/>
          <w:noProof/>
          <w:sz w:val="16"/>
          <w:szCs w:val="16"/>
        </w:rPr>
        <w:tab/>
        <w:t xml:space="preserve">Dim_Territory </w:t>
      </w:r>
      <w:r>
        <w:rPr>
          <w:rFonts w:ascii="Courier New" w:hAnsi="Courier New" w:cs="Courier New"/>
          <w:noProof/>
          <w:color w:val="0000FF"/>
          <w:sz w:val="16"/>
          <w:szCs w:val="16"/>
        </w:rPr>
        <w:t>AS</w:t>
      </w:r>
      <w:r>
        <w:rPr>
          <w:rFonts w:ascii="Courier New" w:hAnsi="Courier New" w:cs="Courier New"/>
          <w:noProof/>
          <w:sz w:val="16"/>
          <w:szCs w:val="16"/>
        </w:rPr>
        <w:t xml:space="preserve"> </w:t>
      </w:r>
      <w:r>
        <w:rPr>
          <w:rFonts w:ascii="Courier New" w:hAnsi="Courier New" w:cs="Courier New"/>
          <w:noProof/>
          <w:color w:val="0000FF"/>
          <w:sz w:val="16"/>
          <w:szCs w:val="16"/>
        </w:rPr>
        <w:t>TARGET</w:t>
      </w:r>
    </w:p>
    <w:p w:rsidR="007160B4" w:rsidRDefault="007160B4" w:rsidP="007160B4">
      <w:pPr>
        <w:autoSpaceDE w:val="0"/>
        <w:autoSpaceDN w:val="0"/>
        <w:adjustRightInd w:val="0"/>
        <w:spacing w:after="0" w:line="240" w:lineRule="auto"/>
        <w:ind w:left="2160" w:hanging="2160"/>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color w:val="0000FF"/>
          <w:sz w:val="16"/>
          <w:szCs w:val="16"/>
        </w:rPr>
        <w:t>USING</w:t>
      </w:r>
      <w:r>
        <w:rPr>
          <w:rFonts w:ascii="Courier New" w:hAnsi="Courier New" w:cs="Courier New"/>
          <w:noProof/>
          <w:color w:val="0000FF"/>
          <w:sz w:val="16"/>
          <w:szCs w:val="16"/>
        </w:rPr>
        <w:tab/>
      </w:r>
      <w:r>
        <w:rPr>
          <w:rFonts w:ascii="Courier New" w:hAnsi="Courier New" w:cs="Courier New"/>
          <w:noProof/>
          <w:color w:val="808080"/>
          <w:sz w:val="16"/>
          <w:szCs w:val="16"/>
        </w:rPr>
        <w:t>(</w:t>
      </w:r>
      <w:r>
        <w:rPr>
          <w:rFonts w:ascii="Courier New" w:hAnsi="Courier New" w:cs="Courier New"/>
          <w:noProof/>
          <w:color w:val="0000FF"/>
          <w:sz w:val="16"/>
          <w:szCs w:val="16"/>
        </w:rPr>
        <w:t>SELECT</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DISTINCT</w:t>
      </w:r>
      <w:r>
        <w:rPr>
          <w:rFonts w:ascii="Courier New" w:hAnsi="Courier New" w:cs="Courier New"/>
          <w:noProof/>
          <w:sz w:val="16"/>
          <w:szCs w:val="16"/>
        </w:rPr>
        <w:t xml:space="preserve"> TerritoryID</w:t>
      </w:r>
      <w:r>
        <w:rPr>
          <w:rFonts w:ascii="Courier New" w:hAnsi="Courier New" w:cs="Courier New"/>
          <w:noProof/>
          <w:color w:val="808080"/>
          <w:sz w:val="16"/>
          <w:szCs w:val="16"/>
        </w:rPr>
        <w:t>,</w:t>
      </w:r>
      <w:r>
        <w:rPr>
          <w:rFonts w:ascii="Courier New" w:hAnsi="Courier New" w:cs="Courier New"/>
          <w:noProof/>
          <w:sz w:val="16"/>
          <w:szCs w:val="16"/>
        </w:rPr>
        <w:t>TerritoryName</w:t>
      </w:r>
      <w:r>
        <w:rPr>
          <w:rFonts w:ascii="Courier New" w:hAnsi="Courier New" w:cs="Courier New"/>
          <w:noProof/>
          <w:color w:val="808080"/>
          <w:sz w:val="16"/>
          <w:szCs w:val="16"/>
        </w:rPr>
        <w:t>,</w:t>
      </w:r>
      <w:r>
        <w:rPr>
          <w:rFonts w:ascii="Courier New" w:hAnsi="Courier New" w:cs="Courier New"/>
          <w:noProof/>
          <w:sz w:val="16"/>
          <w:szCs w:val="16"/>
        </w:rPr>
        <w:t>TerritoryGroup</w:t>
      </w:r>
      <w:r>
        <w:rPr>
          <w:rFonts w:ascii="Courier New" w:hAnsi="Courier New" w:cs="Courier New"/>
          <w:noProof/>
          <w:color w:val="808080"/>
          <w:sz w:val="16"/>
          <w:szCs w:val="16"/>
        </w:rPr>
        <w:t>,</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FF00FF"/>
          <w:sz w:val="16"/>
          <w:szCs w:val="16"/>
        </w:rPr>
        <w:t>BINARY_CHECKSUM</w:t>
      </w:r>
      <w:r>
        <w:rPr>
          <w:rFonts w:ascii="Courier New" w:hAnsi="Courier New" w:cs="Courier New"/>
          <w:noProof/>
          <w:color w:val="808080"/>
          <w:sz w:val="16"/>
          <w:szCs w:val="16"/>
        </w:rPr>
        <w:t>(</w:t>
      </w:r>
      <w:r>
        <w:rPr>
          <w:rFonts w:ascii="Courier New" w:hAnsi="Courier New" w:cs="Courier New"/>
          <w:noProof/>
          <w:sz w:val="16"/>
          <w:szCs w:val="16"/>
        </w:rPr>
        <w:t>TerritoryName</w:t>
      </w:r>
      <w:r>
        <w:rPr>
          <w:rFonts w:ascii="Courier New" w:hAnsi="Courier New" w:cs="Courier New"/>
          <w:noProof/>
          <w:color w:val="808080"/>
          <w:sz w:val="16"/>
          <w:szCs w:val="16"/>
        </w:rPr>
        <w:t xml:space="preserve">, </w:t>
      </w:r>
      <w:r>
        <w:rPr>
          <w:rFonts w:ascii="Courier New" w:hAnsi="Courier New" w:cs="Courier New"/>
          <w:noProof/>
          <w:sz w:val="16"/>
          <w:szCs w:val="16"/>
        </w:rPr>
        <w:t>TerritoryGroup</w:t>
      </w:r>
      <w:r>
        <w:rPr>
          <w:rFonts w:ascii="Courier New" w:hAnsi="Courier New" w:cs="Courier New"/>
          <w:noProof/>
          <w:color w:val="808080"/>
          <w:sz w:val="16"/>
          <w:szCs w:val="16"/>
        </w:rPr>
        <w:t>)</w:t>
      </w:r>
      <w:r>
        <w:rPr>
          <w:rFonts w:ascii="Courier New" w:hAnsi="Courier New" w:cs="Courier New"/>
          <w:noProof/>
          <w:sz w:val="16"/>
          <w:szCs w:val="16"/>
        </w:rPr>
        <w:t xml:space="preserve">                                     TerritoryCheckSum</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FROM</w:t>
      </w:r>
      <w:r>
        <w:rPr>
          <w:rFonts w:ascii="Courier New" w:hAnsi="Courier New" w:cs="Courier New"/>
          <w:noProof/>
          <w:sz w:val="16"/>
          <w:szCs w:val="16"/>
        </w:rPr>
        <w:tab/>
      </w:r>
      <w:r>
        <w:rPr>
          <w:rFonts w:ascii="Courier New" w:hAnsi="Courier New" w:cs="Courier New"/>
          <w:noProof/>
          <w:sz w:val="16"/>
          <w:szCs w:val="16"/>
        </w:rPr>
        <w:tab/>
        <w:t>#SalesDataModel</w:t>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TerritoryID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TerritoryID</w:t>
      </w:r>
    </w:p>
    <w:p w:rsidR="007160B4" w:rsidRDefault="007160B4" w:rsidP="007160B4">
      <w:pPr>
        <w:autoSpaceDE w:val="0"/>
        <w:autoSpaceDN w:val="0"/>
        <w:adjustRightInd w:val="0"/>
        <w:spacing w:after="0" w:line="240" w:lineRule="auto"/>
        <w:rPr>
          <w:rFonts w:ascii="Courier New" w:hAnsi="Courier New" w:cs="Courier New"/>
          <w:noProof/>
          <w:sz w:val="16"/>
          <w:szCs w:val="16"/>
        </w:rPr>
      </w:pP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color w:val="808080"/>
          <w:sz w:val="16"/>
          <w:szCs w:val="16"/>
        </w:rPr>
        <w:t>MATCHED</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w:t>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TerritoryCheckSum </w:t>
      </w:r>
      <w:r>
        <w:rPr>
          <w:rFonts w:ascii="Courier New" w:hAnsi="Courier New" w:cs="Courier New"/>
          <w:noProof/>
          <w:color w:val="808080"/>
          <w:sz w:val="16"/>
          <w:szCs w:val="16"/>
        </w:rPr>
        <w:t>&lt;&gt;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TerritoryCheckSum</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UPDATE</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SET</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TerritoryEndDate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FF"/>
          <w:sz w:val="16"/>
          <w:szCs w:val="16"/>
        </w:rPr>
        <w:t>GETDATE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FF000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TerritoryCurrentRecord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'N'</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MATCHED</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INSERT</w:t>
      </w: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808080"/>
          <w:sz w:val="16"/>
          <w:szCs w:val="16"/>
        </w:rPr>
        <w:t>(</w:t>
      </w:r>
      <w:r>
        <w:rPr>
          <w:rFonts w:ascii="Courier New" w:hAnsi="Courier New" w:cs="Courier New"/>
          <w:noProof/>
          <w:sz w:val="16"/>
          <w:szCs w:val="16"/>
        </w:rPr>
        <w:t>TerritoryID</w:t>
      </w:r>
      <w:r>
        <w:rPr>
          <w:rFonts w:ascii="Courier New" w:hAnsi="Courier New" w:cs="Courier New"/>
          <w:noProof/>
          <w:color w:val="808080"/>
          <w:sz w:val="16"/>
          <w:szCs w:val="16"/>
        </w:rPr>
        <w:t>,</w:t>
      </w:r>
      <w:r>
        <w:rPr>
          <w:rFonts w:ascii="Courier New" w:hAnsi="Courier New" w:cs="Courier New"/>
          <w:noProof/>
          <w:sz w:val="16"/>
          <w:szCs w:val="16"/>
        </w:rPr>
        <w:t>TerritoryName</w:t>
      </w:r>
      <w:r>
        <w:rPr>
          <w:rFonts w:ascii="Courier New" w:hAnsi="Courier New" w:cs="Courier New"/>
          <w:noProof/>
          <w:color w:val="808080"/>
          <w:sz w:val="16"/>
          <w:szCs w:val="16"/>
        </w:rPr>
        <w:t>,</w:t>
      </w:r>
      <w:r>
        <w:rPr>
          <w:rFonts w:ascii="Courier New" w:hAnsi="Courier New" w:cs="Courier New"/>
          <w:noProof/>
          <w:sz w:val="16"/>
          <w:szCs w:val="16"/>
        </w:rPr>
        <w:t xml:space="preserve"> TerritoryGroup</w:t>
      </w:r>
      <w:r>
        <w:rPr>
          <w:rFonts w:ascii="Courier New" w:hAnsi="Courier New" w:cs="Courier New"/>
          <w:noProof/>
          <w:color w:val="808080"/>
          <w:sz w:val="16"/>
          <w:szCs w:val="16"/>
        </w:rPr>
        <w:t>,</w:t>
      </w:r>
      <w:r>
        <w:rPr>
          <w:rFonts w:ascii="Courier New" w:hAnsi="Courier New" w:cs="Courier New"/>
          <w:noProof/>
          <w:sz w:val="16"/>
          <w:szCs w:val="16"/>
        </w:rPr>
        <w:t xml:space="preserve"> TerritoryEffectiveDate</w:t>
      </w:r>
      <w:r>
        <w:rPr>
          <w:rFonts w:ascii="Courier New" w:hAnsi="Courier New" w:cs="Courier New"/>
          <w:noProof/>
          <w:color w:val="808080"/>
          <w:sz w:val="16"/>
          <w:szCs w:val="16"/>
        </w:rPr>
        <w:t>,</w:t>
      </w:r>
      <w:r>
        <w:rPr>
          <w:rFonts w:ascii="Courier New" w:hAnsi="Courier New" w:cs="Courier New"/>
          <w:noProof/>
          <w:sz w:val="16"/>
          <w:szCs w:val="16"/>
        </w:rPr>
        <w:t>TerritoryEndDate</w:t>
      </w:r>
      <w:r>
        <w:rPr>
          <w:rFonts w:ascii="Courier New" w:hAnsi="Courier New" w:cs="Courier New"/>
          <w:noProof/>
          <w:color w:val="808080"/>
          <w:sz w:val="16"/>
          <w:szCs w:val="16"/>
        </w:rPr>
        <w:t>,</w:t>
      </w:r>
      <w:r>
        <w:rPr>
          <w:rFonts w:ascii="Courier New" w:hAnsi="Courier New" w:cs="Courier New"/>
          <w:noProof/>
          <w:sz w:val="16"/>
          <w:szCs w:val="16"/>
        </w:rPr>
        <w:t>TerritoryCheckSum</w:t>
      </w:r>
      <w:r>
        <w:rPr>
          <w:rFonts w:ascii="Courier New" w:hAnsi="Courier New" w:cs="Courier New"/>
          <w:noProof/>
          <w:color w:val="808080"/>
          <w:sz w:val="16"/>
          <w:szCs w:val="16"/>
        </w:rPr>
        <w:t>,</w:t>
      </w:r>
      <w:r>
        <w:rPr>
          <w:rFonts w:ascii="Courier New" w:hAnsi="Courier New" w:cs="Courier New"/>
          <w:noProof/>
          <w:sz w:val="16"/>
          <w:szCs w:val="16"/>
        </w:rPr>
        <w:t>TerritoryCurrentRecord</w:t>
      </w:r>
      <w:r>
        <w:rPr>
          <w:rFonts w:ascii="Courier New" w:hAnsi="Courier New" w:cs="Courier New"/>
          <w:noProof/>
          <w:color w:val="808080"/>
          <w:sz w:val="16"/>
          <w:szCs w:val="16"/>
        </w:rPr>
        <w:t>)</w:t>
      </w:r>
    </w:p>
    <w:p w:rsidR="007160B4" w:rsidRDefault="007160B4" w:rsidP="00645DD5">
      <w:pPr>
        <w:autoSpaceDE w:val="0"/>
        <w:autoSpaceDN w:val="0"/>
        <w:adjustRightInd w:val="0"/>
        <w:spacing w:after="0" w:line="240" w:lineRule="auto"/>
        <w:ind w:left="4320" w:hanging="1440"/>
        <w:rPr>
          <w:rFonts w:ascii="Courier New" w:hAnsi="Courier New" w:cs="Courier New"/>
          <w:noProof/>
          <w:color w:val="808080"/>
          <w:sz w:val="16"/>
          <w:szCs w:val="16"/>
        </w:rPr>
      </w:pPr>
      <w:r>
        <w:rPr>
          <w:rFonts w:ascii="Courier New" w:hAnsi="Courier New" w:cs="Courier New"/>
          <w:noProof/>
          <w:color w:val="0000FF"/>
          <w:sz w:val="16"/>
          <w:szCs w:val="16"/>
        </w:rPr>
        <w:t>VALUES</w:t>
      </w:r>
      <w:r>
        <w:rPr>
          <w:rFonts w:ascii="Courier New" w:hAnsi="Courier New" w:cs="Courier New"/>
          <w:noProof/>
          <w:color w:val="0000F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TerritoryID</w:t>
      </w:r>
      <w:r>
        <w:rPr>
          <w:rFonts w:ascii="Courier New" w:hAnsi="Courier New" w:cs="Courier New"/>
          <w:noProof/>
          <w:color w:val="808080"/>
          <w:sz w:val="16"/>
          <w:szCs w:val="16"/>
        </w:rPr>
        <w:t>,SOURCE.</w:t>
      </w:r>
      <w:r>
        <w:rPr>
          <w:rFonts w:ascii="Courier New" w:hAnsi="Courier New" w:cs="Courier New"/>
          <w:noProof/>
          <w:sz w:val="16"/>
          <w:szCs w:val="16"/>
        </w:rPr>
        <w:t>TerritoryName</w:t>
      </w:r>
      <w:r>
        <w:rPr>
          <w:rFonts w:ascii="Courier New" w:hAnsi="Courier New" w:cs="Courier New"/>
          <w:noProof/>
          <w:color w:val="808080"/>
          <w:sz w:val="16"/>
          <w:szCs w:val="16"/>
        </w:rPr>
        <w:t>,</w:t>
      </w:r>
      <w:r w:rsidR="00645DD5">
        <w:rPr>
          <w:rFonts w:ascii="Courier New" w:hAnsi="Courier New" w:cs="Courier New"/>
          <w:noProof/>
          <w:color w:val="808080"/>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TerritoryGroup</w:t>
      </w:r>
      <w:r>
        <w:rPr>
          <w:rFonts w:ascii="Courier New" w:hAnsi="Courier New" w:cs="Courier New"/>
          <w:noProof/>
          <w:color w:val="808080"/>
          <w:sz w:val="16"/>
          <w:szCs w:val="16"/>
        </w:rPr>
        <w:t>,</w:t>
      </w:r>
      <w:r>
        <w:rPr>
          <w:rFonts w:ascii="Courier New" w:hAnsi="Courier New" w:cs="Courier New"/>
          <w:noProof/>
          <w:color w:val="FF00FF"/>
          <w:sz w:val="16"/>
          <w:szCs w:val="16"/>
        </w:rPr>
        <w:t>GETDATE</w:t>
      </w:r>
      <w:r>
        <w:rPr>
          <w:rFonts w:ascii="Courier New" w:hAnsi="Courier New" w:cs="Courier New"/>
          <w:noProof/>
          <w:color w:val="808080"/>
          <w:sz w:val="16"/>
          <w:szCs w:val="16"/>
        </w:rPr>
        <w:t>(),</w:t>
      </w:r>
      <w:r>
        <w:rPr>
          <w:rFonts w:ascii="Courier New" w:hAnsi="Courier New" w:cs="Courier New"/>
          <w:noProof/>
          <w:color w:val="FF0000"/>
          <w:sz w:val="16"/>
          <w:szCs w:val="16"/>
        </w:rPr>
        <w:t>'12/31/9999'</w:t>
      </w:r>
      <w:r>
        <w:rPr>
          <w:rFonts w:ascii="Courier New" w:hAnsi="Courier New" w:cs="Courier New"/>
          <w:noProof/>
          <w:color w:val="808080"/>
          <w:sz w:val="16"/>
          <w:szCs w:val="16"/>
        </w:rPr>
        <w:t>,</w:t>
      </w:r>
    </w:p>
    <w:p w:rsidR="007160B4" w:rsidRDefault="007160B4" w:rsidP="00645DD5">
      <w:pPr>
        <w:autoSpaceDE w:val="0"/>
        <w:autoSpaceDN w:val="0"/>
        <w:adjustRightInd w:val="0"/>
        <w:spacing w:after="0" w:line="240" w:lineRule="auto"/>
        <w:ind w:left="4320"/>
        <w:rPr>
          <w:rFonts w:ascii="Courier New" w:hAnsi="Courier New" w:cs="Courier New"/>
          <w:noProof/>
          <w:color w:val="808080"/>
          <w:sz w:val="16"/>
          <w:szCs w:val="16"/>
        </w:rPr>
      </w:pPr>
      <w:r>
        <w:rPr>
          <w:rFonts w:ascii="Courier New" w:hAnsi="Courier New" w:cs="Courier New"/>
          <w:noProof/>
          <w:color w:val="FF00FF"/>
          <w:sz w:val="16"/>
          <w:szCs w:val="16"/>
        </w:rPr>
        <w:lastRenderedPageBreak/>
        <w:t>BINARY_CHECKSUM</w:t>
      </w:r>
      <w:r>
        <w:rPr>
          <w:rFonts w:ascii="Courier New" w:hAnsi="Courier New" w:cs="Courier New"/>
          <w:noProof/>
          <w:color w:val="808080"/>
          <w:sz w:val="16"/>
          <w:szCs w:val="16"/>
        </w:rPr>
        <w:t>(SOURCE.</w:t>
      </w:r>
      <w:r>
        <w:rPr>
          <w:rFonts w:ascii="Courier New" w:hAnsi="Courier New" w:cs="Courier New"/>
          <w:noProof/>
          <w:sz w:val="16"/>
          <w:szCs w:val="16"/>
        </w:rPr>
        <w:t>TerritoryName</w:t>
      </w:r>
      <w:r>
        <w:rPr>
          <w:rFonts w:ascii="Courier New" w:hAnsi="Courier New" w:cs="Courier New"/>
          <w:noProof/>
          <w:color w:val="808080"/>
          <w:sz w:val="16"/>
          <w:szCs w:val="16"/>
        </w:rPr>
        <w:t>,</w:t>
      </w:r>
      <w:r w:rsidR="00645DD5">
        <w:rPr>
          <w:rFonts w:ascii="Courier New" w:hAnsi="Courier New" w:cs="Courier New"/>
          <w:noProof/>
          <w:color w:val="808080"/>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TerritoryGroup</w:t>
      </w:r>
      <w:r>
        <w:rPr>
          <w:rFonts w:ascii="Courier New" w:hAnsi="Courier New" w:cs="Courier New"/>
          <w:noProof/>
          <w:color w:val="808080"/>
          <w:sz w:val="16"/>
          <w:szCs w:val="16"/>
        </w:rPr>
        <w:t>),</w:t>
      </w:r>
      <w:r>
        <w:rPr>
          <w:rFonts w:ascii="Courier New" w:hAnsi="Courier New" w:cs="Courier New"/>
          <w:noProof/>
          <w:color w:val="FF0000"/>
          <w:sz w:val="16"/>
          <w:szCs w:val="16"/>
        </w:rPr>
        <w:t>'Y'</w:t>
      </w:r>
      <w:r>
        <w:rPr>
          <w:rFonts w:ascii="Courier New" w:hAnsi="Courier New" w:cs="Courier New"/>
          <w:noProof/>
          <w:color w:val="808080"/>
          <w:sz w:val="16"/>
          <w:szCs w:val="16"/>
        </w:rPr>
        <w:t>)</w:t>
      </w:r>
    </w:p>
    <w:p w:rsidR="00EB30C9" w:rsidRDefault="00EB30C9" w:rsidP="00EB30C9">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w:t>
      </w:r>
      <w:r>
        <w:rPr>
          <w:rFonts w:ascii="Courier New" w:hAnsi="Courier New" w:cs="Courier New"/>
          <w:noProof/>
          <w:color w:val="008000"/>
          <w:sz w:val="16"/>
          <w:szCs w:val="16"/>
        </w:rPr>
        <w:tab/>
      </w:r>
    </w:p>
    <w:p w:rsidR="00EB30C9" w:rsidRDefault="00EB30C9" w:rsidP="00EB30C9">
      <w:pPr>
        <w:autoSpaceDE w:val="0"/>
        <w:autoSpaceDN w:val="0"/>
        <w:adjustRightInd w:val="0"/>
        <w:spacing w:after="0" w:line="240" w:lineRule="auto"/>
        <w:ind w:left="720"/>
        <w:rPr>
          <w:rFonts w:ascii="Courier New" w:hAnsi="Courier New" w:cs="Courier New"/>
          <w:noProof/>
          <w:color w:val="008000"/>
          <w:sz w:val="16"/>
          <w:szCs w:val="16"/>
        </w:rPr>
      </w:pPr>
      <w:r>
        <w:rPr>
          <w:rFonts w:ascii="Courier New" w:hAnsi="Courier New" w:cs="Courier New"/>
          <w:noProof/>
          <w:color w:val="008000"/>
          <w:sz w:val="16"/>
          <w:szCs w:val="16"/>
        </w:rPr>
        <w:t>1/1/2000 is entered for the TerritoryEffective Date only because we are dealing with past data.</w:t>
      </w:r>
      <w:r>
        <w:rPr>
          <w:rFonts w:ascii="Courier New" w:hAnsi="Courier New" w:cs="Courier New"/>
          <w:noProof/>
          <w:color w:val="008000"/>
          <w:sz w:val="16"/>
          <w:szCs w:val="16"/>
        </w:rPr>
        <w:tab/>
        <w:t>Normally this would be a GetDate()</w:t>
      </w:r>
    </w:p>
    <w:p w:rsidR="00EB30C9" w:rsidRDefault="00EB30C9" w:rsidP="00EB30C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w:t>
      </w:r>
      <w:r>
        <w:rPr>
          <w:rFonts w:ascii="Courier New" w:hAnsi="Courier New" w:cs="Courier New"/>
          <w:noProof/>
          <w:sz w:val="16"/>
          <w:szCs w:val="16"/>
        </w:rPr>
        <w:tab/>
      </w:r>
    </w:p>
    <w:p w:rsidR="00EB30C9" w:rsidRDefault="00EB30C9" w:rsidP="00EB30C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OUTPUT</w:t>
      </w:r>
      <w:r>
        <w:rPr>
          <w:rFonts w:ascii="Courier New" w:hAnsi="Courier New" w:cs="Courier New"/>
          <w:noProof/>
          <w:sz w:val="16"/>
          <w:szCs w:val="16"/>
        </w:rPr>
        <w:tab/>
      </w:r>
      <w:r>
        <w:rPr>
          <w:rFonts w:ascii="Courier New" w:hAnsi="Courier New" w:cs="Courier New"/>
          <w:noProof/>
          <w:color w:val="FF00FF"/>
          <w:sz w:val="16"/>
          <w:szCs w:val="16"/>
        </w:rPr>
        <w:t>$action</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TerritoryID</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TerritoryName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TerritoryGroup</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TerritoryCheckSum</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sidR="00EB30C9">
        <w:rPr>
          <w:rFonts w:ascii="Courier New" w:hAnsi="Courier New" w:cs="Courier New"/>
          <w:noProof/>
          <w:color w:val="FF0000"/>
          <w:sz w:val="16"/>
          <w:szCs w:val="16"/>
        </w:rPr>
        <w:t>'1/1/2000',</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FF0000"/>
          <w:sz w:val="16"/>
          <w:szCs w:val="16"/>
        </w:rPr>
        <w:t>'12/31/9999'</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FF000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FF0000"/>
          <w:sz w:val="16"/>
          <w:szCs w:val="16"/>
        </w:rPr>
        <w:t>'Y'</w:t>
      </w:r>
    </w:p>
    <w:p w:rsidR="00EB30C9" w:rsidRDefault="00EB30C9" w:rsidP="007160B4">
      <w:pPr>
        <w:autoSpaceDE w:val="0"/>
        <w:autoSpaceDN w:val="0"/>
        <w:adjustRightInd w:val="0"/>
        <w:spacing w:after="0" w:line="240" w:lineRule="auto"/>
        <w:rPr>
          <w:rFonts w:ascii="Courier New" w:hAnsi="Courier New" w:cs="Courier New"/>
          <w:noProof/>
          <w:color w:val="FF0000"/>
          <w:sz w:val="16"/>
          <w:szCs w:val="16"/>
        </w:rPr>
      </w:pP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Changes</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Action</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TerritoryID</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TerritoryName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TerritoryGroup</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TerritoryCheckSum</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TerritoryEffectiveDate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TerritoryEndDate</w:t>
      </w:r>
      <w:r>
        <w:rPr>
          <w:rFonts w:ascii="Courier New" w:hAnsi="Courier New" w:cs="Courier New"/>
          <w:noProof/>
          <w:color w:val="808080"/>
          <w:sz w:val="16"/>
          <w:szCs w:val="16"/>
        </w:rPr>
        <w:t>,</w:t>
      </w:r>
    </w:p>
    <w:p w:rsidR="007160B4" w:rsidRDefault="007160B4" w:rsidP="007160B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TerritoryCurrentRecord</w:t>
      </w:r>
    </w:p>
    <w:p w:rsidR="00E43DBA" w:rsidRDefault="007160B4"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p>
    <w:p w:rsidR="00E43DBA" w:rsidRDefault="00E43DBA" w:rsidP="007160B4">
      <w:pPr>
        <w:autoSpaceDE w:val="0"/>
        <w:autoSpaceDN w:val="0"/>
        <w:adjustRightInd w:val="0"/>
        <w:spacing w:after="0" w:line="240" w:lineRule="auto"/>
        <w:rPr>
          <w:rFonts w:ascii="Courier New" w:hAnsi="Courier New" w:cs="Courier New"/>
          <w:noProof/>
          <w:color w:val="808080"/>
          <w:sz w:val="16"/>
          <w:szCs w:val="16"/>
        </w:rPr>
      </w:pPr>
    </w:p>
    <w:p w:rsidR="007160B4" w:rsidRPr="00E43DBA" w:rsidRDefault="00E43DBA" w:rsidP="007160B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t xml:space="preserve">WHERE Action = </w:t>
      </w:r>
      <w:r>
        <w:rPr>
          <w:rFonts w:ascii="Courier New" w:hAnsi="Courier New" w:cs="Courier New"/>
          <w:noProof/>
          <w:color w:val="FF0000"/>
          <w:sz w:val="16"/>
          <w:szCs w:val="16"/>
        </w:rPr>
        <w:t>'UPDATE'</w:t>
      </w:r>
      <w:r w:rsidR="007160B4">
        <w:rPr>
          <w:rFonts w:ascii="Courier New" w:hAnsi="Courier New" w:cs="Courier New"/>
          <w:noProof/>
          <w:sz w:val="16"/>
          <w:szCs w:val="16"/>
        </w:rPr>
        <w:tab/>
      </w:r>
    </w:p>
    <w:p w:rsidR="00EB30C9" w:rsidRDefault="00EB30C9" w:rsidP="007160B4">
      <w:pPr>
        <w:rPr>
          <w:rFonts w:ascii="Courier New" w:hAnsi="Courier New" w:cs="Courier New"/>
          <w:noProof/>
          <w:color w:val="808080"/>
          <w:sz w:val="16"/>
          <w:szCs w:val="16"/>
        </w:rPr>
      </w:pPr>
    </w:p>
    <w:p w:rsidR="00645DD5" w:rsidRPr="00F50ED4" w:rsidRDefault="00645DD5" w:rsidP="007160B4">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Pr="00F50ED4">
        <w:t xml:space="preserve">c. </w:t>
      </w:r>
      <w:r w:rsidRPr="00F50ED4">
        <w:rPr>
          <w:b/>
        </w:rPr>
        <w:t>Testing the Type 2 SCD</w:t>
      </w:r>
    </w:p>
    <w:p w:rsidR="00F50ED4" w:rsidRDefault="00645DD5" w:rsidP="007160B4">
      <w:r w:rsidRPr="00F50ED4">
        <w:tab/>
      </w:r>
      <w:r w:rsidRPr="00F50ED4">
        <w:tab/>
      </w:r>
      <w:r w:rsidRPr="00F50ED4">
        <w:tab/>
      </w:r>
      <w:r w:rsidRPr="00F50ED4">
        <w:tab/>
        <w:t xml:space="preserve">1. </w:t>
      </w:r>
      <w:r w:rsidR="00F50ED4">
        <w:t>Run the code to create the dimension</w:t>
      </w:r>
    </w:p>
    <w:p w:rsidR="00645DD5" w:rsidRPr="00F50ED4" w:rsidRDefault="00F50ED4" w:rsidP="00F50ED4">
      <w:pPr>
        <w:ind w:left="2160" w:firstLine="720"/>
      </w:pPr>
      <w:r>
        <w:t xml:space="preserve">2. </w:t>
      </w:r>
      <w:r w:rsidRPr="00F50ED4">
        <w:t xml:space="preserve">Right Click on the </w:t>
      </w:r>
      <w:r w:rsidRPr="00F50ED4">
        <w:rPr>
          <w:i/>
        </w:rPr>
        <w:t>Sales.SalesTerritory</w:t>
      </w:r>
      <w:r w:rsidRPr="00F50ED4">
        <w:t xml:space="preserve"> Table</w:t>
      </w:r>
      <w:r>
        <w:t xml:space="preserve"> and </w:t>
      </w:r>
      <w:r w:rsidRPr="00F50ED4">
        <w:rPr>
          <w:i/>
        </w:rPr>
        <w:t>edit top 200</w:t>
      </w:r>
      <w:r>
        <w:t xml:space="preserve"> rows</w:t>
      </w:r>
    </w:p>
    <w:p w:rsidR="00F50ED4" w:rsidRDefault="00F50ED4" w:rsidP="007160B4">
      <w:r w:rsidRPr="00F50ED4">
        <w:tab/>
      </w:r>
      <w:r w:rsidRPr="00F50ED4">
        <w:tab/>
      </w:r>
      <w:r w:rsidRPr="00F50ED4">
        <w:tab/>
      </w:r>
      <w:r w:rsidRPr="00F50ED4">
        <w:tab/>
        <w:t xml:space="preserve">2. </w:t>
      </w:r>
      <w:r>
        <w:t xml:space="preserve">Change the Territory Group for the </w:t>
      </w:r>
      <w:r w:rsidRPr="00F50ED4">
        <w:rPr>
          <w:i/>
        </w:rPr>
        <w:t>NorthWest</w:t>
      </w:r>
      <w:r>
        <w:t xml:space="preserve"> Territory to </w:t>
      </w:r>
      <w:r w:rsidRPr="00F50ED4">
        <w:rPr>
          <w:i/>
        </w:rPr>
        <w:t>Europe</w:t>
      </w:r>
    </w:p>
    <w:p w:rsidR="00F50ED4" w:rsidRDefault="00F50ED4" w:rsidP="007160B4">
      <w:r>
        <w:tab/>
      </w:r>
      <w:r>
        <w:tab/>
      </w:r>
      <w:r>
        <w:tab/>
      </w:r>
      <w:r>
        <w:tab/>
        <w:t xml:space="preserve">3. Run the code again and </w:t>
      </w:r>
      <w:r w:rsidRPr="00F50ED4">
        <w:rPr>
          <w:i/>
        </w:rPr>
        <w:t>Select * from Dim_Territory</w:t>
      </w:r>
    </w:p>
    <w:p w:rsidR="00F50ED4" w:rsidRDefault="00F50ED4" w:rsidP="007160B4">
      <w:r>
        <w:tab/>
      </w:r>
      <w:r>
        <w:tab/>
      </w:r>
      <w:r>
        <w:tab/>
      </w:r>
      <w:r>
        <w:tab/>
      </w:r>
      <w:r>
        <w:tab/>
        <w:t>a. Notice the old NorthWest Territory had it’s TerritoryCurrentRecord column updated to ‘N’ as well as the TerritoryEndDate has been updated.</w:t>
      </w:r>
    </w:p>
    <w:p w:rsidR="00F50ED4" w:rsidRDefault="00F50ED4" w:rsidP="007160B4">
      <w:r>
        <w:tab/>
      </w:r>
      <w:r>
        <w:tab/>
      </w:r>
      <w:r>
        <w:tab/>
      </w:r>
      <w:r>
        <w:tab/>
      </w:r>
      <w:r>
        <w:tab/>
        <w:t>b. The new NorthWest territory that was switched to Europe is the new active record.</w:t>
      </w:r>
    </w:p>
    <w:p w:rsidR="00F50ED4" w:rsidRDefault="00F50ED4" w:rsidP="007160B4">
      <w:r>
        <w:tab/>
      </w:r>
      <w:r>
        <w:tab/>
      </w:r>
      <w:r>
        <w:tab/>
      </w:r>
      <w:r>
        <w:tab/>
        <w:t>4. Change the Territory Group for NorthWest back to North America</w:t>
      </w:r>
    </w:p>
    <w:p w:rsidR="00F50ED4" w:rsidRPr="00F50ED4" w:rsidRDefault="00F50ED4" w:rsidP="007160B4">
      <w:pPr>
        <w:rPr>
          <w:i/>
        </w:rPr>
      </w:pPr>
      <w:r>
        <w:tab/>
      </w:r>
      <w:r>
        <w:tab/>
      </w:r>
      <w:r>
        <w:tab/>
      </w:r>
      <w:r>
        <w:tab/>
        <w:t xml:space="preserve">5. Run the code again and </w:t>
      </w:r>
      <w:r w:rsidRPr="00F50ED4">
        <w:rPr>
          <w:i/>
        </w:rPr>
        <w:t>Select * from Dim_Territory</w:t>
      </w:r>
    </w:p>
    <w:p w:rsidR="00F50ED4" w:rsidRDefault="00F50ED4" w:rsidP="007160B4">
      <w:r>
        <w:tab/>
      </w:r>
      <w:r>
        <w:tab/>
      </w:r>
      <w:r>
        <w:tab/>
      </w:r>
      <w:r>
        <w:tab/>
        <w:t>6. Notice that changing the Territory Name back created another record in the Type 2 SCD</w:t>
      </w:r>
    </w:p>
    <w:p w:rsidR="00F50ED4" w:rsidRDefault="00F50ED4" w:rsidP="007160B4">
      <w:r>
        <w:lastRenderedPageBreak/>
        <w:tab/>
      </w:r>
      <w:r>
        <w:tab/>
      </w:r>
      <w:r>
        <w:tab/>
        <w:t xml:space="preserve">d. </w:t>
      </w:r>
      <w:r w:rsidRPr="00F50ED4">
        <w:rPr>
          <w:b/>
        </w:rPr>
        <w:t>Explanation</w:t>
      </w:r>
      <w:r>
        <w:t xml:space="preserve"> – Even though the Type 2 SCD takes more code to create, it is very effective as it will keep track of all changes in the Dimension.</w:t>
      </w:r>
    </w:p>
    <w:p w:rsidR="00C818C7" w:rsidRDefault="00C818C7" w:rsidP="007160B4"/>
    <w:p w:rsidR="00C818C7" w:rsidRDefault="00C818C7" w:rsidP="007160B4"/>
    <w:p w:rsidR="00C818C7" w:rsidRDefault="00C818C7" w:rsidP="007160B4">
      <w:r>
        <w:tab/>
      </w:r>
      <w:r>
        <w:tab/>
      </w:r>
      <w:r>
        <w:tab/>
        <w:t>5. Create the final Time Dimension using a Type 1 SCD.  The time dimension will not change over time so there is no need to set this up as a Type 2 or 3 SCD.</w:t>
      </w:r>
    </w:p>
    <w:p w:rsidR="0028161E" w:rsidRDefault="0028161E" w:rsidP="0028161E">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00FF"/>
          <w:sz w:val="16"/>
          <w:szCs w:val="16"/>
        </w:rPr>
        <w:t>IF</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EXISTS</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SELECT</w:t>
      </w:r>
      <w:r>
        <w:rPr>
          <w:rFonts w:ascii="Courier New" w:hAnsi="Courier New" w:cs="Courier New"/>
          <w:noProof/>
          <w:sz w:val="16"/>
          <w:szCs w:val="16"/>
        </w:rPr>
        <w:t xml:space="preserv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w:t>
      </w:r>
      <w:r>
        <w:rPr>
          <w:rFonts w:ascii="Courier New" w:hAnsi="Courier New" w:cs="Courier New"/>
          <w:noProof/>
          <w:color w:val="008000"/>
          <w:sz w:val="16"/>
          <w:szCs w:val="16"/>
        </w:rPr>
        <w:t>SYSOBJECTS</w:t>
      </w:r>
      <w:r>
        <w:rPr>
          <w:rFonts w:ascii="Courier New" w:hAnsi="Courier New" w:cs="Courier New"/>
          <w:noProof/>
          <w:sz w:val="16"/>
          <w:szCs w:val="16"/>
        </w:rPr>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name</w:t>
      </w:r>
      <w:r>
        <w:rPr>
          <w:rFonts w:ascii="Courier New" w:hAnsi="Courier New" w:cs="Courier New"/>
          <w:noProof/>
          <w:color w:val="808080"/>
          <w:sz w:val="16"/>
          <w:szCs w:val="16"/>
        </w:rPr>
        <w:t>=</w:t>
      </w:r>
      <w:r>
        <w:rPr>
          <w:rFonts w:ascii="Courier New" w:hAnsi="Courier New" w:cs="Courier New"/>
          <w:noProof/>
          <w:color w:val="FF0000"/>
          <w:sz w:val="16"/>
          <w:szCs w:val="16"/>
        </w:rPr>
        <w:t>'Dim_Time'</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xtype</w:t>
      </w:r>
      <w:r>
        <w:rPr>
          <w:rFonts w:ascii="Courier New" w:hAnsi="Courier New" w:cs="Courier New"/>
          <w:noProof/>
          <w:color w:val="808080"/>
          <w:sz w:val="16"/>
          <w:szCs w:val="16"/>
        </w:rPr>
        <w:t>=</w:t>
      </w:r>
      <w:r>
        <w:rPr>
          <w:rFonts w:ascii="Courier New" w:hAnsi="Courier New" w:cs="Courier New"/>
          <w:noProof/>
          <w:color w:val="FF0000"/>
          <w:sz w:val="16"/>
          <w:szCs w:val="16"/>
        </w:rPr>
        <w:t>'U'</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 Creates the Dim_Product Table if Exist</w:t>
      </w:r>
    </w:p>
    <w:p w:rsidR="0028161E" w:rsidRDefault="0028161E" w:rsidP="0028161E">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BEGIN</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Dim_Time</w:t>
      </w:r>
      <w:r>
        <w:rPr>
          <w:rFonts w:ascii="Courier New" w:hAnsi="Courier New" w:cs="Courier New"/>
          <w:noProof/>
          <w:color w:val="0000FF"/>
          <w:sz w:val="16"/>
          <w:szCs w:val="16"/>
        </w:rPr>
        <w:tab/>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TimeKey </w:t>
      </w:r>
      <w:r>
        <w:rPr>
          <w:rFonts w:ascii="Courier New" w:hAnsi="Courier New" w:cs="Courier New"/>
          <w:noProof/>
          <w:color w:val="0000FF"/>
          <w:sz w:val="16"/>
          <w:szCs w:val="16"/>
        </w:rPr>
        <w:t>INT</w:t>
      </w:r>
      <w:r>
        <w:rPr>
          <w:rFonts w:ascii="Courier New" w:hAnsi="Courier New" w:cs="Courier New"/>
          <w:noProof/>
          <w:sz w:val="16"/>
          <w:szCs w:val="16"/>
        </w:rPr>
        <w:t xml:space="preserve"> </w:t>
      </w:r>
      <w:r>
        <w:rPr>
          <w:rFonts w:ascii="Courier New" w:hAnsi="Courier New" w:cs="Courier New"/>
          <w:noProof/>
          <w:color w:val="0000FF"/>
          <w:sz w:val="16"/>
          <w:szCs w:val="16"/>
        </w:rPr>
        <w:t>IDENTITY</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OrderDate </w:t>
      </w:r>
      <w:r>
        <w:rPr>
          <w:rFonts w:ascii="Courier New" w:hAnsi="Courier New" w:cs="Courier New"/>
          <w:noProof/>
          <w:color w:val="0000FF"/>
          <w:sz w:val="16"/>
          <w:szCs w:val="16"/>
        </w:rPr>
        <w:t>DATETIME</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OrderMonth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OrderQuarter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OrderYear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TimeCheckSum </w:t>
      </w:r>
      <w:r>
        <w:rPr>
          <w:rFonts w:ascii="Courier New" w:hAnsi="Courier New" w:cs="Courier New"/>
          <w:noProof/>
          <w:color w:val="0000FF"/>
          <w:sz w:val="16"/>
          <w:szCs w:val="16"/>
        </w:rPr>
        <w:t>int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p>
    <w:p w:rsidR="0028161E" w:rsidRDefault="0028161E" w:rsidP="0028161E">
      <w:pPr>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END</w:t>
      </w:r>
    </w:p>
    <w:p w:rsidR="0028161E" w:rsidRDefault="0028161E" w:rsidP="0028161E">
      <w:pPr>
        <w:rPr>
          <w:rFonts w:ascii="Courier New" w:hAnsi="Courier New" w:cs="Courier New"/>
          <w:noProof/>
          <w:color w:val="0000FF"/>
          <w:sz w:val="16"/>
          <w:szCs w:val="16"/>
        </w:rPr>
      </w:pPr>
    </w:p>
    <w:p w:rsidR="0028161E" w:rsidRDefault="0028161E" w:rsidP="0028161E">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MERGE</w:t>
      </w:r>
      <w:r>
        <w:rPr>
          <w:rFonts w:ascii="Courier New" w:hAnsi="Courier New" w:cs="Courier New"/>
          <w:noProof/>
          <w:sz w:val="16"/>
          <w:szCs w:val="16"/>
        </w:rPr>
        <w:tab/>
      </w:r>
      <w:r>
        <w:rPr>
          <w:rFonts w:ascii="Courier New" w:hAnsi="Courier New" w:cs="Courier New"/>
          <w:noProof/>
          <w:sz w:val="16"/>
          <w:szCs w:val="16"/>
        </w:rPr>
        <w:tab/>
        <w:t xml:space="preserve">Dim_Time </w:t>
      </w:r>
      <w:r>
        <w:rPr>
          <w:rFonts w:ascii="Courier New" w:hAnsi="Courier New" w:cs="Courier New"/>
          <w:noProof/>
          <w:color w:val="0000FF"/>
          <w:sz w:val="16"/>
          <w:szCs w:val="16"/>
        </w:rPr>
        <w:t>AS</w:t>
      </w:r>
      <w:r>
        <w:rPr>
          <w:rFonts w:ascii="Courier New" w:hAnsi="Courier New" w:cs="Courier New"/>
          <w:noProof/>
          <w:sz w:val="16"/>
          <w:szCs w:val="16"/>
        </w:rPr>
        <w:t xml:space="preserve"> </w:t>
      </w:r>
      <w:r>
        <w:rPr>
          <w:rFonts w:ascii="Courier New" w:hAnsi="Courier New" w:cs="Courier New"/>
          <w:noProof/>
          <w:color w:val="0000FF"/>
          <w:sz w:val="16"/>
          <w:szCs w:val="16"/>
        </w:rPr>
        <w:t>TARGET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USING</w:t>
      </w:r>
      <w:r>
        <w:rPr>
          <w:rFonts w:ascii="Courier New" w:hAnsi="Courier New" w:cs="Courier New"/>
          <w:noProof/>
          <w:color w:val="0000FF"/>
          <w:sz w:val="16"/>
          <w:szCs w:val="16"/>
        </w:rPr>
        <w:tab/>
      </w:r>
      <w:r>
        <w:rPr>
          <w:rFonts w:ascii="Courier New" w:hAnsi="Courier New" w:cs="Courier New"/>
          <w:noProof/>
          <w:color w:val="0000FF"/>
          <w:sz w:val="16"/>
          <w:szCs w:val="16"/>
        </w:rPr>
        <w:tab/>
      </w:r>
      <w:r>
        <w:rPr>
          <w:rFonts w:ascii="Courier New" w:hAnsi="Courier New" w:cs="Courier New"/>
          <w:noProof/>
          <w:color w:val="808080"/>
          <w:sz w:val="16"/>
          <w:szCs w:val="16"/>
        </w:rPr>
        <w:t>(</w:t>
      </w:r>
      <w:r>
        <w:rPr>
          <w:rFonts w:ascii="Courier New" w:hAnsi="Courier New" w:cs="Courier New"/>
          <w:noProof/>
          <w:sz w:val="16"/>
          <w:szCs w:val="16"/>
        </w:rPr>
        <w:tab/>
      </w:r>
      <w:r>
        <w:rPr>
          <w:rFonts w:ascii="Courier New" w:hAnsi="Courier New" w:cs="Courier New"/>
          <w:noProof/>
          <w:color w:val="0000FF"/>
          <w:sz w:val="16"/>
          <w:szCs w:val="16"/>
        </w:rPr>
        <w:t>SELECT</w:t>
      </w:r>
      <w:r>
        <w:rPr>
          <w:rFonts w:ascii="Courier New" w:hAnsi="Courier New" w:cs="Courier New"/>
          <w:noProof/>
          <w:sz w:val="16"/>
          <w:szCs w:val="16"/>
        </w:rPr>
        <w:tab/>
      </w:r>
      <w:r>
        <w:rPr>
          <w:rFonts w:ascii="Courier New" w:hAnsi="Courier New" w:cs="Courier New"/>
          <w:noProof/>
          <w:color w:val="0000FF"/>
          <w:sz w:val="16"/>
          <w:szCs w:val="16"/>
        </w:rPr>
        <w:t>DISTINCT</w:t>
      </w:r>
      <w:r>
        <w:rPr>
          <w:rFonts w:ascii="Courier New" w:hAnsi="Courier New" w:cs="Courier New"/>
          <w:noProof/>
          <w:sz w:val="16"/>
          <w:szCs w:val="16"/>
        </w:rPr>
        <w:t xml:space="preserve"> OrderDate</w:t>
      </w:r>
      <w:r>
        <w:rPr>
          <w:rFonts w:ascii="Courier New" w:hAnsi="Courier New" w:cs="Courier New"/>
          <w:noProof/>
          <w:color w:val="808080"/>
          <w:sz w:val="16"/>
          <w:szCs w:val="16"/>
        </w:rPr>
        <w:t>,</w:t>
      </w:r>
      <w:r>
        <w:rPr>
          <w:rFonts w:ascii="Courier New" w:hAnsi="Courier New" w:cs="Courier New"/>
          <w:noProof/>
          <w:sz w:val="16"/>
          <w:szCs w:val="16"/>
        </w:rPr>
        <w:t>OrderMonth</w:t>
      </w:r>
      <w:r>
        <w:rPr>
          <w:rFonts w:ascii="Courier New" w:hAnsi="Courier New" w:cs="Courier New"/>
          <w:noProof/>
          <w:color w:val="808080"/>
          <w:sz w:val="16"/>
          <w:szCs w:val="16"/>
        </w:rPr>
        <w:t>,</w:t>
      </w:r>
      <w:r>
        <w:rPr>
          <w:rFonts w:ascii="Courier New" w:hAnsi="Courier New" w:cs="Courier New"/>
          <w:noProof/>
          <w:sz w:val="16"/>
          <w:szCs w:val="16"/>
        </w:rPr>
        <w:t>OrderQuarter</w:t>
      </w:r>
      <w:r>
        <w:rPr>
          <w:rFonts w:ascii="Courier New" w:hAnsi="Courier New" w:cs="Courier New"/>
          <w:noProof/>
          <w:color w:val="808080"/>
          <w:sz w:val="16"/>
          <w:szCs w:val="16"/>
        </w:rPr>
        <w:t>,</w:t>
      </w:r>
      <w:r>
        <w:rPr>
          <w:rFonts w:ascii="Courier New" w:hAnsi="Courier New" w:cs="Courier New"/>
          <w:noProof/>
          <w:sz w:val="16"/>
          <w:szCs w:val="16"/>
        </w:rPr>
        <w:t>OrderYear</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FF00FF"/>
          <w:sz w:val="16"/>
          <w:szCs w:val="16"/>
        </w:rPr>
        <w:t>BINARY_CHECKSUM</w:t>
      </w:r>
      <w:r>
        <w:rPr>
          <w:rFonts w:ascii="Courier New" w:hAnsi="Courier New" w:cs="Courier New"/>
          <w:noProof/>
          <w:color w:val="808080"/>
          <w:sz w:val="16"/>
          <w:szCs w:val="16"/>
        </w:rPr>
        <w:t>(</w:t>
      </w:r>
      <w:r>
        <w:rPr>
          <w:rFonts w:ascii="Courier New" w:hAnsi="Courier New" w:cs="Courier New"/>
          <w:noProof/>
          <w:sz w:val="16"/>
          <w:szCs w:val="16"/>
        </w:rPr>
        <w:t>OrderMonth</w:t>
      </w:r>
      <w:r>
        <w:rPr>
          <w:rFonts w:ascii="Courier New" w:hAnsi="Courier New" w:cs="Courier New"/>
          <w:noProof/>
          <w:color w:val="808080"/>
          <w:sz w:val="16"/>
          <w:szCs w:val="16"/>
        </w:rPr>
        <w:t>,</w:t>
      </w:r>
      <w:r>
        <w:rPr>
          <w:rFonts w:ascii="Courier New" w:hAnsi="Courier New" w:cs="Courier New"/>
          <w:noProof/>
          <w:sz w:val="16"/>
          <w:szCs w:val="16"/>
        </w:rPr>
        <w:t>OrderQuarter</w:t>
      </w:r>
      <w:r>
        <w:rPr>
          <w:rFonts w:ascii="Courier New" w:hAnsi="Courier New" w:cs="Courier New"/>
          <w:noProof/>
          <w:color w:val="808080"/>
          <w:sz w:val="16"/>
          <w:szCs w:val="16"/>
        </w:rPr>
        <w:t>,</w:t>
      </w:r>
      <w:r>
        <w:rPr>
          <w:rFonts w:ascii="Courier New" w:hAnsi="Courier New" w:cs="Courier New"/>
          <w:noProof/>
          <w:sz w:val="16"/>
          <w:szCs w:val="16"/>
        </w:rPr>
        <w:t>OrderYear</w:t>
      </w:r>
      <w:r>
        <w:rPr>
          <w:rFonts w:ascii="Courier New" w:hAnsi="Courier New" w:cs="Courier New"/>
          <w:noProof/>
          <w:color w:val="808080"/>
          <w:sz w:val="16"/>
          <w:szCs w:val="16"/>
        </w:rPr>
        <w:t>)</w:t>
      </w:r>
      <w:r>
        <w:rPr>
          <w:rFonts w:ascii="Courier New" w:hAnsi="Courier New" w:cs="Courier New"/>
          <w:noProof/>
          <w:sz w:val="16"/>
          <w:szCs w:val="16"/>
        </w:rPr>
        <w:t xml:space="preserve"> TimeCheckSum</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FROM</w:t>
      </w:r>
      <w:r>
        <w:rPr>
          <w:rFonts w:ascii="Courier New" w:hAnsi="Courier New" w:cs="Courier New"/>
          <w:noProof/>
          <w:sz w:val="16"/>
          <w:szCs w:val="16"/>
        </w:rPr>
        <w:tab/>
        <w:t>#SalesDataModel</w:t>
      </w:r>
      <w:r>
        <w:rPr>
          <w:rFonts w:ascii="Courier New" w:hAnsi="Courier New" w:cs="Courier New"/>
          <w:noProof/>
          <w:sz w:val="16"/>
          <w:szCs w:val="16"/>
        </w:rPr>
        <w:tab/>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AS</w:t>
      </w:r>
      <w:r>
        <w:rPr>
          <w:rFonts w:ascii="Courier New" w:hAnsi="Courier New" w:cs="Courier New"/>
          <w:noProof/>
          <w:sz w:val="16"/>
          <w:szCs w:val="16"/>
        </w:rPr>
        <w:t xml:space="preserve"> </w:t>
      </w:r>
      <w:r>
        <w:rPr>
          <w:rFonts w:ascii="Courier New" w:hAnsi="Courier New" w:cs="Courier New"/>
          <w:noProof/>
          <w:color w:val="808080"/>
          <w:sz w:val="16"/>
          <w:szCs w:val="16"/>
        </w:rPr>
        <w:t>SOURCE</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OrderDate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OrderDate</w:t>
      </w:r>
    </w:p>
    <w:p w:rsidR="0028161E" w:rsidRDefault="0028161E" w:rsidP="0028161E">
      <w:pPr>
        <w:autoSpaceDE w:val="0"/>
        <w:autoSpaceDN w:val="0"/>
        <w:adjustRightInd w:val="0"/>
        <w:spacing w:after="0" w:line="240" w:lineRule="auto"/>
        <w:rPr>
          <w:rFonts w:ascii="Courier New" w:hAnsi="Courier New" w:cs="Courier New"/>
          <w:noProof/>
          <w:sz w:val="16"/>
          <w:szCs w:val="16"/>
        </w:rPr>
      </w:pP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MATCHED</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w:t>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TimeCheckSum </w:t>
      </w:r>
      <w:r>
        <w:rPr>
          <w:rFonts w:ascii="Courier New" w:hAnsi="Courier New" w:cs="Courier New"/>
          <w:noProof/>
          <w:color w:val="808080"/>
          <w:sz w:val="16"/>
          <w:szCs w:val="16"/>
        </w:rPr>
        <w:t>&lt;&gt;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TimeCheckSum</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28161E" w:rsidRDefault="0028161E" w:rsidP="0028161E">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UPDATE</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SET</w:t>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OrderMonth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OrderMonth</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OrderQuarter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OrderQuarter</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OrderYear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OrderYear</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MATCHED</w:t>
      </w:r>
    </w:p>
    <w:p w:rsidR="0028161E" w:rsidRDefault="0028161E" w:rsidP="0028161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28161E" w:rsidRDefault="0028161E" w:rsidP="0028161E">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INSERT</w:t>
      </w:r>
      <w:r>
        <w:rPr>
          <w:rFonts w:ascii="Courier New" w:hAnsi="Courier New" w:cs="Courier New"/>
          <w:noProof/>
          <w:color w:val="0000FF"/>
          <w:sz w:val="16"/>
          <w:szCs w:val="16"/>
        </w:rPr>
        <w:tab/>
      </w:r>
      <w:r>
        <w:rPr>
          <w:rFonts w:ascii="Courier New" w:hAnsi="Courier New" w:cs="Courier New"/>
          <w:noProof/>
          <w:color w:val="808080"/>
          <w:sz w:val="16"/>
          <w:szCs w:val="16"/>
        </w:rPr>
        <w:t>(</w:t>
      </w:r>
      <w:r>
        <w:rPr>
          <w:rFonts w:ascii="Courier New" w:hAnsi="Courier New" w:cs="Courier New"/>
          <w:noProof/>
          <w:sz w:val="16"/>
          <w:szCs w:val="16"/>
        </w:rPr>
        <w:t>OrderDate</w:t>
      </w:r>
      <w:r>
        <w:rPr>
          <w:rFonts w:ascii="Courier New" w:hAnsi="Courier New" w:cs="Courier New"/>
          <w:noProof/>
          <w:color w:val="808080"/>
          <w:sz w:val="16"/>
          <w:szCs w:val="16"/>
        </w:rPr>
        <w:t>,</w:t>
      </w:r>
      <w:r>
        <w:rPr>
          <w:rFonts w:ascii="Courier New" w:hAnsi="Courier New" w:cs="Courier New"/>
          <w:noProof/>
          <w:sz w:val="16"/>
          <w:szCs w:val="16"/>
        </w:rPr>
        <w:t>OrderMonth</w:t>
      </w:r>
      <w:r>
        <w:rPr>
          <w:rFonts w:ascii="Courier New" w:hAnsi="Courier New" w:cs="Courier New"/>
          <w:noProof/>
          <w:color w:val="808080"/>
          <w:sz w:val="16"/>
          <w:szCs w:val="16"/>
        </w:rPr>
        <w:t>,</w:t>
      </w:r>
      <w:r>
        <w:rPr>
          <w:rFonts w:ascii="Courier New" w:hAnsi="Courier New" w:cs="Courier New"/>
          <w:noProof/>
          <w:sz w:val="16"/>
          <w:szCs w:val="16"/>
        </w:rPr>
        <w:t>OrderQuarter</w:t>
      </w:r>
      <w:r>
        <w:rPr>
          <w:rFonts w:ascii="Courier New" w:hAnsi="Courier New" w:cs="Courier New"/>
          <w:noProof/>
          <w:color w:val="808080"/>
          <w:sz w:val="16"/>
          <w:szCs w:val="16"/>
        </w:rPr>
        <w:t>,</w:t>
      </w:r>
      <w:r>
        <w:rPr>
          <w:rFonts w:ascii="Courier New" w:hAnsi="Courier New" w:cs="Courier New"/>
          <w:noProof/>
          <w:sz w:val="16"/>
          <w:szCs w:val="16"/>
        </w:rPr>
        <w:t>OrderYear</w:t>
      </w:r>
      <w:r>
        <w:rPr>
          <w:rFonts w:ascii="Courier New" w:hAnsi="Courier New" w:cs="Courier New"/>
          <w:noProof/>
          <w:color w:val="808080"/>
          <w:sz w:val="16"/>
          <w:szCs w:val="16"/>
        </w:rPr>
        <w:t>,</w:t>
      </w:r>
      <w:r>
        <w:rPr>
          <w:rFonts w:ascii="Courier New" w:hAnsi="Courier New" w:cs="Courier New"/>
          <w:noProof/>
          <w:sz w:val="16"/>
          <w:szCs w:val="16"/>
        </w:rPr>
        <w:t>TimeCheckSum</w:t>
      </w:r>
      <w:r>
        <w:rPr>
          <w:rFonts w:ascii="Courier New" w:hAnsi="Courier New" w:cs="Courier New"/>
          <w:noProof/>
          <w:color w:val="808080"/>
          <w:sz w:val="16"/>
          <w:szCs w:val="16"/>
        </w:rPr>
        <w:t>)</w:t>
      </w:r>
    </w:p>
    <w:p w:rsidR="0028161E" w:rsidRPr="00443F7B" w:rsidRDefault="0028161E" w:rsidP="00443F7B">
      <w:pPr>
        <w:autoSpaceDE w:val="0"/>
        <w:autoSpaceDN w:val="0"/>
        <w:adjustRightInd w:val="0"/>
        <w:spacing w:after="0" w:line="240" w:lineRule="auto"/>
        <w:ind w:left="2880" w:hanging="720"/>
        <w:rPr>
          <w:rFonts w:ascii="Courier New" w:hAnsi="Courier New" w:cs="Courier New"/>
          <w:noProof/>
          <w:color w:val="808080"/>
          <w:sz w:val="16"/>
          <w:szCs w:val="16"/>
        </w:rPr>
      </w:pPr>
      <w:r>
        <w:rPr>
          <w:rFonts w:ascii="Courier New" w:hAnsi="Courier New" w:cs="Courier New"/>
          <w:noProof/>
          <w:color w:val="0000FF"/>
          <w:sz w:val="16"/>
          <w:szCs w:val="16"/>
        </w:rPr>
        <w:t>VALUES</w:t>
      </w:r>
      <w:r>
        <w:rPr>
          <w:rFonts w:ascii="Courier New" w:hAnsi="Courier New" w:cs="Courier New"/>
          <w:noProof/>
          <w:color w:val="0000F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OrderDate</w:t>
      </w:r>
      <w:r>
        <w:rPr>
          <w:rFonts w:ascii="Courier New" w:hAnsi="Courier New" w:cs="Courier New"/>
          <w:noProof/>
          <w:color w:val="808080"/>
          <w:sz w:val="16"/>
          <w:szCs w:val="16"/>
        </w:rPr>
        <w:t>,SOURCE.</w:t>
      </w:r>
      <w:r>
        <w:rPr>
          <w:rFonts w:ascii="Courier New" w:hAnsi="Courier New" w:cs="Courier New"/>
          <w:noProof/>
          <w:sz w:val="16"/>
          <w:szCs w:val="16"/>
        </w:rPr>
        <w:t>OrderMonth</w:t>
      </w:r>
      <w:r>
        <w:rPr>
          <w:rFonts w:ascii="Courier New" w:hAnsi="Courier New" w:cs="Courier New"/>
          <w:noProof/>
          <w:color w:val="808080"/>
          <w:sz w:val="16"/>
          <w:szCs w:val="16"/>
        </w:rPr>
        <w:t>, SOURCE.</w:t>
      </w:r>
      <w:r>
        <w:rPr>
          <w:rFonts w:ascii="Courier New" w:hAnsi="Courier New" w:cs="Courier New"/>
          <w:noProof/>
          <w:sz w:val="16"/>
          <w:szCs w:val="16"/>
        </w:rPr>
        <w:t>OrderQuarter</w:t>
      </w:r>
      <w:r>
        <w:rPr>
          <w:rFonts w:ascii="Courier New" w:hAnsi="Courier New" w:cs="Courier New"/>
          <w:noProof/>
          <w:color w:val="808080"/>
          <w:sz w:val="16"/>
          <w:szCs w:val="16"/>
        </w:rPr>
        <w:t>,SOURCE.</w:t>
      </w:r>
      <w:r>
        <w:rPr>
          <w:rFonts w:ascii="Courier New" w:hAnsi="Courier New" w:cs="Courier New"/>
          <w:noProof/>
          <w:sz w:val="16"/>
          <w:szCs w:val="16"/>
        </w:rPr>
        <w:t>OrderYear</w:t>
      </w:r>
      <w:r>
        <w:rPr>
          <w:rFonts w:ascii="Courier New" w:hAnsi="Courier New" w:cs="Courier New"/>
          <w:noProof/>
          <w:color w:val="808080"/>
          <w:sz w:val="16"/>
          <w:szCs w:val="16"/>
        </w:rPr>
        <w:t>,</w:t>
      </w:r>
      <w:r>
        <w:rPr>
          <w:rFonts w:ascii="Courier New" w:hAnsi="Courier New" w:cs="Courier New"/>
          <w:noProof/>
          <w:color w:val="FF00FF"/>
          <w:sz w:val="16"/>
          <w:szCs w:val="16"/>
        </w:rPr>
        <w:t>BINARY_CHECKSUM</w:t>
      </w:r>
      <w:r>
        <w:rPr>
          <w:rFonts w:ascii="Courier New" w:hAnsi="Courier New" w:cs="Courier New"/>
          <w:noProof/>
          <w:color w:val="808080"/>
          <w:sz w:val="16"/>
          <w:szCs w:val="16"/>
        </w:rPr>
        <w:t>( SOURCE.</w:t>
      </w:r>
      <w:r>
        <w:rPr>
          <w:rFonts w:ascii="Courier New" w:hAnsi="Courier New" w:cs="Courier New"/>
          <w:noProof/>
          <w:sz w:val="16"/>
          <w:szCs w:val="16"/>
        </w:rPr>
        <w:t>OrderMonth</w:t>
      </w:r>
      <w:r>
        <w:rPr>
          <w:rFonts w:ascii="Courier New" w:hAnsi="Courier New" w:cs="Courier New"/>
          <w:noProof/>
          <w:color w:val="808080"/>
          <w:sz w:val="16"/>
          <w:szCs w:val="16"/>
        </w:rPr>
        <w:t>,SOURCE.</w:t>
      </w:r>
      <w:r>
        <w:rPr>
          <w:rFonts w:ascii="Courier New" w:hAnsi="Courier New" w:cs="Courier New"/>
          <w:noProof/>
          <w:sz w:val="16"/>
          <w:szCs w:val="16"/>
        </w:rPr>
        <w:t>OrderQuarter</w:t>
      </w:r>
      <w:r>
        <w:rPr>
          <w:rFonts w:ascii="Courier New" w:hAnsi="Courier New" w:cs="Courier New"/>
          <w:noProof/>
          <w:color w:val="808080"/>
          <w:sz w:val="16"/>
          <w:szCs w:val="16"/>
        </w:rPr>
        <w:t>,SOURCE.</w:t>
      </w:r>
      <w:r>
        <w:rPr>
          <w:rFonts w:ascii="Courier New" w:hAnsi="Courier New" w:cs="Courier New"/>
          <w:noProof/>
          <w:sz w:val="16"/>
          <w:szCs w:val="16"/>
        </w:rPr>
        <w:t>OrderYear</w:t>
      </w:r>
      <w:r>
        <w:rPr>
          <w:rFonts w:ascii="Courier New" w:hAnsi="Courier New" w:cs="Courier New"/>
          <w:noProof/>
          <w:color w:val="808080"/>
          <w:sz w:val="16"/>
          <w:szCs w:val="16"/>
        </w:rPr>
        <w:t>));</w:t>
      </w:r>
    </w:p>
    <w:p w:rsidR="0028161E" w:rsidRDefault="0028161E" w:rsidP="0028161E">
      <w:pPr>
        <w:autoSpaceDE w:val="0"/>
        <w:autoSpaceDN w:val="0"/>
        <w:adjustRightInd w:val="0"/>
        <w:spacing w:after="0" w:line="240" w:lineRule="auto"/>
        <w:ind w:left="2880" w:hanging="720"/>
        <w:rPr>
          <w:rFonts w:ascii="Courier New" w:hAnsi="Courier New" w:cs="Courier New"/>
          <w:sz w:val="16"/>
          <w:szCs w:val="16"/>
        </w:rPr>
      </w:pPr>
    </w:p>
    <w:p w:rsidR="0028161E" w:rsidRPr="001E347B" w:rsidRDefault="0028161E" w:rsidP="0028161E">
      <w:pPr>
        <w:rPr>
          <w:b/>
        </w:rPr>
      </w:pPr>
      <w:r>
        <w:t xml:space="preserve">V. </w:t>
      </w:r>
      <w:r>
        <w:rPr>
          <w:b/>
        </w:rPr>
        <w:t>Creating Fact Table</w:t>
      </w:r>
    </w:p>
    <w:p w:rsidR="0028161E" w:rsidRDefault="0028161E" w:rsidP="0028161E">
      <w:r>
        <w:tab/>
        <w:t>a</w:t>
      </w:r>
      <w:r w:rsidRPr="00D227E9">
        <w:rPr>
          <w:b/>
        </w:rPr>
        <w:t xml:space="preserve">. Create </w:t>
      </w:r>
      <w:r w:rsidR="002A55FF">
        <w:rPr>
          <w:b/>
        </w:rPr>
        <w:t xml:space="preserve">Fact </w:t>
      </w:r>
      <w:r w:rsidRPr="00D227E9">
        <w:rPr>
          <w:b/>
        </w:rPr>
        <w:t>Table</w:t>
      </w:r>
      <w:r>
        <w:t xml:space="preserve"> - Create a table if it doesn’t Exists. The fact table will be based on the #SalesDataModel temp </w:t>
      </w:r>
      <w:r w:rsidR="002A55FF">
        <w:t>table;</w:t>
      </w:r>
      <w:r>
        <w:t xml:space="preserve"> however, instead of using all of the columns in the Product / Territory / Time Dimension, we will use the surrogate keys created in the Dimension tables</w:t>
      </w:r>
      <w:r w:rsidR="002A55FF">
        <w:t xml:space="preserve"> as well as the Facts</w:t>
      </w:r>
      <w:r>
        <w:t>.</w:t>
      </w:r>
      <w:r w:rsidR="002A55FF">
        <w:t xml:space="preserve">  The idea is for the Fact table, which will be your largest table</w:t>
      </w:r>
      <w:r w:rsidR="00407E4F">
        <w:t xml:space="preserve"> in the data model</w:t>
      </w:r>
      <w:r w:rsidR="002A55FF">
        <w:t xml:space="preserve">, to have nothing but </w:t>
      </w:r>
      <w:r w:rsidR="002A55FF">
        <w:lastRenderedPageBreak/>
        <w:t>number columns.  SQL queries numbers with better performance than strings.   Also for the Territory Dimension, we must add an extra clause in our join to account for the Type 2 SCD.</w:t>
      </w:r>
    </w:p>
    <w:p w:rsidR="002A55FF" w:rsidRDefault="002A55FF" w:rsidP="002A55FF">
      <w:pPr>
        <w:autoSpaceDE w:val="0"/>
        <w:autoSpaceDN w:val="0"/>
        <w:adjustRightInd w:val="0"/>
        <w:spacing w:after="0" w:line="240" w:lineRule="auto"/>
        <w:rPr>
          <w:rFonts w:ascii="Courier New" w:hAnsi="Courier New" w:cs="Courier New"/>
          <w:noProof/>
          <w:color w:val="0000FF"/>
          <w:sz w:val="16"/>
          <w:szCs w:val="16"/>
        </w:rPr>
      </w:pPr>
    </w:p>
    <w:p w:rsidR="002A55FF" w:rsidRDefault="002A55FF" w:rsidP="002A55FF">
      <w:pPr>
        <w:autoSpaceDE w:val="0"/>
        <w:autoSpaceDN w:val="0"/>
        <w:adjustRightInd w:val="0"/>
        <w:spacing w:after="0" w:line="240" w:lineRule="auto"/>
        <w:rPr>
          <w:rFonts w:ascii="Courier New" w:hAnsi="Courier New" w:cs="Courier New"/>
          <w:noProof/>
          <w:color w:val="0000FF"/>
          <w:sz w:val="16"/>
          <w:szCs w:val="16"/>
        </w:rPr>
      </w:pPr>
    </w:p>
    <w:p w:rsidR="00E76DA8" w:rsidRDefault="00E76DA8" w:rsidP="00E76DA8">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00FF"/>
          <w:sz w:val="16"/>
          <w:szCs w:val="16"/>
        </w:rPr>
        <w:t>IF</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EXISTS</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SELECT</w:t>
      </w:r>
      <w:r>
        <w:rPr>
          <w:rFonts w:ascii="Courier New" w:hAnsi="Courier New" w:cs="Courier New"/>
          <w:noProof/>
          <w:sz w:val="16"/>
          <w:szCs w:val="16"/>
        </w:rPr>
        <w:t xml:space="preserv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w:t>
      </w:r>
      <w:r>
        <w:rPr>
          <w:rFonts w:ascii="Courier New" w:hAnsi="Courier New" w:cs="Courier New"/>
          <w:noProof/>
          <w:color w:val="008000"/>
          <w:sz w:val="16"/>
          <w:szCs w:val="16"/>
        </w:rPr>
        <w:t>SYSOBJECTS</w:t>
      </w:r>
      <w:r>
        <w:rPr>
          <w:rFonts w:ascii="Courier New" w:hAnsi="Courier New" w:cs="Courier New"/>
          <w:noProof/>
          <w:sz w:val="16"/>
          <w:szCs w:val="16"/>
        </w:rPr>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name</w:t>
      </w:r>
      <w:r>
        <w:rPr>
          <w:rFonts w:ascii="Courier New" w:hAnsi="Courier New" w:cs="Courier New"/>
          <w:noProof/>
          <w:color w:val="808080"/>
          <w:sz w:val="16"/>
          <w:szCs w:val="16"/>
        </w:rPr>
        <w:t>=</w:t>
      </w:r>
      <w:r>
        <w:rPr>
          <w:rFonts w:ascii="Courier New" w:hAnsi="Courier New" w:cs="Courier New"/>
          <w:noProof/>
          <w:color w:val="FF0000"/>
          <w:sz w:val="16"/>
          <w:szCs w:val="16"/>
        </w:rPr>
        <w:t>'Fact_Sales'</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xtype</w:t>
      </w:r>
      <w:r>
        <w:rPr>
          <w:rFonts w:ascii="Courier New" w:hAnsi="Courier New" w:cs="Courier New"/>
          <w:noProof/>
          <w:color w:val="808080"/>
          <w:sz w:val="16"/>
          <w:szCs w:val="16"/>
        </w:rPr>
        <w:t>=</w:t>
      </w:r>
      <w:r>
        <w:rPr>
          <w:rFonts w:ascii="Courier New" w:hAnsi="Courier New" w:cs="Courier New"/>
          <w:noProof/>
          <w:color w:val="FF0000"/>
          <w:sz w:val="16"/>
          <w:szCs w:val="16"/>
        </w:rPr>
        <w:t>'U'</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8000"/>
          <w:sz w:val="16"/>
          <w:szCs w:val="16"/>
        </w:rPr>
        <w:t>-- Creates the Dim_Product Table if Exist</w:t>
      </w:r>
    </w:p>
    <w:p w:rsidR="00E76DA8" w:rsidRDefault="00E76DA8" w:rsidP="00E76DA8">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BEGIN</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Fact_Sales</w:t>
      </w:r>
      <w:r>
        <w:rPr>
          <w:rFonts w:ascii="Courier New" w:hAnsi="Courier New" w:cs="Courier New"/>
          <w:noProof/>
          <w:color w:val="0000FF"/>
          <w:sz w:val="16"/>
          <w:szCs w:val="16"/>
        </w:rPr>
        <w:tab/>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FactSalesKey </w:t>
      </w:r>
      <w:r>
        <w:rPr>
          <w:rFonts w:ascii="Courier New" w:hAnsi="Courier New" w:cs="Courier New"/>
          <w:noProof/>
          <w:color w:val="0000FF"/>
          <w:sz w:val="16"/>
          <w:szCs w:val="16"/>
        </w:rPr>
        <w:t>INT</w:t>
      </w:r>
      <w:r>
        <w:rPr>
          <w:rFonts w:ascii="Courier New" w:hAnsi="Courier New" w:cs="Courier New"/>
          <w:noProof/>
          <w:sz w:val="16"/>
          <w:szCs w:val="16"/>
        </w:rPr>
        <w:t xml:space="preserve"> </w:t>
      </w:r>
      <w:r>
        <w:rPr>
          <w:rFonts w:ascii="Courier New" w:hAnsi="Courier New" w:cs="Courier New"/>
          <w:noProof/>
          <w:color w:val="0000FF"/>
          <w:sz w:val="16"/>
          <w:szCs w:val="16"/>
        </w:rPr>
        <w:t>IDENTITY</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SalesOrderDetailID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ProductKey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TerritoryKey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TimeKey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OrderQty </w:t>
      </w:r>
      <w:r>
        <w:rPr>
          <w:rFonts w:ascii="Courier New" w:hAnsi="Courier New" w:cs="Courier New"/>
          <w:noProof/>
          <w:color w:val="0000FF"/>
          <w:sz w:val="16"/>
          <w:szCs w:val="16"/>
        </w:rPr>
        <w:t>INT</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UnitPrice </w:t>
      </w:r>
      <w:r>
        <w:rPr>
          <w:rFonts w:ascii="Courier New" w:hAnsi="Courier New" w:cs="Courier New"/>
          <w:noProof/>
          <w:color w:val="0000FF"/>
          <w:sz w:val="16"/>
          <w:szCs w:val="16"/>
        </w:rPr>
        <w:t>MONEY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UnitPriceDiscount </w:t>
      </w:r>
      <w:r>
        <w:rPr>
          <w:rFonts w:ascii="Courier New" w:hAnsi="Courier New" w:cs="Courier New"/>
          <w:noProof/>
          <w:color w:val="0000FF"/>
          <w:sz w:val="16"/>
          <w:szCs w:val="16"/>
        </w:rPr>
        <w:t>MONEY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LineTotal </w:t>
      </w:r>
      <w:r>
        <w:rPr>
          <w:rFonts w:ascii="Courier New" w:hAnsi="Courier New" w:cs="Courier New"/>
          <w:noProof/>
          <w:color w:val="0000FF"/>
          <w:sz w:val="16"/>
          <w:szCs w:val="16"/>
        </w:rPr>
        <w:t>MONEY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FactCheckSum </w:t>
      </w:r>
      <w:r>
        <w:rPr>
          <w:rFonts w:ascii="Courier New" w:hAnsi="Courier New" w:cs="Courier New"/>
          <w:noProof/>
          <w:color w:val="0000FF"/>
          <w:sz w:val="16"/>
          <w:szCs w:val="16"/>
        </w:rPr>
        <w:t>INT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color w:val="0000FF"/>
          <w:sz w:val="16"/>
          <w:szCs w:val="16"/>
        </w:rPr>
        <w:t>END</w:t>
      </w:r>
    </w:p>
    <w:p w:rsidR="002A55FF" w:rsidRDefault="002A55FF" w:rsidP="002A55FF">
      <w:pPr>
        <w:autoSpaceDE w:val="0"/>
        <w:autoSpaceDN w:val="0"/>
        <w:adjustRightInd w:val="0"/>
        <w:spacing w:after="0" w:line="240" w:lineRule="auto"/>
        <w:rPr>
          <w:rFonts w:ascii="Courier New" w:hAnsi="Courier New" w:cs="Courier New"/>
          <w:noProof/>
          <w:color w:val="0000FF"/>
          <w:sz w:val="16"/>
          <w:szCs w:val="16"/>
        </w:rPr>
      </w:pPr>
    </w:p>
    <w:p w:rsidR="002A55FF" w:rsidRDefault="00E76DA8" w:rsidP="002A55FF">
      <w:pPr>
        <w:autoSpaceDE w:val="0"/>
        <w:autoSpaceDN w:val="0"/>
        <w:adjustRightInd w:val="0"/>
        <w:spacing w:after="0" w:line="240" w:lineRule="auto"/>
        <w:ind w:left="720"/>
      </w:pPr>
      <w:r>
        <w:t>b</w:t>
      </w:r>
      <w:r w:rsidR="002A55FF" w:rsidRPr="00E76DA8">
        <w:t>.</w:t>
      </w:r>
      <w:r w:rsidR="002A55FF" w:rsidRPr="00D227E9">
        <w:rPr>
          <w:b/>
        </w:rPr>
        <w:t xml:space="preserve"> </w:t>
      </w:r>
      <w:r w:rsidR="002A55FF">
        <w:rPr>
          <w:b/>
        </w:rPr>
        <w:t>Populating the</w:t>
      </w:r>
      <w:r w:rsidR="002A55FF" w:rsidRPr="00D227E9">
        <w:rPr>
          <w:b/>
        </w:rPr>
        <w:t xml:space="preserve"> </w:t>
      </w:r>
      <w:r w:rsidR="002A55FF">
        <w:rPr>
          <w:b/>
        </w:rPr>
        <w:t xml:space="preserve">Fact </w:t>
      </w:r>
      <w:r w:rsidR="002A55FF" w:rsidRPr="00D227E9">
        <w:rPr>
          <w:b/>
        </w:rPr>
        <w:t>Table</w:t>
      </w:r>
      <w:r w:rsidR="002A55FF">
        <w:t xml:space="preserve"> - </w:t>
      </w:r>
      <w:r>
        <w:t>We will create a Merge statement to update/insert records in the fact table.</w:t>
      </w:r>
    </w:p>
    <w:p w:rsidR="00D706D6" w:rsidRDefault="00D706D6" w:rsidP="002A55FF">
      <w:pPr>
        <w:autoSpaceDE w:val="0"/>
        <w:autoSpaceDN w:val="0"/>
        <w:adjustRightInd w:val="0"/>
        <w:spacing w:after="0" w:line="240" w:lineRule="auto"/>
        <w:ind w:left="720"/>
      </w:pPr>
    </w:p>
    <w:p w:rsidR="00E76DA8" w:rsidRDefault="00E76DA8" w:rsidP="00E76DA8">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MERGE</w:t>
      </w:r>
      <w:r>
        <w:rPr>
          <w:rFonts w:ascii="Courier New" w:hAnsi="Courier New" w:cs="Courier New"/>
          <w:noProof/>
          <w:sz w:val="16"/>
          <w:szCs w:val="16"/>
        </w:rPr>
        <w:tab/>
      </w:r>
      <w:r>
        <w:rPr>
          <w:rFonts w:ascii="Courier New" w:hAnsi="Courier New" w:cs="Courier New"/>
          <w:noProof/>
          <w:sz w:val="16"/>
          <w:szCs w:val="16"/>
        </w:rPr>
        <w:tab/>
        <w:t xml:space="preserve">Fact_Sales </w:t>
      </w:r>
      <w:r>
        <w:rPr>
          <w:rFonts w:ascii="Courier New" w:hAnsi="Courier New" w:cs="Courier New"/>
          <w:noProof/>
          <w:color w:val="0000FF"/>
          <w:sz w:val="16"/>
          <w:szCs w:val="16"/>
        </w:rPr>
        <w:t>AS</w:t>
      </w:r>
      <w:r>
        <w:rPr>
          <w:rFonts w:ascii="Courier New" w:hAnsi="Courier New" w:cs="Courier New"/>
          <w:noProof/>
          <w:sz w:val="16"/>
          <w:szCs w:val="16"/>
        </w:rPr>
        <w:t xml:space="preserve"> </w:t>
      </w:r>
      <w:r>
        <w:rPr>
          <w:rFonts w:ascii="Courier New" w:hAnsi="Courier New" w:cs="Courier New"/>
          <w:noProof/>
          <w:color w:val="0000FF"/>
          <w:sz w:val="16"/>
          <w:szCs w:val="16"/>
        </w:rPr>
        <w:t>TARGET</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USING</w:t>
      </w:r>
      <w:r>
        <w:rPr>
          <w:rFonts w:ascii="Courier New" w:hAnsi="Courier New" w:cs="Courier New"/>
          <w:noProof/>
          <w:color w:val="0000FF"/>
          <w:sz w:val="16"/>
          <w:szCs w:val="16"/>
        </w:rPr>
        <w:tab/>
      </w:r>
      <w:r>
        <w:rPr>
          <w:rFonts w:ascii="Courier New" w:hAnsi="Courier New" w:cs="Courier New"/>
          <w:noProof/>
          <w:color w:val="808080"/>
          <w:sz w:val="16"/>
          <w:szCs w:val="16"/>
        </w:rPr>
        <w:t>(</w:t>
      </w:r>
      <w:r>
        <w:rPr>
          <w:rFonts w:ascii="Courier New" w:hAnsi="Courier New" w:cs="Courier New"/>
          <w:noProof/>
          <w:color w:val="808080"/>
          <w:sz w:val="16"/>
          <w:szCs w:val="16"/>
        </w:rPr>
        <w:tab/>
      </w:r>
      <w:r>
        <w:rPr>
          <w:rFonts w:ascii="Courier New" w:hAnsi="Courier New" w:cs="Courier New"/>
          <w:noProof/>
          <w:color w:val="0000FF"/>
          <w:sz w:val="16"/>
          <w:szCs w:val="16"/>
        </w:rPr>
        <w:t>SELECT</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SalesOrderDetailID</w:t>
      </w:r>
      <w:r>
        <w:rPr>
          <w:rFonts w:ascii="Courier New" w:hAnsi="Courier New" w:cs="Courier New"/>
          <w:noProof/>
          <w:color w:val="808080"/>
          <w:sz w:val="16"/>
          <w:szCs w:val="16"/>
        </w:rPr>
        <w:t>,</w:t>
      </w:r>
      <w:r>
        <w:rPr>
          <w:rFonts w:ascii="Courier New" w:hAnsi="Courier New" w:cs="Courier New"/>
          <w:noProof/>
          <w:sz w:val="16"/>
          <w:szCs w:val="16"/>
        </w:rPr>
        <w:t>b</w:t>
      </w:r>
      <w:r>
        <w:rPr>
          <w:rFonts w:ascii="Courier New" w:hAnsi="Courier New" w:cs="Courier New"/>
          <w:noProof/>
          <w:color w:val="808080"/>
          <w:sz w:val="16"/>
          <w:szCs w:val="16"/>
        </w:rPr>
        <w:t>.</w:t>
      </w:r>
      <w:r>
        <w:rPr>
          <w:rFonts w:ascii="Courier New" w:hAnsi="Courier New" w:cs="Courier New"/>
          <w:noProof/>
          <w:sz w:val="16"/>
          <w:szCs w:val="16"/>
        </w:rPr>
        <w:t>ProductKey</w:t>
      </w:r>
      <w:r>
        <w:rPr>
          <w:rFonts w:ascii="Courier New" w:hAnsi="Courier New" w:cs="Courier New"/>
          <w:noProof/>
          <w:color w:val="808080"/>
          <w:sz w:val="16"/>
          <w:szCs w:val="16"/>
        </w:rPr>
        <w:t>,</w:t>
      </w:r>
      <w:r>
        <w:rPr>
          <w:rFonts w:ascii="Courier New" w:hAnsi="Courier New" w:cs="Courier New"/>
          <w:noProof/>
          <w:sz w:val="16"/>
          <w:szCs w:val="16"/>
        </w:rPr>
        <w:t>c</w:t>
      </w:r>
      <w:r>
        <w:rPr>
          <w:rFonts w:ascii="Courier New" w:hAnsi="Courier New" w:cs="Courier New"/>
          <w:noProof/>
          <w:color w:val="808080"/>
          <w:sz w:val="16"/>
          <w:szCs w:val="16"/>
        </w:rPr>
        <w:t>.</w:t>
      </w:r>
      <w:r>
        <w:rPr>
          <w:rFonts w:ascii="Courier New" w:hAnsi="Courier New" w:cs="Courier New"/>
          <w:noProof/>
          <w:sz w:val="16"/>
          <w:szCs w:val="16"/>
        </w:rPr>
        <w:t>TerritoryKey</w:t>
      </w:r>
      <w:r>
        <w:rPr>
          <w:rFonts w:ascii="Courier New" w:hAnsi="Courier New" w:cs="Courier New"/>
          <w:noProof/>
          <w:color w:val="808080"/>
          <w:sz w:val="16"/>
          <w:szCs w:val="16"/>
        </w:rPr>
        <w:t xml:space="preserve">, </w:t>
      </w:r>
      <w:r>
        <w:rPr>
          <w:rFonts w:ascii="Courier New" w:hAnsi="Courier New" w:cs="Courier New"/>
          <w:noProof/>
          <w:sz w:val="16"/>
          <w:szCs w:val="16"/>
        </w:rPr>
        <w:t>d</w:t>
      </w:r>
      <w:r>
        <w:rPr>
          <w:rFonts w:ascii="Courier New" w:hAnsi="Courier New" w:cs="Courier New"/>
          <w:noProof/>
          <w:color w:val="808080"/>
          <w:sz w:val="16"/>
          <w:szCs w:val="16"/>
        </w:rPr>
        <w:t>.</w:t>
      </w:r>
      <w:r>
        <w:rPr>
          <w:rFonts w:ascii="Courier New" w:hAnsi="Courier New" w:cs="Courier New"/>
          <w:noProof/>
          <w:sz w:val="16"/>
          <w:szCs w:val="16"/>
        </w:rPr>
        <w:t>TimeKey</w:t>
      </w:r>
      <w:r>
        <w:rPr>
          <w:rFonts w:ascii="Courier New" w:hAnsi="Courier New" w:cs="Courier New"/>
          <w:noProof/>
          <w:color w:val="808080"/>
          <w:sz w:val="16"/>
          <w:szCs w:val="16"/>
        </w:rPr>
        <w:t xml:space="preserve">,                                                                               </w:t>
      </w:r>
      <w:r>
        <w:rPr>
          <w:rFonts w:ascii="Courier New" w:hAnsi="Courier New" w:cs="Courier New"/>
          <w:noProof/>
          <w:sz w:val="16"/>
          <w:szCs w:val="16"/>
        </w:rPr>
        <w:t>OrderQty</w:t>
      </w:r>
      <w:r>
        <w:rPr>
          <w:rFonts w:ascii="Courier New" w:hAnsi="Courier New" w:cs="Courier New"/>
          <w:noProof/>
          <w:color w:val="808080"/>
          <w:sz w:val="16"/>
          <w:szCs w:val="16"/>
        </w:rPr>
        <w:t>,</w:t>
      </w:r>
      <w:r>
        <w:rPr>
          <w:rFonts w:ascii="Courier New" w:hAnsi="Courier New" w:cs="Courier New"/>
          <w:noProof/>
          <w:sz w:val="16"/>
          <w:szCs w:val="16"/>
        </w:rPr>
        <w:t>UnitPrice</w:t>
      </w:r>
      <w:r>
        <w:rPr>
          <w:rFonts w:ascii="Courier New" w:hAnsi="Courier New" w:cs="Courier New"/>
          <w:noProof/>
          <w:color w:val="808080"/>
          <w:sz w:val="16"/>
          <w:szCs w:val="16"/>
        </w:rPr>
        <w:t>,</w:t>
      </w:r>
      <w:r>
        <w:rPr>
          <w:rFonts w:ascii="Courier New" w:hAnsi="Courier New" w:cs="Courier New"/>
          <w:noProof/>
          <w:sz w:val="16"/>
          <w:szCs w:val="16"/>
        </w:rPr>
        <w:t xml:space="preserve">UnitPriceDiscount </w:t>
      </w:r>
      <w:r>
        <w:rPr>
          <w:rFonts w:ascii="Courier New" w:hAnsi="Courier New" w:cs="Courier New"/>
          <w:noProof/>
          <w:color w:val="808080"/>
          <w:sz w:val="16"/>
          <w:szCs w:val="16"/>
        </w:rPr>
        <w:t>,</w:t>
      </w:r>
      <w:r>
        <w:rPr>
          <w:rFonts w:ascii="Courier New" w:hAnsi="Courier New" w:cs="Courier New"/>
          <w:noProof/>
          <w:sz w:val="16"/>
          <w:szCs w:val="16"/>
        </w:rPr>
        <w:t>LineTotal</w:t>
      </w:r>
      <w:r>
        <w:rPr>
          <w:rFonts w:ascii="Courier New" w:hAnsi="Courier New" w:cs="Courier New"/>
          <w:noProof/>
          <w:color w:val="808080"/>
          <w:sz w:val="16"/>
          <w:szCs w:val="16"/>
        </w:rPr>
        <w:t>,</w:t>
      </w:r>
      <w:r>
        <w:rPr>
          <w:rFonts w:ascii="Courier New" w:hAnsi="Courier New" w:cs="Courier New"/>
          <w:noProof/>
          <w:color w:val="FF00FF"/>
          <w:sz w:val="16"/>
          <w:szCs w:val="16"/>
        </w:rPr>
        <w:t>BINARY_CHECKSUM</w:t>
      </w:r>
      <w:r>
        <w:rPr>
          <w:rFonts w:ascii="Courier New" w:hAnsi="Courier New" w:cs="Courier New"/>
          <w:noProof/>
          <w:color w:val="808080"/>
          <w:sz w:val="16"/>
          <w:szCs w:val="16"/>
        </w:rPr>
        <w:t>(</w:t>
      </w:r>
      <w:r>
        <w:rPr>
          <w:rFonts w:ascii="Courier New" w:hAnsi="Courier New" w:cs="Courier New"/>
          <w:noProof/>
          <w:sz w:val="16"/>
          <w:szCs w:val="16"/>
        </w:rPr>
        <w:t>ProductKey</w:t>
      </w:r>
      <w:r>
        <w:rPr>
          <w:rFonts w:ascii="Courier New" w:hAnsi="Courier New" w:cs="Courier New"/>
          <w:noProof/>
          <w:color w:val="808080"/>
          <w:sz w:val="16"/>
          <w:szCs w:val="16"/>
        </w:rPr>
        <w:t>,</w:t>
      </w:r>
      <w:r>
        <w:rPr>
          <w:rFonts w:ascii="Courier New" w:hAnsi="Courier New" w:cs="Courier New"/>
          <w:noProof/>
          <w:sz w:val="16"/>
          <w:szCs w:val="16"/>
        </w:rPr>
        <w:t>TerritoryKey</w:t>
      </w:r>
      <w:r>
        <w:rPr>
          <w:rFonts w:ascii="Courier New" w:hAnsi="Courier New" w:cs="Courier New"/>
          <w:noProof/>
          <w:color w:val="808080"/>
          <w:sz w:val="16"/>
          <w:szCs w:val="16"/>
        </w:rPr>
        <w:t xml:space="preserve">,  </w:t>
      </w:r>
      <w:r>
        <w:rPr>
          <w:rFonts w:ascii="Courier New" w:hAnsi="Courier New" w:cs="Courier New"/>
          <w:noProof/>
          <w:sz w:val="16"/>
          <w:szCs w:val="16"/>
        </w:rPr>
        <w:t>TimeKey</w:t>
      </w:r>
      <w:r>
        <w:rPr>
          <w:rFonts w:ascii="Courier New" w:hAnsi="Courier New" w:cs="Courier New"/>
          <w:noProof/>
          <w:color w:val="808080"/>
          <w:sz w:val="16"/>
          <w:szCs w:val="16"/>
        </w:rPr>
        <w:t>,</w:t>
      </w:r>
      <w:r>
        <w:rPr>
          <w:rFonts w:ascii="Courier New" w:hAnsi="Courier New" w:cs="Courier New"/>
          <w:noProof/>
          <w:sz w:val="16"/>
          <w:szCs w:val="16"/>
        </w:rPr>
        <w:t>OrderQty</w:t>
      </w:r>
      <w:r>
        <w:rPr>
          <w:rFonts w:ascii="Courier New" w:hAnsi="Courier New" w:cs="Courier New"/>
          <w:noProof/>
          <w:color w:val="808080"/>
          <w:sz w:val="16"/>
          <w:szCs w:val="16"/>
        </w:rPr>
        <w:t>,</w:t>
      </w:r>
      <w:r>
        <w:rPr>
          <w:rFonts w:ascii="Courier New" w:hAnsi="Courier New" w:cs="Courier New"/>
          <w:noProof/>
          <w:sz w:val="16"/>
          <w:szCs w:val="16"/>
        </w:rPr>
        <w:t>UnitPrice</w:t>
      </w:r>
      <w:r>
        <w:rPr>
          <w:rFonts w:ascii="Courier New" w:hAnsi="Courier New" w:cs="Courier New"/>
          <w:noProof/>
          <w:color w:val="808080"/>
          <w:sz w:val="16"/>
          <w:szCs w:val="16"/>
        </w:rPr>
        <w:t>,</w:t>
      </w:r>
      <w:r>
        <w:rPr>
          <w:rFonts w:ascii="Courier New" w:hAnsi="Courier New" w:cs="Courier New"/>
          <w:noProof/>
          <w:sz w:val="16"/>
          <w:szCs w:val="16"/>
        </w:rPr>
        <w:t>UnitPriceDiscount</w:t>
      </w:r>
      <w:r>
        <w:rPr>
          <w:rFonts w:ascii="Courier New" w:hAnsi="Courier New" w:cs="Courier New"/>
          <w:noProof/>
          <w:color w:val="808080"/>
          <w:sz w:val="16"/>
          <w:szCs w:val="16"/>
        </w:rPr>
        <w:t>,</w:t>
      </w:r>
      <w:r>
        <w:rPr>
          <w:rFonts w:ascii="Courier New" w:hAnsi="Courier New" w:cs="Courier New"/>
          <w:noProof/>
          <w:sz w:val="16"/>
          <w:szCs w:val="16"/>
        </w:rPr>
        <w:t>LineTotal</w:t>
      </w:r>
      <w:r>
        <w:rPr>
          <w:rFonts w:ascii="Courier New" w:hAnsi="Courier New" w:cs="Courier New"/>
          <w:noProof/>
          <w:color w:val="808080"/>
          <w:sz w:val="16"/>
          <w:szCs w:val="16"/>
        </w:rPr>
        <w:t>)</w:t>
      </w:r>
      <w:r>
        <w:rPr>
          <w:rFonts w:ascii="Courier New" w:hAnsi="Courier New" w:cs="Courier New"/>
          <w:noProof/>
          <w:sz w:val="16"/>
          <w:szCs w:val="16"/>
        </w:rPr>
        <w:t xml:space="preserve"> FactCheckSum</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FROM</w:t>
      </w:r>
      <w:r>
        <w:rPr>
          <w:rFonts w:ascii="Courier New" w:hAnsi="Courier New" w:cs="Courier New"/>
          <w:noProof/>
          <w:sz w:val="16"/>
          <w:szCs w:val="16"/>
        </w:rPr>
        <w:tab/>
      </w:r>
      <w:r>
        <w:rPr>
          <w:rFonts w:ascii="Courier New" w:hAnsi="Courier New" w:cs="Courier New"/>
          <w:noProof/>
          <w:sz w:val="16"/>
          <w:szCs w:val="16"/>
        </w:rPr>
        <w:tab/>
        <w:t>#SalesDataModel a</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Dim_Product b</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 xml:space="preserve">ProductID </w:t>
      </w:r>
      <w:r>
        <w:rPr>
          <w:rFonts w:ascii="Courier New" w:hAnsi="Courier New" w:cs="Courier New"/>
          <w:noProof/>
          <w:color w:val="808080"/>
          <w:sz w:val="16"/>
          <w:szCs w:val="16"/>
        </w:rPr>
        <w:t>=</w:t>
      </w:r>
      <w:r>
        <w:rPr>
          <w:rFonts w:ascii="Courier New" w:hAnsi="Courier New" w:cs="Courier New"/>
          <w:noProof/>
          <w:sz w:val="16"/>
          <w:szCs w:val="16"/>
        </w:rPr>
        <w:t xml:space="preserve"> b</w:t>
      </w:r>
      <w:r>
        <w:rPr>
          <w:rFonts w:ascii="Courier New" w:hAnsi="Courier New" w:cs="Courier New"/>
          <w:noProof/>
          <w:color w:val="808080"/>
          <w:sz w:val="16"/>
          <w:szCs w:val="16"/>
        </w:rPr>
        <w:t>.</w:t>
      </w:r>
      <w:r>
        <w:rPr>
          <w:rFonts w:ascii="Courier New" w:hAnsi="Courier New" w:cs="Courier New"/>
          <w:noProof/>
          <w:sz w:val="16"/>
          <w:szCs w:val="16"/>
        </w:rPr>
        <w:t>ProductID</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Dim_Territory c</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 xml:space="preserve">TerritoryID </w:t>
      </w:r>
      <w:r>
        <w:rPr>
          <w:rFonts w:ascii="Courier New" w:hAnsi="Courier New" w:cs="Courier New"/>
          <w:noProof/>
          <w:color w:val="808080"/>
          <w:sz w:val="16"/>
          <w:szCs w:val="16"/>
        </w:rPr>
        <w:t>=</w:t>
      </w:r>
      <w:r>
        <w:rPr>
          <w:rFonts w:ascii="Courier New" w:hAnsi="Courier New" w:cs="Courier New"/>
          <w:noProof/>
          <w:sz w:val="16"/>
          <w:szCs w:val="16"/>
        </w:rPr>
        <w:t xml:space="preserve"> c</w:t>
      </w:r>
      <w:r>
        <w:rPr>
          <w:rFonts w:ascii="Courier New" w:hAnsi="Courier New" w:cs="Courier New"/>
          <w:noProof/>
          <w:color w:val="808080"/>
          <w:sz w:val="16"/>
          <w:szCs w:val="16"/>
        </w:rPr>
        <w:t>.</w:t>
      </w:r>
      <w:r>
        <w:rPr>
          <w:rFonts w:ascii="Courier New" w:hAnsi="Courier New" w:cs="Courier New"/>
          <w:noProof/>
          <w:sz w:val="16"/>
          <w:szCs w:val="16"/>
        </w:rPr>
        <w:t>TerritoryID</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AND</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 xml:space="preserve">OrderDate </w:t>
      </w:r>
      <w:r>
        <w:rPr>
          <w:rFonts w:ascii="Courier New" w:hAnsi="Courier New" w:cs="Courier New"/>
          <w:noProof/>
          <w:color w:val="808080"/>
          <w:sz w:val="16"/>
          <w:szCs w:val="16"/>
        </w:rPr>
        <w:t>between</w:t>
      </w:r>
      <w:r>
        <w:rPr>
          <w:rFonts w:ascii="Courier New" w:hAnsi="Courier New" w:cs="Courier New"/>
          <w:noProof/>
          <w:sz w:val="16"/>
          <w:szCs w:val="16"/>
        </w:rPr>
        <w:t xml:space="preserve"> c</w:t>
      </w:r>
      <w:r>
        <w:rPr>
          <w:rFonts w:ascii="Courier New" w:hAnsi="Courier New" w:cs="Courier New"/>
          <w:noProof/>
          <w:color w:val="808080"/>
          <w:sz w:val="16"/>
          <w:szCs w:val="16"/>
        </w:rPr>
        <w:t>.</w:t>
      </w:r>
      <w:r>
        <w:rPr>
          <w:rFonts w:ascii="Courier New" w:hAnsi="Courier New" w:cs="Courier New"/>
          <w:noProof/>
          <w:sz w:val="16"/>
          <w:szCs w:val="16"/>
        </w:rPr>
        <w:t xml:space="preserve">TerritoryEffectiveDate </w:t>
      </w:r>
      <w:r>
        <w:rPr>
          <w:rFonts w:ascii="Courier New" w:hAnsi="Courier New" w:cs="Courier New"/>
          <w:noProof/>
          <w:color w:val="808080"/>
          <w:sz w:val="16"/>
          <w:szCs w:val="16"/>
        </w:rPr>
        <w:t>AND</w:t>
      </w:r>
      <w:r>
        <w:rPr>
          <w:rFonts w:ascii="Courier New" w:hAnsi="Courier New" w:cs="Courier New"/>
          <w:noProof/>
          <w:sz w:val="16"/>
          <w:szCs w:val="16"/>
        </w:rPr>
        <w:t xml:space="preserve"> c</w:t>
      </w:r>
      <w:r>
        <w:rPr>
          <w:rFonts w:ascii="Courier New" w:hAnsi="Courier New" w:cs="Courier New"/>
          <w:noProof/>
          <w:color w:val="808080"/>
          <w:sz w:val="16"/>
          <w:szCs w:val="16"/>
        </w:rPr>
        <w:t>.</w:t>
      </w:r>
      <w:r>
        <w:rPr>
          <w:rFonts w:ascii="Courier New" w:hAnsi="Courier New" w:cs="Courier New"/>
          <w:noProof/>
          <w:sz w:val="16"/>
          <w:szCs w:val="16"/>
        </w:rPr>
        <w:t>TerritoryEndDate</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LEFT</w:t>
      </w:r>
      <w:r>
        <w:rPr>
          <w:rFonts w:ascii="Courier New" w:hAnsi="Courier New" w:cs="Courier New"/>
          <w:noProof/>
          <w:sz w:val="16"/>
          <w:szCs w:val="16"/>
        </w:rPr>
        <w:t xml:space="preserve"> </w:t>
      </w:r>
      <w:r>
        <w:rPr>
          <w:rFonts w:ascii="Courier New" w:hAnsi="Courier New" w:cs="Courier New"/>
          <w:noProof/>
          <w:color w:val="808080"/>
          <w:sz w:val="16"/>
          <w:szCs w:val="16"/>
        </w:rPr>
        <w:t>JOIN</w:t>
      </w:r>
      <w:r>
        <w:rPr>
          <w:rFonts w:ascii="Courier New" w:hAnsi="Courier New" w:cs="Courier New"/>
          <w:noProof/>
          <w:sz w:val="16"/>
          <w:szCs w:val="16"/>
        </w:rPr>
        <w:tab/>
        <w:t>Dim_Time d</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t>a</w:t>
      </w:r>
      <w:r>
        <w:rPr>
          <w:rFonts w:ascii="Courier New" w:hAnsi="Courier New" w:cs="Courier New"/>
          <w:noProof/>
          <w:color w:val="808080"/>
          <w:sz w:val="16"/>
          <w:szCs w:val="16"/>
        </w:rPr>
        <w:t>.</w:t>
      </w:r>
      <w:r>
        <w:rPr>
          <w:rFonts w:ascii="Courier New" w:hAnsi="Courier New" w:cs="Courier New"/>
          <w:noProof/>
          <w:sz w:val="16"/>
          <w:szCs w:val="16"/>
        </w:rPr>
        <w:t xml:space="preserve">OrderDate </w:t>
      </w:r>
      <w:r>
        <w:rPr>
          <w:rFonts w:ascii="Courier New" w:hAnsi="Courier New" w:cs="Courier New"/>
          <w:noProof/>
          <w:color w:val="808080"/>
          <w:sz w:val="16"/>
          <w:szCs w:val="16"/>
        </w:rPr>
        <w:t>=</w:t>
      </w:r>
      <w:r>
        <w:rPr>
          <w:rFonts w:ascii="Courier New" w:hAnsi="Courier New" w:cs="Courier New"/>
          <w:noProof/>
          <w:sz w:val="16"/>
          <w:szCs w:val="16"/>
        </w:rPr>
        <w:t xml:space="preserve"> d</w:t>
      </w:r>
      <w:r>
        <w:rPr>
          <w:rFonts w:ascii="Courier New" w:hAnsi="Courier New" w:cs="Courier New"/>
          <w:noProof/>
          <w:color w:val="808080"/>
          <w:sz w:val="16"/>
          <w:szCs w:val="16"/>
        </w:rPr>
        <w:t>.</w:t>
      </w:r>
      <w:r>
        <w:rPr>
          <w:rFonts w:ascii="Courier New" w:hAnsi="Courier New" w:cs="Courier New"/>
          <w:noProof/>
          <w:sz w:val="16"/>
          <w:szCs w:val="16"/>
        </w:rPr>
        <w:t>OrderDate</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AS</w:t>
      </w:r>
      <w:r>
        <w:rPr>
          <w:rFonts w:ascii="Courier New" w:hAnsi="Courier New" w:cs="Courier New"/>
          <w:noProof/>
          <w:sz w:val="16"/>
          <w:szCs w:val="16"/>
        </w:rPr>
        <w:t xml:space="preserve"> </w:t>
      </w:r>
      <w:r>
        <w:rPr>
          <w:rFonts w:ascii="Courier New" w:hAnsi="Courier New" w:cs="Courier New"/>
          <w:noProof/>
          <w:color w:val="808080"/>
          <w:sz w:val="16"/>
          <w:szCs w:val="16"/>
        </w:rPr>
        <w:t>SOURCE</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ON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SalesOrderDetailID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SalesOrderDetailID</w:t>
      </w:r>
    </w:p>
    <w:p w:rsidR="00E76DA8" w:rsidRDefault="00E76DA8" w:rsidP="00E76DA8">
      <w:pPr>
        <w:autoSpaceDE w:val="0"/>
        <w:autoSpaceDN w:val="0"/>
        <w:adjustRightInd w:val="0"/>
        <w:spacing w:after="0" w:line="240" w:lineRule="auto"/>
        <w:rPr>
          <w:rFonts w:ascii="Courier New" w:hAnsi="Courier New" w:cs="Courier New"/>
          <w:noProof/>
          <w:sz w:val="16"/>
          <w:szCs w:val="16"/>
        </w:rPr>
      </w:pP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MATCHED</w:t>
      </w:r>
      <w:r>
        <w:rPr>
          <w:rFonts w:ascii="Courier New" w:hAnsi="Courier New" w:cs="Courier New"/>
          <w:noProof/>
          <w:sz w:val="16"/>
          <w:szCs w:val="16"/>
        </w:rPr>
        <w:t xml:space="preserve"> </w:t>
      </w:r>
      <w:r>
        <w:rPr>
          <w:rFonts w:ascii="Courier New" w:hAnsi="Courier New" w:cs="Courier New"/>
          <w:noProof/>
          <w:color w:val="808080"/>
          <w:sz w:val="16"/>
          <w:szCs w:val="16"/>
        </w:rPr>
        <w:t>and</w:t>
      </w:r>
      <w:r>
        <w:rPr>
          <w:rFonts w:ascii="Courier New" w:hAnsi="Courier New" w:cs="Courier New"/>
          <w:noProof/>
          <w:sz w:val="16"/>
          <w:szCs w:val="16"/>
        </w:rPr>
        <w:t xml:space="preserve">  </w:t>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FactCheckSum </w:t>
      </w:r>
      <w:r>
        <w:rPr>
          <w:rFonts w:ascii="Courier New" w:hAnsi="Courier New" w:cs="Courier New"/>
          <w:noProof/>
          <w:color w:val="808080"/>
          <w:sz w:val="16"/>
          <w:szCs w:val="16"/>
        </w:rPr>
        <w:t>&lt;&gt;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FactCheckSum</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E76DA8" w:rsidRDefault="00E76DA8" w:rsidP="00E76DA8">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UPDATE</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SET</w:t>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ProductKey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ProductKey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TerritoryKey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TerritoryKey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TimeKey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TimeKey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OrderQty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OrderQty</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UnitPrice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UnitPrice</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UnitPriceDiscount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UnitPriceDiscount</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LineTotal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LineTotal</w:t>
      </w:r>
    </w:p>
    <w:p w:rsidR="00614422" w:rsidRDefault="00614422"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0000FF"/>
          <w:sz w:val="16"/>
          <w:szCs w:val="16"/>
        </w:rPr>
        <w:t>TARGET</w:t>
      </w:r>
      <w:r>
        <w:rPr>
          <w:rFonts w:ascii="Courier New" w:hAnsi="Courier New" w:cs="Courier New"/>
          <w:noProof/>
          <w:color w:val="808080"/>
          <w:sz w:val="16"/>
          <w:szCs w:val="16"/>
        </w:rPr>
        <w:t>.</w:t>
      </w:r>
      <w:r>
        <w:rPr>
          <w:rFonts w:ascii="Courier New" w:hAnsi="Courier New" w:cs="Courier New"/>
          <w:noProof/>
          <w:sz w:val="16"/>
          <w:szCs w:val="16"/>
        </w:rPr>
        <w:t xml:space="preserve">FactCheckSum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FactCheckSum</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p>
    <w:p w:rsidR="00E76DA8" w:rsidRDefault="00E76DA8"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WHEN</w:t>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MATCHED</w:t>
      </w:r>
    </w:p>
    <w:p w:rsidR="00E76DA8"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THEN</w:t>
      </w:r>
      <w:r>
        <w:rPr>
          <w:rFonts w:ascii="Courier New" w:hAnsi="Courier New" w:cs="Courier New"/>
          <w:noProof/>
          <w:sz w:val="16"/>
          <w:szCs w:val="16"/>
        </w:rPr>
        <w:tab/>
      </w:r>
      <w:r>
        <w:rPr>
          <w:rFonts w:ascii="Courier New" w:hAnsi="Courier New" w:cs="Courier New"/>
          <w:noProof/>
          <w:sz w:val="16"/>
          <w:szCs w:val="16"/>
        </w:rPr>
        <w:tab/>
      </w:r>
    </w:p>
    <w:p w:rsidR="00E76DA8" w:rsidRDefault="00E76DA8" w:rsidP="00E76DA8">
      <w:pPr>
        <w:autoSpaceDE w:val="0"/>
        <w:autoSpaceDN w:val="0"/>
        <w:adjustRightInd w:val="0"/>
        <w:spacing w:after="0" w:line="240" w:lineRule="auto"/>
        <w:ind w:left="3600" w:hanging="1440"/>
        <w:rPr>
          <w:rFonts w:ascii="Courier New" w:hAnsi="Courier New" w:cs="Courier New"/>
          <w:noProof/>
          <w:color w:val="808080"/>
          <w:sz w:val="16"/>
          <w:szCs w:val="16"/>
        </w:rPr>
      </w:pPr>
      <w:r>
        <w:rPr>
          <w:rFonts w:ascii="Courier New" w:hAnsi="Courier New" w:cs="Courier New"/>
          <w:noProof/>
          <w:color w:val="0000FF"/>
          <w:sz w:val="16"/>
          <w:szCs w:val="16"/>
        </w:rPr>
        <w:t>INSERT</w:t>
      </w:r>
      <w:r>
        <w:rPr>
          <w:rFonts w:ascii="Courier New" w:hAnsi="Courier New" w:cs="Courier New"/>
          <w:noProof/>
          <w:color w:val="808080"/>
          <w:sz w:val="16"/>
          <w:szCs w:val="16"/>
        </w:rPr>
        <w:t>(</w:t>
      </w:r>
      <w:r>
        <w:rPr>
          <w:rFonts w:ascii="Courier New" w:hAnsi="Courier New" w:cs="Courier New"/>
          <w:noProof/>
          <w:color w:val="808080"/>
          <w:sz w:val="16"/>
          <w:szCs w:val="16"/>
        </w:rPr>
        <w:tab/>
      </w:r>
      <w:r>
        <w:rPr>
          <w:rFonts w:ascii="Courier New" w:hAnsi="Courier New" w:cs="Courier New"/>
          <w:noProof/>
          <w:sz w:val="16"/>
          <w:szCs w:val="16"/>
        </w:rPr>
        <w:t>SalesOrderDetailID</w:t>
      </w:r>
      <w:r>
        <w:rPr>
          <w:rFonts w:ascii="Courier New" w:hAnsi="Courier New" w:cs="Courier New"/>
          <w:noProof/>
          <w:color w:val="808080"/>
          <w:sz w:val="16"/>
          <w:szCs w:val="16"/>
        </w:rPr>
        <w:t>,</w:t>
      </w:r>
      <w:r>
        <w:rPr>
          <w:rFonts w:ascii="Courier New" w:hAnsi="Courier New" w:cs="Courier New"/>
          <w:noProof/>
          <w:sz w:val="16"/>
          <w:szCs w:val="16"/>
        </w:rPr>
        <w:t>ProductKey</w:t>
      </w:r>
      <w:r>
        <w:rPr>
          <w:rFonts w:ascii="Courier New" w:hAnsi="Courier New" w:cs="Courier New"/>
          <w:noProof/>
          <w:color w:val="808080"/>
          <w:sz w:val="16"/>
          <w:szCs w:val="16"/>
        </w:rPr>
        <w:t>,</w:t>
      </w:r>
      <w:r>
        <w:rPr>
          <w:rFonts w:ascii="Courier New" w:hAnsi="Courier New" w:cs="Courier New"/>
          <w:noProof/>
          <w:sz w:val="16"/>
          <w:szCs w:val="16"/>
        </w:rPr>
        <w:t>TerritoryKey</w:t>
      </w:r>
      <w:r>
        <w:rPr>
          <w:rFonts w:ascii="Courier New" w:hAnsi="Courier New" w:cs="Courier New"/>
          <w:noProof/>
          <w:color w:val="808080"/>
          <w:sz w:val="16"/>
          <w:szCs w:val="16"/>
        </w:rPr>
        <w:t>,</w:t>
      </w:r>
      <w:r>
        <w:rPr>
          <w:rFonts w:ascii="Courier New" w:hAnsi="Courier New" w:cs="Courier New"/>
          <w:noProof/>
          <w:sz w:val="16"/>
          <w:szCs w:val="16"/>
        </w:rPr>
        <w:t>TimeKey</w:t>
      </w:r>
      <w:r>
        <w:rPr>
          <w:rFonts w:ascii="Courier New" w:hAnsi="Courier New" w:cs="Courier New"/>
          <w:noProof/>
          <w:color w:val="808080"/>
          <w:sz w:val="16"/>
          <w:szCs w:val="16"/>
        </w:rPr>
        <w:t xml:space="preserve">, </w:t>
      </w:r>
      <w:r>
        <w:rPr>
          <w:rFonts w:ascii="Courier New" w:hAnsi="Courier New" w:cs="Courier New"/>
          <w:noProof/>
          <w:sz w:val="16"/>
          <w:szCs w:val="16"/>
        </w:rPr>
        <w:t>OrderQty</w:t>
      </w:r>
      <w:r>
        <w:rPr>
          <w:rFonts w:ascii="Courier New" w:hAnsi="Courier New" w:cs="Courier New"/>
          <w:noProof/>
          <w:color w:val="808080"/>
          <w:sz w:val="16"/>
          <w:szCs w:val="16"/>
        </w:rPr>
        <w:t>,</w:t>
      </w:r>
      <w:r>
        <w:rPr>
          <w:rFonts w:ascii="Courier New" w:hAnsi="Courier New" w:cs="Courier New"/>
          <w:noProof/>
          <w:sz w:val="16"/>
          <w:szCs w:val="16"/>
        </w:rPr>
        <w:t>UnitPrice</w:t>
      </w:r>
      <w:r>
        <w:rPr>
          <w:rFonts w:ascii="Courier New" w:hAnsi="Courier New" w:cs="Courier New"/>
          <w:noProof/>
          <w:color w:val="808080"/>
          <w:sz w:val="16"/>
          <w:szCs w:val="16"/>
        </w:rPr>
        <w:t>,</w:t>
      </w:r>
      <w:r>
        <w:rPr>
          <w:rFonts w:ascii="Courier New" w:hAnsi="Courier New" w:cs="Courier New"/>
          <w:noProof/>
          <w:sz w:val="16"/>
          <w:szCs w:val="16"/>
        </w:rPr>
        <w:t>UnitPriceDiscount</w:t>
      </w:r>
      <w:r>
        <w:rPr>
          <w:rFonts w:ascii="Courier New" w:hAnsi="Courier New" w:cs="Courier New"/>
          <w:noProof/>
          <w:color w:val="808080"/>
          <w:sz w:val="16"/>
          <w:szCs w:val="16"/>
        </w:rPr>
        <w:t>,</w:t>
      </w:r>
      <w:r>
        <w:rPr>
          <w:rFonts w:ascii="Courier New" w:hAnsi="Courier New" w:cs="Courier New"/>
          <w:noProof/>
          <w:sz w:val="16"/>
          <w:szCs w:val="16"/>
        </w:rPr>
        <w:t>LineTotal</w:t>
      </w:r>
      <w:r>
        <w:rPr>
          <w:rFonts w:ascii="Courier New" w:hAnsi="Courier New" w:cs="Courier New"/>
          <w:noProof/>
          <w:color w:val="808080"/>
          <w:sz w:val="16"/>
          <w:szCs w:val="16"/>
        </w:rPr>
        <w:t>,</w:t>
      </w:r>
      <w:r>
        <w:rPr>
          <w:rFonts w:ascii="Courier New" w:hAnsi="Courier New" w:cs="Courier New"/>
          <w:noProof/>
          <w:sz w:val="16"/>
          <w:szCs w:val="16"/>
        </w:rPr>
        <w:t>FactCheckSum</w:t>
      </w:r>
      <w:r>
        <w:rPr>
          <w:rFonts w:ascii="Courier New" w:hAnsi="Courier New" w:cs="Courier New"/>
          <w:noProof/>
          <w:color w:val="808080"/>
          <w:sz w:val="16"/>
          <w:szCs w:val="16"/>
        </w:rPr>
        <w:t>)</w:t>
      </w:r>
    </w:p>
    <w:p w:rsidR="00E76DA8" w:rsidRDefault="00E76DA8" w:rsidP="00E76DA8">
      <w:pPr>
        <w:autoSpaceDE w:val="0"/>
        <w:autoSpaceDN w:val="0"/>
        <w:adjustRightInd w:val="0"/>
        <w:spacing w:after="0" w:line="240" w:lineRule="auto"/>
        <w:ind w:left="3600" w:hanging="1440"/>
        <w:rPr>
          <w:rFonts w:ascii="Courier New" w:hAnsi="Courier New" w:cs="Courier New"/>
          <w:noProof/>
          <w:color w:val="808080"/>
          <w:sz w:val="16"/>
          <w:szCs w:val="16"/>
        </w:rPr>
      </w:pPr>
      <w:r>
        <w:rPr>
          <w:rFonts w:ascii="Courier New" w:hAnsi="Courier New" w:cs="Courier New"/>
          <w:noProof/>
          <w:color w:val="0000FF"/>
          <w:sz w:val="16"/>
          <w:szCs w:val="16"/>
        </w:rPr>
        <w:t>VALUES</w:t>
      </w:r>
      <w:r>
        <w:rPr>
          <w:rFonts w:ascii="Courier New" w:hAnsi="Courier New" w:cs="Courier New"/>
          <w:noProof/>
          <w:color w:val="0000FF"/>
          <w:sz w:val="16"/>
          <w:szCs w:val="16"/>
        </w:rPr>
        <w:tab/>
      </w:r>
      <w:r>
        <w:rPr>
          <w:rFonts w:ascii="Courier New" w:hAnsi="Courier New" w:cs="Courier New"/>
          <w:noProof/>
          <w:color w:val="808080"/>
          <w:sz w:val="16"/>
          <w:szCs w:val="16"/>
        </w:rPr>
        <w:t>(SOURCE.</w:t>
      </w:r>
      <w:r>
        <w:rPr>
          <w:rFonts w:ascii="Courier New" w:hAnsi="Courier New" w:cs="Courier New"/>
          <w:noProof/>
          <w:sz w:val="16"/>
          <w:szCs w:val="16"/>
        </w:rPr>
        <w:t>SalesOrderDetailID</w:t>
      </w:r>
      <w:r>
        <w:rPr>
          <w:rFonts w:ascii="Courier New" w:hAnsi="Courier New" w:cs="Courier New"/>
          <w:noProof/>
          <w:color w:val="808080"/>
          <w:sz w:val="16"/>
          <w:szCs w:val="16"/>
        </w:rPr>
        <w:t>,SOURCE.</w:t>
      </w:r>
      <w:r>
        <w:rPr>
          <w:rFonts w:ascii="Courier New" w:hAnsi="Courier New" w:cs="Courier New"/>
          <w:noProof/>
          <w:sz w:val="16"/>
          <w:szCs w:val="16"/>
        </w:rPr>
        <w:t>ProductKey</w:t>
      </w:r>
      <w:r>
        <w:rPr>
          <w:rFonts w:ascii="Courier New" w:hAnsi="Courier New" w:cs="Courier New"/>
          <w:noProof/>
          <w:color w:val="808080"/>
          <w:sz w:val="16"/>
          <w:szCs w:val="16"/>
        </w:rPr>
        <w:t>, SOURCE.</w:t>
      </w:r>
      <w:r>
        <w:rPr>
          <w:rFonts w:ascii="Courier New" w:hAnsi="Courier New" w:cs="Courier New"/>
          <w:noProof/>
          <w:sz w:val="16"/>
          <w:szCs w:val="16"/>
        </w:rPr>
        <w:t>TerritoryKey</w:t>
      </w:r>
      <w:r>
        <w:rPr>
          <w:rFonts w:ascii="Courier New" w:hAnsi="Courier New" w:cs="Courier New"/>
          <w:noProof/>
          <w:color w:val="808080"/>
          <w:sz w:val="16"/>
          <w:szCs w:val="16"/>
        </w:rPr>
        <w:t>,SOURCE.</w:t>
      </w:r>
      <w:r>
        <w:rPr>
          <w:rFonts w:ascii="Courier New" w:hAnsi="Courier New" w:cs="Courier New"/>
          <w:noProof/>
          <w:sz w:val="16"/>
          <w:szCs w:val="16"/>
        </w:rPr>
        <w:t>TimeKey</w:t>
      </w:r>
      <w:r>
        <w:rPr>
          <w:rFonts w:ascii="Courier New" w:hAnsi="Courier New" w:cs="Courier New"/>
          <w:noProof/>
          <w:color w:val="808080"/>
          <w:sz w:val="16"/>
          <w:szCs w:val="16"/>
        </w:rPr>
        <w:t>,SOURCE.</w:t>
      </w:r>
      <w:r>
        <w:rPr>
          <w:rFonts w:ascii="Courier New" w:hAnsi="Courier New" w:cs="Courier New"/>
          <w:noProof/>
          <w:sz w:val="16"/>
          <w:szCs w:val="16"/>
        </w:rPr>
        <w:t>OrderQty</w:t>
      </w:r>
      <w:r>
        <w:rPr>
          <w:rFonts w:ascii="Courier New" w:hAnsi="Courier New" w:cs="Courier New"/>
          <w:noProof/>
          <w:color w:val="808080"/>
          <w:sz w:val="16"/>
          <w:szCs w:val="16"/>
        </w:rPr>
        <w:t>,</w:t>
      </w:r>
    </w:p>
    <w:p w:rsidR="00E76DA8" w:rsidRDefault="00A5174B" w:rsidP="00E76DA8">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r>
      <w:r w:rsidR="00E76DA8">
        <w:rPr>
          <w:rFonts w:ascii="Courier New" w:hAnsi="Courier New" w:cs="Courier New"/>
          <w:noProof/>
          <w:color w:val="808080"/>
          <w:sz w:val="16"/>
          <w:szCs w:val="16"/>
        </w:rPr>
        <w:t>SOURCE.</w:t>
      </w:r>
      <w:r w:rsidR="00E76DA8">
        <w:rPr>
          <w:rFonts w:ascii="Courier New" w:hAnsi="Courier New" w:cs="Courier New"/>
          <w:noProof/>
          <w:sz w:val="16"/>
          <w:szCs w:val="16"/>
        </w:rPr>
        <w:t>UnitPrice</w:t>
      </w:r>
      <w:r w:rsidR="00E76DA8">
        <w:rPr>
          <w:rFonts w:ascii="Courier New" w:hAnsi="Courier New" w:cs="Courier New"/>
          <w:noProof/>
          <w:color w:val="808080"/>
          <w:sz w:val="16"/>
          <w:szCs w:val="16"/>
        </w:rPr>
        <w:t>,SOURCE.</w:t>
      </w:r>
      <w:r w:rsidR="00E76DA8">
        <w:rPr>
          <w:rFonts w:ascii="Courier New" w:hAnsi="Courier New" w:cs="Courier New"/>
          <w:noProof/>
          <w:sz w:val="16"/>
          <w:szCs w:val="16"/>
        </w:rPr>
        <w:t>UnitPriceDiscount</w:t>
      </w:r>
      <w:r w:rsidR="00E76DA8">
        <w:rPr>
          <w:rFonts w:ascii="Courier New" w:hAnsi="Courier New" w:cs="Courier New"/>
          <w:noProof/>
          <w:color w:val="808080"/>
          <w:sz w:val="16"/>
          <w:szCs w:val="16"/>
        </w:rPr>
        <w:t>,SOURCE.</w:t>
      </w:r>
      <w:r w:rsidR="00E76DA8">
        <w:rPr>
          <w:rFonts w:ascii="Courier New" w:hAnsi="Courier New" w:cs="Courier New"/>
          <w:noProof/>
          <w:sz w:val="16"/>
          <w:szCs w:val="16"/>
        </w:rPr>
        <w:t>LineTotal</w:t>
      </w:r>
      <w:r w:rsidR="00E76DA8">
        <w:rPr>
          <w:rFonts w:ascii="Courier New" w:hAnsi="Courier New" w:cs="Courier New"/>
          <w:noProof/>
          <w:color w:val="808080"/>
          <w:sz w:val="16"/>
          <w:szCs w:val="16"/>
        </w:rPr>
        <w:t>,</w:t>
      </w:r>
    </w:p>
    <w:p w:rsidR="00E76DA8" w:rsidRDefault="00E76DA8" w:rsidP="00A5174B">
      <w:pPr>
        <w:autoSpaceDE w:val="0"/>
        <w:autoSpaceDN w:val="0"/>
        <w:adjustRightInd w:val="0"/>
        <w:spacing w:after="0" w:line="240" w:lineRule="auto"/>
        <w:ind w:left="3600"/>
        <w:rPr>
          <w:rFonts w:ascii="Courier New" w:hAnsi="Courier New" w:cs="Courier New"/>
          <w:noProof/>
          <w:color w:val="808080"/>
          <w:sz w:val="16"/>
          <w:szCs w:val="16"/>
        </w:rPr>
      </w:pPr>
      <w:r>
        <w:rPr>
          <w:rFonts w:ascii="Courier New" w:hAnsi="Courier New" w:cs="Courier New"/>
          <w:noProof/>
          <w:color w:val="FF00FF"/>
          <w:sz w:val="16"/>
          <w:szCs w:val="16"/>
        </w:rPr>
        <w:lastRenderedPageBreak/>
        <w:t>BINARY_CHECKSUM</w:t>
      </w:r>
      <w:r>
        <w:rPr>
          <w:rFonts w:ascii="Courier New" w:hAnsi="Courier New" w:cs="Courier New"/>
          <w:noProof/>
          <w:color w:val="808080"/>
          <w:sz w:val="16"/>
          <w:szCs w:val="16"/>
        </w:rPr>
        <w:t>(SOURCE.</w:t>
      </w:r>
      <w:r>
        <w:rPr>
          <w:rFonts w:ascii="Courier New" w:hAnsi="Courier New" w:cs="Courier New"/>
          <w:noProof/>
          <w:sz w:val="16"/>
          <w:szCs w:val="16"/>
        </w:rPr>
        <w:t>ProductKey</w:t>
      </w:r>
      <w:r>
        <w:rPr>
          <w:rFonts w:ascii="Courier New" w:hAnsi="Courier New" w:cs="Courier New"/>
          <w:noProof/>
          <w:color w:val="808080"/>
          <w:sz w:val="16"/>
          <w:szCs w:val="16"/>
        </w:rPr>
        <w:t>,</w:t>
      </w:r>
      <w:r w:rsidR="00A5174B">
        <w:rPr>
          <w:rFonts w:ascii="Courier New" w:hAnsi="Courier New" w:cs="Courier New"/>
          <w:noProof/>
          <w:color w:val="808080"/>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TerritoryKey</w:t>
      </w:r>
      <w:r>
        <w:rPr>
          <w:rFonts w:ascii="Courier New" w:hAnsi="Courier New" w:cs="Courier New"/>
          <w:noProof/>
          <w:color w:val="808080"/>
          <w:sz w:val="16"/>
          <w:szCs w:val="16"/>
        </w:rPr>
        <w:t>,SOURCE.</w:t>
      </w:r>
      <w:r>
        <w:rPr>
          <w:rFonts w:ascii="Courier New" w:hAnsi="Courier New" w:cs="Courier New"/>
          <w:noProof/>
          <w:sz w:val="16"/>
          <w:szCs w:val="16"/>
        </w:rPr>
        <w:t>TimeKey</w:t>
      </w:r>
      <w:r>
        <w:rPr>
          <w:rFonts w:ascii="Courier New" w:hAnsi="Courier New" w:cs="Courier New"/>
          <w:noProof/>
          <w:color w:val="808080"/>
          <w:sz w:val="16"/>
          <w:szCs w:val="16"/>
        </w:rPr>
        <w:t>,SOURCE.</w:t>
      </w:r>
      <w:r>
        <w:rPr>
          <w:rFonts w:ascii="Courier New" w:hAnsi="Courier New" w:cs="Courier New"/>
          <w:noProof/>
          <w:sz w:val="16"/>
          <w:szCs w:val="16"/>
        </w:rPr>
        <w:t>OrderQty</w:t>
      </w:r>
      <w:r>
        <w:rPr>
          <w:rFonts w:ascii="Courier New" w:hAnsi="Courier New" w:cs="Courier New"/>
          <w:noProof/>
          <w:color w:val="808080"/>
          <w:sz w:val="16"/>
          <w:szCs w:val="16"/>
        </w:rPr>
        <w:t>,</w:t>
      </w:r>
      <w:r w:rsidR="00A5174B">
        <w:rPr>
          <w:rFonts w:ascii="Courier New" w:hAnsi="Courier New" w:cs="Courier New"/>
          <w:noProof/>
          <w:color w:val="808080"/>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UnitPrice</w:t>
      </w:r>
      <w:r>
        <w:rPr>
          <w:rFonts w:ascii="Courier New" w:hAnsi="Courier New" w:cs="Courier New"/>
          <w:noProof/>
          <w:color w:val="808080"/>
          <w:sz w:val="16"/>
          <w:szCs w:val="16"/>
        </w:rPr>
        <w:t>,</w:t>
      </w:r>
      <w:r w:rsidR="00A5174B">
        <w:rPr>
          <w:rFonts w:ascii="Courier New" w:hAnsi="Courier New" w:cs="Courier New"/>
          <w:noProof/>
          <w:color w:val="808080"/>
          <w:sz w:val="16"/>
          <w:szCs w:val="16"/>
        </w:rPr>
        <w:t xml:space="preserve"> </w:t>
      </w:r>
      <w:r>
        <w:rPr>
          <w:rFonts w:ascii="Courier New" w:hAnsi="Courier New" w:cs="Courier New"/>
          <w:noProof/>
          <w:color w:val="808080"/>
          <w:sz w:val="16"/>
          <w:szCs w:val="16"/>
        </w:rPr>
        <w:t>SOURCE.</w:t>
      </w:r>
      <w:r>
        <w:rPr>
          <w:rFonts w:ascii="Courier New" w:hAnsi="Courier New" w:cs="Courier New"/>
          <w:noProof/>
          <w:sz w:val="16"/>
          <w:szCs w:val="16"/>
        </w:rPr>
        <w:t>UnitPriceDiscount</w:t>
      </w:r>
      <w:r>
        <w:rPr>
          <w:rFonts w:ascii="Courier New" w:hAnsi="Courier New" w:cs="Courier New"/>
          <w:noProof/>
          <w:color w:val="808080"/>
          <w:sz w:val="16"/>
          <w:szCs w:val="16"/>
        </w:rPr>
        <w:t>,SOURCE.</w:t>
      </w:r>
      <w:r>
        <w:rPr>
          <w:rFonts w:ascii="Courier New" w:hAnsi="Courier New" w:cs="Courier New"/>
          <w:noProof/>
          <w:sz w:val="16"/>
          <w:szCs w:val="16"/>
        </w:rPr>
        <w:t>LineTotal</w:t>
      </w:r>
      <w:r>
        <w:rPr>
          <w:rFonts w:ascii="Courier New" w:hAnsi="Courier New" w:cs="Courier New"/>
          <w:noProof/>
          <w:color w:val="808080"/>
          <w:sz w:val="16"/>
          <w:szCs w:val="16"/>
        </w:rPr>
        <w:t>));</w:t>
      </w:r>
    </w:p>
    <w:p w:rsidR="00C44520" w:rsidRDefault="00E76DA8" w:rsidP="00E76DA8">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r>
      <w:r>
        <w:rPr>
          <w:rFonts w:ascii="Courier New" w:hAnsi="Courier New" w:cs="Courier New"/>
          <w:noProof/>
          <w:sz w:val="16"/>
          <w:szCs w:val="16"/>
        </w:rPr>
        <w:tab/>
      </w:r>
    </w:p>
    <w:p w:rsidR="00C44520" w:rsidRDefault="00C44520" w:rsidP="00E76DA8">
      <w:pPr>
        <w:autoSpaceDE w:val="0"/>
        <w:autoSpaceDN w:val="0"/>
        <w:adjustRightInd w:val="0"/>
        <w:spacing w:after="0" w:line="240" w:lineRule="auto"/>
        <w:rPr>
          <w:rFonts w:ascii="Courier New" w:hAnsi="Courier New" w:cs="Courier New"/>
          <w:noProof/>
          <w:sz w:val="16"/>
          <w:szCs w:val="16"/>
        </w:rPr>
      </w:pPr>
    </w:p>
    <w:p w:rsidR="00C44520" w:rsidRPr="001E347B" w:rsidRDefault="00C44520" w:rsidP="00C44520">
      <w:pPr>
        <w:rPr>
          <w:b/>
        </w:rPr>
      </w:pPr>
      <w:r>
        <w:t xml:space="preserve">V. </w:t>
      </w:r>
      <w:r>
        <w:rPr>
          <w:b/>
        </w:rPr>
        <w:t>Creating the Stored Procedure</w:t>
      </w:r>
    </w:p>
    <w:p w:rsidR="00E76DA8" w:rsidRDefault="00C44520" w:rsidP="00C44520">
      <w:pPr>
        <w:autoSpaceDE w:val="0"/>
        <w:autoSpaceDN w:val="0"/>
        <w:adjustRightInd w:val="0"/>
        <w:spacing w:after="0" w:line="240" w:lineRule="auto"/>
      </w:pPr>
      <w:r>
        <w:tab/>
        <w:t>a</w:t>
      </w:r>
      <w:r w:rsidRPr="00D227E9">
        <w:rPr>
          <w:b/>
        </w:rPr>
        <w:t xml:space="preserve">. Create </w:t>
      </w:r>
      <w:r>
        <w:rPr>
          <w:b/>
        </w:rPr>
        <w:t>Final SP</w:t>
      </w:r>
      <w:r>
        <w:t xml:space="preserve"> – Create a stored procedure (sp_DW_Update) to run all of the code created.  This stored procedure would normally have an automated job setup to update the DW.</w:t>
      </w:r>
    </w:p>
    <w:p w:rsidR="00C44520" w:rsidRDefault="00C44520" w:rsidP="00C44520">
      <w:pPr>
        <w:autoSpaceDE w:val="0"/>
        <w:autoSpaceDN w:val="0"/>
        <w:adjustRightInd w:val="0"/>
        <w:spacing w:after="0" w:line="240" w:lineRule="auto"/>
      </w:pPr>
    </w:p>
    <w:p w:rsidR="00C44520" w:rsidRDefault="00C44520" w:rsidP="00C44520">
      <w:pPr>
        <w:autoSpaceDE w:val="0"/>
        <w:autoSpaceDN w:val="0"/>
        <w:adjustRightInd w:val="0"/>
        <w:spacing w:after="0" w:line="240" w:lineRule="auto"/>
      </w:pPr>
    </w:p>
    <w:p w:rsidR="00F15DAF" w:rsidRDefault="00682119" w:rsidP="00C44520">
      <w:pPr>
        <w:autoSpaceDE w:val="0"/>
        <w:autoSpaceDN w:val="0"/>
        <w:adjustRightInd w:val="0"/>
        <w:spacing w:after="0" w:line="240" w:lineRule="auto"/>
      </w:pPr>
      <w:r>
        <w:object w:dxaOrig="186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40.5pt" o:ole="">
            <v:imagedata r:id="rId23" o:title=""/>
          </v:shape>
          <o:OLEObject Type="Embed" ProgID="Package" ShapeID="_x0000_i1025" DrawAspect="Content" ObjectID="_1564121909" r:id="rId24"/>
        </w:object>
      </w:r>
    </w:p>
    <w:p w:rsidR="00F15DAF" w:rsidRPr="00D706D6" w:rsidRDefault="00F15DAF" w:rsidP="00C44520">
      <w:pPr>
        <w:autoSpaceDE w:val="0"/>
        <w:autoSpaceDN w:val="0"/>
        <w:adjustRightInd w:val="0"/>
        <w:spacing w:after="0" w:line="240" w:lineRule="auto"/>
      </w:pPr>
    </w:p>
    <w:sectPr w:rsidR="00F15DAF" w:rsidRPr="00D706D6" w:rsidSect="00E9585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425" w:rsidRDefault="00E82425" w:rsidP="00FC705D">
      <w:pPr>
        <w:spacing w:after="0" w:line="240" w:lineRule="auto"/>
      </w:pPr>
      <w:r>
        <w:separator/>
      </w:r>
    </w:p>
  </w:endnote>
  <w:endnote w:type="continuationSeparator" w:id="0">
    <w:p w:rsidR="00E82425" w:rsidRDefault="00E82425" w:rsidP="00F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2AC" w:rsidRDefault="004D22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1E" w:rsidRDefault="0028161E">
    <w:pPr>
      <w:pStyle w:val="Footer"/>
      <w:pBdr>
        <w:top w:val="thinThickSmallGap" w:sz="24" w:space="1" w:color="622423" w:themeColor="accent2" w:themeShade="7F"/>
      </w:pBdr>
      <w:rPr>
        <w:rFonts w:asciiTheme="majorHAnsi" w:eastAsiaTheme="majorEastAsia" w:hAnsiTheme="majorHAnsi" w:cstheme="majorBidi"/>
      </w:rPr>
    </w:pPr>
    <w:r>
      <w:rPr>
        <w:rFonts w:ascii="Arial" w:hAnsi="Arial" w:cs="Arial"/>
        <w:noProof/>
        <w:sz w:val="20"/>
        <w:szCs w:val="20"/>
      </w:rPr>
      <w:drawing>
        <wp:inline distT="0" distB="0" distL="0" distR="0" wp14:anchorId="4746DF61" wp14:editId="04F47824">
          <wp:extent cx="2695575" cy="857250"/>
          <wp:effectExtent l="0" t="0" r="9525" b="0"/>
          <wp:docPr id="2" name="Picture 2" descr="http://kevinekline.com/wp-content/uploads/2010/07/Nove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kevinekline.com/wp-content/uploads/2010/07/Novede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857250"/>
                  </a:xfrm>
                  <a:prstGeom prst="rect">
                    <a:avLst/>
                  </a:prstGeom>
                  <a:noFill/>
                  <a:ln>
                    <a:noFill/>
                  </a:ln>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F7BA3" w:rsidRPr="009F7BA3">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28161E" w:rsidRDefault="002816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2AC" w:rsidRDefault="004D22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425" w:rsidRDefault="00E82425" w:rsidP="00FC705D">
      <w:pPr>
        <w:spacing w:after="0" w:line="240" w:lineRule="auto"/>
      </w:pPr>
      <w:r>
        <w:separator/>
      </w:r>
    </w:p>
  </w:footnote>
  <w:footnote w:type="continuationSeparator" w:id="0">
    <w:p w:rsidR="00E82425" w:rsidRDefault="00E82425" w:rsidP="00FC7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2AC" w:rsidRDefault="004D22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8161E">
      <w:trPr>
        <w:trHeight w:val="288"/>
      </w:trPr>
      <w:sdt>
        <w:sdtPr>
          <w:rPr>
            <w:rFonts w:asciiTheme="majorHAnsi" w:eastAsiaTheme="majorEastAsia" w:hAnsiTheme="majorHAnsi" w:cstheme="majorBidi"/>
            <w:sz w:val="36"/>
            <w:szCs w:val="36"/>
          </w:rPr>
          <w:alias w:val="Title"/>
          <w:id w:val="77761602"/>
          <w:placeholder>
            <w:docPart w:val="CC8CC3E60F9742ACBAAD8D26C9CE24F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8161E" w:rsidRDefault="00E02F64" w:rsidP="00443F7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t>
              </w:r>
              <w:r w:rsidR="00443F7B">
                <w:rPr>
                  <w:rFonts w:asciiTheme="majorHAnsi" w:eastAsiaTheme="majorEastAsia" w:hAnsiTheme="majorHAnsi" w:cstheme="majorBidi"/>
                  <w:sz w:val="36"/>
                  <w:szCs w:val="36"/>
                </w:rPr>
                <w:t>Data Modeling into a Star Schema</w:t>
              </w:r>
              <w:r>
                <w:rPr>
                  <w:rFonts w:asciiTheme="majorHAnsi" w:eastAsiaTheme="majorEastAsia" w:hAnsiTheme="majorHAnsi" w:cstheme="majorBidi"/>
                  <w:sz w:val="36"/>
                  <w:szCs w:val="36"/>
                </w:rPr>
                <w:t>*</w:t>
              </w:r>
            </w:p>
          </w:tc>
        </w:sdtContent>
      </w:sdt>
      <w:sdt>
        <w:sdtPr>
          <w:rPr>
            <w:rFonts w:asciiTheme="majorHAnsi" w:eastAsiaTheme="majorEastAsia" w:hAnsiTheme="majorHAnsi" w:cstheme="majorBidi"/>
            <w:b/>
            <w:bCs/>
            <w:color w:val="4F81BD" w:themeColor="accent1"/>
            <w:sz w:val="36"/>
            <w:szCs w:val="36"/>
          </w:rPr>
          <w:alias w:val="Year"/>
          <w:id w:val="77761609"/>
          <w:placeholder>
            <w:docPart w:val="29644C2F061E4D7AB69D9A9107CDD4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28161E" w:rsidRDefault="004D22AC" w:rsidP="004D22A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Class</w:t>
              </w:r>
            </w:p>
          </w:tc>
        </w:sdtContent>
      </w:sdt>
    </w:tr>
  </w:tbl>
  <w:p w:rsidR="0028161E" w:rsidRDefault="0028161E" w:rsidP="00F15DAF">
    <w:pPr>
      <w:pStyle w:val="Heade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2AC" w:rsidRDefault="004D2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3DD"/>
    <w:multiLevelType w:val="multilevel"/>
    <w:tmpl w:val="CE78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05EC6"/>
    <w:multiLevelType w:val="hybridMultilevel"/>
    <w:tmpl w:val="A5682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E7CE4"/>
    <w:multiLevelType w:val="multilevel"/>
    <w:tmpl w:val="1FC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131AD5"/>
    <w:multiLevelType w:val="hybridMultilevel"/>
    <w:tmpl w:val="C9D46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00BB0"/>
    <w:multiLevelType w:val="multilevel"/>
    <w:tmpl w:val="1EE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64D69"/>
    <w:multiLevelType w:val="hybridMultilevel"/>
    <w:tmpl w:val="2604CDAA"/>
    <w:lvl w:ilvl="0" w:tplc="32180E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D3"/>
    <w:rsid w:val="00033BCC"/>
    <w:rsid w:val="00036AF3"/>
    <w:rsid w:val="000D24CE"/>
    <w:rsid w:val="000F262C"/>
    <w:rsid w:val="00132326"/>
    <w:rsid w:val="00141FAC"/>
    <w:rsid w:val="0019449C"/>
    <w:rsid w:val="001E347B"/>
    <w:rsid w:val="0021230C"/>
    <w:rsid w:val="00280131"/>
    <w:rsid w:val="00280882"/>
    <w:rsid w:val="0028161E"/>
    <w:rsid w:val="002A55FF"/>
    <w:rsid w:val="002E0BB8"/>
    <w:rsid w:val="002E4658"/>
    <w:rsid w:val="003363DA"/>
    <w:rsid w:val="003810BF"/>
    <w:rsid w:val="003D78AF"/>
    <w:rsid w:val="00407E4F"/>
    <w:rsid w:val="00442AA0"/>
    <w:rsid w:val="00443F7B"/>
    <w:rsid w:val="00472D27"/>
    <w:rsid w:val="0047400C"/>
    <w:rsid w:val="0049098C"/>
    <w:rsid w:val="004B775A"/>
    <w:rsid w:val="004D22AC"/>
    <w:rsid w:val="005345D9"/>
    <w:rsid w:val="0054069B"/>
    <w:rsid w:val="00560C3A"/>
    <w:rsid w:val="0059168E"/>
    <w:rsid w:val="00606F1B"/>
    <w:rsid w:val="00614422"/>
    <w:rsid w:val="00645DD5"/>
    <w:rsid w:val="00674CA6"/>
    <w:rsid w:val="00677791"/>
    <w:rsid w:val="00682119"/>
    <w:rsid w:val="006A2852"/>
    <w:rsid w:val="006A6579"/>
    <w:rsid w:val="007160B4"/>
    <w:rsid w:val="0076041C"/>
    <w:rsid w:val="0077060F"/>
    <w:rsid w:val="00777033"/>
    <w:rsid w:val="0079616C"/>
    <w:rsid w:val="007B3A9E"/>
    <w:rsid w:val="007E2C1C"/>
    <w:rsid w:val="0082390C"/>
    <w:rsid w:val="008D2118"/>
    <w:rsid w:val="00906E59"/>
    <w:rsid w:val="00932D66"/>
    <w:rsid w:val="00953A32"/>
    <w:rsid w:val="009748EA"/>
    <w:rsid w:val="00990ACB"/>
    <w:rsid w:val="009A7C19"/>
    <w:rsid w:val="009D6DC7"/>
    <w:rsid w:val="009F6F1F"/>
    <w:rsid w:val="009F7BA3"/>
    <w:rsid w:val="00A443CF"/>
    <w:rsid w:val="00A5174B"/>
    <w:rsid w:val="00A55CDC"/>
    <w:rsid w:val="00AC5F12"/>
    <w:rsid w:val="00B96A0A"/>
    <w:rsid w:val="00C44520"/>
    <w:rsid w:val="00C818C7"/>
    <w:rsid w:val="00CB586D"/>
    <w:rsid w:val="00CC07E5"/>
    <w:rsid w:val="00CD70A5"/>
    <w:rsid w:val="00D227E9"/>
    <w:rsid w:val="00D36FE4"/>
    <w:rsid w:val="00D56E1A"/>
    <w:rsid w:val="00D706D6"/>
    <w:rsid w:val="00D737B2"/>
    <w:rsid w:val="00D830A2"/>
    <w:rsid w:val="00D97C55"/>
    <w:rsid w:val="00DB0647"/>
    <w:rsid w:val="00DD30EC"/>
    <w:rsid w:val="00E02F64"/>
    <w:rsid w:val="00E30520"/>
    <w:rsid w:val="00E43DBA"/>
    <w:rsid w:val="00E5453A"/>
    <w:rsid w:val="00E6528E"/>
    <w:rsid w:val="00E76DA8"/>
    <w:rsid w:val="00E8102C"/>
    <w:rsid w:val="00E82425"/>
    <w:rsid w:val="00E95852"/>
    <w:rsid w:val="00EB30C9"/>
    <w:rsid w:val="00F15DAF"/>
    <w:rsid w:val="00F36D85"/>
    <w:rsid w:val="00F50ED4"/>
    <w:rsid w:val="00F548F4"/>
    <w:rsid w:val="00F57BFE"/>
    <w:rsid w:val="00F811BC"/>
    <w:rsid w:val="00F960A7"/>
    <w:rsid w:val="00FB38D3"/>
    <w:rsid w:val="00FC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2AC82-FC45-4D7C-B30C-161A6051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61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2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paragraph" w:styleId="ListParagraph">
    <w:name w:val="List Paragraph"/>
    <w:basedOn w:val="Normal"/>
    <w:uiPriority w:val="34"/>
    <w:qFormat/>
    <w:rsid w:val="0049098C"/>
    <w:pPr>
      <w:ind w:left="720"/>
      <w:contextualSpacing/>
    </w:pPr>
  </w:style>
  <w:style w:type="paragraph" w:styleId="NormalWeb">
    <w:name w:val="Normal (Web)"/>
    <w:basedOn w:val="Normal"/>
    <w:uiPriority w:val="99"/>
    <w:unhideWhenUsed/>
    <w:rsid w:val="004909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listparagraph">
    <w:name w:val="ecxmsolistparagraph"/>
    <w:basedOn w:val="Normal"/>
    <w:rsid w:val="00606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F1B"/>
    <w:rPr>
      <w:color w:val="0000FF"/>
      <w:u w:val="single"/>
    </w:rPr>
  </w:style>
  <w:style w:type="character" w:customStyle="1" w:styleId="Heading3Char">
    <w:name w:val="Heading 3 Char"/>
    <w:basedOn w:val="DefaultParagraphFont"/>
    <w:link w:val="Heading3"/>
    <w:uiPriority w:val="9"/>
    <w:rsid w:val="000F262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9616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79616C"/>
  </w:style>
  <w:style w:type="character" w:customStyle="1" w:styleId="mw-editsection">
    <w:name w:val="mw-editsection"/>
    <w:basedOn w:val="DefaultParagraphFont"/>
    <w:rsid w:val="0079616C"/>
  </w:style>
  <w:style w:type="character" w:customStyle="1" w:styleId="mw-editsection-bracket">
    <w:name w:val="mw-editsection-bracket"/>
    <w:basedOn w:val="DefaultParagraphFont"/>
    <w:rsid w:val="0079616C"/>
  </w:style>
  <w:style w:type="character" w:customStyle="1" w:styleId="mw-editsection-divider">
    <w:name w:val="mw-editsection-divider"/>
    <w:basedOn w:val="DefaultParagraphFont"/>
    <w:rsid w:val="0079616C"/>
  </w:style>
  <w:style w:type="character" w:customStyle="1" w:styleId="apple-converted-space">
    <w:name w:val="apple-converted-space"/>
    <w:basedOn w:val="DefaultParagraphFont"/>
    <w:rsid w:val="0079616C"/>
  </w:style>
  <w:style w:type="character" w:customStyle="1" w:styleId="ve-tabmessage-appendix">
    <w:name w:val="ve-tabmessage-appendix"/>
    <w:basedOn w:val="DefaultParagraphFont"/>
    <w:rsid w:val="0079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7302">
      <w:bodyDiv w:val="1"/>
      <w:marLeft w:val="0"/>
      <w:marRight w:val="0"/>
      <w:marTop w:val="0"/>
      <w:marBottom w:val="0"/>
      <w:divBdr>
        <w:top w:val="none" w:sz="0" w:space="0" w:color="auto"/>
        <w:left w:val="none" w:sz="0" w:space="0" w:color="auto"/>
        <w:bottom w:val="none" w:sz="0" w:space="0" w:color="auto"/>
        <w:right w:val="none" w:sz="0" w:space="0" w:color="auto"/>
      </w:divBdr>
    </w:div>
    <w:div w:id="371078069">
      <w:bodyDiv w:val="1"/>
      <w:marLeft w:val="0"/>
      <w:marRight w:val="0"/>
      <w:marTop w:val="0"/>
      <w:marBottom w:val="0"/>
      <w:divBdr>
        <w:top w:val="none" w:sz="0" w:space="0" w:color="auto"/>
        <w:left w:val="none" w:sz="0" w:space="0" w:color="auto"/>
        <w:bottom w:val="none" w:sz="0" w:space="0" w:color="auto"/>
        <w:right w:val="none" w:sz="0" w:space="0" w:color="auto"/>
      </w:divBdr>
    </w:div>
    <w:div w:id="1206983924">
      <w:bodyDiv w:val="1"/>
      <w:marLeft w:val="0"/>
      <w:marRight w:val="0"/>
      <w:marTop w:val="0"/>
      <w:marBottom w:val="0"/>
      <w:divBdr>
        <w:top w:val="none" w:sz="0" w:space="0" w:color="auto"/>
        <w:left w:val="none" w:sz="0" w:space="0" w:color="auto"/>
        <w:bottom w:val="none" w:sz="0" w:space="0" w:color="auto"/>
        <w:right w:val="none" w:sz="0" w:space="0" w:color="auto"/>
      </w:divBdr>
      <w:divsChild>
        <w:div w:id="240018911">
          <w:marLeft w:val="0"/>
          <w:marRight w:val="0"/>
          <w:marTop w:val="0"/>
          <w:marBottom w:val="180"/>
          <w:divBdr>
            <w:top w:val="none" w:sz="0" w:space="0" w:color="auto"/>
            <w:left w:val="none" w:sz="0" w:space="0" w:color="auto"/>
            <w:bottom w:val="none" w:sz="0" w:space="0" w:color="auto"/>
            <w:right w:val="none" w:sz="0" w:space="0" w:color="auto"/>
          </w:divBdr>
        </w:div>
      </w:divsChild>
    </w:div>
    <w:div w:id="15473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base_normalization" TargetMode="External"/><Relationship Id="rId18" Type="http://schemas.openxmlformats.org/officeDocument/2006/relationships/hyperlink" Target="http://en.wikipedia.org/wiki/Database_normaliza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en.wikipedia.org/wiki/Database_normalization" TargetMode="External"/><Relationship Id="rId7" Type="http://schemas.openxmlformats.org/officeDocument/2006/relationships/endnotes" Target="endnotes.xml"/><Relationship Id="rId12" Type="http://schemas.openxmlformats.org/officeDocument/2006/relationships/hyperlink" Target="http://en.wikipedia.org/wiki/Surrogate_key" TargetMode="External"/><Relationship Id="rId17" Type="http://schemas.openxmlformats.org/officeDocument/2006/relationships/hyperlink" Target="http://en.wikipedia.org/wiki/Database_normalization"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Database_normalization" TargetMode="External"/><Relationship Id="rId20" Type="http://schemas.openxmlformats.org/officeDocument/2006/relationships/hyperlink" Target="http://en.wikipedia.org/wiki/Database_normalizatio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urrogate_key" TargetMode="External"/><Relationship Id="rId24" Type="http://schemas.openxmlformats.org/officeDocument/2006/relationships/oleObject" Target="embeddings/oleObject1.bin"/><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n.wikipedia.org/wiki/Database_normalization" TargetMode="External"/><Relationship Id="rId23" Type="http://schemas.openxmlformats.org/officeDocument/2006/relationships/image" Target="media/image1.emf"/><Relationship Id="rId28" Type="http://schemas.openxmlformats.org/officeDocument/2006/relationships/footer" Target="footer2.xml"/><Relationship Id="rId10" Type="http://schemas.openxmlformats.org/officeDocument/2006/relationships/hyperlink" Target="http://en.wikipedia.org/wiki/Star_schema" TargetMode="External"/><Relationship Id="rId19" Type="http://schemas.openxmlformats.org/officeDocument/2006/relationships/hyperlink" Target="http://en.wikipedia.org/wiki/Data_integrit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tar_schema" TargetMode="External"/><Relationship Id="rId14" Type="http://schemas.openxmlformats.org/officeDocument/2006/relationships/hyperlink" Target="http://en.wikipedia.org/wiki/Database_normalization" TargetMode="External"/><Relationship Id="rId22" Type="http://schemas.openxmlformats.org/officeDocument/2006/relationships/hyperlink" Target="http://en.wikipedia.org/wiki/Database_normalization"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s://vimeo.com/229389216"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8CC3E60F9742ACBAAD8D26C9CE24FE"/>
        <w:category>
          <w:name w:val="General"/>
          <w:gallery w:val="placeholder"/>
        </w:category>
        <w:types>
          <w:type w:val="bbPlcHdr"/>
        </w:types>
        <w:behaviors>
          <w:behavior w:val="content"/>
        </w:behaviors>
        <w:guid w:val="{659AE1D1-C184-4303-86AF-38A57676DBFF}"/>
      </w:docPartPr>
      <w:docPartBody>
        <w:p w:rsidR="00557C83" w:rsidRDefault="00A87EE6" w:rsidP="00A87EE6">
          <w:pPr>
            <w:pStyle w:val="CC8CC3E60F9742ACBAAD8D26C9CE24FE"/>
          </w:pPr>
          <w:r>
            <w:rPr>
              <w:rFonts w:asciiTheme="majorHAnsi" w:eastAsiaTheme="majorEastAsia" w:hAnsiTheme="majorHAnsi" w:cstheme="majorBidi"/>
              <w:sz w:val="36"/>
              <w:szCs w:val="36"/>
            </w:rPr>
            <w:t>[Type the document title]</w:t>
          </w:r>
        </w:p>
      </w:docPartBody>
    </w:docPart>
    <w:docPart>
      <w:docPartPr>
        <w:name w:val="29644C2F061E4D7AB69D9A9107CDD4F2"/>
        <w:category>
          <w:name w:val="General"/>
          <w:gallery w:val="placeholder"/>
        </w:category>
        <w:types>
          <w:type w:val="bbPlcHdr"/>
        </w:types>
        <w:behaviors>
          <w:behavior w:val="content"/>
        </w:behaviors>
        <w:guid w:val="{40DC6A6B-FC70-46A6-8EEE-321D192B250C}"/>
      </w:docPartPr>
      <w:docPartBody>
        <w:p w:rsidR="00557C83" w:rsidRDefault="00A87EE6" w:rsidP="00A87EE6">
          <w:pPr>
            <w:pStyle w:val="29644C2F061E4D7AB69D9A9107CDD4F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87EE6"/>
    <w:rsid w:val="002F3D03"/>
    <w:rsid w:val="00313CC6"/>
    <w:rsid w:val="00324104"/>
    <w:rsid w:val="004763B8"/>
    <w:rsid w:val="004F32D8"/>
    <w:rsid w:val="00557C83"/>
    <w:rsid w:val="006C255E"/>
    <w:rsid w:val="006D21CA"/>
    <w:rsid w:val="00707954"/>
    <w:rsid w:val="008813C5"/>
    <w:rsid w:val="008A4BB7"/>
    <w:rsid w:val="008E4DC2"/>
    <w:rsid w:val="00A87EE6"/>
    <w:rsid w:val="00AE0239"/>
    <w:rsid w:val="00B86281"/>
    <w:rsid w:val="00C453E9"/>
    <w:rsid w:val="00C90CD6"/>
    <w:rsid w:val="00D45761"/>
    <w:rsid w:val="00E1276C"/>
    <w:rsid w:val="00FA52B8"/>
    <w:rsid w:val="00FE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Class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*Data Modeling into a Star Schema*</vt:lpstr>
    </vt:vector>
  </TitlesOfParts>
  <Company>CB Richard Ellis</Company>
  <LinksUpToDate>false</LinksUpToDate>
  <CharactersWithSpaces>19715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into a Star Schema*</dc:title>
  <dc:creator>Alimayu</dc:creator>
  <cp:lastModifiedBy>Ali Muwwakkil</cp:lastModifiedBy>
  <cp:revision>3</cp:revision>
  <dcterms:created xsi:type="dcterms:W3CDTF">2017-08-13T14:32:00Z</dcterms:created>
  <dcterms:modified xsi:type="dcterms:W3CDTF">2017-08-13T14:32:00Z</dcterms:modified>
</cp:coreProperties>
</file>