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41E" w:rsidRPr="000E494A" w:rsidRDefault="00226A53" w:rsidP="00D6541E">
      <w:pPr>
        <w:ind w:firstLine="0"/>
        <w:rPr>
          <w:rFonts w:ascii="Calibri" w:hAnsi="Calibri" w:cs="Arial"/>
          <w:sz w:val="36"/>
          <w:szCs w:val="36"/>
        </w:rPr>
      </w:pPr>
      <w:bookmarkStart w:id="0" w:name="_Toc109028557"/>
      <w:bookmarkStart w:id="1" w:name="_Toc109028641"/>
      <w:bookmarkStart w:id="2" w:name="_Toc109028765"/>
      <w:bookmarkStart w:id="3" w:name="_Toc109030491"/>
      <w:bookmarkStart w:id="4" w:name="_Toc109030561"/>
      <w:bookmarkStart w:id="5" w:name="_GoBack"/>
      <w:bookmarkEnd w:id="5"/>
      <w:r>
        <w:rPr>
          <w:rFonts w:ascii="Calibri" w:hAnsi="Calibri" w:cs="Arial"/>
          <w:sz w:val="36"/>
          <w:szCs w:val="36"/>
        </w:rPr>
        <w:t>Mortgage Project</w:t>
      </w:r>
    </w:p>
    <w:p w:rsidR="00D6541E" w:rsidRPr="000E494A" w:rsidRDefault="00D6541E" w:rsidP="00D6541E">
      <w:pPr>
        <w:rPr>
          <w:rFonts w:ascii="Calibri" w:hAnsi="Calibri" w:cs="Arial"/>
        </w:rPr>
      </w:pPr>
    </w:p>
    <w:p w:rsidR="00D6541E" w:rsidRPr="00867CA7" w:rsidRDefault="00D6541E" w:rsidP="00F6436D">
      <w:pPr>
        <w:pStyle w:val="Heading1"/>
      </w:pPr>
      <w:bookmarkStart w:id="6" w:name="_Toc332438621"/>
      <w:r w:rsidRPr="000E494A">
        <w:t xml:space="preserve">Title: </w:t>
      </w:r>
      <w:r>
        <w:t xml:space="preserve">   </w:t>
      </w:r>
      <w:bookmarkEnd w:id="6"/>
      <w:r w:rsidR="00226A53">
        <w:t xml:space="preserve">Morgtage - </w:t>
      </w:r>
      <w:r w:rsidR="00226A53" w:rsidRPr="00226A53">
        <w:t>1003 Application Processing</w:t>
      </w:r>
    </w:p>
    <w:p w:rsidR="00D6541E" w:rsidRPr="000E494A" w:rsidRDefault="00D6541E" w:rsidP="00D6541E">
      <w:pPr>
        <w:pStyle w:val="Heading1"/>
        <w:rPr>
          <w:rFonts w:ascii="Calibri" w:hAnsi="Calibri"/>
          <w:szCs w:val="32"/>
        </w:rPr>
      </w:pPr>
      <w:bookmarkStart w:id="7" w:name="_Toc332438622"/>
      <w:bookmarkEnd w:id="0"/>
      <w:bookmarkEnd w:id="1"/>
      <w:bookmarkEnd w:id="2"/>
      <w:bookmarkEnd w:id="3"/>
      <w:bookmarkEnd w:id="4"/>
      <w:r w:rsidRPr="000E494A">
        <w:rPr>
          <w:rFonts w:ascii="Calibri" w:hAnsi="Calibri"/>
          <w:szCs w:val="32"/>
        </w:rPr>
        <w:t>Document Participants and Approvals</w:t>
      </w:r>
      <w:bookmarkEnd w:id="7"/>
    </w:p>
    <w:p w:rsidR="00D6541E" w:rsidRPr="000E494A" w:rsidRDefault="00D6541E" w:rsidP="00D6541E">
      <w:pPr>
        <w:ind w:left="1350" w:hanging="1350"/>
        <w:rPr>
          <w:rFonts w:ascii="Calibri" w:hAnsi="Calibri" w:cs="Arial"/>
          <w:szCs w:val="20"/>
        </w:rPr>
      </w:pPr>
      <w:r w:rsidRPr="000E494A">
        <w:rPr>
          <w:rFonts w:ascii="Calibri" w:hAnsi="Calibri" w:cs="Arial"/>
          <w:szCs w:val="20"/>
        </w:rPr>
        <w:t>Primary Author:</w:t>
      </w:r>
      <w:r w:rsidRPr="000E494A">
        <w:rPr>
          <w:rFonts w:ascii="Calibri" w:hAnsi="Calibri" w:cs="Arial"/>
          <w:szCs w:val="20"/>
        </w:rPr>
        <w:tab/>
      </w:r>
      <w:r>
        <w:rPr>
          <w:rFonts w:ascii="Calibri" w:hAnsi="Calibri" w:cs="Arial"/>
          <w:szCs w:val="20"/>
        </w:rPr>
        <w:t xml:space="preserve">  </w:t>
      </w:r>
      <w:r w:rsidR="00F80FAD">
        <w:rPr>
          <w:rFonts w:ascii="Calibri" w:hAnsi="Calibri" w:cs="Arial"/>
          <w:szCs w:val="20"/>
        </w:rPr>
        <w:t>Ali Muwwakkil</w:t>
      </w:r>
    </w:p>
    <w:p w:rsidR="00D6541E" w:rsidRPr="000E494A" w:rsidRDefault="00D6541E" w:rsidP="00D6541E">
      <w:pPr>
        <w:rPr>
          <w:rFonts w:ascii="Calibri" w:hAnsi="Calibri" w:cs="Arial"/>
          <w:szCs w:val="20"/>
        </w:rPr>
      </w:pPr>
      <w:r w:rsidRPr="000E494A">
        <w:rPr>
          <w:rFonts w:ascii="Calibri" w:hAnsi="Calibri" w:cs="Arial"/>
          <w:szCs w:val="20"/>
        </w:rPr>
        <w:t>Contributors:</w:t>
      </w:r>
      <w:r w:rsidR="003846EC">
        <w:rPr>
          <w:rFonts w:ascii="Calibri" w:hAnsi="Calibri" w:cs="Arial"/>
          <w:szCs w:val="20"/>
        </w:rPr>
        <w:t xml:space="preserve"> </w:t>
      </w:r>
      <w:r w:rsidR="00F80FAD">
        <w:rPr>
          <w:rFonts w:ascii="Calibri" w:hAnsi="Calibri" w:cs="Arial"/>
          <w:szCs w:val="20"/>
        </w:rPr>
        <w:t>Ali Muwwakkil</w:t>
      </w:r>
      <w:r w:rsidRPr="000E494A">
        <w:rPr>
          <w:rFonts w:ascii="Calibri" w:hAnsi="Calibri" w:cs="Arial"/>
          <w:szCs w:val="20"/>
        </w:rPr>
        <w:tab/>
      </w:r>
      <w:r w:rsidRPr="000E494A">
        <w:rPr>
          <w:rFonts w:ascii="Calibri" w:hAnsi="Calibri" w:cs="Arial"/>
          <w:szCs w:val="20"/>
        </w:rPr>
        <w:br/>
      </w:r>
    </w:p>
    <w:p w:rsidR="00D6541E" w:rsidRDefault="00D6541E" w:rsidP="00D6541E">
      <w:pPr>
        <w:rPr>
          <w:rFonts w:ascii="Calibri" w:hAnsi="Calibri" w:cs="Arial"/>
          <w:szCs w:val="20"/>
        </w:rPr>
      </w:pPr>
      <w:r w:rsidRPr="000E494A">
        <w:rPr>
          <w:rFonts w:ascii="Calibri" w:hAnsi="Calibri" w:cs="Arial"/>
          <w:szCs w:val="20"/>
        </w:rPr>
        <w:t>Reviewers:</w:t>
      </w:r>
      <w:r w:rsidRPr="000E494A">
        <w:rPr>
          <w:rFonts w:ascii="Calibri" w:hAnsi="Calibri" w:cs="Arial"/>
          <w:szCs w:val="20"/>
        </w:rPr>
        <w:tab/>
      </w:r>
      <w:r w:rsidR="00F80FAD">
        <w:rPr>
          <w:rFonts w:ascii="Calibri" w:hAnsi="Calibri" w:cs="Arial"/>
          <w:szCs w:val="20"/>
        </w:rPr>
        <w:t>Anand Dasari</w:t>
      </w:r>
    </w:p>
    <w:p w:rsidR="00226A53" w:rsidRPr="000E494A" w:rsidRDefault="00226A53" w:rsidP="00D6541E">
      <w:pPr>
        <w:rPr>
          <w:rFonts w:ascii="Calibri" w:hAnsi="Calibri" w:cs="Arial"/>
          <w:szCs w:val="20"/>
        </w:rPr>
      </w:pPr>
      <w:r>
        <w:rPr>
          <w:rFonts w:ascii="Calibri" w:hAnsi="Calibri" w:cs="Arial"/>
          <w:szCs w:val="20"/>
        </w:rPr>
        <w:tab/>
      </w:r>
      <w:r>
        <w:rPr>
          <w:rFonts w:ascii="Calibri" w:hAnsi="Calibri" w:cs="Arial"/>
          <w:szCs w:val="20"/>
        </w:rPr>
        <w:tab/>
        <w:t>Ram Kotamaraja</w:t>
      </w:r>
    </w:p>
    <w:p w:rsidR="00D6541E" w:rsidRPr="000E494A" w:rsidRDefault="00D6541E" w:rsidP="00D6541E">
      <w:pPr>
        <w:pStyle w:val="Heading1"/>
        <w:rPr>
          <w:rFonts w:ascii="Calibri" w:hAnsi="Calibri"/>
          <w:szCs w:val="32"/>
        </w:rPr>
      </w:pPr>
      <w:bookmarkStart w:id="8" w:name="_Toc332438623"/>
      <w:r w:rsidRPr="000E494A">
        <w:rPr>
          <w:rFonts w:ascii="Calibri" w:hAnsi="Calibri"/>
          <w:szCs w:val="32"/>
        </w:rPr>
        <w:t>Approvals</w:t>
      </w:r>
      <w:bookmarkEnd w:id="8"/>
    </w:p>
    <w:p w:rsidR="00D6541E" w:rsidRPr="000E494A" w:rsidRDefault="00D6541E" w:rsidP="00D6541E">
      <w:pPr>
        <w:rPr>
          <w:rFonts w:ascii="Calibri" w:hAnsi="Calibri" w:cs="Arial"/>
          <w:szCs w:val="20"/>
        </w:rPr>
      </w:pPr>
      <w:r w:rsidRPr="000E494A">
        <w:rPr>
          <w:rFonts w:ascii="Calibri" w:hAnsi="Calibri" w:cs="Arial"/>
          <w:szCs w:val="20"/>
        </w:rPr>
        <w:t xml:space="preserve"> </w:t>
      </w:r>
    </w:p>
    <w:p w:rsidR="00D6541E" w:rsidRPr="000E494A" w:rsidRDefault="00D6541E" w:rsidP="00D6541E">
      <w:pPr>
        <w:rPr>
          <w:rStyle w:val="pslongeditbox1"/>
          <w:rFonts w:ascii="Calibri" w:hAnsi="Calibri" w:cs="Arial"/>
          <w:b/>
          <w:sz w:val="20"/>
          <w:szCs w:val="20"/>
        </w:rPr>
      </w:pPr>
      <w:r w:rsidRPr="000E494A">
        <w:rPr>
          <w:rStyle w:val="pslongeditbox1"/>
          <w:rFonts w:ascii="Calibri" w:hAnsi="Calibri" w:cs="Arial"/>
          <w:b/>
          <w:sz w:val="20"/>
          <w:szCs w:val="20"/>
        </w:rPr>
        <w:t>The following have reviewed and/or approved this document:</w:t>
      </w:r>
    </w:p>
    <w:p w:rsidR="00D6541E" w:rsidRPr="000E494A" w:rsidRDefault="00D6541E" w:rsidP="00D6541E">
      <w:pPr>
        <w:rPr>
          <w:rStyle w:val="pslongeditbox1"/>
          <w:rFonts w:ascii="Calibri" w:hAnsi="Calibri" w:cs="Arial"/>
          <w:b/>
          <w:sz w:val="20"/>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0"/>
        <w:gridCol w:w="1980"/>
        <w:gridCol w:w="1530"/>
        <w:gridCol w:w="1530"/>
      </w:tblGrid>
      <w:tr w:rsidR="00D6541E" w:rsidRPr="000E494A" w:rsidTr="00B826BF">
        <w:trPr>
          <w:cantSplit/>
        </w:trPr>
        <w:tc>
          <w:tcPr>
            <w:tcW w:w="4320" w:type="dxa"/>
          </w:tcPr>
          <w:p w:rsidR="00D6541E" w:rsidRPr="000E494A" w:rsidRDefault="00D6541E" w:rsidP="00B826BF">
            <w:pPr>
              <w:pStyle w:val="tablehead"/>
              <w:ind w:left="72"/>
              <w:rPr>
                <w:rFonts w:ascii="Calibri" w:hAnsi="Calibri"/>
              </w:rPr>
            </w:pPr>
            <w:r w:rsidRPr="000E494A">
              <w:rPr>
                <w:rFonts w:ascii="Calibri" w:hAnsi="Calibri"/>
              </w:rPr>
              <w:t>Approver</w:t>
            </w:r>
          </w:p>
        </w:tc>
        <w:tc>
          <w:tcPr>
            <w:tcW w:w="1980" w:type="dxa"/>
          </w:tcPr>
          <w:p w:rsidR="00D6541E" w:rsidRPr="000E494A" w:rsidRDefault="00D6541E" w:rsidP="00B826BF">
            <w:pPr>
              <w:pStyle w:val="tablehead"/>
              <w:rPr>
                <w:rFonts w:ascii="Calibri" w:hAnsi="Calibri"/>
              </w:rPr>
            </w:pPr>
            <w:r w:rsidRPr="000E494A">
              <w:rPr>
                <w:rFonts w:ascii="Calibri" w:hAnsi="Calibri"/>
              </w:rPr>
              <w:t>Group</w:t>
            </w:r>
          </w:p>
        </w:tc>
        <w:tc>
          <w:tcPr>
            <w:tcW w:w="1530" w:type="dxa"/>
          </w:tcPr>
          <w:p w:rsidR="00D6541E" w:rsidRPr="000E494A" w:rsidRDefault="00D6541E" w:rsidP="00B826BF">
            <w:pPr>
              <w:pStyle w:val="tablehead"/>
              <w:rPr>
                <w:rFonts w:ascii="Calibri" w:hAnsi="Calibri"/>
              </w:rPr>
            </w:pPr>
            <w:r w:rsidRPr="000E494A">
              <w:rPr>
                <w:rFonts w:ascii="Calibri" w:hAnsi="Calibri"/>
              </w:rPr>
              <w:t xml:space="preserve">Date Submitted </w:t>
            </w:r>
          </w:p>
        </w:tc>
        <w:tc>
          <w:tcPr>
            <w:tcW w:w="1530" w:type="dxa"/>
          </w:tcPr>
          <w:p w:rsidR="00D6541E" w:rsidRPr="000E494A" w:rsidRDefault="00D6541E" w:rsidP="00B826BF">
            <w:pPr>
              <w:pStyle w:val="tablehead"/>
              <w:rPr>
                <w:rFonts w:ascii="Calibri" w:hAnsi="Calibri"/>
              </w:rPr>
            </w:pPr>
            <w:r w:rsidRPr="000E494A">
              <w:rPr>
                <w:rFonts w:ascii="Calibri" w:hAnsi="Calibri"/>
              </w:rPr>
              <w:t>Date Approved</w:t>
            </w:r>
          </w:p>
        </w:tc>
      </w:tr>
      <w:tr w:rsidR="00D6541E" w:rsidRPr="000E494A" w:rsidTr="00B826BF">
        <w:trPr>
          <w:cantSplit/>
        </w:trPr>
        <w:tc>
          <w:tcPr>
            <w:tcW w:w="4320" w:type="dxa"/>
          </w:tcPr>
          <w:p w:rsidR="00D6541E" w:rsidRPr="000E494A" w:rsidRDefault="00F80FAD" w:rsidP="00B826BF">
            <w:pPr>
              <w:pStyle w:val="table"/>
              <w:rPr>
                <w:rFonts w:ascii="Calibri" w:hAnsi="Calibri" w:cs="Arial"/>
              </w:rPr>
            </w:pPr>
            <w:r>
              <w:rPr>
                <w:rFonts w:ascii="Calibri" w:hAnsi="Calibri" w:cs="Arial"/>
              </w:rPr>
              <w:t>Ali Muwwakkil</w:t>
            </w:r>
          </w:p>
        </w:tc>
        <w:tc>
          <w:tcPr>
            <w:tcW w:w="1980" w:type="dxa"/>
          </w:tcPr>
          <w:p w:rsidR="00D6541E" w:rsidRPr="000E494A" w:rsidRDefault="00D6541E" w:rsidP="00B826BF">
            <w:pPr>
              <w:pStyle w:val="table"/>
              <w:rPr>
                <w:rFonts w:ascii="Calibri" w:hAnsi="Calibri" w:cs="Arial"/>
              </w:rPr>
            </w:pPr>
          </w:p>
        </w:tc>
        <w:tc>
          <w:tcPr>
            <w:tcW w:w="1530" w:type="dxa"/>
          </w:tcPr>
          <w:p w:rsidR="00D6541E" w:rsidRPr="000E494A" w:rsidRDefault="00D6541E" w:rsidP="00B826BF">
            <w:pPr>
              <w:pStyle w:val="table"/>
              <w:rPr>
                <w:rFonts w:ascii="Calibri" w:hAnsi="Calibri"/>
              </w:rPr>
            </w:pPr>
          </w:p>
        </w:tc>
        <w:tc>
          <w:tcPr>
            <w:tcW w:w="1530" w:type="dxa"/>
          </w:tcPr>
          <w:p w:rsidR="00D6541E" w:rsidRPr="000E494A" w:rsidRDefault="00D6541E" w:rsidP="00B826BF">
            <w:pPr>
              <w:pStyle w:val="table"/>
              <w:rPr>
                <w:rFonts w:ascii="Calibri" w:hAnsi="Calibri"/>
              </w:rPr>
            </w:pPr>
          </w:p>
        </w:tc>
      </w:tr>
      <w:tr w:rsidR="00D6541E" w:rsidRPr="000E494A" w:rsidTr="00B826BF">
        <w:trPr>
          <w:cantSplit/>
        </w:trPr>
        <w:tc>
          <w:tcPr>
            <w:tcW w:w="4320" w:type="dxa"/>
          </w:tcPr>
          <w:p w:rsidR="00D6541E" w:rsidRPr="000E494A" w:rsidRDefault="00F80FAD" w:rsidP="00B826BF">
            <w:pPr>
              <w:pStyle w:val="table"/>
              <w:rPr>
                <w:rFonts w:ascii="Calibri" w:hAnsi="Calibri" w:cs="Arial"/>
              </w:rPr>
            </w:pPr>
            <w:r>
              <w:rPr>
                <w:rFonts w:ascii="Calibri" w:hAnsi="Calibri" w:cs="Arial"/>
              </w:rPr>
              <w:t>Anand Dasari</w:t>
            </w:r>
          </w:p>
        </w:tc>
        <w:tc>
          <w:tcPr>
            <w:tcW w:w="1980" w:type="dxa"/>
          </w:tcPr>
          <w:p w:rsidR="00D6541E" w:rsidRPr="000E494A" w:rsidRDefault="00D6541E" w:rsidP="00B826BF">
            <w:pPr>
              <w:pStyle w:val="table"/>
              <w:rPr>
                <w:rFonts w:ascii="Calibri" w:hAnsi="Calibri" w:cs="Arial"/>
              </w:rPr>
            </w:pPr>
          </w:p>
        </w:tc>
        <w:tc>
          <w:tcPr>
            <w:tcW w:w="1530" w:type="dxa"/>
          </w:tcPr>
          <w:p w:rsidR="00D6541E" w:rsidRPr="000E494A" w:rsidRDefault="00D6541E" w:rsidP="00B826BF">
            <w:pPr>
              <w:pStyle w:val="table"/>
              <w:rPr>
                <w:rFonts w:ascii="Calibri" w:hAnsi="Calibri"/>
              </w:rPr>
            </w:pPr>
          </w:p>
        </w:tc>
        <w:tc>
          <w:tcPr>
            <w:tcW w:w="1530" w:type="dxa"/>
          </w:tcPr>
          <w:p w:rsidR="00D6541E" w:rsidRPr="000E494A" w:rsidRDefault="00D6541E" w:rsidP="00B826BF">
            <w:pPr>
              <w:pStyle w:val="table"/>
              <w:rPr>
                <w:rFonts w:ascii="Calibri" w:hAnsi="Calibri"/>
              </w:rPr>
            </w:pPr>
          </w:p>
        </w:tc>
      </w:tr>
      <w:tr w:rsidR="00D6541E" w:rsidRPr="000E494A" w:rsidTr="00B826BF">
        <w:trPr>
          <w:cantSplit/>
        </w:trPr>
        <w:tc>
          <w:tcPr>
            <w:tcW w:w="4320" w:type="dxa"/>
          </w:tcPr>
          <w:p w:rsidR="00D6541E" w:rsidRPr="000E494A" w:rsidRDefault="00226A53" w:rsidP="00B826BF">
            <w:pPr>
              <w:pStyle w:val="table"/>
              <w:rPr>
                <w:rFonts w:ascii="Calibri" w:hAnsi="Calibri" w:cs="Arial"/>
              </w:rPr>
            </w:pPr>
            <w:r>
              <w:rPr>
                <w:rFonts w:ascii="Calibri" w:hAnsi="Calibri" w:cs="Arial"/>
              </w:rPr>
              <w:t>Ram Kotamaraja</w:t>
            </w:r>
          </w:p>
        </w:tc>
        <w:tc>
          <w:tcPr>
            <w:tcW w:w="1980" w:type="dxa"/>
          </w:tcPr>
          <w:p w:rsidR="00D6541E" w:rsidRPr="000E494A" w:rsidRDefault="00D6541E" w:rsidP="00B826BF">
            <w:pPr>
              <w:pStyle w:val="table"/>
              <w:rPr>
                <w:rFonts w:ascii="Calibri" w:hAnsi="Calibri" w:cs="Arial"/>
              </w:rPr>
            </w:pPr>
          </w:p>
        </w:tc>
        <w:tc>
          <w:tcPr>
            <w:tcW w:w="1530" w:type="dxa"/>
          </w:tcPr>
          <w:p w:rsidR="00D6541E" w:rsidRPr="000E494A" w:rsidRDefault="00D6541E" w:rsidP="00B826BF">
            <w:pPr>
              <w:pStyle w:val="table"/>
              <w:rPr>
                <w:rFonts w:ascii="Calibri" w:hAnsi="Calibri"/>
              </w:rPr>
            </w:pPr>
          </w:p>
        </w:tc>
        <w:tc>
          <w:tcPr>
            <w:tcW w:w="1530" w:type="dxa"/>
          </w:tcPr>
          <w:p w:rsidR="00D6541E" w:rsidRPr="000E494A" w:rsidRDefault="00D6541E" w:rsidP="00B826BF">
            <w:pPr>
              <w:pStyle w:val="table"/>
              <w:rPr>
                <w:rFonts w:ascii="Calibri" w:hAnsi="Calibri"/>
              </w:rPr>
            </w:pPr>
          </w:p>
        </w:tc>
      </w:tr>
      <w:tr w:rsidR="00D6541E" w:rsidRPr="000E494A" w:rsidTr="00B826BF">
        <w:trPr>
          <w:cantSplit/>
        </w:trPr>
        <w:tc>
          <w:tcPr>
            <w:tcW w:w="4320" w:type="dxa"/>
          </w:tcPr>
          <w:p w:rsidR="00D6541E" w:rsidRPr="000E494A" w:rsidRDefault="00D6541E" w:rsidP="00B826BF">
            <w:pPr>
              <w:pStyle w:val="table"/>
              <w:rPr>
                <w:rFonts w:ascii="Calibri" w:hAnsi="Calibri" w:cs="Arial"/>
              </w:rPr>
            </w:pPr>
          </w:p>
        </w:tc>
        <w:tc>
          <w:tcPr>
            <w:tcW w:w="1980" w:type="dxa"/>
          </w:tcPr>
          <w:p w:rsidR="00D6541E" w:rsidRPr="000E494A" w:rsidRDefault="00D6541E" w:rsidP="00B826BF">
            <w:pPr>
              <w:pStyle w:val="table"/>
              <w:rPr>
                <w:rFonts w:ascii="Calibri" w:hAnsi="Calibri" w:cs="Arial"/>
              </w:rPr>
            </w:pPr>
          </w:p>
        </w:tc>
        <w:tc>
          <w:tcPr>
            <w:tcW w:w="1530" w:type="dxa"/>
          </w:tcPr>
          <w:p w:rsidR="00D6541E" w:rsidRPr="000E494A" w:rsidRDefault="00D6541E" w:rsidP="00B826BF">
            <w:pPr>
              <w:pStyle w:val="table"/>
              <w:rPr>
                <w:rFonts w:ascii="Calibri" w:hAnsi="Calibri"/>
              </w:rPr>
            </w:pPr>
          </w:p>
        </w:tc>
        <w:tc>
          <w:tcPr>
            <w:tcW w:w="1530" w:type="dxa"/>
          </w:tcPr>
          <w:p w:rsidR="00D6541E" w:rsidRPr="000E494A" w:rsidRDefault="00D6541E" w:rsidP="00B826BF">
            <w:pPr>
              <w:pStyle w:val="table"/>
              <w:rPr>
                <w:rFonts w:ascii="Calibri" w:hAnsi="Calibri"/>
              </w:rPr>
            </w:pPr>
          </w:p>
        </w:tc>
      </w:tr>
    </w:tbl>
    <w:p w:rsidR="00D6541E" w:rsidRPr="000E494A" w:rsidRDefault="00D6541E" w:rsidP="00D6541E">
      <w:pPr>
        <w:pStyle w:val="Heading1"/>
        <w:rPr>
          <w:rFonts w:ascii="Calibri" w:hAnsi="Calibri"/>
          <w:szCs w:val="32"/>
        </w:rPr>
      </w:pPr>
      <w:bookmarkStart w:id="9" w:name="_Toc332438624"/>
      <w:r w:rsidRPr="000E494A">
        <w:rPr>
          <w:rFonts w:ascii="Calibri" w:hAnsi="Calibri"/>
          <w:szCs w:val="32"/>
        </w:rPr>
        <w:t>Revision History</w:t>
      </w:r>
      <w:bookmarkEnd w:id="9"/>
    </w:p>
    <w:p w:rsidR="00D6541E" w:rsidRPr="000E494A" w:rsidRDefault="00D6541E" w:rsidP="00D6541E">
      <w:pPr>
        <w:rPr>
          <w:rFonts w:ascii="Calibri" w:hAnsi="Calibri" w:cs="Arial"/>
          <w:szCs w:val="20"/>
        </w:rPr>
      </w:pPr>
      <w:r w:rsidRPr="000E494A">
        <w:rPr>
          <w:rFonts w:ascii="Calibri" w:hAnsi="Calibri" w:cs="Arial"/>
          <w:szCs w:val="20"/>
        </w:rPr>
        <w:t>This section records the change history of this document.</w:t>
      </w:r>
      <w:r w:rsidRPr="000E494A">
        <w:rPr>
          <w:rFonts w:ascii="Calibri" w:hAnsi="Calibri" w:cs="Arial"/>
          <w:szCs w:val="20"/>
        </w:rPr>
        <w:br/>
      </w:r>
    </w:p>
    <w:tbl>
      <w:tblPr>
        <w:tblW w:w="93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4004"/>
        <w:gridCol w:w="1584"/>
      </w:tblGrid>
      <w:tr w:rsidR="00D6541E" w:rsidRPr="000E494A" w:rsidTr="001D3A5D">
        <w:tc>
          <w:tcPr>
            <w:tcW w:w="2160" w:type="dxa"/>
            <w:tcBorders>
              <w:top w:val="single" w:sz="4" w:space="0" w:color="auto"/>
              <w:left w:val="single" w:sz="4" w:space="0" w:color="auto"/>
              <w:bottom w:val="single" w:sz="4" w:space="0" w:color="auto"/>
              <w:right w:val="single" w:sz="6" w:space="0" w:color="auto"/>
            </w:tcBorders>
          </w:tcPr>
          <w:p w:rsidR="00D6541E" w:rsidRPr="000E494A" w:rsidRDefault="00D6541E" w:rsidP="00DF1C7F">
            <w:pPr>
              <w:spacing w:before="40" w:after="40" w:line="240" w:lineRule="exact"/>
              <w:ind w:firstLine="0"/>
              <w:rPr>
                <w:rFonts w:ascii="Calibri" w:hAnsi="Calibri" w:cs="Arial"/>
                <w:b/>
                <w:szCs w:val="20"/>
              </w:rPr>
            </w:pPr>
            <w:r w:rsidRPr="000E494A">
              <w:rPr>
                <w:rFonts w:ascii="Calibri" w:hAnsi="Calibri" w:cs="Arial"/>
                <w:b/>
                <w:szCs w:val="20"/>
              </w:rPr>
              <w:t>Name</w:t>
            </w:r>
          </w:p>
        </w:tc>
        <w:tc>
          <w:tcPr>
            <w:tcW w:w="1620" w:type="dxa"/>
            <w:tcBorders>
              <w:top w:val="single" w:sz="4" w:space="0" w:color="auto"/>
              <w:left w:val="single" w:sz="6" w:space="0" w:color="auto"/>
              <w:bottom w:val="single" w:sz="4" w:space="0" w:color="auto"/>
              <w:right w:val="single" w:sz="6" w:space="0" w:color="auto"/>
            </w:tcBorders>
          </w:tcPr>
          <w:p w:rsidR="00D6541E" w:rsidRPr="000E494A" w:rsidRDefault="00D6541E" w:rsidP="00DF1C7F">
            <w:pPr>
              <w:spacing w:before="40" w:after="40" w:line="240" w:lineRule="exact"/>
              <w:ind w:firstLine="0"/>
              <w:rPr>
                <w:rFonts w:ascii="Calibri" w:hAnsi="Calibri" w:cs="Arial"/>
                <w:b/>
                <w:szCs w:val="20"/>
              </w:rPr>
            </w:pPr>
            <w:r w:rsidRPr="000E494A">
              <w:rPr>
                <w:rFonts w:ascii="Calibri" w:hAnsi="Calibri" w:cs="Arial"/>
                <w:b/>
                <w:szCs w:val="20"/>
              </w:rPr>
              <w:t>Date</w:t>
            </w:r>
          </w:p>
        </w:tc>
        <w:tc>
          <w:tcPr>
            <w:tcW w:w="4004" w:type="dxa"/>
            <w:tcBorders>
              <w:top w:val="single" w:sz="4" w:space="0" w:color="auto"/>
              <w:left w:val="single" w:sz="6" w:space="0" w:color="auto"/>
              <w:bottom w:val="single" w:sz="4" w:space="0" w:color="auto"/>
              <w:right w:val="single" w:sz="6" w:space="0" w:color="auto"/>
            </w:tcBorders>
          </w:tcPr>
          <w:p w:rsidR="00D6541E" w:rsidRPr="000E494A" w:rsidRDefault="00D6541E" w:rsidP="00DF1C7F">
            <w:pPr>
              <w:spacing w:before="40" w:after="40" w:line="240" w:lineRule="exact"/>
              <w:ind w:firstLine="0"/>
              <w:rPr>
                <w:rFonts w:ascii="Calibri" w:hAnsi="Calibri" w:cs="Arial"/>
                <w:b/>
                <w:szCs w:val="20"/>
              </w:rPr>
            </w:pPr>
            <w:r w:rsidRPr="000E494A">
              <w:rPr>
                <w:rFonts w:ascii="Calibri" w:hAnsi="Calibri" w:cs="Arial"/>
                <w:b/>
                <w:szCs w:val="20"/>
              </w:rPr>
              <w:t>Reason For Changes</w:t>
            </w:r>
          </w:p>
        </w:tc>
        <w:tc>
          <w:tcPr>
            <w:tcW w:w="1584" w:type="dxa"/>
            <w:tcBorders>
              <w:top w:val="single" w:sz="4" w:space="0" w:color="auto"/>
              <w:left w:val="single" w:sz="6" w:space="0" w:color="auto"/>
              <w:bottom w:val="single" w:sz="4" w:space="0" w:color="auto"/>
              <w:right w:val="single" w:sz="4" w:space="0" w:color="auto"/>
            </w:tcBorders>
          </w:tcPr>
          <w:p w:rsidR="00D6541E" w:rsidRPr="000E494A" w:rsidRDefault="00D6541E" w:rsidP="00DF1C7F">
            <w:pPr>
              <w:spacing w:before="40" w:after="40" w:line="240" w:lineRule="exact"/>
              <w:ind w:firstLine="0"/>
              <w:rPr>
                <w:rFonts w:ascii="Calibri" w:hAnsi="Calibri" w:cs="Arial"/>
                <w:b/>
                <w:szCs w:val="20"/>
              </w:rPr>
            </w:pPr>
            <w:r w:rsidRPr="000E494A">
              <w:rPr>
                <w:rFonts w:ascii="Calibri" w:hAnsi="Calibri" w:cs="Arial"/>
                <w:b/>
                <w:szCs w:val="20"/>
              </w:rPr>
              <w:t>Version</w:t>
            </w:r>
          </w:p>
        </w:tc>
      </w:tr>
      <w:tr w:rsidR="00D6541E" w:rsidRPr="000E494A" w:rsidTr="001D3A5D">
        <w:tc>
          <w:tcPr>
            <w:tcW w:w="2160" w:type="dxa"/>
            <w:tcBorders>
              <w:top w:val="single" w:sz="4" w:space="0" w:color="auto"/>
              <w:left w:val="single" w:sz="4" w:space="0" w:color="auto"/>
              <w:bottom w:val="single" w:sz="4" w:space="0" w:color="auto"/>
              <w:right w:val="single" w:sz="4" w:space="0" w:color="auto"/>
            </w:tcBorders>
          </w:tcPr>
          <w:p w:rsidR="00D6541E" w:rsidRPr="000E494A" w:rsidRDefault="00F80FAD" w:rsidP="00DF1C7F">
            <w:pPr>
              <w:spacing w:before="40" w:after="40" w:line="240" w:lineRule="exact"/>
              <w:ind w:firstLine="0"/>
              <w:rPr>
                <w:rFonts w:ascii="Calibri" w:hAnsi="Calibri" w:cs="Arial"/>
                <w:szCs w:val="20"/>
              </w:rPr>
            </w:pPr>
            <w:r>
              <w:rPr>
                <w:rFonts w:ascii="Calibri" w:hAnsi="Calibri" w:cs="Arial"/>
                <w:szCs w:val="20"/>
              </w:rPr>
              <w:t>Ali Muwwakkil</w:t>
            </w:r>
          </w:p>
        </w:tc>
        <w:tc>
          <w:tcPr>
            <w:tcW w:w="1620" w:type="dxa"/>
            <w:tcBorders>
              <w:top w:val="single" w:sz="4" w:space="0" w:color="auto"/>
              <w:left w:val="single" w:sz="4" w:space="0" w:color="auto"/>
              <w:bottom w:val="single" w:sz="4" w:space="0" w:color="auto"/>
              <w:right w:val="single" w:sz="4" w:space="0" w:color="auto"/>
            </w:tcBorders>
          </w:tcPr>
          <w:p w:rsidR="00D6541E" w:rsidRPr="000E494A" w:rsidRDefault="00226A53" w:rsidP="00DF1C7F">
            <w:pPr>
              <w:spacing w:before="40" w:after="40" w:line="240" w:lineRule="exact"/>
              <w:ind w:firstLine="0"/>
              <w:rPr>
                <w:rFonts w:ascii="Calibri" w:hAnsi="Calibri" w:cs="Arial"/>
                <w:szCs w:val="20"/>
              </w:rPr>
            </w:pPr>
            <w:r>
              <w:rPr>
                <w:rFonts w:ascii="Calibri" w:hAnsi="Calibri" w:cs="Arial"/>
                <w:szCs w:val="20"/>
              </w:rPr>
              <w:t>6-29</w:t>
            </w:r>
            <w:r w:rsidR="00611829">
              <w:rPr>
                <w:rFonts w:ascii="Calibri" w:hAnsi="Calibri" w:cs="Arial"/>
                <w:szCs w:val="20"/>
              </w:rPr>
              <w:t>-2012</w:t>
            </w:r>
          </w:p>
        </w:tc>
        <w:tc>
          <w:tcPr>
            <w:tcW w:w="4004" w:type="dxa"/>
            <w:tcBorders>
              <w:top w:val="single" w:sz="4" w:space="0" w:color="auto"/>
              <w:left w:val="single" w:sz="4" w:space="0" w:color="auto"/>
              <w:bottom w:val="single" w:sz="4" w:space="0" w:color="auto"/>
              <w:right w:val="single" w:sz="4" w:space="0" w:color="auto"/>
            </w:tcBorders>
          </w:tcPr>
          <w:p w:rsidR="00D6541E" w:rsidRPr="000E494A" w:rsidRDefault="00D6541E" w:rsidP="00DF1C7F">
            <w:pPr>
              <w:spacing w:before="40" w:after="40" w:line="240" w:lineRule="exact"/>
              <w:ind w:firstLine="0"/>
              <w:rPr>
                <w:rFonts w:ascii="Calibri" w:hAnsi="Calibri" w:cs="Arial"/>
                <w:szCs w:val="20"/>
              </w:rPr>
            </w:pPr>
            <w:r w:rsidRPr="000E494A">
              <w:rPr>
                <w:rFonts w:ascii="Calibri" w:hAnsi="Calibri" w:cs="Arial"/>
                <w:szCs w:val="20"/>
              </w:rPr>
              <w:t>Original Draft</w:t>
            </w:r>
          </w:p>
        </w:tc>
        <w:tc>
          <w:tcPr>
            <w:tcW w:w="1584" w:type="dxa"/>
            <w:tcBorders>
              <w:top w:val="single" w:sz="4" w:space="0" w:color="auto"/>
              <w:left w:val="single" w:sz="4" w:space="0" w:color="auto"/>
              <w:bottom w:val="single" w:sz="4" w:space="0" w:color="auto"/>
              <w:right w:val="single" w:sz="4" w:space="0" w:color="auto"/>
            </w:tcBorders>
          </w:tcPr>
          <w:p w:rsidR="00D6541E" w:rsidRPr="000E494A" w:rsidRDefault="00D6541E" w:rsidP="00DF1C7F">
            <w:pPr>
              <w:spacing w:before="40" w:after="40" w:line="240" w:lineRule="exact"/>
              <w:ind w:firstLine="0"/>
              <w:rPr>
                <w:rFonts w:ascii="Calibri" w:hAnsi="Calibri" w:cs="Arial"/>
                <w:szCs w:val="20"/>
              </w:rPr>
            </w:pPr>
            <w:r w:rsidRPr="000E494A">
              <w:rPr>
                <w:rFonts w:ascii="Calibri" w:hAnsi="Calibri" w:cs="Arial"/>
                <w:szCs w:val="20"/>
              </w:rPr>
              <w:t>1.0</w:t>
            </w:r>
          </w:p>
        </w:tc>
      </w:tr>
    </w:tbl>
    <w:p w:rsidR="00D6541E" w:rsidRPr="000E494A" w:rsidRDefault="00D6541E" w:rsidP="00D6541E">
      <w:pPr>
        <w:rPr>
          <w:rFonts w:ascii="Calibri" w:hAnsi="Calibri" w:cs="Arial"/>
          <w:b/>
          <w:i/>
        </w:rPr>
      </w:pPr>
    </w:p>
    <w:p w:rsidR="00D6541E" w:rsidRDefault="00D6541E" w:rsidP="00D6541E">
      <w:pPr>
        <w:rPr>
          <w:rFonts w:ascii="Calibri" w:hAnsi="Calibri" w:cs="Arial"/>
          <w:sz w:val="28"/>
          <w:szCs w:val="28"/>
        </w:rPr>
      </w:pPr>
      <w:r>
        <w:rPr>
          <w:rFonts w:ascii="Calibri" w:hAnsi="Calibri" w:cs="Arial"/>
          <w:sz w:val="28"/>
          <w:szCs w:val="28"/>
        </w:rPr>
        <w:br w:type="page"/>
      </w:r>
    </w:p>
    <w:p w:rsidR="00D6541E" w:rsidRPr="000E494A" w:rsidRDefault="00D6541E" w:rsidP="00D6541E">
      <w:pPr>
        <w:rPr>
          <w:rFonts w:ascii="Calibri" w:hAnsi="Calibri" w:cs="Arial"/>
          <w:sz w:val="28"/>
          <w:szCs w:val="28"/>
        </w:rPr>
      </w:pPr>
    </w:p>
    <w:sdt>
      <w:sdtPr>
        <w:rPr>
          <w:rFonts w:asciiTheme="minorHAnsi" w:eastAsia="Times New Roman" w:hAnsiTheme="minorHAnsi" w:cstheme="minorBidi"/>
          <w:b w:val="0"/>
          <w:bCs w:val="0"/>
          <w:caps/>
          <w:noProof/>
          <w:color w:val="404040"/>
          <w:sz w:val="18"/>
          <w:szCs w:val="22"/>
        </w:rPr>
        <w:id w:val="95801201"/>
        <w:docPartObj>
          <w:docPartGallery w:val="Table of Contents"/>
          <w:docPartUnique/>
        </w:docPartObj>
      </w:sdtPr>
      <w:sdtEndPr>
        <w:rPr>
          <w:rFonts w:eastAsiaTheme="minorEastAsia"/>
          <w:caps w:val="0"/>
          <w:noProof w:val="0"/>
          <w:color w:val="auto"/>
          <w:sz w:val="22"/>
        </w:rPr>
      </w:sdtEndPr>
      <w:sdtContent>
        <w:p w:rsidR="00D6541E" w:rsidRDefault="00D6541E" w:rsidP="00D6541E">
          <w:pPr>
            <w:pStyle w:val="TOCHeading"/>
          </w:pPr>
          <w:r>
            <w:t>Table of Contents</w:t>
          </w:r>
        </w:p>
        <w:p w:rsidR="00944007" w:rsidRDefault="00A114E6">
          <w:pPr>
            <w:pStyle w:val="TOC1"/>
            <w:rPr>
              <w:rFonts w:eastAsiaTheme="minorEastAsia"/>
              <w:b w:val="0"/>
              <w:caps w:val="0"/>
              <w:noProof/>
              <w:color w:val="auto"/>
              <w:sz w:val="22"/>
              <w:szCs w:val="22"/>
              <w:lang w:bidi="ar-SA"/>
            </w:rPr>
          </w:pPr>
          <w:r w:rsidRPr="009637B2">
            <w:rPr>
              <w:rStyle w:val="Hyperlink"/>
            </w:rPr>
            <w:fldChar w:fldCharType="begin"/>
          </w:r>
          <w:r w:rsidR="00D6541E" w:rsidRPr="009637B2">
            <w:rPr>
              <w:rStyle w:val="Hyperlink"/>
            </w:rPr>
            <w:instrText xml:space="preserve"> TOC \o "1-3" \h \z \u </w:instrText>
          </w:r>
          <w:r w:rsidRPr="009637B2">
            <w:rPr>
              <w:rStyle w:val="Hyperlink"/>
            </w:rPr>
            <w:fldChar w:fldCharType="separate"/>
          </w:r>
          <w:hyperlink w:anchor="_Toc332438621" w:history="1">
            <w:r w:rsidR="00944007" w:rsidRPr="009F371E">
              <w:rPr>
                <w:rStyle w:val="Hyperlink"/>
                <w:noProof/>
              </w:rPr>
              <w:t xml:space="preserve">Title:    </w:t>
            </w:r>
            <w:r w:rsidR="00D409BF">
              <w:rPr>
                <w:rStyle w:val="Hyperlink"/>
                <w:noProof/>
              </w:rPr>
              <w:t>Mortgage 1003 application processing</w:t>
            </w:r>
            <w:r w:rsidR="00944007">
              <w:rPr>
                <w:noProof/>
                <w:webHidden/>
              </w:rPr>
              <w:tab/>
            </w:r>
            <w:r w:rsidR="00944007">
              <w:rPr>
                <w:noProof/>
                <w:webHidden/>
              </w:rPr>
              <w:fldChar w:fldCharType="begin"/>
            </w:r>
            <w:r w:rsidR="00944007">
              <w:rPr>
                <w:noProof/>
                <w:webHidden/>
              </w:rPr>
              <w:instrText xml:space="preserve"> PAGEREF _Toc332438621 \h </w:instrText>
            </w:r>
            <w:r w:rsidR="00944007">
              <w:rPr>
                <w:noProof/>
                <w:webHidden/>
              </w:rPr>
            </w:r>
            <w:r w:rsidR="00944007">
              <w:rPr>
                <w:noProof/>
                <w:webHidden/>
              </w:rPr>
              <w:fldChar w:fldCharType="separate"/>
            </w:r>
            <w:r w:rsidR="00944007">
              <w:rPr>
                <w:noProof/>
                <w:webHidden/>
              </w:rPr>
              <w:t>1</w:t>
            </w:r>
            <w:r w:rsidR="00944007">
              <w:rPr>
                <w:noProof/>
                <w:webHidden/>
              </w:rPr>
              <w:fldChar w:fldCharType="end"/>
            </w:r>
          </w:hyperlink>
        </w:p>
        <w:p w:rsidR="00944007" w:rsidRDefault="007E3701">
          <w:pPr>
            <w:pStyle w:val="TOC1"/>
            <w:rPr>
              <w:rFonts w:eastAsiaTheme="minorEastAsia"/>
              <w:b w:val="0"/>
              <w:caps w:val="0"/>
              <w:noProof/>
              <w:color w:val="auto"/>
              <w:sz w:val="22"/>
              <w:szCs w:val="22"/>
              <w:lang w:bidi="ar-SA"/>
            </w:rPr>
          </w:pPr>
          <w:hyperlink w:anchor="_Toc332438622" w:history="1">
            <w:r w:rsidR="00944007" w:rsidRPr="009F371E">
              <w:rPr>
                <w:rStyle w:val="Hyperlink"/>
                <w:rFonts w:ascii="Calibri" w:hAnsi="Calibri"/>
                <w:noProof/>
              </w:rPr>
              <w:t>Document Participants and Approvals</w:t>
            </w:r>
            <w:r w:rsidR="00944007">
              <w:rPr>
                <w:noProof/>
                <w:webHidden/>
              </w:rPr>
              <w:tab/>
            </w:r>
            <w:r w:rsidR="00944007">
              <w:rPr>
                <w:noProof/>
                <w:webHidden/>
              </w:rPr>
              <w:fldChar w:fldCharType="begin"/>
            </w:r>
            <w:r w:rsidR="00944007">
              <w:rPr>
                <w:noProof/>
                <w:webHidden/>
              </w:rPr>
              <w:instrText xml:space="preserve"> PAGEREF _Toc332438622 \h </w:instrText>
            </w:r>
            <w:r w:rsidR="00944007">
              <w:rPr>
                <w:noProof/>
                <w:webHidden/>
              </w:rPr>
            </w:r>
            <w:r w:rsidR="00944007">
              <w:rPr>
                <w:noProof/>
                <w:webHidden/>
              </w:rPr>
              <w:fldChar w:fldCharType="separate"/>
            </w:r>
            <w:r w:rsidR="00944007">
              <w:rPr>
                <w:noProof/>
                <w:webHidden/>
              </w:rPr>
              <w:t>1</w:t>
            </w:r>
            <w:r w:rsidR="00944007">
              <w:rPr>
                <w:noProof/>
                <w:webHidden/>
              </w:rPr>
              <w:fldChar w:fldCharType="end"/>
            </w:r>
          </w:hyperlink>
        </w:p>
        <w:p w:rsidR="00944007" w:rsidRDefault="007E3701">
          <w:pPr>
            <w:pStyle w:val="TOC1"/>
            <w:rPr>
              <w:rFonts w:eastAsiaTheme="minorEastAsia"/>
              <w:b w:val="0"/>
              <w:caps w:val="0"/>
              <w:noProof/>
              <w:color w:val="auto"/>
              <w:sz w:val="22"/>
              <w:szCs w:val="22"/>
              <w:lang w:bidi="ar-SA"/>
            </w:rPr>
          </w:pPr>
          <w:hyperlink w:anchor="_Toc332438623" w:history="1">
            <w:r w:rsidR="00944007" w:rsidRPr="009F371E">
              <w:rPr>
                <w:rStyle w:val="Hyperlink"/>
                <w:rFonts w:ascii="Calibri" w:hAnsi="Calibri"/>
                <w:noProof/>
              </w:rPr>
              <w:t>Approvals</w:t>
            </w:r>
            <w:r w:rsidR="00944007">
              <w:rPr>
                <w:noProof/>
                <w:webHidden/>
              </w:rPr>
              <w:tab/>
            </w:r>
            <w:r w:rsidR="00944007">
              <w:rPr>
                <w:noProof/>
                <w:webHidden/>
              </w:rPr>
              <w:fldChar w:fldCharType="begin"/>
            </w:r>
            <w:r w:rsidR="00944007">
              <w:rPr>
                <w:noProof/>
                <w:webHidden/>
              </w:rPr>
              <w:instrText xml:space="preserve"> PAGEREF _Toc332438623 \h </w:instrText>
            </w:r>
            <w:r w:rsidR="00944007">
              <w:rPr>
                <w:noProof/>
                <w:webHidden/>
              </w:rPr>
            </w:r>
            <w:r w:rsidR="00944007">
              <w:rPr>
                <w:noProof/>
                <w:webHidden/>
              </w:rPr>
              <w:fldChar w:fldCharType="separate"/>
            </w:r>
            <w:r w:rsidR="00944007">
              <w:rPr>
                <w:noProof/>
                <w:webHidden/>
              </w:rPr>
              <w:t>1</w:t>
            </w:r>
            <w:r w:rsidR="00944007">
              <w:rPr>
                <w:noProof/>
                <w:webHidden/>
              </w:rPr>
              <w:fldChar w:fldCharType="end"/>
            </w:r>
          </w:hyperlink>
        </w:p>
        <w:p w:rsidR="00944007" w:rsidRDefault="007E3701">
          <w:pPr>
            <w:pStyle w:val="TOC1"/>
            <w:rPr>
              <w:rFonts w:eastAsiaTheme="minorEastAsia"/>
              <w:b w:val="0"/>
              <w:caps w:val="0"/>
              <w:noProof/>
              <w:color w:val="auto"/>
              <w:sz w:val="22"/>
              <w:szCs w:val="22"/>
              <w:lang w:bidi="ar-SA"/>
            </w:rPr>
          </w:pPr>
          <w:hyperlink w:anchor="_Toc332438624" w:history="1">
            <w:r w:rsidR="00944007" w:rsidRPr="009F371E">
              <w:rPr>
                <w:rStyle w:val="Hyperlink"/>
                <w:rFonts w:ascii="Calibri" w:hAnsi="Calibri"/>
                <w:noProof/>
              </w:rPr>
              <w:t>Revision History</w:t>
            </w:r>
            <w:r w:rsidR="00944007">
              <w:rPr>
                <w:noProof/>
                <w:webHidden/>
              </w:rPr>
              <w:tab/>
            </w:r>
            <w:r w:rsidR="00944007">
              <w:rPr>
                <w:noProof/>
                <w:webHidden/>
              </w:rPr>
              <w:fldChar w:fldCharType="begin"/>
            </w:r>
            <w:r w:rsidR="00944007">
              <w:rPr>
                <w:noProof/>
                <w:webHidden/>
              </w:rPr>
              <w:instrText xml:space="preserve"> PAGEREF _Toc332438624 \h </w:instrText>
            </w:r>
            <w:r w:rsidR="00944007">
              <w:rPr>
                <w:noProof/>
                <w:webHidden/>
              </w:rPr>
            </w:r>
            <w:r w:rsidR="00944007">
              <w:rPr>
                <w:noProof/>
                <w:webHidden/>
              </w:rPr>
              <w:fldChar w:fldCharType="separate"/>
            </w:r>
            <w:r w:rsidR="00944007">
              <w:rPr>
                <w:noProof/>
                <w:webHidden/>
              </w:rPr>
              <w:t>1</w:t>
            </w:r>
            <w:r w:rsidR="00944007">
              <w:rPr>
                <w:noProof/>
                <w:webHidden/>
              </w:rPr>
              <w:fldChar w:fldCharType="end"/>
            </w:r>
          </w:hyperlink>
        </w:p>
        <w:p w:rsidR="00944007" w:rsidRDefault="007E3701">
          <w:pPr>
            <w:pStyle w:val="TOC1"/>
            <w:rPr>
              <w:rFonts w:eastAsiaTheme="minorEastAsia"/>
              <w:b w:val="0"/>
              <w:caps w:val="0"/>
              <w:noProof/>
              <w:color w:val="auto"/>
              <w:sz w:val="22"/>
              <w:szCs w:val="22"/>
              <w:lang w:bidi="ar-SA"/>
            </w:rPr>
          </w:pPr>
          <w:hyperlink w:anchor="_Toc332438625" w:history="1">
            <w:r w:rsidR="00944007" w:rsidRPr="009F371E">
              <w:rPr>
                <w:rStyle w:val="Hyperlink"/>
                <w:noProof/>
              </w:rPr>
              <w:t>Requirements</w:t>
            </w:r>
            <w:r w:rsidR="00944007">
              <w:rPr>
                <w:noProof/>
                <w:webHidden/>
              </w:rPr>
              <w:tab/>
            </w:r>
            <w:r w:rsidR="00944007">
              <w:rPr>
                <w:noProof/>
                <w:webHidden/>
              </w:rPr>
              <w:fldChar w:fldCharType="begin"/>
            </w:r>
            <w:r w:rsidR="00944007">
              <w:rPr>
                <w:noProof/>
                <w:webHidden/>
              </w:rPr>
              <w:instrText xml:space="preserve"> PAGEREF _Toc332438625 \h </w:instrText>
            </w:r>
            <w:r w:rsidR="00944007">
              <w:rPr>
                <w:noProof/>
                <w:webHidden/>
              </w:rPr>
            </w:r>
            <w:r w:rsidR="00944007">
              <w:rPr>
                <w:noProof/>
                <w:webHidden/>
              </w:rPr>
              <w:fldChar w:fldCharType="separate"/>
            </w:r>
            <w:r w:rsidR="00944007">
              <w:rPr>
                <w:noProof/>
                <w:webHidden/>
              </w:rPr>
              <w:t>3</w:t>
            </w:r>
            <w:r w:rsidR="00944007">
              <w:rPr>
                <w:noProof/>
                <w:webHidden/>
              </w:rPr>
              <w:fldChar w:fldCharType="end"/>
            </w:r>
          </w:hyperlink>
        </w:p>
        <w:p w:rsidR="00944007" w:rsidRDefault="007E3701">
          <w:pPr>
            <w:pStyle w:val="TOC2"/>
            <w:rPr>
              <w:rFonts w:eastAsiaTheme="minorEastAsia"/>
              <w:caps w:val="0"/>
              <w:color w:val="auto"/>
              <w:sz w:val="22"/>
              <w:szCs w:val="22"/>
              <w:lang w:bidi="ar-SA"/>
            </w:rPr>
          </w:pPr>
          <w:hyperlink w:anchor="_Toc332438626" w:history="1">
            <w:r w:rsidR="00D409BF" w:rsidRPr="00D409BF">
              <w:t xml:space="preserve"> </w:t>
            </w:r>
            <w:r w:rsidR="00D409BF" w:rsidRPr="00D409BF">
              <w:rPr>
                <w:rStyle w:val="Hyperlink"/>
              </w:rPr>
              <w:t>Mortgage 1003 application processing</w:t>
            </w:r>
            <w:r w:rsidR="00944007" w:rsidRPr="009F371E">
              <w:rPr>
                <w:rStyle w:val="Hyperlink"/>
              </w:rPr>
              <w:t xml:space="preserve"> Overview</w:t>
            </w:r>
            <w:r w:rsidR="00944007">
              <w:rPr>
                <w:webHidden/>
              </w:rPr>
              <w:tab/>
            </w:r>
            <w:r w:rsidR="00944007">
              <w:rPr>
                <w:webHidden/>
              </w:rPr>
              <w:fldChar w:fldCharType="begin"/>
            </w:r>
            <w:r w:rsidR="00944007">
              <w:rPr>
                <w:webHidden/>
              </w:rPr>
              <w:instrText xml:space="preserve"> PAGEREF _Toc332438626 \h </w:instrText>
            </w:r>
            <w:r w:rsidR="00944007">
              <w:rPr>
                <w:webHidden/>
              </w:rPr>
            </w:r>
            <w:r w:rsidR="00944007">
              <w:rPr>
                <w:webHidden/>
              </w:rPr>
              <w:fldChar w:fldCharType="separate"/>
            </w:r>
            <w:r w:rsidR="00944007">
              <w:rPr>
                <w:webHidden/>
              </w:rPr>
              <w:t>3</w:t>
            </w:r>
            <w:r w:rsidR="00944007">
              <w:rPr>
                <w:webHidden/>
              </w:rPr>
              <w:fldChar w:fldCharType="end"/>
            </w:r>
          </w:hyperlink>
        </w:p>
        <w:p w:rsidR="00944007" w:rsidRDefault="007E3701">
          <w:pPr>
            <w:pStyle w:val="TOC2"/>
            <w:rPr>
              <w:rFonts w:eastAsiaTheme="minorEastAsia"/>
              <w:caps w:val="0"/>
              <w:color w:val="auto"/>
              <w:sz w:val="22"/>
              <w:szCs w:val="22"/>
              <w:lang w:bidi="ar-SA"/>
            </w:rPr>
          </w:pPr>
          <w:hyperlink w:anchor="_Toc332438627" w:history="1">
            <w:r w:rsidR="00944007" w:rsidRPr="009F371E">
              <w:rPr>
                <w:rStyle w:val="Hyperlink"/>
              </w:rPr>
              <w:t>Adventure Works Sales Dashboard Report Navigation</w:t>
            </w:r>
            <w:r w:rsidR="00944007">
              <w:rPr>
                <w:webHidden/>
              </w:rPr>
              <w:tab/>
            </w:r>
            <w:r w:rsidR="00944007">
              <w:rPr>
                <w:webHidden/>
              </w:rPr>
              <w:fldChar w:fldCharType="begin"/>
            </w:r>
            <w:r w:rsidR="00944007">
              <w:rPr>
                <w:webHidden/>
              </w:rPr>
              <w:instrText xml:space="preserve"> PAGEREF _Toc332438627 \h </w:instrText>
            </w:r>
            <w:r w:rsidR="00944007">
              <w:rPr>
                <w:webHidden/>
              </w:rPr>
            </w:r>
            <w:r w:rsidR="00944007">
              <w:rPr>
                <w:webHidden/>
              </w:rPr>
              <w:fldChar w:fldCharType="separate"/>
            </w:r>
            <w:r w:rsidR="00944007">
              <w:rPr>
                <w:webHidden/>
              </w:rPr>
              <w:t>3</w:t>
            </w:r>
            <w:r w:rsidR="00944007">
              <w:rPr>
                <w:webHidden/>
              </w:rPr>
              <w:fldChar w:fldCharType="end"/>
            </w:r>
          </w:hyperlink>
        </w:p>
        <w:p w:rsidR="00944007" w:rsidRDefault="007E3701">
          <w:pPr>
            <w:pStyle w:val="TOC3"/>
            <w:rPr>
              <w:sz w:val="22"/>
              <w:szCs w:val="22"/>
              <w:lang w:bidi="ar-SA"/>
            </w:rPr>
          </w:pPr>
          <w:hyperlink w:anchor="_Toc332438628" w:history="1">
            <w:r w:rsidR="00944007" w:rsidRPr="009F371E">
              <w:rPr>
                <w:rStyle w:val="Hyperlink"/>
              </w:rPr>
              <w:t>Novedea Adventure Works Sales Dashboard filters</w:t>
            </w:r>
            <w:r w:rsidR="00944007">
              <w:rPr>
                <w:webHidden/>
              </w:rPr>
              <w:tab/>
            </w:r>
            <w:r w:rsidR="005A37CB">
              <w:rPr>
                <w:webHidden/>
              </w:rPr>
              <w:t>6</w:t>
            </w:r>
          </w:hyperlink>
        </w:p>
        <w:p w:rsidR="00944007" w:rsidRDefault="007E3701">
          <w:pPr>
            <w:pStyle w:val="TOC2"/>
            <w:rPr>
              <w:rFonts w:eastAsiaTheme="minorEastAsia"/>
              <w:caps w:val="0"/>
              <w:color w:val="auto"/>
              <w:sz w:val="22"/>
              <w:szCs w:val="22"/>
              <w:lang w:bidi="ar-SA"/>
            </w:rPr>
          </w:pPr>
          <w:hyperlink w:anchor="_Toc332438629" w:history="1">
            <w:r w:rsidR="00944007" w:rsidRPr="009F371E">
              <w:rPr>
                <w:rStyle w:val="Hyperlink"/>
              </w:rPr>
              <w:t>Filters</w:t>
            </w:r>
            <w:r w:rsidR="00944007">
              <w:rPr>
                <w:webHidden/>
              </w:rPr>
              <w:tab/>
            </w:r>
          </w:hyperlink>
          <w:r w:rsidR="005A37CB">
            <w:t>…….</w:t>
          </w:r>
          <w:r w:rsidR="00D409BF">
            <w:t>6</w:t>
          </w:r>
        </w:p>
        <w:p w:rsidR="00944007" w:rsidRDefault="007E3701">
          <w:pPr>
            <w:pStyle w:val="TOC3"/>
            <w:rPr>
              <w:sz w:val="22"/>
              <w:szCs w:val="22"/>
              <w:lang w:bidi="ar-SA"/>
            </w:rPr>
          </w:pPr>
          <w:hyperlink w:anchor="_Toc332438630" w:history="1">
            <w:r w:rsidR="005A37CB">
              <w:rPr>
                <w:rStyle w:val="Hyperlink"/>
              </w:rPr>
              <w:t>Loans Dashboard To Date</w:t>
            </w:r>
            <w:r w:rsidR="00944007">
              <w:rPr>
                <w:webHidden/>
              </w:rPr>
              <w:tab/>
            </w:r>
            <w:r w:rsidR="005A37CB">
              <w:rPr>
                <w:webHidden/>
              </w:rPr>
              <w:t>8</w:t>
            </w:r>
          </w:hyperlink>
        </w:p>
        <w:p w:rsidR="00944007" w:rsidRDefault="007E3701">
          <w:pPr>
            <w:pStyle w:val="TOC3"/>
            <w:rPr>
              <w:sz w:val="22"/>
              <w:szCs w:val="22"/>
              <w:lang w:bidi="ar-SA"/>
            </w:rPr>
          </w:pPr>
          <w:hyperlink w:anchor="_Toc332438631" w:history="1">
            <w:r w:rsidR="005A37CB">
              <w:rPr>
                <w:rStyle w:val="Hyperlink"/>
              </w:rPr>
              <w:t>Loans To Date</w:t>
            </w:r>
            <w:r w:rsidR="00944007">
              <w:rPr>
                <w:webHidden/>
              </w:rPr>
              <w:tab/>
            </w:r>
            <w:r w:rsidR="005A37CB">
              <w:rPr>
                <w:webHidden/>
              </w:rPr>
              <w:t>9</w:t>
            </w:r>
          </w:hyperlink>
        </w:p>
        <w:p w:rsidR="00944007" w:rsidRDefault="007E3701">
          <w:pPr>
            <w:pStyle w:val="TOC3"/>
            <w:rPr>
              <w:sz w:val="22"/>
              <w:szCs w:val="22"/>
              <w:lang w:bidi="ar-SA"/>
            </w:rPr>
          </w:pPr>
          <w:hyperlink w:anchor="_Toc332438632" w:history="1">
            <w:r w:rsidR="005A37CB">
              <w:rPr>
                <w:rStyle w:val="Hyperlink"/>
              </w:rPr>
              <w:t>Loans To Date by Purpose of Loan</w:t>
            </w:r>
            <w:r w:rsidR="00944007">
              <w:rPr>
                <w:webHidden/>
              </w:rPr>
              <w:tab/>
            </w:r>
            <w:r w:rsidR="005A37CB">
              <w:rPr>
                <w:webHidden/>
              </w:rPr>
              <w:t>10</w:t>
            </w:r>
          </w:hyperlink>
        </w:p>
        <w:p w:rsidR="00944007" w:rsidRDefault="007E3701" w:rsidP="00944007">
          <w:pPr>
            <w:pStyle w:val="TOC3"/>
            <w:rPr>
              <w:sz w:val="22"/>
              <w:szCs w:val="22"/>
              <w:lang w:bidi="ar-SA"/>
            </w:rPr>
          </w:pPr>
          <w:hyperlink w:anchor="_Toc332438633" w:history="1">
            <w:r w:rsidR="005A37CB">
              <w:rPr>
                <w:rStyle w:val="Hyperlink"/>
              </w:rPr>
              <w:t>Loans To Date by Loan Amount</w:t>
            </w:r>
            <w:r w:rsidR="00944007">
              <w:rPr>
                <w:webHidden/>
              </w:rPr>
              <w:tab/>
            </w:r>
            <w:r w:rsidR="005A37CB">
              <w:rPr>
                <w:webHidden/>
              </w:rPr>
              <w:t>11</w:t>
            </w:r>
          </w:hyperlink>
        </w:p>
        <w:p w:rsidR="00944007" w:rsidRDefault="007E3701">
          <w:pPr>
            <w:pStyle w:val="TOC3"/>
            <w:rPr>
              <w:sz w:val="22"/>
              <w:szCs w:val="22"/>
              <w:lang w:bidi="ar-SA"/>
            </w:rPr>
          </w:pPr>
          <w:hyperlink w:anchor="_Toc332438635" w:history="1">
            <w:r w:rsidR="005A37CB">
              <w:rPr>
                <w:rStyle w:val="Hyperlink"/>
              </w:rPr>
              <w:t>Loans To Date by Property Usage</w:t>
            </w:r>
            <w:r w:rsidR="00944007">
              <w:rPr>
                <w:webHidden/>
              </w:rPr>
              <w:tab/>
            </w:r>
            <w:r w:rsidR="005A37CB">
              <w:rPr>
                <w:webHidden/>
              </w:rPr>
              <w:t>12</w:t>
            </w:r>
          </w:hyperlink>
        </w:p>
        <w:p w:rsidR="00944007" w:rsidRDefault="007E3701">
          <w:pPr>
            <w:pStyle w:val="TOC3"/>
            <w:rPr>
              <w:sz w:val="22"/>
              <w:szCs w:val="22"/>
              <w:lang w:bidi="ar-SA"/>
            </w:rPr>
          </w:pPr>
          <w:hyperlink w:anchor="_Toc332438636" w:history="1">
            <w:r w:rsidR="005A37CB">
              <w:rPr>
                <w:rStyle w:val="Hyperlink"/>
              </w:rPr>
              <w:t>Loans Dashboard to Date / Demographics</w:t>
            </w:r>
            <w:r w:rsidR="00944007">
              <w:rPr>
                <w:webHidden/>
              </w:rPr>
              <w:tab/>
            </w:r>
            <w:r w:rsidR="005A37CB">
              <w:rPr>
                <w:webHidden/>
              </w:rPr>
              <w:t>13</w:t>
            </w:r>
          </w:hyperlink>
        </w:p>
        <w:p w:rsidR="00944007" w:rsidRDefault="007E3701">
          <w:pPr>
            <w:pStyle w:val="TOC3"/>
            <w:rPr>
              <w:sz w:val="22"/>
              <w:szCs w:val="22"/>
              <w:lang w:bidi="ar-SA"/>
            </w:rPr>
          </w:pPr>
          <w:hyperlink w:anchor="_Toc332438637" w:history="1">
            <w:r w:rsidR="005A37CB">
              <w:rPr>
                <w:rStyle w:val="Hyperlink"/>
              </w:rPr>
              <w:t>Loans To Date by Martial Status</w:t>
            </w:r>
            <w:r w:rsidR="00944007">
              <w:rPr>
                <w:webHidden/>
              </w:rPr>
              <w:tab/>
            </w:r>
            <w:r w:rsidR="005A37CB">
              <w:rPr>
                <w:webHidden/>
              </w:rPr>
              <w:t>14</w:t>
            </w:r>
          </w:hyperlink>
        </w:p>
        <w:p w:rsidR="00944007" w:rsidRDefault="007E3701">
          <w:pPr>
            <w:pStyle w:val="TOC3"/>
            <w:rPr>
              <w:sz w:val="22"/>
              <w:szCs w:val="22"/>
              <w:lang w:bidi="ar-SA"/>
            </w:rPr>
          </w:pPr>
          <w:hyperlink w:anchor="_Toc332438638" w:history="1">
            <w:r w:rsidR="005A37CB">
              <w:rPr>
                <w:rStyle w:val="Hyperlink"/>
              </w:rPr>
              <w:t>Loans To Date by Age Group</w:t>
            </w:r>
            <w:r w:rsidR="00944007">
              <w:rPr>
                <w:webHidden/>
              </w:rPr>
              <w:tab/>
            </w:r>
            <w:r w:rsidR="005A37CB">
              <w:rPr>
                <w:webHidden/>
              </w:rPr>
              <w:t>15</w:t>
            </w:r>
          </w:hyperlink>
        </w:p>
        <w:p w:rsidR="00944007" w:rsidRDefault="007E3701">
          <w:pPr>
            <w:pStyle w:val="TOC3"/>
          </w:pPr>
          <w:hyperlink w:anchor="_Toc332438639" w:history="1">
            <w:r w:rsidR="005A37CB">
              <w:rPr>
                <w:rStyle w:val="Hyperlink"/>
              </w:rPr>
              <w:t>Loans To Date by Race</w:t>
            </w:r>
            <w:r w:rsidR="00944007">
              <w:rPr>
                <w:webHidden/>
              </w:rPr>
              <w:tab/>
            </w:r>
            <w:r w:rsidR="005A37CB">
              <w:rPr>
                <w:webHidden/>
              </w:rPr>
              <w:t>16</w:t>
            </w:r>
          </w:hyperlink>
        </w:p>
        <w:p w:rsidR="005A37CB" w:rsidRDefault="007E3701" w:rsidP="005A37CB">
          <w:pPr>
            <w:pStyle w:val="TOC3"/>
            <w:rPr>
              <w:sz w:val="22"/>
              <w:szCs w:val="22"/>
              <w:lang w:bidi="ar-SA"/>
            </w:rPr>
          </w:pPr>
          <w:hyperlink w:anchor="_Toc332438632" w:history="1">
            <w:r w:rsidR="005A37CB">
              <w:rPr>
                <w:rStyle w:val="Hyperlink"/>
              </w:rPr>
              <w:t>Loans To Date by Sex</w:t>
            </w:r>
            <w:r w:rsidR="005A37CB">
              <w:rPr>
                <w:webHidden/>
              </w:rPr>
              <w:tab/>
              <w:t>17</w:t>
            </w:r>
          </w:hyperlink>
        </w:p>
        <w:p w:rsidR="005A37CB" w:rsidRDefault="007E3701" w:rsidP="005A37CB">
          <w:pPr>
            <w:pStyle w:val="TOC3"/>
            <w:rPr>
              <w:sz w:val="22"/>
              <w:szCs w:val="22"/>
              <w:lang w:bidi="ar-SA"/>
            </w:rPr>
          </w:pPr>
          <w:hyperlink w:anchor="_Toc332438633" w:history="1">
            <w:r w:rsidR="005A37CB">
              <w:rPr>
                <w:rStyle w:val="Hyperlink"/>
              </w:rPr>
              <w:t>Loan Overview</w:t>
            </w:r>
            <w:r w:rsidR="005A37CB">
              <w:rPr>
                <w:webHidden/>
              </w:rPr>
              <w:tab/>
              <w:t>18</w:t>
            </w:r>
          </w:hyperlink>
        </w:p>
        <w:p w:rsidR="005A37CB" w:rsidRDefault="007E3701" w:rsidP="005A37CB">
          <w:pPr>
            <w:pStyle w:val="TOC3"/>
            <w:rPr>
              <w:sz w:val="22"/>
              <w:szCs w:val="22"/>
              <w:lang w:bidi="ar-SA"/>
            </w:rPr>
          </w:pPr>
          <w:hyperlink w:anchor="_Toc332438635" w:history="1">
            <w:r w:rsidR="005A37CB">
              <w:rPr>
                <w:rStyle w:val="Hyperlink"/>
              </w:rPr>
              <w:t>MTD vs Prior 6 Month Avg</w:t>
            </w:r>
            <w:r w:rsidR="005A37CB">
              <w:rPr>
                <w:webHidden/>
              </w:rPr>
              <w:tab/>
              <w:t>19</w:t>
            </w:r>
          </w:hyperlink>
        </w:p>
        <w:p w:rsidR="005A37CB" w:rsidRDefault="007E3701" w:rsidP="005A37CB">
          <w:pPr>
            <w:pStyle w:val="TOC3"/>
            <w:rPr>
              <w:sz w:val="22"/>
              <w:szCs w:val="22"/>
              <w:lang w:bidi="ar-SA"/>
            </w:rPr>
          </w:pPr>
          <w:hyperlink w:anchor="_Toc332438636" w:history="1">
            <w:r w:rsidR="005A37CB">
              <w:t>Last Mnt vs Prior 6 Mnt Avg</w:t>
            </w:r>
            <w:r w:rsidR="005A37CB">
              <w:rPr>
                <w:webHidden/>
              </w:rPr>
              <w:tab/>
              <w:t>20</w:t>
            </w:r>
          </w:hyperlink>
        </w:p>
        <w:p w:rsidR="005A37CB" w:rsidRDefault="007E3701" w:rsidP="005A37CB">
          <w:pPr>
            <w:pStyle w:val="TOC3"/>
            <w:rPr>
              <w:sz w:val="22"/>
              <w:szCs w:val="22"/>
              <w:lang w:bidi="ar-SA"/>
            </w:rPr>
          </w:pPr>
          <w:hyperlink w:anchor="_Toc332438637" w:history="1">
            <w:r w:rsidR="005A37CB">
              <w:rPr>
                <w:rStyle w:val="Hyperlink"/>
              </w:rPr>
              <w:t>QTD vs Last Full Quarter</w:t>
            </w:r>
            <w:r w:rsidR="005A37CB">
              <w:rPr>
                <w:webHidden/>
              </w:rPr>
              <w:tab/>
              <w:t>21</w:t>
            </w:r>
          </w:hyperlink>
        </w:p>
        <w:p w:rsidR="005A37CB" w:rsidRDefault="007E3701" w:rsidP="005A37CB">
          <w:pPr>
            <w:pStyle w:val="TOC3"/>
            <w:rPr>
              <w:sz w:val="22"/>
              <w:szCs w:val="22"/>
              <w:lang w:bidi="ar-SA"/>
            </w:rPr>
          </w:pPr>
          <w:hyperlink w:anchor="_Toc332438638" w:history="1">
            <w:r w:rsidR="005A37CB">
              <w:rPr>
                <w:rStyle w:val="Hyperlink"/>
              </w:rPr>
              <w:t>Avg Loan - % Monthly Income By Month</w:t>
            </w:r>
            <w:r w:rsidR="005A37CB">
              <w:rPr>
                <w:webHidden/>
              </w:rPr>
              <w:tab/>
              <w:t>22</w:t>
            </w:r>
          </w:hyperlink>
        </w:p>
        <w:p w:rsidR="005A37CB" w:rsidRDefault="007E3701" w:rsidP="005A37CB">
          <w:pPr>
            <w:pStyle w:val="TOC3"/>
            <w:rPr>
              <w:sz w:val="22"/>
              <w:szCs w:val="22"/>
              <w:lang w:bidi="ar-SA"/>
            </w:rPr>
          </w:pPr>
          <w:hyperlink w:anchor="_Toc332438639" w:history="1">
            <w:r w:rsidR="005A37CB">
              <w:rPr>
                <w:rStyle w:val="Hyperlink"/>
              </w:rPr>
              <w:t>Loan Count by Month</w:t>
            </w:r>
            <w:r w:rsidR="005A37CB">
              <w:rPr>
                <w:webHidden/>
              </w:rPr>
              <w:tab/>
              <w:t>23</w:t>
            </w:r>
          </w:hyperlink>
        </w:p>
        <w:p w:rsidR="005A37CB" w:rsidRDefault="007E3701" w:rsidP="005A37CB">
          <w:pPr>
            <w:pStyle w:val="TOC3"/>
            <w:rPr>
              <w:sz w:val="22"/>
              <w:szCs w:val="22"/>
              <w:lang w:bidi="ar-SA"/>
            </w:rPr>
          </w:pPr>
          <w:hyperlink w:anchor="_Toc332438639" w:history="1">
            <w:r w:rsidR="005A37CB">
              <w:rPr>
                <w:rStyle w:val="Hyperlink"/>
              </w:rPr>
              <w:t>Loan Count by Quarter</w:t>
            </w:r>
            <w:r w:rsidR="005A37CB">
              <w:rPr>
                <w:webHidden/>
              </w:rPr>
              <w:tab/>
              <w:t>24</w:t>
            </w:r>
          </w:hyperlink>
        </w:p>
        <w:p w:rsidR="005A37CB" w:rsidRDefault="007E3701" w:rsidP="005A37CB">
          <w:pPr>
            <w:pStyle w:val="TOC3"/>
            <w:rPr>
              <w:sz w:val="22"/>
              <w:szCs w:val="22"/>
              <w:lang w:bidi="ar-SA"/>
            </w:rPr>
          </w:pPr>
          <w:hyperlink w:anchor="_Toc332438639" w:history="1">
            <w:r w:rsidR="005A37CB">
              <w:rPr>
                <w:rStyle w:val="Hyperlink"/>
              </w:rPr>
              <w:t>Loan Dashboard Details</w:t>
            </w:r>
            <w:r w:rsidR="005A37CB">
              <w:rPr>
                <w:webHidden/>
              </w:rPr>
              <w:tab/>
              <w:t>25</w:t>
            </w:r>
          </w:hyperlink>
        </w:p>
        <w:p w:rsidR="005A37CB" w:rsidRDefault="005A37CB" w:rsidP="005A37CB">
          <w:pPr>
            <w:pStyle w:val="TOC3"/>
            <w:rPr>
              <w:sz w:val="22"/>
              <w:szCs w:val="22"/>
              <w:lang w:bidi="ar-SA"/>
            </w:rPr>
          </w:pPr>
        </w:p>
        <w:p w:rsidR="005A37CB" w:rsidRPr="005A37CB" w:rsidRDefault="005A37CB" w:rsidP="005A37CB"/>
        <w:p w:rsidR="0030035A" w:rsidRDefault="00A114E6" w:rsidP="00D6541E">
          <w:r w:rsidRPr="009637B2">
            <w:rPr>
              <w:rStyle w:val="Hyperlink"/>
            </w:rPr>
            <w:fldChar w:fldCharType="end"/>
          </w:r>
        </w:p>
      </w:sdtContent>
    </w:sdt>
    <w:p w:rsidR="0030035A" w:rsidRDefault="0030035A">
      <w:pPr>
        <w:spacing w:after="200" w:line="276" w:lineRule="auto"/>
        <w:ind w:firstLine="0"/>
      </w:pPr>
      <w:r>
        <w:br w:type="page"/>
      </w:r>
    </w:p>
    <w:p w:rsidR="001D3A5D" w:rsidRDefault="001D3A5D" w:rsidP="001D3A5D">
      <w:pPr>
        <w:pStyle w:val="Heading1"/>
      </w:pPr>
      <w:bookmarkStart w:id="10" w:name="_Toc332438625"/>
      <w:bookmarkStart w:id="11" w:name="_Toc278287241"/>
      <w:r>
        <w:lastRenderedPageBreak/>
        <w:t>Requirements</w:t>
      </w:r>
      <w:bookmarkEnd w:id="10"/>
    </w:p>
    <w:p w:rsidR="00226A53" w:rsidRDefault="00226A53" w:rsidP="00226A53">
      <w:pPr>
        <w:pStyle w:val="Heading2"/>
        <w:ind w:firstLine="0"/>
      </w:pPr>
      <w:r>
        <w:t xml:space="preserve">Morgtage - </w:t>
      </w:r>
      <w:r w:rsidRPr="00226A53">
        <w:t>1003 Application Processing</w:t>
      </w:r>
      <w:r>
        <w:t xml:space="preserve"> </w:t>
      </w:r>
    </w:p>
    <w:p w:rsidR="00226A53" w:rsidRPr="00226A53" w:rsidRDefault="00226A53" w:rsidP="00226A53"/>
    <w:p w:rsidR="00F80FAD" w:rsidRDefault="00F80FAD" w:rsidP="001D3A5D">
      <w:pPr>
        <w:ind w:firstLine="0"/>
      </w:pPr>
      <w:r>
        <w:t xml:space="preserve">The Company is in need of a Dashboard to track activity based on </w:t>
      </w:r>
      <w:r w:rsidR="00226A53">
        <w:t>WeekToDate – MonthToDate – YearToDate, Demographics and Loan Overview</w:t>
      </w:r>
    </w:p>
    <w:p w:rsidR="00F80FAD" w:rsidRDefault="00F80FAD" w:rsidP="001D3A5D">
      <w:pPr>
        <w:ind w:firstLine="0"/>
      </w:pPr>
      <w:r>
        <w:t xml:space="preserve">The Dashboard will consist of </w:t>
      </w:r>
      <w:r w:rsidR="00226A53">
        <w:t>4 reports</w:t>
      </w:r>
      <w:r>
        <w:t xml:space="preserve"> all tied to </w:t>
      </w:r>
      <w:r w:rsidR="00226A53">
        <w:t>Loan Process</w:t>
      </w:r>
      <w:r>
        <w:t xml:space="preserve">.  Metrics provided will enable the company to have site into </w:t>
      </w:r>
      <w:r w:rsidR="007633D3">
        <w:t>many different aspects of the business</w:t>
      </w:r>
      <w:r>
        <w:t xml:space="preserve">.  </w:t>
      </w:r>
    </w:p>
    <w:p w:rsidR="001D3A5D" w:rsidRDefault="00226A53" w:rsidP="001D3A5D">
      <w:pPr>
        <w:pStyle w:val="Heading2"/>
        <w:ind w:firstLine="0"/>
      </w:pPr>
      <w:bookmarkStart w:id="12" w:name="_Toc322619834"/>
      <w:bookmarkStart w:id="13" w:name="_Toc332438627"/>
      <w:r>
        <w:t xml:space="preserve">Morgtage - </w:t>
      </w:r>
      <w:r w:rsidRPr="00226A53">
        <w:t>1003 Application Processing</w:t>
      </w:r>
      <w:r>
        <w:t xml:space="preserve">  </w:t>
      </w:r>
      <w:r w:rsidR="00B826BF">
        <w:t xml:space="preserve">Report </w:t>
      </w:r>
      <w:bookmarkEnd w:id="11"/>
      <w:r w:rsidR="00B826BF">
        <w:t>Navigation</w:t>
      </w:r>
      <w:bookmarkEnd w:id="12"/>
      <w:bookmarkEnd w:id="13"/>
    </w:p>
    <w:p w:rsidR="001D3A5D" w:rsidRDefault="00F80FAD" w:rsidP="001D3A5D">
      <w:pPr>
        <w:pStyle w:val="Heading4"/>
        <w:ind w:firstLine="0"/>
      </w:pPr>
      <w:r>
        <w:t>Snapshot of Desired Dashboard Results</w:t>
      </w:r>
    </w:p>
    <w:p w:rsidR="00226A53" w:rsidRPr="00226A53" w:rsidRDefault="00226A53" w:rsidP="00226A53"/>
    <w:p w:rsidR="001D3A5D" w:rsidRDefault="00226A53" w:rsidP="001D3A5D">
      <w:pPr>
        <w:ind w:firstLine="0"/>
      </w:pPr>
      <w:r>
        <w:rPr>
          <w:noProof/>
          <w:lang w:bidi="ar-SA"/>
        </w:rPr>
        <w:drawing>
          <wp:inline distT="0" distB="0" distL="0" distR="0" wp14:anchorId="50B56176" wp14:editId="5968BE83">
            <wp:extent cx="5356860" cy="519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6860" cy="5196840"/>
                    </a:xfrm>
                    <a:prstGeom prst="rect">
                      <a:avLst/>
                    </a:prstGeom>
                    <a:noFill/>
                    <a:ln>
                      <a:noFill/>
                    </a:ln>
                  </pic:spPr>
                </pic:pic>
              </a:graphicData>
            </a:graphic>
          </wp:inline>
        </w:drawing>
      </w:r>
    </w:p>
    <w:p w:rsidR="001D3A5D" w:rsidRDefault="001D3A5D" w:rsidP="001D3A5D">
      <w:pPr>
        <w:ind w:left="720"/>
      </w:pPr>
    </w:p>
    <w:p w:rsidR="00226A53" w:rsidRDefault="00226A53" w:rsidP="001D3A5D">
      <w:pPr>
        <w:ind w:left="720"/>
      </w:pPr>
    </w:p>
    <w:p w:rsidR="00226A53" w:rsidRDefault="00226A53" w:rsidP="001D3A5D">
      <w:pPr>
        <w:ind w:left="720"/>
      </w:pPr>
    </w:p>
    <w:p w:rsidR="00226A53" w:rsidRDefault="00226A53" w:rsidP="001D3A5D">
      <w:pPr>
        <w:ind w:left="720"/>
      </w:pPr>
      <w:r>
        <w:rPr>
          <w:noProof/>
          <w:lang w:bidi="ar-SA"/>
        </w:rPr>
        <w:lastRenderedPageBreak/>
        <w:drawing>
          <wp:inline distT="0" distB="0" distL="0" distR="0" wp14:anchorId="0F7DD07D" wp14:editId="68B4070D">
            <wp:extent cx="5715000" cy="6103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6103620"/>
                    </a:xfrm>
                    <a:prstGeom prst="rect">
                      <a:avLst/>
                    </a:prstGeom>
                    <a:noFill/>
                    <a:ln>
                      <a:noFill/>
                    </a:ln>
                  </pic:spPr>
                </pic:pic>
              </a:graphicData>
            </a:graphic>
          </wp:inline>
        </w:drawing>
      </w:r>
    </w:p>
    <w:p w:rsidR="00226A53" w:rsidRDefault="00226A53" w:rsidP="001D3A5D">
      <w:pPr>
        <w:ind w:left="720"/>
      </w:pPr>
    </w:p>
    <w:p w:rsidR="00226A53" w:rsidRDefault="00226A53" w:rsidP="001D3A5D">
      <w:pPr>
        <w:ind w:left="720"/>
      </w:pPr>
    </w:p>
    <w:p w:rsidR="00226A53" w:rsidRDefault="00226A53" w:rsidP="001D3A5D">
      <w:pPr>
        <w:ind w:left="720"/>
      </w:pPr>
    </w:p>
    <w:p w:rsidR="00226A53" w:rsidRDefault="00226A53" w:rsidP="00226A53">
      <w:pPr>
        <w:ind w:left="720"/>
      </w:pPr>
      <w:r>
        <w:rPr>
          <w:noProof/>
          <w:lang w:bidi="ar-SA"/>
        </w:rPr>
        <w:lastRenderedPageBreak/>
        <w:drawing>
          <wp:inline distT="0" distB="0" distL="0" distR="0" wp14:anchorId="34479D43" wp14:editId="3A68E889">
            <wp:extent cx="5143500" cy="476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762500"/>
                    </a:xfrm>
                    <a:prstGeom prst="rect">
                      <a:avLst/>
                    </a:prstGeom>
                    <a:noFill/>
                    <a:ln>
                      <a:noFill/>
                    </a:ln>
                  </pic:spPr>
                </pic:pic>
              </a:graphicData>
            </a:graphic>
          </wp:inline>
        </w:drawing>
      </w:r>
      <w:bookmarkStart w:id="14" w:name="_Toc278287243"/>
      <w:bookmarkStart w:id="15" w:name="_Toc322619836"/>
      <w:bookmarkStart w:id="16" w:name="_Toc332438628"/>
    </w:p>
    <w:p w:rsidR="00226A53" w:rsidRDefault="00226A53" w:rsidP="00226A53">
      <w:pPr>
        <w:ind w:left="720"/>
      </w:pPr>
    </w:p>
    <w:p w:rsidR="00226A53" w:rsidRDefault="00226A53" w:rsidP="00226A53">
      <w:pPr>
        <w:ind w:left="720"/>
      </w:pPr>
    </w:p>
    <w:p w:rsidR="007633D3" w:rsidRDefault="00226A53" w:rsidP="00226A53">
      <w:pPr>
        <w:ind w:left="720"/>
      </w:pPr>
      <w:r>
        <w:rPr>
          <w:noProof/>
          <w:lang w:bidi="ar-SA"/>
        </w:rPr>
        <w:drawing>
          <wp:inline distT="0" distB="0" distL="0" distR="0" wp14:anchorId="7668E550" wp14:editId="313235C2">
            <wp:extent cx="5943600" cy="1859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rsidR="006E5F8E" w:rsidRDefault="006E5F8E" w:rsidP="001D3A5D">
      <w:pPr>
        <w:pStyle w:val="Heading3"/>
      </w:pPr>
    </w:p>
    <w:p w:rsidR="001D3A5D" w:rsidRDefault="00226A53" w:rsidP="001D3A5D">
      <w:pPr>
        <w:pStyle w:val="Heading3"/>
      </w:pPr>
      <w:r>
        <w:t xml:space="preserve">Morgtage - </w:t>
      </w:r>
      <w:r w:rsidRPr="00226A53">
        <w:rPr>
          <w:sz w:val="26"/>
          <w:szCs w:val="26"/>
        </w:rPr>
        <w:t>1003 Application Processing</w:t>
      </w:r>
      <w:r>
        <w:t xml:space="preserve">  </w:t>
      </w:r>
      <w:r w:rsidR="001D3A5D">
        <w:t>filters</w:t>
      </w:r>
      <w:bookmarkEnd w:id="14"/>
      <w:bookmarkEnd w:id="15"/>
      <w:bookmarkEnd w:id="16"/>
    </w:p>
    <w:p w:rsidR="001D3A5D" w:rsidRDefault="001D3A5D" w:rsidP="001D3A5D">
      <w:pPr>
        <w:pStyle w:val="Heading4"/>
      </w:pPr>
      <w:r>
        <w:t>Filters</w:t>
      </w:r>
    </w:p>
    <w:p w:rsidR="006E5F8E" w:rsidRDefault="006E5F8E" w:rsidP="006E5F8E">
      <w:pPr>
        <w:pStyle w:val="ListParagraph"/>
        <w:numPr>
          <w:ilvl w:val="0"/>
          <w:numId w:val="10"/>
        </w:numPr>
      </w:pPr>
      <w:r w:rsidRPr="00017BC9">
        <w:rPr>
          <w:b/>
        </w:rPr>
        <w:t>Report Date</w:t>
      </w:r>
      <w:r>
        <w:t xml:space="preserve"> – Every loan has a loan date.  I want to see a list of all dates and I want the report to default to the most current loan date.</w:t>
      </w:r>
    </w:p>
    <w:p w:rsidR="006E5F8E" w:rsidRDefault="006E5F8E" w:rsidP="006E5F8E">
      <w:pPr>
        <w:pStyle w:val="ListParagraph"/>
        <w:numPr>
          <w:ilvl w:val="0"/>
          <w:numId w:val="10"/>
        </w:numPr>
      </w:pPr>
      <w:r w:rsidRPr="00017BC9">
        <w:rPr>
          <w:b/>
        </w:rPr>
        <w:t>Loan Amount</w:t>
      </w:r>
      <w:r>
        <w:t xml:space="preserve"> – Categorize the Loans into 3 groups</w:t>
      </w:r>
    </w:p>
    <w:p w:rsidR="006E5F8E" w:rsidRDefault="006E5F8E" w:rsidP="006E5F8E">
      <w:pPr>
        <w:pStyle w:val="ListParagraph"/>
        <w:numPr>
          <w:ilvl w:val="1"/>
          <w:numId w:val="10"/>
        </w:numPr>
      </w:pPr>
      <w:r>
        <w:t>Less Than $100k</w:t>
      </w:r>
    </w:p>
    <w:p w:rsidR="006E5F8E" w:rsidRDefault="006E5F8E" w:rsidP="006E5F8E">
      <w:pPr>
        <w:pStyle w:val="ListParagraph"/>
        <w:numPr>
          <w:ilvl w:val="1"/>
          <w:numId w:val="10"/>
        </w:numPr>
      </w:pPr>
      <w:r>
        <w:t>$100k to $200k</w:t>
      </w:r>
    </w:p>
    <w:p w:rsidR="006E5F8E" w:rsidRDefault="006E5F8E" w:rsidP="006E5F8E">
      <w:pPr>
        <w:pStyle w:val="ListParagraph"/>
        <w:numPr>
          <w:ilvl w:val="1"/>
          <w:numId w:val="10"/>
        </w:numPr>
      </w:pPr>
      <w:r>
        <w:t>More than $200k</w:t>
      </w:r>
    </w:p>
    <w:p w:rsidR="006E5F8E" w:rsidRPr="00017BC9" w:rsidRDefault="006E5F8E" w:rsidP="006E5F8E">
      <w:pPr>
        <w:pStyle w:val="ListParagraph"/>
        <w:numPr>
          <w:ilvl w:val="0"/>
          <w:numId w:val="10"/>
        </w:numPr>
        <w:rPr>
          <w:b/>
        </w:rPr>
      </w:pPr>
      <w:r w:rsidRPr="00017BC9">
        <w:rPr>
          <w:b/>
        </w:rPr>
        <w:t>Loan Purpose</w:t>
      </w:r>
    </w:p>
    <w:p w:rsidR="006E5F8E" w:rsidRPr="00017BC9" w:rsidRDefault="006E5F8E" w:rsidP="006E5F8E">
      <w:pPr>
        <w:pStyle w:val="ListParagraph"/>
        <w:numPr>
          <w:ilvl w:val="0"/>
          <w:numId w:val="10"/>
        </w:numPr>
        <w:rPr>
          <w:b/>
        </w:rPr>
      </w:pPr>
      <w:r w:rsidRPr="00017BC9">
        <w:rPr>
          <w:b/>
        </w:rPr>
        <w:t>Property Usage</w:t>
      </w:r>
    </w:p>
    <w:p w:rsidR="006E5F8E" w:rsidRDefault="006E5F8E" w:rsidP="006E5F8E">
      <w:pPr>
        <w:pStyle w:val="ListParagraph"/>
        <w:numPr>
          <w:ilvl w:val="0"/>
          <w:numId w:val="10"/>
        </w:numPr>
      </w:pPr>
      <w:r w:rsidRPr="00017BC9">
        <w:rPr>
          <w:b/>
        </w:rPr>
        <w:t>Demographics Group</w:t>
      </w:r>
      <w:r>
        <w:t xml:space="preserve"> – Age / Marital Status / Race / Sex</w:t>
      </w:r>
    </w:p>
    <w:p w:rsidR="006E5F8E" w:rsidRDefault="006E5F8E" w:rsidP="006E5F8E">
      <w:pPr>
        <w:pStyle w:val="ListParagraph"/>
        <w:numPr>
          <w:ilvl w:val="0"/>
          <w:numId w:val="10"/>
        </w:numPr>
      </w:pPr>
      <w:r w:rsidRPr="00017BC9">
        <w:rPr>
          <w:b/>
        </w:rPr>
        <w:t>Demographics Details</w:t>
      </w:r>
      <w:r>
        <w:t xml:space="preserve"> – This should display all demographic options.  If I select a demographics Group, I would like this list to automatically filter by the attributes in on the groups I selected.  For example if I select Marital Status for the Demographics Group filter, this filter should only show the different Marital Status’.</w:t>
      </w:r>
    </w:p>
    <w:p w:rsidR="006E5F8E" w:rsidRDefault="006E5F8E" w:rsidP="006E5F8E">
      <w:pPr>
        <w:pStyle w:val="ListParagraph"/>
        <w:numPr>
          <w:ilvl w:val="1"/>
          <w:numId w:val="10"/>
        </w:numPr>
      </w:pPr>
      <w:r>
        <w:t>Age – Categorize the Age into the following groups</w:t>
      </w:r>
    </w:p>
    <w:p w:rsidR="006E5F8E" w:rsidRDefault="006E5F8E" w:rsidP="006E5F8E">
      <w:pPr>
        <w:pStyle w:val="ListParagraph"/>
        <w:numPr>
          <w:ilvl w:val="2"/>
          <w:numId w:val="10"/>
        </w:numPr>
      </w:pPr>
      <w:r>
        <w:t>&lt;= 25</w:t>
      </w:r>
    </w:p>
    <w:p w:rsidR="006E5F8E" w:rsidRDefault="006E5F8E" w:rsidP="006E5F8E">
      <w:pPr>
        <w:pStyle w:val="ListParagraph"/>
        <w:numPr>
          <w:ilvl w:val="2"/>
          <w:numId w:val="10"/>
        </w:numPr>
      </w:pPr>
      <w:r>
        <w:t>26-35</w:t>
      </w:r>
    </w:p>
    <w:p w:rsidR="006E5F8E" w:rsidRDefault="006E5F8E" w:rsidP="006E5F8E">
      <w:pPr>
        <w:pStyle w:val="ListParagraph"/>
        <w:numPr>
          <w:ilvl w:val="2"/>
          <w:numId w:val="10"/>
        </w:numPr>
      </w:pPr>
      <w:r>
        <w:t>36-45</w:t>
      </w:r>
    </w:p>
    <w:p w:rsidR="006E5F8E" w:rsidRDefault="006E5F8E" w:rsidP="006E5F8E">
      <w:pPr>
        <w:pStyle w:val="ListParagraph"/>
        <w:numPr>
          <w:ilvl w:val="2"/>
          <w:numId w:val="10"/>
        </w:numPr>
      </w:pPr>
      <w:r>
        <w:t>46+</w:t>
      </w:r>
    </w:p>
    <w:p w:rsidR="006E5F8E" w:rsidRDefault="006E5F8E" w:rsidP="006E5F8E">
      <w:pPr>
        <w:pStyle w:val="ListParagraph"/>
        <w:numPr>
          <w:ilvl w:val="1"/>
          <w:numId w:val="10"/>
        </w:numPr>
      </w:pPr>
      <w:r>
        <w:t>Marital Status</w:t>
      </w:r>
    </w:p>
    <w:p w:rsidR="006E5F8E" w:rsidRDefault="006E5F8E" w:rsidP="006E5F8E">
      <w:pPr>
        <w:pStyle w:val="ListParagraph"/>
        <w:numPr>
          <w:ilvl w:val="1"/>
          <w:numId w:val="10"/>
        </w:numPr>
      </w:pPr>
      <w:r>
        <w:t>Race</w:t>
      </w:r>
    </w:p>
    <w:p w:rsidR="006E5F8E" w:rsidRDefault="006E5F8E" w:rsidP="006E5F8E">
      <w:pPr>
        <w:pStyle w:val="ListParagraph"/>
        <w:numPr>
          <w:ilvl w:val="1"/>
          <w:numId w:val="10"/>
        </w:numPr>
      </w:pPr>
      <w:r>
        <w:t>Sex</w:t>
      </w:r>
    </w:p>
    <w:p w:rsidR="006E5F8E" w:rsidRDefault="006E5F8E" w:rsidP="006E5F8E"/>
    <w:p w:rsidR="006E5F8E" w:rsidRDefault="006E5F8E" w:rsidP="006E5F8E">
      <w:r>
        <w:rPr>
          <w:noProof/>
          <w:lang w:bidi="ar-SA"/>
        </w:rPr>
        <w:drawing>
          <wp:inline distT="0" distB="0" distL="0" distR="0" wp14:anchorId="3B3BDFA9" wp14:editId="03003A6E">
            <wp:extent cx="5105400" cy="739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739140"/>
                    </a:xfrm>
                    <a:prstGeom prst="rect">
                      <a:avLst/>
                    </a:prstGeom>
                    <a:noFill/>
                    <a:ln>
                      <a:noFill/>
                    </a:ln>
                  </pic:spPr>
                </pic:pic>
              </a:graphicData>
            </a:graphic>
          </wp:inline>
        </w:drawing>
      </w:r>
    </w:p>
    <w:p w:rsidR="006E5F8E" w:rsidRDefault="006E5F8E" w:rsidP="006E5F8E"/>
    <w:p w:rsidR="006E5F8E" w:rsidRDefault="006E5F8E" w:rsidP="006E5F8E"/>
    <w:tbl>
      <w:tblPr>
        <w:tblStyle w:val="TableGrid"/>
        <w:tblW w:w="9918" w:type="dxa"/>
        <w:tblLayout w:type="fixed"/>
        <w:tblLook w:val="04A0" w:firstRow="1" w:lastRow="0" w:firstColumn="1" w:lastColumn="0" w:noHBand="0" w:noVBand="1"/>
      </w:tblPr>
      <w:tblGrid>
        <w:gridCol w:w="1372"/>
        <w:gridCol w:w="1316"/>
        <w:gridCol w:w="1470"/>
        <w:gridCol w:w="3150"/>
        <w:gridCol w:w="2610"/>
      </w:tblGrid>
      <w:tr w:rsidR="00E2783A" w:rsidRPr="00106818" w:rsidTr="00B635CD">
        <w:trPr>
          <w:cantSplit/>
          <w:tblHeader/>
        </w:trPr>
        <w:tc>
          <w:tcPr>
            <w:tcW w:w="1372" w:type="dxa"/>
            <w:shd w:val="clear" w:color="auto" w:fill="EEECE1" w:themeFill="background2"/>
          </w:tcPr>
          <w:p w:rsidR="00C771DC" w:rsidRPr="00421CA7" w:rsidRDefault="00E2783A">
            <w:pPr>
              <w:spacing w:before="60" w:after="60"/>
              <w:ind w:firstLine="0"/>
              <w:rPr>
                <w:b/>
                <w:sz w:val="18"/>
                <w:szCs w:val="18"/>
              </w:rPr>
            </w:pPr>
            <w:r w:rsidRPr="00421CA7">
              <w:rPr>
                <w:b/>
                <w:sz w:val="18"/>
                <w:szCs w:val="18"/>
              </w:rPr>
              <w:t>Filter</w:t>
            </w:r>
          </w:p>
        </w:tc>
        <w:tc>
          <w:tcPr>
            <w:tcW w:w="1316" w:type="dxa"/>
            <w:shd w:val="clear" w:color="auto" w:fill="EEECE1" w:themeFill="background2"/>
          </w:tcPr>
          <w:p w:rsidR="00C771DC" w:rsidRPr="00421CA7" w:rsidRDefault="00E2783A">
            <w:pPr>
              <w:spacing w:before="60" w:after="60"/>
              <w:ind w:firstLine="0"/>
              <w:rPr>
                <w:b/>
                <w:sz w:val="18"/>
                <w:szCs w:val="18"/>
              </w:rPr>
            </w:pPr>
            <w:r w:rsidRPr="00421CA7">
              <w:rPr>
                <w:b/>
                <w:sz w:val="18"/>
                <w:szCs w:val="18"/>
              </w:rPr>
              <w:t>Display Method</w:t>
            </w:r>
          </w:p>
        </w:tc>
        <w:tc>
          <w:tcPr>
            <w:tcW w:w="1470" w:type="dxa"/>
            <w:shd w:val="clear" w:color="auto" w:fill="EEECE1" w:themeFill="background2"/>
          </w:tcPr>
          <w:p w:rsidR="00C771DC" w:rsidRPr="00421CA7" w:rsidRDefault="003B71B3">
            <w:pPr>
              <w:tabs>
                <w:tab w:val="left" w:pos="1305"/>
              </w:tabs>
              <w:spacing w:before="60" w:after="60"/>
              <w:ind w:firstLine="0"/>
              <w:rPr>
                <w:b/>
                <w:sz w:val="18"/>
                <w:szCs w:val="18"/>
              </w:rPr>
            </w:pPr>
            <w:r>
              <w:rPr>
                <w:b/>
                <w:sz w:val="18"/>
                <w:szCs w:val="18"/>
              </w:rPr>
              <w:t>Table</w:t>
            </w:r>
          </w:p>
        </w:tc>
        <w:tc>
          <w:tcPr>
            <w:tcW w:w="3150" w:type="dxa"/>
            <w:shd w:val="clear" w:color="auto" w:fill="EEECE1" w:themeFill="background2"/>
          </w:tcPr>
          <w:p w:rsidR="00C771DC" w:rsidRPr="00421CA7" w:rsidRDefault="00E2783A">
            <w:pPr>
              <w:tabs>
                <w:tab w:val="left" w:pos="1305"/>
              </w:tabs>
              <w:spacing w:before="60" w:after="60"/>
              <w:ind w:firstLine="0"/>
              <w:rPr>
                <w:b/>
                <w:sz w:val="18"/>
                <w:szCs w:val="18"/>
              </w:rPr>
            </w:pPr>
            <w:r w:rsidRPr="00421CA7">
              <w:rPr>
                <w:b/>
                <w:sz w:val="18"/>
                <w:szCs w:val="18"/>
              </w:rPr>
              <w:t>Example</w:t>
            </w:r>
          </w:p>
        </w:tc>
        <w:tc>
          <w:tcPr>
            <w:tcW w:w="2610" w:type="dxa"/>
            <w:shd w:val="clear" w:color="auto" w:fill="EEECE1" w:themeFill="background2"/>
          </w:tcPr>
          <w:p w:rsidR="00C771DC" w:rsidRPr="00421CA7" w:rsidRDefault="00E2783A">
            <w:pPr>
              <w:tabs>
                <w:tab w:val="left" w:pos="1305"/>
              </w:tabs>
              <w:spacing w:before="60" w:after="60"/>
              <w:ind w:firstLine="0"/>
              <w:rPr>
                <w:b/>
                <w:sz w:val="18"/>
                <w:szCs w:val="18"/>
              </w:rPr>
            </w:pPr>
            <w:r w:rsidRPr="00421CA7">
              <w:rPr>
                <w:b/>
                <w:sz w:val="18"/>
                <w:szCs w:val="18"/>
              </w:rPr>
              <w:t>Notes</w:t>
            </w:r>
          </w:p>
        </w:tc>
      </w:tr>
      <w:tr w:rsidR="00E2783A" w:rsidTr="00B635CD">
        <w:trPr>
          <w:cantSplit/>
        </w:trPr>
        <w:tc>
          <w:tcPr>
            <w:tcW w:w="1372" w:type="dxa"/>
          </w:tcPr>
          <w:p w:rsidR="00E2783A" w:rsidRPr="00421CA7" w:rsidRDefault="006E5F8E" w:rsidP="00B826BF">
            <w:pPr>
              <w:spacing w:before="60" w:after="60"/>
              <w:ind w:firstLine="0"/>
              <w:rPr>
                <w:sz w:val="18"/>
                <w:szCs w:val="18"/>
              </w:rPr>
            </w:pPr>
            <w:r>
              <w:rPr>
                <w:sz w:val="18"/>
                <w:szCs w:val="18"/>
              </w:rPr>
              <w:t>Report Date</w:t>
            </w:r>
          </w:p>
        </w:tc>
        <w:tc>
          <w:tcPr>
            <w:tcW w:w="1316" w:type="dxa"/>
          </w:tcPr>
          <w:p w:rsidR="00C771DC" w:rsidRPr="00421CA7" w:rsidRDefault="006E5F8E">
            <w:pPr>
              <w:spacing w:before="60" w:after="60"/>
              <w:ind w:firstLine="0"/>
              <w:rPr>
                <w:sz w:val="18"/>
                <w:szCs w:val="18"/>
              </w:rPr>
            </w:pPr>
            <w:r>
              <w:rPr>
                <w:sz w:val="18"/>
                <w:szCs w:val="18"/>
              </w:rPr>
              <w:t>Single Value</w:t>
            </w:r>
          </w:p>
        </w:tc>
        <w:tc>
          <w:tcPr>
            <w:tcW w:w="1470" w:type="dxa"/>
          </w:tcPr>
          <w:p w:rsidR="00C771DC" w:rsidRPr="00421CA7" w:rsidRDefault="006E5F8E" w:rsidP="006E5F8E">
            <w:pPr>
              <w:spacing w:before="60" w:after="60"/>
              <w:ind w:firstLine="0"/>
              <w:rPr>
                <w:sz w:val="18"/>
                <w:szCs w:val="18"/>
              </w:rPr>
            </w:pPr>
            <w:r>
              <w:rPr>
                <w:rFonts w:ascii="Courier New" w:eastAsiaTheme="minorHAnsi" w:hAnsi="Courier New" w:cs="Courier New"/>
                <w:noProof/>
                <w:sz w:val="18"/>
                <w:szCs w:val="18"/>
                <w:lang w:bidi="ar-SA"/>
              </w:rPr>
              <w:t>Dim_Loan</w:t>
            </w:r>
          </w:p>
        </w:tc>
        <w:tc>
          <w:tcPr>
            <w:tcW w:w="3150" w:type="dxa"/>
          </w:tcPr>
          <w:p w:rsidR="00C771DC" w:rsidRPr="00421CA7" w:rsidRDefault="006E5F8E">
            <w:pPr>
              <w:spacing w:before="60" w:after="60"/>
              <w:ind w:firstLine="0"/>
              <w:rPr>
                <w:sz w:val="18"/>
                <w:szCs w:val="18"/>
              </w:rPr>
            </w:pPr>
            <w:r>
              <w:rPr>
                <w:sz w:val="18"/>
                <w:szCs w:val="18"/>
              </w:rPr>
              <w:t>6/252013</w:t>
            </w:r>
          </w:p>
          <w:p w:rsidR="00C771DC" w:rsidRPr="00421CA7" w:rsidRDefault="006E5F8E">
            <w:pPr>
              <w:spacing w:before="60" w:after="60"/>
              <w:ind w:firstLine="0"/>
              <w:rPr>
                <w:sz w:val="18"/>
                <w:szCs w:val="18"/>
              </w:rPr>
            </w:pPr>
            <w:r>
              <w:rPr>
                <w:sz w:val="18"/>
                <w:szCs w:val="18"/>
              </w:rPr>
              <w:t>6/24/2013</w:t>
            </w:r>
          </w:p>
          <w:p w:rsidR="00C771DC" w:rsidRDefault="006E5F8E">
            <w:pPr>
              <w:spacing w:before="60" w:after="60"/>
              <w:ind w:firstLine="0"/>
              <w:rPr>
                <w:sz w:val="18"/>
                <w:szCs w:val="18"/>
              </w:rPr>
            </w:pPr>
            <w:r>
              <w:rPr>
                <w:sz w:val="18"/>
                <w:szCs w:val="18"/>
              </w:rPr>
              <w:t>6/18/2013</w:t>
            </w:r>
          </w:p>
          <w:p w:rsidR="003B71B3" w:rsidRPr="00421CA7" w:rsidRDefault="006E5F8E">
            <w:pPr>
              <w:spacing w:before="60" w:after="60"/>
              <w:ind w:firstLine="0"/>
              <w:rPr>
                <w:sz w:val="18"/>
                <w:szCs w:val="18"/>
              </w:rPr>
            </w:pPr>
            <w:r>
              <w:rPr>
                <w:sz w:val="18"/>
                <w:szCs w:val="18"/>
              </w:rPr>
              <w:t>6/15/2013</w:t>
            </w:r>
          </w:p>
        </w:tc>
        <w:tc>
          <w:tcPr>
            <w:tcW w:w="2610" w:type="dxa"/>
          </w:tcPr>
          <w:p w:rsidR="00C771DC" w:rsidRPr="00421CA7" w:rsidRDefault="006E5F8E" w:rsidP="003B71B3">
            <w:pPr>
              <w:spacing w:before="60" w:after="60"/>
              <w:ind w:firstLine="0"/>
              <w:rPr>
                <w:sz w:val="18"/>
                <w:szCs w:val="18"/>
              </w:rPr>
            </w:pPr>
            <w:r>
              <w:rPr>
                <w:sz w:val="18"/>
                <w:szCs w:val="18"/>
              </w:rPr>
              <w:t>Report Date should default to the most recent loan date.</w:t>
            </w:r>
          </w:p>
        </w:tc>
      </w:tr>
      <w:tr w:rsidR="00E2783A" w:rsidTr="00B635CD">
        <w:trPr>
          <w:cantSplit/>
        </w:trPr>
        <w:tc>
          <w:tcPr>
            <w:tcW w:w="1372" w:type="dxa"/>
          </w:tcPr>
          <w:p w:rsidR="00E2783A" w:rsidRPr="00421CA7" w:rsidRDefault="006E5F8E" w:rsidP="00B826BF">
            <w:pPr>
              <w:spacing w:before="60" w:after="60"/>
              <w:ind w:firstLine="0"/>
              <w:rPr>
                <w:sz w:val="18"/>
                <w:szCs w:val="18"/>
              </w:rPr>
            </w:pPr>
            <w:r>
              <w:rPr>
                <w:sz w:val="18"/>
                <w:szCs w:val="18"/>
              </w:rPr>
              <w:t>Loan Amount</w:t>
            </w:r>
          </w:p>
        </w:tc>
        <w:tc>
          <w:tcPr>
            <w:tcW w:w="1316" w:type="dxa"/>
          </w:tcPr>
          <w:p w:rsidR="00C771DC" w:rsidRPr="00421CA7" w:rsidRDefault="003B71B3">
            <w:pPr>
              <w:spacing w:before="60" w:after="60"/>
              <w:ind w:firstLine="0"/>
              <w:rPr>
                <w:sz w:val="18"/>
                <w:szCs w:val="18"/>
              </w:rPr>
            </w:pPr>
            <w:r w:rsidRPr="00421CA7">
              <w:rPr>
                <w:sz w:val="18"/>
                <w:szCs w:val="18"/>
              </w:rPr>
              <w:t>Multi-Select List</w:t>
            </w:r>
          </w:p>
        </w:tc>
        <w:tc>
          <w:tcPr>
            <w:tcW w:w="1470" w:type="dxa"/>
          </w:tcPr>
          <w:p w:rsidR="00C771DC" w:rsidRPr="00421CA7" w:rsidRDefault="006E5F8E">
            <w:pPr>
              <w:spacing w:before="60" w:after="60"/>
              <w:ind w:firstLine="0"/>
              <w:rPr>
                <w:sz w:val="18"/>
                <w:szCs w:val="18"/>
              </w:rPr>
            </w:pPr>
            <w:r w:rsidRPr="006E5F8E">
              <w:rPr>
                <w:sz w:val="18"/>
                <w:szCs w:val="18"/>
              </w:rPr>
              <w:t>Fact_Financials</w:t>
            </w:r>
          </w:p>
        </w:tc>
        <w:tc>
          <w:tcPr>
            <w:tcW w:w="3150" w:type="dxa"/>
          </w:tcPr>
          <w:p w:rsidR="00EE248A" w:rsidRPr="006E5F8E" w:rsidRDefault="006E5F8E" w:rsidP="006E5F8E">
            <w:pPr>
              <w:spacing w:before="60" w:after="60"/>
              <w:ind w:firstLine="0"/>
              <w:rPr>
                <w:rFonts w:cstheme="minorHAnsi"/>
              </w:rPr>
            </w:pPr>
            <w:r>
              <w:rPr>
                <w:rFonts w:cstheme="minorHAnsi"/>
              </w:rPr>
              <w:t>Less Than $100k</w:t>
            </w:r>
          </w:p>
          <w:p w:rsidR="00EE248A" w:rsidRPr="006E5F8E" w:rsidRDefault="006E5F8E" w:rsidP="006E5F8E">
            <w:pPr>
              <w:spacing w:before="60" w:after="60"/>
              <w:ind w:firstLine="0"/>
              <w:rPr>
                <w:rFonts w:cstheme="minorHAnsi"/>
              </w:rPr>
            </w:pPr>
            <w:r>
              <w:rPr>
                <w:rFonts w:cstheme="minorHAnsi"/>
              </w:rPr>
              <w:t>$100k to $200k</w:t>
            </w:r>
          </w:p>
          <w:p w:rsidR="00E2783A" w:rsidRPr="006E5F8E" w:rsidRDefault="006E5F8E" w:rsidP="006E5F8E">
            <w:pPr>
              <w:spacing w:before="60" w:after="60"/>
              <w:ind w:firstLine="0"/>
              <w:rPr>
                <w:sz w:val="18"/>
                <w:szCs w:val="18"/>
              </w:rPr>
            </w:pPr>
            <w:r>
              <w:rPr>
                <w:rFonts w:cstheme="minorHAnsi"/>
              </w:rPr>
              <w:t>More Than $200k</w:t>
            </w:r>
            <w:r w:rsidR="00EE248A" w:rsidRPr="006E5F8E">
              <w:rPr>
                <w:rFonts w:cstheme="minorHAnsi"/>
              </w:rPr>
              <w:t xml:space="preserve"> </w:t>
            </w:r>
          </w:p>
        </w:tc>
        <w:tc>
          <w:tcPr>
            <w:tcW w:w="2610" w:type="dxa"/>
          </w:tcPr>
          <w:p w:rsidR="00C771DC" w:rsidRPr="00421CA7" w:rsidRDefault="006E5F8E" w:rsidP="006E5F8E">
            <w:pPr>
              <w:spacing w:before="60" w:after="60"/>
              <w:ind w:firstLine="0"/>
              <w:rPr>
                <w:sz w:val="18"/>
                <w:szCs w:val="18"/>
              </w:rPr>
            </w:pPr>
            <w:r>
              <w:rPr>
                <w:sz w:val="18"/>
                <w:szCs w:val="18"/>
              </w:rPr>
              <w:t>Loan Amount should default to all Loan Amount Groups</w:t>
            </w:r>
          </w:p>
        </w:tc>
      </w:tr>
      <w:tr w:rsidR="0014770E" w:rsidTr="00B635CD">
        <w:trPr>
          <w:cantSplit/>
        </w:trPr>
        <w:tc>
          <w:tcPr>
            <w:tcW w:w="1372" w:type="dxa"/>
          </w:tcPr>
          <w:p w:rsidR="0014770E" w:rsidRPr="00421CA7" w:rsidRDefault="006E5F8E" w:rsidP="0014770E">
            <w:pPr>
              <w:spacing w:before="60" w:after="60"/>
              <w:ind w:firstLine="0"/>
              <w:jc w:val="both"/>
              <w:rPr>
                <w:sz w:val="18"/>
                <w:szCs w:val="18"/>
              </w:rPr>
            </w:pPr>
            <w:r>
              <w:rPr>
                <w:sz w:val="18"/>
                <w:szCs w:val="18"/>
              </w:rPr>
              <w:t>Loan Purpose</w:t>
            </w:r>
          </w:p>
        </w:tc>
        <w:tc>
          <w:tcPr>
            <w:tcW w:w="1316" w:type="dxa"/>
          </w:tcPr>
          <w:p w:rsidR="0014770E" w:rsidRPr="00421CA7" w:rsidRDefault="006C1EA6" w:rsidP="00EE248A">
            <w:pPr>
              <w:spacing w:before="60" w:after="60"/>
              <w:ind w:firstLine="0"/>
              <w:jc w:val="both"/>
              <w:rPr>
                <w:sz w:val="18"/>
                <w:szCs w:val="18"/>
              </w:rPr>
            </w:pPr>
            <w:r w:rsidRPr="00421CA7">
              <w:rPr>
                <w:sz w:val="18"/>
                <w:szCs w:val="18"/>
              </w:rPr>
              <w:t xml:space="preserve">Multi-Select </w:t>
            </w:r>
            <w:r w:rsidR="0014770E" w:rsidRPr="00421CA7">
              <w:rPr>
                <w:sz w:val="18"/>
                <w:szCs w:val="18"/>
              </w:rPr>
              <w:t>List</w:t>
            </w:r>
          </w:p>
        </w:tc>
        <w:tc>
          <w:tcPr>
            <w:tcW w:w="1470" w:type="dxa"/>
          </w:tcPr>
          <w:p w:rsidR="0014770E" w:rsidRPr="00421CA7" w:rsidRDefault="006E5F8E" w:rsidP="0014770E">
            <w:pPr>
              <w:spacing w:before="60" w:after="60"/>
              <w:ind w:firstLine="0"/>
              <w:jc w:val="both"/>
              <w:rPr>
                <w:sz w:val="18"/>
                <w:szCs w:val="18"/>
              </w:rPr>
            </w:pPr>
            <w:r w:rsidRPr="006E5F8E">
              <w:t>Dim_Loan</w:t>
            </w:r>
          </w:p>
        </w:tc>
        <w:tc>
          <w:tcPr>
            <w:tcW w:w="3150" w:type="dxa"/>
          </w:tcPr>
          <w:p w:rsidR="0014770E" w:rsidRPr="00421CA7" w:rsidRDefault="006E5F8E" w:rsidP="0014770E">
            <w:pPr>
              <w:pStyle w:val="ListParagraph"/>
              <w:numPr>
                <w:ilvl w:val="0"/>
                <w:numId w:val="9"/>
              </w:numPr>
              <w:spacing w:before="60" w:after="60"/>
              <w:rPr>
                <w:sz w:val="18"/>
                <w:szCs w:val="18"/>
              </w:rPr>
            </w:pPr>
            <w:r>
              <w:rPr>
                <w:sz w:val="18"/>
                <w:szCs w:val="18"/>
              </w:rPr>
              <w:t>Cash-OutRefi</w:t>
            </w:r>
          </w:p>
          <w:p w:rsidR="0014770E" w:rsidRPr="00421CA7" w:rsidRDefault="006E5F8E" w:rsidP="0014770E">
            <w:pPr>
              <w:pStyle w:val="ListParagraph"/>
              <w:numPr>
                <w:ilvl w:val="0"/>
                <w:numId w:val="9"/>
              </w:numPr>
              <w:spacing w:before="60" w:after="60"/>
              <w:jc w:val="both"/>
              <w:rPr>
                <w:sz w:val="18"/>
                <w:szCs w:val="18"/>
              </w:rPr>
            </w:pPr>
            <w:r>
              <w:rPr>
                <w:sz w:val="18"/>
                <w:szCs w:val="18"/>
              </w:rPr>
              <w:t>Construction</w:t>
            </w:r>
          </w:p>
          <w:p w:rsidR="0014770E" w:rsidRDefault="006E5F8E" w:rsidP="00EE248A">
            <w:pPr>
              <w:pStyle w:val="ListParagraph"/>
              <w:numPr>
                <w:ilvl w:val="0"/>
                <w:numId w:val="9"/>
              </w:numPr>
              <w:spacing w:before="60" w:after="60"/>
              <w:jc w:val="both"/>
              <w:rPr>
                <w:sz w:val="18"/>
                <w:szCs w:val="18"/>
              </w:rPr>
            </w:pPr>
            <w:r>
              <w:rPr>
                <w:sz w:val="18"/>
                <w:szCs w:val="18"/>
              </w:rPr>
              <w:t xml:space="preserve">Purchase </w:t>
            </w:r>
          </w:p>
          <w:p w:rsidR="006E5F8E" w:rsidRPr="00421CA7" w:rsidRDefault="006E5F8E" w:rsidP="00EE248A">
            <w:pPr>
              <w:pStyle w:val="ListParagraph"/>
              <w:numPr>
                <w:ilvl w:val="0"/>
                <w:numId w:val="9"/>
              </w:numPr>
              <w:spacing w:before="60" w:after="60"/>
              <w:jc w:val="both"/>
              <w:rPr>
                <w:sz w:val="18"/>
                <w:szCs w:val="18"/>
              </w:rPr>
            </w:pPr>
            <w:r>
              <w:rPr>
                <w:sz w:val="18"/>
                <w:szCs w:val="18"/>
              </w:rPr>
              <w:t>Etc…</w:t>
            </w:r>
          </w:p>
        </w:tc>
        <w:tc>
          <w:tcPr>
            <w:tcW w:w="2610" w:type="dxa"/>
          </w:tcPr>
          <w:p w:rsidR="000E785E" w:rsidRPr="00421CA7" w:rsidRDefault="006E5F8E" w:rsidP="006E5F8E">
            <w:pPr>
              <w:spacing w:before="60" w:after="60"/>
              <w:ind w:firstLine="0"/>
              <w:rPr>
                <w:sz w:val="18"/>
                <w:szCs w:val="18"/>
              </w:rPr>
            </w:pPr>
            <w:r>
              <w:rPr>
                <w:sz w:val="18"/>
                <w:szCs w:val="18"/>
              </w:rPr>
              <w:t>Loan Amount should default to all Loan Purposes</w:t>
            </w:r>
          </w:p>
        </w:tc>
      </w:tr>
      <w:tr w:rsidR="00311F87" w:rsidTr="00B635CD">
        <w:trPr>
          <w:cantSplit/>
        </w:trPr>
        <w:tc>
          <w:tcPr>
            <w:tcW w:w="1372" w:type="dxa"/>
          </w:tcPr>
          <w:p w:rsidR="00311F87" w:rsidRDefault="006E5F8E" w:rsidP="0014770E">
            <w:pPr>
              <w:spacing w:before="60" w:after="60"/>
              <w:ind w:firstLine="0"/>
              <w:jc w:val="both"/>
              <w:rPr>
                <w:sz w:val="18"/>
                <w:szCs w:val="18"/>
              </w:rPr>
            </w:pPr>
            <w:r>
              <w:rPr>
                <w:sz w:val="18"/>
                <w:szCs w:val="18"/>
              </w:rPr>
              <w:lastRenderedPageBreak/>
              <w:t>Property Usage</w:t>
            </w:r>
          </w:p>
        </w:tc>
        <w:tc>
          <w:tcPr>
            <w:tcW w:w="1316" w:type="dxa"/>
          </w:tcPr>
          <w:p w:rsidR="00311F87" w:rsidRPr="00421CA7" w:rsidRDefault="00311F87" w:rsidP="00EE248A">
            <w:pPr>
              <w:spacing w:before="60" w:after="60"/>
              <w:ind w:firstLine="0"/>
              <w:jc w:val="both"/>
              <w:rPr>
                <w:sz w:val="18"/>
                <w:szCs w:val="18"/>
              </w:rPr>
            </w:pPr>
            <w:r w:rsidRPr="00421CA7">
              <w:rPr>
                <w:sz w:val="18"/>
                <w:szCs w:val="18"/>
              </w:rPr>
              <w:t>Multi-Select List</w:t>
            </w:r>
          </w:p>
        </w:tc>
        <w:tc>
          <w:tcPr>
            <w:tcW w:w="1470" w:type="dxa"/>
          </w:tcPr>
          <w:p w:rsidR="00311F87" w:rsidRDefault="006E5F8E" w:rsidP="0014770E">
            <w:pPr>
              <w:spacing w:before="60" w:after="60"/>
              <w:ind w:firstLine="0"/>
              <w:jc w:val="both"/>
            </w:pPr>
            <w:r w:rsidRPr="006E5F8E">
              <w:t>Dim_Property</w:t>
            </w:r>
          </w:p>
        </w:tc>
        <w:tc>
          <w:tcPr>
            <w:tcW w:w="3150" w:type="dxa"/>
          </w:tcPr>
          <w:p w:rsidR="00311F87" w:rsidRDefault="006E5F8E" w:rsidP="0014770E">
            <w:pPr>
              <w:pStyle w:val="ListParagraph"/>
              <w:numPr>
                <w:ilvl w:val="0"/>
                <w:numId w:val="9"/>
              </w:numPr>
              <w:spacing w:before="60" w:after="60"/>
              <w:rPr>
                <w:sz w:val="18"/>
                <w:szCs w:val="18"/>
              </w:rPr>
            </w:pPr>
            <w:r>
              <w:rPr>
                <w:sz w:val="18"/>
                <w:szCs w:val="18"/>
              </w:rPr>
              <w:t>Investment</w:t>
            </w:r>
          </w:p>
          <w:p w:rsidR="00311F87" w:rsidRDefault="006E5F8E" w:rsidP="0014770E">
            <w:pPr>
              <w:pStyle w:val="ListParagraph"/>
              <w:numPr>
                <w:ilvl w:val="0"/>
                <w:numId w:val="9"/>
              </w:numPr>
              <w:spacing w:before="60" w:after="60"/>
              <w:rPr>
                <w:sz w:val="18"/>
                <w:szCs w:val="18"/>
              </w:rPr>
            </w:pPr>
            <w:r>
              <w:rPr>
                <w:sz w:val="18"/>
                <w:szCs w:val="18"/>
              </w:rPr>
              <w:t>Land</w:t>
            </w:r>
          </w:p>
          <w:p w:rsidR="00311F87" w:rsidRDefault="006E5F8E" w:rsidP="0014770E">
            <w:pPr>
              <w:pStyle w:val="ListParagraph"/>
              <w:numPr>
                <w:ilvl w:val="0"/>
                <w:numId w:val="9"/>
              </w:numPr>
              <w:spacing w:before="60" w:after="60"/>
              <w:rPr>
                <w:sz w:val="18"/>
                <w:szCs w:val="18"/>
              </w:rPr>
            </w:pPr>
            <w:r>
              <w:rPr>
                <w:sz w:val="18"/>
                <w:szCs w:val="18"/>
              </w:rPr>
              <w:t>Second Home</w:t>
            </w:r>
          </w:p>
          <w:p w:rsidR="006E5F8E" w:rsidRDefault="006E5F8E" w:rsidP="0014770E">
            <w:pPr>
              <w:pStyle w:val="ListParagraph"/>
              <w:numPr>
                <w:ilvl w:val="0"/>
                <w:numId w:val="9"/>
              </w:numPr>
              <w:spacing w:before="60" w:after="60"/>
              <w:rPr>
                <w:sz w:val="18"/>
                <w:szCs w:val="18"/>
              </w:rPr>
            </w:pPr>
            <w:r>
              <w:rPr>
                <w:sz w:val="18"/>
                <w:szCs w:val="18"/>
              </w:rPr>
              <w:t>Etc…</w:t>
            </w:r>
          </w:p>
        </w:tc>
        <w:tc>
          <w:tcPr>
            <w:tcW w:w="2610" w:type="dxa"/>
          </w:tcPr>
          <w:p w:rsidR="00311F87" w:rsidRPr="00421CA7" w:rsidRDefault="006E5F8E" w:rsidP="006E5F8E">
            <w:pPr>
              <w:spacing w:before="60" w:after="60"/>
              <w:ind w:firstLine="0"/>
              <w:rPr>
                <w:sz w:val="18"/>
                <w:szCs w:val="18"/>
              </w:rPr>
            </w:pPr>
            <w:r>
              <w:rPr>
                <w:sz w:val="18"/>
                <w:szCs w:val="18"/>
              </w:rPr>
              <w:t>Loan Amount should default to all Property Usages</w:t>
            </w:r>
          </w:p>
        </w:tc>
      </w:tr>
      <w:tr w:rsidR="00311F87" w:rsidTr="00B635CD">
        <w:trPr>
          <w:cantSplit/>
        </w:trPr>
        <w:tc>
          <w:tcPr>
            <w:tcW w:w="1372" w:type="dxa"/>
          </w:tcPr>
          <w:p w:rsidR="00311F87" w:rsidRDefault="006E5F8E" w:rsidP="006E5F8E">
            <w:pPr>
              <w:spacing w:before="60" w:after="60"/>
              <w:ind w:firstLine="0"/>
              <w:jc w:val="both"/>
              <w:rPr>
                <w:sz w:val="18"/>
                <w:szCs w:val="18"/>
              </w:rPr>
            </w:pPr>
            <w:r>
              <w:rPr>
                <w:sz w:val="18"/>
                <w:szCs w:val="18"/>
              </w:rPr>
              <w:t>Demographics Groups</w:t>
            </w:r>
          </w:p>
        </w:tc>
        <w:tc>
          <w:tcPr>
            <w:tcW w:w="1316" w:type="dxa"/>
          </w:tcPr>
          <w:p w:rsidR="00311F87" w:rsidRPr="00421CA7" w:rsidRDefault="00311F87" w:rsidP="00EE248A">
            <w:pPr>
              <w:spacing w:before="60" w:after="60"/>
              <w:ind w:firstLine="0"/>
              <w:jc w:val="both"/>
              <w:rPr>
                <w:sz w:val="18"/>
                <w:szCs w:val="18"/>
              </w:rPr>
            </w:pPr>
            <w:r w:rsidRPr="00421CA7">
              <w:rPr>
                <w:sz w:val="18"/>
                <w:szCs w:val="18"/>
              </w:rPr>
              <w:t>Multi-Select List</w:t>
            </w:r>
          </w:p>
        </w:tc>
        <w:tc>
          <w:tcPr>
            <w:tcW w:w="1470" w:type="dxa"/>
          </w:tcPr>
          <w:p w:rsidR="00311F87" w:rsidRDefault="00B635CD" w:rsidP="0014770E">
            <w:pPr>
              <w:spacing w:before="60" w:after="60"/>
              <w:ind w:firstLine="0"/>
              <w:jc w:val="both"/>
            </w:pPr>
            <w:r>
              <w:t>Hard-Coded</w:t>
            </w:r>
          </w:p>
        </w:tc>
        <w:tc>
          <w:tcPr>
            <w:tcW w:w="3150" w:type="dxa"/>
          </w:tcPr>
          <w:p w:rsidR="00311F87" w:rsidRDefault="00B635CD" w:rsidP="0014770E">
            <w:pPr>
              <w:pStyle w:val="ListParagraph"/>
              <w:numPr>
                <w:ilvl w:val="0"/>
                <w:numId w:val="9"/>
              </w:numPr>
              <w:spacing w:before="60" w:after="60"/>
              <w:rPr>
                <w:sz w:val="18"/>
                <w:szCs w:val="18"/>
              </w:rPr>
            </w:pPr>
            <w:r>
              <w:rPr>
                <w:sz w:val="18"/>
                <w:szCs w:val="18"/>
              </w:rPr>
              <w:t>Marital Status</w:t>
            </w:r>
          </w:p>
          <w:p w:rsidR="00B635CD" w:rsidRDefault="00B635CD" w:rsidP="0014770E">
            <w:pPr>
              <w:pStyle w:val="ListParagraph"/>
              <w:numPr>
                <w:ilvl w:val="0"/>
                <w:numId w:val="9"/>
              </w:numPr>
              <w:spacing w:before="60" w:after="60"/>
              <w:rPr>
                <w:sz w:val="18"/>
                <w:szCs w:val="18"/>
              </w:rPr>
            </w:pPr>
            <w:r>
              <w:rPr>
                <w:sz w:val="18"/>
                <w:szCs w:val="18"/>
              </w:rPr>
              <w:t>Age</w:t>
            </w:r>
          </w:p>
          <w:p w:rsidR="00B635CD" w:rsidRDefault="00B635CD" w:rsidP="0014770E">
            <w:pPr>
              <w:pStyle w:val="ListParagraph"/>
              <w:numPr>
                <w:ilvl w:val="0"/>
                <w:numId w:val="9"/>
              </w:numPr>
              <w:spacing w:before="60" w:after="60"/>
              <w:rPr>
                <w:sz w:val="18"/>
                <w:szCs w:val="18"/>
              </w:rPr>
            </w:pPr>
            <w:r>
              <w:rPr>
                <w:sz w:val="18"/>
                <w:szCs w:val="18"/>
              </w:rPr>
              <w:t>Race</w:t>
            </w:r>
          </w:p>
          <w:p w:rsidR="00B635CD" w:rsidRDefault="00B635CD" w:rsidP="0014770E">
            <w:pPr>
              <w:pStyle w:val="ListParagraph"/>
              <w:numPr>
                <w:ilvl w:val="0"/>
                <w:numId w:val="9"/>
              </w:numPr>
              <w:spacing w:before="60" w:after="60"/>
              <w:rPr>
                <w:sz w:val="18"/>
                <w:szCs w:val="18"/>
              </w:rPr>
            </w:pPr>
            <w:r>
              <w:rPr>
                <w:sz w:val="18"/>
                <w:szCs w:val="18"/>
              </w:rPr>
              <w:t>Sex</w:t>
            </w:r>
          </w:p>
        </w:tc>
        <w:tc>
          <w:tcPr>
            <w:tcW w:w="2610" w:type="dxa"/>
          </w:tcPr>
          <w:p w:rsidR="00311F87" w:rsidRPr="00421CA7" w:rsidRDefault="00B635CD" w:rsidP="00B635CD">
            <w:pPr>
              <w:spacing w:before="60" w:after="60"/>
              <w:ind w:firstLine="0"/>
              <w:rPr>
                <w:sz w:val="18"/>
                <w:szCs w:val="18"/>
              </w:rPr>
            </w:pPr>
            <w:r>
              <w:rPr>
                <w:sz w:val="18"/>
                <w:szCs w:val="18"/>
              </w:rPr>
              <w:t>Loan Amount should default to  the values in the Example section to the left</w:t>
            </w:r>
          </w:p>
        </w:tc>
      </w:tr>
      <w:tr w:rsidR="00311F87" w:rsidTr="00B635CD">
        <w:trPr>
          <w:cantSplit/>
        </w:trPr>
        <w:tc>
          <w:tcPr>
            <w:tcW w:w="1372" w:type="dxa"/>
          </w:tcPr>
          <w:p w:rsidR="00311F87" w:rsidRDefault="006E5F8E" w:rsidP="0014770E">
            <w:pPr>
              <w:spacing w:before="60" w:after="60"/>
              <w:ind w:firstLine="0"/>
              <w:jc w:val="both"/>
              <w:rPr>
                <w:sz w:val="18"/>
                <w:szCs w:val="18"/>
              </w:rPr>
            </w:pPr>
            <w:r>
              <w:rPr>
                <w:sz w:val="18"/>
                <w:szCs w:val="18"/>
              </w:rPr>
              <w:t>Demographics Details</w:t>
            </w:r>
          </w:p>
        </w:tc>
        <w:tc>
          <w:tcPr>
            <w:tcW w:w="1316" w:type="dxa"/>
          </w:tcPr>
          <w:p w:rsidR="00311F87" w:rsidRPr="00421CA7" w:rsidRDefault="00311F87" w:rsidP="00EE248A">
            <w:pPr>
              <w:spacing w:before="60" w:after="60"/>
              <w:ind w:firstLine="0"/>
              <w:jc w:val="both"/>
              <w:rPr>
                <w:sz w:val="18"/>
                <w:szCs w:val="18"/>
              </w:rPr>
            </w:pPr>
            <w:r w:rsidRPr="00421CA7">
              <w:rPr>
                <w:sz w:val="18"/>
                <w:szCs w:val="18"/>
              </w:rPr>
              <w:t>Multi-Select List</w:t>
            </w:r>
          </w:p>
        </w:tc>
        <w:tc>
          <w:tcPr>
            <w:tcW w:w="1470" w:type="dxa"/>
          </w:tcPr>
          <w:p w:rsidR="00311F87" w:rsidRDefault="00B635CD" w:rsidP="0014770E">
            <w:pPr>
              <w:spacing w:before="60" w:after="60"/>
              <w:ind w:firstLine="0"/>
              <w:jc w:val="both"/>
            </w:pPr>
            <w:r w:rsidRPr="00B635CD">
              <w:t>Dim_Borrower</w:t>
            </w:r>
          </w:p>
        </w:tc>
        <w:tc>
          <w:tcPr>
            <w:tcW w:w="3150" w:type="dxa"/>
          </w:tcPr>
          <w:p w:rsidR="00311F87" w:rsidRDefault="00B635CD" w:rsidP="0014770E">
            <w:pPr>
              <w:pStyle w:val="ListParagraph"/>
              <w:numPr>
                <w:ilvl w:val="0"/>
                <w:numId w:val="9"/>
              </w:numPr>
              <w:spacing w:before="60" w:after="60"/>
              <w:rPr>
                <w:sz w:val="18"/>
                <w:szCs w:val="18"/>
              </w:rPr>
            </w:pPr>
            <w:r>
              <w:rPr>
                <w:sz w:val="18"/>
                <w:szCs w:val="18"/>
              </w:rPr>
              <w:t>Age – 26-35</w:t>
            </w:r>
          </w:p>
          <w:p w:rsidR="00B635CD" w:rsidRDefault="00B635CD" w:rsidP="0014770E">
            <w:pPr>
              <w:pStyle w:val="ListParagraph"/>
              <w:numPr>
                <w:ilvl w:val="0"/>
                <w:numId w:val="9"/>
              </w:numPr>
              <w:spacing w:before="60" w:after="60"/>
              <w:rPr>
                <w:sz w:val="18"/>
                <w:szCs w:val="18"/>
              </w:rPr>
            </w:pPr>
            <w:r>
              <w:rPr>
                <w:sz w:val="18"/>
                <w:szCs w:val="18"/>
              </w:rPr>
              <w:t>Age – 36-45  etc…</w:t>
            </w:r>
          </w:p>
          <w:p w:rsidR="00B635CD" w:rsidRDefault="00B635CD" w:rsidP="0014770E">
            <w:pPr>
              <w:pStyle w:val="ListParagraph"/>
              <w:numPr>
                <w:ilvl w:val="0"/>
                <w:numId w:val="9"/>
              </w:numPr>
              <w:spacing w:before="60" w:after="60"/>
              <w:rPr>
                <w:sz w:val="18"/>
                <w:szCs w:val="18"/>
              </w:rPr>
            </w:pPr>
            <w:r>
              <w:rPr>
                <w:sz w:val="18"/>
                <w:szCs w:val="18"/>
              </w:rPr>
              <w:t>Marital Status – Divorced etc…</w:t>
            </w:r>
          </w:p>
          <w:p w:rsidR="00DD540A" w:rsidRDefault="00B635CD" w:rsidP="0014770E">
            <w:pPr>
              <w:pStyle w:val="ListParagraph"/>
              <w:numPr>
                <w:ilvl w:val="0"/>
                <w:numId w:val="9"/>
              </w:numPr>
              <w:spacing w:before="60" w:after="60"/>
              <w:rPr>
                <w:sz w:val="18"/>
                <w:szCs w:val="18"/>
              </w:rPr>
            </w:pPr>
            <w:r>
              <w:rPr>
                <w:sz w:val="18"/>
                <w:szCs w:val="18"/>
              </w:rPr>
              <w:t>Race – Indian etc…</w:t>
            </w:r>
          </w:p>
          <w:p w:rsidR="00DD540A" w:rsidRDefault="00B635CD" w:rsidP="0014770E">
            <w:pPr>
              <w:pStyle w:val="ListParagraph"/>
              <w:numPr>
                <w:ilvl w:val="0"/>
                <w:numId w:val="9"/>
              </w:numPr>
              <w:spacing w:before="60" w:after="60"/>
              <w:rPr>
                <w:sz w:val="18"/>
                <w:szCs w:val="18"/>
              </w:rPr>
            </w:pPr>
            <w:r>
              <w:rPr>
                <w:sz w:val="18"/>
                <w:szCs w:val="18"/>
              </w:rPr>
              <w:t>Sex – Male etc…</w:t>
            </w:r>
          </w:p>
        </w:tc>
        <w:tc>
          <w:tcPr>
            <w:tcW w:w="2610" w:type="dxa"/>
          </w:tcPr>
          <w:p w:rsidR="00311F87" w:rsidRPr="00421CA7" w:rsidRDefault="00311F87" w:rsidP="00CC6A6B">
            <w:pPr>
              <w:spacing w:before="60" w:after="60"/>
              <w:ind w:firstLine="0"/>
              <w:rPr>
                <w:sz w:val="18"/>
                <w:szCs w:val="18"/>
              </w:rPr>
            </w:pPr>
          </w:p>
        </w:tc>
      </w:tr>
    </w:tbl>
    <w:p w:rsidR="00D409BF" w:rsidRDefault="00D409BF" w:rsidP="00944007">
      <w:pPr>
        <w:pStyle w:val="Heading3"/>
        <w:ind w:firstLine="0"/>
      </w:pPr>
    </w:p>
    <w:p w:rsidR="00D409BF" w:rsidRPr="00D409BF" w:rsidRDefault="00D409BF" w:rsidP="00D409BF">
      <w:pPr>
        <w:spacing w:after="200" w:line="276" w:lineRule="auto"/>
        <w:ind w:firstLine="0"/>
        <w:rPr>
          <w:b/>
          <w:i/>
        </w:rPr>
      </w:pPr>
      <w:r w:rsidRPr="00D409BF">
        <w:rPr>
          <w:b/>
          <w:i/>
        </w:rPr>
        <w:t>Functionality:</w:t>
      </w:r>
    </w:p>
    <w:p w:rsidR="00D409BF" w:rsidRDefault="00D409BF" w:rsidP="00D409BF">
      <w:pPr>
        <w:ind w:firstLine="0"/>
      </w:pPr>
      <w:r>
        <w:t>When I select a tab, I want to be able to navigate to the associated report and also pass my same filters that were already selected.  Active tables should be white with black font (bold).  Inactive tabs should be LightGrey with white font.</w:t>
      </w:r>
    </w:p>
    <w:p w:rsidR="00D409BF" w:rsidRDefault="00D409BF" w:rsidP="00D409BF"/>
    <w:p w:rsidR="00D409BF" w:rsidRDefault="00D409BF" w:rsidP="00D409BF">
      <w:r>
        <w:rPr>
          <w:noProof/>
          <w:lang w:bidi="ar-SA"/>
        </w:rPr>
        <w:drawing>
          <wp:inline distT="0" distB="0" distL="0" distR="0" wp14:anchorId="75A24A47" wp14:editId="6E08853E">
            <wp:extent cx="3261360" cy="27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360" cy="274320"/>
                    </a:xfrm>
                    <a:prstGeom prst="rect">
                      <a:avLst/>
                    </a:prstGeom>
                    <a:noFill/>
                    <a:ln>
                      <a:noFill/>
                    </a:ln>
                  </pic:spPr>
                </pic:pic>
              </a:graphicData>
            </a:graphic>
          </wp:inline>
        </w:drawing>
      </w:r>
    </w:p>
    <w:p w:rsidR="00944007" w:rsidRDefault="00B635CD" w:rsidP="00944007">
      <w:pPr>
        <w:pStyle w:val="Heading3"/>
        <w:ind w:firstLine="0"/>
      </w:pPr>
      <w:r>
        <w:lastRenderedPageBreak/>
        <w:t>Loan Dashboard To Date</w:t>
      </w:r>
    </w:p>
    <w:p w:rsidR="00B635CD" w:rsidRDefault="00B635CD" w:rsidP="00B635CD">
      <w:r>
        <w:rPr>
          <w:noProof/>
          <w:lang w:bidi="ar-SA"/>
        </w:rPr>
        <w:drawing>
          <wp:inline distT="0" distB="0" distL="0" distR="0" wp14:anchorId="2406A427" wp14:editId="2DD44269">
            <wp:extent cx="5356860" cy="4907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6860" cy="4907280"/>
                    </a:xfrm>
                    <a:prstGeom prst="rect">
                      <a:avLst/>
                    </a:prstGeom>
                    <a:noFill/>
                    <a:ln>
                      <a:noFill/>
                    </a:ln>
                  </pic:spPr>
                </pic:pic>
              </a:graphicData>
            </a:graphic>
          </wp:inline>
        </w:drawing>
      </w:r>
    </w:p>
    <w:p w:rsidR="00D409BF" w:rsidRPr="00B635CD" w:rsidRDefault="00D409BF" w:rsidP="00B635CD"/>
    <w:tbl>
      <w:tblPr>
        <w:tblW w:w="9923" w:type="dxa"/>
        <w:tblInd w:w="94" w:type="dxa"/>
        <w:tblLook w:val="04A0" w:firstRow="1" w:lastRow="0" w:firstColumn="1" w:lastColumn="0" w:noHBand="0" w:noVBand="1"/>
      </w:tblPr>
      <w:tblGrid>
        <w:gridCol w:w="9923"/>
      </w:tblGrid>
      <w:tr w:rsidR="00E2783A" w:rsidRPr="007A0B69" w:rsidTr="00B826BF">
        <w:trPr>
          <w:trHeight w:val="527"/>
        </w:trPr>
        <w:tc>
          <w:tcPr>
            <w:tcW w:w="9923" w:type="dxa"/>
            <w:tcBorders>
              <w:top w:val="nil"/>
              <w:left w:val="nil"/>
              <w:bottom w:val="nil"/>
              <w:right w:val="nil"/>
            </w:tcBorders>
            <w:shd w:val="clear" w:color="auto" w:fill="auto"/>
            <w:vAlign w:val="bottom"/>
            <w:hideMark/>
          </w:tcPr>
          <w:p w:rsidR="00AE6914" w:rsidRDefault="00B635CD" w:rsidP="00914A91">
            <w:pPr>
              <w:rPr>
                <w:rFonts w:ascii="Calibri" w:hAnsi="Calibri" w:cs="Calibri"/>
                <w:b/>
                <w:color w:val="000000"/>
                <w:szCs w:val="20"/>
                <w:u w:val="single"/>
              </w:rPr>
            </w:pPr>
            <w:r>
              <w:object w:dxaOrig="5244" w:dyaOrig="4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2pt;height:217.8pt" o:ole="">
                  <v:imagedata r:id="rId19" o:title=""/>
                </v:shape>
                <o:OLEObject Type="Embed" ProgID="PBrush" ShapeID="_x0000_i1025" DrawAspect="Content" ObjectID="_1449400668" r:id="rId20"/>
              </w:object>
            </w:r>
          </w:p>
          <w:tbl>
            <w:tblPr>
              <w:tblpPr w:leftFromText="180" w:rightFromText="180" w:horzAnchor="margin" w:tblpY="907"/>
              <w:tblOverlap w:val="never"/>
              <w:tblW w:w="4120" w:type="dxa"/>
              <w:tblLook w:val="04A0" w:firstRow="1" w:lastRow="0" w:firstColumn="1" w:lastColumn="0" w:noHBand="0" w:noVBand="1"/>
            </w:tblPr>
            <w:tblGrid>
              <w:gridCol w:w="4120"/>
            </w:tblGrid>
            <w:tr w:rsidR="00E2783A" w:rsidRPr="00D04FAA" w:rsidTr="00B826BF">
              <w:trPr>
                <w:trHeight w:val="525"/>
              </w:trPr>
              <w:tc>
                <w:tcPr>
                  <w:tcW w:w="4120" w:type="dxa"/>
                  <w:tcBorders>
                    <w:top w:val="nil"/>
                    <w:left w:val="nil"/>
                    <w:bottom w:val="nil"/>
                    <w:right w:val="nil"/>
                  </w:tcBorders>
                  <w:shd w:val="clear" w:color="auto" w:fill="auto"/>
                  <w:vAlign w:val="bottom"/>
                  <w:hideMark/>
                </w:tcPr>
                <w:p w:rsidR="00C771DC" w:rsidRDefault="00E2783A" w:rsidP="00B635CD">
                  <w:pPr>
                    <w:ind w:firstLine="0"/>
                    <w:rPr>
                      <w:rFonts w:ascii="Calibri" w:hAnsi="Calibri" w:cs="Calibri"/>
                      <w:color w:val="000000"/>
                      <w:szCs w:val="20"/>
                      <w:u w:val="single"/>
                    </w:rPr>
                  </w:pPr>
                  <w:r w:rsidRPr="00D04FAA">
                    <w:rPr>
                      <w:rFonts w:ascii="Calibri" w:hAnsi="Calibri" w:cs="Calibri"/>
                      <w:color w:val="000000"/>
                      <w:szCs w:val="20"/>
                      <w:u w:val="single"/>
                    </w:rPr>
                    <w:t xml:space="preserve"> </w:t>
                  </w:r>
                  <w:r w:rsidR="00B635CD">
                    <w:rPr>
                      <w:rFonts w:ascii="Calibri" w:hAnsi="Calibri" w:cs="Calibri"/>
                      <w:color w:val="000000"/>
                      <w:szCs w:val="20"/>
                      <w:u w:val="single"/>
                    </w:rPr>
                    <w:t>Loans To Date</w:t>
                  </w:r>
                </w:p>
                <w:p w:rsidR="00D409BF" w:rsidRDefault="00D409BF" w:rsidP="00B635CD">
                  <w:pPr>
                    <w:ind w:firstLine="0"/>
                    <w:rPr>
                      <w:rFonts w:ascii="Calibri" w:hAnsi="Calibri" w:cs="Calibri"/>
                      <w:i/>
                      <w:iCs/>
                      <w:color w:val="000000"/>
                      <w:szCs w:val="20"/>
                      <w:u w:val="single"/>
                    </w:rPr>
                  </w:pPr>
                </w:p>
              </w:tc>
            </w:tr>
            <w:tr w:rsidR="00E2783A" w:rsidRPr="00D04FAA" w:rsidTr="00B826BF">
              <w:trPr>
                <w:trHeight w:val="1035"/>
              </w:trPr>
              <w:tc>
                <w:tcPr>
                  <w:tcW w:w="4120" w:type="dxa"/>
                  <w:tcBorders>
                    <w:top w:val="nil"/>
                    <w:left w:val="nil"/>
                    <w:bottom w:val="nil"/>
                    <w:right w:val="nil"/>
                  </w:tcBorders>
                  <w:shd w:val="clear" w:color="auto" w:fill="auto"/>
                  <w:vAlign w:val="bottom"/>
                  <w:hideMark/>
                </w:tcPr>
                <w:p w:rsidR="00C771DC" w:rsidRDefault="00E2783A" w:rsidP="00B635CD">
                  <w:pPr>
                    <w:ind w:firstLine="0"/>
                    <w:rPr>
                      <w:rFonts w:ascii="Calibri" w:hAnsi="Calibri" w:cs="Calibri"/>
                      <w:i/>
                      <w:iCs/>
                      <w:color w:val="000000"/>
                      <w:szCs w:val="20"/>
                    </w:rPr>
                  </w:pPr>
                  <w:r w:rsidRPr="00D04FAA">
                    <w:rPr>
                      <w:rFonts w:ascii="Calibri" w:hAnsi="Calibri" w:cs="Calibri"/>
                      <w:color w:val="000000"/>
                      <w:szCs w:val="20"/>
                    </w:rPr>
                    <w:t xml:space="preserve">Indicates the </w:t>
                  </w:r>
                  <w:r w:rsidR="00B27E92">
                    <w:rPr>
                      <w:rFonts w:ascii="Calibri" w:hAnsi="Calibri" w:cs="Calibri"/>
                      <w:color w:val="000000"/>
                      <w:szCs w:val="20"/>
                    </w:rPr>
                    <w:t>T</w:t>
                  </w:r>
                  <w:r w:rsidR="00AE6914">
                    <w:rPr>
                      <w:rFonts w:ascii="Calibri" w:hAnsi="Calibri" w:cs="Calibri"/>
                      <w:color w:val="000000"/>
                      <w:szCs w:val="20"/>
                    </w:rPr>
                    <w:t xml:space="preserve">otal </w:t>
                  </w:r>
                  <w:r w:rsidR="00B635CD">
                    <w:rPr>
                      <w:rFonts w:ascii="Calibri" w:hAnsi="Calibri" w:cs="Calibri"/>
                      <w:color w:val="000000"/>
                      <w:szCs w:val="20"/>
                    </w:rPr>
                    <w:t>Count of Loans grouped</w:t>
                  </w:r>
                  <w:r w:rsidR="00AE6914">
                    <w:rPr>
                      <w:rFonts w:ascii="Calibri" w:hAnsi="Calibri" w:cs="Calibri"/>
                      <w:color w:val="000000"/>
                      <w:szCs w:val="20"/>
                    </w:rPr>
                    <w:t xml:space="preserve"> by </w:t>
                  </w:r>
                  <w:r w:rsidR="00B635CD">
                    <w:rPr>
                      <w:rFonts w:ascii="Calibri" w:hAnsi="Calibri" w:cs="Calibri"/>
                      <w:color w:val="000000"/>
                      <w:szCs w:val="20"/>
                    </w:rPr>
                    <w:t>the following ToDate’s</w:t>
                  </w:r>
                  <w:r w:rsidR="00AE6914">
                    <w:rPr>
                      <w:rFonts w:ascii="Calibri" w:hAnsi="Calibri" w:cs="Calibri"/>
                      <w:color w:val="000000"/>
                      <w:szCs w:val="20"/>
                    </w:rPr>
                    <w:t>.  Legend at the bottom of the graph with a</w:t>
                  </w:r>
                  <w:r w:rsidR="00B635CD">
                    <w:rPr>
                      <w:rFonts w:ascii="Calibri" w:hAnsi="Calibri" w:cs="Calibri"/>
                      <w:color w:val="000000"/>
                      <w:szCs w:val="20"/>
                    </w:rPr>
                    <w:t>n</w:t>
                  </w:r>
                  <w:r w:rsidR="00AE6914">
                    <w:rPr>
                      <w:rFonts w:ascii="Calibri" w:hAnsi="Calibri" w:cs="Calibri"/>
                      <w:color w:val="000000"/>
                      <w:szCs w:val="20"/>
                    </w:rPr>
                    <w:t xml:space="preserve"> entry for </w:t>
                  </w:r>
                  <w:r w:rsidR="00B635CD">
                    <w:rPr>
                      <w:rFonts w:ascii="Calibri" w:hAnsi="Calibri" w:cs="Calibri"/>
                      <w:color w:val="000000"/>
                      <w:szCs w:val="20"/>
                    </w:rPr>
                    <w:t>all 3 Groups.</w:t>
                  </w:r>
                </w:p>
              </w:tc>
            </w:tr>
          </w:tbl>
          <w:p w:rsidR="00614914" w:rsidRPr="007A0B69" w:rsidRDefault="00614914" w:rsidP="00914A91">
            <w:pPr>
              <w:rPr>
                <w:rFonts w:ascii="Calibri" w:hAnsi="Calibri" w:cs="Calibri"/>
                <w:b/>
                <w:color w:val="000000"/>
                <w:szCs w:val="20"/>
                <w:u w:val="single"/>
              </w:rPr>
            </w:pPr>
          </w:p>
        </w:tc>
      </w:tr>
      <w:tr w:rsidR="00E2783A" w:rsidRPr="007A0B69" w:rsidTr="00B826BF">
        <w:trPr>
          <w:trHeight w:val="1039"/>
        </w:trPr>
        <w:tc>
          <w:tcPr>
            <w:tcW w:w="9923" w:type="dxa"/>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1672"/>
              <w:gridCol w:w="7592"/>
            </w:tblGrid>
            <w:tr w:rsidR="00E2783A" w:rsidTr="0036041D">
              <w:trPr>
                <w:trHeight w:val="347"/>
              </w:trPr>
              <w:tc>
                <w:tcPr>
                  <w:tcW w:w="1672" w:type="dxa"/>
                </w:tcPr>
                <w:p w:rsidR="00E2783A" w:rsidRDefault="00E2783A" w:rsidP="00B00783">
                  <w:pPr>
                    <w:spacing w:before="60" w:after="60"/>
                    <w:ind w:firstLine="0"/>
                  </w:pPr>
                  <w:r>
                    <w:t>Name:</w:t>
                  </w:r>
                </w:p>
              </w:tc>
              <w:tc>
                <w:tcPr>
                  <w:tcW w:w="7592" w:type="dxa"/>
                </w:tcPr>
                <w:p w:rsidR="00E2783A" w:rsidRDefault="00B635CD" w:rsidP="00B00783">
                  <w:pPr>
                    <w:spacing w:before="60" w:after="60"/>
                    <w:ind w:firstLine="0"/>
                  </w:pPr>
                  <w:r>
                    <w:t>Loans To Date</w:t>
                  </w:r>
                </w:p>
              </w:tc>
            </w:tr>
            <w:tr w:rsidR="00E2783A" w:rsidTr="0036041D">
              <w:trPr>
                <w:trHeight w:val="347"/>
              </w:trPr>
              <w:tc>
                <w:tcPr>
                  <w:tcW w:w="1672" w:type="dxa"/>
                </w:tcPr>
                <w:p w:rsidR="00E2783A" w:rsidRDefault="00E2783A" w:rsidP="00B00783">
                  <w:pPr>
                    <w:spacing w:before="60" w:after="60"/>
                    <w:ind w:firstLine="0"/>
                  </w:pPr>
                  <w:r>
                    <w:t>Type:</w:t>
                  </w:r>
                </w:p>
              </w:tc>
              <w:tc>
                <w:tcPr>
                  <w:tcW w:w="7592" w:type="dxa"/>
                </w:tcPr>
                <w:p w:rsidR="00E2783A" w:rsidRDefault="00614914" w:rsidP="00B00783">
                  <w:pPr>
                    <w:spacing w:before="60" w:after="60"/>
                    <w:ind w:firstLine="0"/>
                  </w:pPr>
                  <w:r>
                    <w:t>Pie</w:t>
                  </w:r>
                  <w:r w:rsidR="00E2783A">
                    <w:t xml:space="preserve"> Chart</w:t>
                  </w:r>
                </w:p>
              </w:tc>
            </w:tr>
            <w:tr w:rsidR="00E2783A" w:rsidTr="0036041D">
              <w:trPr>
                <w:trHeight w:val="634"/>
              </w:trPr>
              <w:tc>
                <w:tcPr>
                  <w:tcW w:w="1672" w:type="dxa"/>
                </w:tcPr>
                <w:p w:rsidR="00E2783A" w:rsidRDefault="00E2783A" w:rsidP="00B00783">
                  <w:pPr>
                    <w:spacing w:before="60" w:after="60"/>
                    <w:ind w:firstLine="0"/>
                  </w:pPr>
                  <w:r>
                    <w:t>X Axis</w:t>
                  </w:r>
                </w:p>
              </w:tc>
              <w:tc>
                <w:tcPr>
                  <w:tcW w:w="7592" w:type="dxa"/>
                </w:tcPr>
                <w:p w:rsidR="00B00783" w:rsidRDefault="00614914" w:rsidP="007D608C">
                  <w:pPr>
                    <w:spacing w:before="60" w:after="60"/>
                    <w:ind w:firstLine="0"/>
                  </w:pPr>
                  <w:r>
                    <w:t>N/A</w:t>
                  </w:r>
                </w:p>
              </w:tc>
            </w:tr>
            <w:tr w:rsidR="00E2783A" w:rsidTr="0036041D">
              <w:trPr>
                <w:trHeight w:val="347"/>
              </w:trPr>
              <w:tc>
                <w:tcPr>
                  <w:tcW w:w="1672" w:type="dxa"/>
                </w:tcPr>
                <w:p w:rsidR="00E2783A" w:rsidRDefault="00E2783A" w:rsidP="00B00783">
                  <w:pPr>
                    <w:spacing w:before="60" w:after="60"/>
                    <w:ind w:firstLine="0"/>
                  </w:pPr>
                  <w:r>
                    <w:t>Y Axis</w:t>
                  </w:r>
                </w:p>
              </w:tc>
              <w:tc>
                <w:tcPr>
                  <w:tcW w:w="7592" w:type="dxa"/>
                </w:tcPr>
                <w:p w:rsidR="00E2783A" w:rsidRDefault="00614914" w:rsidP="00B00783">
                  <w:pPr>
                    <w:spacing w:before="60" w:after="60"/>
                    <w:ind w:firstLine="0"/>
                  </w:pPr>
                  <w:r>
                    <w:t>N/A</w:t>
                  </w:r>
                </w:p>
              </w:tc>
            </w:tr>
            <w:tr w:rsidR="00E2783A" w:rsidTr="0036041D">
              <w:trPr>
                <w:trHeight w:val="347"/>
              </w:trPr>
              <w:tc>
                <w:tcPr>
                  <w:tcW w:w="1672" w:type="dxa"/>
                </w:tcPr>
                <w:p w:rsidR="00E2783A" w:rsidRDefault="00E2783A" w:rsidP="00B00783">
                  <w:pPr>
                    <w:spacing w:before="60" w:after="60"/>
                    <w:ind w:firstLine="0"/>
                  </w:pPr>
                  <w:r>
                    <w:t>Other:</w:t>
                  </w:r>
                </w:p>
              </w:tc>
              <w:tc>
                <w:tcPr>
                  <w:tcW w:w="7592" w:type="dxa"/>
                </w:tcPr>
                <w:p w:rsidR="00E2783A" w:rsidRDefault="00E2783A" w:rsidP="00B00783">
                  <w:pPr>
                    <w:spacing w:before="60" w:after="60"/>
                    <w:ind w:firstLine="0"/>
                  </w:pPr>
                </w:p>
              </w:tc>
            </w:tr>
            <w:tr w:rsidR="00E2783A" w:rsidTr="0036041D">
              <w:trPr>
                <w:trHeight w:val="347"/>
              </w:trPr>
              <w:tc>
                <w:tcPr>
                  <w:tcW w:w="1672" w:type="dxa"/>
                </w:tcPr>
                <w:p w:rsidR="00E2783A" w:rsidRDefault="00675041" w:rsidP="00675041">
                  <w:pPr>
                    <w:spacing w:before="60" w:after="60"/>
                    <w:ind w:firstLine="0"/>
                  </w:pPr>
                  <w:r>
                    <w:t>Tables:</w:t>
                  </w:r>
                </w:p>
              </w:tc>
              <w:tc>
                <w:tcPr>
                  <w:tcW w:w="7592" w:type="dxa"/>
                </w:tcPr>
                <w:p w:rsidR="00E2783A" w:rsidRDefault="00B635CD" w:rsidP="00B00783">
                  <w:pPr>
                    <w:spacing w:before="60" w:after="60"/>
                    <w:ind w:firstLine="0"/>
                  </w:pPr>
                  <w:r>
                    <w:t>Dim_Loan</w:t>
                  </w:r>
                </w:p>
              </w:tc>
            </w:tr>
            <w:tr w:rsidR="00E2783A" w:rsidTr="0036041D">
              <w:trPr>
                <w:trHeight w:val="574"/>
              </w:trPr>
              <w:tc>
                <w:tcPr>
                  <w:tcW w:w="1672" w:type="dxa"/>
                </w:tcPr>
                <w:p w:rsidR="00E2783A" w:rsidRDefault="000E116E" w:rsidP="000E116E">
                  <w:pPr>
                    <w:spacing w:before="60" w:after="60"/>
                    <w:ind w:firstLine="0"/>
                  </w:pPr>
                  <w:r>
                    <w:t xml:space="preserve">Drill-through </w:t>
                  </w:r>
                  <w:r w:rsidR="00E2783A">
                    <w:t>Report:</w:t>
                  </w:r>
                </w:p>
              </w:tc>
              <w:tc>
                <w:tcPr>
                  <w:tcW w:w="7592" w:type="dxa"/>
                </w:tcPr>
                <w:p w:rsidR="00E2783A" w:rsidRDefault="00B635CD" w:rsidP="00675041">
                  <w:pPr>
                    <w:spacing w:before="60" w:after="60"/>
                    <w:ind w:firstLine="0"/>
                  </w:pPr>
                  <w:r>
                    <w:t>LoanDashboardDetails</w:t>
                  </w:r>
                </w:p>
              </w:tc>
            </w:tr>
            <w:tr w:rsidR="00E2783A" w:rsidTr="0036041D">
              <w:trPr>
                <w:trHeight w:val="646"/>
              </w:trPr>
              <w:tc>
                <w:tcPr>
                  <w:tcW w:w="1672" w:type="dxa"/>
                </w:tcPr>
                <w:p w:rsidR="00E2783A" w:rsidRDefault="00E2783A" w:rsidP="00B00783">
                  <w:pPr>
                    <w:spacing w:before="60" w:after="60"/>
                    <w:ind w:firstLine="0"/>
                  </w:pPr>
                  <w:r>
                    <w:t>Notes:</w:t>
                  </w:r>
                </w:p>
              </w:tc>
              <w:tc>
                <w:tcPr>
                  <w:tcW w:w="7592" w:type="dxa"/>
                </w:tcPr>
                <w:p w:rsidR="005E6438" w:rsidRDefault="00F3332F" w:rsidP="00675041">
                  <w:pPr>
                    <w:spacing w:before="60" w:after="60"/>
                    <w:ind w:firstLine="0"/>
                  </w:pPr>
                  <w:r>
                    <w:t>N/A</w:t>
                  </w:r>
                </w:p>
              </w:tc>
            </w:tr>
          </w:tbl>
          <w:p w:rsidR="00E2783A" w:rsidRPr="007A0B69" w:rsidRDefault="00E2783A" w:rsidP="00B826BF">
            <w:pPr>
              <w:rPr>
                <w:rFonts w:ascii="Calibri" w:hAnsi="Calibri" w:cs="Calibri"/>
                <w:color w:val="000000"/>
                <w:szCs w:val="20"/>
              </w:rPr>
            </w:pPr>
          </w:p>
        </w:tc>
      </w:tr>
    </w:tbl>
    <w:p w:rsidR="00E2783A" w:rsidRDefault="00E2783A" w:rsidP="00E2783A">
      <w:pPr>
        <w:tabs>
          <w:tab w:val="left" w:pos="4590"/>
        </w:tabs>
      </w:pPr>
    </w:p>
    <w:p w:rsidR="007B2102" w:rsidRDefault="007B2102" w:rsidP="00E2783A">
      <w:pPr>
        <w:tabs>
          <w:tab w:val="left" w:pos="4590"/>
        </w:tabs>
      </w:pPr>
      <w:r>
        <w:t>.</w:t>
      </w:r>
    </w:p>
    <w:p w:rsidR="007B2102" w:rsidRDefault="007B2102" w:rsidP="00E2783A">
      <w:pPr>
        <w:tabs>
          <w:tab w:val="left" w:pos="4590"/>
        </w:tabs>
      </w:pPr>
    </w:p>
    <w:p w:rsidR="007B2102" w:rsidRDefault="007B2102" w:rsidP="00E2783A">
      <w:pPr>
        <w:tabs>
          <w:tab w:val="left" w:pos="4590"/>
        </w:tabs>
      </w:pPr>
    </w:p>
    <w:p w:rsidR="007B2102" w:rsidRDefault="007B2102" w:rsidP="00E2783A">
      <w:pPr>
        <w:tabs>
          <w:tab w:val="left" w:pos="4590"/>
        </w:tabs>
      </w:pPr>
    </w:p>
    <w:p w:rsidR="007B2102" w:rsidRDefault="007B2102" w:rsidP="006640C7">
      <w:pPr>
        <w:tabs>
          <w:tab w:val="left" w:pos="4590"/>
        </w:tabs>
        <w:ind w:firstLine="0"/>
      </w:pPr>
    </w:p>
    <w:p w:rsidR="007B2102" w:rsidRDefault="007B2102" w:rsidP="00E2783A">
      <w:pPr>
        <w:tabs>
          <w:tab w:val="left" w:pos="4590"/>
        </w:tabs>
      </w:pPr>
    </w:p>
    <w:p w:rsidR="007B2102" w:rsidRDefault="007B2102" w:rsidP="00E2783A">
      <w:pPr>
        <w:tabs>
          <w:tab w:val="left" w:pos="4590"/>
        </w:tabs>
      </w:pPr>
    </w:p>
    <w:p w:rsidR="007B2102" w:rsidRDefault="007B2102" w:rsidP="00E2783A">
      <w:pPr>
        <w:tabs>
          <w:tab w:val="left" w:pos="4590"/>
        </w:tabs>
      </w:pPr>
    </w:p>
    <w:p w:rsidR="007B2102" w:rsidRDefault="007B2102" w:rsidP="00E2783A">
      <w:pPr>
        <w:tabs>
          <w:tab w:val="left" w:pos="4590"/>
        </w:tabs>
      </w:pPr>
    </w:p>
    <w:p w:rsidR="007B2102" w:rsidRDefault="007B2102" w:rsidP="00E2783A">
      <w:pPr>
        <w:tabs>
          <w:tab w:val="left" w:pos="4590"/>
        </w:tabs>
      </w:pPr>
    </w:p>
    <w:p w:rsidR="00B635CD" w:rsidRDefault="00B635CD" w:rsidP="007B2102">
      <w:pPr>
        <w:pStyle w:val="Heading3"/>
        <w:ind w:firstLine="0"/>
      </w:pPr>
      <w:bookmarkStart w:id="17" w:name="_Toc332438631"/>
    </w:p>
    <w:p w:rsidR="00B635CD" w:rsidRDefault="00B635CD" w:rsidP="007B2102">
      <w:pPr>
        <w:pStyle w:val="Heading3"/>
        <w:ind w:firstLine="0"/>
      </w:pPr>
    </w:p>
    <w:bookmarkEnd w:id="17"/>
    <w:p w:rsidR="007B2102" w:rsidRDefault="00B635CD" w:rsidP="007B2102">
      <w:pPr>
        <w:pStyle w:val="Heading3"/>
        <w:ind w:firstLine="0"/>
      </w:pPr>
      <w:r>
        <w:t>Loans To Date by Purpose of Loan</w:t>
      </w:r>
    </w:p>
    <w:p w:rsidR="007B2102" w:rsidRDefault="007B2102" w:rsidP="00E2783A">
      <w:pPr>
        <w:tabs>
          <w:tab w:val="left" w:pos="4590"/>
        </w:tabs>
      </w:pPr>
    </w:p>
    <w:tbl>
      <w:tblPr>
        <w:tblW w:w="9923" w:type="dxa"/>
        <w:tblInd w:w="94" w:type="dxa"/>
        <w:tblLook w:val="04A0" w:firstRow="1" w:lastRow="0" w:firstColumn="1" w:lastColumn="0" w:noHBand="0" w:noVBand="1"/>
      </w:tblPr>
      <w:tblGrid>
        <w:gridCol w:w="9923"/>
      </w:tblGrid>
      <w:tr w:rsidR="00E2783A" w:rsidRPr="007A0B69" w:rsidTr="00B826BF">
        <w:trPr>
          <w:trHeight w:val="527"/>
        </w:trPr>
        <w:tc>
          <w:tcPr>
            <w:tcW w:w="9923" w:type="dxa"/>
            <w:tcBorders>
              <w:top w:val="nil"/>
              <w:left w:val="nil"/>
              <w:bottom w:val="nil"/>
              <w:right w:val="nil"/>
            </w:tcBorders>
            <w:shd w:val="clear" w:color="auto" w:fill="auto"/>
            <w:vAlign w:val="bottom"/>
            <w:hideMark/>
          </w:tcPr>
          <w:p w:rsidR="007B2102" w:rsidRDefault="007B2102">
            <w:pPr>
              <w:pStyle w:val="Heading3"/>
              <w:ind w:firstLine="0"/>
            </w:pPr>
          </w:p>
          <w:p w:rsidR="007B2102" w:rsidRDefault="007B2102">
            <w:pPr>
              <w:pStyle w:val="Heading3"/>
              <w:ind w:firstLine="0"/>
            </w:pPr>
          </w:p>
          <w:p w:rsidR="00E2783A" w:rsidRDefault="00B635CD" w:rsidP="00B826BF">
            <w:r>
              <w:object w:dxaOrig="5328" w:dyaOrig="4320">
                <v:shape id="_x0000_i1026" type="#_x0000_t75" style="width:266.4pt;height:3in" o:ole="">
                  <v:imagedata r:id="rId21" o:title=""/>
                </v:shape>
                <o:OLEObject Type="Embed" ProgID="PBrush" ShapeID="_x0000_i1026" DrawAspect="Content" ObjectID="_1449400669" r:id="rId22"/>
              </w:object>
            </w:r>
          </w:p>
          <w:p w:rsidR="00E2783A" w:rsidRDefault="00E2783A" w:rsidP="00B826BF">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E2783A" w:rsidRPr="00D04FAA" w:rsidTr="00B826BF">
              <w:trPr>
                <w:trHeight w:val="525"/>
              </w:trPr>
              <w:tc>
                <w:tcPr>
                  <w:tcW w:w="4120" w:type="dxa"/>
                  <w:tcBorders>
                    <w:top w:val="nil"/>
                    <w:left w:val="nil"/>
                    <w:bottom w:val="nil"/>
                    <w:right w:val="nil"/>
                  </w:tcBorders>
                  <w:shd w:val="clear" w:color="auto" w:fill="auto"/>
                  <w:vAlign w:val="bottom"/>
                  <w:hideMark/>
                </w:tcPr>
                <w:p w:rsidR="00C771DC" w:rsidRDefault="00F3332F">
                  <w:pPr>
                    <w:ind w:firstLine="0"/>
                    <w:rPr>
                      <w:rFonts w:ascii="Calibri" w:hAnsi="Calibri" w:cs="Calibri"/>
                      <w:color w:val="000000"/>
                      <w:szCs w:val="20"/>
                      <w:u w:val="single"/>
                    </w:rPr>
                  </w:pPr>
                  <w:r>
                    <w:rPr>
                      <w:rFonts w:ascii="Calibri" w:hAnsi="Calibri" w:cs="Calibri"/>
                      <w:color w:val="000000"/>
                      <w:szCs w:val="20"/>
                      <w:u w:val="single"/>
                    </w:rPr>
                    <w:t>Loans To Date by Purpose of Loan</w:t>
                  </w:r>
                </w:p>
                <w:p w:rsidR="00F3332F" w:rsidRDefault="00F3332F">
                  <w:pPr>
                    <w:ind w:firstLine="0"/>
                    <w:rPr>
                      <w:rFonts w:ascii="Calibri" w:hAnsi="Calibri" w:cs="Calibri"/>
                      <w:color w:val="000000"/>
                      <w:szCs w:val="20"/>
                      <w:u w:val="single"/>
                    </w:rPr>
                  </w:pPr>
                </w:p>
              </w:tc>
            </w:tr>
            <w:tr w:rsidR="00E2783A" w:rsidRPr="00D04FAA" w:rsidTr="00B826BF">
              <w:trPr>
                <w:trHeight w:val="1035"/>
              </w:trPr>
              <w:tc>
                <w:tcPr>
                  <w:tcW w:w="4120" w:type="dxa"/>
                  <w:tcBorders>
                    <w:top w:val="nil"/>
                    <w:left w:val="nil"/>
                    <w:bottom w:val="nil"/>
                    <w:right w:val="nil"/>
                  </w:tcBorders>
                  <w:shd w:val="clear" w:color="auto" w:fill="auto"/>
                  <w:vAlign w:val="bottom"/>
                  <w:hideMark/>
                </w:tcPr>
                <w:p w:rsidR="00C771DC" w:rsidRDefault="00E2783A" w:rsidP="00F3332F">
                  <w:pPr>
                    <w:ind w:firstLine="0"/>
                    <w:rPr>
                      <w:rFonts w:ascii="Calibri" w:hAnsi="Calibri" w:cs="Calibri"/>
                      <w:color w:val="000000"/>
                      <w:szCs w:val="20"/>
                    </w:rPr>
                  </w:pPr>
                  <w:r w:rsidRPr="00D04FAA">
                    <w:rPr>
                      <w:rFonts w:ascii="Calibri" w:hAnsi="Calibri" w:cs="Calibri"/>
                      <w:color w:val="000000"/>
                      <w:szCs w:val="20"/>
                    </w:rPr>
                    <w:t xml:space="preserve">Indicates </w:t>
                  </w:r>
                  <w:r w:rsidR="00B27E92">
                    <w:rPr>
                      <w:rFonts w:ascii="Calibri" w:hAnsi="Calibri" w:cs="Calibri"/>
                      <w:color w:val="000000"/>
                      <w:szCs w:val="20"/>
                    </w:rPr>
                    <w:t xml:space="preserve">Total </w:t>
                  </w:r>
                  <w:r w:rsidR="00F3332F">
                    <w:rPr>
                      <w:rFonts w:ascii="Calibri" w:hAnsi="Calibri" w:cs="Calibri"/>
                      <w:color w:val="000000"/>
                      <w:szCs w:val="20"/>
                    </w:rPr>
                    <w:t>number of Loans (ToDate)</w:t>
                  </w:r>
                  <w:r w:rsidR="00B27E92">
                    <w:rPr>
                      <w:rFonts w:ascii="Calibri" w:hAnsi="Calibri" w:cs="Calibri"/>
                      <w:color w:val="000000"/>
                      <w:szCs w:val="20"/>
                    </w:rPr>
                    <w:t xml:space="preserve"> </w:t>
                  </w:r>
                  <w:r w:rsidR="00614914">
                    <w:rPr>
                      <w:rFonts w:ascii="Calibri" w:hAnsi="Calibri" w:cs="Calibri"/>
                      <w:color w:val="000000"/>
                      <w:szCs w:val="20"/>
                    </w:rPr>
                    <w:t xml:space="preserve">graphed by </w:t>
                  </w:r>
                  <w:r w:rsidR="00F3332F">
                    <w:rPr>
                      <w:rFonts w:ascii="Calibri" w:hAnsi="Calibri" w:cs="Calibri"/>
                      <w:color w:val="000000"/>
                      <w:szCs w:val="20"/>
                    </w:rPr>
                    <w:t>Purpose of Loan.  Should also be broken down by WeekToDate / MonthToDate / YearToDate</w:t>
                  </w:r>
                </w:p>
              </w:tc>
            </w:tr>
          </w:tbl>
          <w:p w:rsidR="00E2783A" w:rsidRPr="007A0B69" w:rsidRDefault="00E2783A" w:rsidP="00B826BF">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E2783A" w:rsidTr="00B826BF">
        <w:tc>
          <w:tcPr>
            <w:tcW w:w="1728" w:type="dxa"/>
          </w:tcPr>
          <w:p w:rsidR="00C771DC" w:rsidRDefault="00E2783A">
            <w:pPr>
              <w:spacing w:before="60" w:after="60"/>
              <w:ind w:firstLine="0"/>
              <w:rPr>
                <w:rFonts w:asciiTheme="minorHAnsi" w:hAnsiTheme="minorHAnsi" w:cstheme="minorBidi"/>
                <w:sz w:val="22"/>
                <w:szCs w:val="22"/>
              </w:rPr>
            </w:pPr>
            <w:r>
              <w:t>Name:</w:t>
            </w:r>
          </w:p>
        </w:tc>
        <w:tc>
          <w:tcPr>
            <w:tcW w:w="7848" w:type="dxa"/>
          </w:tcPr>
          <w:p w:rsidR="00C771DC" w:rsidRDefault="00F3332F">
            <w:pPr>
              <w:spacing w:before="60" w:after="60"/>
              <w:ind w:firstLine="0"/>
              <w:rPr>
                <w:rFonts w:asciiTheme="minorHAnsi" w:hAnsiTheme="minorHAnsi" w:cstheme="minorBidi"/>
                <w:sz w:val="22"/>
                <w:szCs w:val="22"/>
              </w:rPr>
            </w:pPr>
            <w:r>
              <w:t>Loans To Date by Purpose of Loan</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Type:</w:t>
            </w:r>
          </w:p>
        </w:tc>
        <w:tc>
          <w:tcPr>
            <w:tcW w:w="7848" w:type="dxa"/>
          </w:tcPr>
          <w:p w:rsidR="00C771DC" w:rsidRDefault="00F3332F">
            <w:pPr>
              <w:spacing w:before="60" w:after="60"/>
              <w:ind w:firstLine="0"/>
              <w:rPr>
                <w:rFonts w:asciiTheme="minorHAnsi" w:hAnsiTheme="minorHAnsi" w:cstheme="minorBidi"/>
                <w:sz w:val="22"/>
                <w:szCs w:val="22"/>
              </w:rPr>
            </w:pPr>
            <w:r>
              <w:t>Column</w:t>
            </w:r>
            <w:r w:rsidR="00B27E92">
              <w:t xml:space="preserve"> Chart</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X Axis</w:t>
            </w:r>
          </w:p>
        </w:tc>
        <w:tc>
          <w:tcPr>
            <w:tcW w:w="7848" w:type="dxa"/>
          </w:tcPr>
          <w:p w:rsidR="00C771DC" w:rsidRDefault="00F3332F">
            <w:pPr>
              <w:spacing w:before="60" w:after="60"/>
              <w:ind w:firstLine="0"/>
              <w:rPr>
                <w:rFonts w:asciiTheme="minorHAnsi" w:hAnsiTheme="minorHAnsi" w:cstheme="minorBidi"/>
                <w:sz w:val="22"/>
                <w:szCs w:val="22"/>
              </w:rPr>
            </w:pPr>
            <w:r>
              <w:t>Purpose of Loan</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Y Axis</w:t>
            </w:r>
          </w:p>
        </w:tc>
        <w:tc>
          <w:tcPr>
            <w:tcW w:w="7848" w:type="dxa"/>
          </w:tcPr>
          <w:p w:rsidR="00C771DC" w:rsidRDefault="00B27E92" w:rsidP="00F3332F">
            <w:pPr>
              <w:spacing w:before="60" w:after="60"/>
              <w:ind w:firstLine="0"/>
              <w:rPr>
                <w:rFonts w:asciiTheme="minorHAnsi" w:hAnsiTheme="minorHAnsi" w:cstheme="minorBidi"/>
                <w:sz w:val="22"/>
                <w:szCs w:val="22"/>
              </w:rPr>
            </w:pPr>
            <w:r w:rsidRPr="00B27E92">
              <w:t xml:space="preserve">Total </w:t>
            </w:r>
            <w:r w:rsidR="00F3332F">
              <w:t>Loan Count</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Other:</w:t>
            </w:r>
          </w:p>
        </w:tc>
        <w:tc>
          <w:tcPr>
            <w:tcW w:w="7848" w:type="dxa"/>
          </w:tcPr>
          <w:p w:rsidR="00C771DC" w:rsidRDefault="00F3332F">
            <w:pPr>
              <w:spacing w:before="60" w:after="60"/>
              <w:ind w:firstLine="0"/>
              <w:rPr>
                <w:rFonts w:asciiTheme="minorHAnsi" w:hAnsiTheme="minorHAnsi" w:cstheme="minorBidi"/>
                <w:sz w:val="22"/>
                <w:szCs w:val="22"/>
              </w:rPr>
            </w:pPr>
            <w:r>
              <w:t>Count should be separated by WeekToDate / MonthToDate / YearToDate</w:t>
            </w:r>
          </w:p>
        </w:tc>
      </w:tr>
      <w:tr w:rsidR="00E2783A" w:rsidTr="00B826BF">
        <w:trPr>
          <w:trHeight w:val="413"/>
        </w:trPr>
        <w:tc>
          <w:tcPr>
            <w:tcW w:w="1728" w:type="dxa"/>
          </w:tcPr>
          <w:p w:rsidR="00C771DC" w:rsidRDefault="00675041">
            <w:pPr>
              <w:spacing w:before="60" w:after="60"/>
              <w:ind w:firstLine="0"/>
              <w:rPr>
                <w:rFonts w:asciiTheme="minorHAnsi" w:hAnsiTheme="minorHAnsi" w:cstheme="minorBidi"/>
                <w:sz w:val="22"/>
                <w:szCs w:val="22"/>
              </w:rPr>
            </w:pPr>
            <w:r>
              <w:t>Tables:</w:t>
            </w:r>
          </w:p>
        </w:tc>
        <w:tc>
          <w:tcPr>
            <w:tcW w:w="7848" w:type="dxa"/>
          </w:tcPr>
          <w:p w:rsidR="00C771DC" w:rsidRDefault="00F3332F">
            <w:pPr>
              <w:spacing w:before="60" w:after="60"/>
              <w:ind w:firstLine="0"/>
              <w:rPr>
                <w:rFonts w:asciiTheme="minorHAnsi" w:hAnsiTheme="minorHAnsi" w:cstheme="minorBidi"/>
                <w:sz w:val="22"/>
                <w:szCs w:val="22"/>
              </w:rPr>
            </w:pPr>
            <w:r>
              <w:t>Dim_Loan</w:t>
            </w:r>
          </w:p>
        </w:tc>
      </w:tr>
      <w:tr w:rsidR="00E2783A" w:rsidTr="00B826BF">
        <w:tc>
          <w:tcPr>
            <w:tcW w:w="1728" w:type="dxa"/>
          </w:tcPr>
          <w:p w:rsidR="00C771DC" w:rsidRDefault="000E116E">
            <w:pPr>
              <w:spacing w:before="60" w:after="60"/>
              <w:ind w:firstLine="0"/>
              <w:rPr>
                <w:rFonts w:asciiTheme="minorHAnsi" w:hAnsiTheme="minorHAnsi" w:cstheme="minorBidi"/>
                <w:sz w:val="22"/>
                <w:szCs w:val="22"/>
              </w:rPr>
            </w:pPr>
            <w:r>
              <w:t>Drill-through Report:</w:t>
            </w:r>
          </w:p>
        </w:tc>
        <w:tc>
          <w:tcPr>
            <w:tcW w:w="7848" w:type="dxa"/>
          </w:tcPr>
          <w:p w:rsidR="00E2783A" w:rsidRDefault="00F3332F" w:rsidP="00675041">
            <w:pPr>
              <w:spacing w:before="60" w:after="60"/>
              <w:ind w:firstLine="0"/>
            </w:pPr>
            <w:r>
              <w:t>LoanDashboardDetails</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Notes:</w:t>
            </w:r>
          </w:p>
        </w:tc>
        <w:tc>
          <w:tcPr>
            <w:tcW w:w="7848" w:type="dxa"/>
          </w:tcPr>
          <w:p w:rsidR="00E2783A" w:rsidRDefault="00F3332F" w:rsidP="00D34F3C">
            <w:pPr>
              <w:spacing w:before="60" w:after="60"/>
            </w:pPr>
            <w:r>
              <w:t>N/A</w:t>
            </w:r>
          </w:p>
        </w:tc>
      </w:tr>
    </w:tbl>
    <w:p w:rsidR="00E2783A" w:rsidRDefault="00E2783A" w:rsidP="00E2783A"/>
    <w:p w:rsidR="00E2783A" w:rsidRDefault="00E2783A" w:rsidP="00E2783A">
      <w:r>
        <w:br w:type="page"/>
      </w:r>
    </w:p>
    <w:tbl>
      <w:tblPr>
        <w:tblW w:w="11084" w:type="dxa"/>
        <w:tblInd w:w="94" w:type="dxa"/>
        <w:tblLook w:val="04A0" w:firstRow="1" w:lastRow="0" w:firstColumn="1" w:lastColumn="0" w:noHBand="0" w:noVBand="1"/>
      </w:tblPr>
      <w:tblGrid>
        <w:gridCol w:w="11084"/>
      </w:tblGrid>
      <w:tr w:rsidR="00E2783A" w:rsidRPr="007A0B69" w:rsidTr="00B869B1">
        <w:trPr>
          <w:trHeight w:val="527"/>
        </w:trPr>
        <w:tc>
          <w:tcPr>
            <w:tcW w:w="11084" w:type="dxa"/>
            <w:tcBorders>
              <w:top w:val="nil"/>
              <w:left w:val="nil"/>
              <w:bottom w:val="nil"/>
              <w:right w:val="nil"/>
            </w:tcBorders>
            <w:shd w:val="clear" w:color="auto" w:fill="auto"/>
            <w:vAlign w:val="bottom"/>
            <w:hideMark/>
          </w:tcPr>
          <w:p w:rsidR="00E2783A" w:rsidRDefault="00F3332F" w:rsidP="00E2783A">
            <w:pPr>
              <w:pStyle w:val="Heading3"/>
            </w:pPr>
            <w:r>
              <w:lastRenderedPageBreak/>
              <w:t>Loans To Date by Loan Amount</w:t>
            </w:r>
          </w:p>
          <w:p w:rsidR="00E2783A" w:rsidRDefault="00E2783A" w:rsidP="00B826BF"/>
          <w:p w:rsidR="00E2783A" w:rsidRDefault="00F3332F" w:rsidP="00B826BF">
            <w:r>
              <w:object w:dxaOrig="4164" w:dyaOrig="3444">
                <v:shape id="_x0000_i1027" type="#_x0000_t75" style="width:208.2pt;height:172.2pt" o:ole="">
                  <v:imagedata r:id="rId23" o:title=""/>
                </v:shape>
                <o:OLEObject Type="Embed" ProgID="PBrush" ShapeID="_x0000_i1027" DrawAspect="Content" ObjectID="_1449400670" r:id="rId24"/>
              </w:object>
            </w:r>
          </w:p>
          <w:p w:rsidR="00B27E92" w:rsidRDefault="00B27E92" w:rsidP="00B826BF"/>
          <w:p w:rsidR="00B27E92" w:rsidRDefault="00B27E92" w:rsidP="00B826BF"/>
          <w:p w:rsidR="00B27E92" w:rsidRDefault="00B27E92" w:rsidP="00B826BF">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E2783A" w:rsidRPr="00D04FAA" w:rsidTr="00B826BF">
              <w:trPr>
                <w:trHeight w:val="525"/>
              </w:trPr>
              <w:tc>
                <w:tcPr>
                  <w:tcW w:w="4120" w:type="dxa"/>
                  <w:tcBorders>
                    <w:top w:val="nil"/>
                    <w:left w:val="nil"/>
                    <w:bottom w:val="nil"/>
                    <w:right w:val="nil"/>
                  </w:tcBorders>
                  <w:shd w:val="clear" w:color="auto" w:fill="auto"/>
                  <w:vAlign w:val="bottom"/>
                  <w:hideMark/>
                </w:tcPr>
                <w:p w:rsidR="00C771DC" w:rsidRDefault="00F3332F">
                  <w:pPr>
                    <w:ind w:firstLine="0"/>
                    <w:rPr>
                      <w:rFonts w:ascii="Calibri" w:hAnsi="Calibri" w:cs="Calibri"/>
                      <w:color w:val="000000"/>
                      <w:szCs w:val="20"/>
                      <w:u w:val="single"/>
                    </w:rPr>
                  </w:pPr>
                  <w:r>
                    <w:rPr>
                      <w:rFonts w:ascii="Calibri" w:hAnsi="Calibri" w:cs="Calibri"/>
                      <w:color w:val="000000"/>
                      <w:szCs w:val="20"/>
                      <w:u w:val="single"/>
                    </w:rPr>
                    <w:t>Loans To Date by Loan Amount</w:t>
                  </w:r>
                  <w:r w:rsidR="0064747F">
                    <w:rPr>
                      <w:rFonts w:ascii="Calibri" w:hAnsi="Calibri" w:cs="Calibri"/>
                      <w:color w:val="000000"/>
                      <w:szCs w:val="20"/>
                      <w:u w:val="single"/>
                    </w:rPr>
                    <w:t xml:space="preserve"> </w:t>
                  </w:r>
                </w:p>
              </w:tc>
            </w:tr>
            <w:tr w:rsidR="00F3332F" w:rsidTr="00A631E9">
              <w:trPr>
                <w:trHeight w:val="1035"/>
              </w:trPr>
              <w:tc>
                <w:tcPr>
                  <w:tcW w:w="4120" w:type="dxa"/>
                  <w:tcBorders>
                    <w:top w:val="nil"/>
                    <w:left w:val="nil"/>
                    <w:bottom w:val="nil"/>
                    <w:right w:val="nil"/>
                  </w:tcBorders>
                  <w:shd w:val="clear" w:color="auto" w:fill="auto"/>
                  <w:vAlign w:val="bottom"/>
                  <w:hideMark/>
                </w:tcPr>
                <w:p w:rsidR="00F3332F" w:rsidRDefault="00F3332F" w:rsidP="00F3332F">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Total number of Loans (ToDate) graphed by Purpose of Loan.  Should also be broken down by WeekToDate / MonthToDate / YearToDate</w:t>
                  </w:r>
                </w:p>
              </w:tc>
            </w:tr>
            <w:tr w:rsidR="00E2783A" w:rsidRPr="00D04FAA" w:rsidTr="00F3332F">
              <w:trPr>
                <w:trHeight w:val="1035"/>
              </w:trPr>
              <w:tc>
                <w:tcPr>
                  <w:tcW w:w="4120" w:type="dxa"/>
                  <w:tcBorders>
                    <w:top w:val="nil"/>
                    <w:left w:val="nil"/>
                    <w:bottom w:val="nil"/>
                    <w:right w:val="nil"/>
                  </w:tcBorders>
                  <w:shd w:val="clear" w:color="auto" w:fill="auto"/>
                  <w:vAlign w:val="bottom"/>
                </w:tcPr>
                <w:p w:rsidR="00C771DC" w:rsidRDefault="00C771DC" w:rsidP="00DC54B8">
                  <w:pPr>
                    <w:ind w:firstLine="0"/>
                    <w:rPr>
                      <w:rFonts w:ascii="Calibri" w:hAnsi="Calibri" w:cs="Calibri"/>
                      <w:color w:val="000000"/>
                      <w:szCs w:val="20"/>
                    </w:rPr>
                  </w:pPr>
                </w:p>
              </w:tc>
            </w:tr>
          </w:tbl>
          <w:p w:rsidR="00E2783A" w:rsidRPr="007A0B69" w:rsidRDefault="00E2783A" w:rsidP="008D31E2">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E2783A" w:rsidTr="00B826BF">
        <w:tc>
          <w:tcPr>
            <w:tcW w:w="1728" w:type="dxa"/>
          </w:tcPr>
          <w:p w:rsidR="00C771DC" w:rsidRDefault="00E2783A">
            <w:pPr>
              <w:spacing w:before="60" w:after="60"/>
              <w:ind w:firstLine="0"/>
              <w:rPr>
                <w:rFonts w:asciiTheme="minorHAnsi" w:hAnsiTheme="minorHAnsi" w:cstheme="minorBidi"/>
                <w:sz w:val="22"/>
                <w:szCs w:val="22"/>
              </w:rPr>
            </w:pPr>
            <w:r>
              <w:t>Name:</w:t>
            </w:r>
          </w:p>
        </w:tc>
        <w:tc>
          <w:tcPr>
            <w:tcW w:w="7848" w:type="dxa"/>
          </w:tcPr>
          <w:p w:rsidR="00C771DC" w:rsidRDefault="00F3332F">
            <w:pPr>
              <w:spacing w:before="60" w:after="60"/>
              <w:ind w:firstLine="0"/>
              <w:rPr>
                <w:rFonts w:asciiTheme="minorHAnsi" w:hAnsiTheme="minorHAnsi" w:cstheme="minorBidi"/>
                <w:sz w:val="22"/>
                <w:szCs w:val="22"/>
              </w:rPr>
            </w:pPr>
            <w:r>
              <w:t>Loans To Date by Loan Amount</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Type:</w:t>
            </w:r>
          </w:p>
        </w:tc>
        <w:tc>
          <w:tcPr>
            <w:tcW w:w="7848" w:type="dxa"/>
          </w:tcPr>
          <w:p w:rsidR="00C771DC" w:rsidRDefault="00F3332F">
            <w:pPr>
              <w:spacing w:before="60" w:after="60"/>
              <w:ind w:firstLine="0"/>
              <w:rPr>
                <w:rFonts w:asciiTheme="minorHAnsi" w:hAnsiTheme="minorHAnsi" w:cstheme="minorBidi"/>
                <w:sz w:val="22"/>
                <w:szCs w:val="22"/>
              </w:rPr>
            </w:pPr>
            <w:r>
              <w:t>Bar</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X Axis</w:t>
            </w:r>
          </w:p>
        </w:tc>
        <w:tc>
          <w:tcPr>
            <w:tcW w:w="7848" w:type="dxa"/>
          </w:tcPr>
          <w:p w:rsidR="00C771DC" w:rsidRDefault="00F3332F" w:rsidP="002F6240">
            <w:pPr>
              <w:spacing w:before="60" w:after="60"/>
              <w:ind w:firstLine="0"/>
              <w:rPr>
                <w:rFonts w:asciiTheme="minorHAnsi" w:hAnsiTheme="minorHAnsi" w:cstheme="minorBidi"/>
                <w:sz w:val="22"/>
                <w:szCs w:val="22"/>
              </w:rPr>
            </w:pPr>
            <w:r>
              <w:t>Loan Count</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Y Axis</w:t>
            </w:r>
          </w:p>
        </w:tc>
        <w:tc>
          <w:tcPr>
            <w:tcW w:w="7848" w:type="dxa"/>
          </w:tcPr>
          <w:p w:rsidR="00C771DC" w:rsidRDefault="00F3332F" w:rsidP="00B27E92">
            <w:pPr>
              <w:spacing w:before="60" w:after="60"/>
              <w:ind w:firstLine="0"/>
              <w:rPr>
                <w:rFonts w:asciiTheme="minorHAnsi" w:hAnsiTheme="minorHAnsi" w:cstheme="minorBidi"/>
                <w:sz w:val="22"/>
                <w:szCs w:val="22"/>
              </w:rPr>
            </w:pPr>
            <w:r>
              <w:t>Purpose of Loan</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Other:</w:t>
            </w:r>
          </w:p>
        </w:tc>
        <w:tc>
          <w:tcPr>
            <w:tcW w:w="7848" w:type="dxa"/>
          </w:tcPr>
          <w:p w:rsidR="00C771DC" w:rsidRDefault="00B27E92">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E2783A" w:rsidTr="00B826BF">
        <w:trPr>
          <w:trHeight w:val="413"/>
        </w:trPr>
        <w:tc>
          <w:tcPr>
            <w:tcW w:w="1728" w:type="dxa"/>
          </w:tcPr>
          <w:p w:rsidR="00C771DC" w:rsidRDefault="00675041">
            <w:pPr>
              <w:spacing w:before="60" w:after="60"/>
              <w:ind w:firstLine="0"/>
              <w:rPr>
                <w:rFonts w:asciiTheme="minorHAnsi" w:hAnsiTheme="minorHAnsi" w:cstheme="minorBidi"/>
                <w:sz w:val="22"/>
                <w:szCs w:val="22"/>
              </w:rPr>
            </w:pPr>
            <w:r>
              <w:t>Tables:</w:t>
            </w:r>
          </w:p>
        </w:tc>
        <w:tc>
          <w:tcPr>
            <w:tcW w:w="7848" w:type="dxa"/>
          </w:tcPr>
          <w:p w:rsidR="00C771DC" w:rsidRDefault="00F3332F">
            <w:pPr>
              <w:spacing w:before="60" w:after="60"/>
              <w:ind w:firstLine="0"/>
              <w:rPr>
                <w:rFonts w:asciiTheme="minorHAnsi" w:hAnsiTheme="minorHAnsi" w:cstheme="minorBidi"/>
                <w:sz w:val="22"/>
                <w:szCs w:val="22"/>
              </w:rPr>
            </w:pPr>
            <w:r>
              <w:t>Dim_Loan / Fact_Financial</w:t>
            </w:r>
          </w:p>
        </w:tc>
      </w:tr>
      <w:tr w:rsidR="00E2783A" w:rsidTr="00B826BF">
        <w:tc>
          <w:tcPr>
            <w:tcW w:w="1728" w:type="dxa"/>
          </w:tcPr>
          <w:p w:rsidR="00C771DC" w:rsidRDefault="000E116E">
            <w:pPr>
              <w:spacing w:before="60" w:after="60"/>
              <w:ind w:firstLine="0"/>
              <w:rPr>
                <w:rFonts w:asciiTheme="minorHAnsi" w:hAnsiTheme="minorHAnsi" w:cstheme="minorBidi"/>
                <w:sz w:val="22"/>
                <w:szCs w:val="22"/>
              </w:rPr>
            </w:pPr>
            <w:r>
              <w:t>Drill-through Report:</w:t>
            </w:r>
          </w:p>
        </w:tc>
        <w:tc>
          <w:tcPr>
            <w:tcW w:w="7848" w:type="dxa"/>
          </w:tcPr>
          <w:p w:rsidR="00944007" w:rsidRDefault="00944007" w:rsidP="001729CA">
            <w:pPr>
              <w:ind w:firstLine="0"/>
            </w:pPr>
          </w:p>
          <w:p w:rsidR="00E2783A" w:rsidRDefault="00F3332F" w:rsidP="001729CA">
            <w:pPr>
              <w:ind w:firstLine="0"/>
            </w:pPr>
            <w:r>
              <w:t>LoanDashboardDetails</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Notes:</w:t>
            </w:r>
          </w:p>
        </w:tc>
        <w:tc>
          <w:tcPr>
            <w:tcW w:w="7848" w:type="dxa"/>
          </w:tcPr>
          <w:p w:rsidR="00D34F3C" w:rsidRPr="001729CA" w:rsidRDefault="00B27E92" w:rsidP="002F6240">
            <w:pPr>
              <w:spacing w:before="60" w:after="60"/>
              <w:ind w:firstLine="0"/>
            </w:pPr>
            <w:r>
              <w:t>N/A</w:t>
            </w:r>
          </w:p>
        </w:tc>
      </w:tr>
    </w:tbl>
    <w:p w:rsidR="00E2783A" w:rsidRPr="00323FEE" w:rsidRDefault="00E2783A" w:rsidP="00E2783A"/>
    <w:p w:rsidR="00E2783A" w:rsidRPr="00E2783A" w:rsidRDefault="00E2783A" w:rsidP="00E2783A"/>
    <w:p w:rsidR="004C7E24" w:rsidRDefault="004C7E24">
      <w:pPr>
        <w:spacing w:after="200" w:line="276" w:lineRule="auto"/>
        <w:ind w:firstLine="0"/>
        <w:rPr>
          <w:rFonts w:asciiTheme="majorHAnsi" w:eastAsiaTheme="majorEastAsia" w:hAnsiTheme="majorHAnsi" w:cstheme="majorBidi"/>
          <w:b/>
          <w:bCs/>
          <w:color w:val="4F81BD" w:themeColor="accent1"/>
          <w:sz w:val="26"/>
          <w:szCs w:val="26"/>
        </w:rPr>
      </w:pPr>
      <w:r>
        <w:br w:type="page"/>
      </w:r>
    </w:p>
    <w:tbl>
      <w:tblPr>
        <w:tblW w:w="11084" w:type="dxa"/>
        <w:tblInd w:w="94" w:type="dxa"/>
        <w:tblLook w:val="04A0" w:firstRow="1" w:lastRow="0" w:firstColumn="1" w:lastColumn="0" w:noHBand="0" w:noVBand="1"/>
      </w:tblPr>
      <w:tblGrid>
        <w:gridCol w:w="11084"/>
      </w:tblGrid>
      <w:tr w:rsidR="00F3332F" w:rsidRPr="007A0B69" w:rsidTr="00A631E9">
        <w:trPr>
          <w:trHeight w:val="527"/>
        </w:trPr>
        <w:tc>
          <w:tcPr>
            <w:tcW w:w="11084" w:type="dxa"/>
            <w:tcBorders>
              <w:top w:val="nil"/>
              <w:left w:val="nil"/>
              <w:bottom w:val="nil"/>
              <w:right w:val="nil"/>
            </w:tcBorders>
            <w:shd w:val="clear" w:color="auto" w:fill="auto"/>
            <w:vAlign w:val="bottom"/>
            <w:hideMark/>
          </w:tcPr>
          <w:p w:rsidR="00F3332F" w:rsidRDefault="00F3332F" w:rsidP="00A631E9">
            <w:pPr>
              <w:pStyle w:val="Heading3"/>
            </w:pPr>
            <w:r>
              <w:lastRenderedPageBreak/>
              <w:t>Loans To Date by Property Usage</w:t>
            </w:r>
          </w:p>
          <w:p w:rsidR="00F3332F" w:rsidRDefault="00F3332F" w:rsidP="00A631E9"/>
          <w:p w:rsidR="00F3332F" w:rsidRDefault="003418D5" w:rsidP="00A631E9">
            <w:r>
              <w:object w:dxaOrig="4164" w:dyaOrig="3444">
                <v:shape id="_x0000_i1028" type="#_x0000_t75" style="width:208.2pt;height:172.2pt" o:ole="">
                  <v:imagedata r:id="rId25" o:title=""/>
                </v:shape>
                <o:OLEObject Type="Embed" ProgID="PBrush" ShapeID="_x0000_i1028" DrawAspect="Content" ObjectID="_1449400671" r:id="rId26"/>
              </w:object>
            </w:r>
          </w:p>
          <w:p w:rsidR="00F3332F" w:rsidRDefault="00F3332F" w:rsidP="00A631E9"/>
          <w:p w:rsidR="00F3332F" w:rsidRDefault="00F3332F" w:rsidP="00A631E9"/>
          <w:p w:rsidR="00F3332F" w:rsidRDefault="00F3332F"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F3332F" w:rsidRPr="00D04FAA" w:rsidTr="00A631E9">
              <w:trPr>
                <w:trHeight w:val="525"/>
              </w:trPr>
              <w:tc>
                <w:tcPr>
                  <w:tcW w:w="4120" w:type="dxa"/>
                  <w:tcBorders>
                    <w:top w:val="nil"/>
                    <w:left w:val="nil"/>
                    <w:bottom w:val="nil"/>
                    <w:right w:val="nil"/>
                  </w:tcBorders>
                  <w:shd w:val="clear" w:color="auto" w:fill="auto"/>
                  <w:vAlign w:val="bottom"/>
                  <w:hideMark/>
                </w:tcPr>
                <w:p w:rsidR="00F3332F" w:rsidRDefault="00F3332F" w:rsidP="00F3332F">
                  <w:pPr>
                    <w:ind w:firstLine="0"/>
                    <w:rPr>
                      <w:rFonts w:ascii="Calibri" w:hAnsi="Calibri" w:cs="Calibri"/>
                      <w:color w:val="000000"/>
                      <w:szCs w:val="20"/>
                      <w:u w:val="single"/>
                    </w:rPr>
                  </w:pPr>
                  <w:r>
                    <w:rPr>
                      <w:rFonts w:ascii="Calibri" w:hAnsi="Calibri" w:cs="Calibri"/>
                      <w:color w:val="000000"/>
                      <w:szCs w:val="20"/>
                      <w:u w:val="single"/>
                    </w:rPr>
                    <w:t xml:space="preserve">Loans To Date by Property Usage </w:t>
                  </w:r>
                </w:p>
              </w:tc>
            </w:tr>
            <w:tr w:rsidR="00F3332F" w:rsidTr="00A631E9">
              <w:trPr>
                <w:trHeight w:val="1035"/>
              </w:trPr>
              <w:tc>
                <w:tcPr>
                  <w:tcW w:w="4120" w:type="dxa"/>
                  <w:tcBorders>
                    <w:top w:val="nil"/>
                    <w:left w:val="nil"/>
                    <w:bottom w:val="nil"/>
                    <w:right w:val="nil"/>
                  </w:tcBorders>
                  <w:shd w:val="clear" w:color="auto" w:fill="auto"/>
                  <w:vAlign w:val="bottom"/>
                  <w:hideMark/>
                </w:tcPr>
                <w:p w:rsidR="00F3332F" w:rsidRDefault="00F3332F" w:rsidP="00F3332F">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Total number of Loans (ToDate) graphed by Property Usage.  Should also be broken down by WeekToDate / MonthToDate / YearToDate</w:t>
                  </w:r>
                </w:p>
              </w:tc>
            </w:tr>
            <w:tr w:rsidR="00F3332F" w:rsidRPr="00D04FAA" w:rsidTr="00A631E9">
              <w:trPr>
                <w:trHeight w:val="1035"/>
              </w:trPr>
              <w:tc>
                <w:tcPr>
                  <w:tcW w:w="4120" w:type="dxa"/>
                  <w:tcBorders>
                    <w:top w:val="nil"/>
                    <w:left w:val="nil"/>
                    <w:bottom w:val="nil"/>
                    <w:right w:val="nil"/>
                  </w:tcBorders>
                  <w:shd w:val="clear" w:color="auto" w:fill="auto"/>
                  <w:vAlign w:val="bottom"/>
                </w:tcPr>
                <w:p w:rsidR="00F3332F" w:rsidRDefault="00F3332F" w:rsidP="00A631E9">
                  <w:pPr>
                    <w:ind w:firstLine="0"/>
                    <w:rPr>
                      <w:rFonts w:ascii="Calibri" w:hAnsi="Calibri" w:cs="Calibri"/>
                      <w:color w:val="000000"/>
                      <w:szCs w:val="20"/>
                    </w:rPr>
                  </w:pPr>
                </w:p>
              </w:tc>
            </w:tr>
          </w:tbl>
          <w:p w:rsidR="00F3332F" w:rsidRPr="007A0B69" w:rsidRDefault="00F3332F"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F3332F" w:rsidTr="00A631E9">
        <w:tc>
          <w:tcPr>
            <w:tcW w:w="1728" w:type="dxa"/>
          </w:tcPr>
          <w:p w:rsidR="00F3332F" w:rsidRDefault="00F3332F" w:rsidP="00A631E9">
            <w:pPr>
              <w:spacing w:before="60" w:after="60"/>
              <w:ind w:firstLine="0"/>
              <w:rPr>
                <w:rFonts w:asciiTheme="minorHAnsi" w:hAnsiTheme="minorHAnsi" w:cstheme="minorBidi"/>
                <w:sz w:val="22"/>
                <w:szCs w:val="22"/>
              </w:rPr>
            </w:pPr>
            <w:r>
              <w:t>Name:</w:t>
            </w:r>
          </w:p>
        </w:tc>
        <w:tc>
          <w:tcPr>
            <w:tcW w:w="7848" w:type="dxa"/>
          </w:tcPr>
          <w:p w:rsidR="00F3332F" w:rsidRDefault="00F3332F" w:rsidP="003418D5">
            <w:pPr>
              <w:spacing w:before="60" w:after="60"/>
              <w:ind w:firstLine="0"/>
              <w:rPr>
                <w:rFonts w:asciiTheme="minorHAnsi" w:hAnsiTheme="minorHAnsi" w:cstheme="minorBidi"/>
                <w:sz w:val="22"/>
                <w:szCs w:val="22"/>
              </w:rPr>
            </w:pPr>
            <w:r>
              <w:t xml:space="preserve">Loans To Date by </w:t>
            </w:r>
            <w:r w:rsidR="003418D5">
              <w:t>Property Usage</w:t>
            </w:r>
          </w:p>
        </w:tc>
      </w:tr>
      <w:tr w:rsidR="00F3332F" w:rsidTr="00A631E9">
        <w:tc>
          <w:tcPr>
            <w:tcW w:w="1728" w:type="dxa"/>
          </w:tcPr>
          <w:p w:rsidR="00F3332F" w:rsidRDefault="00F3332F" w:rsidP="00A631E9">
            <w:pPr>
              <w:spacing w:before="60" w:after="60"/>
              <w:ind w:firstLine="0"/>
              <w:rPr>
                <w:rFonts w:asciiTheme="minorHAnsi" w:hAnsiTheme="minorHAnsi" w:cstheme="minorBidi"/>
                <w:sz w:val="22"/>
                <w:szCs w:val="22"/>
              </w:rPr>
            </w:pPr>
            <w:r>
              <w:t>Type:</w:t>
            </w:r>
          </w:p>
        </w:tc>
        <w:tc>
          <w:tcPr>
            <w:tcW w:w="7848" w:type="dxa"/>
          </w:tcPr>
          <w:p w:rsidR="00F3332F" w:rsidRDefault="00F3332F" w:rsidP="00A631E9">
            <w:pPr>
              <w:spacing w:before="60" w:after="60"/>
              <w:ind w:firstLine="0"/>
              <w:rPr>
                <w:rFonts w:asciiTheme="minorHAnsi" w:hAnsiTheme="minorHAnsi" w:cstheme="minorBidi"/>
                <w:sz w:val="22"/>
                <w:szCs w:val="22"/>
              </w:rPr>
            </w:pPr>
            <w:r>
              <w:t>Bar</w:t>
            </w:r>
          </w:p>
        </w:tc>
      </w:tr>
      <w:tr w:rsidR="00F3332F" w:rsidTr="00A631E9">
        <w:tc>
          <w:tcPr>
            <w:tcW w:w="1728" w:type="dxa"/>
          </w:tcPr>
          <w:p w:rsidR="00F3332F" w:rsidRDefault="00F3332F" w:rsidP="00A631E9">
            <w:pPr>
              <w:spacing w:before="60" w:after="60"/>
              <w:ind w:firstLine="0"/>
              <w:rPr>
                <w:rFonts w:asciiTheme="minorHAnsi" w:hAnsiTheme="minorHAnsi" w:cstheme="minorBidi"/>
                <w:sz w:val="22"/>
                <w:szCs w:val="22"/>
              </w:rPr>
            </w:pPr>
            <w:r>
              <w:t>X Axis</w:t>
            </w:r>
          </w:p>
        </w:tc>
        <w:tc>
          <w:tcPr>
            <w:tcW w:w="7848" w:type="dxa"/>
          </w:tcPr>
          <w:p w:rsidR="00F3332F" w:rsidRDefault="00F3332F" w:rsidP="00A631E9">
            <w:pPr>
              <w:spacing w:before="60" w:after="60"/>
              <w:ind w:firstLine="0"/>
              <w:rPr>
                <w:rFonts w:asciiTheme="minorHAnsi" w:hAnsiTheme="minorHAnsi" w:cstheme="minorBidi"/>
                <w:sz w:val="22"/>
                <w:szCs w:val="22"/>
              </w:rPr>
            </w:pPr>
            <w:r>
              <w:t>Loan Count</w:t>
            </w:r>
          </w:p>
        </w:tc>
      </w:tr>
      <w:tr w:rsidR="00F3332F" w:rsidTr="00A631E9">
        <w:tc>
          <w:tcPr>
            <w:tcW w:w="1728" w:type="dxa"/>
          </w:tcPr>
          <w:p w:rsidR="00F3332F" w:rsidRDefault="00F3332F" w:rsidP="00A631E9">
            <w:pPr>
              <w:spacing w:before="60" w:after="60"/>
              <w:ind w:firstLine="0"/>
              <w:rPr>
                <w:rFonts w:asciiTheme="minorHAnsi" w:hAnsiTheme="minorHAnsi" w:cstheme="minorBidi"/>
                <w:sz w:val="22"/>
                <w:szCs w:val="22"/>
              </w:rPr>
            </w:pPr>
            <w:r>
              <w:t>Y Axis</w:t>
            </w:r>
          </w:p>
        </w:tc>
        <w:tc>
          <w:tcPr>
            <w:tcW w:w="7848" w:type="dxa"/>
          </w:tcPr>
          <w:p w:rsidR="00F3332F" w:rsidRDefault="003418D5" w:rsidP="00A631E9">
            <w:pPr>
              <w:spacing w:before="60" w:after="60"/>
              <w:ind w:firstLine="0"/>
              <w:rPr>
                <w:rFonts w:asciiTheme="minorHAnsi" w:hAnsiTheme="minorHAnsi" w:cstheme="minorBidi"/>
                <w:sz w:val="22"/>
                <w:szCs w:val="22"/>
              </w:rPr>
            </w:pPr>
            <w:r>
              <w:t>Property Usage</w:t>
            </w:r>
          </w:p>
        </w:tc>
      </w:tr>
      <w:tr w:rsidR="00F3332F" w:rsidTr="00A631E9">
        <w:tc>
          <w:tcPr>
            <w:tcW w:w="1728" w:type="dxa"/>
          </w:tcPr>
          <w:p w:rsidR="00F3332F" w:rsidRDefault="00F3332F" w:rsidP="00A631E9">
            <w:pPr>
              <w:spacing w:before="60" w:after="60"/>
              <w:ind w:firstLine="0"/>
              <w:rPr>
                <w:rFonts w:asciiTheme="minorHAnsi" w:hAnsiTheme="minorHAnsi" w:cstheme="minorBidi"/>
                <w:sz w:val="22"/>
                <w:szCs w:val="22"/>
              </w:rPr>
            </w:pPr>
            <w:r>
              <w:t>Other:</w:t>
            </w:r>
          </w:p>
        </w:tc>
        <w:tc>
          <w:tcPr>
            <w:tcW w:w="7848" w:type="dxa"/>
          </w:tcPr>
          <w:p w:rsidR="00F3332F" w:rsidRDefault="00F3332F"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F3332F" w:rsidTr="00A631E9">
        <w:trPr>
          <w:trHeight w:val="413"/>
        </w:trPr>
        <w:tc>
          <w:tcPr>
            <w:tcW w:w="1728" w:type="dxa"/>
          </w:tcPr>
          <w:p w:rsidR="00F3332F" w:rsidRDefault="00F3332F" w:rsidP="00A631E9">
            <w:pPr>
              <w:spacing w:before="60" w:after="60"/>
              <w:ind w:firstLine="0"/>
              <w:rPr>
                <w:rFonts w:asciiTheme="minorHAnsi" w:hAnsiTheme="minorHAnsi" w:cstheme="minorBidi"/>
                <w:sz w:val="22"/>
                <w:szCs w:val="22"/>
              </w:rPr>
            </w:pPr>
            <w:r>
              <w:t>Tables:</w:t>
            </w:r>
          </w:p>
        </w:tc>
        <w:tc>
          <w:tcPr>
            <w:tcW w:w="7848" w:type="dxa"/>
          </w:tcPr>
          <w:p w:rsidR="00F3332F" w:rsidRDefault="00F3332F" w:rsidP="003418D5">
            <w:pPr>
              <w:spacing w:before="60" w:after="60"/>
              <w:ind w:firstLine="0"/>
              <w:rPr>
                <w:rFonts w:asciiTheme="minorHAnsi" w:hAnsiTheme="minorHAnsi" w:cstheme="minorBidi"/>
                <w:sz w:val="22"/>
                <w:szCs w:val="22"/>
              </w:rPr>
            </w:pPr>
            <w:r>
              <w:t>Dim_</w:t>
            </w:r>
            <w:r w:rsidR="003418D5">
              <w:t>Property</w:t>
            </w:r>
            <w:r>
              <w:t xml:space="preserve"> / </w:t>
            </w:r>
            <w:r w:rsidR="003418D5">
              <w:t>Dim_Loan</w:t>
            </w:r>
          </w:p>
        </w:tc>
      </w:tr>
      <w:tr w:rsidR="00F3332F" w:rsidTr="00A631E9">
        <w:tc>
          <w:tcPr>
            <w:tcW w:w="1728" w:type="dxa"/>
          </w:tcPr>
          <w:p w:rsidR="00F3332F" w:rsidRDefault="00F3332F" w:rsidP="00A631E9">
            <w:pPr>
              <w:spacing w:before="60" w:after="60"/>
              <w:ind w:firstLine="0"/>
              <w:rPr>
                <w:rFonts w:asciiTheme="minorHAnsi" w:hAnsiTheme="minorHAnsi" w:cstheme="minorBidi"/>
                <w:sz w:val="22"/>
                <w:szCs w:val="22"/>
              </w:rPr>
            </w:pPr>
            <w:r>
              <w:t>Drill-through Report:</w:t>
            </w:r>
          </w:p>
        </w:tc>
        <w:tc>
          <w:tcPr>
            <w:tcW w:w="7848" w:type="dxa"/>
          </w:tcPr>
          <w:p w:rsidR="00F3332F" w:rsidRDefault="00F3332F" w:rsidP="00A631E9">
            <w:pPr>
              <w:ind w:firstLine="0"/>
            </w:pPr>
          </w:p>
          <w:p w:rsidR="00F3332F" w:rsidRDefault="00F3332F" w:rsidP="00A631E9">
            <w:pPr>
              <w:ind w:firstLine="0"/>
            </w:pPr>
            <w:r>
              <w:t>LoanDashboardDetails</w:t>
            </w:r>
          </w:p>
        </w:tc>
      </w:tr>
      <w:tr w:rsidR="00F3332F" w:rsidTr="00A631E9">
        <w:tc>
          <w:tcPr>
            <w:tcW w:w="1728" w:type="dxa"/>
          </w:tcPr>
          <w:p w:rsidR="00F3332F" w:rsidRDefault="00F3332F" w:rsidP="00A631E9">
            <w:pPr>
              <w:spacing w:before="60" w:after="60"/>
              <w:ind w:firstLine="0"/>
              <w:rPr>
                <w:rFonts w:asciiTheme="minorHAnsi" w:hAnsiTheme="minorHAnsi" w:cstheme="minorBidi"/>
                <w:sz w:val="22"/>
                <w:szCs w:val="22"/>
              </w:rPr>
            </w:pPr>
            <w:r>
              <w:t>Notes:</w:t>
            </w:r>
          </w:p>
        </w:tc>
        <w:tc>
          <w:tcPr>
            <w:tcW w:w="7848" w:type="dxa"/>
          </w:tcPr>
          <w:p w:rsidR="00F3332F" w:rsidRPr="001729CA" w:rsidRDefault="00F3332F" w:rsidP="00A631E9">
            <w:pPr>
              <w:spacing w:before="60" w:after="60"/>
              <w:ind w:firstLine="0"/>
            </w:pPr>
            <w:r>
              <w:t>N/A</w:t>
            </w:r>
          </w:p>
        </w:tc>
      </w:tr>
    </w:tbl>
    <w:p w:rsidR="00F3332F" w:rsidRPr="00323FEE" w:rsidRDefault="00F3332F" w:rsidP="00F3332F"/>
    <w:p w:rsidR="007B2102" w:rsidRDefault="007B2102">
      <w:pPr>
        <w:spacing w:after="200" w:line="276" w:lineRule="auto"/>
        <w:ind w:firstLine="0"/>
      </w:pPr>
    </w:p>
    <w:p w:rsidR="003418D5" w:rsidRDefault="003418D5">
      <w:pPr>
        <w:spacing w:after="200" w:line="276" w:lineRule="auto"/>
        <w:ind w:firstLine="0"/>
      </w:pPr>
    </w:p>
    <w:p w:rsidR="003418D5" w:rsidRDefault="003418D5">
      <w:pPr>
        <w:spacing w:after="200" w:line="276" w:lineRule="auto"/>
        <w:ind w:firstLine="0"/>
      </w:pPr>
    </w:p>
    <w:p w:rsidR="003418D5" w:rsidRDefault="003418D5">
      <w:pPr>
        <w:spacing w:after="200" w:line="276" w:lineRule="auto"/>
        <w:ind w:firstLine="0"/>
      </w:pPr>
    </w:p>
    <w:p w:rsidR="003418D5" w:rsidRDefault="003418D5">
      <w:pPr>
        <w:spacing w:after="200" w:line="276" w:lineRule="auto"/>
        <w:ind w:firstLine="0"/>
      </w:pPr>
    </w:p>
    <w:p w:rsidR="003418D5" w:rsidRDefault="003418D5">
      <w:pPr>
        <w:spacing w:after="200" w:line="276" w:lineRule="auto"/>
        <w:ind w:firstLine="0"/>
      </w:pPr>
    </w:p>
    <w:p w:rsidR="003418D5" w:rsidRDefault="003418D5">
      <w:pPr>
        <w:spacing w:after="200" w:line="276" w:lineRule="auto"/>
        <w:ind w:firstLine="0"/>
      </w:pPr>
    </w:p>
    <w:p w:rsidR="003418D5" w:rsidRDefault="003418D5">
      <w:pPr>
        <w:spacing w:after="200" w:line="276" w:lineRule="auto"/>
        <w:ind w:firstLine="0"/>
      </w:pPr>
    </w:p>
    <w:p w:rsidR="003418D5" w:rsidRDefault="003418D5" w:rsidP="003418D5">
      <w:pPr>
        <w:pStyle w:val="Heading3"/>
        <w:ind w:firstLine="0"/>
      </w:pPr>
      <w:r>
        <w:lastRenderedPageBreak/>
        <w:t>Loan Dashboard To Date - Demographics</w:t>
      </w:r>
    </w:p>
    <w:p w:rsidR="003418D5" w:rsidRDefault="003418D5" w:rsidP="003418D5"/>
    <w:p w:rsidR="003418D5" w:rsidRPr="00B635CD" w:rsidRDefault="003418D5" w:rsidP="003418D5">
      <w:r>
        <w:rPr>
          <w:noProof/>
          <w:lang w:bidi="ar-SA"/>
        </w:rPr>
        <w:drawing>
          <wp:inline distT="0" distB="0" distL="0" distR="0" wp14:anchorId="701D97DD" wp14:editId="3A57FB70">
            <wp:extent cx="5379720" cy="521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5219700"/>
                    </a:xfrm>
                    <a:prstGeom prst="rect">
                      <a:avLst/>
                    </a:prstGeom>
                    <a:noFill/>
                    <a:ln>
                      <a:noFill/>
                    </a:ln>
                  </pic:spPr>
                </pic:pic>
              </a:graphicData>
            </a:graphic>
          </wp:inline>
        </w:drawing>
      </w:r>
    </w:p>
    <w:p w:rsidR="003418D5" w:rsidRDefault="007B2102" w:rsidP="003418D5">
      <w:pPr>
        <w:spacing w:after="200" w:line="276" w:lineRule="auto"/>
        <w:ind w:firstLine="0"/>
      </w:pPr>
      <w:r>
        <w:br w:type="page"/>
      </w:r>
      <w:bookmarkStart w:id="18" w:name="_Toc332438635"/>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3418D5" w:rsidP="00A631E9">
            <w:pPr>
              <w:pStyle w:val="Heading3"/>
            </w:pPr>
            <w:r>
              <w:lastRenderedPageBreak/>
              <w:t xml:space="preserve">Loans To Date by </w:t>
            </w:r>
            <w:r w:rsidR="00B67E42">
              <w:t>Marital Status</w:t>
            </w:r>
          </w:p>
          <w:p w:rsidR="003418D5" w:rsidRDefault="003418D5" w:rsidP="00A631E9"/>
          <w:p w:rsidR="003418D5" w:rsidRDefault="00B67E42" w:rsidP="00A631E9">
            <w:r>
              <w:object w:dxaOrig="4164" w:dyaOrig="3480">
                <v:shape id="_x0000_i1029" type="#_x0000_t75" style="width:208.2pt;height:174pt" o:ole="">
                  <v:imagedata r:id="rId27" o:title=""/>
                </v:shape>
                <o:OLEObject Type="Embed" ProgID="PBrush" ShapeID="_x0000_i1029" DrawAspect="Content" ObjectID="_1449400672" r:id="rId28"/>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B67E42" w:rsidRDefault="003418D5" w:rsidP="00B67E42">
                  <w:pPr>
                    <w:ind w:firstLine="0"/>
                    <w:rPr>
                      <w:rFonts w:ascii="Calibri" w:hAnsi="Calibri" w:cs="Calibri"/>
                      <w:color w:val="000000"/>
                      <w:szCs w:val="20"/>
                      <w:u w:val="single"/>
                    </w:rPr>
                  </w:pPr>
                  <w:r>
                    <w:rPr>
                      <w:rFonts w:ascii="Calibri" w:hAnsi="Calibri" w:cs="Calibri"/>
                      <w:color w:val="000000"/>
                      <w:szCs w:val="20"/>
                      <w:u w:val="single"/>
                    </w:rPr>
                    <w:t xml:space="preserve">Loans To Date by </w:t>
                  </w:r>
                  <w:r w:rsidR="00B67E42">
                    <w:rPr>
                      <w:rFonts w:ascii="Calibri" w:hAnsi="Calibri" w:cs="Calibri"/>
                      <w:color w:val="000000"/>
                      <w:szCs w:val="20"/>
                      <w:u w:val="single"/>
                    </w:rPr>
                    <w:t>Marital Status</w:t>
                  </w:r>
                </w:p>
                <w:p w:rsidR="003418D5" w:rsidRDefault="003418D5" w:rsidP="00B67E42">
                  <w:pPr>
                    <w:ind w:firstLine="0"/>
                    <w:rPr>
                      <w:rFonts w:ascii="Calibri" w:hAnsi="Calibri" w:cs="Calibri"/>
                      <w:color w:val="000000"/>
                      <w:szCs w:val="20"/>
                      <w:u w:val="single"/>
                    </w:rPr>
                  </w:pPr>
                  <w:r>
                    <w:rPr>
                      <w:rFonts w:ascii="Calibri" w:hAnsi="Calibri" w:cs="Calibri"/>
                      <w:color w:val="000000"/>
                      <w:szCs w:val="20"/>
                      <w:u w:val="single"/>
                    </w:rPr>
                    <w:t xml:space="preserve"> </w:t>
                  </w:r>
                </w:p>
              </w:tc>
            </w:tr>
            <w:tr w:rsidR="003418D5" w:rsidTr="00A631E9">
              <w:trPr>
                <w:trHeight w:val="1035"/>
              </w:trPr>
              <w:tc>
                <w:tcPr>
                  <w:tcW w:w="4120" w:type="dxa"/>
                  <w:tcBorders>
                    <w:top w:val="nil"/>
                    <w:left w:val="nil"/>
                    <w:bottom w:val="nil"/>
                    <w:right w:val="nil"/>
                  </w:tcBorders>
                  <w:shd w:val="clear" w:color="auto" w:fill="auto"/>
                  <w:vAlign w:val="bottom"/>
                  <w:hideMark/>
                </w:tcPr>
                <w:p w:rsidR="003418D5" w:rsidRDefault="003418D5" w:rsidP="00B67E42">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 xml:space="preserve">Total number of Loans (ToDate) graphed by </w:t>
                  </w:r>
                  <w:r w:rsidR="00B67E42">
                    <w:rPr>
                      <w:rFonts w:ascii="Calibri" w:hAnsi="Calibri" w:cs="Calibri"/>
                      <w:color w:val="000000"/>
                      <w:szCs w:val="20"/>
                    </w:rPr>
                    <w:t>Marital Status</w:t>
                  </w:r>
                  <w:r>
                    <w:rPr>
                      <w:rFonts w:ascii="Calibri" w:hAnsi="Calibri" w:cs="Calibri"/>
                      <w:color w:val="000000"/>
                      <w:szCs w:val="20"/>
                    </w:rPr>
                    <w:t>.  Should also be broken down by WeekToDate / MonthToDate / YearToDate</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3418D5" w:rsidRDefault="003418D5" w:rsidP="00B67E42">
            <w:pPr>
              <w:spacing w:before="60" w:after="60"/>
              <w:ind w:firstLine="0"/>
              <w:rPr>
                <w:rFonts w:asciiTheme="minorHAnsi" w:hAnsiTheme="minorHAnsi" w:cstheme="minorBidi"/>
                <w:sz w:val="22"/>
                <w:szCs w:val="22"/>
              </w:rPr>
            </w:pPr>
            <w:r>
              <w:t xml:space="preserve">Loans To Date by </w:t>
            </w:r>
            <w:r w:rsidR="00B67E42">
              <w:t>Marital Status</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B67E42" w:rsidP="00A631E9">
            <w:pPr>
              <w:spacing w:before="60" w:after="60"/>
              <w:ind w:firstLine="0"/>
              <w:rPr>
                <w:rFonts w:asciiTheme="minorHAnsi" w:hAnsiTheme="minorHAnsi" w:cstheme="minorBidi"/>
                <w:sz w:val="22"/>
                <w:szCs w:val="22"/>
              </w:rPr>
            </w:pPr>
            <w:r>
              <w:t>Column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B67E42" w:rsidP="00A631E9">
            <w:pPr>
              <w:spacing w:before="60" w:after="60"/>
              <w:ind w:firstLine="0"/>
              <w:rPr>
                <w:rFonts w:asciiTheme="minorHAnsi" w:hAnsiTheme="minorHAnsi" w:cstheme="minorBidi"/>
                <w:sz w:val="22"/>
                <w:szCs w:val="22"/>
              </w:rPr>
            </w:pPr>
            <w:r>
              <w:t>Marital Status</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B67E42" w:rsidP="00A631E9">
            <w:pPr>
              <w:spacing w:before="60" w:after="60"/>
              <w:ind w:firstLine="0"/>
              <w:rPr>
                <w:rFonts w:asciiTheme="minorHAnsi" w:hAnsiTheme="minorHAnsi" w:cstheme="minorBidi"/>
                <w:sz w:val="22"/>
                <w:szCs w:val="22"/>
              </w:rPr>
            </w:pPr>
            <w:r>
              <w:t>Loan Count</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3418D5"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3418D5" w:rsidP="00B67E42">
            <w:pPr>
              <w:spacing w:before="60" w:after="60"/>
              <w:ind w:firstLine="0"/>
              <w:rPr>
                <w:rFonts w:asciiTheme="minorHAnsi" w:hAnsiTheme="minorHAnsi" w:cstheme="minorBidi"/>
                <w:sz w:val="22"/>
                <w:szCs w:val="22"/>
              </w:rPr>
            </w:pPr>
            <w:r>
              <w:t>Dim_</w:t>
            </w:r>
            <w:r w:rsidR="00B67E42">
              <w:t>Borrower</w:t>
            </w:r>
            <w:r>
              <w:t xml:space="preserve"> / 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3418D5" w:rsidRDefault="003418D5" w:rsidP="00A631E9">
            <w:pPr>
              <w:ind w:firstLine="0"/>
            </w:pPr>
          </w:p>
          <w:p w:rsidR="003418D5" w:rsidRDefault="003418D5" w:rsidP="00A631E9">
            <w:pPr>
              <w:ind w:firstLine="0"/>
            </w:pPr>
            <w:r>
              <w:t>LoanDashboardDetails</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3418D5"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3418D5" w:rsidP="00A631E9">
            <w:pPr>
              <w:pStyle w:val="Heading3"/>
            </w:pPr>
            <w:r>
              <w:lastRenderedPageBreak/>
              <w:t xml:space="preserve">Loans To Date by </w:t>
            </w:r>
            <w:r w:rsidR="00B67E42">
              <w:t>Age Group</w:t>
            </w:r>
          </w:p>
          <w:p w:rsidR="003418D5" w:rsidRDefault="003418D5" w:rsidP="00A631E9"/>
          <w:p w:rsidR="003418D5" w:rsidRDefault="00B67E42" w:rsidP="00A631E9">
            <w:r>
              <w:object w:dxaOrig="4200" w:dyaOrig="3468">
                <v:shape id="_x0000_i1030" type="#_x0000_t75" style="width:210pt;height:173.4pt" o:ole="">
                  <v:imagedata r:id="rId29" o:title=""/>
                </v:shape>
                <o:OLEObject Type="Embed" ProgID="PBrush" ShapeID="_x0000_i1030" DrawAspect="Content" ObjectID="_1449400673" r:id="rId30"/>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B67E42" w:rsidRDefault="003418D5" w:rsidP="00B67E42">
                  <w:pPr>
                    <w:ind w:firstLine="0"/>
                    <w:rPr>
                      <w:rFonts w:ascii="Calibri" w:hAnsi="Calibri" w:cs="Calibri"/>
                      <w:color w:val="000000"/>
                      <w:szCs w:val="20"/>
                      <w:u w:val="single"/>
                    </w:rPr>
                  </w:pPr>
                  <w:r>
                    <w:rPr>
                      <w:rFonts w:ascii="Calibri" w:hAnsi="Calibri" w:cs="Calibri"/>
                      <w:color w:val="000000"/>
                      <w:szCs w:val="20"/>
                      <w:u w:val="single"/>
                    </w:rPr>
                    <w:t xml:space="preserve">Loans To Date by </w:t>
                  </w:r>
                  <w:r w:rsidR="00B67E42">
                    <w:rPr>
                      <w:rFonts w:ascii="Calibri" w:hAnsi="Calibri" w:cs="Calibri"/>
                      <w:color w:val="000000"/>
                      <w:szCs w:val="20"/>
                      <w:u w:val="single"/>
                    </w:rPr>
                    <w:t>Age Group</w:t>
                  </w:r>
                </w:p>
                <w:p w:rsidR="003418D5" w:rsidRDefault="003418D5" w:rsidP="00B67E42">
                  <w:pPr>
                    <w:ind w:firstLine="0"/>
                    <w:rPr>
                      <w:rFonts w:ascii="Calibri" w:hAnsi="Calibri" w:cs="Calibri"/>
                      <w:color w:val="000000"/>
                      <w:szCs w:val="20"/>
                      <w:u w:val="single"/>
                    </w:rPr>
                  </w:pPr>
                  <w:r>
                    <w:rPr>
                      <w:rFonts w:ascii="Calibri" w:hAnsi="Calibri" w:cs="Calibri"/>
                      <w:color w:val="000000"/>
                      <w:szCs w:val="20"/>
                      <w:u w:val="single"/>
                    </w:rPr>
                    <w:t xml:space="preserve"> </w:t>
                  </w:r>
                </w:p>
              </w:tc>
            </w:tr>
            <w:tr w:rsidR="003418D5" w:rsidTr="00A631E9">
              <w:trPr>
                <w:trHeight w:val="1035"/>
              </w:trPr>
              <w:tc>
                <w:tcPr>
                  <w:tcW w:w="4120" w:type="dxa"/>
                  <w:tcBorders>
                    <w:top w:val="nil"/>
                    <w:left w:val="nil"/>
                    <w:bottom w:val="nil"/>
                    <w:right w:val="nil"/>
                  </w:tcBorders>
                  <w:shd w:val="clear" w:color="auto" w:fill="auto"/>
                  <w:vAlign w:val="bottom"/>
                  <w:hideMark/>
                </w:tcPr>
                <w:p w:rsidR="003418D5" w:rsidRDefault="003418D5" w:rsidP="00B67E42">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 xml:space="preserve">Total number of Loans (ToDate) graphed by </w:t>
                  </w:r>
                  <w:r w:rsidR="00B67E42">
                    <w:rPr>
                      <w:rFonts w:ascii="Calibri" w:hAnsi="Calibri" w:cs="Calibri"/>
                      <w:color w:val="000000"/>
                      <w:szCs w:val="20"/>
                    </w:rPr>
                    <w:t>Age Group</w:t>
                  </w:r>
                  <w:r>
                    <w:rPr>
                      <w:rFonts w:ascii="Calibri" w:hAnsi="Calibri" w:cs="Calibri"/>
                      <w:color w:val="000000"/>
                      <w:szCs w:val="20"/>
                    </w:rPr>
                    <w:t>.  Should also be broken down by WeekToDate / MonthToDate / YearToDate</w:t>
                  </w:r>
                  <w:r w:rsidR="00B67E42">
                    <w:rPr>
                      <w:rFonts w:ascii="Calibri" w:hAnsi="Calibri" w:cs="Calibri"/>
                      <w:color w:val="000000"/>
                      <w:szCs w:val="20"/>
                    </w:rPr>
                    <w:t>.</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3418D5" w:rsidRDefault="003418D5" w:rsidP="00A631E9">
            <w:pPr>
              <w:spacing w:before="60" w:after="60"/>
              <w:ind w:firstLine="0"/>
              <w:rPr>
                <w:rFonts w:asciiTheme="minorHAnsi" w:hAnsiTheme="minorHAnsi" w:cstheme="minorBidi"/>
                <w:sz w:val="22"/>
                <w:szCs w:val="22"/>
              </w:rPr>
            </w:pPr>
            <w:r>
              <w:t>Loans To Date by Property Usage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B67E42" w:rsidP="00A631E9">
            <w:pPr>
              <w:spacing w:before="60" w:after="60"/>
              <w:ind w:firstLine="0"/>
              <w:rPr>
                <w:rFonts w:asciiTheme="minorHAnsi" w:hAnsiTheme="minorHAnsi" w:cstheme="minorBidi"/>
                <w:sz w:val="22"/>
                <w:szCs w:val="22"/>
              </w:rPr>
            </w:pPr>
            <w:r>
              <w:t>Column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B67E42" w:rsidP="00A631E9">
            <w:pPr>
              <w:spacing w:before="60" w:after="60"/>
              <w:ind w:firstLine="0"/>
              <w:rPr>
                <w:rFonts w:asciiTheme="minorHAnsi" w:hAnsiTheme="minorHAnsi" w:cstheme="minorBidi"/>
                <w:sz w:val="22"/>
                <w:szCs w:val="22"/>
              </w:rPr>
            </w:pPr>
            <w:r>
              <w:t>Age Group</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B67E42" w:rsidP="00B67E42">
            <w:pPr>
              <w:spacing w:before="60" w:after="60"/>
              <w:ind w:firstLine="0"/>
              <w:rPr>
                <w:rFonts w:asciiTheme="minorHAnsi" w:hAnsiTheme="minorHAnsi" w:cstheme="minorBidi"/>
                <w:sz w:val="22"/>
                <w:szCs w:val="22"/>
              </w:rPr>
            </w:pPr>
            <w:r>
              <w:t xml:space="preserve">Loan Count </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3418D5"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B67E42" w:rsidP="00A631E9">
            <w:pPr>
              <w:spacing w:before="60" w:after="60"/>
              <w:ind w:firstLine="0"/>
              <w:rPr>
                <w:rFonts w:asciiTheme="minorHAnsi" w:hAnsiTheme="minorHAnsi" w:cstheme="minorBidi"/>
                <w:sz w:val="22"/>
                <w:szCs w:val="22"/>
              </w:rPr>
            </w:pPr>
            <w:r>
              <w:t>Dim_Borrower / 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3418D5" w:rsidRDefault="003418D5" w:rsidP="00A631E9">
            <w:pPr>
              <w:ind w:firstLine="0"/>
            </w:pPr>
          </w:p>
          <w:p w:rsidR="003418D5" w:rsidRDefault="003418D5" w:rsidP="00A631E9">
            <w:pPr>
              <w:ind w:firstLine="0"/>
            </w:pPr>
            <w:r>
              <w:t>LoanDashboardDetails</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B67E42" w:rsidP="00A631E9">
            <w:pPr>
              <w:spacing w:before="60" w:after="60"/>
              <w:ind w:firstLine="0"/>
            </w:pPr>
            <w:r>
              <w:t>Must break Ages down into groups</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3418D5" w:rsidP="00A631E9">
            <w:pPr>
              <w:pStyle w:val="Heading3"/>
            </w:pPr>
            <w:r>
              <w:lastRenderedPageBreak/>
              <w:t xml:space="preserve">Loans To Date by </w:t>
            </w:r>
            <w:r w:rsidR="00B67E42">
              <w:t>Race</w:t>
            </w:r>
          </w:p>
          <w:p w:rsidR="003418D5" w:rsidRDefault="003418D5" w:rsidP="00A631E9"/>
          <w:p w:rsidR="003418D5" w:rsidRDefault="00B67E42" w:rsidP="00A631E9">
            <w:r>
              <w:object w:dxaOrig="4176" w:dyaOrig="3432">
                <v:shape id="_x0000_i1031" type="#_x0000_t75" style="width:208.8pt;height:171.6pt" o:ole="">
                  <v:imagedata r:id="rId31" o:title=""/>
                </v:shape>
                <o:OLEObject Type="Embed" ProgID="PBrush" ShapeID="_x0000_i1031" DrawAspect="Content" ObjectID="_1449400674" r:id="rId32"/>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3418D5" w:rsidRDefault="003418D5" w:rsidP="00B67E42">
                  <w:pPr>
                    <w:ind w:firstLine="0"/>
                    <w:rPr>
                      <w:rFonts w:ascii="Calibri" w:hAnsi="Calibri" w:cs="Calibri"/>
                      <w:color w:val="000000"/>
                      <w:szCs w:val="20"/>
                      <w:u w:val="single"/>
                    </w:rPr>
                  </w:pPr>
                  <w:r>
                    <w:rPr>
                      <w:rFonts w:ascii="Calibri" w:hAnsi="Calibri" w:cs="Calibri"/>
                      <w:color w:val="000000"/>
                      <w:szCs w:val="20"/>
                      <w:u w:val="single"/>
                    </w:rPr>
                    <w:t xml:space="preserve">Loans To Date by </w:t>
                  </w:r>
                  <w:r w:rsidR="00B67E42">
                    <w:rPr>
                      <w:rFonts w:ascii="Calibri" w:hAnsi="Calibri" w:cs="Calibri"/>
                      <w:color w:val="000000"/>
                      <w:szCs w:val="20"/>
                      <w:u w:val="single"/>
                    </w:rPr>
                    <w:t>Race</w:t>
                  </w:r>
                  <w:r>
                    <w:rPr>
                      <w:rFonts w:ascii="Calibri" w:hAnsi="Calibri" w:cs="Calibri"/>
                      <w:color w:val="000000"/>
                      <w:szCs w:val="20"/>
                      <w:u w:val="single"/>
                    </w:rPr>
                    <w:t xml:space="preserve"> </w:t>
                  </w:r>
                </w:p>
              </w:tc>
            </w:tr>
            <w:tr w:rsidR="003418D5" w:rsidTr="00A631E9">
              <w:trPr>
                <w:trHeight w:val="1035"/>
              </w:trPr>
              <w:tc>
                <w:tcPr>
                  <w:tcW w:w="4120" w:type="dxa"/>
                  <w:tcBorders>
                    <w:top w:val="nil"/>
                    <w:left w:val="nil"/>
                    <w:bottom w:val="nil"/>
                    <w:right w:val="nil"/>
                  </w:tcBorders>
                  <w:shd w:val="clear" w:color="auto" w:fill="auto"/>
                  <w:vAlign w:val="bottom"/>
                  <w:hideMark/>
                </w:tcPr>
                <w:p w:rsidR="003418D5" w:rsidRDefault="003418D5" w:rsidP="00B67E42">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 xml:space="preserve">Total number of Loans (ToDate) graphed by </w:t>
                  </w:r>
                  <w:r w:rsidR="00B67E42">
                    <w:rPr>
                      <w:rFonts w:ascii="Calibri" w:hAnsi="Calibri" w:cs="Calibri"/>
                      <w:color w:val="000000"/>
                      <w:szCs w:val="20"/>
                    </w:rPr>
                    <w:t>Race</w:t>
                  </w:r>
                  <w:r>
                    <w:rPr>
                      <w:rFonts w:ascii="Calibri" w:hAnsi="Calibri" w:cs="Calibri"/>
                      <w:color w:val="000000"/>
                      <w:szCs w:val="20"/>
                    </w:rPr>
                    <w:t>.  Should also be broken down by WeekToDate / MonthToDate / YearToDate</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3418D5" w:rsidRDefault="003418D5" w:rsidP="00B67E42">
            <w:pPr>
              <w:spacing w:before="60" w:after="60"/>
              <w:ind w:firstLine="0"/>
              <w:rPr>
                <w:rFonts w:asciiTheme="minorHAnsi" w:hAnsiTheme="minorHAnsi" w:cstheme="minorBidi"/>
                <w:sz w:val="22"/>
                <w:szCs w:val="22"/>
              </w:rPr>
            </w:pPr>
            <w:r>
              <w:t xml:space="preserve">Loans To Date by </w:t>
            </w:r>
            <w:r w:rsidR="00B67E42">
              <w:t>Age Group</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3418D5" w:rsidP="00A631E9">
            <w:pPr>
              <w:spacing w:before="60" w:after="60"/>
              <w:ind w:firstLine="0"/>
              <w:rPr>
                <w:rFonts w:asciiTheme="minorHAnsi" w:hAnsiTheme="minorHAnsi" w:cstheme="minorBidi"/>
                <w:sz w:val="22"/>
                <w:szCs w:val="22"/>
              </w:rPr>
            </w:pPr>
            <w:r>
              <w:t>Bar</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3418D5" w:rsidP="00A631E9">
            <w:pPr>
              <w:spacing w:before="60" w:after="60"/>
              <w:ind w:firstLine="0"/>
              <w:rPr>
                <w:rFonts w:asciiTheme="minorHAnsi" w:hAnsiTheme="minorHAnsi" w:cstheme="minorBidi"/>
                <w:sz w:val="22"/>
                <w:szCs w:val="22"/>
              </w:rPr>
            </w:pPr>
            <w:r>
              <w:t>Loan Count</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B67E42" w:rsidP="00A631E9">
            <w:pPr>
              <w:spacing w:before="60" w:after="60"/>
              <w:ind w:firstLine="0"/>
              <w:rPr>
                <w:rFonts w:asciiTheme="minorHAnsi" w:hAnsiTheme="minorHAnsi" w:cstheme="minorBidi"/>
                <w:sz w:val="22"/>
                <w:szCs w:val="22"/>
              </w:rPr>
            </w:pPr>
            <w:r>
              <w:t>Race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3418D5"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F46651" w:rsidP="00A631E9">
            <w:pPr>
              <w:spacing w:before="60" w:after="60"/>
              <w:ind w:firstLine="0"/>
              <w:rPr>
                <w:rFonts w:asciiTheme="minorHAnsi" w:hAnsiTheme="minorHAnsi" w:cstheme="minorBidi"/>
                <w:sz w:val="22"/>
                <w:szCs w:val="22"/>
              </w:rPr>
            </w:pPr>
            <w:r>
              <w:t>Dim_Borrower / 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3418D5" w:rsidRDefault="003418D5" w:rsidP="00A631E9">
            <w:pPr>
              <w:ind w:firstLine="0"/>
            </w:pPr>
          </w:p>
          <w:p w:rsidR="003418D5" w:rsidRDefault="003418D5" w:rsidP="00A631E9">
            <w:pPr>
              <w:ind w:firstLine="0"/>
            </w:pPr>
            <w:r>
              <w:t>LoanDashboardDetails</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3418D5"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3418D5" w:rsidP="00A631E9">
            <w:pPr>
              <w:pStyle w:val="Heading3"/>
            </w:pPr>
            <w:r>
              <w:lastRenderedPageBreak/>
              <w:t xml:space="preserve">Loans To Date by </w:t>
            </w:r>
            <w:r w:rsidR="00F46651">
              <w:t>Sex</w:t>
            </w:r>
          </w:p>
          <w:p w:rsidR="003418D5" w:rsidRDefault="003418D5" w:rsidP="00A631E9"/>
          <w:p w:rsidR="003418D5" w:rsidRDefault="00B67E42" w:rsidP="00A631E9">
            <w:r>
              <w:object w:dxaOrig="4176" w:dyaOrig="3444">
                <v:shape id="_x0000_i1032" type="#_x0000_t75" style="width:208.8pt;height:172.2pt" o:ole="">
                  <v:imagedata r:id="rId33" o:title=""/>
                </v:shape>
                <o:OLEObject Type="Embed" ProgID="PBrush" ShapeID="_x0000_i1032" DrawAspect="Content" ObjectID="_1449400675" r:id="rId34"/>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3418D5" w:rsidRDefault="003418D5" w:rsidP="00F46651">
                  <w:pPr>
                    <w:ind w:firstLine="0"/>
                    <w:rPr>
                      <w:rFonts w:ascii="Calibri" w:hAnsi="Calibri" w:cs="Calibri"/>
                      <w:color w:val="000000"/>
                      <w:szCs w:val="20"/>
                      <w:u w:val="single"/>
                    </w:rPr>
                  </w:pPr>
                  <w:r>
                    <w:rPr>
                      <w:rFonts w:ascii="Calibri" w:hAnsi="Calibri" w:cs="Calibri"/>
                      <w:color w:val="000000"/>
                      <w:szCs w:val="20"/>
                      <w:u w:val="single"/>
                    </w:rPr>
                    <w:t xml:space="preserve">Loans To Date by </w:t>
                  </w:r>
                  <w:r w:rsidR="00F46651">
                    <w:rPr>
                      <w:rFonts w:ascii="Calibri" w:hAnsi="Calibri" w:cs="Calibri"/>
                      <w:color w:val="000000"/>
                      <w:szCs w:val="20"/>
                      <w:u w:val="single"/>
                    </w:rPr>
                    <w:t>Sex</w:t>
                  </w:r>
                  <w:r>
                    <w:rPr>
                      <w:rFonts w:ascii="Calibri" w:hAnsi="Calibri" w:cs="Calibri"/>
                      <w:color w:val="000000"/>
                      <w:szCs w:val="20"/>
                      <w:u w:val="single"/>
                    </w:rPr>
                    <w:t xml:space="preserve"> </w:t>
                  </w:r>
                </w:p>
              </w:tc>
            </w:tr>
            <w:tr w:rsidR="003418D5" w:rsidTr="00A631E9">
              <w:trPr>
                <w:trHeight w:val="1035"/>
              </w:trPr>
              <w:tc>
                <w:tcPr>
                  <w:tcW w:w="4120" w:type="dxa"/>
                  <w:tcBorders>
                    <w:top w:val="nil"/>
                    <w:left w:val="nil"/>
                    <w:bottom w:val="nil"/>
                    <w:right w:val="nil"/>
                  </w:tcBorders>
                  <w:shd w:val="clear" w:color="auto" w:fill="auto"/>
                  <w:vAlign w:val="bottom"/>
                  <w:hideMark/>
                </w:tcPr>
                <w:p w:rsidR="003418D5" w:rsidRDefault="003418D5" w:rsidP="00F46651">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 xml:space="preserve">Total number of Loans (ToDate) graphed by </w:t>
                  </w:r>
                  <w:r w:rsidR="00F46651">
                    <w:rPr>
                      <w:rFonts w:ascii="Calibri" w:hAnsi="Calibri" w:cs="Calibri"/>
                      <w:color w:val="000000"/>
                      <w:szCs w:val="20"/>
                    </w:rPr>
                    <w:t>Sex</w:t>
                  </w:r>
                  <w:r>
                    <w:rPr>
                      <w:rFonts w:ascii="Calibri" w:hAnsi="Calibri" w:cs="Calibri"/>
                      <w:color w:val="000000"/>
                      <w:szCs w:val="20"/>
                    </w:rPr>
                    <w:t>.  Should also be broken down by WeekToDate / MonthToDate / YearToDate</w:t>
                  </w:r>
                  <w:r w:rsidR="00F46651">
                    <w:rPr>
                      <w:rFonts w:ascii="Calibri" w:hAnsi="Calibri" w:cs="Calibri"/>
                      <w:color w:val="000000"/>
                      <w:szCs w:val="20"/>
                    </w:rPr>
                    <w:t>.</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3418D5" w:rsidRDefault="003418D5" w:rsidP="00A631E9">
            <w:pPr>
              <w:spacing w:before="60" w:after="60"/>
              <w:ind w:firstLine="0"/>
              <w:rPr>
                <w:rFonts w:asciiTheme="minorHAnsi" w:hAnsiTheme="minorHAnsi" w:cstheme="minorBidi"/>
                <w:sz w:val="22"/>
                <w:szCs w:val="22"/>
              </w:rPr>
            </w:pPr>
            <w:r>
              <w:t>Loans To Date by Property Usage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3418D5" w:rsidP="00A631E9">
            <w:pPr>
              <w:spacing w:before="60" w:after="60"/>
              <w:ind w:firstLine="0"/>
              <w:rPr>
                <w:rFonts w:asciiTheme="minorHAnsi" w:hAnsiTheme="minorHAnsi" w:cstheme="minorBidi"/>
                <w:sz w:val="22"/>
                <w:szCs w:val="22"/>
              </w:rPr>
            </w:pPr>
            <w:r>
              <w:t>Bar</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3418D5" w:rsidP="00A631E9">
            <w:pPr>
              <w:spacing w:before="60" w:after="60"/>
              <w:ind w:firstLine="0"/>
              <w:rPr>
                <w:rFonts w:asciiTheme="minorHAnsi" w:hAnsiTheme="minorHAnsi" w:cstheme="minorBidi"/>
                <w:sz w:val="22"/>
                <w:szCs w:val="22"/>
              </w:rPr>
            </w:pPr>
            <w:r>
              <w:t>Loan Count</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F46651" w:rsidP="00A631E9">
            <w:pPr>
              <w:spacing w:before="60" w:after="60"/>
              <w:ind w:firstLine="0"/>
              <w:rPr>
                <w:rFonts w:asciiTheme="minorHAnsi" w:hAnsiTheme="minorHAnsi" w:cstheme="minorBidi"/>
                <w:sz w:val="22"/>
                <w:szCs w:val="22"/>
              </w:rPr>
            </w:pPr>
            <w:r>
              <w:t>Sex</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3418D5"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F46651" w:rsidP="00A631E9">
            <w:pPr>
              <w:spacing w:before="60" w:after="60"/>
              <w:ind w:firstLine="0"/>
              <w:rPr>
                <w:rFonts w:asciiTheme="minorHAnsi" w:hAnsiTheme="minorHAnsi" w:cstheme="minorBidi"/>
                <w:sz w:val="22"/>
                <w:szCs w:val="22"/>
              </w:rPr>
            </w:pPr>
            <w:r>
              <w:t>Dim_Borrower / 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3418D5" w:rsidRDefault="003418D5" w:rsidP="00A631E9">
            <w:pPr>
              <w:ind w:firstLine="0"/>
            </w:pPr>
          </w:p>
          <w:p w:rsidR="003418D5" w:rsidRDefault="003418D5" w:rsidP="00A631E9">
            <w:pPr>
              <w:ind w:firstLine="0"/>
            </w:pPr>
            <w:r>
              <w:t>LoanDashboardDetails</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3418D5"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pStyle w:val="Heading3"/>
        <w:ind w:firstLine="0"/>
      </w:pPr>
      <w:r>
        <w:lastRenderedPageBreak/>
        <w:t>Loan Dashboard - Overview</w:t>
      </w:r>
    </w:p>
    <w:p w:rsidR="003418D5" w:rsidRDefault="003418D5" w:rsidP="003418D5"/>
    <w:p w:rsidR="003418D5" w:rsidRPr="00B635CD" w:rsidRDefault="003418D5" w:rsidP="003418D5">
      <w:r>
        <w:rPr>
          <w:noProof/>
          <w:lang w:bidi="ar-SA"/>
        </w:rPr>
        <w:drawing>
          <wp:inline distT="0" distB="0" distL="0" distR="0" wp14:anchorId="0E535731" wp14:editId="2E44BD81">
            <wp:extent cx="5143500" cy="502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5029200"/>
                    </a:xfrm>
                    <a:prstGeom prst="rect">
                      <a:avLst/>
                    </a:prstGeom>
                    <a:noFill/>
                    <a:ln>
                      <a:noFill/>
                    </a:ln>
                  </pic:spPr>
                </pic:pic>
              </a:graphicData>
            </a:graphic>
          </wp:inline>
        </w:drawing>
      </w:r>
    </w:p>
    <w:p w:rsidR="003418D5" w:rsidRDefault="003418D5" w:rsidP="003418D5">
      <w:pPr>
        <w:spacing w:after="200" w:line="276" w:lineRule="auto"/>
        <w:ind w:firstLine="0"/>
      </w:pPr>
      <w:r>
        <w:br w:type="page"/>
      </w: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F46651" w:rsidP="00A631E9">
            <w:pPr>
              <w:pStyle w:val="Heading3"/>
            </w:pPr>
            <w:r>
              <w:lastRenderedPageBreak/>
              <w:t>MTD vs Prior 6 Month Avg</w:t>
            </w:r>
          </w:p>
          <w:p w:rsidR="003418D5" w:rsidRDefault="003418D5" w:rsidP="00A631E9"/>
          <w:p w:rsidR="003418D5" w:rsidRDefault="00B67E42" w:rsidP="00A631E9">
            <w:r>
              <w:object w:dxaOrig="2592" w:dyaOrig="1980">
                <v:shape id="_x0000_i1033" type="#_x0000_t75" style="width:129.6pt;height:99pt" o:ole="">
                  <v:imagedata r:id="rId35" o:title=""/>
                </v:shape>
                <o:OLEObject Type="Embed" ProgID="PBrush" ShapeID="_x0000_i1033" DrawAspect="Content" ObjectID="_1449400676" r:id="rId36"/>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3418D5" w:rsidRDefault="003418D5" w:rsidP="00A631E9">
                  <w:pPr>
                    <w:ind w:firstLine="0"/>
                    <w:rPr>
                      <w:rFonts w:ascii="Calibri" w:hAnsi="Calibri" w:cs="Calibri"/>
                      <w:color w:val="000000"/>
                      <w:szCs w:val="20"/>
                      <w:u w:val="single"/>
                    </w:rPr>
                  </w:pPr>
                  <w:r>
                    <w:rPr>
                      <w:rFonts w:ascii="Calibri" w:hAnsi="Calibri" w:cs="Calibri"/>
                      <w:color w:val="000000"/>
                      <w:szCs w:val="20"/>
                      <w:u w:val="single"/>
                    </w:rPr>
                    <w:t xml:space="preserve">Loans To Date by Property Usage </w:t>
                  </w:r>
                </w:p>
                <w:p w:rsidR="00F46651" w:rsidRDefault="00F46651" w:rsidP="00A631E9">
                  <w:pPr>
                    <w:ind w:firstLine="0"/>
                    <w:rPr>
                      <w:rFonts w:ascii="Calibri" w:hAnsi="Calibri" w:cs="Calibri"/>
                      <w:color w:val="000000"/>
                      <w:szCs w:val="20"/>
                      <w:u w:val="single"/>
                    </w:rPr>
                  </w:pPr>
                </w:p>
                <w:p w:rsidR="00F46651" w:rsidRDefault="00F46651" w:rsidP="00A631E9">
                  <w:pPr>
                    <w:ind w:firstLine="0"/>
                  </w:pPr>
                  <w:r>
                    <w:t>Calculation: MTD Loan Count / Prior 6 Months not including current month</w:t>
                  </w:r>
                </w:p>
                <w:p w:rsidR="00F46651" w:rsidRDefault="00F46651" w:rsidP="00A631E9">
                  <w:pPr>
                    <w:ind w:firstLine="0"/>
                  </w:pPr>
                </w:p>
                <w:p w:rsidR="00F46651" w:rsidRDefault="00F46651" w:rsidP="00A631E9">
                  <w:pPr>
                    <w:ind w:firstLine="0"/>
                  </w:pPr>
                  <w:r>
                    <w:t>Scale: 0 to 100 %</w:t>
                  </w:r>
                </w:p>
                <w:p w:rsidR="00F46651" w:rsidRDefault="00F46651" w:rsidP="00A631E9">
                  <w:pPr>
                    <w:ind w:firstLine="0"/>
                  </w:pPr>
                </w:p>
                <w:p w:rsidR="00F46651" w:rsidRDefault="00F46651" w:rsidP="00A631E9">
                  <w:pPr>
                    <w:ind w:firstLine="0"/>
                  </w:pPr>
                  <w:r>
                    <w:t>Range 1 – 0 to 50%</w:t>
                  </w:r>
                </w:p>
                <w:p w:rsidR="00F46651" w:rsidRDefault="00F46651" w:rsidP="00A631E9">
                  <w:pPr>
                    <w:ind w:firstLine="0"/>
                  </w:pPr>
                  <w:r>
                    <w:t>Range 2 – 51 to 75%</w:t>
                  </w:r>
                </w:p>
                <w:p w:rsidR="00F46651" w:rsidRPr="00F46651" w:rsidRDefault="00F46651" w:rsidP="00A631E9">
                  <w:pPr>
                    <w:ind w:firstLine="0"/>
                  </w:pPr>
                  <w:r>
                    <w:t>Range 3 – 76+%</w:t>
                  </w:r>
                </w:p>
              </w:tc>
            </w:tr>
            <w:tr w:rsidR="003418D5" w:rsidTr="00A631E9">
              <w:trPr>
                <w:trHeight w:val="1035"/>
              </w:trPr>
              <w:tc>
                <w:tcPr>
                  <w:tcW w:w="4120" w:type="dxa"/>
                  <w:tcBorders>
                    <w:top w:val="nil"/>
                    <w:left w:val="nil"/>
                    <w:bottom w:val="nil"/>
                    <w:right w:val="nil"/>
                  </w:tcBorders>
                  <w:shd w:val="clear" w:color="auto" w:fill="auto"/>
                  <w:vAlign w:val="bottom"/>
                  <w:hideMark/>
                </w:tcPr>
                <w:p w:rsidR="00F46651" w:rsidRDefault="00F46651" w:rsidP="00A631E9">
                  <w:pPr>
                    <w:ind w:firstLine="0"/>
                    <w:rPr>
                      <w:rFonts w:ascii="Calibri" w:hAnsi="Calibri" w:cs="Calibri"/>
                      <w:color w:val="000000"/>
                      <w:szCs w:val="20"/>
                    </w:rPr>
                  </w:pP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3418D5" w:rsidRDefault="00F46651" w:rsidP="00A631E9">
            <w:pPr>
              <w:spacing w:before="60" w:after="60"/>
              <w:ind w:firstLine="0"/>
              <w:rPr>
                <w:rFonts w:asciiTheme="minorHAnsi" w:hAnsiTheme="minorHAnsi" w:cstheme="minorBidi"/>
                <w:sz w:val="22"/>
                <w:szCs w:val="22"/>
              </w:rPr>
            </w:pPr>
            <w:r>
              <w:t>MTD vs Prior 6 Month Avg</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3418D5" w:rsidP="00A631E9">
            <w:pPr>
              <w:spacing w:before="60" w:after="60"/>
              <w:ind w:firstLine="0"/>
              <w:rPr>
                <w:rFonts w:asciiTheme="minorHAnsi" w:hAnsiTheme="minorHAnsi" w:cstheme="minorBidi"/>
                <w:sz w:val="22"/>
                <w:szCs w:val="22"/>
              </w:rPr>
            </w:pPr>
            <w:r>
              <w:t>Bar</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3418D5" w:rsidP="00A631E9">
            <w:pPr>
              <w:spacing w:before="60" w:after="60"/>
              <w:ind w:firstLine="0"/>
              <w:rPr>
                <w:rFonts w:asciiTheme="minorHAnsi" w:hAnsiTheme="minorHAnsi" w:cstheme="minorBidi"/>
                <w:sz w:val="22"/>
                <w:szCs w:val="22"/>
              </w:rPr>
            </w:pPr>
            <w:r>
              <w:t>Loan Count</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3418D5" w:rsidP="00A631E9">
            <w:pPr>
              <w:spacing w:before="60" w:after="60"/>
              <w:ind w:firstLine="0"/>
              <w:rPr>
                <w:rFonts w:asciiTheme="minorHAnsi" w:hAnsiTheme="minorHAnsi" w:cstheme="minorBidi"/>
                <w:sz w:val="22"/>
                <w:szCs w:val="22"/>
              </w:rPr>
            </w:pPr>
            <w:r>
              <w:t>Property Usage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3418D5"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D409BF" w:rsidP="00A631E9">
            <w:pPr>
              <w:spacing w:before="60" w:after="60"/>
              <w:ind w:firstLine="0"/>
              <w:rPr>
                <w:rFonts w:asciiTheme="minorHAnsi" w:hAnsiTheme="minorHAnsi" w:cstheme="minorBidi"/>
                <w:sz w:val="22"/>
                <w:szCs w:val="22"/>
              </w:rPr>
            </w:pPr>
            <w:r>
              <w:t>Fact_Financial</w:t>
            </w:r>
            <w:r w:rsidR="003418D5">
              <w:t xml:space="preserve"> / 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F46651" w:rsidRDefault="00F46651" w:rsidP="00A631E9">
            <w:pPr>
              <w:ind w:firstLine="0"/>
            </w:pPr>
          </w:p>
          <w:p w:rsidR="003418D5" w:rsidRDefault="00F46651" w:rsidP="00A631E9">
            <w:pPr>
              <w:ind w:firstLine="0"/>
            </w:pPr>
            <w:r>
              <w:t>N/A</w:t>
            </w:r>
          </w:p>
          <w:p w:rsidR="003418D5" w:rsidRDefault="003418D5" w:rsidP="00A631E9">
            <w:pPr>
              <w:ind w:firstLine="0"/>
            </w:pP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3418D5"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F46651" w:rsidP="00A631E9">
            <w:pPr>
              <w:pStyle w:val="Heading3"/>
            </w:pPr>
            <w:r>
              <w:t>Last Mnt vs Prior 6 Mnt Avg</w:t>
            </w:r>
          </w:p>
          <w:p w:rsidR="003418D5" w:rsidRDefault="003418D5" w:rsidP="00A631E9"/>
          <w:p w:rsidR="003418D5" w:rsidRDefault="00B67E42" w:rsidP="00A631E9">
            <w:r>
              <w:object w:dxaOrig="2616" w:dyaOrig="1932">
                <v:shape id="_x0000_i1034" type="#_x0000_t75" style="width:130.8pt;height:96.6pt" o:ole="">
                  <v:imagedata r:id="rId37" o:title=""/>
                </v:shape>
                <o:OLEObject Type="Embed" ProgID="PBrush" ShapeID="_x0000_i1034" DrawAspect="Content" ObjectID="_1449400677" r:id="rId38"/>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3418D5" w:rsidRDefault="00F46651" w:rsidP="00A631E9">
                  <w:pPr>
                    <w:ind w:firstLine="0"/>
                    <w:rPr>
                      <w:rFonts w:ascii="Calibri" w:hAnsi="Calibri" w:cs="Calibri"/>
                      <w:color w:val="000000"/>
                      <w:szCs w:val="20"/>
                      <w:u w:val="single"/>
                    </w:rPr>
                  </w:pPr>
                  <w:r>
                    <w:rPr>
                      <w:rFonts w:ascii="Calibri" w:hAnsi="Calibri" w:cs="Calibri"/>
                      <w:color w:val="000000"/>
                      <w:szCs w:val="20"/>
                      <w:u w:val="single"/>
                    </w:rPr>
                    <w:t>Last Mnt vs Prior 6 Mnt Avg</w:t>
                  </w:r>
                  <w:r w:rsidR="003418D5">
                    <w:rPr>
                      <w:rFonts w:ascii="Calibri" w:hAnsi="Calibri" w:cs="Calibri"/>
                      <w:color w:val="000000"/>
                      <w:szCs w:val="20"/>
                      <w:u w:val="single"/>
                    </w:rPr>
                    <w:t xml:space="preserve"> </w:t>
                  </w:r>
                </w:p>
                <w:p w:rsidR="00F46651" w:rsidRDefault="00F46651" w:rsidP="00A631E9">
                  <w:pPr>
                    <w:ind w:firstLine="0"/>
                    <w:rPr>
                      <w:rFonts w:ascii="Calibri" w:hAnsi="Calibri" w:cs="Calibri"/>
                      <w:color w:val="000000"/>
                      <w:szCs w:val="20"/>
                      <w:u w:val="single"/>
                    </w:rPr>
                  </w:pPr>
                </w:p>
              </w:tc>
            </w:tr>
            <w:tr w:rsidR="003418D5" w:rsidTr="00A631E9">
              <w:trPr>
                <w:trHeight w:val="1035"/>
              </w:trPr>
              <w:tc>
                <w:tcPr>
                  <w:tcW w:w="4120" w:type="dxa"/>
                  <w:tcBorders>
                    <w:top w:val="nil"/>
                    <w:left w:val="nil"/>
                    <w:bottom w:val="nil"/>
                    <w:right w:val="nil"/>
                  </w:tcBorders>
                  <w:shd w:val="clear" w:color="auto" w:fill="auto"/>
                  <w:vAlign w:val="bottom"/>
                  <w:hideMark/>
                </w:tcPr>
                <w:p w:rsidR="00F46651" w:rsidRDefault="00F46651" w:rsidP="00F46651">
                  <w:pPr>
                    <w:ind w:firstLine="0"/>
                  </w:pPr>
                  <w:r>
                    <w:t>Calculation: Last Months Loan Count / Prior 6 Months not including last month</w:t>
                  </w:r>
                </w:p>
                <w:p w:rsidR="00F46651" w:rsidRDefault="00F46651" w:rsidP="00F46651">
                  <w:pPr>
                    <w:ind w:firstLine="0"/>
                  </w:pPr>
                </w:p>
                <w:p w:rsidR="00F46651" w:rsidRDefault="00F46651" w:rsidP="00F46651">
                  <w:pPr>
                    <w:ind w:firstLine="0"/>
                  </w:pPr>
                  <w:r>
                    <w:t>Scale: 0 to 100 %</w:t>
                  </w:r>
                </w:p>
                <w:p w:rsidR="00F46651" w:rsidRDefault="00F46651" w:rsidP="00F46651">
                  <w:pPr>
                    <w:ind w:firstLine="0"/>
                  </w:pPr>
                </w:p>
                <w:p w:rsidR="00F46651" w:rsidRDefault="00F46651" w:rsidP="00F46651">
                  <w:pPr>
                    <w:ind w:firstLine="0"/>
                  </w:pPr>
                  <w:r>
                    <w:t>Range 1 – 0 to 50%</w:t>
                  </w:r>
                </w:p>
                <w:p w:rsidR="00F46651" w:rsidRDefault="00F46651" w:rsidP="00F46651">
                  <w:pPr>
                    <w:ind w:firstLine="0"/>
                  </w:pPr>
                  <w:r>
                    <w:t>Range 2 – 51 to 75%</w:t>
                  </w:r>
                </w:p>
                <w:p w:rsidR="003418D5" w:rsidRDefault="00F46651" w:rsidP="00F46651">
                  <w:pPr>
                    <w:ind w:firstLine="0"/>
                    <w:rPr>
                      <w:rFonts w:ascii="Calibri" w:hAnsi="Calibri" w:cs="Calibri"/>
                      <w:color w:val="000000"/>
                      <w:szCs w:val="20"/>
                    </w:rPr>
                  </w:pPr>
                  <w:r>
                    <w:t>Range 3 – 76+%</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3418D5" w:rsidRDefault="003418D5" w:rsidP="00A631E9">
            <w:pPr>
              <w:spacing w:before="60" w:after="60"/>
              <w:ind w:firstLine="0"/>
              <w:rPr>
                <w:rFonts w:asciiTheme="minorHAnsi" w:hAnsiTheme="minorHAnsi" w:cstheme="minorBidi"/>
                <w:sz w:val="22"/>
                <w:szCs w:val="22"/>
              </w:rPr>
            </w:pPr>
            <w:r>
              <w:t>Loans To Date by Property Usage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3418D5" w:rsidP="00A631E9">
            <w:pPr>
              <w:spacing w:before="60" w:after="60"/>
              <w:ind w:firstLine="0"/>
              <w:rPr>
                <w:rFonts w:asciiTheme="minorHAnsi" w:hAnsiTheme="minorHAnsi" w:cstheme="minorBidi"/>
                <w:sz w:val="22"/>
                <w:szCs w:val="22"/>
              </w:rPr>
            </w:pPr>
            <w:r>
              <w:t>Bar</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3418D5" w:rsidP="00A631E9">
            <w:pPr>
              <w:spacing w:before="60" w:after="60"/>
              <w:ind w:firstLine="0"/>
              <w:rPr>
                <w:rFonts w:asciiTheme="minorHAnsi" w:hAnsiTheme="minorHAnsi" w:cstheme="minorBidi"/>
                <w:sz w:val="22"/>
                <w:szCs w:val="22"/>
              </w:rPr>
            </w:pPr>
            <w:r>
              <w:t>Loan Count</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3418D5" w:rsidP="00A631E9">
            <w:pPr>
              <w:spacing w:before="60" w:after="60"/>
              <w:ind w:firstLine="0"/>
              <w:rPr>
                <w:rFonts w:asciiTheme="minorHAnsi" w:hAnsiTheme="minorHAnsi" w:cstheme="minorBidi"/>
                <w:sz w:val="22"/>
                <w:szCs w:val="22"/>
              </w:rPr>
            </w:pPr>
            <w:r>
              <w:t>Property Usage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3418D5"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D409BF" w:rsidP="00A631E9">
            <w:pPr>
              <w:spacing w:before="60" w:after="60"/>
              <w:ind w:firstLine="0"/>
              <w:rPr>
                <w:rFonts w:asciiTheme="minorHAnsi" w:hAnsiTheme="minorHAnsi" w:cstheme="minorBidi"/>
                <w:sz w:val="22"/>
                <w:szCs w:val="22"/>
              </w:rPr>
            </w:pPr>
            <w:r>
              <w:t>Fact_Financial / 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3418D5" w:rsidRDefault="003418D5" w:rsidP="00A631E9">
            <w:pPr>
              <w:ind w:firstLine="0"/>
            </w:pPr>
          </w:p>
          <w:p w:rsidR="003418D5" w:rsidRDefault="00F46651" w:rsidP="00A631E9">
            <w:pPr>
              <w:ind w:firstLine="0"/>
            </w:pPr>
            <w:r>
              <w:t>N/A</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3418D5"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F46651" w:rsidP="00A631E9">
            <w:pPr>
              <w:pStyle w:val="Heading3"/>
            </w:pPr>
            <w:r>
              <w:t>QTD vs Last Full Quarter</w:t>
            </w:r>
          </w:p>
          <w:p w:rsidR="003418D5" w:rsidRDefault="003418D5" w:rsidP="00A631E9"/>
          <w:p w:rsidR="003418D5" w:rsidRDefault="00B67E42" w:rsidP="00A631E9">
            <w:r>
              <w:object w:dxaOrig="2628" w:dyaOrig="1980">
                <v:shape id="_x0000_i1035" type="#_x0000_t75" style="width:131.4pt;height:99pt" o:ole="">
                  <v:imagedata r:id="rId39" o:title=""/>
                </v:shape>
                <o:OLEObject Type="Embed" ProgID="PBrush" ShapeID="_x0000_i1035" DrawAspect="Content" ObjectID="_1449400678" r:id="rId40"/>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F46651" w:rsidRDefault="00F46651" w:rsidP="00A631E9">
                  <w:pPr>
                    <w:ind w:firstLine="0"/>
                    <w:rPr>
                      <w:rFonts w:ascii="Calibri" w:hAnsi="Calibri" w:cs="Calibri"/>
                      <w:color w:val="000000"/>
                      <w:szCs w:val="20"/>
                      <w:u w:val="single"/>
                    </w:rPr>
                  </w:pPr>
                  <w:r>
                    <w:rPr>
                      <w:rFonts w:ascii="Calibri" w:hAnsi="Calibri" w:cs="Calibri"/>
                      <w:color w:val="000000"/>
                      <w:szCs w:val="20"/>
                      <w:u w:val="single"/>
                    </w:rPr>
                    <w:t>QTD vs Last Full Quarter</w:t>
                  </w:r>
                </w:p>
                <w:p w:rsidR="003418D5" w:rsidRDefault="003418D5" w:rsidP="00A631E9">
                  <w:pPr>
                    <w:ind w:firstLine="0"/>
                    <w:rPr>
                      <w:rFonts w:ascii="Calibri" w:hAnsi="Calibri" w:cs="Calibri"/>
                      <w:color w:val="000000"/>
                      <w:szCs w:val="20"/>
                      <w:u w:val="single"/>
                    </w:rPr>
                  </w:pPr>
                  <w:r>
                    <w:rPr>
                      <w:rFonts w:ascii="Calibri" w:hAnsi="Calibri" w:cs="Calibri"/>
                      <w:color w:val="000000"/>
                      <w:szCs w:val="20"/>
                      <w:u w:val="single"/>
                    </w:rPr>
                    <w:t xml:space="preserve"> </w:t>
                  </w:r>
                </w:p>
              </w:tc>
            </w:tr>
            <w:tr w:rsidR="003418D5" w:rsidTr="00A631E9">
              <w:trPr>
                <w:trHeight w:val="1035"/>
              </w:trPr>
              <w:tc>
                <w:tcPr>
                  <w:tcW w:w="4120" w:type="dxa"/>
                  <w:tcBorders>
                    <w:top w:val="nil"/>
                    <w:left w:val="nil"/>
                    <w:bottom w:val="nil"/>
                    <w:right w:val="nil"/>
                  </w:tcBorders>
                  <w:shd w:val="clear" w:color="auto" w:fill="auto"/>
                  <w:vAlign w:val="bottom"/>
                  <w:hideMark/>
                </w:tcPr>
                <w:p w:rsidR="00F46651" w:rsidRDefault="00F46651" w:rsidP="00F46651">
                  <w:pPr>
                    <w:ind w:firstLine="0"/>
                  </w:pPr>
                  <w:r>
                    <w:t>Calculation: QTD Loan Count / Last Full Quarter not including Current Quarter</w:t>
                  </w:r>
                </w:p>
                <w:p w:rsidR="00F46651" w:rsidRDefault="00F46651" w:rsidP="00F46651">
                  <w:pPr>
                    <w:ind w:firstLine="0"/>
                  </w:pPr>
                </w:p>
                <w:p w:rsidR="00F46651" w:rsidRDefault="00F46651" w:rsidP="00F46651">
                  <w:pPr>
                    <w:ind w:firstLine="0"/>
                  </w:pPr>
                  <w:r>
                    <w:t>Scale: 0 to 100 %</w:t>
                  </w:r>
                </w:p>
                <w:p w:rsidR="00F46651" w:rsidRDefault="00F46651" w:rsidP="00F46651">
                  <w:pPr>
                    <w:ind w:firstLine="0"/>
                  </w:pPr>
                </w:p>
                <w:p w:rsidR="00F46651" w:rsidRDefault="00F46651" w:rsidP="00F46651">
                  <w:pPr>
                    <w:ind w:firstLine="0"/>
                  </w:pPr>
                  <w:r>
                    <w:t>Range 1 – 0 to 50%</w:t>
                  </w:r>
                </w:p>
                <w:p w:rsidR="00F46651" w:rsidRDefault="00F46651" w:rsidP="00F46651">
                  <w:pPr>
                    <w:ind w:firstLine="0"/>
                  </w:pPr>
                  <w:r>
                    <w:t>Range 2 – 51 to 75%</w:t>
                  </w:r>
                </w:p>
                <w:p w:rsidR="003418D5" w:rsidRDefault="00F46651" w:rsidP="00F46651">
                  <w:pPr>
                    <w:ind w:firstLine="0"/>
                    <w:rPr>
                      <w:rFonts w:ascii="Calibri" w:hAnsi="Calibri" w:cs="Calibri"/>
                      <w:color w:val="000000"/>
                      <w:szCs w:val="20"/>
                    </w:rPr>
                  </w:pPr>
                  <w:r>
                    <w:t>Range 3 – 76+%</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3418D5" w:rsidRDefault="003418D5" w:rsidP="00A631E9">
            <w:pPr>
              <w:spacing w:before="60" w:after="60"/>
              <w:ind w:firstLine="0"/>
              <w:rPr>
                <w:rFonts w:asciiTheme="minorHAnsi" w:hAnsiTheme="minorHAnsi" w:cstheme="minorBidi"/>
                <w:sz w:val="22"/>
                <w:szCs w:val="22"/>
              </w:rPr>
            </w:pPr>
            <w:r>
              <w:t>Loans To Date by Property Usage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3418D5" w:rsidP="00A631E9">
            <w:pPr>
              <w:spacing w:before="60" w:after="60"/>
              <w:ind w:firstLine="0"/>
              <w:rPr>
                <w:rFonts w:asciiTheme="minorHAnsi" w:hAnsiTheme="minorHAnsi" w:cstheme="minorBidi"/>
                <w:sz w:val="22"/>
                <w:szCs w:val="22"/>
              </w:rPr>
            </w:pPr>
            <w:r>
              <w:t>Bar</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3418D5" w:rsidP="00A631E9">
            <w:pPr>
              <w:spacing w:before="60" w:after="60"/>
              <w:ind w:firstLine="0"/>
              <w:rPr>
                <w:rFonts w:asciiTheme="minorHAnsi" w:hAnsiTheme="minorHAnsi" w:cstheme="minorBidi"/>
                <w:sz w:val="22"/>
                <w:szCs w:val="22"/>
              </w:rPr>
            </w:pPr>
            <w:r>
              <w:t>Loan Count</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3418D5" w:rsidP="00A631E9">
            <w:pPr>
              <w:spacing w:before="60" w:after="60"/>
              <w:ind w:firstLine="0"/>
              <w:rPr>
                <w:rFonts w:asciiTheme="minorHAnsi" w:hAnsiTheme="minorHAnsi" w:cstheme="minorBidi"/>
                <w:sz w:val="22"/>
                <w:szCs w:val="22"/>
              </w:rPr>
            </w:pPr>
            <w:r>
              <w:t>Property Usage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3418D5"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D409BF" w:rsidP="00A631E9">
            <w:pPr>
              <w:spacing w:before="60" w:after="60"/>
              <w:ind w:firstLine="0"/>
              <w:rPr>
                <w:rFonts w:asciiTheme="minorHAnsi" w:hAnsiTheme="minorHAnsi" w:cstheme="minorBidi"/>
                <w:sz w:val="22"/>
                <w:szCs w:val="22"/>
              </w:rPr>
            </w:pPr>
            <w:r>
              <w:t>Fact_Financial / 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3418D5" w:rsidRDefault="003418D5" w:rsidP="00A631E9">
            <w:pPr>
              <w:ind w:firstLine="0"/>
            </w:pPr>
          </w:p>
          <w:p w:rsidR="003418D5" w:rsidRDefault="00F46651" w:rsidP="00A631E9">
            <w:pPr>
              <w:ind w:firstLine="0"/>
            </w:pPr>
            <w:r>
              <w:t>N/A</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3418D5"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F46651" w:rsidP="00A631E9">
            <w:pPr>
              <w:pStyle w:val="Heading3"/>
            </w:pPr>
            <w:r>
              <w:lastRenderedPageBreak/>
              <w:t>Avg Loan - % Monthly Income By Month</w:t>
            </w:r>
          </w:p>
          <w:p w:rsidR="003418D5" w:rsidRDefault="003418D5" w:rsidP="00A631E9"/>
          <w:p w:rsidR="003418D5" w:rsidRDefault="00B67E42" w:rsidP="00A631E9">
            <w:r>
              <w:object w:dxaOrig="7848" w:dyaOrig="2352">
                <v:shape id="_x0000_i1036" type="#_x0000_t75" style="width:280.2pt;height:117.6pt" o:ole="">
                  <v:imagedata r:id="rId41" o:title=""/>
                </v:shape>
                <o:OLEObject Type="Embed" ProgID="PBrush" ShapeID="_x0000_i1036" DrawAspect="Content" ObjectID="_1449400679" r:id="rId42"/>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3418D5" w:rsidRDefault="00F46651" w:rsidP="00F46651">
                  <w:pPr>
                    <w:ind w:firstLine="0"/>
                    <w:rPr>
                      <w:rFonts w:ascii="Calibri" w:hAnsi="Calibri" w:cs="Calibri"/>
                      <w:color w:val="000000"/>
                      <w:szCs w:val="20"/>
                      <w:u w:val="single"/>
                    </w:rPr>
                  </w:pPr>
                  <w:r w:rsidRPr="00F46651">
                    <w:rPr>
                      <w:rFonts w:ascii="Calibri" w:hAnsi="Calibri" w:cs="Calibri"/>
                      <w:color w:val="000000"/>
                      <w:szCs w:val="20"/>
                      <w:u w:val="single"/>
                    </w:rPr>
                    <w:t>Avg Loan - % Monthly Income By Month</w:t>
                  </w:r>
                </w:p>
                <w:p w:rsidR="00F46651" w:rsidRDefault="00F46651" w:rsidP="00F46651">
                  <w:pPr>
                    <w:ind w:firstLine="0"/>
                    <w:rPr>
                      <w:rFonts w:ascii="Calibri" w:hAnsi="Calibri" w:cs="Calibri"/>
                      <w:color w:val="000000"/>
                      <w:szCs w:val="20"/>
                      <w:u w:val="single"/>
                    </w:rPr>
                  </w:pPr>
                </w:p>
              </w:tc>
            </w:tr>
            <w:tr w:rsidR="003418D5" w:rsidTr="00A631E9">
              <w:trPr>
                <w:trHeight w:val="1035"/>
              </w:trPr>
              <w:tc>
                <w:tcPr>
                  <w:tcW w:w="4120" w:type="dxa"/>
                  <w:tcBorders>
                    <w:top w:val="nil"/>
                    <w:left w:val="nil"/>
                    <w:bottom w:val="nil"/>
                    <w:right w:val="nil"/>
                  </w:tcBorders>
                  <w:shd w:val="clear" w:color="auto" w:fill="auto"/>
                  <w:vAlign w:val="bottom"/>
                  <w:hideMark/>
                </w:tcPr>
                <w:p w:rsidR="003418D5" w:rsidRDefault="003418D5" w:rsidP="00A631E9">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Total number of Loans (ToDate) graphed by Property Usage.  Should also be broken down by WeekToDate / MonthToDate / YearToDate</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F46651" w:rsidRDefault="00F46651" w:rsidP="00F46651">
            <w:pPr>
              <w:spacing w:before="60" w:after="60"/>
              <w:ind w:firstLine="0"/>
            </w:pPr>
            <w:r>
              <w:t>Avg Loan - % Monthly Income By Month</w:t>
            </w:r>
          </w:p>
          <w:p w:rsidR="003418D5" w:rsidRPr="00F46651" w:rsidRDefault="003418D5" w:rsidP="00F46651">
            <w:pPr>
              <w:spacing w:before="60" w:after="60"/>
              <w:ind w:firstLine="0"/>
            </w:pP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3418D5" w:rsidP="00A631E9">
            <w:pPr>
              <w:spacing w:before="60" w:after="60"/>
              <w:ind w:firstLine="0"/>
              <w:rPr>
                <w:rFonts w:asciiTheme="minorHAnsi" w:hAnsiTheme="minorHAnsi" w:cstheme="minorBidi"/>
                <w:sz w:val="22"/>
                <w:szCs w:val="22"/>
              </w:rPr>
            </w:pPr>
            <w:r>
              <w:t>Bar</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F46651" w:rsidP="00A631E9">
            <w:pPr>
              <w:spacing w:before="60" w:after="60"/>
              <w:ind w:firstLine="0"/>
              <w:rPr>
                <w:rFonts w:asciiTheme="minorHAnsi" w:hAnsiTheme="minorHAnsi" w:cstheme="minorBidi"/>
                <w:sz w:val="22"/>
                <w:szCs w:val="22"/>
              </w:rPr>
            </w:pPr>
            <w:r>
              <w:t>Month / Year of Loan Date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D409BF" w:rsidP="00A631E9">
            <w:pPr>
              <w:spacing w:before="60" w:after="60"/>
              <w:ind w:firstLine="0"/>
              <w:rPr>
                <w:rFonts w:asciiTheme="minorHAnsi" w:hAnsiTheme="minorHAnsi" w:cstheme="minorBidi"/>
                <w:sz w:val="22"/>
                <w:szCs w:val="22"/>
              </w:rPr>
            </w:pPr>
            <w:r>
              <w:t>Loan Amount</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D409BF"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Secondary axis is % of Avg Loan Amont / Monthly Income</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D409BF" w:rsidP="00A631E9">
            <w:pPr>
              <w:spacing w:before="60" w:after="60"/>
              <w:ind w:firstLine="0"/>
              <w:rPr>
                <w:rFonts w:asciiTheme="minorHAnsi" w:hAnsiTheme="minorHAnsi" w:cstheme="minorBidi"/>
                <w:sz w:val="22"/>
                <w:szCs w:val="22"/>
              </w:rPr>
            </w:pPr>
            <w:r>
              <w:t>Fact_Financial / 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3418D5" w:rsidRDefault="003418D5" w:rsidP="00A631E9">
            <w:pPr>
              <w:ind w:firstLine="0"/>
            </w:pPr>
          </w:p>
          <w:p w:rsidR="003418D5" w:rsidRDefault="00F46651" w:rsidP="00A631E9">
            <w:pPr>
              <w:ind w:firstLine="0"/>
            </w:pPr>
            <w:r>
              <w:t>N/A</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3418D5"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F46651" w:rsidP="00A631E9">
            <w:pPr>
              <w:pStyle w:val="Heading3"/>
            </w:pPr>
            <w:r>
              <w:lastRenderedPageBreak/>
              <w:t>Loan</w:t>
            </w:r>
            <w:r w:rsidR="003418D5">
              <w:t xml:space="preserve"> </w:t>
            </w:r>
            <w:r>
              <w:t>Count By Month</w:t>
            </w:r>
          </w:p>
          <w:p w:rsidR="003418D5" w:rsidRDefault="003418D5" w:rsidP="00A631E9"/>
          <w:p w:rsidR="003418D5" w:rsidRDefault="00B67E42" w:rsidP="00A631E9">
            <w:r>
              <w:object w:dxaOrig="3648" w:dyaOrig="2628">
                <v:shape id="_x0000_i1037" type="#_x0000_t75" style="width:182.4pt;height:131.4pt" o:ole="">
                  <v:imagedata r:id="rId43" o:title=""/>
                </v:shape>
                <o:OLEObject Type="Embed" ProgID="PBrush" ShapeID="_x0000_i1037" DrawAspect="Content" ObjectID="_1449400680" r:id="rId44"/>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3418D5" w:rsidRDefault="003418D5" w:rsidP="00A631E9">
                  <w:pPr>
                    <w:ind w:firstLine="0"/>
                    <w:rPr>
                      <w:rFonts w:ascii="Calibri" w:hAnsi="Calibri" w:cs="Calibri"/>
                      <w:color w:val="000000"/>
                      <w:szCs w:val="20"/>
                      <w:u w:val="single"/>
                    </w:rPr>
                  </w:pPr>
                  <w:r>
                    <w:rPr>
                      <w:rFonts w:ascii="Calibri" w:hAnsi="Calibri" w:cs="Calibri"/>
                      <w:color w:val="000000"/>
                      <w:szCs w:val="20"/>
                      <w:u w:val="single"/>
                    </w:rPr>
                    <w:t xml:space="preserve">Loans </w:t>
                  </w:r>
                  <w:r w:rsidR="00F46651">
                    <w:rPr>
                      <w:rFonts w:ascii="Calibri" w:hAnsi="Calibri" w:cs="Calibri"/>
                      <w:color w:val="000000"/>
                      <w:szCs w:val="20"/>
                      <w:u w:val="single"/>
                    </w:rPr>
                    <w:t>Count By Month</w:t>
                  </w:r>
                  <w:r>
                    <w:rPr>
                      <w:rFonts w:ascii="Calibri" w:hAnsi="Calibri" w:cs="Calibri"/>
                      <w:color w:val="000000"/>
                      <w:szCs w:val="20"/>
                      <w:u w:val="single"/>
                    </w:rPr>
                    <w:t xml:space="preserve"> </w:t>
                  </w:r>
                </w:p>
                <w:p w:rsidR="00F46651" w:rsidRDefault="00F46651" w:rsidP="00A631E9">
                  <w:pPr>
                    <w:ind w:firstLine="0"/>
                    <w:rPr>
                      <w:rFonts w:ascii="Calibri" w:hAnsi="Calibri" w:cs="Calibri"/>
                      <w:color w:val="000000"/>
                      <w:szCs w:val="20"/>
                      <w:u w:val="single"/>
                    </w:rPr>
                  </w:pPr>
                </w:p>
              </w:tc>
            </w:tr>
            <w:tr w:rsidR="003418D5" w:rsidTr="00A631E9">
              <w:trPr>
                <w:trHeight w:val="1035"/>
              </w:trPr>
              <w:tc>
                <w:tcPr>
                  <w:tcW w:w="4120" w:type="dxa"/>
                  <w:tcBorders>
                    <w:top w:val="nil"/>
                    <w:left w:val="nil"/>
                    <w:bottom w:val="nil"/>
                    <w:right w:val="nil"/>
                  </w:tcBorders>
                  <w:shd w:val="clear" w:color="auto" w:fill="auto"/>
                  <w:vAlign w:val="bottom"/>
                  <w:hideMark/>
                </w:tcPr>
                <w:p w:rsidR="003418D5" w:rsidRDefault="003418D5" w:rsidP="00D409BF">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 xml:space="preserve">Total number of Loans </w:t>
                  </w:r>
                  <w:r w:rsidR="00D409BF">
                    <w:rPr>
                      <w:rFonts w:ascii="Calibri" w:hAnsi="Calibri" w:cs="Calibri"/>
                      <w:color w:val="000000"/>
                      <w:szCs w:val="20"/>
                    </w:rPr>
                    <w:t xml:space="preserve">by Month </w:t>
                  </w:r>
                  <w:r>
                    <w:rPr>
                      <w:rFonts w:ascii="Calibri" w:hAnsi="Calibri" w:cs="Calibri"/>
                      <w:color w:val="000000"/>
                      <w:szCs w:val="20"/>
                    </w:rPr>
                    <w:t xml:space="preserve">by </w:t>
                  </w:r>
                  <w:r w:rsidR="00D409BF">
                    <w:rPr>
                      <w:rFonts w:ascii="Calibri" w:hAnsi="Calibri" w:cs="Calibri"/>
                      <w:color w:val="000000"/>
                      <w:szCs w:val="20"/>
                    </w:rPr>
                    <w:t>Month / Year of Loan Date</w:t>
                  </w:r>
                  <w:r>
                    <w:rPr>
                      <w:rFonts w:ascii="Calibri" w:hAnsi="Calibri" w:cs="Calibri"/>
                      <w:color w:val="000000"/>
                      <w:szCs w:val="20"/>
                    </w:rPr>
                    <w:t xml:space="preserve">.  </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Name:</w:t>
            </w:r>
          </w:p>
        </w:tc>
        <w:tc>
          <w:tcPr>
            <w:tcW w:w="7848" w:type="dxa"/>
          </w:tcPr>
          <w:p w:rsidR="003418D5" w:rsidRDefault="00F46651" w:rsidP="00A631E9">
            <w:pPr>
              <w:spacing w:before="60" w:after="60"/>
              <w:ind w:firstLine="0"/>
              <w:rPr>
                <w:rFonts w:asciiTheme="minorHAnsi" w:hAnsiTheme="minorHAnsi" w:cstheme="minorBidi"/>
                <w:sz w:val="22"/>
                <w:szCs w:val="22"/>
              </w:rPr>
            </w:pPr>
            <w:r>
              <w:t>Loan Count By Month</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Type:</w:t>
            </w:r>
          </w:p>
        </w:tc>
        <w:tc>
          <w:tcPr>
            <w:tcW w:w="7848" w:type="dxa"/>
          </w:tcPr>
          <w:p w:rsidR="003418D5" w:rsidRDefault="003418D5" w:rsidP="00A631E9">
            <w:pPr>
              <w:spacing w:before="60" w:after="60"/>
              <w:ind w:firstLine="0"/>
              <w:rPr>
                <w:rFonts w:asciiTheme="minorHAnsi" w:hAnsiTheme="minorHAnsi" w:cstheme="minorBidi"/>
                <w:sz w:val="22"/>
                <w:szCs w:val="22"/>
              </w:rPr>
            </w:pPr>
            <w:r>
              <w:t>Bar</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X Axis</w:t>
            </w:r>
          </w:p>
        </w:tc>
        <w:tc>
          <w:tcPr>
            <w:tcW w:w="7848" w:type="dxa"/>
          </w:tcPr>
          <w:p w:rsidR="003418D5" w:rsidRDefault="00D409BF" w:rsidP="00A631E9">
            <w:pPr>
              <w:spacing w:before="60" w:after="60"/>
              <w:ind w:firstLine="0"/>
              <w:rPr>
                <w:rFonts w:asciiTheme="minorHAnsi" w:hAnsiTheme="minorHAnsi" w:cstheme="minorBidi"/>
                <w:sz w:val="22"/>
                <w:szCs w:val="22"/>
              </w:rPr>
            </w:pPr>
            <w:r>
              <w:t>Month / Year of Loan Date</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Y Axis</w:t>
            </w:r>
          </w:p>
        </w:tc>
        <w:tc>
          <w:tcPr>
            <w:tcW w:w="7848" w:type="dxa"/>
          </w:tcPr>
          <w:p w:rsidR="003418D5" w:rsidRDefault="00D409BF" w:rsidP="00A631E9">
            <w:pPr>
              <w:spacing w:before="60" w:after="60"/>
              <w:ind w:firstLine="0"/>
              <w:rPr>
                <w:rFonts w:asciiTheme="minorHAnsi" w:hAnsiTheme="minorHAnsi" w:cstheme="minorBidi"/>
                <w:sz w:val="22"/>
                <w:szCs w:val="22"/>
              </w:rPr>
            </w:pPr>
            <w:r>
              <w:t>Loan Count</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Other:</w:t>
            </w:r>
          </w:p>
        </w:tc>
        <w:tc>
          <w:tcPr>
            <w:tcW w:w="7848" w:type="dxa"/>
          </w:tcPr>
          <w:p w:rsidR="003418D5" w:rsidRDefault="003418D5"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3418D5" w:rsidTr="00A631E9">
        <w:trPr>
          <w:trHeight w:val="413"/>
        </w:trPr>
        <w:tc>
          <w:tcPr>
            <w:tcW w:w="1728" w:type="dxa"/>
          </w:tcPr>
          <w:p w:rsidR="003418D5" w:rsidRDefault="003418D5" w:rsidP="00A631E9">
            <w:pPr>
              <w:spacing w:before="60" w:after="60"/>
              <w:ind w:firstLine="0"/>
              <w:rPr>
                <w:rFonts w:asciiTheme="minorHAnsi" w:hAnsiTheme="minorHAnsi" w:cstheme="minorBidi"/>
                <w:sz w:val="22"/>
                <w:szCs w:val="22"/>
              </w:rPr>
            </w:pPr>
            <w:r>
              <w:t>Tables:</w:t>
            </w:r>
          </w:p>
        </w:tc>
        <w:tc>
          <w:tcPr>
            <w:tcW w:w="7848" w:type="dxa"/>
          </w:tcPr>
          <w:p w:rsidR="003418D5" w:rsidRDefault="003418D5" w:rsidP="00A631E9">
            <w:pPr>
              <w:spacing w:before="60" w:after="60"/>
              <w:ind w:firstLine="0"/>
              <w:rPr>
                <w:rFonts w:asciiTheme="minorHAnsi" w:hAnsiTheme="minorHAnsi" w:cstheme="minorBidi"/>
                <w:sz w:val="22"/>
                <w:szCs w:val="22"/>
              </w:rPr>
            </w:pPr>
            <w:r>
              <w:t>Dim_Loan</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Drill-through Report:</w:t>
            </w:r>
          </w:p>
        </w:tc>
        <w:tc>
          <w:tcPr>
            <w:tcW w:w="7848" w:type="dxa"/>
          </w:tcPr>
          <w:p w:rsidR="003418D5" w:rsidRDefault="003418D5" w:rsidP="00A631E9">
            <w:pPr>
              <w:ind w:firstLine="0"/>
            </w:pPr>
          </w:p>
          <w:p w:rsidR="003418D5" w:rsidRDefault="00F46651" w:rsidP="00A631E9">
            <w:pPr>
              <w:ind w:firstLine="0"/>
            </w:pPr>
            <w:r>
              <w:t>N/A</w:t>
            </w:r>
          </w:p>
        </w:tc>
      </w:tr>
      <w:tr w:rsidR="003418D5" w:rsidTr="00A631E9">
        <w:tc>
          <w:tcPr>
            <w:tcW w:w="1728" w:type="dxa"/>
          </w:tcPr>
          <w:p w:rsidR="003418D5" w:rsidRDefault="003418D5" w:rsidP="00A631E9">
            <w:pPr>
              <w:spacing w:before="60" w:after="60"/>
              <w:ind w:firstLine="0"/>
              <w:rPr>
                <w:rFonts w:asciiTheme="minorHAnsi" w:hAnsiTheme="minorHAnsi" w:cstheme="minorBidi"/>
                <w:sz w:val="22"/>
                <w:szCs w:val="22"/>
              </w:rPr>
            </w:pPr>
            <w:r>
              <w:t>Notes:</w:t>
            </w:r>
          </w:p>
        </w:tc>
        <w:tc>
          <w:tcPr>
            <w:tcW w:w="7848" w:type="dxa"/>
          </w:tcPr>
          <w:p w:rsidR="003418D5" w:rsidRPr="001729CA" w:rsidRDefault="003418D5"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tbl>
      <w:tblPr>
        <w:tblW w:w="11084" w:type="dxa"/>
        <w:tblInd w:w="94" w:type="dxa"/>
        <w:tblLook w:val="04A0" w:firstRow="1" w:lastRow="0" w:firstColumn="1" w:lastColumn="0" w:noHBand="0" w:noVBand="1"/>
      </w:tblPr>
      <w:tblGrid>
        <w:gridCol w:w="11084"/>
      </w:tblGrid>
      <w:tr w:rsidR="003418D5" w:rsidRPr="007A0B69" w:rsidTr="00A631E9">
        <w:trPr>
          <w:trHeight w:val="527"/>
        </w:trPr>
        <w:tc>
          <w:tcPr>
            <w:tcW w:w="11084" w:type="dxa"/>
            <w:tcBorders>
              <w:top w:val="nil"/>
              <w:left w:val="nil"/>
              <w:bottom w:val="nil"/>
              <w:right w:val="nil"/>
            </w:tcBorders>
            <w:shd w:val="clear" w:color="auto" w:fill="auto"/>
            <w:vAlign w:val="bottom"/>
            <w:hideMark/>
          </w:tcPr>
          <w:p w:rsidR="003418D5" w:rsidRDefault="00F46651" w:rsidP="00F46651">
            <w:pPr>
              <w:pStyle w:val="Heading3"/>
            </w:pPr>
            <w:r>
              <w:lastRenderedPageBreak/>
              <w:t>Loan Count By Quarter</w:t>
            </w:r>
          </w:p>
          <w:p w:rsidR="003418D5" w:rsidRDefault="00B67E42" w:rsidP="00A631E9">
            <w:r>
              <w:object w:dxaOrig="4020" w:dyaOrig="2772">
                <v:shape id="_x0000_i1038" type="#_x0000_t75" style="width:201pt;height:138.6pt" o:ole="">
                  <v:imagedata r:id="rId45" o:title=""/>
                </v:shape>
                <o:OLEObject Type="Embed" ProgID="PBrush" ShapeID="_x0000_i1038" DrawAspect="Content" ObjectID="_1449400681" r:id="rId46"/>
              </w:object>
            </w:r>
          </w:p>
          <w:p w:rsidR="003418D5" w:rsidRDefault="003418D5" w:rsidP="00A631E9"/>
          <w:p w:rsidR="003418D5" w:rsidRDefault="003418D5" w:rsidP="00A631E9"/>
          <w:p w:rsidR="003418D5" w:rsidRDefault="003418D5" w:rsidP="00A631E9">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3418D5" w:rsidRPr="00D04FAA" w:rsidTr="00A631E9">
              <w:trPr>
                <w:trHeight w:val="525"/>
              </w:trPr>
              <w:tc>
                <w:tcPr>
                  <w:tcW w:w="4120" w:type="dxa"/>
                  <w:tcBorders>
                    <w:top w:val="nil"/>
                    <w:left w:val="nil"/>
                    <w:bottom w:val="nil"/>
                    <w:right w:val="nil"/>
                  </w:tcBorders>
                  <w:shd w:val="clear" w:color="auto" w:fill="auto"/>
                  <w:vAlign w:val="bottom"/>
                  <w:hideMark/>
                </w:tcPr>
                <w:p w:rsidR="00F46651" w:rsidRDefault="00F46651" w:rsidP="00A631E9">
                  <w:pPr>
                    <w:ind w:firstLine="0"/>
                    <w:rPr>
                      <w:rFonts w:ascii="Calibri" w:hAnsi="Calibri" w:cs="Calibri"/>
                      <w:color w:val="000000"/>
                      <w:szCs w:val="20"/>
                      <w:u w:val="single"/>
                    </w:rPr>
                  </w:pPr>
                  <w:r>
                    <w:rPr>
                      <w:rFonts w:ascii="Calibri" w:hAnsi="Calibri" w:cs="Calibri"/>
                      <w:color w:val="000000"/>
                      <w:szCs w:val="20"/>
                      <w:u w:val="single"/>
                    </w:rPr>
                    <w:t>Loan Count By Quarter</w:t>
                  </w:r>
                </w:p>
                <w:p w:rsidR="003418D5" w:rsidRDefault="003418D5" w:rsidP="00A631E9">
                  <w:pPr>
                    <w:ind w:firstLine="0"/>
                    <w:rPr>
                      <w:rFonts w:ascii="Calibri" w:hAnsi="Calibri" w:cs="Calibri"/>
                      <w:color w:val="000000"/>
                      <w:szCs w:val="20"/>
                      <w:u w:val="single"/>
                    </w:rPr>
                  </w:pPr>
                  <w:r>
                    <w:rPr>
                      <w:rFonts w:ascii="Calibri" w:hAnsi="Calibri" w:cs="Calibri"/>
                      <w:color w:val="000000"/>
                      <w:szCs w:val="20"/>
                      <w:u w:val="single"/>
                    </w:rPr>
                    <w:t xml:space="preserve"> </w:t>
                  </w:r>
                </w:p>
              </w:tc>
            </w:tr>
            <w:tr w:rsidR="003418D5" w:rsidTr="00A631E9">
              <w:trPr>
                <w:trHeight w:val="1035"/>
              </w:trPr>
              <w:tc>
                <w:tcPr>
                  <w:tcW w:w="4120" w:type="dxa"/>
                  <w:tcBorders>
                    <w:top w:val="nil"/>
                    <w:left w:val="nil"/>
                    <w:bottom w:val="nil"/>
                    <w:right w:val="nil"/>
                  </w:tcBorders>
                  <w:shd w:val="clear" w:color="auto" w:fill="auto"/>
                  <w:vAlign w:val="bottom"/>
                  <w:hideMark/>
                </w:tcPr>
                <w:p w:rsidR="003418D5" w:rsidRDefault="00D409BF" w:rsidP="00A631E9">
                  <w:pPr>
                    <w:ind w:firstLine="0"/>
                    <w:rPr>
                      <w:rFonts w:ascii="Calibri" w:hAnsi="Calibri" w:cs="Calibri"/>
                      <w:color w:val="000000"/>
                      <w:szCs w:val="20"/>
                    </w:rPr>
                  </w:pPr>
                  <w:r w:rsidRPr="00D04FAA">
                    <w:rPr>
                      <w:rFonts w:ascii="Calibri" w:hAnsi="Calibri" w:cs="Calibri"/>
                      <w:color w:val="000000"/>
                      <w:szCs w:val="20"/>
                    </w:rPr>
                    <w:t xml:space="preserve">Indicates </w:t>
                  </w:r>
                  <w:r>
                    <w:rPr>
                      <w:rFonts w:ascii="Calibri" w:hAnsi="Calibri" w:cs="Calibri"/>
                      <w:color w:val="000000"/>
                      <w:szCs w:val="20"/>
                    </w:rPr>
                    <w:t xml:space="preserve">Total number of Loans by Month by Month / Year of Loan Date.  </w:t>
                  </w:r>
                </w:p>
              </w:tc>
            </w:tr>
            <w:tr w:rsidR="003418D5" w:rsidRPr="00D04FAA" w:rsidTr="00A631E9">
              <w:trPr>
                <w:trHeight w:val="1035"/>
              </w:trPr>
              <w:tc>
                <w:tcPr>
                  <w:tcW w:w="4120" w:type="dxa"/>
                  <w:tcBorders>
                    <w:top w:val="nil"/>
                    <w:left w:val="nil"/>
                    <w:bottom w:val="nil"/>
                    <w:right w:val="nil"/>
                  </w:tcBorders>
                  <w:shd w:val="clear" w:color="auto" w:fill="auto"/>
                  <w:vAlign w:val="bottom"/>
                </w:tcPr>
                <w:p w:rsidR="003418D5" w:rsidRDefault="003418D5" w:rsidP="00A631E9">
                  <w:pPr>
                    <w:ind w:firstLine="0"/>
                    <w:rPr>
                      <w:rFonts w:ascii="Calibri" w:hAnsi="Calibri" w:cs="Calibri"/>
                      <w:color w:val="000000"/>
                      <w:szCs w:val="20"/>
                    </w:rPr>
                  </w:pPr>
                </w:p>
              </w:tc>
            </w:tr>
          </w:tbl>
          <w:p w:rsidR="003418D5" w:rsidRPr="007A0B69" w:rsidRDefault="003418D5" w:rsidP="00A631E9">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D409BF" w:rsidTr="00A631E9">
        <w:tc>
          <w:tcPr>
            <w:tcW w:w="1728" w:type="dxa"/>
          </w:tcPr>
          <w:p w:rsidR="00D409BF" w:rsidRDefault="00D409BF" w:rsidP="00A631E9">
            <w:pPr>
              <w:spacing w:before="60" w:after="60"/>
              <w:ind w:firstLine="0"/>
              <w:rPr>
                <w:rFonts w:asciiTheme="minorHAnsi" w:hAnsiTheme="minorHAnsi" w:cstheme="minorBidi"/>
                <w:sz w:val="22"/>
                <w:szCs w:val="22"/>
              </w:rPr>
            </w:pPr>
            <w:r>
              <w:t>Name:</w:t>
            </w:r>
          </w:p>
        </w:tc>
        <w:tc>
          <w:tcPr>
            <w:tcW w:w="7848" w:type="dxa"/>
          </w:tcPr>
          <w:p w:rsidR="00D409BF" w:rsidRDefault="00D409BF" w:rsidP="00D409BF">
            <w:pPr>
              <w:spacing w:before="60" w:after="60"/>
              <w:ind w:firstLine="0"/>
              <w:rPr>
                <w:rFonts w:asciiTheme="minorHAnsi" w:hAnsiTheme="minorHAnsi" w:cstheme="minorBidi"/>
                <w:sz w:val="22"/>
                <w:szCs w:val="22"/>
              </w:rPr>
            </w:pPr>
            <w:r>
              <w:t>Loan Count By Quarter</w:t>
            </w:r>
          </w:p>
        </w:tc>
      </w:tr>
      <w:tr w:rsidR="00D409BF" w:rsidTr="00A631E9">
        <w:tc>
          <w:tcPr>
            <w:tcW w:w="1728" w:type="dxa"/>
          </w:tcPr>
          <w:p w:rsidR="00D409BF" w:rsidRDefault="00D409BF" w:rsidP="00A631E9">
            <w:pPr>
              <w:spacing w:before="60" w:after="60"/>
              <w:ind w:firstLine="0"/>
              <w:rPr>
                <w:rFonts w:asciiTheme="minorHAnsi" w:hAnsiTheme="minorHAnsi" w:cstheme="minorBidi"/>
                <w:sz w:val="22"/>
                <w:szCs w:val="22"/>
              </w:rPr>
            </w:pPr>
            <w:r>
              <w:t>Type:</w:t>
            </w:r>
          </w:p>
        </w:tc>
        <w:tc>
          <w:tcPr>
            <w:tcW w:w="7848" w:type="dxa"/>
          </w:tcPr>
          <w:p w:rsidR="00D409BF" w:rsidRDefault="00D409BF" w:rsidP="00A631E9">
            <w:pPr>
              <w:spacing w:before="60" w:after="60"/>
              <w:ind w:firstLine="0"/>
              <w:rPr>
                <w:rFonts w:asciiTheme="minorHAnsi" w:hAnsiTheme="minorHAnsi" w:cstheme="minorBidi"/>
                <w:sz w:val="22"/>
                <w:szCs w:val="22"/>
              </w:rPr>
            </w:pPr>
            <w:r>
              <w:t>Column</w:t>
            </w:r>
          </w:p>
        </w:tc>
      </w:tr>
      <w:tr w:rsidR="00D409BF" w:rsidTr="00A631E9">
        <w:tc>
          <w:tcPr>
            <w:tcW w:w="1728" w:type="dxa"/>
          </w:tcPr>
          <w:p w:rsidR="00D409BF" w:rsidRDefault="00D409BF" w:rsidP="00A631E9">
            <w:pPr>
              <w:spacing w:before="60" w:after="60"/>
              <w:ind w:firstLine="0"/>
              <w:rPr>
                <w:rFonts w:asciiTheme="minorHAnsi" w:hAnsiTheme="minorHAnsi" w:cstheme="minorBidi"/>
                <w:sz w:val="22"/>
                <w:szCs w:val="22"/>
              </w:rPr>
            </w:pPr>
            <w:r>
              <w:t>X Axis</w:t>
            </w:r>
          </w:p>
        </w:tc>
        <w:tc>
          <w:tcPr>
            <w:tcW w:w="7848" w:type="dxa"/>
          </w:tcPr>
          <w:p w:rsidR="00D409BF" w:rsidRDefault="00D409BF" w:rsidP="00A631E9">
            <w:pPr>
              <w:spacing w:before="60" w:after="60"/>
              <w:ind w:firstLine="0"/>
              <w:rPr>
                <w:rFonts w:asciiTheme="minorHAnsi" w:hAnsiTheme="minorHAnsi" w:cstheme="minorBidi"/>
                <w:sz w:val="22"/>
                <w:szCs w:val="22"/>
              </w:rPr>
            </w:pPr>
            <w:r>
              <w:t>Quarter / Year of Loan Date</w:t>
            </w:r>
          </w:p>
        </w:tc>
      </w:tr>
      <w:tr w:rsidR="00D409BF" w:rsidTr="00A631E9">
        <w:tc>
          <w:tcPr>
            <w:tcW w:w="1728" w:type="dxa"/>
          </w:tcPr>
          <w:p w:rsidR="00D409BF" w:rsidRDefault="00D409BF" w:rsidP="00A631E9">
            <w:pPr>
              <w:spacing w:before="60" w:after="60"/>
              <w:ind w:firstLine="0"/>
              <w:rPr>
                <w:rFonts w:asciiTheme="minorHAnsi" w:hAnsiTheme="minorHAnsi" w:cstheme="minorBidi"/>
                <w:sz w:val="22"/>
                <w:szCs w:val="22"/>
              </w:rPr>
            </w:pPr>
            <w:r>
              <w:t>Y Axis</w:t>
            </w:r>
          </w:p>
        </w:tc>
        <w:tc>
          <w:tcPr>
            <w:tcW w:w="7848" w:type="dxa"/>
          </w:tcPr>
          <w:p w:rsidR="00D409BF" w:rsidRDefault="00D409BF" w:rsidP="00A631E9">
            <w:pPr>
              <w:spacing w:before="60" w:after="60"/>
              <w:ind w:firstLine="0"/>
              <w:rPr>
                <w:rFonts w:asciiTheme="minorHAnsi" w:hAnsiTheme="minorHAnsi" w:cstheme="minorBidi"/>
                <w:sz w:val="22"/>
                <w:szCs w:val="22"/>
              </w:rPr>
            </w:pPr>
            <w:r>
              <w:t>Loan Count</w:t>
            </w:r>
          </w:p>
        </w:tc>
      </w:tr>
      <w:tr w:rsidR="00D409BF" w:rsidTr="00A631E9">
        <w:tc>
          <w:tcPr>
            <w:tcW w:w="1728" w:type="dxa"/>
          </w:tcPr>
          <w:p w:rsidR="00D409BF" w:rsidRDefault="00D409BF" w:rsidP="00A631E9">
            <w:pPr>
              <w:spacing w:before="60" w:after="60"/>
              <w:ind w:firstLine="0"/>
              <w:rPr>
                <w:rFonts w:asciiTheme="minorHAnsi" w:hAnsiTheme="minorHAnsi" w:cstheme="minorBidi"/>
                <w:sz w:val="22"/>
                <w:szCs w:val="22"/>
              </w:rPr>
            </w:pPr>
            <w:r>
              <w:t>Other:</w:t>
            </w:r>
          </w:p>
        </w:tc>
        <w:tc>
          <w:tcPr>
            <w:tcW w:w="7848" w:type="dxa"/>
          </w:tcPr>
          <w:p w:rsidR="00D409BF" w:rsidRDefault="00D409BF" w:rsidP="00A631E9">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D409BF" w:rsidTr="00A631E9">
        <w:trPr>
          <w:trHeight w:val="413"/>
        </w:trPr>
        <w:tc>
          <w:tcPr>
            <w:tcW w:w="1728" w:type="dxa"/>
          </w:tcPr>
          <w:p w:rsidR="00D409BF" w:rsidRDefault="00D409BF" w:rsidP="00A631E9">
            <w:pPr>
              <w:spacing w:before="60" w:after="60"/>
              <w:ind w:firstLine="0"/>
              <w:rPr>
                <w:rFonts w:asciiTheme="minorHAnsi" w:hAnsiTheme="minorHAnsi" w:cstheme="minorBidi"/>
                <w:sz w:val="22"/>
                <w:szCs w:val="22"/>
              </w:rPr>
            </w:pPr>
            <w:r>
              <w:t>Tables:</w:t>
            </w:r>
          </w:p>
        </w:tc>
        <w:tc>
          <w:tcPr>
            <w:tcW w:w="7848" w:type="dxa"/>
          </w:tcPr>
          <w:p w:rsidR="00D409BF" w:rsidRDefault="00D409BF" w:rsidP="00A631E9">
            <w:pPr>
              <w:spacing w:before="60" w:after="60"/>
              <w:ind w:firstLine="0"/>
              <w:rPr>
                <w:rFonts w:asciiTheme="minorHAnsi" w:hAnsiTheme="minorHAnsi" w:cstheme="minorBidi"/>
                <w:sz w:val="22"/>
                <w:szCs w:val="22"/>
              </w:rPr>
            </w:pPr>
            <w:r>
              <w:t>Dim_Loan</w:t>
            </w:r>
          </w:p>
        </w:tc>
      </w:tr>
      <w:tr w:rsidR="00D409BF" w:rsidTr="00A631E9">
        <w:tc>
          <w:tcPr>
            <w:tcW w:w="1728" w:type="dxa"/>
          </w:tcPr>
          <w:p w:rsidR="00D409BF" w:rsidRDefault="00D409BF" w:rsidP="00A631E9">
            <w:pPr>
              <w:spacing w:before="60" w:after="60"/>
              <w:ind w:firstLine="0"/>
              <w:rPr>
                <w:rFonts w:asciiTheme="minorHAnsi" w:hAnsiTheme="minorHAnsi" w:cstheme="minorBidi"/>
                <w:sz w:val="22"/>
                <w:szCs w:val="22"/>
              </w:rPr>
            </w:pPr>
            <w:r>
              <w:t>Drill-through Report:</w:t>
            </w:r>
          </w:p>
        </w:tc>
        <w:tc>
          <w:tcPr>
            <w:tcW w:w="7848" w:type="dxa"/>
          </w:tcPr>
          <w:p w:rsidR="00D409BF" w:rsidRDefault="00D409BF" w:rsidP="00A631E9">
            <w:pPr>
              <w:ind w:firstLine="0"/>
            </w:pPr>
          </w:p>
          <w:p w:rsidR="00D409BF" w:rsidRDefault="00D409BF" w:rsidP="00A631E9">
            <w:pPr>
              <w:ind w:firstLine="0"/>
            </w:pPr>
            <w:r>
              <w:t>N/A</w:t>
            </w:r>
          </w:p>
        </w:tc>
      </w:tr>
      <w:tr w:rsidR="00D409BF" w:rsidTr="00A631E9">
        <w:tc>
          <w:tcPr>
            <w:tcW w:w="1728" w:type="dxa"/>
          </w:tcPr>
          <w:p w:rsidR="00D409BF" w:rsidRDefault="00D409BF" w:rsidP="00A631E9">
            <w:pPr>
              <w:spacing w:before="60" w:after="60"/>
              <w:ind w:firstLine="0"/>
              <w:rPr>
                <w:rFonts w:asciiTheme="minorHAnsi" w:hAnsiTheme="minorHAnsi" w:cstheme="minorBidi"/>
                <w:sz w:val="22"/>
                <w:szCs w:val="22"/>
              </w:rPr>
            </w:pPr>
            <w:r>
              <w:t>Notes:</w:t>
            </w:r>
          </w:p>
        </w:tc>
        <w:tc>
          <w:tcPr>
            <w:tcW w:w="7848" w:type="dxa"/>
          </w:tcPr>
          <w:p w:rsidR="00D409BF" w:rsidRPr="001729CA" w:rsidRDefault="00D409BF" w:rsidP="00A631E9">
            <w:pPr>
              <w:spacing w:before="60" w:after="60"/>
              <w:ind w:firstLine="0"/>
            </w:pPr>
            <w:r>
              <w:t>N/A</w:t>
            </w:r>
          </w:p>
        </w:tc>
      </w:tr>
    </w:tbl>
    <w:p w:rsidR="003418D5" w:rsidRPr="00323FEE" w:rsidRDefault="003418D5" w:rsidP="003418D5"/>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3418D5" w:rsidRDefault="003418D5" w:rsidP="003418D5">
      <w:pPr>
        <w:spacing w:after="200" w:line="276" w:lineRule="auto"/>
        <w:ind w:firstLine="0"/>
      </w:pPr>
    </w:p>
    <w:p w:rsidR="00D409BF" w:rsidRDefault="00D409BF" w:rsidP="003418D5">
      <w:pPr>
        <w:spacing w:after="200" w:line="276" w:lineRule="auto"/>
        <w:ind w:firstLine="0"/>
      </w:pPr>
    </w:p>
    <w:p w:rsidR="00D409BF" w:rsidRDefault="00D409BF" w:rsidP="00D409BF">
      <w:pPr>
        <w:ind w:firstLine="0"/>
      </w:pPr>
    </w:p>
    <w:p w:rsidR="00D409BF" w:rsidRDefault="00D409BF" w:rsidP="00D409BF">
      <w:r>
        <w:rPr>
          <w:noProof/>
          <w:lang w:bidi="ar-SA"/>
        </w:rPr>
        <w:lastRenderedPageBreak/>
        <w:drawing>
          <wp:inline distT="0" distB="0" distL="0" distR="0" wp14:anchorId="0B58B6A7" wp14:editId="6563EAF3">
            <wp:extent cx="5943600" cy="2545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rsidR="00D409BF" w:rsidRDefault="00D409BF" w:rsidP="00D409BF"/>
    <w:p w:rsidR="00D409BF" w:rsidRPr="005C3437" w:rsidRDefault="00D409BF" w:rsidP="00D409BF">
      <w:r>
        <w:t xml:space="preserve"> </w:t>
      </w:r>
    </w:p>
    <w:p w:rsidR="00D409BF" w:rsidRDefault="00D409BF" w:rsidP="00D409BF">
      <w:r>
        <w:t xml:space="preserve">Risk – Calculation based on Monthly Income / Loan Amount.  </w:t>
      </w:r>
    </w:p>
    <w:p w:rsidR="00D409BF" w:rsidRDefault="00D409BF" w:rsidP="00D409BF">
      <w:pPr>
        <w:pStyle w:val="ListParagraph"/>
        <w:numPr>
          <w:ilvl w:val="0"/>
          <w:numId w:val="11"/>
        </w:numPr>
      </w:pPr>
      <w:r w:rsidRPr="005C3437">
        <w:rPr>
          <w:color w:val="00B050"/>
        </w:rPr>
        <w:t xml:space="preserve">Green Arrow </w:t>
      </w:r>
      <w:r>
        <w:t>– Sum of Monthly Income / Sum of Loan Amount &gt; 10%</w:t>
      </w:r>
    </w:p>
    <w:p w:rsidR="00D409BF" w:rsidRDefault="00D409BF" w:rsidP="00D409BF">
      <w:pPr>
        <w:pStyle w:val="ListParagraph"/>
        <w:numPr>
          <w:ilvl w:val="0"/>
          <w:numId w:val="11"/>
        </w:numPr>
      </w:pPr>
      <w:r w:rsidRPr="005C3437">
        <w:rPr>
          <w:highlight w:val="yellow"/>
        </w:rPr>
        <w:t>Yellow Arrow</w:t>
      </w:r>
      <w:r>
        <w:t xml:space="preserve"> – Sum of Monthly Income / Sum of Loan Amount between 7 and &lt; 10%</w:t>
      </w:r>
    </w:p>
    <w:p w:rsidR="00D409BF" w:rsidRDefault="00D409BF" w:rsidP="00D409BF">
      <w:pPr>
        <w:pStyle w:val="ListParagraph"/>
        <w:numPr>
          <w:ilvl w:val="0"/>
          <w:numId w:val="11"/>
        </w:numPr>
      </w:pPr>
      <w:r w:rsidRPr="005C3437">
        <w:rPr>
          <w:color w:val="FF0000"/>
        </w:rPr>
        <w:t xml:space="preserve">Red Arrow </w:t>
      </w:r>
      <w:r>
        <w:t>- Sum of Monthly Income / Sum of Loan Amount &lt; 7%</w:t>
      </w:r>
    </w:p>
    <w:p w:rsidR="00D409BF" w:rsidRDefault="00D409BF" w:rsidP="003418D5">
      <w:pPr>
        <w:spacing w:after="200" w:line="276" w:lineRule="auto"/>
        <w:ind w:firstLine="0"/>
      </w:pPr>
    </w:p>
    <w:p w:rsidR="00D409BF" w:rsidRDefault="00D409BF" w:rsidP="003418D5">
      <w:pPr>
        <w:spacing w:after="200" w:line="276" w:lineRule="auto"/>
        <w:ind w:firstLine="0"/>
      </w:pPr>
    </w:p>
    <w:p w:rsidR="00D409BF" w:rsidRDefault="00D409BF" w:rsidP="00D409BF">
      <w:pPr>
        <w:ind w:firstLine="0"/>
      </w:pPr>
      <w:r>
        <w:t xml:space="preserve">When I click on any of the graphs for the </w:t>
      </w:r>
      <w:r w:rsidRPr="005C3437">
        <w:rPr>
          <w:i/>
        </w:rPr>
        <w:t>ToDate Report</w:t>
      </w:r>
      <w:r>
        <w:t xml:space="preserve"> and the </w:t>
      </w:r>
      <w:r w:rsidRPr="005C3437">
        <w:rPr>
          <w:i/>
        </w:rPr>
        <w:t>Demographics Report</w:t>
      </w:r>
      <w:r>
        <w:t>, I would like it to drill through to a matrix report so I can see the details of the group I selected.  All previously selected filters should also be filtered in the Matrix Report.  For example if I click on the Divorced Group in the Marital Status graph in the Demographics report, the matrix report should show all loans from Divorcees along with any other parameter that was included at the time I clicked on the Divorced Group.  The matrix will resemble the following picture:</w:t>
      </w:r>
    </w:p>
    <w:p w:rsidR="00D409BF" w:rsidRDefault="00D409BF" w:rsidP="003418D5">
      <w:pPr>
        <w:spacing w:after="200" w:line="276" w:lineRule="auto"/>
        <w:ind w:firstLine="0"/>
      </w:pPr>
    </w:p>
    <w:bookmarkEnd w:id="18"/>
    <w:p w:rsidR="00D409BF" w:rsidRDefault="00D409BF" w:rsidP="003418D5">
      <w:pPr>
        <w:spacing w:after="200" w:line="276" w:lineRule="auto"/>
        <w:ind w:firstLine="0"/>
      </w:pPr>
    </w:p>
    <w:sectPr w:rsidR="00D409BF" w:rsidSect="00ED5488">
      <w:headerReference w:type="default" r:id="rId47"/>
      <w:footerReference w:type="default" r:id="rId48"/>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701" w:rsidRDefault="007E3701" w:rsidP="00F6436D">
      <w:r>
        <w:separator/>
      </w:r>
    </w:p>
  </w:endnote>
  <w:endnote w:type="continuationSeparator" w:id="0">
    <w:p w:rsidR="007E3701" w:rsidRDefault="007E3701" w:rsidP="00F6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E5F8E">
      <w:tc>
        <w:tcPr>
          <w:tcW w:w="918" w:type="dxa"/>
        </w:tcPr>
        <w:p w:rsidR="006E5F8E" w:rsidRPr="00E82F23" w:rsidRDefault="006E5F8E">
          <w:pPr>
            <w:pStyle w:val="Footer"/>
            <w:jc w:val="right"/>
            <w:rPr>
              <w:b/>
              <w:bCs/>
              <w:color w:val="4F81BD" w:themeColor="accent1"/>
              <w:sz w:val="32"/>
              <w:szCs w:val="32"/>
            </w:rPr>
          </w:pPr>
          <w:r w:rsidRPr="00E82F23">
            <w:fldChar w:fldCharType="begin"/>
          </w:r>
          <w:r w:rsidRPr="00E82F23">
            <w:instrText xml:space="preserve"> PAGE   \* MERGEFORMAT </w:instrText>
          </w:r>
          <w:r w:rsidRPr="00E82F23">
            <w:fldChar w:fldCharType="separate"/>
          </w:r>
          <w:r w:rsidR="00463F87" w:rsidRPr="00463F87">
            <w:rPr>
              <w:b/>
              <w:bCs/>
              <w:noProof/>
              <w:color w:val="4F81BD" w:themeColor="accent1"/>
              <w:sz w:val="32"/>
              <w:szCs w:val="32"/>
            </w:rPr>
            <w:t>1</w:t>
          </w:r>
          <w:r w:rsidRPr="00E82F23">
            <w:rPr>
              <w:b/>
              <w:bCs/>
              <w:noProof/>
              <w:color w:val="4F81BD" w:themeColor="accent1"/>
              <w:sz w:val="32"/>
              <w:szCs w:val="32"/>
            </w:rPr>
            <w:fldChar w:fldCharType="end"/>
          </w:r>
        </w:p>
      </w:tc>
      <w:tc>
        <w:tcPr>
          <w:tcW w:w="7938" w:type="dxa"/>
        </w:tcPr>
        <w:p w:rsidR="006E5F8E" w:rsidRDefault="006E5F8E">
          <w:pPr>
            <w:pStyle w:val="Footer"/>
          </w:pPr>
          <w:r>
            <w:rPr>
              <w:rFonts w:ascii="Arial" w:hAnsi="Arial" w:cs="Arial"/>
              <w:noProof/>
              <w:color w:val="0000FF"/>
              <w:sz w:val="27"/>
              <w:szCs w:val="27"/>
              <w:shd w:val="clear" w:color="auto" w:fill="CCCCCC"/>
              <w:lang w:bidi="ar-SA"/>
            </w:rPr>
            <w:drawing>
              <wp:inline distT="0" distB="0" distL="0" distR="0" wp14:anchorId="206A7776" wp14:editId="2F75B971">
                <wp:extent cx="2066925" cy="428625"/>
                <wp:effectExtent l="0" t="0" r="0" b="0"/>
                <wp:docPr id="1" name="Picture 1" descr="http://t3.gstatic.com/images?q=tbn:ANd9GcSNcT0Q8mxH2ixQ2674j18gg9n2H3WKlvZzqX9N7rqKDS0QQvay">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SNcT0Q8mxH2ixQ2674j18gg9n2H3WKlvZzqX9N7rqKDS0QQvay">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6925" cy="428625"/>
                        </a:xfrm>
                        <a:prstGeom prst="rect">
                          <a:avLst/>
                        </a:prstGeom>
                        <a:noFill/>
                        <a:ln>
                          <a:noFill/>
                        </a:ln>
                      </pic:spPr>
                    </pic:pic>
                  </a:graphicData>
                </a:graphic>
              </wp:inline>
            </w:drawing>
          </w:r>
        </w:p>
      </w:tc>
    </w:tr>
  </w:tbl>
  <w:p w:rsidR="006E5F8E" w:rsidRDefault="006E5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701" w:rsidRDefault="007E3701" w:rsidP="00F6436D">
      <w:r>
        <w:separator/>
      </w:r>
    </w:p>
  </w:footnote>
  <w:footnote w:type="continuationSeparator" w:id="0">
    <w:p w:rsidR="007E3701" w:rsidRDefault="007E3701" w:rsidP="00F643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6E5F8E">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E5F8E" w:rsidRDefault="00E5366E" w:rsidP="00E5366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1003 Mortgage Application Processing</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6E5F8E" w:rsidRPr="00E82F23" w:rsidRDefault="006E5F8E" w:rsidP="00E82F23">
              <w:pPr>
                <w:pStyle w:val="Header"/>
                <w:ind w:firstLine="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w:t>
              </w:r>
            </w:p>
          </w:tc>
        </w:sdtContent>
      </w:sdt>
    </w:tr>
  </w:tbl>
  <w:p w:rsidR="006E5F8E" w:rsidRDefault="006E5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405E"/>
    <w:multiLevelType w:val="hybridMultilevel"/>
    <w:tmpl w:val="53FC6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817C72"/>
    <w:multiLevelType w:val="hybridMultilevel"/>
    <w:tmpl w:val="3620B32E"/>
    <w:lvl w:ilvl="0" w:tplc="F318955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F0813"/>
    <w:multiLevelType w:val="hybridMultilevel"/>
    <w:tmpl w:val="1CFC3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67634A"/>
    <w:multiLevelType w:val="hybridMultilevel"/>
    <w:tmpl w:val="99224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108B1"/>
    <w:multiLevelType w:val="hybridMultilevel"/>
    <w:tmpl w:val="830623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3A71B4"/>
    <w:multiLevelType w:val="hybridMultilevel"/>
    <w:tmpl w:val="BF1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42193"/>
    <w:multiLevelType w:val="hybridMultilevel"/>
    <w:tmpl w:val="08CAA24C"/>
    <w:lvl w:ilvl="0" w:tplc="D1461DA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6E5D44"/>
    <w:multiLevelType w:val="hybridMultilevel"/>
    <w:tmpl w:val="314A5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20C1C"/>
    <w:multiLevelType w:val="hybridMultilevel"/>
    <w:tmpl w:val="6052B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FD3FA7"/>
    <w:multiLevelType w:val="hybridMultilevel"/>
    <w:tmpl w:val="B91604AA"/>
    <w:lvl w:ilvl="0" w:tplc="7F6A7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4C33EE"/>
    <w:multiLevelType w:val="hybridMultilevel"/>
    <w:tmpl w:val="870C36FC"/>
    <w:lvl w:ilvl="0" w:tplc="5A2E2A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5"/>
  </w:num>
  <w:num w:numId="5">
    <w:abstractNumId w:val="7"/>
  </w:num>
  <w:num w:numId="6">
    <w:abstractNumId w:val="1"/>
  </w:num>
  <w:num w:numId="7">
    <w:abstractNumId w:val="4"/>
  </w:num>
  <w:num w:numId="8">
    <w:abstractNumId w:val="10"/>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1E"/>
    <w:rsid w:val="000021CE"/>
    <w:rsid w:val="00007DF7"/>
    <w:rsid w:val="00016A0F"/>
    <w:rsid w:val="0004290C"/>
    <w:rsid w:val="00061F15"/>
    <w:rsid w:val="000668A5"/>
    <w:rsid w:val="0007417C"/>
    <w:rsid w:val="000814E4"/>
    <w:rsid w:val="000A1931"/>
    <w:rsid w:val="000B0B11"/>
    <w:rsid w:val="000B78A6"/>
    <w:rsid w:val="000C3FBC"/>
    <w:rsid w:val="000D2B33"/>
    <w:rsid w:val="000D30CB"/>
    <w:rsid w:val="000E116E"/>
    <w:rsid w:val="000E4C0E"/>
    <w:rsid w:val="000E785E"/>
    <w:rsid w:val="00101509"/>
    <w:rsid w:val="00105465"/>
    <w:rsid w:val="00107E9E"/>
    <w:rsid w:val="00120A05"/>
    <w:rsid w:val="0014770E"/>
    <w:rsid w:val="001729CA"/>
    <w:rsid w:val="0018588D"/>
    <w:rsid w:val="001868C1"/>
    <w:rsid w:val="001C50EC"/>
    <w:rsid w:val="001D3A5D"/>
    <w:rsid w:val="001D63E6"/>
    <w:rsid w:val="00200601"/>
    <w:rsid w:val="002049AD"/>
    <w:rsid w:val="00211AFB"/>
    <w:rsid w:val="00226A53"/>
    <w:rsid w:val="00227F48"/>
    <w:rsid w:val="002348B0"/>
    <w:rsid w:val="00235318"/>
    <w:rsid w:val="002601AF"/>
    <w:rsid w:val="00274568"/>
    <w:rsid w:val="00276198"/>
    <w:rsid w:val="00284A65"/>
    <w:rsid w:val="002922B8"/>
    <w:rsid w:val="002A2242"/>
    <w:rsid w:val="002B64CE"/>
    <w:rsid w:val="002B6DFB"/>
    <w:rsid w:val="002C4545"/>
    <w:rsid w:val="002C792B"/>
    <w:rsid w:val="002E7D87"/>
    <w:rsid w:val="002F6240"/>
    <w:rsid w:val="0030035A"/>
    <w:rsid w:val="00305331"/>
    <w:rsid w:val="00305DE4"/>
    <w:rsid w:val="00311F87"/>
    <w:rsid w:val="003418D5"/>
    <w:rsid w:val="003528C1"/>
    <w:rsid w:val="003537F3"/>
    <w:rsid w:val="0036041D"/>
    <w:rsid w:val="00374BB9"/>
    <w:rsid w:val="003846EC"/>
    <w:rsid w:val="003B644A"/>
    <w:rsid w:val="003B71B3"/>
    <w:rsid w:val="003C7A63"/>
    <w:rsid w:val="003E049C"/>
    <w:rsid w:val="003E1DA3"/>
    <w:rsid w:val="003F630D"/>
    <w:rsid w:val="00403A21"/>
    <w:rsid w:val="0041161A"/>
    <w:rsid w:val="00421CA7"/>
    <w:rsid w:val="00463F87"/>
    <w:rsid w:val="004B0445"/>
    <w:rsid w:val="004B3BB6"/>
    <w:rsid w:val="004B623B"/>
    <w:rsid w:val="004C0AA8"/>
    <w:rsid w:val="004C7E24"/>
    <w:rsid w:val="004D7DC0"/>
    <w:rsid w:val="004E4978"/>
    <w:rsid w:val="004F2E5A"/>
    <w:rsid w:val="00502EC1"/>
    <w:rsid w:val="00503B0F"/>
    <w:rsid w:val="00507FD9"/>
    <w:rsid w:val="005251DC"/>
    <w:rsid w:val="005255FF"/>
    <w:rsid w:val="005362FD"/>
    <w:rsid w:val="005418FC"/>
    <w:rsid w:val="0054672E"/>
    <w:rsid w:val="0056133B"/>
    <w:rsid w:val="00576517"/>
    <w:rsid w:val="005919FD"/>
    <w:rsid w:val="005A2FE0"/>
    <w:rsid w:val="005A37CB"/>
    <w:rsid w:val="005B220A"/>
    <w:rsid w:val="005B23A9"/>
    <w:rsid w:val="005D5266"/>
    <w:rsid w:val="005E6438"/>
    <w:rsid w:val="006058D3"/>
    <w:rsid w:val="00611829"/>
    <w:rsid w:val="00614914"/>
    <w:rsid w:val="00620DFE"/>
    <w:rsid w:val="00641F3E"/>
    <w:rsid w:val="0064309A"/>
    <w:rsid w:val="0064747F"/>
    <w:rsid w:val="00657B2D"/>
    <w:rsid w:val="006640C7"/>
    <w:rsid w:val="006723EA"/>
    <w:rsid w:val="00675041"/>
    <w:rsid w:val="00677B23"/>
    <w:rsid w:val="00687855"/>
    <w:rsid w:val="00696678"/>
    <w:rsid w:val="006C1EA6"/>
    <w:rsid w:val="006C6F8E"/>
    <w:rsid w:val="006D7FD1"/>
    <w:rsid w:val="006E5F8E"/>
    <w:rsid w:val="007075BD"/>
    <w:rsid w:val="0073258B"/>
    <w:rsid w:val="0073760A"/>
    <w:rsid w:val="007633D3"/>
    <w:rsid w:val="00770FCA"/>
    <w:rsid w:val="00782237"/>
    <w:rsid w:val="0079321F"/>
    <w:rsid w:val="007A029B"/>
    <w:rsid w:val="007A7769"/>
    <w:rsid w:val="007B2102"/>
    <w:rsid w:val="007B24CE"/>
    <w:rsid w:val="007B64D2"/>
    <w:rsid w:val="007D5B38"/>
    <w:rsid w:val="007D608C"/>
    <w:rsid w:val="007E3701"/>
    <w:rsid w:val="007F6186"/>
    <w:rsid w:val="00811EAD"/>
    <w:rsid w:val="00823FFF"/>
    <w:rsid w:val="00830CFA"/>
    <w:rsid w:val="008412CA"/>
    <w:rsid w:val="00841E3C"/>
    <w:rsid w:val="00851B59"/>
    <w:rsid w:val="008913A0"/>
    <w:rsid w:val="00895FF4"/>
    <w:rsid w:val="008975CB"/>
    <w:rsid w:val="008A1B66"/>
    <w:rsid w:val="008C0278"/>
    <w:rsid w:val="008D31E2"/>
    <w:rsid w:val="008D59A1"/>
    <w:rsid w:val="008E0857"/>
    <w:rsid w:val="008E3759"/>
    <w:rsid w:val="00905842"/>
    <w:rsid w:val="00912225"/>
    <w:rsid w:val="00914A91"/>
    <w:rsid w:val="00930119"/>
    <w:rsid w:val="00933701"/>
    <w:rsid w:val="00944007"/>
    <w:rsid w:val="00961EBA"/>
    <w:rsid w:val="0098364E"/>
    <w:rsid w:val="00984779"/>
    <w:rsid w:val="00987BFD"/>
    <w:rsid w:val="009920CF"/>
    <w:rsid w:val="00994428"/>
    <w:rsid w:val="00996D91"/>
    <w:rsid w:val="009A312F"/>
    <w:rsid w:val="009A35F4"/>
    <w:rsid w:val="009B5073"/>
    <w:rsid w:val="009D3A6C"/>
    <w:rsid w:val="00A114E6"/>
    <w:rsid w:val="00A20918"/>
    <w:rsid w:val="00A46407"/>
    <w:rsid w:val="00A95AB1"/>
    <w:rsid w:val="00AA242D"/>
    <w:rsid w:val="00AC41CB"/>
    <w:rsid w:val="00AE6914"/>
    <w:rsid w:val="00B00783"/>
    <w:rsid w:val="00B13FFF"/>
    <w:rsid w:val="00B214B8"/>
    <w:rsid w:val="00B22228"/>
    <w:rsid w:val="00B23BD8"/>
    <w:rsid w:val="00B27E92"/>
    <w:rsid w:val="00B570D6"/>
    <w:rsid w:val="00B635CD"/>
    <w:rsid w:val="00B67E42"/>
    <w:rsid w:val="00B826BF"/>
    <w:rsid w:val="00B8544A"/>
    <w:rsid w:val="00B869B1"/>
    <w:rsid w:val="00B90075"/>
    <w:rsid w:val="00B9582E"/>
    <w:rsid w:val="00B96F94"/>
    <w:rsid w:val="00BB1269"/>
    <w:rsid w:val="00BB3EFB"/>
    <w:rsid w:val="00BE1893"/>
    <w:rsid w:val="00BF0743"/>
    <w:rsid w:val="00C176B3"/>
    <w:rsid w:val="00C21B58"/>
    <w:rsid w:val="00C373B7"/>
    <w:rsid w:val="00C42005"/>
    <w:rsid w:val="00C57D03"/>
    <w:rsid w:val="00C6488F"/>
    <w:rsid w:val="00C771DC"/>
    <w:rsid w:val="00C814A4"/>
    <w:rsid w:val="00CA17AA"/>
    <w:rsid w:val="00CB1F73"/>
    <w:rsid w:val="00CC6A6B"/>
    <w:rsid w:val="00CD3037"/>
    <w:rsid w:val="00CF4E54"/>
    <w:rsid w:val="00D00294"/>
    <w:rsid w:val="00D0682C"/>
    <w:rsid w:val="00D12697"/>
    <w:rsid w:val="00D12A31"/>
    <w:rsid w:val="00D34F3C"/>
    <w:rsid w:val="00D409BF"/>
    <w:rsid w:val="00D6541E"/>
    <w:rsid w:val="00D808DD"/>
    <w:rsid w:val="00D826ED"/>
    <w:rsid w:val="00D85BC0"/>
    <w:rsid w:val="00D9054D"/>
    <w:rsid w:val="00D9276B"/>
    <w:rsid w:val="00DA5313"/>
    <w:rsid w:val="00DC54B8"/>
    <w:rsid w:val="00DC5865"/>
    <w:rsid w:val="00DD540A"/>
    <w:rsid w:val="00DE07BA"/>
    <w:rsid w:val="00DF1C7F"/>
    <w:rsid w:val="00E107AF"/>
    <w:rsid w:val="00E2223D"/>
    <w:rsid w:val="00E2265D"/>
    <w:rsid w:val="00E25715"/>
    <w:rsid w:val="00E2783A"/>
    <w:rsid w:val="00E3115F"/>
    <w:rsid w:val="00E44C4D"/>
    <w:rsid w:val="00E5366E"/>
    <w:rsid w:val="00E63B90"/>
    <w:rsid w:val="00E66800"/>
    <w:rsid w:val="00E70C8E"/>
    <w:rsid w:val="00E82F23"/>
    <w:rsid w:val="00EA0BA8"/>
    <w:rsid w:val="00EB0011"/>
    <w:rsid w:val="00EB638A"/>
    <w:rsid w:val="00ED06BE"/>
    <w:rsid w:val="00ED5488"/>
    <w:rsid w:val="00EE248A"/>
    <w:rsid w:val="00EF0F73"/>
    <w:rsid w:val="00EF6963"/>
    <w:rsid w:val="00F20C23"/>
    <w:rsid w:val="00F3332F"/>
    <w:rsid w:val="00F46651"/>
    <w:rsid w:val="00F541AC"/>
    <w:rsid w:val="00F562EA"/>
    <w:rsid w:val="00F6436D"/>
    <w:rsid w:val="00F80FAD"/>
    <w:rsid w:val="00F85C24"/>
    <w:rsid w:val="00FB146A"/>
    <w:rsid w:val="00FB2FA4"/>
    <w:rsid w:val="00FB6F25"/>
    <w:rsid w:val="00FC3EDA"/>
    <w:rsid w:val="00FC78BC"/>
    <w:rsid w:val="00FD189E"/>
    <w:rsid w:val="00FD4EFC"/>
    <w:rsid w:val="00FD7042"/>
    <w:rsid w:val="00FE1409"/>
    <w:rsid w:val="00FE4727"/>
    <w:rsid w:val="00FE48BF"/>
    <w:rsid w:val="00FF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1E"/>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D6541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003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3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3A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1E"/>
    <w:rPr>
      <w:rFonts w:asciiTheme="majorHAnsi" w:eastAsiaTheme="majorEastAsia" w:hAnsiTheme="majorHAnsi" w:cstheme="majorBidi"/>
      <w:b/>
      <w:bCs/>
      <w:color w:val="365F91" w:themeColor="accent1" w:themeShade="BF"/>
      <w:sz w:val="24"/>
      <w:szCs w:val="24"/>
      <w:lang w:bidi="en-US"/>
    </w:rPr>
  </w:style>
  <w:style w:type="paragraph" w:customStyle="1" w:styleId="table">
    <w:name w:val="table"/>
    <w:basedOn w:val="Normal"/>
    <w:rsid w:val="00D6541E"/>
    <w:pPr>
      <w:spacing w:before="60" w:after="60"/>
    </w:pPr>
    <w:rPr>
      <w:rFonts w:ascii="Arial" w:eastAsia="Times New Roman" w:hAnsi="Arial"/>
      <w:sz w:val="20"/>
      <w:szCs w:val="20"/>
    </w:rPr>
  </w:style>
  <w:style w:type="paragraph" w:styleId="TOC1">
    <w:name w:val="toc 1"/>
    <w:basedOn w:val="Normal"/>
    <w:next w:val="Normal"/>
    <w:autoRedefine/>
    <w:uiPriority w:val="39"/>
    <w:unhideWhenUsed/>
    <w:qFormat/>
    <w:rsid w:val="00D6541E"/>
    <w:pPr>
      <w:tabs>
        <w:tab w:val="right" w:leader="dot" w:pos="9000"/>
      </w:tabs>
      <w:spacing w:before="100" w:after="100"/>
      <w:ind w:left="144"/>
    </w:pPr>
    <w:rPr>
      <w:rFonts w:eastAsia="Times New Roman"/>
      <w:b/>
      <w:caps/>
      <w:color w:val="4F81BD"/>
      <w:sz w:val="18"/>
      <w:szCs w:val="24"/>
    </w:rPr>
  </w:style>
  <w:style w:type="paragraph" w:styleId="TOC2">
    <w:name w:val="toc 2"/>
    <w:basedOn w:val="Normal"/>
    <w:next w:val="Normal"/>
    <w:autoRedefine/>
    <w:uiPriority w:val="39"/>
    <w:unhideWhenUsed/>
    <w:qFormat/>
    <w:rsid w:val="00D6541E"/>
    <w:pPr>
      <w:tabs>
        <w:tab w:val="right" w:leader="dot" w:pos="9000"/>
      </w:tabs>
      <w:spacing w:before="100" w:after="100"/>
      <w:ind w:left="504"/>
    </w:pPr>
    <w:rPr>
      <w:rFonts w:eastAsia="Times New Roman"/>
      <w:caps/>
      <w:noProof/>
      <w:color w:val="404040"/>
      <w:sz w:val="18"/>
      <w:szCs w:val="24"/>
    </w:rPr>
  </w:style>
  <w:style w:type="character" w:styleId="Hyperlink">
    <w:name w:val="Hyperlink"/>
    <w:basedOn w:val="DefaultParagraphFont"/>
    <w:uiPriority w:val="99"/>
    <w:rsid w:val="00D6541E"/>
    <w:rPr>
      <w:color w:val="0000FF"/>
      <w:u w:val="single"/>
    </w:rPr>
  </w:style>
  <w:style w:type="paragraph" w:styleId="TOCHeading">
    <w:name w:val="TOC Heading"/>
    <w:basedOn w:val="Heading1"/>
    <w:next w:val="Normal"/>
    <w:uiPriority w:val="39"/>
    <w:unhideWhenUsed/>
    <w:qFormat/>
    <w:rsid w:val="00D6541E"/>
    <w:pPr>
      <w:outlineLvl w:val="9"/>
    </w:pPr>
  </w:style>
  <w:style w:type="paragraph" w:styleId="TOC3">
    <w:name w:val="toc 3"/>
    <w:basedOn w:val="Normal"/>
    <w:next w:val="Normal"/>
    <w:autoRedefine/>
    <w:uiPriority w:val="39"/>
    <w:unhideWhenUsed/>
    <w:qFormat/>
    <w:rsid w:val="00D6541E"/>
    <w:pPr>
      <w:tabs>
        <w:tab w:val="right" w:leader="dot" w:pos="9350"/>
      </w:tabs>
      <w:spacing w:after="100"/>
      <w:ind w:left="440"/>
    </w:pPr>
    <w:rPr>
      <w:noProof/>
      <w:sz w:val="18"/>
      <w:szCs w:val="18"/>
    </w:rPr>
  </w:style>
  <w:style w:type="paragraph" w:customStyle="1" w:styleId="tablehead">
    <w:name w:val="table head"/>
    <w:basedOn w:val="Normal"/>
    <w:rsid w:val="00D6541E"/>
    <w:pPr>
      <w:spacing w:before="40" w:after="60"/>
      <w:ind w:right="-720" w:firstLine="0"/>
    </w:pPr>
    <w:rPr>
      <w:rFonts w:ascii="Arial Narrow" w:eastAsia="Times New Roman" w:hAnsi="Arial Narrow" w:cs="Times New Roman"/>
      <w:b/>
      <w:color w:val="000080"/>
      <w:sz w:val="20"/>
      <w:szCs w:val="20"/>
      <w:lang w:bidi="ar-SA"/>
    </w:rPr>
  </w:style>
  <w:style w:type="character" w:customStyle="1" w:styleId="pslongeditbox1">
    <w:name w:val="pslongeditbox1"/>
    <w:basedOn w:val="DefaultParagraphFont"/>
    <w:rsid w:val="00D6541E"/>
    <w:rPr>
      <w:rFonts w:ascii="Verdana" w:hAnsi="Verdana" w:hint="default"/>
      <w:b w:val="0"/>
      <w:bCs w:val="0"/>
      <w:i w:val="0"/>
      <w:iCs w:val="0"/>
      <w:color w:val="000000"/>
      <w:sz w:val="16"/>
      <w:szCs w:val="16"/>
    </w:rPr>
  </w:style>
  <w:style w:type="paragraph" w:styleId="BalloonText">
    <w:name w:val="Balloon Text"/>
    <w:basedOn w:val="Normal"/>
    <w:link w:val="BalloonTextChar"/>
    <w:uiPriority w:val="99"/>
    <w:semiHidden/>
    <w:unhideWhenUsed/>
    <w:rsid w:val="00D6541E"/>
    <w:rPr>
      <w:rFonts w:ascii="Tahoma" w:hAnsi="Tahoma" w:cs="Tahoma"/>
      <w:sz w:val="16"/>
      <w:szCs w:val="16"/>
    </w:rPr>
  </w:style>
  <w:style w:type="character" w:customStyle="1" w:styleId="BalloonTextChar">
    <w:name w:val="Balloon Text Char"/>
    <w:basedOn w:val="DefaultParagraphFont"/>
    <w:link w:val="BalloonText"/>
    <w:uiPriority w:val="99"/>
    <w:semiHidden/>
    <w:rsid w:val="00D6541E"/>
    <w:rPr>
      <w:rFonts w:ascii="Tahoma" w:eastAsiaTheme="minorEastAsia" w:hAnsi="Tahoma" w:cs="Tahoma"/>
      <w:sz w:val="16"/>
      <w:szCs w:val="16"/>
      <w:lang w:bidi="en-US"/>
    </w:rPr>
  </w:style>
  <w:style w:type="character" w:customStyle="1" w:styleId="Heading2Char">
    <w:name w:val="Heading 2 Char"/>
    <w:basedOn w:val="DefaultParagraphFont"/>
    <w:link w:val="Heading2"/>
    <w:uiPriority w:val="9"/>
    <w:rsid w:val="0030035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30035A"/>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920CF"/>
    <w:pPr>
      <w:ind w:left="720"/>
      <w:contextualSpacing/>
    </w:pPr>
  </w:style>
  <w:style w:type="character" w:customStyle="1" w:styleId="Heading4Char">
    <w:name w:val="Heading 4 Char"/>
    <w:basedOn w:val="DefaultParagraphFont"/>
    <w:link w:val="Heading4"/>
    <w:uiPriority w:val="9"/>
    <w:semiHidden/>
    <w:rsid w:val="001D3A5D"/>
    <w:rPr>
      <w:rFonts w:asciiTheme="majorHAnsi" w:eastAsiaTheme="majorEastAsia" w:hAnsiTheme="majorHAnsi" w:cstheme="majorBidi"/>
      <w:b/>
      <w:bCs/>
      <w:i/>
      <w:iCs/>
      <w:color w:val="4F81BD" w:themeColor="accent1"/>
      <w:lang w:bidi="en-US"/>
    </w:rPr>
  </w:style>
  <w:style w:type="table" w:styleId="TableGrid">
    <w:name w:val="Table Grid"/>
    <w:basedOn w:val="TableNormal"/>
    <w:rsid w:val="00E2783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05331"/>
    <w:pPr>
      <w:tabs>
        <w:tab w:val="center" w:pos="4680"/>
        <w:tab w:val="right" w:pos="9360"/>
      </w:tabs>
    </w:pPr>
  </w:style>
  <w:style w:type="character" w:customStyle="1" w:styleId="FooterChar">
    <w:name w:val="Footer Char"/>
    <w:basedOn w:val="DefaultParagraphFont"/>
    <w:link w:val="Footer"/>
    <w:uiPriority w:val="99"/>
    <w:rsid w:val="00305331"/>
    <w:rPr>
      <w:rFonts w:eastAsiaTheme="minorEastAsia"/>
      <w:lang w:bidi="en-US"/>
    </w:rPr>
  </w:style>
  <w:style w:type="paragraph" w:styleId="Header">
    <w:name w:val="header"/>
    <w:basedOn w:val="Normal"/>
    <w:link w:val="HeaderChar"/>
    <w:uiPriority w:val="99"/>
    <w:unhideWhenUsed/>
    <w:rsid w:val="00F6436D"/>
    <w:pPr>
      <w:tabs>
        <w:tab w:val="center" w:pos="4680"/>
        <w:tab w:val="right" w:pos="9360"/>
      </w:tabs>
    </w:pPr>
  </w:style>
  <w:style w:type="character" w:customStyle="1" w:styleId="HeaderChar">
    <w:name w:val="Header Char"/>
    <w:basedOn w:val="DefaultParagraphFont"/>
    <w:link w:val="Header"/>
    <w:uiPriority w:val="99"/>
    <w:rsid w:val="00F6436D"/>
    <w:rPr>
      <w:rFonts w:eastAsiaTheme="minorEastAsia"/>
      <w:lang w:bidi="en-US"/>
    </w:rPr>
  </w:style>
  <w:style w:type="character" w:styleId="CommentReference">
    <w:name w:val="annotation reference"/>
    <w:basedOn w:val="DefaultParagraphFont"/>
    <w:uiPriority w:val="99"/>
    <w:semiHidden/>
    <w:unhideWhenUsed/>
    <w:rsid w:val="006C1EA6"/>
    <w:rPr>
      <w:sz w:val="16"/>
      <w:szCs w:val="16"/>
    </w:rPr>
  </w:style>
  <w:style w:type="paragraph" w:styleId="CommentText">
    <w:name w:val="annotation text"/>
    <w:basedOn w:val="Normal"/>
    <w:link w:val="CommentTextChar"/>
    <w:uiPriority w:val="99"/>
    <w:semiHidden/>
    <w:unhideWhenUsed/>
    <w:rsid w:val="006C1EA6"/>
    <w:rPr>
      <w:sz w:val="20"/>
      <w:szCs w:val="20"/>
    </w:rPr>
  </w:style>
  <w:style w:type="character" w:customStyle="1" w:styleId="CommentTextChar">
    <w:name w:val="Comment Text Char"/>
    <w:basedOn w:val="DefaultParagraphFont"/>
    <w:link w:val="CommentText"/>
    <w:uiPriority w:val="99"/>
    <w:semiHidden/>
    <w:rsid w:val="006C1EA6"/>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6C1EA6"/>
    <w:rPr>
      <w:b/>
      <w:bCs/>
    </w:rPr>
  </w:style>
  <w:style w:type="character" w:customStyle="1" w:styleId="CommentSubjectChar">
    <w:name w:val="Comment Subject Char"/>
    <w:basedOn w:val="CommentTextChar"/>
    <w:link w:val="CommentSubject"/>
    <w:uiPriority w:val="99"/>
    <w:semiHidden/>
    <w:rsid w:val="006C1EA6"/>
    <w:rPr>
      <w:rFonts w:eastAsiaTheme="minorEastAsia"/>
      <w:b/>
      <w:b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1E"/>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D6541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003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3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3A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1E"/>
    <w:rPr>
      <w:rFonts w:asciiTheme="majorHAnsi" w:eastAsiaTheme="majorEastAsia" w:hAnsiTheme="majorHAnsi" w:cstheme="majorBidi"/>
      <w:b/>
      <w:bCs/>
      <w:color w:val="365F91" w:themeColor="accent1" w:themeShade="BF"/>
      <w:sz w:val="24"/>
      <w:szCs w:val="24"/>
      <w:lang w:bidi="en-US"/>
    </w:rPr>
  </w:style>
  <w:style w:type="paragraph" w:customStyle="1" w:styleId="table">
    <w:name w:val="table"/>
    <w:basedOn w:val="Normal"/>
    <w:rsid w:val="00D6541E"/>
    <w:pPr>
      <w:spacing w:before="60" w:after="60"/>
    </w:pPr>
    <w:rPr>
      <w:rFonts w:ascii="Arial" w:eastAsia="Times New Roman" w:hAnsi="Arial"/>
      <w:sz w:val="20"/>
      <w:szCs w:val="20"/>
    </w:rPr>
  </w:style>
  <w:style w:type="paragraph" w:styleId="TOC1">
    <w:name w:val="toc 1"/>
    <w:basedOn w:val="Normal"/>
    <w:next w:val="Normal"/>
    <w:autoRedefine/>
    <w:uiPriority w:val="39"/>
    <w:unhideWhenUsed/>
    <w:qFormat/>
    <w:rsid w:val="00D6541E"/>
    <w:pPr>
      <w:tabs>
        <w:tab w:val="right" w:leader="dot" w:pos="9000"/>
      </w:tabs>
      <w:spacing w:before="100" w:after="100"/>
      <w:ind w:left="144"/>
    </w:pPr>
    <w:rPr>
      <w:rFonts w:eastAsia="Times New Roman"/>
      <w:b/>
      <w:caps/>
      <w:color w:val="4F81BD"/>
      <w:sz w:val="18"/>
      <w:szCs w:val="24"/>
    </w:rPr>
  </w:style>
  <w:style w:type="paragraph" w:styleId="TOC2">
    <w:name w:val="toc 2"/>
    <w:basedOn w:val="Normal"/>
    <w:next w:val="Normal"/>
    <w:autoRedefine/>
    <w:uiPriority w:val="39"/>
    <w:unhideWhenUsed/>
    <w:qFormat/>
    <w:rsid w:val="00D6541E"/>
    <w:pPr>
      <w:tabs>
        <w:tab w:val="right" w:leader="dot" w:pos="9000"/>
      </w:tabs>
      <w:spacing w:before="100" w:after="100"/>
      <w:ind w:left="504"/>
    </w:pPr>
    <w:rPr>
      <w:rFonts w:eastAsia="Times New Roman"/>
      <w:caps/>
      <w:noProof/>
      <w:color w:val="404040"/>
      <w:sz w:val="18"/>
      <w:szCs w:val="24"/>
    </w:rPr>
  </w:style>
  <w:style w:type="character" w:styleId="Hyperlink">
    <w:name w:val="Hyperlink"/>
    <w:basedOn w:val="DefaultParagraphFont"/>
    <w:uiPriority w:val="99"/>
    <w:rsid w:val="00D6541E"/>
    <w:rPr>
      <w:color w:val="0000FF"/>
      <w:u w:val="single"/>
    </w:rPr>
  </w:style>
  <w:style w:type="paragraph" w:styleId="TOCHeading">
    <w:name w:val="TOC Heading"/>
    <w:basedOn w:val="Heading1"/>
    <w:next w:val="Normal"/>
    <w:uiPriority w:val="39"/>
    <w:unhideWhenUsed/>
    <w:qFormat/>
    <w:rsid w:val="00D6541E"/>
    <w:pPr>
      <w:outlineLvl w:val="9"/>
    </w:pPr>
  </w:style>
  <w:style w:type="paragraph" w:styleId="TOC3">
    <w:name w:val="toc 3"/>
    <w:basedOn w:val="Normal"/>
    <w:next w:val="Normal"/>
    <w:autoRedefine/>
    <w:uiPriority w:val="39"/>
    <w:unhideWhenUsed/>
    <w:qFormat/>
    <w:rsid w:val="00D6541E"/>
    <w:pPr>
      <w:tabs>
        <w:tab w:val="right" w:leader="dot" w:pos="9350"/>
      </w:tabs>
      <w:spacing w:after="100"/>
      <w:ind w:left="440"/>
    </w:pPr>
    <w:rPr>
      <w:noProof/>
      <w:sz w:val="18"/>
      <w:szCs w:val="18"/>
    </w:rPr>
  </w:style>
  <w:style w:type="paragraph" w:customStyle="1" w:styleId="tablehead">
    <w:name w:val="table head"/>
    <w:basedOn w:val="Normal"/>
    <w:rsid w:val="00D6541E"/>
    <w:pPr>
      <w:spacing w:before="40" w:after="60"/>
      <w:ind w:right="-720" w:firstLine="0"/>
    </w:pPr>
    <w:rPr>
      <w:rFonts w:ascii="Arial Narrow" w:eastAsia="Times New Roman" w:hAnsi="Arial Narrow" w:cs="Times New Roman"/>
      <w:b/>
      <w:color w:val="000080"/>
      <w:sz w:val="20"/>
      <w:szCs w:val="20"/>
      <w:lang w:bidi="ar-SA"/>
    </w:rPr>
  </w:style>
  <w:style w:type="character" w:customStyle="1" w:styleId="pslongeditbox1">
    <w:name w:val="pslongeditbox1"/>
    <w:basedOn w:val="DefaultParagraphFont"/>
    <w:rsid w:val="00D6541E"/>
    <w:rPr>
      <w:rFonts w:ascii="Verdana" w:hAnsi="Verdana" w:hint="default"/>
      <w:b w:val="0"/>
      <w:bCs w:val="0"/>
      <w:i w:val="0"/>
      <w:iCs w:val="0"/>
      <w:color w:val="000000"/>
      <w:sz w:val="16"/>
      <w:szCs w:val="16"/>
    </w:rPr>
  </w:style>
  <w:style w:type="paragraph" w:styleId="BalloonText">
    <w:name w:val="Balloon Text"/>
    <w:basedOn w:val="Normal"/>
    <w:link w:val="BalloonTextChar"/>
    <w:uiPriority w:val="99"/>
    <w:semiHidden/>
    <w:unhideWhenUsed/>
    <w:rsid w:val="00D6541E"/>
    <w:rPr>
      <w:rFonts w:ascii="Tahoma" w:hAnsi="Tahoma" w:cs="Tahoma"/>
      <w:sz w:val="16"/>
      <w:szCs w:val="16"/>
    </w:rPr>
  </w:style>
  <w:style w:type="character" w:customStyle="1" w:styleId="BalloonTextChar">
    <w:name w:val="Balloon Text Char"/>
    <w:basedOn w:val="DefaultParagraphFont"/>
    <w:link w:val="BalloonText"/>
    <w:uiPriority w:val="99"/>
    <w:semiHidden/>
    <w:rsid w:val="00D6541E"/>
    <w:rPr>
      <w:rFonts w:ascii="Tahoma" w:eastAsiaTheme="minorEastAsia" w:hAnsi="Tahoma" w:cs="Tahoma"/>
      <w:sz w:val="16"/>
      <w:szCs w:val="16"/>
      <w:lang w:bidi="en-US"/>
    </w:rPr>
  </w:style>
  <w:style w:type="character" w:customStyle="1" w:styleId="Heading2Char">
    <w:name w:val="Heading 2 Char"/>
    <w:basedOn w:val="DefaultParagraphFont"/>
    <w:link w:val="Heading2"/>
    <w:uiPriority w:val="9"/>
    <w:rsid w:val="0030035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30035A"/>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920CF"/>
    <w:pPr>
      <w:ind w:left="720"/>
      <w:contextualSpacing/>
    </w:pPr>
  </w:style>
  <w:style w:type="character" w:customStyle="1" w:styleId="Heading4Char">
    <w:name w:val="Heading 4 Char"/>
    <w:basedOn w:val="DefaultParagraphFont"/>
    <w:link w:val="Heading4"/>
    <w:uiPriority w:val="9"/>
    <w:semiHidden/>
    <w:rsid w:val="001D3A5D"/>
    <w:rPr>
      <w:rFonts w:asciiTheme="majorHAnsi" w:eastAsiaTheme="majorEastAsia" w:hAnsiTheme="majorHAnsi" w:cstheme="majorBidi"/>
      <w:b/>
      <w:bCs/>
      <w:i/>
      <w:iCs/>
      <w:color w:val="4F81BD" w:themeColor="accent1"/>
      <w:lang w:bidi="en-US"/>
    </w:rPr>
  </w:style>
  <w:style w:type="table" w:styleId="TableGrid">
    <w:name w:val="Table Grid"/>
    <w:basedOn w:val="TableNormal"/>
    <w:rsid w:val="00E2783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05331"/>
    <w:pPr>
      <w:tabs>
        <w:tab w:val="center" w:pos="4680"/>
        <w:tab w:val="right" w:pos="9360"/>
      </w:tabs>
    </w:pPr>
  </w:style>
  <w:style w:type="character" w:customStyle="1" w:styleId="FooterChar">
    <w:name w:val="Footer Char"/>
    <w:basedOn w:val="DefaultParagraphFont"/>
    <w:link w:val="Footer"/>
    <w:uiPriority w:val="99"/>
    <w:rsid w:val="00305331"/>
    <w:rPr>
      <w:rFonts w:eastAsiaTheme="minorEastAsia"/>
      <w:lang w:bidi="en-US"/>
    </w:rPr>
  </w:style>
  <w:style w:type="paragraph" w:styleId="Header">
    <w:name w:val="header"/>
    <w:basedOn w:val="Normal"/>
    <w:link w:val="HeaderChar"/>
    <w:uiPriority w:val="99"/>
    <w:unhideWhenUsed/>
    <w:rsid w:val="00F6436D"/>
    <w:pPr>
      <w:tabs>
        <w:tab w:val="center" w:pos="4680"/>
        <w:tab w:val="right" w:pos="9360"/>
      </w:tabs>
    </w:pPr>
  </w:style>
  <w:style w:type="character" w:customStyle="1" w:styleId="HeaderChar">
    <w:name w:val="Header Char"/>
    <w:basedOn w:val="DefaultParagraphFont"/>
    <w:link w:val="Header"/>
    <w:uiPriority w:val="99"/>
    <w:rsid w:val="00F6436D"/>
    <w:rPr>
      <w:rFonts w:eastAsiaTheme="minorEastAsia"/>
      <w:lang w:bidi="en-US"/>
    </w:rPr>
  </w:style>
  <w:style w:type="character" w:styleId="CommentReference">
    <w:name w:val="annotation reference"/>
    <w:basedOn w:val="DefaultParagraphFont"/>
    <w:uiPriority w:val="99"/>
    <w:semiHidden/>
    <w:unhideWhenUsed/>
    <w:rsid w:val="006C1EA6"/>
    <w:rPr>
      <w:sz w:val="16"/>
      <w:szCs w:val="16"/>
    </w:rPr>
  </w:style>
  <w:style w:type="paragraph" w:styleId="CommentText">
    <w:name w:val="annotation text"/>
    <w:basedOn w:val="Normal"/>
    <w:link w:val="CommentTextChar"/>
    <w:uiPriority w:val="99"/>
    <w:semiHidden/>
    <w:unhideWhenUsed/>
    <w:rsid w:val="006C1EA6"/>
    <w:rPr>
      <w:sz w:val="20"/>
      <w:szCs w:val="20"/>
    </w:rPr>
  </w:style>
  <w:style w:type="character" w:customStyle="1" w:styleId="CommentTextChar">
    <w:name w:val="Comment Text Char"/>
    <w:basedOn w:val="DefaultParagraphFont"/>
    <w:link w:val="CommentText"/>
    <w:uiPriority w:val="99"/>
    <w:semiHidden/>
    <w:rsid w:val="006C1EA6"/>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6C1EA6"/>
    <w:rPr>
      <w:b/>
      <w:bCs/>
    </w:rPr>
  </w:style>
  <w:style w:type="character" w:customStyle="1" w:styleId="CommentSubjectChar">
    <w:name w:val="Comment Subject Char"/>
    <w:basedOn w:val="CommentTextChar"/>
    <w:link w:val="CommentSubject"/>
    <w:uiPriority w:val="99"/>
    <w:semiHidden/>
    <w:rsid w:val="006C1EA6"/>
    <w:rPr>
      <w:rFonts w:eastAsiaTheme="minorEastAsia"/>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56914">
      <w:bodyDiv w:val="1"/>
      <w:marLeft w:val="0"/>
      <w:marRight w:val="0"/>
      <w:marTop w:val="0"/>
      <w:marBottom w:val="0"/>
      <w:divBdr>
        <w:top w:val="none" w:sz="0" w:space="0" w:color="auto"/>
        <w:left w:val="none" w:sz="0" w:space="0" w:color="auto"/>
        <w:bottom w:val="none" w:sz="0" w:space="0" w:color="auto"/>
        <w:right w:val="none" w:sz="0" w:space="0" w:color="auto"/>
      </w:divBdr>
    </w:div>
    <w:div w:id="264849892">
      <w:bodyDiv w:val="1"/>
      <w:marLeft w:val="0"/>
      <w:marRight w:val="0"/>
      <w:marTop w:val="0"/>
      <w:marBottom w:val="0"/>
      <w:divBdr>
        <w:top w:val="none" w:sz="0" w:space="0" w:color="auto"/>
        <w:left w:val="none" w:sz="0" w:space="0" w:color="auto"/>
        <w:bottom w:val="none" w:sz="0" w:space="0" w:color="auto"/>
        <w:right w:val="none" w:sz="0" w:space="0" w:color="auto"/>
      </w:divBdr>
    </w:div>
    <w:div w:id="418984951">
      <w:bodyDiv w:val="1"/>
      <w:marLeft w:val="0"/>
      <w:marRight w:val="0"/>
      <w:marTop w:val="0"/>
      <w:marBottom w:val="0"/>
      <w:divBdr>
        <w:top w:val="none" w:sz="0" w:space="0" w:color="auto"/>
        <w:left w:val="none" w:sz="0" w:space="0" w:color="auto"/>
        <w:bottom w:val="none" w:sz="0" w:space="0" w:color="auto"/>
        <w:right w:val="none" w:sz="0" w:space="0" w:color="auto"/>
      </w:divBdr>
    </w:div>
    <w:div w:id="603414951">
      <w:bodyDiv w:val="1"/>
      <w:marLeft w:val="0"/>
      <w:marRight w:val="0"/>
      <w:marTop w:val="0"/>
      <w:marBottom w:val="0"/>
      <w:divBdr>
        <w:top w:val="none" w:sz="0" w:space="0" w:color="auto"/>
        <w:left w:val="none" w:sz="0" w:space="0" w:color="auto"/>
        <w:bottom w:val="none" w:sz="0" w:space="0" w:color="auto"/>
        <w:right w:val="none" w:sz="0" w:space="0" w:color="auto"/>
      </w:divBdr>
    </w:div>
    <w:div w:id="729765232">
      <w:bodyDiv w:val="1"/>
      <w:marLeft w:val="0"/>
      <w:marRight w:val="0"/>
      <w:marTop w:val="0"/>
      <w:marBottom w:val="0"/>
      <w:divBdr>
        <w:top w:val="none" w:sz="0" w:space="0" w:color="auto"/>
        <w:left w:val="none" w:sz="0" w:space="0" w:color="auto"/>
        <w:bottom w:val="none" w:sz="0" w:space="0" w:color="auto"/>
        <w:right w:val="none" w:sz="0" w:space="0" w:color="auto"/>
      </w:divBdr>
    </w:div>
    <w:div w:id="1281378902">
      <w:bodyDiv w:val="1"/>
      <w:marLeft w:val="0"/>
      <w:marRight w:val="0"/>
      <w:marTop w:val="0"/>
      <w:marBottom w:val="0"/>
      <w:divBdr>
        <w:top w:val="none" w:sz="0" w:space="0" w:color="auto"/>
        <w:left w:val="none" w:sz="0" w:space="0" w:color="auto"/>
        <w:bottom w:val="none" w:sz="0" w:space="0" w:color="auto"/>
        <w:right w:val="none" w:sz="0" w:space="0" w:color="auto"/>
      </w:divBdr>
    </w:div>
    <w:div w:id="1306281789">
      <w:bodyDiv w:val="1"/>
      <w:marLeft w:val="0"/>
      <w:marRight w:val="0"/>
      <w:marTop w:val="0"/>
      <w:marBottom w:val="0"/>
      <w:divBdr>
        <w:top w:val="none" w:sz="0" w:space="0" w:color="auto"/>
        <w:left w:val="none" w:sz="0" w:space="0" w:color="auto"/>
        <w:bottom w:val="none" w:sz="0" w:space="0" w:color="auto"/>
        <w:right w:val="none" w:sz="0" w:space="0" w:color="auto"/>
      </w:divBdr>
    </w:div>
    <w:div w:id="1595549359">
      <w:bodyDiv w:val="1"/>
      <w:marLeft w:val="0"/>
      <w:marRight w:val="0"/>
      <w:marTop w:val="0"/>
      <w:marBottom w:val="0"/>
      <w:divBdr>
        <w:top w:val="none" w:sz="0" w:space="0" w:color="auto"/>
        <w:left w:val="none" w:sz="0" w:space="0" w:color="auto"/>
        <w:bottom w:val="none" w:sz="0" w:space="0" w:color="auto"/>
        <w:right w:val="none" w:sz="0" w:space="0" w:color="auto"/>
      </w:divBdr>
    </w:div>
    <w:div w:id="1620988202">
      <w:bodyDiv w:val="1"/>
      <w:marLeft w:val="0"/>
      <w:marRight w:val="0"/>
      <w:marTop w:val="0"/>
      <w:marBottom w:val="0"/>
      <w:divBdr>
        <w:top w:val="none" w:sz="0" w:space="0" w:color="auto"/>
        <w:left w:val="none" w:sz="0" w:space="0" w:color="auto"/>
        <w:bottom w:val="none" w:sz="0" w:space="0" w:color="auto"/>
        <w:right w:val="none" w:sz="0" w:space="0" w:color="auto"/>
      </w:divBdr>
    </w:div>
    <w:div w:id="1977223583">
      <w:bodyDiv w:val="1"/>
      <w:marLeft w:val="0"/>
      <w:marRight w:val="0"/>
      <w:marTop w:val="0"/>
      <w:marBottom w:val="0"/>
      <w:divBdr>
        <w:top w:val="none" w:sz="0" w:space="0" w:color="auto"/>
        <w:left w:val="none" w:sz="0" w:space="0" w:color="auto"/>
        <w:bottom w:val="none" w:sz="0" w:space="0" w:color="auto"/>
        <w:right w:val="none" w:sz="0" w:space="0" w:color="auto"/>
      </w:divBdr>
    </w:div>
    <w:div w:id="2052071918">
      <w:bodyDiv w:val="1"/>
      <w:marLeft w:val="0"/>
      <w:marRight w:val="0"/>
      <w:marTop w:val="0"/>
      <w:marBottom w:val="0"/>
      <w:divBdr>
        <w:top w:val="none" w:sz="0" w:space="0" w:color="auto"/>
        <w:left w:val="none" w:sz="0" w:space="0" w:color="auto"/>
        <w:bottom w:val="none" w:sz="0" w:space="0" w:color="auto"/>
        <w:right w:val="none" w:sz="0" w:space="0" w:color="auto"/>
      </w:divBdr>
    </w:div>
    <w:div w:id="208629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footnotes" Target="footnotes.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6.png"/><Relationship Id="rId40" Type="http://schemas.openxmlformats.org/officeDocument/2006/relationships/oleObject" Target="embeddings/oleObject11.bin"/><Relationship Id="rId45" Type="http://schemas.openxmlformats.org/officeDocument/2006/relationships/image" Target="media/image20.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oleObject" Target="embeddings/oleObject13.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oleObject" Target="embeddings/oleObject6.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footer" Target="footer1.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0.bin"/><Relationship Id="rId46" Type="http://schemas.openxmlformats.org/officeDocument/2006/relationships/oleObject" Target="embeddings/oleObject14.bin"/><Relationship Id="rId20" Type="http://schemas.openxmlformats.org/officeDocument/2006/relationships/oleObject" Target="embeddings/oleObject1.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hyperlink" Target="http://www.google.com/imgres?q=novedea&amp;hl=en&amp;sa=X&amp;biw=803&amp;bih=629&amp;tbm=isch&amp;prmd=imvns&amp;tbnid=w5NvEmy_5BIlLM:&amp;imgrefurl=http://www.expressor-software.com/about-partners-systems-integrators.htm&amp;docid=XNplicLXp8hdTM&amp;imgurl=http://www.expressor-software.com/Collateral/Documents/English-US/Novedea%20Logo.JPG&amp;w=306&amp;h=63&amp;ei=D_q2T4X1Coqw2wWx5cXICQ&amp;zo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Lab</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6F24F6FB58234D8DEB07B618564AC3" ma:contentTypeVersion="0" ma:contentTypeDescription="Create a new document." ma:contentTypeScope="" ma:versionID="729d09688c3b26aafd93ff687335010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3528E-EABF-4D3B-B15A-DB046785540C}">
  <ds:schemaRefs>
    <ds:schemaRef ds:uri="http://schemas.microsoft.com/sharepoint/v3/contenttype/forms"/>
  </ds:schemaRefs>
</ds:datastoreItem>
</file>

<file path=customXml/itemProps3.xml><?xml version="1.0" encoding="utf-8"?>
<ds:datastoreItem xmlns:ds="http://schemas.openxmlformats.org/officeDocument/2006/customXml" ds:itemID="{DE49B93C-D006-4EE9-9674-A9494DDCA786}">
  <ds:schemaRefs>
    <ds:schemaRef ds:uri="http://schemas.microsoft.com/office/2006/metadata/properties"/>
  </ds:schemaRefs>
</ds:datastoreItem>
</file>

<file path=customXml/itemProps4.xml><?xml version="1.0" encoding="utf-8"?>
<ds:datastoreItem xmlns:ds="http://schemas.openxmlformats.org/officeDocument/2006/customXml" ds:itemID="{1E9024E9-A20C-4793-A669-C461E59D8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248A09B-0B08-4B17-BED5-F8E704241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1003 Mortgage Application Processing</vt:lpstr>
    </vt:vector>
  </TitlesOfParts>
  <Company>CB Richard Ellis</Company>
  <LinksUpToDate>false</LinksUpToDate>
  <CharactersWithSpaces>11614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1003 Mortgage Application Processing</dc:title>
  <dc:creator>test</dc:creator>
  <cp:lastModifiedBy>Alimayu</cp:lastModifiedBy>
  <cp:revision>2</cp:revision>
  <cp:lastPrinted>2012-05-02T17:32:00Z</cp:lastPrinted>
  <dcterms:created xsi:type="dcterms:W3CDTF">2013-12-24T20:31:00Z</dcterms:created>
  <dcterms:modified xsi:type="dcterms:W3CDTF">2013-12-24T20:31:00Z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0x010100996F24F6FB58234D8DEB07B618564AC3</vt:lpwstr>
  </property>
</Properties>
</file>