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21" w:rsidRDefault="00ED6821" w:rsidP="00496148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496148" w:rsidRPr="009453A5" w:rsidRDefault="00496148" w:rsidP="00454DC8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54DC8">
        <w:rPr>
          <w:rFonts w:asciiTheme="minorHAnsi" w:eastAsiaTheme="minorHAnsi" w:hAnsiTheme="minorHAnsi" w:cstheme="minorBidi"/>
          <w:sz w:val="22"/>
          <w:szCs w:val="22"/>
        </w:rPr>
        <w:t xml:space="preserve">Use the </w:t>
      </w:r>
      <w:proofErr w:type="spellStart"/>
      <w:r w:rsidR="00454DC8">
        <w:rPr>
          <w:rFonts w:asciiTheme="minorHAnsi" w:eastAsiaTheme="minorHAnsi" w:hAnsiTheme="minorHAnsi" w:cstheme="minorBidi"/>
          <w:sz w:val="22"/>
          <w:szCs w:val="22"/>
        </w:rPr>
        <w:t>HumanResources.Employee</w:t>
      </w:r>
      <w:proofErr w:type="spellEnd"/>
      <w:r w:rsidR="00454DC8">
        <w:rPr>
          <w:rFonts w:asciiTheme="minorHAnsi" w:eastAsiaTheme="minorHAnsi" w:hAnsiTheme="minorHAnsi" w:cstheme="minorBidi"/>
          <w:sz w:val="22"/>
          <w:szCs w:val="22"/>
        </w:rPr>
        <w:t xml:space="preserve"> Table in the </w:t>
      </w:r>
      <w:proofErr w:type="spellStart"/>
      <w:r w:rsidR="00454DC8">
        <w:rPr>
          <w:rFonts w:asciiTheme="minorHAnsi" w:eastAsiaTheme="minorHAnsi" w:hAnsiTheme="minorHAnsi" w:cstheme="minorBidi"/>
          <w:sz w:val="22"/>
          <w:szCs w:val="22"/>
        </w:rPr>
        <w:t>Adventureworks</w:t>
      </w:r>
      <w:proofErr w:type="spellEnd"/>
      <w:r w:rsidR="00454DC8">
        <w:rPr>
          <w:rFonts w:asciiTheme="minorHAnsi" w:eastAsiaTheme="minorHAnsi" w:hAnsiTheme="minorHAnsi" w:cstheme="minorBidi"/>
          <w:sz w:val="22"/>
          <w:szCs w:val="22"/>
        </w:rPr>
        <w:t xml:space="preserve"> Database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ED6821" w:rsidRDefault="00ED6821" w:rsidP="00ED6821">
      <w:pPr>
        <w:ind w:firstLine="720"/>
        <w:rPr>
          <w:rFonts w:ascii="Segoe UI" w:hAnsi="Segoe UI" w:cs="Segoe UI"/>
          <w:color w:val="2A2A2A"/>
          <w:sz w:val="20"/>
          <w:szCs w:val="20"/>
        </w:rPr>
      </w:pPr>
    </w:p>
    <w:p w:rsidR="00454DC8" w:rsidRDefault="00454DC8" w:rsidP="00454DC8">
      <w:pPr>
        <w:pStyle w:val="ListParagraph"/>
        <w:numPr>
          <w:ilvl w:val="0"/>
          <w:numId w:val="4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 Create a UDF that accepts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EmployeeID</w:t>
      </w:r>
      <w:proofErr w:type="spellEnd"/>
      <w:r w:rsidR="00774E07">
        <w:rPr>
          <w:rFonts w:ascii="Segoe UI" w:hAnsi="Segoe UI" w:cs="Segoe UI"/>
          <w:color w:val="2A2A2A"/>
          <w:sz w:val="20"/>
          <w:szCs w:val="20"/>
        </w:rPr>
        <w:t xml:space="preserve"> (</w:t>
      </w:r>
      <w:r w:rsidR="00774E07" w:rsidRPr="00231920">
        <w:rPr>
          <w:rFonts w:ascii="Segoe UI" w:hAnsi="Segoe UI" w:cs="Segoe UI"/>
          <w:color w:val="FF0000"/>
          <w:sz w:val="20"/>
          <w:szCs w:val="20"/>
        </w:rPr>
        <w:t xml:space="preserve">2012: </w:t>
      </w:r>
      <w:proofErr w:type="spellStart"/>
      <w:r w:rsidR="00774E07" w:rsidRPr="00231920">
        <w:rPr>
          <w:rFonts w:ascii="Segoe UI" w:hAnsi="Segoe UI" w:cs="Segoe UI"/>
          <w:color w:val="FF0000"/>
          <w:sz w:val="20"/>
          <w:szCs w:val="20"/>
        </w:rPr>
        <w:t>BusinessEntityID</w:t>
      </w:r>
      <w:proofErr w:type="spellEnd"/>
      <w:r w:rsidR="00774E07">
        <w:rPr>
          <w:rFonts w:ascii="Segoe UI" w:hAnsi="Segoe UI" w:cs="Segoe UI"/>
          <w:color w:val="2A2A2A"/>
          <w:sz w:val="20"/>
          <w:szCs w:val="20"/>
        </w:rPr>
        <w:t>)</w:t>
      </w:r>
      <w:r>
        <w:rPr>
          <w:rFonts w:ascii="Segoe UI" w:hAnsi="Segoe UI" w:cs="Segoe UI"/>
          <w:color w:val="2A2A2A"/>
          <w:sz w:val="20"/>
          <w:szCs w:val="20"/>
        </w:rPr>
        <w:t xml:space="preserve"> and returns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UserLoginID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. 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UserLoginID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is the last part of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LogID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column.  It’s only the part that comes after the \</w:t>
      </w:r>
    </w:p>
    <w:p w:rsidR="00454DC8" w:rsidRDefault="00454DC8" w:rsidP="00454DC8">
      <w:pPr>
        <w:pStyle w:val="ListParagraph"/>
        <w:numPr>
          <w:ilvl w:val="0"/>
          <w:numId w:val="4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Create a UDF that accepts </w:t>
      </w:r>
      <w:proofErr w:type="spellStart"/>
      <w:r w:rsidR="00231920">
        <w:rPr>
          <w:rFonts w:ascii="Segoe UI" w:hAnsi="Segoe UI" w:cs="Segoe UI"/>
          <w:color w:val="2A2A2A"/>
          <w:sz w:val="20"/>
          <w:szCs w:val="20"/>
        </w:rPr>
        <w:t>EmployeeID</w:t>
      </w:r>
      <w:proofErr w:type="spellEnd"/>
      <w:r w:rsidR="00231920">
        <w:rPr>
          <w:rFonts w:ascii="Segoe UI" w:hAnsi="Segoe UI" w:cs="Segoe UI"/>
          <w:color w:val="2A2A2A"/>
          <w:sz w:val="20"/>
          <w:szCs w:val="20"/>
        </w:rPr>
        <w:t xml:space="preserve"> (</w:t>
      </w:r>
      <w:r w:rsidR="00231920" w:rsidRPr="00231920">
        <w:rPr>
          <w:rFonts w:ascii="Segoe UI" w:hAnsi="Segoe UI" w:cs="Segoe UI"/>
          <w:color w:val="FF0000"/>
          <w:sz w:val="20"/>
          <w:szCs w:val="20"/>
        </w:rPr>
        <w:t xml:space="preserve">2012: </w:t>
      </w:r>
      <w:proofErr w:type="spellStart"/>
      <w:r w:rsidR="00231920" w:rsidRPr="00231920">
        <w:rPr>
          <w:rFonts w:ascii="Segoe UI" w:hAnsi="Segoe UI" w:cs="Segoe UI"/>
          <w:color w:val="FF0000"/>
          <w:sz w:val="20"/>
          <w:szCs w:val="20"/>
        </w:rPr>
        <w:t>BusinessEntityID</w:t>
      </w:r>
      <w:proofErr w:type="spellEnd"/>
      <w:r w:rsidR="00231920">
        <w:rPr>
          <w:rFonts w:ascii="Segoe UI" w:hAnsi="Segoe UI" w:cs="Segoe UI"/>
          <w:color w:val="2A2A2A"/>
          <w:sz w:val="20"/>
          <w:szCs w:val="20"/>
        </w:rPr>
        <w:t xml:space="preserve">) </w:t>
      </w:r>
      <w:r>
        <w:rPr>
          <w:rFonts w:ascii="Segoe UI" w:hAnsi="Segoe UI" w:cs="Segoe UI"/>
          <w:color w:val="2A2A2A"/>
          <w:sz w:val="20"/>
          <w:szCs w:val="20"/>
        </w:rPr>
        <w:t>and returns their age.</w:t>
      </w:r>
    </w:p>
    <w:p w:rsidR="00454DC8" w:rsidRDefault="00454DC8" w:rsidP="00454DC8">
      <w:pPr>
        <w:pStyle w:val="ListParagraph"/>
        <w:numPr>
          <w:ilvl w:val="0"/>
          <w:numId w:val="4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Create a UDF that accepts the Gender and returns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avg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VacationHours</w:t>
      </w:r>
      <w:proofErr w:type="spellEnd"/>
    </w:p>
    <w:p w:rsidR="009A0A8A" w:rsidRDefault="009A0A8A" w:rsidP="00454DC8">
      <w:pPr>
        <w:pStyle w:val="ListParagraph"/>
        <w:numPr>
          <w:ilvl w:val="0"/>
          <w:numId w:val="4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Create a UDF that accepts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ManagerID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F22505">
        <w:rPr>
          <w:rFonts w:ascii="Segoe UI" w:hAnsi="Segoe UI" w:cs="Segoe UI"/>
          <w:color w:val="2A2A2A"/>
          <w:sz w:val="20"/>
          <w:szCs w:val="20"/>
        </w:rPr>
        <w:t>(</w:t>
      </w:r>
      <w:r w:rsidR="00F22505" w:rsidRPr="00231920">
        <w:rPr>
          <w:rFonts w:ascii="Segoe UI" w:hAnsi="Segoe UI" w:cs="Segoe UI"/>
          <w:color w:val="FF0000"/>
          <w:sz w:val="20"/>
          <w:szCs w:val="20"/>
        </w:rPr>
        <w:t xml:space="preserve">2012: </w:t>
      </w:r>
      <w:proofErr w:type="spellStart"/>
      <w:r w:rsidR="00F22505">
        <w:rPr>
          <w:rFonts w:ascii="Segoe UI" w:hAnsi="Segoe UI" w:cs="Segoe UI"/>
          <w:color w:val="FF0000"/>
          <w:sz w:val="20"/>
          <w:szCs w:val="20"/>
        </w:rPr>
        <w:t>JobTitle</w:t>
      </w:r>
      <w:proofErr w:type="spellEnd"/>
      <w:r w:rsidR="00F22505">
        <w:rPr>
          <w:rFonts w:ascii="Segoe UI" w:hAnsi="Segoe UI" w:cs="Segoe UI"/>
          <w:color w:val="2A2A2A"/>
          <w:sz w:val="20"/>
          <w:szCs w:val="20"/>
        </w:rPr>
        <w:t xml:space="preserve">) </w:t>
      </w:r>
      <w:r>
        <w:rPr>
          <w:rFonts w:ascii="Segoe UI" w:hAnsi="Segoe UI" w:cs="Segoe UI"/>
          <w:color w:val="2A2A2A"/>
          <w:sz w:val="20"/>
          <w:szCs w:val="20"/>
        </w:rPr>
        <w:t>and returns all of that Managers</w:t>
      </w:r>
      <w:r w:rsidR="00F22505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F22505">
        <w:rPr>
          <w:rFonts w:ascii="Segoe UI" w:hAnsi="Segoe UI" w:cs="Segoe UI"/>
          <w:color w:val="2A2A2A"/>
          <w:sz w:val="20"/>
          <w:szCs w:val="20"/>
        </w:rPr>
        <w:t>(</w:t>
      </w:r>
      <w:r w:rsidR="00F22505" w:rsidRPr="00231920">
        <w:rPr>
          <w:rFonts w:ascii="Segoe UI" w:hAnsi="Segoe UI" w:cs="Segoe UI"/>
          <w:color w:val="FF0000"/>
          <w:sz w:val="20"/>
          <w:szCs w:val="20"/>
        </w:rPr>
        <w:t xml:space="preserve">2012: </w:t>
      </w:r>
      <w:proofErr w:type="spellStart"/>
      <w:r w:rsidR="00F22505">
        <w:rPr>
          <w:rFonts w:ascii="Segoe UI" w:hAnsi="Segoe UI" w:cs="Segoe UI"/>
          <w:color w:val="FF0000"/>
          <w:sz w:val="20"/>
          <w:szCs w:val="20"/>
        </w:rPr>
        <w:t>JobTitle</w:t>
      </w:r>
      <w:proofErr w:type="spellEnd"/>
      <w:proofErr w:type="gramStart"/>
      <w:r w:rsidR="00F22505">
        <w:rPr>
          <w:rFonts w:ascii="Segoe UI" w:hAnsi="Segoe UI" w:cs="Segoe UI"/>
          <w:color w:val="2A2A2A"/>
          <w:sz w:val="20"/>
          <w:szCs w:val="20"/>
        </w:rPr>
        <w:t xml:space="preserve">) </w:t>
      </w:r>
      <w:r>
        <w:rPr>
          <w:rFonts w:ascii="Segoe UI" w:hAnsi="Segoe UI" w:cs="Segoe UI"/>
          <w:color w:val="2A2A2A"/>
          <w:sz w:val="20"/>
          <w:szCs w:val="20"/>
        </w:rPr>
        <w:t xml:space="preserve"> Employee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 Information.</w:t>
      </w:r>
    </w:p>
    <w:p w:rsidR="009A0A8A" w:rsidRDefault="009A0A8A" w:rsidP="009A0A8A">
      <w:pPr>
        <w:pStyle w:val="ListParagraph"/>
        <w:numPr>
          <w:ilvl w:val="1"/>
          <w:numId w:val="4"/>
        </w:numPr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LoginID</w:t>
      </w:r>
      <w:proofErr w:type="spellEnd"/>
    </w:p>
    <w:p w:rsidR="009A0A8A" w:rsidRDefault="009A0A8A" w:rsidP="009A0A8A">
      <w:pPr>
        <w:pStyle w:val="ListParagraph"/>
        <w:numPr>
          <w:ilvl w:val="1"/>
          <w:numId w:val="4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Gender</w:t>
      </w:r>
      <w:bookmarkStart w:id="0" w:name="_GoBack"/>
      <w:bookmarkEnd w:id="0"/>
    </w:p>
    <w:p w:rsidR="009A0A8A" w:rsidRPr="00454DC8" w:rsidRDefault="009A0A8A" w:rsidP="009A0A8A">
      <w:pPr>
        <w:pStyle w:val="ListParagraph"/>
        <w:numPr>
          <w:ilvl w:val="1"/>
          <w:numId w:val="4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HireDate</w:t>
      </w:r>
    </w:p>
    <w:p w:rsidR="00ED6821" w:rsidRDefault="00ED6821" w:rsidP="00ED6821">
      <w:pPr>
        <w:ind w:firstLine="720"/>
      </w:pPr>
    </w:p>
    <w:p w:rsidR="00FB38D3" w:rsidRDefault="00FB38D3"/>
    <w:sectPr w:rsidR="00FB38D3" w:rsidSect="005C54C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36E" w:rsidRDefault="0033036E" w:rsidP="00FC705D">
      <w:pPr>
        <w:spacing w:after="0" w:line="240" w:lineRule="auto"/>
      </w:pPr>
      <w:r>
        <w:separator/>
      </w:r>
    </w:p>
  </w:endnote>
  <w:endnote w:type="continuationSeparator" w:id="0">
    <w:p w:rsidR="0033036E" w:rsidRDefault="0033036E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0E6" w:rsidRDefault="005550E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>
          <wp:extent cx="2695575" cy="857250"/>
          <wp:effectExtent l="0" t="0" r="9525" b="0"/>
          <wp:docPr id="2" name="Picture 2" descr="http://kevinekline.com/wp-content/uploads/2010/07/Noved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kevinekline.com/wp-content/uploads/2010/07/Novede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22505" w:rsidRPr="00F2250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550E6" w:rsidRDefault="005550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36E" w:rsidRDefault="0033036E" w:rsidP="00FC705D">
      <w:pPr>
        <w:spacing w:after="0" w:line="240" w:lineRule="auto"/>
      </w:pPr>
      <w:r>
        <w:separator/>
      </w:r>
    </w:p>
  </w:footnote>
  <w:footnote w:type="continuationSeparator" w:id="0">
    <w:p w:rsidR="0033036E" w:rsidRDefault="0033036E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5550E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550E6" w:rsidRDefault="005550E6" w:rsidP="00ED682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*User Defined Functions  (UDF)*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550E6" w:rsidRDefault="005550E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:rsidR="005550E6" w:rsidRDefault="005550E6" w:rsidP="00D830A2">
    <w:pPr>
      <w:pStyle w:val="Header"/>
      <w:numPr>
        <w:ilvl w:val="0"/>
        <w:numId w:val="1"/>
      </w:numPr>
    </w:pPr>
    <w:r>
      <w:t>All labs should be built in SQL Server Management Studio and saved as a .</w:t>
    </w:r>
    <w:proofErr w:type="spellStart"/>
    <w:r>
      <w:t>sql</w:t>
    </w:r>
    <w:proofErr w:type="spellEnd"/>
    <w:r>
      <w:t xml:space="preserve"> file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63E2C"/>
    <w:multiLevelType w:val="hybridMultilevel"/>
    <w:tmpl w:val="289A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E1E70"/>
    <w:multiLevelType w:val="hybridMultilevel"/>
    <w:tmpl w:val="BBCC0D32"/>
    <w:lvl w:ilvl="0" w:tplc="DE560E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95821"/>
    <w:multiLevelType w:val="hybridMultilevel"/>
    <w:tmpl w:val="A87A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8D3"/>
    <w:rsid w:val="00142688"/>
    <w:rsid w:val="001D61F8"/>
    <w:rsid w:val="00231920"/>
    <w:rsid w:val="00280131"/>
    <w:rsid w:val="002B7721"/>
    <w:rsid w:val="0033036E"/>
    <w:rsid w:val="00454DC8"/>
    <w:rsid w:val="00496148"/>
    <w:rsid w:val="005345D9"/>
    <w:rsid w:val="005550E6"/>
    <w:rsid w:val="005C54C2"/>
    <w:rsid w:val="00774E07"/>
    <w:rsid w:val="00777033"/>
    <w:rsid w:val="009453A5"/>
    <w:rsid w:val="009A0A8A"/>
    <w:rsid w:val="009A7C19"/>
    <w:rsid w:val="00AC5F12"/>
    <w:rsid w:val="00D737B2"/>
    <w:rsid w:val="00D830A2"/>
    <w:rsid w:val="00DB0647"/>
    <w:rsid w:val="00ED6821"/>
    <w:rsid w:val="00F22505"/>
    <w:rsid w:val="00FB38D3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ED68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ED68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6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5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24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98158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1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1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0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13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62504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669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423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0315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3548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111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851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75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2634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6488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0744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EE6"/>
    <w:rsid w:val="00313CC6"/>
    <w:rsid w:val="00557C83"/>
    <w:rsid w:val="008813C5"/>
    <w:rsid w:val="00A87EE6"/>
    <w:rsid w:val="00B50B22"/>
    <w:rsid w:val="00D02784"/>
    <w:rsid w:val="00D43B90"/>
    <w:rsid w:val="00E4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*User Defined Functions  (UDF)*</vt:lpstr>
    </vt:vector>
  </TitlesOfParts>
  <Company>CB Richard Ellis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*User Defined Functions  (UDF)*</dc:title>
  <dc:creator>Alimayu</dc:creator>
  <cp:lastModifiedBy>Alimayu</cp:lastModifiedBy>
  <cp:revision>2</cp:revision>
  <dcterms:created xsi:type="dcterms:W3CDTF">2014-05-16T03:05:00Z</dcterms:created>
  <dcterms:modified xsi:type="dcterms:W3CDTF">2014-05-16T03:05:00Z</dcterms:modified>
</cp:coreProperties>
</file>