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361" w:rsidRDefault="00086361">
      <w:r>
        <w:t xml:space="preserve">/* </w:t>
      </w:r>
      <w:r w:rsidRPr="00086361">
        <w:t xml:space="preserve">Ashok </w:t>
      </w:r>
    </w:p>
    <w:p w:rsidR="00086361" w:rsidRDefault="00086361">
      <w:r w:rsidRPr="00086361">
        <w:t>Auditing and Error Handling Lab</w:t>
      </w:r>
    </w:p>
    <w:p w:rsidR="00B67AC7" w:rsidRDefault="00086361">
      <w:r>
        <w:t>6.27.19*/</w:t>
      </w:r>
    </w:p>
    <w:p w:rsidR="00CB16D7" w:rsidRDefault="00CB16D7" w:rsidP="00CB16D7">
      <w:r>
        <w:t>1. Create dictionary tables in Prospects database for Title, Department, Company and Location –</w:t>
      </w:r>
    </w:p>
    <w:p w:rsidR="00CB16D7" w:rsidRDefault="00CB16D7">
      <w:r>
        <w:t>(Project document)</w:t>
      </w:r>
    </w:p>
    <w:p w:rsidR="00725351" w:rsidRDefault="00725351">
      <w:r>
        <w:rPr>
          <w:noProof/>
        </w:rPr>
        <w:drawing>
          <wp:inline distT="0" distB="0" distL="0" distR="0" wp14:anchorId="0CF97A0A" wp14:editId="141F353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9DA39" wp14:editId="59899A11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6D7" w:rsidRDefault="00CB16D7" w:rsidP="00CB16D7">
      <w:r>
        <w:lastRenderedPageBreak/>
        <w:t>2..</w:t>
      </w:r>
      <w:r>
        <w:t>. Create a SSIS package Load_Prospects_Dictionaries.dtsx to load the dictionary table (make</w:t>
      </w:r>
    </w:p>
    <w:p w:rsidR="00CB16D7" w:rsidRDefault="00CB16D7" w:rsidP="00CB16D7">
      <w:r>
        <w:t>sure to lookup for records and insert/update accordingly the dictionary table)</w:t>
      </w:r>
    </w:p>
    <w:p w:rsidR="00FC48FD" w:rsidRDefault="00FC48FD"/>
    <w:p w:rsidR="00FC48FD" w:rsidRDefault="00B22D97">
      <w:r>
        <w:rPr>
          <w:noProof/>
        </w:rPr>
        <w:drawing>
          <wp:inline distT="0" distB="0" distL="0" distR="0" wp14:anchorId="07BB069F" wp14:editId="58488216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97" w:rsidRDefault="00B22D97">
      <w:r>
        <w:t>Data Flow dictionary-Company, dictionary -Department, dictionary -Location and dictionary-Title in Control flow tab</w:t>
      </w:r>
    </w:p>
    <w:p w:rsidR="00B22D97" w:rsidRDefault="00B22D97">
      <w:r>
        <w:rPr>
          <w:noProof/>
        </w:rPr>
        <w:drawing>
          <wp:inline distT="0" distB="0" distL="0" distR="0" wp14:anchorId="4A0354D6" wp14:editId="60A440CF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97" w:rsidRDefault="00B22D97">
      <w:r>
        <w:lastRenderedPageBreak/>
        <w:t>Debugging screen for dictionary-Company Data Flow</w:t>
      </w:r>
    </w:p>
    <w:p w:rsidR="000C263C" w:rsidRDefault="000C263C">
      <w:r>
        <w:rPr>
          <w:noProof/>
        </w:rPr>
        <w:drawing>
          <wp:inline distT="0" distB="0" distL="0" distR="0" wp14:anchorId="171DAF29" wp14:editId="2BEA0E14">
            <wp:extent cx="5943600" cy="3561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3C" w:rsidRDefault="000C263C" w:rsidP="000C263C">
      <w:r>
        <w:t>Updated records of Company table in SSMS</w:t>
      </w:r>
    </w:p>
    <w:p w:rsidR="000C263C" w:rsidRDefault="000C263C"/>
    <w:p w:rsidR="00B22D97" w:rsidRDefault="00B22D97">
      <w:r>
        <w:rPr>
          <w:noProof/>
        </w:rPr>
        <w:drawing>
          <wp:inline distT="0" distB="0" distL="0" distR="0" wp14:anchorId="0052C30C" wp14:editId="6EAD491F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51" w:rsidRDefault="00B22D97">
      <w:pPr>
        <w:rPr>
          <w:noProof/>
        </w:rPr>
      </w:pPr>
      <w:r>
        <w:rPr>
          <w:noProof/>
        </w:rPr>
        <w:t>Debugging screen of dictionary-Deparment Data flow tasks</w:t>
      </w:r>
    </w:p>
    <w:p w:rsidR="000C263C" w:rsidRDefault="000C263C" w:rsidP="000C263C">
      <w:r>
        <w:rPr>
          <w:noProof/>
        </w:rPr>
        <w:lastRenderedPageBreak/>
        <w:drawing>
          <wp:inline distT="0" distB="0" distL="0" distR="0" wp14:anchorId="0C9E8ED2" wp14:editId="285C2AC7">
            <wp:extent cx="5943600" cy="3527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3C" w:rsidRDefault="000C263C" w:rsidP="000C263C">
      <w:r>
        <w:t>Updated records of Department table in SSMS</w:t>
      </w:r>
    </w:p>
    <w:p w:rsidR="000C263C" w:rsidRDefault="000C263C">
      <w:pPr>
        <w:rPr>
          <w:noProof/>
        </w:rPr>
      </w:pPr>
    </w:p>
    <w:p w:rsidR="000C263C" w:rsidRDefault="000C263C">
      <w:pPr>
        <w:rPr>
          <w:noProof/>
        </w:rPr>
      </w:pPr>
    </w:p>
    <w:p w:rsidR="00B22D97" w:rsidRDefault="00B22D97">
      <w:r>
        <w:rPr>
          <w:noProof/>
        </w:rPr>
        <w:drawing>
          <wp:inline distT="0" distB="0" distL="0" distR="0" wp14:anchorId="5E8586F0" wp14:editId="0C8FBAED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97" w:rsidRDefault="00B22D97">
      <w:r>
        <w:t>Debugging screen of dictionary-Location data flow tasks</w:t>
      </w:r>
    </w:p>
    <w:p w:rsidR="000C263C" w:rsidRDefault="000C263C">
      <w:r>
        <w:rPr>
          <w:noProof/>
        </w:rPr>
        <w:lastRenderedPageBreak/>
        <w:drawing>
          <wp:inline distT="0" distB="0" distL="0" distR="0" wp14:anchorId="2F724D70" wp14:editId="01CB13BE">
            <wp:extent cx="5943600" cy="362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3C" w:rsidRDefault="000C263C" w:rsidP="000C263C">
      <w:r>
        <w:t>Updated records of Location table in SSMS</w:t>
      </w:r>
    </w:p>
    <w:p w:rsidR="000C263C" w:rsidRDefault="000C263C"/>
    <w:p w:rsidR="00B22D97" w:rsidRDefault="00B22D97">
      <w:r>
        <w:rPr>
          <w:noProof/>
        </w:rPr>
        <w:drawing>
          <wp:inline distT="0" distB="0" distL="0" distR="0" wp14:anchorId="331AA0C8" wp14:editId="63633C4D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97" w:rsidRDefault="00B22D97">
      <w:r>
        <w:t>Debugging screen of dictionary-Title data flow tasks</w:t>
      </w:r>
    </w:p>
    <w:p w:rsidR="000C263C" w:rsidRDefault="000C263C">
      <w:r>
        <w:rPr>
          <w:noProof/>
        </w:rPr>
        <w:lastRenderedPageBreak/>
        <w:drawing>
          <wp:inline distT="0" distB="0" distL="0" distR="0" wp14:anchorId="59586203" wp14:editId="6AB5EBE3">
            <wp:extent cx="5943600" cy="3611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3C" w:rsidRDefault="000C263C">
      <w:r>
        <w:t>Updated records of Title table in SSMS</w:t>
      </w:r>
    </w:p>
    <w:p w:rsidR="00CB16D7" w:rsidRDefault="00CB16D7" w:rsidP="00CB16D7">
      <w:r>
        <w:t>3. Create the audit table to log file load process – (Project document)</w:t>
      </w:r>
    </w:p>
    <w:p w:rsidR="005E263F" w:rsidRDefault="005E263F">
      <w:r>
        <w:rPr>
          <w:noProof/>
        </w:rPr>
        <w:drawing>
          <wp:inline distT="0" distB="0" distL="0" distR="0" wp14:anchorId="37A5E300" wp14:editId="7F3C63C3">
            <wp:extent cx="5943600" cy="3531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3F" w:rsidRDefault="005E263F">
      <w:r>
        <w:t>Creating AuditFileLoad table in Prospect database</w:t>
      </w:r>
    </w:p>
    <w:p w:rsidR="00CB16D7" w:rsidRDefault="00CB16D7">
      <w:r>
        <w:rPr>
          <w:noProof/>
        </w:rPr>
        <w:lastRenderedPageBreak/>
        <w:drawing>
          <wp:inline distT="0" distB="0" distL="0" distR="0" wp14:anchorId="55B41A9C" wp14:editId="2269492B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6D7" w:rsidRDefault="00CB16D7">
      <w:r>
        <w:rPr>
          <w:noProof/>
        </w:rPr>
        <w:drawing>
          <wp:inline distT="0" distB="0" distL="0" distR="0" wp14:anchorId="2677162A" wp14:editId="528FAEC8">
            <wp:extent cx="4441371" cy="37495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614" cy="37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6D7" w:rsidRDefault="00CB16D7">
      <w:r>
        <w:t xml:space="preserve">Creating Execute sql task for filling </w:t>
      </w:r>
      <w:r>
        <w:t>AudiFileLoad</w:t>
      </w:r>
      <w:r>
        <w:t xml:space="preserve"> table </w:t>
      </w:r>
    </w:p>
    <w:p w:rsidR="00CB16D7" w:rsidRDefault="00CB16D7">
      <w:r>
        <w:rPr>
          <w:noProof/>
        </w:rPr>
        <w:lastRenderedPageBreak/>
        <w:drawing>
          <wp:inline distT="0" distB="0" distL="0" distR="0" wp14:anchorId="38956EE7" wp14:editId="778B367E">
            <wp:extent cx="5943600" cy="3562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6D7" w:rsidRDefault="00CB16D7">
      <w:r>
        <w:t>Final result of AudiFileLoad table after running SSIS package</w:t>
      </w:r>
    </w:p>
    <w:p w:rsidR="00CB16D7" w:rsidRDefault="00CB16D7"/>
    <w:p w:rsidR="00CB16D7" w:rsidRDefault="00CB16D7" w:rsidP="00CB16D7">
      <w:r>
        <w:t>4. Modify Load_Prospects_Staging.dtsx to include the following</w:t>
      </w:r>
    </w:p>
    <w:p w:rsidR="00CB16D7" w:rsidRDefault="00CB16D7" w:rsidP="00CB16D7">
      <w:r>
        <w:t>a. Move the rejected files to the error folder</w:t>
      </w:r>
    </w:p>
    <w:p w:rsidR="005E1F1A" w:rsidRDefault="005E1F1A" w:rsidP="00CB16D7"/>
    <w:p w:rsidR="005E1F1A" w:rsidRDefault="005E1F1A" w:rsidP="00CB16D7">
      <w:bookmarkStart w:id="0" w:name="_GoBack"/>
      <w:bookmarkEnd w:id="0"/>
    </w:p>
    <w:p w:rsidR="00CB16D7" w:rsidRDefault="00CB16D7" w:rsidP="00CB16D7">
      <w:r>
        <w:t>b. Get count of rows that were successfully inserted /updated and those that failed</w:t>
      </w:r>
    </w:p>
    <w:p w:rsidR="00CB16D7" w:rsidRDefault="00CB16D7" w:rsidP="00CB16D7">
      <w:r>
        <w:t>validation.</w:t>
      </w:r>
    </w:p>
    <w:p w:rsidR="00CB16D7" w:rsidRDefault="00CB16D7" w:rsidP="00CB16D7">
      <w:r>
        <w:t>c. Create separate error file for each file loaded containing the records that failed the NULL</w:t>
      </w:r>
    </w:p>
    <w:p w:rsidR="00CB16D7" w:rsidRDefault="00CB16D7" w:rsidP="00CB16D7">
      <w:r>
        <w:t>validation that you implemented in Lab – 3.</w:t>
      </w:r>
    </w:p>
    <w:p w:rsidR="00CB16D7" w:rsidRDefault="00CB16D7" w:rsidP="00CB16D7">
      <w:r>
        <w:t>d. Implement logging functionality in the package.</w:t>
      </w:r>
    </w:p>
    <w:p w:rsidR="00CB16D7" w:rsidRDefault="00CB16D7" w:rsidP="00CB16D7">
      <w:r>
        <w:t>e. Implement error handling on the data flow task to avoid package failure in the event of</w:t>
      </w:r>
    </w:p>
    <w:p w:rsidR="00CB16D7" w:rsidRDefault="00CB16D7" w:rsidP="00CB16D7">
      <w:r>
        <w:t>any unforeseen errors encountered.</w:t>
      </w:r>
    </w:p>
    <w:p w:rsidR="00CB16D7" w:rsidRDefault="00CB16D7"/>
    <w:sectPr w:rsidR="00CB16D7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2"/>
  </w:compat>
  <w:rsids>
    <w:rsidRoot w:val="00773BBF"/>
    <w:rsid w:val="00086361"/>
    <w:rsid w:val="000C263C"/>
    <w:rsid w:val="005E1F1A"/>
    <w:rsid w:val="005E263F"/>
    <w:rsid w:val="00725351"/>
    <w:rsid w:val="00773BBF"/>
    <w:rsid w:val="00B22D97"/>
    <w:rsid w:val="00B67AC7"/>
    <w:rsid w:val="00CB16D7"/>
    <w:rsid w:val="00E80584"/>
    <w:rsid w:val="00FC48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EBED4"/>
  <w15:chartTrackingRefBased/>
  <w15:docId w15:val="{46B17AAB-3F8B-4145-A96F-35AB57F94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8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7</cp:revision>
  <dcterms:created xsi:type="dcterms:W3CDTF">2019-06-27T23:31:00Z</dcterms:created>
  <dcterms:modified xsi:type="dcterms:W3CDTF">2019-06-29T16:27:00Z</dcterms:modified>
</cp:coreProperties>
</file>