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84" w:rsidRPr="00657984" w:rsidRDefault="00657984" w:rsidP="006579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57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Health Checks</w:t>
      </w:r>
    </w:p>
    <w:p w:rsidR="00657984" w:rsidRPr="00657984" w:rsidRDefault="00657984" w:rsidP="0065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57984" w:rsidRPr="00657984" w:rsidRDefault="00657984" w:rsidP="0065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Kubernetes health checks by example 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verify if a container in a pod is healthy and ready to serve traffic, Kubernetes provides for a range of health checking mechanisms. Health checks, or </w:t>
      </w:r>
      <w:r w:rsidRPr="006579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probes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they are called in Kubernetes, are carried out by the </w:t>
      </w:r>
      <w:hyperlink r:id="rId4" w:history="1">
        <w:r w:rsidRPr="00657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kubelet</w:t>
        </w:r>
      </w:hyperlink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when to restart a container (for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livenessProbe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used by services and deployments to determine if a pod should receive traffic (for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readinessProbe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focus on HTTP health checks in the following. Note that it is the responsibility of the application developer to expose a URL that the kubelet can use to determine if the container is healthy (and potentially ready).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</w:t>
      </w:r>
      <w:hyperlink r:id="rId5" w:history="1">
        <w:r w:rsidRPr="00657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</w:t>
        </w:r>
      </w:hyperlink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exposes an endpoint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responding with a HTTP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200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 code: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$ kubectl apply -f https://raw.githubusercontent.com/openshift-evangelists/kbe/master/specs/healthz/pod.yaml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pod specification we’ve defined the following: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livenessProbe: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initialDelaySeconds: 2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periodSeconds: 5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httpGet: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path: /health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port: 9876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Above means that Kubernetes will start checking the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endpoint, after initially waiting 2 seconds, every 5 seconds.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If we now look at the pod we can see that it is considered healthy: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$ kubectl describe pod hc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Name:                   hc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Namespace:              default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Security Policy:        anyuid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Node:                   192.168.99.100/192.168.99.100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Start Time:             Tue, 25 Apr 2017 16:21:11 +0100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Labels:                 &lt;none&gt;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Status:                 Running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Events: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FirstSeen     LastSeen        Count   From                            SubobjectPath           Type            Reason          Message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---------     --------        -----   ----                            -------------           --------        ------          -------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3s            3s              1       {default-scheduler }                                    Normal          Scheduled       Successfully assigned hc to 192.168.99.100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3s            3s              1       {kubelet 192.168.99.100}        spec.containers{sise}   Normal          Pulled          Container image "mhausenblas/simpleservice:0.5.0"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already present on machine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3s            3s              1       {kubelet 192.168.99.100}        spec.containers{sise}   Normal          Created         Created container with docker id 8a628578d6ad; Security:[seccomp=unconfined]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2s            2s              1       {kubelet 192.168.99.100}        spec.containers{sise}   Normal          Started         Started container with docker id 8a628578d6ad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launch a </w:t>
      </w:r>
      <w:hyperlink r:id="rId6" w:history="1">
        <w:r w:rsidRPr="00657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bad pod</w:t>
        </w:r>
      </w:hyperlink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, that is, a pod that has a container that randomly (in the time range 1 to 4 sec) does not return a 200 code: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$ kubectl apply -f https://raw.githubusercontent.com/openshift-evangelists/kbe/master/specs/healthz/badpod.yaml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Looking at the events of the bad pod, we can see that the health check failed: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$ kubectl describe pod badpod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Events: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FirstSeen     LastSeen        Count   From                            SubobjectPath           Type            Reason          Message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---------     --------        -----   ----                            -------------           --------        ------          -------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1m            1m              1       {default-scheduler }                                    Normal          Scheduled       Successfully assigned badpod to 192.168.99.100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1m            1m              1       {kubelet 192.168.99.100}        spec.containers{sise}   Normal          Created         Created container with docker id 7dd660f04945; Security:[seccomp=unconfined]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1m            1m              1       {kubelet 192.168.99.100}        spec.containers{sise}   Normal          Started         Started container with docker id 7dd660f04945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1m            23s             2       {kubelet 192.168.99.100}        spec.containers{sise}   Normal          Pulled          Container image "mhausenblas/simpleservice:0.5.0" already present on machine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23s           23s             1       {kubelet 192.168.99.100}        spec.containers{sise}   Normal          Killing         Killing container with docker id 7dd660f04945: pod "badpod_default(53e5c06a-29cb-11e7-b44f-be3e8f4350ff)" container "sise" is unhealthy, it will be killed and re-created.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23s           23s             1       {kubelet 192.168.99.100}        spec.containers{sise}   Normal          Created         Created container with docker id ec63dc3edfaa; Security:[seccomp=unconfined]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23s           23s             1       {kubelet 192.168.99.100}        spec.containers{sise}   Normal          Started         Started container with docker id ec63dc3edfaa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1m            18s             4       {kubelet 192.168.99.100}        spec.containers{sise}   Warning         Unhealthy       Liveness probe failed: Get http://172.17.0.4:9876/health: net/http: request canceled (Client.Timeout exceeded while awaiting headers)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also be verified as follows: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$ kubectl get pods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READY     STATUS    RESTARTS   AGE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badpod                    1/1       Running   4          2m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hc                        1/1       Running   0          6m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From above you can see that the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badpod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already been re-launched 4 times, since the health check failed.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addition to a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livenessProbe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also specify a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readinessProbe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can be configured in the same way but has a different use case and semantics: it’s used to check the start-up phase of a container in the pod. Imagine a container that loads some data from external storage such as S3 or a database that needs to initialize some tables. In this case you want to signal when the container is ready to serve traffic.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</w:t>
      </w:r>
      <w:hyperlink r:id="rId7" w:history="1">
        <w:r w:rsidRPr="00657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</w:t>
        </w:r>
      </w:hyperlink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readinessProbe</w:t>
      </w: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kicks in after 10 seconds: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$ kubectl apply -f https://raw.githubusercontent.com/openshift-evangelists/kbe/master/specs/healthz/ready.yaml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Looking at the events of the pod, we can see that, eventually, the pod is ready to serve traffic: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$ kubectl describe pod ready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Conditions:                                                                                                                                                               [0/1888]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         Status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Initialized   True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Ready         True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PodScheduled  True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remove all the created pods with:</w:t>
      </w:r>
    </w:p>
    <w:p w:rsidR="00657984" w:rsidRPr="00657984" w:rsidRDefault="00657984" w:rsidP="00657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984">
        <w:rPr>
          <w:rFonts w:ascii="Courier New" w:eastAsia="Times New Roman" w:hAnsi="Courier New" w:cs="Courier New"/>
          <w:sz w:val="20"/>
          <w:szCs w:val="20"/>
          <w:lang w:eastAsia="en-IN"/>
        </w:rPr>
        <w:t>$ kubectl delete pod/hc pod/ready pod/badpod</w:t>
      </w:r>
    </w:p>
    <w:p w:rsidR="00657984" w:rsidRPr="00657984" w:rsidRDefault="00657984" w:rsidP="0065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more about configuring probes, including TCP and command probes, via the </w:t>
      </w:r>
      <w:hyperlink r:id="rId8" w:history="1">
        <w:r w:rsidRPr="00657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</w:t>
        </w:r>
      </w:hyperlink>
    </w:p>
    <w:p w:rsidR="00233974" w:rsidRDefault="00233974">
      <w:bookmarkStart w:id="0" w:name="_GoBack"/>
      <w:bookmarkEnd w:id="0"/>
    </w:p>
    <w:sectPr w:rsidR="0023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84"/>
    <w:rsid w:val="00233974"/>
    <w:rsid w:val="006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CC316-14FE-4BD3-BAC4-7796E787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657984"/>
  </w:style>
  <w:style w:type="paragraph" w:styleId="NormalWeb">
    <w:name w:val="Normal (Web)"/>
    <w:basedOn w:val="Normal"/>
    <w:uiPriority w:val="99"/>
    <w:semiHidden/>
    <w:unhideWhenUsed/>
    <w:rsid w:val="0065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79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79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79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9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657984"/>
  </w:style>
  <w:style w:type="character" w:customStyle="1" w:styleId="hljs-rule">
    <w:name w:val="hljs-rule"/>
    <w:basedOn w:val="DefaultParagraphFont"/>
    <w:rsid w:val="00657984"/>
  </w:style>
  <w:style w:type="character" w:customStyle="1" w:styleId="hljs-attribute">
    <w:name w:val="hljs-attribute"/>
    <w:basedOn w:val="DefaultParagraphFont"/>
    <w:rsid w:val="00657984"/>
  </w:style>
  <w:style w:type="character" w:customStyle="1" w:styleId="hljs-value">
    <w:name w:val="hljs-value"/>
    <w:basedOn w:val="DefaultParagraphFont"/>
    <w:rsid w:val="00657984"/>
  </w:style>
  <w:style w:type="character" w:customStyle="1" w:styleId="hljs-number">
    <w:name w:val="hljs-number"/>
    <w:basedOn w:val="DefaultParagraphFont"/>
    <w:rsid w:val="00657984"/>
  </w:style>
  <w:style w:type="character" w:customStyle="1" w:styleId="hljs-string">
    <w:name w:val="hljs-string"/>
    <w:basedOn w:val="DefaultParagraphFont"/>
    <w:rsid w:val="00657984"/>
  </w:style>
  <w:style w:type="character" w:customStyle="1" w:styleId="hljs-keyword">
    <w:name w:val="hljs-keyword"/>
    <w:basedOn w:val="DefaultParagraphFont"/>
    <w:rsid w:val="00657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3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configure-liveness-readiness-prob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shift-evangelists/kbe/blob/master/specs/healthz/ready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healthz/badpod.yaml" TargetMode="External"/><Relationship Id="rId5" Type="http://schemas.openxmlformats.org/officeDocument/2006/relationships/hyperlink" Target="https://github.com/openshift-evangelists/kbe/blob/master/specs/healthz/pod.ya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ubernetes.io/docs/admin/kubel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2019-07-20T17:14:00Z</dcterms:created>
  <dcterms:modified xsi:type="dcterms:W3CDTF">2019-07-20T17:14:00Z</dcterms:modified>
</cp:coreProperties>
</file>