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298E" w:rsidRDefault="00FF298E">
      <w:pPr>
        <w:spacing w:line="31" w:lineRule="exact"/>
        <w:rPr>
          <w:sz w:val="24"/>
          <w:szCs w:val="24"/>
        </w:rPr>
      </w:pPr>
      <w:bookmarkStart w:id="0" w:name="page1"/>
      <w:bookmarkEnd w:id="0"/>
    </w:p>
    <w:p w:rsidR="00FF298E" w:rsidRDefault="00FF298E">
      <w:pPr>
        <w:spacing w:line="20" w:lineRule="exact"/>
        <w:rPr>
          <w:sz w:val="24"/>
          <w:szCs w:val="24"/>
        </w:rPr>
      </w:pPr>
    </w:p>
    <w:p w:rsidR="00B724D3" w:rsidRDefault="00A75EB4" w:rsidP="00B724D3">
      <w:pPr>
        <w:spacing w:line="20" w:lineRule="exact"/>
        <w:sectPr w:rsidR="00B724D3" w:rsidSect="00B724D3">
          <w:type w:val="continuous"/>
          <w:pgSz w:w="11900" w:h="16834"/>
          <w:pgMar w:top="723" w:right="1149" w:bottom="156" w:left="1160" w:header="0" w:footer="0" w:gutter="0"/>
          <w:cols w:num="2" w:space="720" w:equalWidth="0">
            <w:col w:w="7540" w:space="720"/>
            <w:col w:w="1340"/>
          </w:cols>
        </w:sectPr>
      </w:pPr>
      <w:r>
        <w:rPr>
          <w:sz w:val="24"/>
          <w:szCs w:val="24"/>
        </w:rPr>
        <w:br w:type="column"/>
      </w:r>
    </w:p>
    <w:p w:rsidR="00FF298E" w:rsidRDefault="00FF298E">
      <w:pPr>
        <w:spacing w:line="171" w:lineRule="exact"/>
        <w:rPr>
          <w:sz w:val="24"/>
          <w:szCs w:val="24"/>
        </w:rPr>
      </w:pPr>
    </w:p>
    <w:p w:rsidR="00B724D3" w:rsidRDefault="00B724D3">
      <w:pPr>
        <w:spacing w:line="171" w:lineRule="exact"/>
        <w:rPr>
          <w:sz w:val="24"/>
          <w:szCs w:val="24"/>
        </w:rPr>
      </w:pPr>
    </w:p>
    <w:p w:rsidR="00B724D3" w:rsidRDefault="00B724D3">
      <w:pPr>
        <w:spacing w:line="171" w:lineRule="exact"/>
        <w:rPr>
          <w:sz w:val="24"/>
          <w:szCs w:val="24"/>
        </w:rPr>
      </w:pPr>
    </w:p>
    <w:p w:rsidR="00FF298E" w:rsidRDefault="00BA333A" w:rsidP="00BA333A">
      <w:pPr>
        <w:jc w:val="center"/>
        <w:rPr>
          <w:sz w:val="20"/>
          <w:szCs w:val="20"/>
        </w:rPr>
      </w:pPr>
      <w:bookmarkStart w:id="1" w:name="_GoBack"/>
      <w:bookmarkEnd w:id="1"/>
      <w:r>
        <w:rPr>
          <w:rFonts w:eastAsia="Times New Roman"/>
          <w:sz w:val="48"/>
          <w:szCs w:val="48"/>
        </w:rPr>
        <w:t xml:space="preserve">Review On </w:t>
      </w:r>
      <w:r w:rsidR="00A75EB4">
        <w:rPr>
          <w:rFonts w:eastAsia="Times New Roman"/>
          <w:sz w:val="48"/>
          <w:szCs w:val="48"/>
        </w:rPr>
        <w:t>Wi-Vi Technology</w:t>
      </w:r>
    </w:p>
    <w:p w:rsidR="00FF298E" w:rsidRDefault="00FF298E">
      <w:pPr>
        <w:spacing w:line="226" w:lineRule="exact"/>
        <w:rPr>
          <w:sz w:val="24"/>
          <w:szCs w:val="24"/>
        </w:rPr>
      </w:pPr>
    </w:p>
    <w:p w:rsidR="00FF298E" w:rsidRDefault="00592D99">
      <w:pPr>
        <w:spacing w:line="293" w:lineRule="auto"/>
        <w:jc w:val="center"/>
        <w:rPr>
          <w:sz w:val="20"/>
          <w:szCs w:val="20"/>
        </w:rPr>
      </w:pPr>
      <w:r>
        <w:rPr>
          <w:rFonts w:eastAsia="Times New Roman"/>
          <w:b/>
          <w:bCs/>
          <w:sz w:val="20"/>
          <w:szCs w:val="20"/>
        </w:rPr>
        <w:t>D.V. Ashok Sairam</w:t>
      </w:r>
      <w:r w:rsidR="00A75EB4">
        <w:rPr>
          <w:rFonts w:eastAsia="Times New Roman"/>
          <w:b/>
          <w:bCs/>
          <w:sz w:val="25"/>
          <w:szCs w:val="25"/>
          <w:vertAlign w:val="superscript"/>
        </w:rPr>
        <w:t>1</w:t>
      </w:r>
      <w:r w:rsidR="00A75EB4">
        <w:rPr>
          <w:rFonts w:eastAsia="Times New Roman"/>
          <w:b/>
          <w:bCs/>
          <w:sz w:val="20"/>
          <w:szCs w:val="20"/>
        </w:rPr>
        <w:t xml:space="preserve">, </w:t>
      </w:r>
      <w:r>
        <w:rPr>
          <w:rFonts w:eastAsia="Times New Roman"/>
          <w:b/>
          <w:bCs/>
          <w:sz w:val="20"/>
          <w:szCs w:val="20"/>
        </w:rPr>
        <w:t>P. Joshna</w:t>
      </w:r>
      <w:r w:rsidR="00A75EB4">
        <w:rPr>
          <w:rFonts w:eastAsia="Times New Roman"/>
          <w:b/>
          <w:bCs/>
          <w:sz w:val="25"/>
          <w:szCs w:val="25"/>
          <w:vertAlign w:val="superscript"/>
        </w:rPr>
        <w:t>2</w:t>
      </w:r>
      <w:r w:rsidR="00A75EB4">
        <w:rPr>
          <w:rFonts w:eastAsia="Times New Roman"/>
          <w:b/>
          <w:bCs/>
          <w:sz w:val="20"/>
          <w:szCs w:val="20"/>
        </w:rPr>
        <w:t xml:space="preserve"> </w:t>
      </w:r>
      <w:r w:rsidR="00A75EB4">
        <w:rPr>
          <w:rFonts w:eastAsia="Times New Roman"/>
          <w:sz w:val="20"/>
          <w:szCs w:val="20"/>
        </w:rPr>
        <w:t>Student (</w:t>
      </w:r>
      <w:r>
        <w:rPr>
          <w:rFonts w:eastAsia="Times New Roman"/>
          <w:sz w:val="20"/>
          <w:szCs w:val="20"/>
        </w:rPr>
        <w:t>Bachelor of Technology</w:t>
      </w:r>
      <w:r w:rsidR="00A75EB4">
        <w:rPr>
          <w:rFonts w:eastAsia="Times New Roman"/>
          <w:sz w:val="20"/>
          <w:szCs w:val="20"/>
        </w:rPr>
        <w:t xml:space="preserve">), </w:t>
      </w:r>
      <w:r>
        <w:rPr>
          <w:rFonts w:eastAsia="Times New Roman"/>
          <w:sz w:val="20"/>
          <w:szCs w:val="20"/>
        </w:rPr>
        <w:t>Computer Science and Engineering</w:t>
      </w:r>
      <w:r w:rsidR="00A75EB4">
        <w:rPr>
          <w:rFonts w:eastAsia="Times New Roman"/>
          <w:sz w:val="20"/>
          <w:szCs w:val="20"/>
        </w:rPr>
        <w:t xml:space="preserve">, </w:t>
      </w:r>
      <w:r>
        <w:rPr>
          <w:rFonts w:eastAsia="Times New Roman"/>
          <w:sz w:val="20"/>
          <w:szCs w:val="20"/>
        </w:rPr>
        <w:t>IIIT Trichy</w:t>
      </w:r>
      <w:r w:rsidR="00A75EB4">
        <w:rPr>
          <w:rFonts w:eastAsia="Times New Roman"/>
          <w:sz w:val="20"/>
          <w:szCs w:val="20"/>
        </w:rPr>
        <w:t xml:space="preserve">, </w:t>
      </w:r>
      <w:r>
        <w:rPr>
          <w:rFonts w:eastAsia="Times New Roman"/>
          <w:sz w:val="20"/>
          <w:szCs w:val="20"/>
        </w:rPr>
        <w:t>Tiruchirappalli</w:t>
      </w:r>
      <w:r w:rsidR="00A75EB4">
        <w:rPr>
          <w:rFonts w:eastAsia="Times New Roman"/>
          <w:sz w:val="20"/>
          <w:szCs w:val="20"/>
        </w:rPr>
        <w:t xml:space="preserve">, India </w:t>
      </w:r>
      <w:r w:rsidR="00A75EB4">
        <w:rPr>
          <w:rFonts w:eastAsia="Times New Roman"/>
          <w:sz w:val="25"/>
          <w:szCs w:val="25"/>
          <w:vertAlign w:val="superscript"/>
        </w:rPr>
        <w:t>1</w:t>
      </w:r>
      <w:r w:rsidR="00A75EB4">
        <w:rPr>
          <w:rFonts w:eastAsia="Times New Roman"/>
          <w:sz w:val="20"/>
          <w:szCs w:val="20"/>
        </w:rPr>
        <w:t xml:space="preserve"> </w:t>
      </w:r>
      <w:r>
        <w:rPr>
          <w:rFonts w:eastAsia="Times New Roman"/>
          <w:sz w:val="20"/>
          <w:szCs w:val="20"/>
        </w:rPr>
        <w:t>Student (Bachelor of Technology), Electronics Communication and Engineering, IIIT Trichy, Tiruchirappalli, India</w:t>
      </w:r>
      <w:r w:rsidR="00A75EB4">
        <w:rPr>
          <w:rFonts w:eastAsia="Times New Roman"/>
          <w:sz w:val="20"/>
          <w:szCs w:val="20"/>
        </w:rPr>
        <w:t xml:space="preserve"> </w:t>
      </w:r>
      <w:r w:rsidR="00A75EB4">
        <w:rPr>
          <w:rFonts w:eastAsia="Times New Roman"/>
          <w:sz w:val="25"/>
          <w:szCs w:val="25"/>
          <w:vertAlign w:val="superscript"/>
        </w:rPr>
        <w:t>2</w:t>
      </w:r>
    </w:p>
    <w:p w:rsidR="00FF298E" w:rsidRDefault="00FF298E">
      <w:pPr>
        <w:spacing w:line="236" w:lineRule="exact"/>
        <w:rPr>
          <w:sz w:val="24"/>
          <w:szCs w:val="24"/>
        </w:rPr>
      </w:pPr>
    </w:p>
    <w:p w:rsidR="00FF298E" w:rsidRPr="009639D3" w:rsidRDefault="00A75EB4" w:rsidP="009639D3">
      <w:pPr>
        <w:spacing w:line="238" w:lineRule="auto"/>
        <w:jc w:val="both"/>
        <w:rPr>
          <w:rFonts w:eastAsia="Times New Roman"/>
          <w:sz w:val="20"/>
          <w:szCs w:val="20"/>
        </w:rPr>
      </w:pPr>
      <w:r>
        <w:rPr>
          <w:rFonts w:eastAsia="Times New Roman"/>
          <w:b/>
          <w:bCs/>
          <w:sz w:val="20"/>
          <w:szCs w:val="20"/>
        </w:rPr>
        <w:t xml:space="preserve">Abstract: </w:t>
      </w:r>
      <w:r w:rsidR="009639D3" w:rsidRPr="009639D3">
        <w:rPr>
          <w:rFonts w:eastAsia="Times New Roman"/>
          <w:sz w:val="20"/>
          <w:szCs w:val="20"/>
        </w:rPr>
        <w:t>Wi-Fi signals are typically information carriers between a tran</w:t>
      </w:r>
      <w:r w:rsidR="009639D3">
        <w:rPr>
          <w:rFonts w:eastAsia="Times New Roman"/>
          <w:sz w:val="20"/>
          <w:szCs w:val="20"/>
        </w:rPr>
        <w:t xml:space="preserve">smitter and a receiver. In this </w:t>
      </w:r>
      <w:r w:rsidR="009639D3" w:rsidRPr="009639D3">
        <w:rPr>
          <w:rFonts w:eastAsia="Times New Roman"/>
          <w:sz w:val="20"/>
          <w:szCs w:val="20"/>
        </w:rPr>
        <w:t>paper, we show that Wi-Fi can also extend our senses, enabling u</w:t>
      </w:r>
      <w:r w:rsidR="009639D3">
        <w:rPr>
          <w:rFonts w:eastAsia="Times New Roman"/>
          <w:sz w:val="20"/>
          <w:szCs w:val="20"/>
        </w:rPr>
        <w:t xml:space="preserve">s to see moving objects through </w:t>
      </w:r>
      <w:r w:rsidR="009639D3" w:rsidRPr="009639D3">
        <w:rPr>
          <w:rFonts w:eastAsia="Times New Roman"/>
          <w:sz w:val="20"/>
          <w:szCs w:val="20"/>
        </w:rPr>
        <w:t>walls and behind closed doors. In particular, we can use such si</w:t>
      </w:r>
      <w:r w:rsidR="009639D3">
        <w:rPr>
          <w:rFonts w:eastAsia="Times New Roman"/>
          <w:sz w:val="20"/>
          <w:szCs w:val="20"/>
        </w:rPr>
        <w:t>gnals to identify the number of</w:t>
      </w:r>
      <w:r w:rsidR="00C272E6">
        <w:rPr>
          <w:rFonts w:eastAsia="Times New Roman"/>
          <w:sz w:val="20"/>
          <w:szCs w:val="20"/>
        </w:rPr>
        <w:t xml:space="preserve"> </w:t>
      </w:r>
      <w:r w:rsidR="009639D3" w:rsidRPr="009639D3">
        <w:rPr>
          <w:rFonts w:eastAsia="Times New Roman"/>
          <w:sz w:val="20"/>
          <w:szCs w:val="20"/>
        </w:rPr>
        <w:t>people in a closed room and their relative locations.</w:t>
      </w:r>
      <w:r w:rsidR="00C272E6">
        <w:rPr>
          <w:rFonts w:eastAsia="Times New Roman"/>
          <w:sz w:val="20"/>
          <w:szCs w:val="20"/>
        </w:rPr>
        <w:t xml:space="preserve"> </w:t>
      </w:r>
      <w:r w:rsidR="009639D3" w:rsidRPr="009639D3">
        <w:rPr>
          <w:rFonts w:eastAsia="Times New Roman"/>
          <w:sz w:val="20"/>
          <w:szCs w:val="20"/>
        </w:rPr>
        <w:t>This paper explor</w:t>
      </w:r>
      <w:r w:rsidR="009639D3">
        <w:rPr>
          <w:rFonts w:eastAsia="Times New Roman"/>
          <w:sz w:val="20"/>
          <w:szCs w:val="20"/>
        </w:rPr>
        <w:t>es the potential of using Wi-Fi</w:t>
      </w:r>
      <w:r w:rsidR="00C272E6">
        <w:rPr>
          <w:rFonts w:eastAsia="Times New Roman"/>
          <w:sz w:val="20"/>
          <w:szCs w:val="20"/>
        </w:rPr>
        <w:t xml:space="preserve"> </w:t>
      </w:r>
      <w:r w:rsidR="009639D3" w:rsidRPr="009639D3">
        <w:rPr>
          <w:rFonts w:eastAsia="Times New Roman"/>
          <w:sz w:val="20"/>
          <w:szCs w:val="20"/>
        </w:rPr>
        <w:t>signals and recent advances in MIMO communications to build a dev</w:t>
      </w:r>
      <w:r w:rsidR="009639D3">
        <w:rPr>
          <w:rFonts w:eastAsia="Times New Roman"/>
          <w:sz w:val="20"/>
          <w:szCs w:val="20"/>
        </w:rPr>
        <w:t>ice that can capture the motion</w:t>
      </w:r>
      <w:r w:rsidR="0005524F">
        <w:rPr>
          <w:rFonts w:eastAsia="Times New Roman"/>
          <w:sz w:val="20"/>
          <w:szCs w:val="20"/>
        </w:rPr>
        <w:t xml:space="preserve"> </w:t>
      </w:r>
      <w:proofErr w:type="gramStart"/>
      <w:r w:rsidR="009639D3" w:rsidRPr="009639D3">
        <w:rPr>
          <w:rFonts w:eastAsia="Times New Roman"/>
          <w:sz w:val="20"/>
          <w:szCs w:val="20"/>
        </w:rPr>
        <w:t xml:space="preserve">of </w:t>
      </w:r>
      <w:r w:rsidR="00C272E6">
        <w:rPr>
          <w:rFonts w:eastAsia="Times New Roman"/>
          <w:sz w:val="20"/>
          <w:szCs w:val="20"/>
        </w:rPr>
        <w:t xml:space="preserve"> </w:t>
      </w:r>
      <w:r w:rsidR="009639D3" w:rsidRPr="009639D3">
        <w:rPr>
          <w:rFonts w:eastAsia="Times New Roman"/>
          <w:sz w:val="20"/>
          <w:szCs w:val="20"/>
        </w:rPr>
        <w:t>humans</w:t>
      </w:r>
      <w:proofErr w:type="gramEnd"/>
      <w:r w:rsidR="009639D3" w:rsidRPr="009639D3">
        <w:rPr>
          <w:rFonts w:eastAsia="Times New Roman"/>
          <w:sz w:val="20"/>
          <w:szCs w:val="20"/>
        </w:rPr>
        <w:t xml:space="preserve"> behind a wall and in closed rooms.</w:t>
      </w:r>
      <w:r w:rsidR="00C272E6">
        <w:rPr>
          <w:rFonts w:eastAsia="Times New Roman"/>
          <w:sz w:val="20"/>
          <w:szCs w:val="20"/>
        </w:rPr>
        <w:t xml:space="preserve"> </w:t>
      </w:r>
      <w:r w:rsidR="009639D3" w:rsidRPr="009639D3">
        <w:rPr>
          <w:rFonts w:eastAsia="Times New Roman"/>
          <w:sz w:val="20"/>
          <w:szCs w:val="20"/>
        </w:rPr>
        <w:t xml:space="preserve">This paper introduces </w:t>
      </w:r>
      <w:r w:rsidR="009639D3">
        <w:rPr>
          <w:rFonts w:eastAsia="Times New Roman"/>
          <w:sz w:val="20"/>
          <w:szCs w:val="20"/>
        </w:rPr>
        <w:t xml:space="preserve">two main innovations. First, it </w:t>
      </w:r>
      <w:r w:rsidR="009639D3" w:rsidRPr="009639D3">
        <w:rPr>
          <w:rFonts w:eastAsia="Times New Roman"/>
          <w:sz w:val="20"/>
          <w:szCs w:val="20"/>
        </w:rPr>
        <w:t>shows how one can use MIMO interference nulling to eliminate re</w:t>
      </w:r>
      <w:r w:rsidR="009639D3">
        <w:rPr>
          <w:rFonts w:eastAsia="Times New Roman"/>
          <w:sz w:val="20"/>
          <w:szCs w:val="20"/>
        </w:rPr>
        <w:t>flections of static objects and</w:t>
      </w:r>
      <w:r w:rsidR="00C272E6">
        <w:rPr>
          <w:rFonts w:eastAsia="Times New Roman"/>
          <w:sz w:val="20"/>
          <w:szCs w:val="20"/>
        </w:rPr>
        <w:t xml:space="preserve"> </w:t>
      </w:r>
      <w:r w:rsidR="009639D3">
        <w:rPr>
          <w:rFonts w:eastAsia="Times New Roman"/>
          <w:sz w:val="20"/>
          <w:szCs w:val="20"/>
        </w:rPr>
        <w:t>focus the</w:t>
      </w:r>
      <w:r w:rsidR="00C272E6">
        <w:rPr>
          <w:rFonts w:eastAsia="Times New Roman"/>
          <w:sz w:val="20"/>
          <w:szCs w:val="20"/>
        </w:rPr>
        <w:t xml:space="preserve"> </w:t>
      </w:r>
      <w:r w:rsidR="009639D3">
        <w:rPr>
          <w:rFonts w:eastAsia="Times New Roman"/>
          <w:sz w:val="20"/>
          <w:szCs w:val="20"/>
        </w:rPr>
        <w:t xml:space="preserve">receiver on a </w:t>
      </w:r>
      <w:r w:rsidR="009639D3" w:rsidRPr="009639D3">
        <w:rPr>
          <w:rFonts w:eastAsia="Times New Roman"/>
          <w:sz w:val="20"/>
          <w:szCs w:val="20"/>
        </w:rPr>
        <w:t>moving target. Second, it shows how one ca</w:t>
      </w:r>
      <w:r w:rsidR="009639D3">
        <w:rPr>
          <w:rFonts w:eastAsia="Times New Roman"/>
          <w:sz w:val="20"/>
          <w:szCs w:val="20"/>
        </w:rPr>
        <w:t xml:space="preserve">n trace a human by treating the </w:t>
      </w:r>
      <w:r w:rsidR="009639D3" w:rsidRPr="009639D3">
        <w:rPr>
          <w:rFonts w:eastAsia="Times New Roman"/>
          <w:sz w:val="20"/>
          <w:szCs w:val="20"/>
        </w:rPr>
        <w:t>motion of a human bo</w:t>
      </w:r>
      <w:r w:rsidR="00C272E6">
        <w:rPr>
          <w:rFonts w:eastAsia="Times New Roman"/>
          <w:sz w:val="20"/>
          <w:szCs w:val="20"/>
        </w:rPr>
        <w:t>dy as an antenna array and trac</w:t>
      </w:r>
      <w:r w:rsidR="009639D3" w:rsidRPr="009639D3">
        <w:rPr>
          <w:rFonts w:eastAsia="Times New Roman"/>
          <w:sz w:val="20"/>
          <w:szCs w:val="20"/>
        </w:rPr>
        <w:t>ing the re</w:t>
      </w:r>
      <w:r w:rsidR="009639D3">
        <w:rPr>
          <w:rFonts w:eastAsia="Times New Roman"/>
          <w:sz w:val="20"/>
          <w:szCs w:val="20"/>
        </w:rPr>
        <w:t xml:space="preserve">sulting RF beam. We demonstrate </w:t>
      </w:r>
      <w:r w:rsidR="009639D3" w:rsidRPr="009639D3">
        <w:rPr>
          <w:rFonts w:eastAsia="Times New Roman"/>
          <w:sz w:val="20"/>
          <w:szCs w:val="20"/>
        </w:rPr>
        <w:t>the validity of our design by building it into USRP software radios and testing it in off</w:t>
      </w:r>
      <w:r w:rsidR="009639D3">
        <w:rPr>
          <w:rFonts w:eastAsia="Times New Roman"/>
          <w:sz w:val="20"/>
          <w:szCs w:val="20"/>
        </w:rPr>
        <w:t xml:space="preserve">ice buildings. </w:t>
      </w:r>
      <w:r w:rsidR="009639D3" w:rsidRPr="009639D3">
        <w:rPr>
          <w:rFonts w:eastAsia="Times New Roman"/>
          <w:sz w:val="20"/>
          <w:szCs w:val="20"/>
        </w:rPr>
        <w:t>This paper also says about the Applications of Wi-Vi Technology a</w:t>
      </w:r>
      <w:r w:rsidR="009639D3">
        <w:rPr>
          <w:rFonts w:eastAsia="Times New Roman"/>
          <w:sz w:val="20"/>
          <w:szCs w:val="20"/>
        </w:rPr>
        <w:t xml:space="preserve">nd How the technology is useful </w:t>
      </w:r>
      <w:r w:rsidR="009639D3" w:rsidRPr="009639D3">
        <w:rPr>
          <w:rFonts w:eastAsia="Times New Roman"/>
          <w:sz w:val="20"/>
          <w:szCs w:val="20"/>
        </w:rPr>
        <w:t>in real world.</w:t>
      </w:r>
    </w:p>
    <w:p w:rsidR="00FF298E" w:rsidRDefault="00FF298E">
      <w:pPr>
        <w:spacing w:line="234" w:lineRule="exact"/>
        <w:rPr>
          <w:sz w:val="24"/>
          <w:szCs w:val="24"/>
        </w:rPr>
      </w:pPr>
    </w:p>
    <w:p w:rsidR="00FF298E" w:rsidRDefault="00A75EB4">
      <w:pPr>
        <w:rPr>
          <w:sz w:val="20"/>
          <w:szCs w:val="20"/>
        </w:rPr>
      </w:pPr>
      <w:r>
        <w:rPr>
          <w:rFonts w:eastAsia="Times New Roman"/>
          <w:b/>
          <w:bCs/>
          <w:sz w:val="20"/>
          <w:szCs w:val="20"/>
        </w:rPr>
        <w:t>Keywords</w:t>
      </w:r>
      <w:r>
        <w:rPr>
          <w:rFonts w:eastAsia="Times New Roman"/>
          <w:sz w:val="20"/>
          <w:szCs w:val="20"/>
        </w:rPr>
        <w:t>: Gesture-Based User Interface, MIMO, Seeing Through Walls, Wireless.</w:t>
      </w:r>
    </w:p>
    <w:p w:rsidR="00FF298E" w:rsidRDefault="00FF298E">
      <w:pPr>
        <w:sectPr w:rsidR="00FF298E">
          <w:type w:val="continuous"/>
          <w:pgSz w:w="11900" w:h="16834"/>
          <w:pgMar w:top="723" w:right="1149" w:bottom="156" w:left="1160" w:header="0" w:footer="0" w:gutter="0"/>
          <w:cols w:space="720" w:equalWidth="0">
            <w:col w:w="9600"/>
          </w:cols>
        </w:sectPr>
      </w:pPr>
    </w:p>
    <w:p w:rsidR="00FF298E" w:rsidRDefault="00FF298E">
      <w:pPr>
        <w:spacing w:line="236" w:lineRule="exact"/>
        <w:rPr>
          <w:sz w:val="24"/>
          <w:szCs w:val="24"/>
        </w:rPr>
      </w:pPr>
    </w:p>
    <w:p w:rsidR="00FF298E" w:rsidRDefault="00A75EB4">
      <w:pPr>
        <w:tabs>
          <w:tab w:val="left" w:pos="140"/>
        </w:tabs>
        <w:ind w:right="20"/>
        <w:jc w:val="center"/>
        <w:rPr>
          <w:sz w:val="20"/>
          <w:szCs w:val="20"/>
        </w:rPr>
      </w:pPr>
      <w:r>
        <w:rPr>
          <w:rFonts w:eastAsia="Times New Roman"/>
          <w:b/>
          <w:bCs/>
          <w:sz w:val="20"/>
          <w:szCs w:val="20"/>
        </w:rPr>
        <w:t>I.</w:t>
      </w:r>
      <w:r>
        <w:rPr>
          <w:rFonts w:eastAsia="Times New Roman"/>
          <w:b/>
          <w:bCs/>
          <w:sz w:val="20"/>
          <w:szCs w:val="20"/>
        </w:rPr>
        <w:tab/>
        <w:t>INTRODUCTION</w:t>
      </w:r>
    </w:p>
    <w:p w:rsidR="00FF298E" w:rsidRDefault="00FF298E">
      <w:pPr>
        <w:spacing w:line="235" w:lineRule="exact"/>
        <w:rPr>
          <w:sz w:val="24"/>
          <w:szCs w:val="24"/>
        </w:rPr>
      </w:pPr>
    </w:p>
    <w:p w:rsidR="00F57496" w:rsidRDefault="00A75EB4">
      <w:pPr>
        <w:spacing w:line="239" w:lineRule="auto"/>
        <w:jc w:val="both"/>
        <w:rPr>
          <w:rFonts w:eastAsia="Times New Roman"/>
          <w:sz w:val="20"/>
          <w:szCs w:val="20"/>
        </w:rPr>
      </w:pPr>
      <w:r>
        <w:rPr>
          <w:rFonts w:eastAsia="Times New Roman"/>
          <w:sz w:val="20"/>
          <w:szCs w:val="20"/>
        </w:rPr>
        <w:t xml:space="preserve">This paper gives the idea about the potential of using </w:t>
      </w:r>
    </w:p>
    <w:p w:rsidR="00FF298E" w:rsidRDefault="00A75EB4">
      <w:pPr>
        <w:spacing w:line="239" w:lineRule="auto"/>
        <w:jc w:val="both"/>
        <w:rPr>
          <w:sz w:val="20"/>
          <w:szCs w:val="20"/>
        </w:rPr>
      </w:pPr>
      <w:r>
        <w:rPr>
          <w:rFonts w:eastAsia="Times New Roman"/>
          <w:sz w:val="20"/>
          <w:szCs w:val="20"/>
        </w:rPr>
        <w:t>Wi-Fi signals. There are recent advances in MIMO communications to build a device or a system that can capture the motion of humans behind a wall or door and in closed room. Law enforcement personnel can use this device to avoid walking into a scupper and minimize casualties in hostage situations. Emergency responders can be using it to see through the collapsed structures or debris. The advantages of this for ordinary users are the device for gaming, usurpation detection, privacy-enhanced monitoring of children, elderly or personal security when stepping into dark lanes and unknown places. The concept of this seeing through opaque obstacles is similar to sonar and radar imaging.</w:t>
      </w:r>
    </w:p>
    <w:p w:rsidR="00FF298E" w:rsidRDefault="00FF298E">
      <w:pPr>
        <w:spacing w:line="131" w:lineRule="exact"/>
        <w:rPr>
          <w:sz w:val="24"/>
          <w:szCs w:val="24"/>
        </w:rPr>
      </w:pPr>
    </w:p>
    <w:p w:rsidR="00FF298E" w:rsidRDefault="00A75EB4">
      <w:pPr>
        <w:spacing w:line="239" w:lineRule="auto"/>
        <w:ind w:right="20"/>
        <w:jc w:val="both"/>
        <w:rPr>
          <w:sz w:val="20"/>
          <w:szCs w:val="20"/>
        </w:rPr>
      </w:pPr>
      <w:r>
        <w:rPr>
          <w:rFonts w:eastAsia="Times New Roman"/>
          <w:sz w:val="20"/>
          <w:szCs w:val="20"/>
        </w:rPr>
        <w:t>Wi-Fi signals are typically information carrier signals between a transmitter and receiver. Now it is possible with the Wi-Fi signals can also extend our senses [1]. They enable us to see moving objects through walls as well as behind the closed doors. So it is possible with the help of such signals to identify the number of people room and their relative locations in a closed room. We can also identify gestures made behind a wall and combine the sequence of gestures to communicate messages or commands to a wireless receiver without carrying any type of transmitting device. Wi-Vi means “Wi-Fi” and “Vision” which is nothing but wireless vision. It’s a new promising technology that enables seeing through walls using Wi-Fi signals. It also allows us to track moving objects or human through closed rooms and behind the wall. Wi-Vi based on capturing the reflections of its own transmitted signals off moving objects behind a wall or door in order to track them. Wi-Vi operation does not require any access to any device on the other side of the wall. Specifically, when it is interact with a non-metallic wall, some form of the RF signal would traverse the wall; reflect off objects and humans [2]. It comes back with a signature of what is inside a closed room. By capturing these reflections, it is possible to image objects behind a wall or door. Building a Device or system that can capture</w:t>
      </w:r>
    </w:p>
    <w:p w:rsidR="00FF298E" w:rsidRDefault="00A75EB4">
      <w:pPr>
        <w:spacing w:line="20" w:lineRule="exact"/>
        <w:rPr>
          <w:sz w:val="24"/>
          <w:szCs w:val="24"/>
        </w:rPr>
      </w:pPr>
      <w:r>
        <w:rPr>
          <w:sz w:val="24"/>
          <w:szCs w:val="24"/>
        </w:rPr>
        <w:br w:type="column"/>
      </w:r>
    </w:p>
    <w:p w:rsidR="00FF298E" w:rsidRDefault="00FF298E">
      <w:pPr>
        <w:spacing w:line="200" w:lineRule="exact"/>
        <w:rPr>
          <w:sz w:val="24"/>
          <w:szCs w:val="24"/>
        </w:rPr>
      </w:pPr>
    </w:p>
    <w:p w:rsidR="00FF298E" w:rsidRDefault="00FF298E">
      <w:pPr>
        <w:spacing w:line="200" w:lineRule="exact"/>
        <w:rPr>
          <w:sz w:val="24"/>
          <w:szCs w:val="24"/>
        </w:rPr>
      </w:pPr>
    </w:p>
    <w:p w:rsidR="00FF298E" w:rsidRDefault="00FF298E">
      <w:pPr>
        <w:spacing w:line="233" w:lineRule="exact"/>
        <w:rPr>
          <w:sz w:val="24"/>
          <w:szCs w:val="24"/>
        </w:rPr>
      </w:pPr>
    </w:p>
    <w:p w:rsidR="00FF298E" w:rsidRDefault="00A75EB4">
      <w:pPr>
        <w:spacing w:line="239" w:lineRule="auto"/>
        <w:jc w:val="both"/>
        <w:rPr>
          <w:sz w:val="20"/>
          <w:szCs w:val="20"/>
        </w:rPr>
      </w:pPr>
      <w:r>
        <w:rPr>
          <w:rFonts w:eastAsia="Times New Roman"/>
          <w:sz w:val="20"/>
          <w:szCs w:val="20"/>
        </w:rPr>
        <w:t>such reflections is difficult because the signal power after penetrating the wall twice (in and out of the wall) is reduced by three to five times of magnitude [3]. Even the difficult challenge is the reflections from the wall itself, which is stronger than the reflections from objects inside the room. A reflection off the wall on the receiver’s analog to digital converter i.e. ADC, preventing it from considering the minute variations due to reflections from objects behind the wall [4]. This behavior is called as the “Flash Effect" since it is similar to how a mirror in front of a camera reflects on the camera’s flash and prevents it from capturing objects in the scene [5].</w:t>
      </w:r>
    </w:p>
    <w:p w:rsidR="00FF298E" w:rsidRDefault="00FF298E">
      <w:pPr>
        <w:spacing w:line="239" w:lineRule="exact"/>
        <w:rPr>
          <w:sz w:val="24"/>
          <w:szCs w:val="24"/>
        </w:rPr>
      </w:pPr>
    </w:p>
    <w:p w:rsidR="00FF298E" w:rsidRDefault="00A75EB4">
      <w:pPr>
        <w:jc w:val="center"/>
        <w:rPr>
          <w:sz w:val="20"/>
          <w:szCs w:val="20"/>
        </w:rPr>
      </w:pPr>
      <w:r>
        <w:rPr>
          <w:rFonts w:eastAsia="Times New Roman"/>
          <w:b/>
          <w:bCs/>
          <w:sz w:val="20"/>
          <w:szCs w:val="20"/>
        </w:rPr>
        <w:t>II. RELATED WORK</w:t>
      </w:r>
    </w:p>
    <w:p w:rsidR="00FF298E" w:rsidRDefault="00FF298E">
      <w:pPr>
        <w:spacing w:line="235" w:lineRule="exact"/>
        <w:rPr>
          <w:sz w:val="24"/>
          <w:szCs w:val="24"/>
        </w:rPr>
      </w:pPr>
    </w:p>
    <w:p w:rsidR="00FF298E" w:rsidRDefault="00A75EB4">
      <w:pPr>
        <w:spacing w:line="235" w:lineRule="auto"/>
        <w:jc w:val="both"/>
        <w:rPr>
          <w:sz w:val="20"/>
          <w:szCs w:val="20"/>
        </w:rPr>
      </w:pPr>
      <w:r>
        <w:rPr>
          <w:rFonts w:eastAsia="Times New Roman"/>
          <w:sz w:val="20"/>
          <w:szCs w:val="20"/>
        </w:rPr>
        <w:t>Wireless Vision i.e. Wi-Vi is related to past work in major three areas.</w:t>
      </w:r>
    </w:p>
    <w:p w:rsidR="00FF298E" w:rsidRDefault="00FF298E">
      <w:pPr>
        <w:spacing w:line="160" w:lineRule="exact"/>
        <w:rPr>
          <w:sz w:val="24"/>
          <w:szCs w:val="24"/>
        </w:rPr>
      </w:pPr>
    </w:p>
    <w:p w:rsidR="00FF298E" w:rsidRDefault="00A75EB4">
      <w:pPr>
        <w:rPr>
          <w:sz w:val="20"/>
          <w:szCs w:val="20"/>
        </w:rPr>
      </w:pPr>
      <w:r>
        <w:rPr>
          <w:rFonts w:eastAsia="Times New Roman"/>
          <w:sz w:val="20"/>
          <w:szCs w:val="20"/>
        </w:rPr>
        <w:t>A. Through Wall Radar</w:t>
      </w:r>
    </w:p>
    <w:p w:rsidR="00FF298E" w:rsidRDefault="00FF298E">
      <w:pPr>
        <w:spacing w:line="10" w:lineRule="exact"/>
        <w:rPr>
          <w:sz w:val="24"/>
          <w:szCs w:val="24"/>
        </w:rPr>
      </w:pPr>
    </w:p>
    <w:p w:rsidR="00FF298E" w:rsidRDefault="00A75EB4">
      <w:pPr>
        <w:spacing w:line="239" w:lineRule="auto"/>
        <w:jc w:val="both"/>
        <w:rPr>
          <w:sz w:val="20"/>
          <w:szCs w:val="20"/>
        </w:rPr>
      </w:pPr>
      <w:r>
        <w:rPr>
          <w:rFonts w:eastAsia="Times New Roman"/>
          <w:sz w:val="20"/>
          <w:szCs w:val="20"/>
        </w:rPr>
        <w:t>There is growing interest in through-wall imaging for about a decade. Earlier work in this area focused on the simulations and modeling. Recently, there are some design implementations tested with moving humans. These past design of systems or devices eliminate the flash effect by doing isolation of the signal reflected off the wall from signals reflected off objects behind the wall. This isolation can be achieved in the time domain with the help of very short pulses (less than 1ns). Where the pulse reflected off the wall arrives earlier in time than that reflected off moving objects behind it due to the distance travelled.</w:t>
      </w:r>
    </w:p>
    <w:p w:rsidR="00FF298E" w:rsidRDefault="00FF298E">
      <w:pPr>
        <w:spacing w:line="11" w:lineRule="exact"/>
        <w:rPr>
          <w:sz w:val="24"/>
          <w:szCs w:val="24"/>
        </w:rPr>
      </w:pPr>
    </w:p>
    <w:p w:rsidR="00FF298E" w:rsidRDefault="00A75EB4">
      <w:pPr>
        <w:spacing w:line="239" w:lineRule="auto"/>
        <w:jc w:val="both"/>
        <w:rPr>
          <w:sz w:val="20"/>
          <w:szCs w:val="20"/>
        </w:rPr>
      </w:pPr>
      <w:r>
        <w:rPr>
          <w:rFonts w:eastAsia="Times New Roman"/>
          <w:sz w:val="20"/>
          <w:szCs w:val="20"/>
        </w:rPr>
        <w:t>It can also be achieved in the frequency domain by using a linear frequency chirp signal given by L. Kempel, E. Rothwell, C. Coleman, G. Charvat and E. Mokole et al in 2010. In this scenario, reflections off objects at different distances come with different tones. By doing analog filtering the tone that corresponds to the wall, one can remove the flash effect. These techniques require ultra-wide bandwidths (UWB) of the order of 2 GHz.</w:t>
      </w:r>
    </w:p>
    <w:p w:rsidR="00FF298E" w:rsidRDefault="00FF298E">
      <w:pPr>
        <w:spacing w:line="7" w:lineRule="exact"/>
        <w:rPr>
          <w:sz w:val="24"/>
          <w:szCs w:val="24"/>
        </w:rPr>
      </w:pPr>
    </w:p>
    <w:p w:rsidR="00FF298E" w:rsidRDefault="00A75EB4">
      <w:pPr>
        <w:spacing w:line="235" w:lineRule="auto"/>
        <w:jc w:val="both"/>
        <w:rPr>
          <w:sz w:val="20"/>
          <w:szCs w:val="20"/>
        </w:rPr>
      </w:pPr>
      <w:r>
        <w:rPr>
          <w:rFonts w:eastAsia="Times New Roman"/>
          <w:sz w:val="20"/>
          <w:szCs w:val="20"/>
        </w:rPr>
        <w:t>Wi-Vi technology is different from the above systems. In that Wi-Vi, it requires only few MHz of bandwidth and</w:t>
      </w:r>
    </w:p>
    <w:p w:rsidR="00FF298E" w:rsidRDefault="00FF298E">
      <w:pPr>
        <w:spacing w:line="200" w:lineRule="exact"/>
        <w:rPr>
          <w:sz w:val="24"/>
          <w:szCs w:val="24"/>
        </w:rPr>
      </w:pPr>
    </w:p>
    <w:p w:rsidR="00FF298E" w:rsidRDefault="00FF298E">
      <w:pPr>
        <w:sectPr w:rsidR="00FF298E">
          <w:type w:val="continuous"/>
          <w:pgSz w:w="11900" w:h="16834"/>
          <w:pgMar w:top="723" w:right="1149" w:bottom="156" w:left="1160" w:header="0" w:footer="0" w:gutter="0"/>
          <w:cols w:num="2" w:space="720" w:equalWidth="0">
            <w:col w:w="4740" w:space="120"/>
            <w:col w:w="4740"/>
          </w:cols>
        </w:sectPr>
      </w:pPr>
    </w:p>
    <w:p w:rsidR="00FF298E" w:rsidRDefault="00FF298E">
      <w:pPr>
        <w:spacing w:line="41" w:lineRule="exact"/>
        <w:rPr>
          <w:sz w:val="24"/>
          <w:szCs w:val="24"/>
        </w:rPr>
      </w:pPr>
    </w:p>
    <w:p w:rsidR="00FF298E" w:rsidRDefault="00FF298E">
      <w:pPr>
        <w:sectPr w:rsidR="00FF298E">
          <w:type w:val="continuous"/>
          <w:pgSz w:w="11900" w:h="16834"/>
          <w:pgMar w:top="723" w:right="1149" w:bottom="156" w:left="1160" w:header="0" w:footer="0" w:gutter="0"/>
          <w:cols w:space="720" w:equalWidth="0">
            <w:col w:w="9600"/>
          </w:cols>
        </w:sectPr>
      </w:pPr>
    </w:p>
    <w:p w:rsidR="00FF298E" w:rsidRDefault="00FF298E">
      <w:pPr>
        <w:spacing w:line="31" w:lineRule="exact"/>
        <w:rPr>
          <w:sz w:val="20"/>
          <w:szCs w:val="20"/>
        </w:rPr>
      </w:pPr>
      <w:bookmarkStart w:id="2" w:name="page2"/>
      <w:bookmarkEnd w:id="2"/>
    </w:p>
    <w:p w:rsidR="00FF298E" w:rsidRDefault="00FF298E">
      <w:pPr>
        <w:spacing w:line="20" w:lineRule="exact"/>
        <w:rPr>
          <w:sz w:val="20"/>
          <w:szCs w:val="20"/>
        </w:rPr>
      </w:pPr>
    </w:p>
    <w:p w:rsidR="00FF298E" w:rsidRDefault="00A75EB4">
      <w:pPr>
        <w:spacing w:line="20" w:lineRule="exact"/>
        <w:rPr>
          <w:sz w:val="20"/>
          <w:szCs w:val="20"/>
        </w:rPr>
      </w:pPr>
      <w:r>
        <w:rPr>
          <w:sz w:val="20"/>
          <w:szCs w:val="20"/>
        </w:rPr>
        <w:br w:type="column"/>
      </w:r>
    </w:p>
    <w:p w:rsidR="00FF298E" w:rsidRDefault="00FF298E">
      <w:pPr>
        <w:spacing w:line="205" w:lineRule="exact"/>
        <w:rPr>
          <w:sz w:val="20"/>
          <w:szCs w:val="20"/>
        </w:rPr>
      </w:pPr>
    </w:p>
    <w:p w:rsidR="00B63C34" w:rsidRDefault="00B63C34">
      <w:pPr>
        <w:spacing w:line="205" w:lineRule="exact"/>
        <w:rPr>
          <w:sz w:val="20"/>
          <w:szCs w:val="20"/>
        </w:rPr>
      </w:pPr>
    </w:p>
    <w:p w:rsidR="00FF298E" w:rsidRDefault="00FF298E">
      <w:pPr>
        <w:sectPr w:rsidR="00FF298E">
          <w:pgSz w:w="11900" w:h="16834"/>
          <w:pgMar w:top="723" w:right="1149" w:bottom="156" w:left="1160" w:header="0" w:footer="0" w:gutter="0"/>
          <w:cols w:num="2" w:space="720" w:equalWidth="0">
            <w:col w:w="7540" w:space="720"/>
            <w:col w:w="1340"/>
          </w:cols>
        </w:sectPr>
      </w:pPr>
    </w:p>
    <w:p w:rsidR="00B63C34" w:rsidRDefault="00B63C34">
      <w:pPr>
        <w:rPr>
          <w:rFonts w:eastAsia="Times New Roman"/>
          <w:sz w:val="20"/>
          <w:szCs w:val="20"/>
        </w:rPr>
      </w:pPr>
    </w:p>
    <w:p w:rsidR="00B63C34" w:rsidRDefault="00B63C34">
      <w:pPr>
        <w:rPr>
          <w:rFonts w:eastAsia="Times New Roman"/>
          <w:sz w:val="20"/>
          <w:szCs w:val="20"/>
        </w:rPr>
      </w:pPr>
    </w:p>
    <w:p w:rsidR="00FF298E" w:rsidRDefault="00A75EB4">
      <w:pPr>
        <w:rPr>
          <w:sz w:val="20"/>
          <w:szCs w:val="20"/>
        </w:rPr>
      </w:pPr>
      <w:r>
        <w:rPr>
          <w:rFonts w:eastAsia="Times New Roman"/>
          <w:sz w:val="20"/>
          <w:szCs w:val="20"/>
        </w:rPr>
        <w:t>operates in the same range which is required for Wi-Fi. whose wavelengths are nearly 12.5 cm3. In (a), an antenna This technology removes the flash effect by leveraging array is able to locate an object by steering its beam MIMO nulling so it does not require UWB. Researchers spatially. In (b), the moving object itself emulates an have recognized the limitations of UWB systems. They antenna array; so from this fact it acts as an inverse also describe the capacity of using narrowband radars for synthetic aperture. through wall caused by moving objects behind the wall</w:t>
      </w:r>
    </w:p>
    <w:p w:rsidR="00FF298E" w:rsidRDefault="00FF298E">
      <w:pPr>
        <w:spacing w:line="224" w:lineRule="exact"/>
        <w:rPr>
          <w:sz w:val="20"/>
          <w:szCs w:val="20"/>
        </w:rPr>
      </w:pPr>
    </w:p>
    <w:p w:rsidR="00FF298E" w:rsidRDefault="00A75EB4">
      <w:pPr>
        <w:tabs>
          <w:tab w:val="left" w:pos="420"/>
          <w:tab w:val="left" w:pos="980"/>
          <w:tab w:val="left" w:pos="1900"/>
          <w:tab w:val="left" w:pos="2300"/>
          <w:tab w:val="left" w:pos="2840"/>
          <w:tab w:val="left" w:pos="3440"/>
          <w:tab w:val="left" w:pos="4120"/>
          <w:tab w:val="left" w:pos="4460"/>
          <w:tab w:val="left" w:pos="6200"/>
        </w:tabs>
        <w:rPr>
          <w:sz w:val="20"/>
          <w:szCs w:val="20"/>
        </w:rPr>
      </w:pPr>
      <w:r>
        <w:rPr>
          <w:rFonts w:eastAsia="Times New Roman"/>
          <w:sz w:val="20"/>
          <w:szCs w:val="20"/>
        </w:rPr>
        <w:t>and</w:t>
      </w:r>
      <w:r>
        <w:rPr>
          <w:rFonts w:eastAsia="Times New Roman"/>
          <w:sz w:val="20"/>
          <w:szCs w:val="20"/>
        </w:rPr>
        <w:tab/>
        <w:t>door.</w:t>
      </w:r>
      <w:r>
        <w:rPr>
          <w:rFonts w:eastAsia="Times New Roman"/>
          <w:sz w:val="20"/>
          <w:szCs w:val="20"/>
        </w:rPr>
        <w:tab/>
        <w:t>However,</w:t>
      </w:r>
      <w:r>
        <w:rPr>
          <w:rFonts w:eastAsia="Times New Roman"/>
          <w:sz w:val="20"/>
          <w:szCs w:val="20"/>
        </w:rPr>
        <w:tab/>
        <w:t>the</w:t>
      </w:r>
      <w:r>
        <w:rPr>
          <w:rFonts w:eastAsia="Times New Roman"/>
          <w:sz w:val="20"/>
          <w:szCs w:val="20"/>
        </w:rPr>
        <w:tab/>
        <w:t>flash</w:t>
      </w:r>
      <w:r>
        <w:rPr>
          <w:rFonts w:eastAsia="Times New Roman"/>
          <w:sz w:val="20"/>
          <w:szCs w:val="20"/>
        </w:rPr>
        <w:tab/>
        <w:t>effect</w:t>
      </w:r>
      <w:r>
        <w:rPr>
          <w:rFonts w:eastAsia="Times New Roman"/>
          <w:sz w:val="20"/>
          <w:szCs w:val="20"/>
        </w:rPr>
        <w:tab/>
        <w:t>affects</w:t>
      </w:r>
      <w:r>
        <w:rPr>
          <w:rFonts w:eastAsia="Times New Roman"/>
          <w:sz w:val="20"/>
          <w:szCs w:val="20"/>
        </w:rPr>
        <w:tab/>
        <w:t>on</w:t>
      </w:r>
      <w:r>
        <w:rPr>
          <w:rFonts w:eastAsia="Times New Roman"/>
          <w:sz w:val="20"/>
          <w:szCs w:val="20"/>
        </w:rPr>
        <w:tab/>
        <w:t>the</w:t>
      </w:r>
      <w:r>
        <w:rPr>
          <w:sz w:val="20"/>
          <w:szCs w:val="20"/>
        </w:rPr>
        <w:tab/>
      </w:r>
      <w:r>
        <w:rPr>
          <w:rFonts w:eastAsia="Times New Roman"/>
          <w:b/>
          <w:bCs/>
          <w:sz w:val="19"/>
          <w:szCs w:val="19"/>
        </w:rPr>
        <w:t>III. WI-VI OVERVIEW</w:t>
      </w:r>
    </w:p>
    <w:p w:rsidR="00FF298E" w:rsidRDefault="00A75EB4">
      <w:pPr>
        <w:rPr>
          <w:sz w:val="20"/>
          <w:szCs w:val="20"/>
        </w:rPr>
      </w:pPr>
      <w:r>
        <w:rPr>
          <w:rFonts w:eastAsia="Times New Roman"/>
          <w:sz w:val="20"/>
          <w:szCs w:val="20"/>
        </w:rPr>
        <w:t>detection  capabilities.  Hence,  most  of  the  systems  are</w:t>
      </w:r>
    </w:p>
    <w:p w:rsidR="00FF298E" w:rsidRDefault="00A75EB4">
      <w:pPr>
        <w:tabs>
          <w:tab w:val="left" w:pos="4840"/>
          <w:tab w:val="left" w:pos="5500"/>
          <w:tab w:val="left" w:pos="6520"/>
          <w:tab w:val="left" w:pos="6780"/>
          <w:tab w:val="left" w:pos="7020"/>
          <w:tab w:val="left" w:pos="7800"/>
          <w:tab w:val="left" w:pos="8460"/>
          <w:tab w:val="left" w:pos="8900"/>
        </w:tabs>
        <w:rPr>
          <w:sz w:val="20"/>
          <w:szCs w:val="20"/>
        </w:rPr>
      </w:pPr>
      <w:r>
        <w:rPr>
          <w:rFonts w:eastAsia="Times New Roman"/>
          <w:sz w:val="20"/>
          <w:szCs w:val="20"/>
        </w:rPr>
        <w:t>demonstrated  either  in  simulation,  modeling  or  in  free</w:t>
      </w:r>
      <w:r>
        <w:rPr>
          <w:rFonts w:eastAsia="Times New Roman"/>
          <w:sz w:val="20"/>
          <w:szCs w:val="20"/>
        </w:rPr>
        <w:tab/>
        <w:t>Wi-Vi</w:t>
      </w:r>
      <w:r>
        <w:rPr>
          <w:rFonts w:eastAsia="Times New Roman"/>
          <w:sz w:val="20"/>
          <w:szCs w:val="20"/>
        </w:rPr>
        <w:tab/>
        <w:t>technology</w:t>
      </w:r>
      <w:r>
        <w:rPr>
          <w:rFonts w:eastAsia="Times New Roman"/>
          <w:sz w:val="20"/>
          <w:szCs w:val="20"/>
        </w:rPr>
        <w:tab/>
        <w:t>is</w:t>
      </w:r>
      <w:r>
        <w:rPr>
          <w:rFonts w:eastAsia="Times New Roman"/>
          <w:sz w:val="20"/>
          <w:szCs w:val="20"/>
        </w:rPr>
        <w:tab/>
        <w:t>a</w:t>
      </w:r>
      <w:r>
        <w:rPr>
          <w:rFonts w:eastAsia="Times New Roman"/>
          <w:sz w:val="20"/>
          <w:szCs w:val="20"/>
        </w:rPr>
        <w:tab/>
        <w:t>wireless</w:t>
      </w:r>
      <w:r>
        <w:rPr>
          <w:rFonts w:eastAsia="Times New Roman"/>
          <w:sz w:val="20"/>
          <w:szCs w:val="20"/>
        </w:rPr>
        <w:tab/>
        <w:t>device</w:t>
      </w:r>
      <w:r>
        <w:rPr>
          <w:rFonts w:eastAsia="Times New Roman"/>
          <w:sz w:val="20"/>
          <w:szCs w:val="20"/>
        </w:rPr>
        <w:tab/>
        <w:t>that</w:t>
      </w:r>
      <w:r>
        <w:rPr>
          <w:rFonts w:eastAsia="Times New Roman"/>
          <w:sz w:val="20"/>
          <w:szCs w:val="20"/>
        </w:rPr>
        <w:tab/>
        <w:t>captures</w:t>
      </w:r>
    </w:p>
    <w:p w:rsidR="00FF298E" w:rsidRDefault="00A75EB4">
      <w:pPr>
        <w:tabs>
          <w:tab w:val="left" w:pos="4840"/>
        </w:tabs>
        <w:rPr>
          <w:sz w:val="20"/>
          <w:szCs w:val="20"/>
        </w:rPr>
      </w:pPr>
      <w:r>
        <w:rPr>
          <w:rFonts w:eastAsia="Times New Roman"/>
          <w:sz w:val="20"/>
          <w:szCs w:val="20"/>
        </w:rPr>
        <w:t>space with no obstruction. Wi-Vi has the objectives of</w:t>
      </w:r>
      <w:r>
        <w:rPr>
          <w:rFonts w:eastAsia="Times New Roman"/>
          <w:sz w:val="20"/>
          <w:szCs w:val="20"/>
        </w:rPr>
        <w:tab/>
        <w:t>moving objects behind a wall and door. Wi-Vi has the</w:t>
      </w:r>
    </w:p>
    <w:p w:rsidR="00FF298E" w:rsidRDefault="00FF298E">
      <w:pPr>
        <w:spacing w:line="1" w:lineRule="exact"/>
        <w:rPr>
          <w:sz w:val="20"/>
          <w:szCs w:val="20"/>
        </w:rPr>
      </w:pPr>
    </w:p>
    <w:p w:rsidR="00FF298E" w:rsidRDefault="00A75EB4">
      <w:pPr>
        <w:tabs>
          <w:tab w:val="left" w:pos="4840"/>
          <w:tab w:val="left" w:pos="5680"/>
          <w:tab w:val="left" w:pos="6640"/>
          <w:tab w:val="left" w:pos="6940"/>
          <w:tab w:val="left" w:pos="7580"/>
          <w:tab w:val="left" w:pos="7880"/>
          <w:tab w:val="left" w:pos="8460"/>
          <w:tab w:val="left" w:pos="9240"/>
        </w:tabs>
        <w:rPr>
          <w:sz w:val="20"/>
          <w:szCs w:val="20"/>
        </w:rPr>
      </w:pPr>
      <w:r>
        <w:rPr>
          <w:rFonts w:eastAsia="Times New Roman"/>
          <w:sz w:val="20"/>
          <w:szCs w:val="20"/>
        </w:rPr>
        <w:t>these devices. It gives a new method for eliminating the</w:t>
      </w:r>
      <w:r>
        <w:rPr>
          <w:rFonts w:eastAsia="Times New Roman"/>
          <w:sz w:val="20"/>
          <w:szCs w:val="20"/>
        </w:rPr>
        <w:tab/>
        <w:t>strategic</w:t>
      </w:r>
      <w:r>
        <w:rPr>
          <w:rFonts w:eastAsia="Times New Roman"/>
          <w:sz w:val="20"/>
          <w:szCs w:val="20"/>
        </w:rPr>
        <w:tab/>
        <w:t>advantage</w:t>
      </w:r>
      <w:r>
        <w:rPr>
          <w:rFonts w:eastAsia="Times New Roman"/>
          <w:sz w:val="20"/>
          <w:szCs w:val="20"/>
        </w:rPr>
        <w:tab/>
        <w:t>of</w:t>
      </w:r>
      <w:r>
        <w:rPr>
          <w:rFonts w:eastAsia="Times New Roman"/>
          <w:sz w:val="20"/>
          <w:szCs w:val="20"/>
        </w:rPr>
        <w:tab/>
        <w:t>Wi-Fi</w:t>
      </w:r>
      <w:r>
        <w:rPr>
          <w:rFonts w:eastAsia="Times New Roman"/>
          <w:sz w:val="20"/>
          <w:szCs w:val="20"/>
        </w:rPr>
        <w:tab/>
        <w:t>to</w:t>
      </w:r>
      <w:r>
        <w:rPr>
          <w:rFonts w:eastAsia="Times New Roman"/>
          <w:sz w:val="20"/>
          <w:szCs w:val="20"/>
        </w:rPr>
        <w:tab/>
        <w:t>make</w:t>
      </w:r>
      <w:r>
        <w:rPr>
          <w:rFonts w:eastAsia="Times New Roman"/>
          <w:sz w:val="20"/>
          <w:szCs w:val="20"/>
        </w:rPr>
        <w:tab/>
        <w:t>through</w:t>
      </w:r>
      <w:r>
        <w:rPr>
          <w:sz w:val="20"/>
          <w:szCs w:val="20"/>
        </w:rPr>
        <w:tab/>
      </w:r>
      <w:r>
        <w:rPr>
          <w:rFonts w:eastAsia="Times New Roman"/>
          <w:sz w:val="19"/>
          <w:szCs w:val="19"/>
        </w:rPr>
        <w:t>wall</w:t>
      </w:r>
    </w:p>
    <w:p w:rsidR="00FF298E" w:rsidRDefault="00A75EB4">
      <w:pPr>
        <w:tabs>
          <w:tab w:val="left" w:pos="4840"/>
        </w:tabs>
        <w:spacing w:line="235" w:lineRule="auto"/>
        <w:rPr>
          <w:sz w:val="20"/>
          <w:szCs w:val="20"/>
        </w:rPr>
      </w:pPr>
      <w:r>
        <w:rPr>
          <w:rFonts w:eastAsia="Times New Roman"/>
          <w:sz w:val="20"/>
          <w:szCs w:val="20"/>
        </w:rPr>
        <w:t>flash effect without wideband transmission. This enables</w:t>
      </w:r>
      <w:r>
        <w:rPr>
          <w:rFonts w:eastAsia="Times New Roman"/>
          <w:sz w:val="20"/>
          <w:szCs w:val="20"/>
        </w:rPr>
        <w:tab/>
        <w:t>imaging relatively low cost, low power, low-bandwidth,</w:t>
      </w:r>
    </w:p>
    <w:p w:rsidR="00FF298E" w:rsidRDefault="00FF298E">
      <w:pPr>
        <w:spacing w:line="1" w:lineRule="exact"/>
        <w:rPr>
          <w:sz w:val="20"/>
          <w:szCs w:val="20"/>
        </w:rPr>
      </w:pPr>
    </w:p>
    <w:p w:rsidR="00FF298E" w:rsidRDefault="00A75EB4">
      <w:pPr>
        <w:tabs>
          <w:tab w:val="left" w:pos="4840"/>
        </w:tabs>
        <w:rPr>
          <w:sz w:val="20"/>
          <w:szCs w:val="20"/>
        </w:rPr>
      </w:pPr>
      <w:r>
        <w:rPr>
          <w:rFonts w:eastAsia="Times New Roman"/>
          <w:sz w:val="20"/>
          <w:szCs w:val="20"/>
        </w:rPr>
        <w:t>to work with concrete walls, solid wood doors and also</w:t>
      </w:r>
      <w:r>
        <w:rPr>
          <w:rFonts w:eastAsia="Times New Roman"/>
          <w:sz w:val="20"/>
          <w:szCs w:val="20"/>
        </w:rPr>
        <w:tab/>
        <w:t>and accessible to average users.  Wi-Vi  uses the Wi-Fi</w:t>
      </w:r>
    </w:p>
    <w:p w:rsidR="00FF298E" w:rsidRDefault="00A75EB4">
      <w:pPr>
        <w:tabs>
          <w:tab w:val="left" w:pos="4840"/>
        </w:tabs>
        <w:rPr>
          <w:sz w:val="20"/>
          <w:szCs w:val="20"/>
        </w:rPr>
      </w:pPr>
      <w:r>
        <w:rPr>
          <w:rFonts w:eastAsia="Times New Roman"/>
          <w:sz w:val="20"/>
          <w:szCs w:val="20"/>
        </w:rPr>
        <w:t>fully closed rooms. The attempt which we are aware of</w:t>
      </w:r>
      <w:r>
        <w:rPr>
          <w:rFonts w:eastAsia="Times New Roman"/>
          <w:sz w:val="20"/>
          <w:szCs w:val="20"/>
        </w:rPr>
        <w:tab/>
        <w:t>OFDM signals in the ISM band i.e. at 2.4 GHz and typical</w:t>
      </w:r>
    </w:p>
    <w:p w:rsidR="00FF298E" w:rsidRDefault="00A75EB4">
      <w:pPr>
        <w:tabs>
          <w:tab w:val="left" w:pos="4840"/>
        </w:tabs>
        <w:rPr>
          <w:sz w:val="20"/>
          <w:szCs w:val="20"/>
        </w:rPr>
      </w:pPr>
      <w:r>
        <w:rPr>
          <w:rFonts w:eastAsia="Times New Roman"/>
          <w:sz w:val="20"/>
          <w:szCs w:val="20"/>
        </w:rPr>
        <w:t>that uses Wi-Fi signals in order to see through walls was</w:t>
      </w:r>
      <w:r>
        <w:rPr>
          <w:rFonts w:eastAsia="Times New Roman"/>
          <w:sz w:val="20"/>
          <w:szCs w:val="20"/>
        </w:rPr>
        <w:tab/>
        <w:t>Wi-Fi hardware. Wi-Vi is basically a 3-antenna MIMO</w:t>
      </w:r>
    </w:p>
    <w:p w:rsidR="00FF298E" w:rsidRDefault="00A75EB4">
      <w:pPr>
        <w:tabs>
          <w:tab w:val="left" w:pos="4840"/>
        </w:tabs>
        <w:rPr>
          <w:sz w:val="20"/>
          <w:szCs w:val="20"/>
        </w:rPr>
      </w:pPr>
      <w:r>
        <w:rPr>
          <w:rFonts w:eastAsia="Times New Roman"/>
          <w:sz w:val="20"/>
          <w:szCs w:val="20"/>
        </w:rPr>
        <w:t>made in 2012. This system needs both the transmitter and</w:t>
      </w:r>
      <w:r>
        <w:rPr>
          <w:rFonts w:eastAsia="Times New Roman"/>
          <w:sz w:val="20"/>
          <w:szCs w:val="20"/>
        </w:rPr>
        <w:tab/>
        <w:t>device in which two antennas are used for transmitting and</w:t>
      </w:r>
    </w:p>
    <w:p w:rsidR="00FF298E" w:rsidRDefault="00A75EB4">
      <w:pPr>
        <w:tabs>
          <w:tab w:val="left" w:pos="4840"/>
          <w:tab w:val="left" w:pos="5280"/>
          <w:tab w:val="left" w:pos="5580"/>
          <w:tab w:val="left" w:pos="5960"/>
          <w:tab w:val="left" w:pos="6920"/>
          <w:tab w:val="left" w:pos="7420"/>
          <w:tab w:val="left" w:pos="7900"/>
          <w:tab w:val="left" w:pos="8720"/>
        </w:tabs>
        <w:rPr>
          <w:sz w:val="20"/>
          <w:szCs w:val="20"/>
        </w:rPr>
      </w:pPr>
      <w:r>
        <w:rPr>
          <w:rFonts w:eastAsia="Times New Roman"/>
          <w:sz w:val="20"/>
          <w:szCs w:val="20"/>
        </w:rPr>
        <w:t>reference receiver to be inside the imaged room. Then, the</w:t>
      </w:r>
      <w:r>
        <w:rPr>
          <w:rFonts w:eastAsia="Times New Roman"/>
          <w:sz w:val="20"/>
          <w:szCs w:val="20"/>
        </w:rPr>
        <w:tab/>
        <w:t>one</w:t>
      </w:r>
      <w:r>
        <w:rPr>
          <w:rFonts w:eastAsia="Times New Roman"/>
          <w:sz w:val="20"/>
          <w:szCs w:val="20"/>
        </w:rPr>
        <w:tab/>
        <w:t>is</w:t>
      </w:r>
      <w:r>
        <w:rPr>
          <w:rFonts w:eastAsia="Times New Roman"/>
          <w:sz w:val="20"/>
          <w:szCs w:val="20"/>
        </w:rPr>
        <w:tab/>
        <w:t>for</w:t>
      </w:r>
      <w:r>
        <w:rPr>
          <w:rFonts w:eastAsia="Times New Roman"/>
          <w:sz w:val="20"/>
          <w:szCs w:val="20"/>
        </w:rPr>
        <w:tab/>
        <w:t>receiving.</w:t>
      </w:r>
      <w:r>
        <w:rPr>
          <w:rFonts w:eastAsia="Times New Roman"/>
          <w:sz w:val="20"/>
          <w:szCs w:val="20"/>
        </w:rPr>
        <w:tab/>
        <w:t>This</w:t>
      </w:r>
      <w:r>
        <w:rPr>
          <w:rFonts w:eastAsia="Times New Roman"/>
          <w:sz w:val="20"/>
          <w:szCs w:val="20"/>
        </w:rPr>
        <w:tab/>
        <w:t>also</w:t>
      </w:r>
      <w:r>
        <w:rPr>
          <w:rFonts w:eastAsia="Times New Roman"/>
          <w:sz w:val="20"/>
          <w:szCs w:val="20"/>
        </w:rPr>
        <w:tab/>
        <w:t>includes</w:t>
      </w:r>
      <w:r>
        <w:rPr>
          <w:rFonts w:eastAsia="Times New Roman"/>
          <w:sz w:val="20"/>
          <w:szCs w:val="20"/>
        </w:rPr>
        <w:tab/>
        <w:t>directional</w:t>
      </w:r>
    </w:p>
    <w:p w:rsidR="00FF298E" w:rsidRDefault="00FF298E">
      <w:pPr>
        <w:spacing w:line="1" w:lineRule="exact"/>
        <w:rPr>
          <w:sz w:val="20"/>
          <w:szCs w:val="20"/>
        </w:rPr>
      </w:pPr>
    </w:p>
    <w:p w:rsidR="00FF298E" w:rsidRDefault="00A75EB4">
      <w:pPr>
        <w:tabs>
          <w:tab w:val="left" w:pos="4840"/>
        </w:tabs>
        <w:rPr>
          <w:sz w:val="20"/>
          <w:szCs w:val="20"/>
        </w:rPr>
      </w:pPr>
      <w:r>
        <w:rPr>
          <w:rFonts w:eastAsia="Times New Roman"/>
          <w:sz w:val="20"/>
          <w:szCs w:val="20"/>
        </w:rPr>
        <w:t>reference receiver has to be connected to the same clock as</w:t>
      </w:r>
      <w:r>
        <w:rPr>
          <w:rFonts w:eastAsia="Times New Roman"/>
          <w:sz w:val="20"/>
          <w:szCs w:val="20"/>
        </w:rPr>
        <w:tab/>
        <w:t>antennas to focus on the energy toward the wall or room of</w:t>
      </w:r>
    </w:p>
    <w:p w:rsidR="00FF298E" w:rsidRDefault="00A75EB4">
      <w:pPr>
        <w:tabs>
          <w:tab w:val="left" w:pos="4840"/>
        </w:tabs>
        <w:rPr>
          <w:sz w:val="20"/>
          <w:szCs w:val="20"/>
        </w:rPr>
      </w:pPr>
      <w:r>
        <w:rPr>
          <w:rFonts w:eastAsia="Times New Roman"/>
          <w:sz w:val="20"/>
          <w:szCs w:val="20"/>
        </w:rPr>
        <w:t>the  receiver  outside  the  room  and  Wi-Vi  can  operate</w:t>
      </w:r>
      <w:r>
        <w:rPr>
          <w:rFonts w:eastAsia="Times New Roman"/>
          <w:sz w:val="20"/>
          <w:szCs w:val="20"/>
        </w:rPr>
        <w:tab/>
        <w:t>interest. Its design includes two main components:</w:t>
      </w:r>
    </w:p>
    <w:p w:rsidR="00FF298E" w:rsidRDefault="00A75EB4">
      <w:pPr>
        <w:tabs>
          <w:tab w:val="left" w:pos="4840"/>
        </w:tabs>
        <w:rPr>
          <w:sz w:val="20"/>
          <w:szCs w:val="20"/>
        </w:rPr>
      </w:pPr>
      <w:r>
        <w:rPr>
          <w:rFonts w:eastAsia="Times New Roman"/>
          <w:sz w:val="20"/>
          <w:szCs w:val="20"/>
        </w:rPr>
        <w:t>through-wall imaging without any access to any device on</w:t>
      </w:r>
      <w:r>
        <w:rPr>
          <w:rFonts w:eastAsia="Times New Roman"/>
          <w:sz w:val="20"/>
          <w:szCs w:val="20"/>
        </w:rPr>
        <w:tab/>
        <w:t>1)  The  first  component  is  used  to  eliminate  the  flash</w:t>
      </w:r>
    </w:p>
    <w:p w:rsidR="00FF298E" w:rsidRDefault="00A75EB4">
      <w:pPr>
        <w:tabs>
          <w:tab w:val="left" w:pos="4840"/>
        </w:tabs>
        <w:rPr>
          <w:sz w:val="20"/>
          <w:szCs w:val="20"/>
        </w:rPr>
      </w:pPr>
      <w:r>
        <w:rPr>
          <w:rFonts w:eastAsia="Times New Roman"/>
          <w:sz w:val="20"/>
          <w:szCs w:val="20"/>
        </w:rPr>
        <w:t>the other side of the wall.</w:t>
      </w:r>
      <w:r>
        <w:rPr>
          <w:sz w:val="20"/>
          <w:szCs w:val="20"/>
        </w:rPr>
        <w:tab/>
      </w:r>
      <w:r>
        <w:rPr>
          <w:rFonts w:eastAsia="Times New Roman"/>
          <w:sz w:val="20"/>
          <w:szCs w:val="20"/>
        </w:rPr>
        <w:t>reflected off the wall by performing MIMO nulling.</w:t>
      </w:r>
    </w:p>
    <w:p w:rsidR="00FF298E" w:rsidRDefault="00A75EB4">
      <w:pPr>
        <w:ind w:left="4860"/>
        <w:rPr>
          <w:sz w:val="20"/>
          <w:szCs w:val="20"/>
        </w:rPr>
      </w:pPr>
      <w:r>
        <w:rPr>
          <w:rFonts w:eastAsia="Times New Roman"/>
          <w:sz w:val="20"/>
          <w:szCs w:val="20"/>
        </w:rPr>
        <w:t>2) The second component is used to tracks the moving</w:t>
      </w:r>
    </w:p>
    <w:p w:rsidR="00FF298E" w:rsidRDefault="00A75EB4">
      <w:pPr>
        <w:tabs>
          <w:tab w:val="left" w:pos="4840"/>
        </w:tabs>
        <w:spacing w:line="235" w:lineRule="auto"/>
        <w:rPr>
          <w:sz w:val="20"/>
          <w:szCs w:val="20"/>
        </w:rPr>
      </w:pPr>
      <w:r>
        <w:rPr>
          <w:rFonts w:eastAsia="Times New Roman"/>
          <w:sz w:val="20"/>
          <w:szCs w:val="20"/>
        </w:rPr>
        <w:t>B.  Gesture-based interfaces</w:t>
      </w:r>
      <w:r>
        <w:rPr>
          <w:sz w:val="20"/>
          <w:szCs w:val="20"/>
        </w:rPr>
        <w:tab/>
      </w:r>
      <w:r>
        <w:rPr>
          <w:rFonts w:eastAsia="Times New Roman"/>
          <w:sz w:val="20"/>
          <w:szCs w:val="20"/>
        </w:rPr>
        <w:t>object  by treating the object  itself as an  antenna array</w:t>
      </w:r>
    </w:p>
    <w:p w:rsidR="00FF298E" w:rsidRDefault="00FF298E">
      <w:pPr>
        <w:spacing w:line="1" w:lineRule="exact"/>
        <w:rPr>
          <w:sz w:val="20"/>
          <w:szCs w:val="20"/>
        </w:rPr>
      </w:pPr>
    </w:p>
    <w:p w:rsidR="00FF298E" w:rsidRDefault="00A75EB4">
      <w:pPr>
        <w:tabs>
          <w:tab w:val="left" w:pos="4840"/>
        </w:tabs>
        <w:rPr>
          <w:sz w:val="20"/>
          <w:szCs w:val="20"/>
        </w:rPr>
      </w:pPr>
      <w:r>
        <w:rPr>
          <w:rFonts w:eastAsia="Times New Roman"/>
          <w:sz w:val="20"/>
          <w:szCs w:val="20"/>
        </w:rPr>
        <w:t>Today’s commercial gesture recognition systems such as</w:t>
      </w:r>
      <w:r>
        <w:rPr>
          <w:sz w:val="20"/>
          <w:szCs w:val="20"/>
        </w:rPr>
        <w:tab/>
      </w:r>
      <w:r>
        <w:rPr>
          <w:rFonts w:eastAsia="Times New Roman"/>
          <w:sz w:val="20"/>
          <w:szCs w:val="20"/>
        </w:rPr>
        <w:t>using a technique called inverse SAR i.e. ISAR. Wi-Vi</w:t>
      </w:r>
    </w:p>
    <w:p w:rsidR="00FF298E" w:rsidRDefault="00A75EB4">
      <w:pPr>
        <w:tabs>
          <w:tab w:val="left" w:pos="4840"/>
        </w:tabs>
        <w:rPr>
          <w:sz w:val="20"/>
          <w:szCs w:val="20"/>
        </w:rPr>
      </w:pPr>
      <w:r>
        <w:rPr>
          <w:rFonts w:eastAsia="Times New Roman"/>
          <w:sz w:val="20"/>
          <w:szCs w:val="20"/>
        </w:rPr>
        <w:t>the NintendoWii, Xbox Kinect, etc. can identify a wide</w:t>
      </w:r>
      <w:r>
        <w:rPr>
          <w:rFonts w:eastAsia="Times New Roman"/>
          <w:sz w:val="20"/>
          <w:szCs w:val="20"/>
        </w:rPr>
        <w:tab/>
        <w:t>can be used in one of above two modes. It depends on the</w:t>
      </w:r>
    </w:p>
    <w:p w:rsidR="00FF298E" w:rsidRDefault="00FF298E">
      <w:pPr>
        <w:spacing w:line="1" w:lineRule="exact"/>
        <w:rPr>
          <w:sz w:val="20"/>
          <w:szCs w:val="20"/>
        </w:rPr>
      </w:pPr>
    </w:p>
    <w:p w:rsidR="00FF298E" w:rsidRDefault="00A75EB4">
      <w:pPr>
        <w:tabs>
          <w:tab w:val="left" w:pos="1780"/>
          <w:tab w:val="left" w:pos="2200"/>
          <w:tab w:val="left" w:pos="3080"/>
          <w:tab w:val="left" w:pos="4380"/>
          <w:tab w:val="left" w:pos="4840"/>
        </w:tabs>
        <w:rPr>
          <w:sz w:val="20"/>
          <w:szCs w:val="20"/>
        </w:rPr>
      </w:pPr>
      <w:r>
        <w:rPr>
          <w:rFonts w:eastAsia="Times New Roman"/>
          <w:sz w:val="20"/>
          <w:szCs w:val="20"/>
        </w:rPr>
        <w:t>variety  of  gestures.</w:t>
      </w:r>
      <w:r>
        <w:rPr>
          <w:rFonts w:eastAsia="Times New Roman"/>
          <w:sz w:val="20"/>
          <w:szCs w:val="20"/>
        </w:rPr>
        <w:tab/>
        <w:t>The</w:t>
      </w:r>
      <w:r>
        <w:rPr>
          <w:rFonts w:eastAsia="Times New Roman"/>
          <w:sz w:val="20"/>
          <w:szCs w:val="20"/>
        </w:rPr>
        <w:tab/>
        <w:t>academic</w:t>
      </w:r>
      <w:r>
        <w:rPr>
          <w:rFonts w:eastAsia="Times New Roman"/>
          <w:sz w:val="20"/>
          <w:szCs w:val="20"/>
        </w:rPr>
        <w:tab/>
        <w:t>community  is</w:t>
      </w:r>
      <w:r>
        <w:rPr>
          <w:rFonts w:eastAsia="Times New Roman"/>
          <w:sz w:val="20"/>
          <w:szCs w:val="20"/>
        </w:rPr>
        <w:tab/>
        <w:t>also</w:t>
      </w:r>
      <w:r>
        <w:rPr>
          <w:sz w:val="20"/>
          <w:szCs w:val="20"/>
        </w:rPr>
        <w:tab/>
      </w:r>
      <w:r>
        <w:rPr>
          <w:rFonts w:eastAsia="Times New Roman"/>
          <w:sz w:val="19"/>
          <w:szCs w:val="19"/>
        </w:rPr>
        <w:t>user’s choice.</w:t>
      </w:r>
    </w:p>
    <w:p w:rsidR="00FF298E" w:rsidRDefault="00FF298E">
      <w:pPr>
        <w:sectPr w:rsidR="00FF298E">
          <w:type w:val="continuous"/>
          <w:pgSz w:w="11900" w:h="16834"/>
          <w:pgMar w:top="723" w:right="1149" w:bottom="156" w:left="1160" w:header="0" w:footer="0" w:gutter="0"/>
          <w:cols w:space="720" w:equalWidth="0">
            <w:col w:w="9600"/>
          </w:cols>
        </w:sectPr>
      </w:pPr>
    </w:p>
    <w:p w:rsidR="00FF298E" w:rsidRDefault="00FF298E">
      <w:pPr>
        <w:spacing w:line="9" w:lineRule="exact"/>
        <w:rPr>
          <w:sz w:val="20"/>
          <w:szCs w:val="20"/>
        </w:rPr>
      </w:pPr>
    </w:p>
    <w:p w:rsidR="00FF298E" w:rsidRDefault="00A75EB4">
      <w:pPr>
        <w:spacing w:line="239" w:lineRule="auto"/>
        <w:jc w:val="both"/>
        <w:rPr>
          <w:sz w:val="20"/>
          <w:szCs w:val="20"/>
        </w:rPr>
      </w:pPr>
      <w:r>
        <w:rPr>
          <w:rFonts w:eastAsia="Times New Roman"/>
          <w:sz w:val="20"/>
          <w:szCs w:val="20"/>
        </w:rPr>
        <w:t>developed some systems capable of identifying human gestures either by using cameras or by placing sensors on the human body. Recent work has also leveraged narrowband signals in the 2.4 GHz range to identify human activities in line-of-sight using micro-Doppler signatures [1]. Wi-Vi technology presents the first gesture-based interface that works in non-line-of-sight scenarios, and also through a wall. This technology does not require the human to carry any wireless device or to wear a set of sensors.</w:t>
      </w:r>
    </w:p>
    <w:p w:rsidR="00FF298E" w:rsidRDefault="00A75EB4">
      <w:pPr>
        <w:spacing w:line="20" w:lineRule="exact"/>
        <w:rPr>
          <w:sz w:val="20"/>
          <w:szCs w:val="20"/>
        </w:rPr>
      </w:pPr>
      <w:r>
        <w:rPr>
          <w:sz w:val="20"/>
          <w:szCs w:val="20"/>
        </w:rPr>
        <w:br w:type="column"/>
      </w:r>
    </w:p>
    <w:p w:rsidR="00FF298E" w:rsidRDefault="00FF298E">
      <w:pPr>
        <w:spacing w:line="220" w:lineRule="exact"/>
        <w:rPr>
          <w:sz w:val="20"/>
          <w:szCs w:val="20"/>
        </w:rPr>
      </w:pPr>
    </w:p>
    <w:p w:rsidR="00FF298E" w:rsidRDefault="00A75EB4">
      <w:pPr>
        <w:spacing w:line="235" w:lineRule="auto"/>
        <w:ind w:right="100"/>
        <w:jc w:val="center"/>
        <w:rPr>
          <w:sz w:val="20"/>
          <w:szCs w:val="20"/>
        </w:rPr>
      </w:pPr>
      <w:r>
        <w:rPr>
          <w:rFonts w:eastAsia="Times New Roman"/>
          <w:sz w:val="20"/>
          <w:szCs w:val="20"/>
        </w:rPr>
        <w:t>Table 1: One-Way RF Attenuation in Common Building Materials at 2.4GHz</w:t>
      </w:r>
    </w:p>
    <w:p w:rsidR="00FF298E" w:rsidRDefault="00FF298E">
      <w:pPr>
        <w:spacing w:line="165" w:lineRule="exact"/>
        <w:rPr>
          <w:sz w:val="20"/>
          <w:szCs w:val="20"/>
        </w:rPr>
      </w:pPr>
    </w:p>
    <w:tbl>
      <w:tblPr>
        <w:tblW w:w="0" w:type="auto"/>
        <w:tblInd w:w="310" w:type="dxa"/>
        <w:tblLayout w:type="fixed"/>
        <w:tblCellMar>
          <w:left w:w="0" w:type="dxa"/>
          <w:right w:w="0" w:type="dxa"/>
        </w:tblCellMar>
        <w:tblLook w:val="04A0" w:firstRow="1" w:lastRow="0" w:firstColumn="1" w:lastColumn="0" w:noHBand="0" w:noVBand="1"/>
      </w:tblPr>
      <w:tblGrid>
        <w:gridCol w:w="2740"/>
        <w:gridCol w:w="960"/>
      </w:tblGrid>
      <w:tr w:rsidR="00FF298E">
        <w:trPr>
          <w:trHeight w:val="237"/>
        </w:trPr>
        <w:tc>
          <w:tcPr>
            <w:tcW w:w="2740" w:type="dxa"/>
            <w:tcBorders>
              <w:top w:val="single" w:sz="8" w:space="0" w:color="auto"/>
              <w:left w:val="single" w:sz="8" w:space="0" w:color="auto"/>
              <w:bottom w:val="single" w:sz="8" w:space="0" w:color="auto"/>
              <w:right w:val="single" w:sz="8" w:space="0" w:color="auto"/>
            </w:tcBorders>
            <w:vAlign w:val="bottom"/>
          </w:tcPr>
          <w:p w:rsidR="00FF298E" w:rsidRDefault="00A75EB4">
            <w:pPr>
              <w:ind w:left="120"/>
              <w:rPr>
                <w:sz w:val="20"/>
                <w:szCs w:val="20"/>
              </w:rPr>
            </w:pPr>
            <w:r>
              <w:rPr>
                <w:rFonts w:eastAsia="Times New Roman"/>
                <w:b/>
                <w:bCs/>
                <w:sz w:val="20"/>
                <w:szCs w:val="20"/>
              </w:rPr>
              <w:t>Building Materials</w:t>
            </w:r>
          </w:p>
        </w:tc>
        <w:tc>
          <w:tcPr>
            <w:tcW w:w="960" w:type="dxa"/>
            <w:tcBorders>
              <w:top w:val="single" w:sz="8" w:space="0" w:color="auto"/>
              <w:bottom w:val="single" w:sz="8" w:space="0" w:color="auto"/>
              <w:right w:val="single" w:sz="8" w:space="0" w:color="auto"/>
            </w:tcBorders>
            <w:vAlign w:val="bottom"/>
          </w:tcPr>
          <w:p w:rsidR="00FF298E" w:rsidRDefault="00A75EB4">
            <w:pPr>
              <w:ind w:left="100"/>
              <w:rPr>
                <w:sz w:val="20"/>
                <w:szCs w:val="20"/>
              </w:rPr>
            </w:pPr>
            <w:r>
              <w:rPr>
                <w:rFonts w:eastAsia="Times New Roman"/>
                <w:b/>
                <w:bCs/>
                <w:sz w:val="20"/>
                <w:szCs w:val="20"/>
              </w:rPr>
              <w:t>2.4 GHz</w:t>
            </w:r>
          </w:p>
        </w:tc>
      </w:tr>
      <w:tr w:rsidR="00FF298E">
        <w:trPr>
          <w:trHeight w:val="218"/>
        </w:trPr>
        <w:tc>
          <w:tcPr>
            <w:tcW w:w="2740" w:type="dxa"/>
            <w:tcBorders>
              <w:left w:val="single" w:sz="8" w:space="0" w:color="auto"/>
              <w:bottom w:val="single" w:sz="8" w:space="0" w:color="auto"/>
              <w:right w:val="single" w:sz="8" w:space="0" w:color="auto"/>
            </w:tcBorders>
            <w:vAlign w:val="bottom"/>
          </w:tcPr>
          <w:p w:rsidR="00FF298E" w:rsidRDefault="00A75EB4">
            <w:pPr>
              <w:spacing w:line="218" w:lineRule="exact"/>
              <w:ind w:left="120"/>
              <w:rPr>
                <w:sz w:val="20"/>
                <w:szCs w:val="20"/>
              </w:rPr>
            </w:pPr>
            <w:r>
              <w:rPr>
                <w:rFonts w:eastAsia="Times New Roman"/>
                <w:sz w:val="20"/>
                <w:szCs w:val="20"/>
              </w:rPr>
              <w:t>Glass</w:t>
            </w:r>
          </w:p>
        </w:tc>
        <w:tc>
          <w:tcPr>
            <w:tcW w:w="960" w:type="dxa"/>
            <w:tcBorders>
              <w:bottom w:val="single" w:sz="8" w:space="0" w:color="auto"/>
              <w:right w:val="single" w:sz="8" w:space="0" w:color="auto"/>
            </w:tcBorders>
            <w:vAlign w:val="bottom"/>
          </w:tcPr>
          <w:p w:rsidR="00FF298E" w:rsidRDefault="00A75EB4">
            <w:pPr>
              <w:spacing w:line="218" w:lineRule="exact"/>
              <w:ind w:left="100"/>
              <w:rPr>
                <w:sz w:val="20"/>
                <w:szCs w:val="20"/>
              </w:rPr>
            </w:pPr>
            <w:r>
              <w:rPr>
                <w:rFonts w:eastAsia="Times New Roman"/>
                <w:sz w:val="20"/>
                <w:szCs w:val="20"/>
              </w:rPr>
              <w:t>3dB</w:t>
            </w:r>
          </w:p>
        </w:tc>
      </w:tr>
      <w:tr w:rsidR="00FF298E">
        <w:trPr>
          <w:trHeight w:val="220"/>
        </w:trPr>
        <w:tc>
          <w:tcPr>
            <w:tcW w:w="2740" w:type="dxa"/>
            <w:tcBorders>
              <w:left w:val="single" w:sz="8" w:space="0" w:color="auto"/>
              <w:bottom w:val="single" w:sz="8" w:space="0" w:color="auto"/>
              <w:right w:val="single" w:sz="8" w:space="0" w:color="auto"/>
            </w:tcBorders>
            <w:vAlign w:val="bottom"/>
          </w:tcPr>
          <w:p w:rsidR="00FF298E" w:rsidRDefault="00A75EB4">
            <w:pPr>
              <w:spacing w:line="220" w:lineRule="exact"/>
              <w:ind w:left="120"/>
              <w:rPr>
                <w:sz w:val="20"/>
                <w:szCs w:val="20"/>
              </w:rPr>
            </w:pPr>
            <w:r>
              <w:rPr>
                <w:rFonts w:eastAsia="Times New Roman"/>
                <w:sz w:val="20"/>
                <w:szCs w:val="20"/>
              </w:rPr>
              <w:t>Solid wood Door 1.75 inches</w:t>
            </w:r>
          </w:p>
        </w:tc>
        <w:tc>
          <w:tcPr>
            <w:tcW w:w="960" w:type="dxa"/>
            <w:tcBorders>
              <w:bottom w:val="single" w:sz="8" w:space="0" w:color="auto"/>
              <w:right w:val="single" w:sz="8" w:space="0" w:color="auto"/>
            </w:tcBorders>
            <w:vAlign w:val="bottom"/>
          </w:tcPr>
          <w:p w:rsidR="00FF298E" w:rsidRDefault="00A75EB4">
            <w:pPr>
              <w:spacing w:line="220" w:lineRule="exact"/>
              <w:ind w:left="100"/>
              <w:rPr>
                <w:sz w:val="20"/>
                <w:szCs w:val="20"/>
              </w:rPr>
            </w:pPr>
            <w:r>
              <w:rPr>
                <w:rFonts w:eastAsia="Times New Roman"/>
                <w:sz w:val="20"/>
                <w:szCs w:val="20"/>
              </w:rPr>
              <w:t>6dB</w:t>
            </w:r>
          </w:p>
        </w:tc>
      </w:tr>
      <w:tr w:rsidR="00FF298E">
        <w:trPr>
          <w:trHeight w:val="220"/>
        </w:trPr>
        <w:tc>
          <w:tcPr>
            <w:tcW w:w="2740" w:type="dxa"/>
            <w:tcBorders>
              <w:left w:val="single" w:sz="8" w:space="0" w:color="auto"/>
              <w:bottom w:val="single" w:sz="8" w:space="0" w:color="auto"/>
              <w:right w:val="single" w:sz="8" w:space="0" w:color="auto"/>
            </w:tcBorders>
            <w:vAlign w:val="bottom"/>
          </w:tcPr>
          <w:p w:rsidR="00FF298E" w:rsidRDefault="00A75EB4">
            <w:pPr>
              <w:spacing w:line="220" w:lineRule="exact"/>
              <w:ind w:left="120"/>
              <w:rPr>
                <w:sz w:val="20"/>
                <w:szCs w:val="20"/>
              </w:rPr>
            </w:pPr>
            <w:r>
              <w:rPr>
                <w:rFonts w:eastAsia="Times New Roman"/>
                <w:sz w:val="20"/>
                <w:szCs w:val="20"/>
              </w:rPr>
              <w:t>Interior Hollow Wall 6 inches</w:t>
            </w:r>
          </w:p>
        </w:tc>
        <w:tc>
          <w:tcPr>
            <w:tcW w:w="960" w:type="dxa"/>
            <w:tcBorders>
              <w:bottom w:val="single" w:sz="8" w:space="0" w:color="auto"/>
              <w:right w:val="single" w:sz="8" w:space="0" w:color="auto"/>
            </w:tcBorders>
            <w:vAlign w:val="bottom"/>
          </w:tcPr>
          <w:p w:rsidR="00FF298E" w:rsidRDefault="00A75EB4">
            <w:pPr>
              <w:spacing w:line="220" w:lineRule="exact"/>
              <w:ind w:left="100"/>
              <w:rPr>
                <w:sz w:val="20"/>
                <w:szCs w:val="20"/>
              </w:rPr>
            </w:pPr>
            <w:r>
              <w:rPr>
                <w:rFonts w:eastAsia="Times New Roman"/>
                <w:sz w:val="20"/>
                <w:szCs w:val="20"/>
              </w:rPr>
              <w:t>9 dB</w:t>
            </w:r>
          </w:p>
        </w:tc>
      </w:tr>
      <w:tr w:rsidR="00FF298E">
        <w:trPr>
          <w:trHeight w:val="220"/>
        </w:trPr>
        <w:tc>
          <w:tcPr>
            <w:tcW w:w="2740" w:type="dxa"/>
            <w:tcBorders>
              <w:left w:val="single" w:sz="8" w:space="0" w:color="auto"/>
              <w:bottom w:val="single" w:sz="8" w:space="0" w:color="auto"/>
              <w:right w:val="single" w:sz="8" w:space="0" w:color="auto"/>
            </w:tcBorders>
            <w:vAlign w:val="bottom"/>
          </w:tcPr>
          <w:p w:rsidR="00FF298E" w:rsidRDefault="00A75EB4">
            <w:pPr>
              <w:spacing w:line="220" w:lineRule="exact"/>
              <w:ind w:left="120"/>
              <w:rPr>
                <w:sz w:val="20"/>
                <w:szCs w:val="20"/>
              </w:rPr>
            </w:pPr>
            <w:r>
              <w:rPr>
                <w:rFonts w:eastAsia="Times New Roman"/>
                <w:sz w:val="20"/>
                <w:szCs w:val="20"/>
              </w:rPr>
              <w:t>Concrete Wall 18 inches</w:t>
            </w:r>
          </w:p>
        </w:tc>
        <w:tc>
          <w:tcPr>
            <w:tcW w:w="960" w:type="dxa"/>
            <w:tcBorders>
              <w:bottom w:val="single" w:sz="8" w:space="0" w:color="auto"/>
              <w:right w:val="single" w:sz="8" w:space="0" w:color="auto"/>
            </w:tcBorders>
            <w:vAlign w:val="bottom"/>
          </w:tcPr>
          <w:p w:rsidR="00FF298E" w:rsidRDefault="00A75EB4">
            <w:pPr>
              <w:spacing w:line="220" w:lineRule="exact"/>
              <w:ind w:left="100"/>
              <w:rPr>
                <w:sz w:val="20"/>
                <w:szCs w:val="20"/>
              </w:rPr>
            </w:pPr>
            <w:r>
              <w:rPr>
                <w:rFonts w:eastAsia="Times New Roman"/>
                <w:sz w:val="20"/>
                <w:szCs w:val="20"/>
              </w:rPr>
              <w:t>18dB</w:t>
            </w:r>
          </w:p>
        </w:tc>
      </w:tr>
      <w:tr w:rsidR="00FF298E">
        <w:trPr>
          <w:trHeight w:val="220"/>
        </w:trPr>
        <w:tc>
          <w:tcPr>
            <w:tcW w:w="2740" w:type="dxa"/>
            <w:tcBorders>
              <w:left w:val="single" w:sz="8" w:space="0" w:color="auto"/>
              <w:bottom w:val="single" w:sz="8" w:space="0" w:color="auto"/>
              <w:right w:val="single" w:sz="8" w:space="0" w:color="auto"/>
            </w:tcBorders>
            <w:vAlign w:val="bottom"/>
          </w:tcPr>
          <w:p w:rsidR="00FF298E" w:rsidRDefault="00A75EB4">
            <w:pPr>
              <w:spacing w:line="220" w:lineRule="exact"/>
              <w:ind w:left="120"/>
              <w:rPr>
                <w:sz w:val="20"/>
                <w:szCs w:val="20"/>
              </w:rPr>
            </w:pPr>
            <w:r>
              <w:rPr>
                <w:rFonts w:eastAsia="Times New Roman"/>
                <w:sz w:val="20"/>
                <w:szCs w:val="20"/>
              </w:rPr>
              <w:t>Reinforced concrete</w:t>
            </w:r>
          </w:p>
        </w:tc>
        <w:tc>
          <w:tcPr>
            <w:tcW w:w="960" w:type="dxa"/>
            <w:tcBorders>
              <w:bottom w:val="single" w:sz="8" w:space="0" w:color="auto"/>
              <w:right w:val="single" w:sz="8" w:space="0" w:color="auto"/>
            </w:tcBorders>
            <w:vAlign w:val="bottom"/>
          </w:tcPr>
          <w:p w:rsidR="00FF298E" w:rsidRDefault="00A75EB4">
            <w:pPr>
              <w:spacing w:line="220" w:lineRule="exact"/>
              <w:ind w:left="100"/>
              <w:rPr>
                <w:sz w:val="20"/>
                <w:szCs w:val="20"/>
              </w:rPr>
            </w:pPr>
            <w:r>
              <w:rPr>
                <w:rFonts w:eastAsia="Times New Roman"/>
                <w:sz w:val="20"/>
                <w:szCs w:val="20"/>
              </w:rPr>
              <w:t>40 dB</w:t>
            </w:r>
          </w:p>
        </w:tc>
      </w:tr>
    </w:tbl>
    <w:p w:rsidR="00FF298E" w:rsidRDefault="00FF298E">
      <w:pPr>
        <w:spacing w:line="200" w:lineRule="exact"/>
        <w:rPr>
          <w:sz w:val="20"/>
          <w:szCs w:val="20"/>
        </w:rPr>
      </w:pPr>
    </w:p>
    <w:p w:rsidR="00FF298E" w:rsidRDefault="00FF298E">
      <w:pPr>
        <w:sectPr w:rsidR="00FF298E">
          <w:type w:val="continuous"/>
          <w:pgSz w:w="11900" w:h="16834"/>
          <w:pgMar w:top="723" w:right="1149" w:bottom="156" w:left="1160" w:header="0" w:footer="0" w:gutter="0"/>
          <w:cols w:num="2" w:space="720" w:equalWidth="0">
            <w:col w:w="4720" w:space="240"/>
            <w:col w:w="4640"/>
          </w:cols>
        </w:sectPr>
      </w:pPr>
    </w:p>
    <w:p w:rsidR="00FF298E" w:rsidRDefault="00FF298E">
      <w:pPr>
        <w:spacing w:line="6"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180"/>
        <w:gridCol w:w="1620"/>
        <w:gridCol w:w="4200"/>
        <w:gridCol w:w="600"/>
        <w:gridCol w:w="20"/>
      </w:tblGrid>
      <w:tr w:rsidR="00FF298E">
        <w:trPr>
          <w:trHeight w:val="230"/>
        </w:trPr>
        <w:tc>
          <w:tcPr>
            <w:tcW w:w="3180" w:type="dxa"/>
            <w:vAlign w:val="bottom"/>
          </w:tcPr>
          <w:p w:rsidR="00FF298E" w:rsidRDefault="00A75EB4">
            <w:pPr>
              <w:rPr>
                <w:sz w:val="20"/>
                <w:szCs w:val="20"/>
              </w:rPr>
            </w:pPr>
            <w:r>
              <w:rPr>
                <w:rFonts w:eastAsia="Times New Roman"/>
                <w:sz w:val="20"/>
                <w:szCs w:val="20"/>
              </w:rPr>
              <w:t>C.  Infrared and thermal imaging</w:t>
            </w:r>
          </w:p>
        </w:tc>
        <w:tc>
          <w:tcPr>
            <w:tcW w:w="1620" w:type="dxa"/>
            <w:vAlign w:val="bottom"/>
          </w:tcPr>
          <w:p w:rsidR="00FF298E" w:rsidRDefault="00FF298E">
            <w:pPr>
              <w:rPr>
                <w:sz w:val="19"/>
                <w:szCs w:val="19"/>
              </w:rPr>
            </w:pPr>
          </w:p>
        </w:tc>
        <w:tc>
          <w:tcPr>
            <w:tcW w:w="4800" w:type="dxa"/>
            <w:gridSpan w:val="2"/>
            <w:vMerge w:val="restart"/>
            <w:vAlign w:val="bottom"/>
          </w:tcPr>
          <w:p w:rsidR="00FF298E" w:rsidRDefault="00A75EB4">
            <w:pPr>
              <w:ind w:left="60"/>
              <w:rPr>
                <w:sz w:val="20"/>
                <w:szCs w:val="20"/>
              </w:rPr>
            </w:pPr>
            <w:r>
              <w:rPr>
                <w:rFonts w:eastAsia="Times New Roman"/>
                <w:sz w:val="20"/>
                <w:szCs w:val="20"/>
              </w:rPr>
              <w:t>In mode 1, it can be used as image moving objects behind</w:t>
            </w:r>
          </w:p>
        </w:tc>
        <w:tc>
          <w:tcPr>
            <w:tcW w:w="0" w:type="dxa"/>
            <w:vAlign w:val="bottom"/>
          </w:tcPr>
          <w:p w:rsidR="00FF298E" w:rsidRDefault="00FF298E">
            <w:pPr>
              <w:rPr>
                <w:sz w:val="1"/>
                <w:szCs w:val="1"/>
              </w:rPr>
            </w:pPr>
          </w:p>
        </w:tc>
      </w:tr>
      <w:tr w:rsidR="00FF298E">
        <w:trPr>
          <w:trHeight w:val="72"/>
        </w:trPr>
        <w:tc>
          <w:tcPr>
            <w:tcW w:w="4800" w:type="dxa"/>
            <w:gridSpan w:val="2"/>
            <w:vMerge w:val="restart"/>
            <w:vAlign w:val="bottom"/>
          </w:tcPr>
          <w:p w:rsidR="00FF298E" w:rsidRDefault="00A75EB4">
            <w:pPr>
              <w:rPr>
                <w:sz w:val="20"/>
                <w:szCs w:val="20"/>
              </w:rPr>
            </w:pPr>
            <w:r>
              <w:rPr>
                <w:rFonts w:eastAsia="Times New Roman"/>
                <w:sz w:val="20"/>
                <w:szCs w:val="20"/>
              </w:rPr>
              <w:t>Similar to Wi-Vi, these technologies develop the human</w:t>
            </w:r>
          </w:p>
        </w:tc>
        <w:tc>
          <w:tcPr>
            <w:tcW w:w="4800" w:type="dxa"/>
            <w:gridSpan w:val="2"/>
            <w:vMerge/>
            <w:vAlign w:val="bottom"/>
          </w:tcPr>
          <w:p w:rsidR="00FF298E" w:rsidRDefault="00FF298E">
            <w:pPr>
              <w:rPr>
                <w:sz w:val="6"/>
                <w:szCs w:val="6"/>
              </w:rPr>
            </w:pPr>
          </w:p>
        </w:tc>
        <w:tc>
          <w:tcPr>
            <w:tcW w:w="0" w:type="dxa"/>
            <w:vAlign w:val="bottom"/>
          </w:tcPr>
          <w:p w:rsidR="00FF298E" w:rsidRDefault="00FF298E">
            <w:pPr>
              <w:rPr>
                <w:sz w:val="1"/>
                <w:szCs w:val="1"/>
              </w:rPr>
            </w:pPr>
          </w:p>
        </w:tc>
      </w:tr>
      <w:tr w:rsidR="00FF298E">
        <w:trPr>
          <w:trHeight w:val="184"/>
        </w:trPr>
        <w:tc>
          <w:tcPr>
            <w:tcW w:w="4800" w:type="dxa"/>
            <w:gridSpan w:val="2"/>
            <w:vMerge/>
            <w:vAlign w:val="bottom"/>
          </w:tcPr>
          <w:p w:rsidR="00FF298E" w:rsidRDefault="00FF298E">
            <w:pPr>
              <w:rPr>
                <w:sz w:val="15"/>
                <w:szCs w:val="15"/>
              </w:rPr>
            </w:pPr>
          </w:p>
        </w:tc>
        <w:tc>
          <w:tcPr>
            <w:tcW w:w="4800" w:type="dxa"/>
            <w:gridSpan w:val="2"/>
            <w:vAlign w:val="bottom"/>
          </w:tcPr>
          <w:p w:rsidR="00FF298E" w:rsidRDefault="00A75EB4">
            <w:pPr>
              <w:spacing w:line="184" w:lineRule="exact"/>
              <w:ind w:left="60"/>
              <w:rPr>
                <w:sz w:val="20"/>
                <w:szCs w:val="20"/>
              </w:rPr>
            </w:pPr>
            <w:r>
              <w:rPr>
                <w:rFonts w:eastAsia="Times New Roman"/>
                <w:sz w:val="20"/>
                <w:szCs w:val="20"/>
              </w:rPr>
              <w:t>a wall or door; it is possible to track them. In mode 2, Wi-</w:t>
            </w:r>
          </w:p>
        </w:tc>
        <w:tc>
          <w:tcPr>
            <w:tcW w:w="0" w:type="dxa"/>
            <w:vAlign w:val="bottom"/>
          </w:tcPr>
          <w:p w:rsidR="00FF298E" w:rsidRDefault="00FF298E">
            <w:pPr>
              <w:rPr>
                <w:sz w:val="1"/>
                <w:szCs w:val="1"/>
              </w:rPr>
            </w:pPr>
          </w:p>
        </w:tc>
      </w:tr>
      <w:tr w:rsidR="00FF298E">
        <w:trPr>
          <w:trHeight w:val="231"/>
        </w:trPr>
        <w:tc>
          <w:tcPr>
            <w:tcW w:w="4800" w:type="dxa"/>
            <w:gridSpan w:val="2"/>
            <w:vAlign w:val="bottom"/>
          </w:tcPr>
          <w:p w:rsidR="00FF298E" w:rsidRDefault="00A75EB4">
            <w:pPr>
              <w:spacing w:line="221" w:lineRule="exact"/>
              <w:rPr>
                <w:sz w:val="20"/>
                <w:szCs w:val="20"/>
              </w:rPr>
            </w:pPr>
            <w:r>
              <w:rPr>
                <w:rFonts w:eastAsia="Times New Roman"/>
                <w:sz w:val="20"/>
                <w:szCs w:val="20"/>
              </w:rPr>
              <w:t>vision beyond the visible electromagnetic range. It also</w:t>
            </w:r>
          </w:p>
        </w:tc>
        <w:tc>
          <w:tcPr>
            <w:tcW w:w="4800" w:type="dxa"/>
            <w:gridSpan w:val="2"/>
            <w:vAlign w:val="bottom"/>
          </w:tcPr>
          <w:p w:rsidR="00FF298E" w:rsidRDefault="00A75EB4">
            <w:pPr>
              <w:ind w:left="60"/>
              <w:rPr>
                <w:sz w:val="20"/>
                <w:szCs w:val="20"/>
              </w:rPr>
            </w:pPr>
            <w:r>
              <w:rPr>
                <w:rFonts w:eastAsia="Times New Roman"/>
                <w:sz w:val="20"/>
                <w:szCs w:val="20"/>
              </w:rPr>
              <w:t>Vi can use as a gesture-based interface from behind a wall</w:t>
            </w:r>
          </w:p>
        </w:tc>
        <w:tc>
          <w:tcPr>
            <w:tcW w:w="0" w:type="dxa"/>
            <w:vAlign w:val="bottom"/>
          </w:tcPr>
          <w:p w:rsidR="00FF298E" w:rsidRDefault="00FF298E">
            <w:pPr>
              <w:rPr>
                <w:sz w:val="1"/>
                <w:szCs w:val="1"/>
              </w:rPr>
            </w:pPr>
          </w:p>
        </w:tc>
      </w:tr>
      <w:tr w:rsidR="00FF298E">
        <w:trPr>
          <w:trHeight w:val="221"/>
        </w:trPr>
        <w:tc>
          <w:tcPr>
            <w:tcW w:w="4800" w:type="dxa"/>
            <w:gridSpan w:val="2"/>
            <w:vAlign w:val="bottom"/>
          </w:tcPr>
          <w:p w:rsidR="00FF298E" w:rsidRDefault="00A75EB4">
            <w:pPr>
              <w:spacing w:line="221" w:lineRule="exact"/>
              <w:rPr>
                <w:sz w:val="20"/>
                <w:szCs w:val="20"/>
              </w:rPr>
            </w:pPr>
            <w:r>
              <w:rPr>
                <w:rFonts w:eastAsia="Times New Roman"/>
                <w:sz w:val="20"/>
                <w:szCs w:val="20"/>
              </w:rPr>
              <w:t>allows us to detect objects in the smoke or in the dark.</w:t>
            </w:r>
          </w:p>
        </w:tc>
        <w:tc>
          <w:tcPr>
            <w:tcW w:w="4800" w:type="dxa"/>
            <w:gridSpan w:val="2"/>
            <w:vMerge w:val="restart"/>
            <w:vAlign w:val="bottom"/>
          </w:tcPr>
          <w:p w:rsidR="00FF298E" w:rsidRDefault="00A75EB4">
            <w:pPr>
              <w:ind w:left="60"/>
              <w:rPr>
                <w:sz w:val="20"/>
                <w:szCs w:val="20"/>
              </w:rPr>
            </w:pPr>
            <w:r>
              <w:rPr>
                <w:rFonts w:eastAsia="Times New Roman"/>
                <w:sz w:val="20"/>
                <w:szCs w:val="20"/>
              </w:rPr>
              <w:t>that enables humans to create messages and send it to the</w:t>
            </w:r>
          </w:p>
        </w:tc>
        <w:tc>
          <w:tcPr>
            <w:tcW w:w="0" w:type="dxa"/>
            <w:vAlign w:val="bottom"/>
          </w:tcPr>
          <w:p w:rsidR="00FF298E" w:rsidRDefault="00FF298E">
            <w:pPr>
              <w:rPr>
                <w:sz w:val="1"/>
                <w:szCs w:val="1"/>
              </w:rPr>
            </w:pPr>
          </w:p>
        </w:tc>
      </w:tr>
      <w:tr w:rsidR="00FF298E">
        <w:trPr>
          <w:trHeight w:val="51"/>
        </w:trPr>
        <w:tc>
          <w:tcPr>
            <w:tcW w:w="3180" w:type="dxa"/>
            <w:vAlign w:val="bottom"/>
          </w:tcPr>
          <w:p w:rsidR="00FF298E" w:rsidRDefault="00FF298E">
            <w:pPr>
              <w:rPr>
                <w:sz w:val="4"/>
                <w:szCs w:val="4"/>
              </w:rPr>
            </w:pPr>
          </w:p>
        </w:tc>
        <w:tc>
          <w:tcPr>
            <w:tcW w:w="1620" w:type="dxa"/>
            <w:vAlign w:val="bottom"/>
          </w:tcPr>
          <w:p w:rsidR="00FF298E" w:rsidRDefault="00FF298E">
            <w:pPr>
              <w:rPr>
                <w:sz w:val="4"/>
                <w:szCs w:val="4"/>
              </w:rPr>
            </w:pPr>
          </w:p>
        </w:tc>
        <w:tc>
          <w:tcPr>
            <w:tcW w:w="4800" w:type="dxa"/>
            <w:gridSpan w:val="2"/>
            <w:vMerge/>
            <w:vAlign w:val="bottom"/>
          </w:tcPr>
          <w:p w:rsidR="00FF298E" w:rsidRDefault="00FF298E">
            <w:pPr>
              <w:rPr>
                <w:sz w:val="4"/>
                <w:szCs w:val="4"/>
              </w:rPr>
            </w:pPr>
          </w:p>
        </w:tc>
        <w:tc>
          <w:tcPr>
            <w:tcW w:w="0" w:type="dxa"/>
            <w:vAlign w:val="bottom"/>
          </w:tcPr>
          <w:p w:rsidR="00FF298E" w:rsidRDefault="00FF298E">
            <w:pPr>
              <w:rPr>
                <w:sz w:val="1"/>
                <w:szCs w:val="1"/>
              </w:rPr>
            </w:pPr>
          </w:p>
        </w:tc>
      </w:tr>
      <w:tr w:rsidR="00FF298E">
        <w:trPr>
          <w:trHeight w:val="230"/>
        </w:trPr>
        <w:tc>
          <w:tcPr>
            <w:tcW w:w="3180" w:type="dxa"/>
            <w:vAlign w:val="bottom"/>
          </w:tcPr>
          <w:p w:rsidR="00FF298E" w:rsidRDefault="00FF298E">
            <w:pPr>
              <w:rPr>
                <w:sz w:val="20"/>
                <w:szCs w:val="20"/>
              </w:rPr>
            </w:pPr>
          </w:p>
        </w:tc>
        <w:tc>
          <w:tcPr>
            <w:tcW w:w="1620" w:type="dxa"/>
            <w:vAlign w:val="bottom"/>
          </w:tcPr>
          <w:p w:rsidR="00FF298E" w:rsidRDefault="00FF298E">
            <w:pPr>
              <w:rPr>
                <w:sz w:val="20"/>
                <w:szCs w:val="20"/>
              </w:rPr>
            </w:pPr>
          </w:p>
        </w:tc>
        <w:tc>
          <w:tcPr>
            <w:tcW w:w="4200" w:type="dxa"/>
            <w:vAlign w:val="bottom"/>
          </w:tcPr>
          <w:p w:rsidR="00FF298E" w:rsidRDefault="00A75EB4">
            <w:pPr>
              <w:ind w:left="60"/>
              <w:rPr>
                <w:sz w:val="20"/>
                <w:szCs w:val="20"/>
              </w:rPr>
            </w:pPr>
            <w:r>
              <w:rPr>
                <w:rFonts w:eastAsia="Times New Roman"/>
                <w:sz w:val="20"/>
                <w:szCs w:val="20"/>
              </w:rPr>
              <w:t>Wi-Vi receiver.</w:t>
            </w:r>
          </w:p>
        </w:tc>
        <w:tc>
          <w:tcPr>
            <w:tcW w:w="600" w:type="dxa"/>
            <w:vAlign w:val="bottom"/>
          </w:tcPr>
          <w:p w:rsidR="00FF298E" w:rsidRDefault="00FF298E">
            <w:pPr>
              <w:rPr>
                <w:sz w:val="20"/>
                <w:szCs w:val="20"/>
              </w:rPr>
            </w:pPr>
          </w:p>
        </w:tc>
        <w:tc>
          <w:tcPr>
            <w:tcW w:w="0" w:type="dxa"/>
            <w:vAlign w:val="bottom"/>
          </w:tcPr>
          <w:p w:rsidR="00FF298E" w:rsidRDefault="00FF298E">
            <w:pPr>
              <w:rPr>
                <w:sz w:val="1"/>
                <w:szCs w:val="1"/>
              </w:rPr>
            </w:pPr>
          </w:p>
        </w:tc>
      </w:tr>
      <w:tr w:rsidR="00FF298E">
        <w:trPr>
          <w:trHeight w:val="466"/>
        </w:trPr>
        <w:tc>
          <w:tcPr>
            <w:tcW w:w="3180" w:type="dxa"/>
            <w:vAlign w:val="bottom"/>
          </w:tcPr>
          <w:p w:rsidR="00FF298E" w:rsidRDefault="00FF298E">
            <w:pPr>
              <w:rPr>
                <w:sz w:val="24"/>
                <w:szCs w:val="24"/>
              </w:rPr>
            </w:pPr>
          </w:p>
        </w:tc>
        <w:tc>
          <w:tcPr>
            <w:tcW w:w="1620" w:type="dxa"/>
            <w:vAlign w:val="bottom"/>
          </w:tcPr>
          <w:p w:rsidR="00FF298E" w:rsidRDefault="00FF298E">
            <w:pPr>
              <w:rPr>
                <w:sz w:val="24"/>
                <w:szCs w:val="24"/>
              </w:rPr>
            </w:pPr>
          </w:p>
        </w:tc>
        <w:tc>
          <w:tcPr>
            <w:tcW w:w="4200" w:type="dxa"/>
            <w:vAlign w:val="bottom"/>
          </w:tcPr>
          <w:p w:rsidR="00FF298E" w:rsidRDefault="00A75EB4">
            <w:pPr>
              <w:ind w:left="1000"/>
              <w:rPr>
                <w:sz w:val="20"/>
                <w:szCs w:val="20"/>
              </w:rPr>
            </w:pPr>
            <w:r>
              <w:rPr>
                <w:rFonts w:eastAsia="Times New Roman"/>
                <w:b/>
                <w:bCs/>
                <w:sz w:val="20"/>
                <w:szCs w:val="20"/>
              </w:rPr>
              <w:t>IV. ELIMINATING THE FLASH</w:t>
            </w:r>
          </w:p>
        </w:tc>
        <w:tc>
          <w:tcPr>
            <w:tcW w:w="600" w:type="dxa"/>
            <w:vAlign w:val="bottom"/>
          </w:tcPr>
          <w:p w:rsidR="00FF298E" w:rsidRDefault="00FF298E">
            <w:pPr>
              <w:rPr>
                <w:sz w:val="24"/>
                <w:szCs w:val="24"/>
              </w:rPr>
            </w:pPr>
          </w:p>
        </w:tc>
        <w:tc>
          <w:tcPr>
            <w:tcW w:w="0" w:type="dxa"/>
            <w:vAlign w:val="bottom"/>
          </w:tcPr>
          <w:p w:rsidR="00FF298E" w:rsidRDefault="00FF298E">
            <w:pPr>
              <w:rPr>
                <w:sz w:val="1"/>
                <w:szCs w:val="1"/>
              </w:rPr>
            </w:pPr>
          </w:p>
        </w:tc>
      </w:tr>
      <w:tr w:rsidR="00FF298E">
        <w:trPr>
          <w:trHeight w:val="456"/>
        </w:trPr>
        <w:tc>
          <w:tcPr>
            <w:tcW w:w="3180" w:type="dxa"/>
            <w:vAlign w:val="bottom"/>
          </w:tcPr>
          <w:p w:rsidR="00FF298E" w:rsidRDefault="00FF298E">
            <w:pPr>
              <w:rPr>
                <w:sz w:val="24"/>
                <w:szCs w:val="24"/>
              </w:rPr>
            </w:pPr>
          </w:p>
        </w:tc>
        <w:tc>
          <w:tcPr>
            <w:tcW w:w="1620" w:type="dxa"/>
            <w:vAlign w:val="bottom"/>
          </w:tcPr>
          <w:p w:rsidR="00FF298E" w:rsidRDefault="00FF298E">
            <w:pPr>
              <w:rPr>
                <w:sz w:val="24"/>
                <w:szCs w:val="24"/>
              </w:rPr>
            </w:pPr>
          </w:p>
        </w:tc>
        <w:tc>
          <w:tcPr>
            <w:tcW w:w="4800" w:type="dxa"/>
            <w:gridSpan w:val="2"/>
            <w:vAlign w:val="bottom"/>
          </w:tcPr>
          <w:p w:rsidR="00FF298E" w:rsidRDefault="00A75EB4">
            <w:pPr>
              <w:ind w:left="120"/>
              <w:rPr>
                <w:sz w:val="20"/>
                <w:szCs w:val="20"/>
              </w:rPr>
            </w:pPr>
            <w:r>
              <w:rPr>
                <w:rFonts w:eastAsia="Times New Roman"/>
                <w:sz w:val="20"/>
                <w:szCs w:val="20"/>
              </w:rPr>
              <w:t>In every through-wall system, the signal reflected off the</w:t>
            </w:r>
          </w:p>
        </w:tc>
        <w:tc>
          <w:tcPr>
            <w:tcW w:w="0" w:type="dxa"/>
            <w:vAlign w:val="bottom"/>
          </w:tcPr>
          <w:p w:rsidR="00FF298E" w:rsidRDefault="00FF298E">
            <w:pPr>
              <w:rPr>
                <w:sz w:val="1"/>
                <w:szCs w:val="1"/>
              </w:rPr>
            </w:pPr>
          </w:p>
        </w:tc>
      </w:tr>
      <w:tr w:rsidR="00FF298E">
        <w:trPr>
          <w:trHeight w:val="231"/>
        </w:trPr>
        <w:tc>
          <w:tcPr>
            <w:tcW w:w="3180" w:type="dxa"/>
            <w:vAlign w:val="bottom"/>
          </w:tcPr>
          <w:p w:rsidR="00FF298E" w:rsidRDefault="00FF298E">
            <w:pPr>
              <w:rPr>
                <w:sz w:val="20"/>
                <w:szCs w:val="20"/>
              </w:rPr>
            </w:pPr>
          </w:p>
        </w:tc>
        <w:tc>
          <w:tcPr>
            <w:tcW w:w="1620" w:type="dxa"/>
            <w:vAlign w:val="bottom"/>
          </w:tcPr>
          <w:p w:rsidR="00FF298E" w:rsidRDefault="00FF298E">
            <w:pPr>
              <w:rPr>
                <w:sz w:val="20"/>
                <w:szCs w:val="20"/>
              </w:rPr>
            </w:pPr>
          </w:p>
        </w:tc>
        <w:tc>
          <w:tcPr>
            <w:tcW w:w="4800" w:type="dxa"/>
            <w:gridSpan w:val="2"/>
            <w:vAlign w:val="bottom"/>
          </w:tcPr>
          <w:p w:rsidR="00FF298E" w:rsidRDefault="00A75EB4">
            <w:pPr>
              <w:ind w:left="60"/>
              <w:rPr>
                <w:sz w:val="20"/>
                <w:szCs w:val="20"/>
              </w:rPr>
            </w:pPr>
            <w:r>
              <w:rPr>
                <w:rFonts w:eastAsia="Times New Roman"/>
                <w:sz w:val="20"/>
                <w:szCs w:val="20"/>
              </w:rPr>
              <w:t>wall which is nothing but the flash, is much stronger than</w:t>
            </w:r>
          </w:p>
        </w:tc>
        <w:tc>
          <w:tcPr>
            <w:tcW w:w="0" w:type="dxa"/>
            <w:vAlign w:val="bottom"/>
          </w:tcPr>
          <w:p w:rsidR="00FF298E" w:rsidRDefault="00FF298E">
            <w:pPr>
              <w:rPr>
                <w:sz w:val="1"/>
                <w:szCs w:val="1"/>
              </w:rPr>
            </w:pPr>
          </w:p>
        </w:tc>
      </w:tr>
      <w:tr w:rsidR="00FF298E">
        <w:trPr>
          <w:trHeight w:val="230"/>
        </w:trPr>
        <w:tc>
          <w:tcPr>
            <w:tcW w:w="3180" w:type="dxa"/>
            <w:vAlign w:val="bottom"/>
          </w:tcPr>
          <w:p w:rsidR="00FF298E" w:rsidRDefault="00FF298E">
            <w:pPr>
              <w:rPr>
                <w:sz w:val="20"/>
                <w:szCs w:val="20"/>
              </w:rPr>
            </w:pPr>
          </w:p>
        </w:tc>
        <w:tc>
          <w:tcPr>
            <w:tcW w:w="1620" w:type="dxa"/>
            <w:vAlign w:val="bottom"/>
          </w:tcPr>
          <w:p w:rsidR="00FF298E" w:rsidRDefault="00FF298E">
            <w:pPr>
              <w:rPr>
                <w:sz w:val="20"/>
                <w:szCs w:val="20"/>
              </w:rPr>
            </w:pPr>
          </w:p>
        </w:tc>
        <w:tc>
          <w:tcPr>
            <w:tcW w:w="4800" w:type="dxa"/>
            <w:gridSpan w:val="2"/>
            <w:vAlign w:val="bottom"/>
          </w:tcPr>
          <w:p w:rsidR="00FF298E" w:rsidRDefault="00A75EB4">
            <w:pPr>
              <w:ind w:left="60"/>
              <w:rPr>
                <w:sz w:val="20"/>
                <w:szCs w:val="20"/>
              </w:rPr>
            </w:pPr>
            <w:r>
              <w:rPr>
                <w:rFonts w:eastAsia="Times New Roman"/>
                <w:sz w:val="20"/>
                <w:szCs w:val="20"/>
              </w:rPr>
              <w:t>any signal reflected from objects behind the wall. This is</w:t>
            </w:r>
          </w:p>
        </w:tc>
        <w:tc>
          <w:tcPr>
            <w:tcW w:w="0" w:type="dxa"/>
            <w:vAlign w:val="bottom"/>
          </w:tcPr>
          <w:p w:rsidR="00FF298E" w:rsidRDefault="00FF298E">
            <w:pPr>
              <w:rPr>
                <w:sz w:val="1"/>
                <w:szCs w:val="1"/>
              </w:rPr>
            </w:pPr>
          </w:p>
        </w:tc>
      </w:tr>
      <w:tr w:rsidR="00FF298E">
        <w:trPr>
          <w:trHeight w:val="230"/>
        </w:trPr>
        <w:tc>
          <w:tcPr>
            <w:tcW w:w="3180" w:type="dxa"/>
            <w:vAlign w:val="bottom"/>
          </w:tcPr>
          <w:p w:rsidR="00FF298E" w:rsidRDefault="00FF298E">
            <w:pPr>
              <w:rPr>
                <w:sz w:val="20"/>
                <w:szCs w:val="20"/>
              </w:rPr>
            </w:pPr>
          </w:p>
        </w:tc>
        <w:tc>
          <w:tcPr>
            <w:tcW w:w="1620" w:type="dxa"/>
            <w:vAlign w:val="bottom"/>
          </w:tcPr>
          <w:p w:rsidR="00FF298E" w:rsidRDefault="00FF298E">
            <w:pPr>
              <w:rPr>
                <w:sz w:val="20"/>
                <w:szCs w:val="20"/>
              </w:rPr>
            </w:pPr>
          </w:p>
        </w:tc>
        <w:tc>
          <w:tcPr>
            <w:tcW w:w="4800" w:type="dxa"/>
            <w:gridSpan w:val="2"/>
            <w:vAlign w:val="bottom"/>
          </w:tcPr>
          <w:p w:rsidR="00FF298E" w:rsidRDefault="00A75EB4">
            <w:pPr>
              <w:ind w:left="60"/>
              <w:rPr>
                <w:sz w:val="20"/>
                <w:szCs w:val="20"/>
              </w:rPr>
            </w:pPr>
            <w:r>
              <w:rPr>
                <w:rFonts w:eastAsia="Times New Roman"/>
                <w:sz w:val="20"/>
                <w:szCs w:val="20"/>
              </w:rPr>
              <w:t>due to the attenuation which electromagnetic signals suffer</w:t>
            </w:r>
          </w:p>
        </w:tc>
        <w:tc>
          <w:tcPr>
            <w:tcW w:w="0" w:type="dxa"/>
            <w:vAlign w:val="bottom"/>
          </w:tcPr>
          <w:p w:rsidR="00FF298E" w:rsidRDefault="00FF298E">
            <w:pPr>
              <w:rPr>
                <w:sz w:val="1"/>
                <w:szCs w:val="1"/>
              </w:rPr>
            </w:pPr>
          </w:p>
        </w:tc>
      </w:tr>
      <w:tr w:rsidR="00FF298E">
        <w:trPr>
          <w:trHeight w:val="226"/>
        </w:trPr>
        <w:tc>
          <w:tcPr>
            <w:tcW w:w="3180" w:type="dxa"/>
            <w:vAlign w:val="bottom"/>
          </w:tcPr>
          <w:p w:rsidR="00FF298E" w:rsidRDefault="00FF298E">
            <w:pPr>
              <w:rPr>
                <w:sz w:val="19"/>
                <w:szCs w:val="19"/>
              </w:rPr>
            </w:pPr>
          </w:p>
        </w:tc>
        <w:tc>
          <w:tcPr>
            <w:tcW w:w="1620" w:type="dxa"/>
            <w:vAlign w:val="bottom"/>
          </w:tcPr>
          <w:p w:rsidR="00FF298E" w:rsidRDefault="00FF298E">
            <w:pPr>
              <w:rPr>
                <w:sz w:val="19"/>
                <w:szCs w:val="19"/>
              </w:rPr>
            </w:pPr>
          </w:p>
        </w:tc>
        <w:tc>
          <w:tcPr>
            <w:tcW w:w="4800" w:type="dxa"/>
            <w:gridSpan w:val="2"/>
            <w:vAlign w:val="bottom"/>
          </w:tcPr>
          <w:p w:rsidR="00FF298E" w:rsidRDefault="00A75EB4">
            <w:pPr>
              <w:spacing w:line="226" w:lineRule="exact"/>
              <w:ind w:left="60"/>
              <w:rPr>
                <w:sz w:val="20"/>
                <w:szCs w:val="20"/>
              </w:rPr>
            </w:pPr>
            <w:r>
              <w:rPr>
                <w:rFonts w:eastAsia="Times New Roman"/>
                <w:sz w:val="20"/>
                <w:szCs w:val="20"/>
              </w:rPr>
              <w:t>when  penetrating through  the  dense  obstacles.  Table  1</w:t>
            </w:r>
          </w:p>
        </w:tc>
        <w:tc>
          <w:tcPr>
            <w:tcW w:w="0" w:type="dxa"/>
            <w:vAlign w:val="bottom"/>
          </w:tcPr>
          <w:p w:rsidR="00FF298E" w:rsidRDefault="00FF298E">
            <w:pPr>
              <w:rPr>
                <w:sz w:val="1"/>
                <w:szCs w:val="1"/>
              </w:rPr>
            </w:pPr>
          </w:p>
        </w:tc>
      </w:tr>
      <w:tr w:rsidR="00FF298E">
        <w:trPr>
          <w:trHeight w:val="230"/>
        </w:trPr>
        <w:tc>
          <w:tcPr>
            <w:tcW w:w="3180" w:type="dxa"/>
            <w:vAlign w:val="bottom"/>
          </w:tcPr>
          <w:p w:rsidR="00FF298E" w:rsidRDefault="00FF298E">
            <w:pPr>
              <w:rPr>
                <w:sz w:val="20"/>
                <w:szCs w:val="20"/>
              </w:rPr>
            </w:pPr>
          </w:p>
        </w:tc>
        <w:tc>
          <w:tcPr>
            <w:tcW w:w="1620" w:type="dxa"/>
            <w:vAlign w:val="bottom"/>
          </w:tcPr>
          <w:p w:rsidR="00FF298E" w:rsidRDefault="00FF298E">
            <w:pPr>
              <w:rPr>
                <w:sz w:val="20"/>
                <w:szCs w:val="20"/>
              </w:rPr>
            </w:pPr>
          </w:p>
        </w:tc>
        <w:tc>
          <w:tcPr>
            <w:tcW w:w="4800" w:type="dxa"/>
            <w:gridSpan w:val="2"/>
            <w:vAlign w:val="bottom"/>
          </w:tcPr>
          <w:p w:rsidR="00FF298E" w:rsidRDefault="00A75EB4">
            <w:pPr>
              <w:ind w:left="60"/>
              <w:rPr>
                <w:sz w:val="20"/>
                <w:szCs w:val="20"/>
              </w:rPr>
            </w:pPr>
            <w:r>
              <w:rPr>
                <w:rFonts w:eastAsia="Times New Roman"/>
                <w:sz w:val="20"/>
                <w:szCs w:val="20"/>
              </w:rPr>
              <w:t>shows some of the examples of the one-way attenuation</w:t>
            </w:r>
          </w:p>
        </w:tc>
        <w:tc>
          <w:tcPr>
            <w:tcW w:w="0" w:type="dxa"/>
            <w:vAlign w:val="bottom"/>
          </w:tcPr>
          <w:p w:rsidR="00FF298E" w:rsidRDefault="00FF298E">
            <w:pPr>
              <w:rPr>
                <w:sz w:val="1"/>
                <w:szCs w:val="1"/>
              </w:rPr>
            </w:pPr>
          </w:p>
        </w:tc>
      </w:tr>
      <w:tr w:rsidR="00FF298E">
        <w:trPr>
          <w:trHeight w:val="230"/>
        </w:trPr>
        <w:tc>
          <w:tcPr>
            <w:tcW w:w="3180" w:type="dxa"/>
            <w:vAlign w:val="bottom"/>
          </w:tcPr>
          <w:p w:rsidR="00FF298E" w:rsidRDefault="00FF298E">
            <w:pPr>
              <w:rPr>
                <w:sz w:val="20"/>
                <w:szCs w:val="20"/>
              </w:rPr>
            </w:pPr>
          </w:p>
        </w:tc>
        <w:tc>
          <w:tcPr>
            <w:tcW w:w="1620" w:type="dxa"/>
            <w:vAlign w:val="bottom"/>
          </w:tcPr>
          <w:p w:rsidR="00FF298E" w:rsidRDefault="00FF298E">
            <w:pPr>
              <w:rPr>
                <w:sz w:val="20"/>
                <w:szCs w:val="20"/>
              </w:rPr>
            </w:pPr>
          </w:p>
        </w:tc>
        <w:tc>
          <w:tcPr>
            <w:tcW w:w="4800" w:type="dxa"/>
            <w:gridSpan w:val="2"/>
            <w:vAlign w:val="bottom"/>
          </w:tcPr>
          <w:p w:rsidR="00FF298E" w:rsidRDefault="00A75EB4">
            <w:pPr>
              <w:ind w:left="60"/>
              <w:rPr>
                <w:sz w:val="20"/>
                <w:szCs w:val="20"/>
              </w:rPr>
            </w:pPr>
            <w:r>
              <w:rPr>
                <w:rFonts w:eastAsia="Times New Roman"/>
                <w:sz w:val="20"/>
                <w:szCs w:val="20"/>
              </w:rPr>
              <w:t>experienced  by Wi-Fi  signals in  construction  materials.</w:t>
            </w:r>
          </w:p>
        </w:tc>
        <w:tc>
          <w:tcPr>
            <w:tcW w:w="0" w:type="dxa"/>
            <w:vAlign w:val="bottom"/>
          </w:tcPr>
          <w:p w:rsidR="00FF298E" w:rsidRDefault="00FF298E">
            <w:pPr>
              <w:rPr>
                <w:sz w:val="1"/>
                <w:szCs w:val="1"/>
              </w:rPr>
            </w:pPr>
          </w:p>
        </w:tc>
      </w:tr>
      <w:tr w:rsidR="00FF298E">
        <w:trPr>
          <w:trHeight w:val="230"/>
        </w:trPr>
        <w:tc>
          <w:tcPr>
            <w:tcW w:w="4800" w:type="dxa"/>
            <w:gridSpan w:val="2"/>
            <w:vAlign w:val="bottom"/>
          </w:tcPr>
          <w:p w:rsidR="00FF298E" w:rsidRDefault="00A75EB4">
            <w:pPr>
              <w:ind w:left="560"/>
              <w:rPr>
                <w:sz w:val="20"/>
                <w:szCs w:val="20"/>
              </w:rPr>
            </w:pPr>
            <w:r>
              <w:rPr>
                <w:rFonts w:eastAsia="Times New Roman"/>
                <w:sz w:val="20"/>
                <w:szCs w:val="20"/>
              </w:rPr>
              <w:t>Fig1. A Moving Object as an Antenna Array</w:t>
            </w:r>
          </w:p>
        </w:tc>
        <w:tc>
          <w:tcPr>
            <w:tcW w:w="4800" w:type="dxa"/>
            <w:gridSpan w:val="2"/>
            <w:vAlign w:val="bottom"/>
          </w:tcPr>
          <w:p w:rsidR="00FF298E" w:rsidRDefault="00A75EB4">
            <w:pPr>
              <w:ind w:left="60"/>
              <w:rPr>
                <w:sz w:val="20"/>
                <w:szCs w:val="20"/>
              </w:rPr>
            </w:pPr>
            <w:r>
              <w:rPr>
                <w:rFonts w:eastAsia="Times New Roman"/>
                <w:sz w:val="20"/>
                <w:szCs w:val="20"/>
              </w:rPr>
              <w:t>For example- once the signal is traversed through solid</w:t>
            </w:r>
          </w:p>
        </w:tc>
        <w:tc>
          <w:tcPr>
            <w:tcW w:w="0" w:type="dxa"/>
            <w:vAlign w:val="bottom"/>
          </w:tcPr>
          <w:p w:rsidR="00FF298E" w:rsidRDefault="00FF298E">
            <w:pPr>
              <w:rPr>
                <w:sz w:val="1"/>
                <w:szCs w:val="1"/>
              </w:rPr>
            </w:pPr>
          </w:p>
        </w:tc>
      </w:tr>
      <w:tr w:rsidR="00FF298E">
        <w:trPr>
          <w:trHeight w:val="231"/>
        </w:trPr>
        <w:tc>
          <w:tcPr>
            <w:tcW w:w="3180" w:type="dxa"/>
            <w:vAlign w:val="bottom"/>
          </w:tcPr>
          <w:p w:rsidR="00FF298E" w:rsidRDefault="00FF298E">
            <w:pPr>
              <w:rPr>
                <w:sz w:val="20"/>
                <w:szCs w:val="20"/>
              </w:rPr>
            </w:pPr>
          </w:p>
        </w:tc>
        <w:tc>
          <w:tcPr>
            <w:tcW w:w="1620" w:type="dxa"/>
            <w:vAlign w:val="bottom"/>
          </w:tcPr>
          <w:p w:rsidR="00FF298E" w:rsidRDefault="00FF298E">
            <w:pPr>
              <w:rPr>
                <w:sz w:val="20"/>
                <w:szCs w:val="20"/>
              </w:rPr>
            </w:pPr>
          </w:p>
        </w:tc>
        <w:tc>
          <w:tcPr>
            <w:tcW w:w="4800" w:type="dxa"/>
            <w:gridSpan w:val="2"/>
            <w:vAlign w:val="bottom"/>
          </w:tcPr>
          <w:p w:rsidR="00FF298E" w:rsidRDefault="00A75EB4">
            <w:pPr>
              <w:ind w:left="60"/>
              <w:rPr>
                <w:sz w:val="20"/>
                <w:szCs w:val="20"/>
              </w:rPr>
            </w:pPr>
            <w:r>
              <w:rPr>
                <w:rFonts w:eastAsia="Times New Roman"/>
                <w:sz w:val="20"/>
                <w:szCs w:val="20"/>
              </w:rPr>
              <w:t>wood door or interior hollow wall, the Wi-Fi signal power</w:t>
            </w:r>
          </w:p>
        </w:tc>
        <w:tc>
          <w:tcPr>
            <w:tcW w:w="0" w:type="dxa"/>
            <w:vAlign w:val="bottom"/>
          </w:tcPr>
          <w:p w:rsidR="00FF298E" w:rsidRDefault="00FF298E">
            <w:pPr>
              <w:rPr>
                <w:sz w:val="1"/>
                <w:szCs w:val="1"/>
              </w:rPr>
            </w:pPr>
          </w:p>
        </w:tc>
      </w:tr>
      <w:tr w:rsidR="00FF298E">
        <w:trPr>
          <w:trHeight w:val="230"/>
        </w:trPr>
        <w:tc>
          <w:tcPr>
            <w:tcW w:w="4800" w:type="dxa"/>
            <w:gridSpan w:val="2"/>
            <w:vAlign w:val="bottom"/>
          </w:tcPr>
          <w:p w:rsidR="00FF298E" w:rsidRDefault="00A75EB4">
            <w:pPr>
              <w:rPr>
                <w:sz w:val="20"/>
                <w:szCs w:val="20"/>
              </w:rPr>
            </w:pPr>
            <w:r>
              <w:rPr>
                <w:rFonts w:eastAsia="Times New Roman"/>
                <w:sz w:val="20"/>
                <w:szCs w:val="20"/>
              </w:rPr>
              <w:t>They operate by capturing or collecting infrared or thermal</w:t>
            </w:r>
          </w:p>
        </w:tc>
        <w:tc>
          <w:tcPr>
            <w:tcW w:w="4800" w:type="dxa"/>
            <w:gridSpan w:val="2"/>
            <w:vAlign w:val="bottom"/>
          </w:tcPr>
          <w:p w:rsidR="00FF298E" w:rsidRDefault="00A75EB4">
            <w:pPr>
              <w:ind w:left="60"/>
              <w:rPr>
                <w:sz w:val="20"/>
                <w:szCs w:val="20"/>
              </w:rPr>
            </w:pPr>
            <w:r>
              <w:rPr>
                <w:rFonts w:eastAsia="Times New Roman"/>
                <w:sz w:val="20"/>
                <w:szCs w:val="20"/>
              </w:rPr>
              <w:t>is reduced by 6dB and 9dB. As mirrored signal on each</w:t>
            </w:r>
          </w:p>
        </w:tc>
        <w:tc>
          <w:tcPr>
            <w:tcW w:w="0" w:type="dxa"/>
            <w:vAlign w:val="bottom"/>
          </w:tcPr>
          <w:p w:rsidR="00FF298E" w:rsidRDefault="00FF298E">
            <w:pPr>
              <w:rPr>
                <w:sz w:val="1"/>
                <w:szCs w:val="1"/>
              </w:rPr>
            </w:pPr>
          </w:p>
        </w:tc>
      </w:tr>
      <w:tr w:rsidR="00FF298E">
        <w:trPr>
          <w:trHeight w:val="230"/>
        </w:trPr>
        <w:tc>
          <w:tcPr>
            <w:tcW w:w="4800" w:type="dxa"/>
            <w:gridSpan w:val="2"/>
            <w:vAlign w:val="bottom"/>
          </w:tcPr>
          <w:p w:rsidR="00FF298E" w:rsidRDefault="00A75EB4">
            <w:pPr>
              <w:rPr>
                <w:sz w:val="20"/>
                <w:szCs w:val="20"/>
              </w:rPr>
            </w:pPr>
            <w:r>
              <w:rPr>
                <w:rFonts w:eastAsia="Times New Roman"/>
                <w:sz w:val="20"/>
                <w:szCs w:val="20"/>
              </w:rPr>
              <w:t>energy reflected off the first obstacle in line-of-sight of</w:t>
            </w:r>
          </w:p>
        </w:tc>
        <w:tc>
          <w:tcPr>
            <w:tcW w:w="4800" w:type="dxa"/>
            <w:gridSpan w:val="2"/>
            <w:vAlign w:val="bottom"/>
          </w:tcPr>
          <w:p w:rsidR="00FF298E" w:rsidRDefault="00A75EB4">
            <w:pPr>
              <w:ind w:left="60"/>
              <w:rPr>
                <w:sz w:val="20"/>
                <w:szCs w:val="20"/>
              </w:rPr>
            </w:pPr>
            <w:r>
              <w:rPr>
                <w:rFonts w:eastAsia="Times New Roman"/>
                <w:sz w:val="20"/>
                <w:szCs w:val="20"/>
              </w:rPr>
              <w:t>the  reflection  constant  because  the  cross-sectional  of</w:t>
            </w:r>
          </w:p>
        </w:tc>
        <w:tc>
          <w:tcPr>
            <w:tcW w:w="0" w:type="dxa"/>
            <w:vAlign w:val="bottom"/>
          </w:tcPr>
          <w:p w:rsidR="00FF298E" w:rsidRDefault="00FF298E">
            <w:pPr>
              <w:rPr>
                <w:sz w:val="1"/>
                <w:szCs w:val="1"/>
              </w:rPr>
            </w:pPr>
          </w:p>
        </w:tc>
      </w:tr>
      <w:tr w:rsidR="00FF298E">
        <w:trPr>
          <w:trHeight w:val="230"/>
        </w:trPr>
        <w:tc>
          <w:tcPr>
            <w:tcW w:w="3180" w:type="dxa"/>
            <w:vAlign w:val="bottom"/>
          </w:tcPr>
          <w:p w:rsidR="00FF298E" w:rsidRDefault="00A75EB4">
            <w:pPr>
              <w:rPr>
                <w:sz w:val="20"/>
                <w:szCs w:val="20"/>
              </w:rPr>
            </w:pPr>
            <w:r>
              <w:rPr>
                <w:rFonts w:eastAsia="Times New Roman"/>
                <w:sz w:val="20"/>
                <w:szCs w:val="20"/>
              </w:rPr>
              <w:t>their sensors.</w:t>
            </w:r>
          </w:p>
        </w:tc>
        <w:tc>
          <w:tcPr>
            <w:tcW w:w="1620" w:type="dxa"/>
            <w:vAlign w:val="bottom"/>
          </w:tcPr>
          <w:p w:rsidR="00FF298E" w:rsidRDefault="00FF298E">
            <w:pPr>
              <w:rPr>
                <w:sz w:val="20"/>
                <w:szCs w:val="20"/>
              </w:rPr>
            </w:pPr>
          </w:p>
        </w:tc>
        <w:tc>
          <w:tcPr>
            <w:tcW w:w="4800" w:type="dxa"/>
            <w:gridSpan w:val="2"/>
            <w:vAlign w:val="bottom"/>
          </w:tcPr>
          <w:p w:rsidR="00FF298E" w:rsidRDefault="00A75EB4">
            <w:pPr>
              <w:ind w:left="60"/>
              <w:rPr>
                <w:sz w:val="20"/>
                <w:szCs w:val="20"/>
              </w:rPr>
            </w:pPr>
            <w:r>
              <w:rPr>
                <w:rFonts w:eastAsia="Times New Roman"/>
                <w:sz w:val="20"/>
                <w:szCs w:val="20"/>
              </w:rPr>
              <w:t>object  owing  to  that  the  particular  mirrored  signal</w:t>
            </w:r>
          </w:p>
        </w:tc>
        <w:tc>
          <w:tcPr>
            <w:tcW w:w="0" w:type="dxa"/>
            <w:vAlign w:val="bottom"/>
          </w:tcPr>
          <w:p w:rsidR="00FF298E" w:rsidRDefault="00FF298E">
            <w:pPr>
              <w:rPr>
                <w:sz w:val="1"/>
                <w:szCs w:val="1"/>
              </w:rPr>
            </w:pPr>
          </w:p>
        </w:tc>
      </w:tr>
      <w:tr w:rsidR="00FF298E">
        <w:trPr>
          <w:trHeight w:val="230"/>
        </w:trPr>
        <w:tc>
          <w:tcPr>
            <w:tcW w:w="4800" w:type="dxa"/>
            <w:gridSpan w:val="2"/>
            <w:vAlign w:val="bottom"/>
          </w:tcPr>
          <w:p w:rsidR="00FF298E" w:rsidRDefault="00A75EB4">
            <w:pPr>
              <w:rPr>
                <w:sz w:val="20"/>
                <w:szCs w:val="20"/>
              </w:rPr>
            </w:pPr>
            <w:r>
              <w:rPr>
                <w:rFonts w:eastAsia="Times New Roman"/>
                <w:sz w:val="20"/>
                <w:szCs w:val="20"/>
              </w:rPr>
              <w:t>However, cameras based on these technologies cannot see</w:t>
            </w:r>
          </w:p>
        </w:tc>
        <w:tc>
          <w:tcPr>
            <w:tcW w:w="4800" w:type="dxa"/>
            <w:gridSpan w:val="2"/>
            <w:vAlign w:val="bottom"/>
          </w:tcPr>
          <w:p w:rsidR="00FF298E" w:rsidRDefault="00A75EB4">
            <w:pPr>
              <w:ind w:left="60"/>
              <w:rPr>
                <w:sz w:val="20"/>
                <w:szCs w:val="20"/>
              </w:rPr>
            </w:pPr>
            <w:r>
              <w:rPr>
                <w:rFonts w:eastAsia="Times New Roman"/>
                <w:sz w:val="20"/>
                <w:szCs w:val="20"/>
              </w:rPr>
              <w:t>becomes weaker. Hence, Wi-Vi increases the sensitivity to</w:t>
            </w:r>
          </w:p>
        </w:tc>
        <w:tc>
          <w:tcPr>
            <w:tcW w:w="0" w:type="dxa"/>
            <w:vAlign w:val="bottom"/>
          </w:tcPr>
          <w:p w:rsidR="00FF298E" w:rsidRDefault="00FF298E">
            <w:pPr>
              <w:rPr>
                <w:sz w:val="1"/>
                <w:szCs w:val="1"/>
              </w:rPr>
            </w:pPr>
          </w:p>
        </w:tc>
      </w:tr>
      <w:tr w:rsidR="00FF298E">
        <w:trPr>
          <w:trHeight w:val="230"/>
        </w:trPr>
        <w:tc>
          <w:tcPr>
            <w:tcW w:w="4800" w:type="dxa"/>
            <w:gridSpan w:val="2"/>
            <w:vAlign w:val="bottom"/>
          </w:tcPr>
          <w:p w:rsidR="00FF298E" w:rsidRDefault="00A75EB4">
            <w:pPr>
              <w:rPr>
                <w:sz w:val="20"/>
                <w:szCs w:val="20"/>
              </w:rPr>
            </w:pPr>
            <w:r>
              <w:rPr>
                <w:rFonts w:eastAsia="Times New Roman"/>
                <w:sz w:val="20"/>
                <w:szCs w:val="20"/>
              </w:rPr>
              <w:t>through walls because they have very short wavelengths in</w:t>
            </w:r>
          </w:p>
        </w:tc>
        <w:tc>
          <w:tcPr>
            <w:tcW w:w="4800" w:type="dxa"/>
            <w:gridSpan w:val="2"/>
            <w:vAlign w:val="bottom"/>
          </w:tcPr>
          <w:p w:rsidR="00FF298E" w:rsidRDefault="00A75EB4">
            <w:pPr>
              <w:ind w:left="60"/>
              <w:rPr>
                <w:sz w:val="20"/>
                <w:szCs w:val="20"/>
              </w:rPr>
            </w:pPr>
            <w:r>
              <w:rPr>
                <w:rFonts w:eastAsia="Times New Roman"/>
                <w:sz w:val="20"/>
                <w:szCs w:val="20"/>
              </w:rPr>
              <w:t>the reflection of interest by victimization the development</w:t>
            </w:r>
          </w:p>
        </w:tc>
        <w:tc>
          <w:tcPr>
            <w:tcW w:w="0" w:type="dxa"/>
            <w:vAlign w:val="bottom"/>
          </w:tcPr>
          <w:p w:rsidR="00FF298E" w:rsidRDefault="00FF298E">
            <w:pPr>
              <w:rPr>
                <w:sz w:val="1"/>
                <w:szCs w:val="1"/>
              </w:rPr>
            </w:pPr>
          </w:p>
        </w:tc>
      </w:tr>
      <w:tr w:rsidR="00FF298E">
        <w:trPr>
          <w:trHeight w:val="230"/>
        </w:trPr>
        <w:tc>
          <w:tcPr>
            <w:tcW w:w="4800" w:type="dxa"/>
            <w:gridSpan w:val="2"/>
            <w:vAlign w:val="bottom"/>
          </w:tcPr>
          <w:p w:rsidR="00FF298E" w:rsidRDefault="00A75EB4">
            <w:pPr>
              <w:rPr>
                <w:sz w:val="20"/>
                <w:szCs w:val="20"/>
              </w:rPr>
            </w:pPr>
            <w:r>
              <w:rPr>
                <w:rFonts w:eastAsia="Times New Roman"/>
                <w:sz w:val="20"/>
                <w:szCs w:val="20"/>
              </w:rPr>
              <w:t>few μm to sub-mm, whereas Wi-Vi which employs signals</w:t>
            </w:r>
          </w:p>
        </w:tc>
        <w:tc>
          <w:tcPr>
            <w:tcW w:w="4200" w:type="dxa"/>
            <w:vAlign w:val="bottom"/>
          </w:tcPr>
          <w:p w:rsidR="00FF298E" w:rsidRDefault="00A75EB4">
            <w:pPr>
              <w:ind w:left="60"/>
              <w:rPr>
                <w:sz w:val="20"/>
                <w:szCs w:val="20"/>
              </w:rPr>
            </w:pPr>
            <w:r>
              <w:rPr>
                <w:rFonts w:eastAsia="Times New Roman"/>
                <w:sz w:val="20"/>
                <w:szCs w:val="20"/>
              </w:rPr>
              <w:t>of nulling the interference or by power boosting.</w:t>
            </w:r>
          </w:p>
        </w:tc>
        <w:tc>
          <w:tcPr>
            <w:tcW w:w="600" w:type="dxa"/>
            <w:vAlign w:val="bottom"/>
          </w:tcPr>
          <w:p w:rsidR="00FF298E" w:rsidRDefault="00FF298E">
            <w:pPr>
              <w:rPr>
                <w:sz w:val="20"/>
                <w:szCs w:val="20"/>
              </w:rPr>
            </w:pPr>
          </w:p>
        </w:tc>
        <w:tc>
          <w:tcPr>
            <w:tcW w:w="0" w:type="dxa"/>
            <w:vAlign w:val="bottom"/>
          </w:tcPr>
          <w:p w:rsidR="00FF298E" w:rsidRDefault="00FF298E">
            <w:pPr>
              <w:rPr>
                <w:sz w:val="1"/>
                <w:szCs w:val="1"/>
              </w:rPr>
            </w:pPr>
          </w:p>
        </w:tc>
      </w:tr>
      <w:tr w:rsidR="00FF298E">
        <w:trPr>
          <w:trHeight w:val="472"/>
        </w:trPr>
        <w:tc>
          <w:tcPr>
            <w:tcW w:w="3180" w:type="dxa"/>
            <w:vAlign w:val="bottom"/>
          </w:tcPr>
          <w:p w:rsidR="00FF298E" w:rsidRDefault="00FF298E">
            <w:pPr>
              <w:ind w:left="60"/>
              <w:rPr>
                <w:sz w:val="20"/>
                <w:szCs w:val="20"/>
              </w:rPr>
            </w:pPr>
          </w:p>
        </w:tc>
        <w:tc>
          <w:tcPr>
            <w:tcW w:w="5820" w:type="dxa"/>
            <w:gridSpan w:val="2"/>
            <w:vAlign w:val="bottom"/>
          </w:tcPr>
          <w:p w:rsidR="00FF298E" w:rsidRDefault="00FF298E">
            <w:pPr>
              <w:ind w:left="540"/>
              <w:rPr>
                <w:sz w:val="20"/>
                <w:szCs w:val="20"/>
              </w:rPr>
            </w:pPr>
          </w:p>
        </w:tc>
        <w:tc>
          <w:tcPr>
            <w:tcW w:w="600" w:type="dxa"/>
            <w:vAlign w:val="bottom"/>
          </w:tcPr>
          <w:p w:rsidR="00FF298E" w:rsidRDefault="00FF298E">
            <w:pPr>
              <w:jc w:val="right"/>
              <w:rPr>
                <w:sz w:val="20"/>
                <w:szCs w:val="20"/>
              </w:rPr>
            </w:pPr>
          </w:p>
        </w:tc>
        <w:tc>
          <w:tcPr>
            <w:tcW w:w="0" w:type="dxa"/>
            <w:vAlign w:val="bottom"/>
          </w:tcPr>
          <w:p w:rsidR="00FF298E" w:rsidRDefault="00FF298E">
            <w:pPr>
              <w:rPr>
                <w:sz w:val="1"/>
                <w:szCs w:val="1"/>
              </w:rPr>
            </w:pPr>
          </w:p>
        </w:tc>
      </w:tr>
    </w:tbl>
    <w:p w:rsidR="00FF298E" w:rsidRDefault="00A75EB4">
      <w:pPr>
        <w:spacing w:line="20" w:lineRule="exact"/>
        <w:rPr>
          <w:sz w:val="20"/>
          <w:szCs w:val="20"/>
        </w:rPr>
      </w:pPr>
      <w:r>
        <w:rPr>
          <w:noProof/>
          <w:sz w:val="20"/>
          <w:szCs w:val="20"/>
        </w:rPr>
        <w:drawing>
          <wp:anchor distT="0" distB="0" distL="114300" distR="114300" simplePos="0" relativeHeight="251658240" behindDoc="1" locked="0" layoutInCell="0" allowOverlap="1">
            <wp:simplePos x="0" y="0"/>
            <wp:positionH relativeFrom="column">
              <wp:posOffset>86995</wp:posOffset>
            </wp:positionH>
            <wp:positionV relativeFrom="paragraph">
              <wp:posOffset>-2967990</wp:posOffset>
            </wp:positionV>
            <wp:extent cx="2836545" cy="15024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blip>
                    <a:srcRect/>
                    <a:stretch>
                      <a:fillRect/>
                    </a:stretch>
                  </pic:blipFill>
                  <pic:spPr bwMode="auto">
                    <a:xfrm>
                      <a:off x="0" y="0"/>
                      <a:ext cx="2836545" cy="1502410"/>
                    </a:xfrm>
                    <a:prstGeom prst="rect">
                      <a:avLst/>
                    </a:prstGeom>
                    <a:noFill/>
                  </pic:spPr>
                </pic:pic>
              </a:graphicData>
            </a:graphic>
          </wp:anchor>
        </w:drawing>
      </w:r>
    </w:p>
    <w:p w:rsidR="00FF298E" w:rsidRDefault="00FF298E">
      <w:pPr>
        <w:sectPr w:rsidR="00FF298E">
          <w:type w:val="continuous"/>
          <w:pgSz w:w="11900" w:h="16834"/>
          <w:pgMar w:top="723" w:right="1149" w:bottom="156" w:left="1160" w:header="0" w:footer="0" w:gutter="0"/>
          <w:cols w:space="720" w:equalWidth="0">
            <w:col w:w="9600"/>
          </w:cols>
        </w:sectPr>
      </w:pPr>
    </w:p>
    <w:p w:rsidR="00FF298E" w:rsidRDefault="00FF298E">
      <w:pPr>
        <w:spacing w:line="31" w:lineRule="exact"/>
        <w:rPr>
          <w:sz w:val="20"/>
          <w:szCs w:val="20"/>
        </w:rPr>
      </w:pPr>
      <w:bookmarkStart w:id="3" w:name="page3"/>
      <w:bookmarkEnd w:id="3"/>
    </w:p>
    <w:p w:rsidR="00FF298E" w:rsidRDefault="00FF298E">
      <w:pPr>
        <w:spacing w:line="20" w:lineRule="exact"/>
        <w:rPr>
          <w:sz w:val="20"/>
          <w:szCs w:val="20"/>
        </w:rPr>
      </w:pPr>
    </w:p>
    <w:p w:rsidR="00FF298E" w:rsidRDefault="00A75EB4">
      <w:pPr>
        <w:spacing w:line="20" w:lineRule="exact"/>
        <w:rPr>
          <w:sz w:val="20"/>
          <w:szCs w:val="20"/>
        </w:rPr>
      </w:pPr>
      <w:r>
        <w:rPr>
          <w:sz w:val="20"/>
          <w:szCs w:val="20"/>
        </w:rPr>
        <w:br w:type="column"/>
      </w:r>
    </w:p>
    <w:p w:rsidR="00FF298E" w:rsidRDefault="00FF298E">
      <w:pPr>
        <w:spacing w:line="6" w:lineRule="exact"/>
        <w:rPr>
          <w:sz w:val="20"/>
          <w:szCs w:val="20"/>
        </w:rPr>
      </w:pPr>
    </w:p>
    <w:p w:rsidR="00FF298E" w:rsidRDefault="00FF298E">
      <w:pPr>
        <w:spacing w:line="205" w:lineRule="exact"/>
        <w:rPr>
          <w:sz w:val="20"/>
          <w:szCs w:val="20"/>
        </w:rPr>
      </w:pPr>
    </w:p>
    <w:p w:rsidR="00FF298E" w:rsidRDefault="00FF298E">
      <w:pPr>
        <w:sectPr w:rsidR="00FF298E">
          <w:pgSz w:w="11900" w:h="16834"/>
          <w:pgMar w:top="723" w:right="1149" w:bottom="156" w:left="1160" w:header="0" w:footer="0" w:gutter="0"/>
          <w:cols w:num="2" w:space="720" w:equalWidth="0">
            <w:col w:w="7540" w:space="720"/>
            <w:col w:w="1340"/>
          </w:cols>
        </w:sectPr>
      </w:pPr>
    </w:p>
    <w:p w:rsidR="00DC1B4E" w:rsidRDefault="00DC1B4E">
      <w:pPr>
        <w:tabs>
          <w:tab w:val="left" w:pos="6220"/>
        </w:tabs>
        <w:ind w:left="260"/>
        <w:rPr>
          <w:rFonts w:eastAsia="Times New Roman"/>
          <w:b/>
          <w:bCs/>
          <w:sz w:val="20"/>
          <w:szCs w:val="20"/>
        </w:rPr>
      </w:pPr>
    </w:p>
    <w:p w:rsidR="00DC1B4E" w:rsidRDefault="00DC1B4E">
      <w:pPr>
        <w:tabs>
          <w:tab w:val="left" w:pos="6220"/>
        </w:tabs>
        <w:ind w:left="260"/>
        <w:rPr>
          <w:rFonts w:eastAsia="Times New Roman"/>
          <w:b/>
          <w:bCs/>
          <w:sz w:val="20"/>
          <w:szCs w:val="20"/>
        </w:rPr>
      </w:pPr>
    </w:p>
    <w:p w:rsidR="00FF298E" w:rsidRDefault="00A75EB4">
      <w:pPr>
        <w:tabs>
          <w:tab w:val="left" w:pos="6220"/>
        </w:tabs>
        <w:ind w:left="260"/>
        <w:rPr>
          <w:sz w:val="20"/>
          <w:szCs w:val="20"/>
        </w:rPr>
      </w:pPr>
      <w:r>
        <w:rPr>
          <w:rFonts w:eastAsia="Times New Roman"/>
          <w:b/>
          <w:bCs/>
          <w:sz w:val="20"/>
          <w:szCs w:val="20"/>
        </w:rPr>
        <w:t>V. IDENTIFYING AND TRACKING HUMANS</w:t>
      </w:r>
      <w:r>
        <w:rPr>
          <w:sz w:val="20"/>
          <w:szCs w:val="20"/>
        </w:rPr>
        <w:tab/>
      </w:r>
      <w:r>
        <w:rPr>
          <w:rFonts w:eastAsia="Times New Roman"/>
          <w:b/>
          <w:bCs/>
          <w:sz w:val="19"/>
          <w:szCs w:val="19"/>
        </w:rPr>
        <w:t>VIII. APPLICATIONS</w:t>
      </w:r>
    </w:p>
    <w:p w:rsidR="00FF298E" w:rsidRDefault="00FF298E">
      <w:pPr>
        <w:spacing w:line="226" w:lineRule="exact"/>
        <w:rPr>
          <w:sz w:val="20"/>
          <w:szCs w:val="20"/>
        </w:rPr>
      </w:pPr>
    </w:p>
    <w:p w:rsidR="00FF298E" w:rsidRDefault="00A75EB4">
      <w:pPr>
        <w:tabs>
          <w:tab w:val="left" w:pos="4840"/>
        </w:tabs>
        <w:rPr>
          <w:sz w:val="20"/>
          <w:szCs w:val="20"/>
        </w:rPr>
      </w:pPr>
      <w:r>
        <w:rPr>
          <w:rFonts w:eastAsia="Times New Roman"/>
          <w:sz w:val="20"/>
          <w:szCs w:val="20"/>
        </w:rPr>
        <w:t>Since, the elimination of the impact of static objects is</w:t>
      </w:r>
      <w:r>
        <w:rPr>
          <w:rFonts w:eastAsia="Times New Roman"/>
          <w:sz w:val="20"/>
          <w:szCs w:val="20"/>
        </w:rPr>
        <w:tab/>
        <w:t>There are some of the applications of wi-vi technology</w:t>
      </w:r>
    </w:p>
    <w:p w:rsidR="00FF298E" w:rsidRDefault="00FF298E">
      <w:pPr>
        <w:spacing w:line="1" w:lineRule="exact"/>
        <w:rPr>
          <w:sz w:val="20"/>
          <w:szCs w:val="20"/>
        </w:rPr>
      </w:pPr>
    </w:p>
    <w:p w:rsidR="00FF298E" w:rsidRDefault="00A75EB4">
      <w:pPr>
        <w:tabs>
          <w:tab w:val="left" w:pos="4840"/>
        </w:tabs>
        <w:rPr>
          <w:sz w:val="20"/>
          <w:szCs w:val="20"/>
        </w:rPr>
      </w:pPr>
      <w:r>
        <w:rPr>
          <w:rFonts w:eastAsia="Times New Roman"/>
          <w:sz w:val="20"/>
          <w:szCs w:val="20"/>
        </w:rPr>
        <w:t>described. So, now focus on moving objects as humans.</w:t>
      </w:r>
      <w:r>
        <w:rPr>
          <w:sz w:val="20"/>
          <w:szCs w:val="20"/>
        </w:rPr>
        <w:tab/>
      </w:r>
      <w:r>
        <w:rPr>
          <w:rFonts w:eastAsia="Times New Roman"/>
          <w:sz w:val="20"/>
          <w:szCs w:val="20"/>
        </w:rPr>
        <w:t>described here.</w:t>
      </w:r>
    </w:p>
    <w:p w:rsidR="00FF298E" w:rsidRDefault="00FF298E">
      <w:pPr>
        <w:sectPr w:rsidR="00FF298E">
          <w:type w:val="continuous"/>
          <w:pgSz w:w="11900" w:h="16834"/>
          <w:pgMar w:top="723" w:right="1149" w:bottom="156" w:left="1160" w:header="0" w:footer="0" w:gutter="0"/>
          <w:cols w:space="720" w:equalWidth="0">
            <w:col w:w="9600"/>
          </w:cols>
        </w:sectPr>
      </w:pPr>
    </w:p>
    <w:p w:rsidR="00FF298E" w:rsidRDefault="00FF298E">
      <w:pPr>
        <w:spacing w:line="231" w:lineRule="exact"/>
        <w:rPr>
          <w:sz w:val="20"/>
          <w:szCs w:val="20"/>
        </w:rPr>
      </w:pPr>
    </w:p>
    <w:p w:rsidR="00FF298E" w:rsidRDefault="00A75EB4">
      <w:pPr>
        <w:rPr>
          <w:sz w:val="20"/>
          <w:szCs w:val="20"/>
        </w:rPr>
      </w:pPr>
      <w:r>
        <w:rPr>
          <w:rFonts w:eastAsia="Times New Roman"/>
          <w:sz w:val="20"/>
          <w:szCs w:val="20"/>
        </w:rPr>
        <w:t>A. Tracking A Single Human</w:t>
      </w:r>
    </w:p>
    <w:p w:rsidR="00FF298E" w:rsidRDefault="00FF298E">
      <w:pPr>
        <w:spacing w:line="9" w:lineRule="exact"/>
        <w:rPr>
          <w:sz w:val="20"/>
          <w:szCs w:val="20"/>
        </w:rPr>
      </w:pPr>
    </w:p>
    <w:p w:rsidR="00FF298E" w:rsidRDefault="00A75EB4">
      <w:pPr>
        <w:spacing w:line="238" w:lineRule="auto"/>
        <w:jc w:val="both"/>
        <w:rPr>
          <w:sz w:val="20"/>
          <w:szCs w:val="20"/>
        </w:rPr>
      </w:pPr>
      <w:r>
        <w:rPr>
          <w:rFonts w:eastAsia="Times New Roman"/>
          <w:sz w:val="20"/>
          <w:szCs w:val="20"/>
        </w:rPr>
        <w:t>In advanced, through all systems antenna array is employed to trace the human motion. They steer the arrays beam to see the direction of most energy and this direction corresponds to the signals abstraction angle of arrival. By following that angle in time, it is possible to infer however the thing moves in area.</w:t>
      </w:r>
    </w:p>
    <w:p w:rsidR="00FF298E" w:rsidRDefault="00FF298E">
      <w:pPr>
        <w:spacing w:line="106" w:lineRule="exact"/>
        <w:rPr>
          <w:sz w:val="20"/>
          <w:szCs w:val="20"/>
        </w:rPr>
      </w:pPr>
    </w:p>
    <w:p w:rsidR="00FF298E" w:rsidRDefault="00A75EB4">
      <w:pPr>
        <w:spacing w:line="239" w:lineRule="auto"/>
        <w:jc w:val="both"/>
        <w:rPr>
          <w:sz w:val="20"/>
          <w:szCs w:val="20"/>
        </w:rPr>
      </w:pPr>
      <w:r>
        <w:rPr>
          <w:rFonts w:eastAsia="Times New Roman"/>
          <w:sz w:val="20"/>
          <w:szCs w:val="20"/>
        </w:rPr>
        <w:t>However, Wi-Vi avoids using an antenna array for two reasons: First is in order to obtain a narrow beam that means achieve a good resolution, one needs a large antenna array with many antenna elements. This would result in a bulky and expensive device. Second is, since Wi-Vi eliminates the flash effect using MIMO nulling, adding multiple receive antennas would require nulling the signal at each of them. This requires adding more transmit antennas so the device will become bulkier and more expensive.</w:t>
      </w:r>
    </w:p>
    <w:p w:rsidR="00FF298E" w:rsidRDefault="00FF298E">
      <w:pPr>
        <w:spacing w:line="231" w:lineRule="exact"/>
        <w:rPr>
          <w:sz w:val="20"/>
          <w:szCs w:val="20"/>
        </w:rPr>
      </w:pPr>
    </w:p>
    <w:p w:rsidR="00FF298E" w:rsidRDefault="00A75EB4">
      <w:pPr>
        <w:rPr>
          <w:sz w:val="20"/>
          <w:szCs w:val="20"/>
        </w:rPr>
      </w:pPr>
      <w:r>
        <w:rPr>
          <w:rFonts w:eastAsia="Times New Roman"/>
          <w:sz w:val="20"/>
          <w:szCs w:val="20"/>
        </w:rPr>
        <w:t>B.  Tracking Multiple Humans</w:t>
      </w:r>
    </w:p>
    <w:p w:rsidR="00FF298E" w:rsidRDefault="00FF298E">
      <w:pPr>
        <w:spacing w:line="5" w:lineRule="exact"/>
        <w:rPr>
          <w:sz w:val="20"/>
          <w:szCs w:val="20"/>
        </w:rPr>
      </w:pPr>
    </w:p>
    <w:p w:rsidR="00FF298E" w:rsidRDefault="00A75EB4">
      <w:pPr>
        <w:spacing w:line="239" w:lineRule="auto"/>
        <w:jc w:val="both"/>
        <w:rPr>
          <w:sz w:val="20"/>
          <w:szCs w:val="20"/>
        </w:rPr>
      </w:pPr>
      <w:r>
        <w:rPr>
          <w:rFonts w:eastAsia="Times New Roman"/>
          <w:sz w:val="20"/>
          <w:szCs w:val="20"/>
        </w:rPr>
        <w:t>With multiple humans, the noise increases significantly. On one hand, each human is not just one object because of different body parts moving in a loosely coupled way and on the other hand, the signal reflected off all of these humans which are correlated in time, hence they all reflect the transmitted signal. The lack of independence between the reflected signals is important. For example, the reflections coming from two humans may combine systematically to dim each other for some period of time.</w:t>
      </w:r>
    </w:p>
    <w:p w:rsidR="00FF298E" w:rsidRDefault="00FF298E">
      <w:pPr>
        <w:spacing w:line="239" w:lineRule="exact"/>
        <w:rPr>
          <w:sz w:val="20"/>
          <w:szCs w:val="20"/>
        </w:rPr>
      </w:pPr>
    </w:p>
    <w:p w:rsidR="00FF298E" w:rsidRDefault="00A75EB4">
      <w:pPr>
        <w:jc w:val="center"/>
        <w:rPr>
          <w:sz w:val="20"/>
          <w:szCs w:val="20"/>
        </w:rPr>
      </w:pPr>
      <w:r>
        <w:rPr>
          <w:rFonts w:eastAsia="Times New Roman"/>
          <w:b/>
          <w:bCs/>
          <w:sz w:val="20"/>
          <w:szCs w:val="20"/>
        </w:rPr>
        <w:t>VI. THROUGH WALL GESTURE-BASED</w:t>
      </w:r>
    </w:p>
    <w:p w:rsidR="00FF298E" w:rsidRDefault="00A75EB4">
      <w:pPr>
        <w:jc w:val="center"/>
        <w:rPr>
          <w:sz w:val="20"/>
          <w:szCs w:val="20"/>
        </w:rPr>
      </w:pPr>
      <w:r>
        <w:rPr>
          <w:rFonts w:eastAsia="Times New Roman"/>
          <w:b/>
          <w:bCs/>
          <w:sz w:val="20"/>
          <w:szCs w:val="20"/>
        </w:rPr>
        <w:t>COMMUNICATION</w:t>
      </w:r>
    </w:p>
    <w:p w:rsidR="00FF298E" w:rsidRDefault="00FF298E">
      <w:pPr>
        <w:spacing w:line="230" w:lineRule="exact"/>
        <w:rPr>
          <w:sz w:val="20"/>
          <w:szCs w:val="20"/>
        </w:rPr>
      </w:pPr>
    </w:p>
    <w:p w:rsidR="00FF298E" w:rsidRDefault="00A75EB4">
      <w:pPr>
        <w:spacing w:line="239" w:lineRule="auto"/>
        <w:jc w:val="both"/>
        <w:rPr>
          <w:sz w:val="20"/>
          <w:szCs w:val="20"/>
        </w:rPr>
      </w:pPr>
      <w:r>
        <w:rPr>
          <w:rFonts w:eastAsia="Times New Roman"/>
          <w:sz w:val="20"/>
          <w:szCs w:val="20"/>
        </w:rPr>
        <w:t>Wi-Vi can enable a human who does not carry any wireless device to communicate short messages or commands to a receiver using simple gestures. Wi-Vi represents these try of gestures by „0‟ bit and „1‟ bit. These gestures are later composed by human to make messages that are having completely different interpretations. In addition, Wi-Vi will develop by exploitation different existing practices and principles like adding an easy code that may guarantee dependability, or by reserving an exact pattern of „0‟ and „1‟s. At this stage this technology continues to be terribly basic, nevertheless we have a tendency to believe future advancement scan build it a lot of reliable and communicative.</w:t>
      </w:r>
    </w:p>
    <w:p w:rsidR="00FF298E" w:rsidRDefault="00FF298E">
      <w:pPr>
        <w:spacing w:line="241" w:lineRule="exact"/>
        <w:rPr>
          <w:sz w:val="20"/>
          <w:szCs w:val="20"/>
        </w:rPr>
      </w:pPr>
    </w:p>
    <w:p w:rsidR="00FF298E" w:rsidRDefault="00A75EB4">
      <w:pPr>
        <w:jc w:val="center"/>
        <w:rPr>
          <w:sz w:val="20"/>
          <w:szCs w:val="20"/>
        </w:rPr>
      </w:pPr>
      <w:r>
        <w:rPr>
          <w:rFonts w:eastAsia="Times New Roman"/>
          <w:b/>
          <w:bCs/>
          <w:sz w:val="20"/>
          <w:szCs w:val="20"/>
        </w:rPr>
        <w:t>VII. ADVANTAGES</w:t>
      </w:r>
    </w:p>
    <w:p w:rsidR="00FF298E" w:rsidRDefault="00FF298E">
      <w:pPr>
        <w:spacing w:line="235" w:lineRule="exact"/>
        <w:rPr>
          <w:sz w:val="20"/>
          <w:szCs w:val="20"/>
        </w:rPr>
      </w:pPr>
    </w:p>
    <w:p w:rsidR="00FF298E" w:rsidRDefault="00A75EB4">
      <w:pPr>
        <w:spacing w:line="238" w:lineRule="auto"/>
        <w:jc w:val="both"/>
        <w:rPr>
          <w:sz w:val="20"/>
          <w:szCs w:val="20"/>
        </w:rPr>
      </w:pPr>
      <w:r>
        <w:rPr>
          <w:rFonts w:eastAsia="Times New Roman"/>
          <w:sz w:val="20"/>
          <w:szCs w:val="20"/>
        </w:rPr>
        <w:t>First advantage is this system uses only one receiver still effectively measures the time it takes for the signals to reflect to calculated the exact location. Second is with low cost Wi-Fi technology system can be utilized in disaster recovery and gaming activities. And lastly Wi-Vi technology, as a gesture-based interface, does not require a line of sight between the user and the device.</w:t>
      </w:r>
    </w:p>
    <w:p w:rsidR="00FF298E" w:rsidRDefault="00A75EB4">
      <w:pPr>
        <w:spacing w:line="20" w:lineRule="exact"/>
        <w:rPr>
          <w:sz w:val="20"/>
          <w:szCs w:val="20"/>
        </w:rPr>
      </w:pPr>
      <w:r>
        <w:rPr>
          <w:sz w:val="20"/>
          <w:szCs w:val="20"/>
        </w:rPr>
        <w:br w:type="column"/>
      </w:r>
    </w:p>
    <w:p w:rsidR="00FF298E" w:rsidRDefault="00FF298E">
      <w:pPr>
        <w:spacing w:line="220" w:lineRule="exact"/>
        <w:rPr>
          <w:sz w:val="20"/>
          <w:szCs w:val="20"/>
        </w:rPr>
      </w:pPr>
    </w:p>
    <w:p w:rsidR="00FF298E" w:rsidRDefault="00A75EB4">
      <w:pPr>
        <w:spacing w:line="237" w:lineRule="auto"/>
        <w:jc w:val="both"/>
        <w:rPr>
          <w:sz w:val="20"/>
          <w:szCs w:val="20"/>
        </w:rPr>
      </w:pPr>
      <w:r>
        <w:rPr>
          <w:rFonts w:eastAsia="Times New Roman"/>
          <w:b/>
          <w:bCs/>
          <w:sz w:val="20"/>
          <w:szCs w:val="20"/>
        </w:rPr>
        <w:t xml:space="preserve">Law enforcement: </w:t>
      </w:r>
      <w:r>
        <w:rPr>
          <w:rFonts w:eastAsia="Times New Roman"/>
          <w:sz w:val="20"/>
          <w:szCs w:val="20"/>
        </w:rPr>
        <w:t>Law enforcement personal can use the</w:t>
      </w:r>
      <w:r>
        <w:rPr>
          <w:rFonts w:eastAsia="Times New Roman"/>
          <w:b/>
          <w:bCs/>
          <w:sz w:val="20"/>
          <w:szCs w:val="20"/>
        </w:rPr>
        <w:t xml:space="preserve"> </w:t>
      </w:r>
      <w:r>
        <w:rPr>
          <w:rFonts w:eastAsia="Times New Roman"/>
          <w:sz w:val="20"/>
          <w:szCs w:val="20"/>
        </w:rPr>
        <w:t>device to avoid walking into an ambush, and minimize causalities in hostage and standoffs situations.</w:t>
      </w:r>
    </w:p>
    <w:p w:rsidR="00FF298E" w:rsidRDefault="00FF298E">
      <w:pPr>
        <w:spacing w:line="10" w:lineRule="exact"/>
        <w:rPr>
          <w:sz w:val="20"/>
          <w:szCs w:val="20"/>
        </w:rPr>
      </w:pPr>
    </w:p>
    <w:p w:rsidR="00FF298E" w:rsidRDefault="00A75EB4">
      <w:pPr>
        <w:spacing w:line="238" w:lineRule="auto"/>
        <w:rPr>
          <w:sz w:val="20"/>
          <w:szCs w:val="20"/>
        </w:rPr>
      </w:pPr>
      <w:r>
        <w:rPr>
          <w:rFonts w:eastAsia="Times New Roman"/>
          <w:b/>
          <w:bCs/>
          <w:sz w:val="20"/>
          <w:szCs w:val="20"/>
        </w:rPr>
        <w:t xml:space="preserve">Emergency situations: </w:t>
      </w:r>
      <w:r>
        <w:rPr>
          <w:rFonts w:eastAsia="Times New Roman"/>
          <w:sz w:val="20"/>
          <w:szCs w:val="20"/>
        </w:rPr>
        <w:t>Emergency responders can use</w:t>
      </w:r>
      <w:r>
        <w:rPr>
          <w:rFonts w:eastAsia="Times New Roman"/>
          <w:b/>
          <w:bCs/>
          <w:sz w:val="20"/>
          <w:szCs w:val="20"/>
        </w:rPr>
        <w:t xml:space="preserve"> </w:t>
      </w:r>
      <w:r>
        <w:rPr>
          <w:rFonts w:eastAsia="Times New Roman"/>
          <w:sz w:val="20"/>
          <w:szCs w:val="20"/>
        </w:rPr>
        <w:t xml:space="preserve">wi-vi to see through rubble and collapsed structures. </w:t>
      </w:r>
      <w:r>
        <w:rPr>
          <w:rFonts w:eastAsia="Times New Roman"/>
          <w:b/>
          <w:bCs/>
          <w:sz w:val="20"/>
          <w:szCs w:val="20"/>
        </w:rPr>
        <w:t xml:space="preserve">Smart Sensing: </w:t>
      </w:r>
      <w:r>
        <w:rPr>
          <w:rFonts w:eastAsia="Times New Roman"/>
          <w:sz w:val="20"/>
          <w:szCs w:val="20"/>
        </w:rPr>
        <w:t>This Wi-Vi technology can be extended</w:t>
      </w:r>
      <w:r>
        <w:rPr>
          <w:rFonts w:eastAsia="Times New Roman"/>
          <w:b/>
          <w:bCs/>
          <w:sz w:val="20"/>
          <w:szCs w:val="20"/>
        </w:rPr>
        <w:t xml:space="preserve"> </w:t>
      </w:r>
      <w:r>
        <w:rPr>
          <w:rFonts w:eastAsia="Times New Roman"/>
          <w:sz w:val="20"/>
          <w:szCs w:val="20"/>
        </w:rPr>
        <w:t>to sense motion in different parts of a building and allow automated control of heating or cooling and lighting systems.</w:t>
      </w:r>
    </w:p>
    <w:p w:rsidR="00FF298E" w:rsidRDefault="00FF298E">
      <w:pPr>
        <w:spacing w:line="10" w:lineRule="exact"/>
        <w:rPr>
          <w:sz w:val="20"/>
          <w:szCs w:val="20"/>
        </w:rPr>
      </w:pPr>
    </w:p>
    <w:p w:rsidR="00FF298E" w:rsidRDefault="00A75EB4">
      <w:pPr>
        <w:spacing w:line="237" w:lineRule="auto"/>
        <w:jc w:val="both"/>
        <w:rPr>
          <w:sz w:val="20"/>
          <w:szCs w:val="20"/>
        </w:rPr>
      </w:pPr>
      <w:r>
        <w:rPr>
          <w:rFonts w:eastAsia="Times New Roman"/>
          <w:b/>
          <w:bCs/>
          <w:sz w:val="20"/>
          <w:szCs w:val="20"/>
        </w:rPr>
        <w:t xml:space="preserve">Personal Security: </w:t>
      </w:r>
      <w:r>
        <w:rPr>
          <w:rFonts w:eastAsia="Times New Roman"/>
          <w:sz w:val="20"/>
          <w:szCs w:val="20"/>
        </w:rPr>
        <w:t>Common users can use it for intrusion</w:t>
      </w:r>
      <w:r>
        <w:rPr>
          <w:rFonts w:eastAsia="Times New Roman"/>
          <w:b/>
          <w:bCs/>
          <w:sz w:val="20"/>
          <w:szCs w:val="20"/>
        </w:rPr>
        <w:t xml:space="preserve"> </w:t>
      </w:r>
      <w:r>
        <w:rPr>
          <w:rFonts w:eastAsia="Times New Roman"/>
          <w:sz w:val="20"/>
          <w:szCs w:val="20"/>
        </w:rPr>
        <w:t>detection and when stepping into dark alleys and unknown places.</w:t>
      </w:r>
    </w:p>
    <w:p w:rsidR="00FF298E" w:rsidRDefault="00FF298E">
      <w:pPr>
        <w:spacing w:line="10" w:lineRule="exact"/>
        <w:rPr>
          <w:sz w:val="20"/>
          <w:szCs w:val="20"/>
        </w:rPr>
      </w:pPr>
    </w:p>
    <w:p w:rsidR="00FF298E" w:rsidRDefault="00A75EB4">
      <w:pPr>
        <w:spacing w:line="237" w:lineRule="auto"/>
        <w:jc w:val="both"/>
        <w:rPr>
          <w:sz w:val="20"/>
          <w:szCs w:val="20"/>
        </w:rPr>
      </w:pPr>
      <w:r>
        <w:rPr>
          <w:rFonts w:eastAsia="Times New Roman"/>
          <w:b/>
          <w:bCs/>
          <w:sz w:val="20"/>
          <w:szCs w:val="20"/>
        </w:rPr>
        <w:t xml:space="preserve">Entertainment: </w:t>
      </w:r>
      <w:r>
        <w:rPr>
          <w:rFonts w:eastAsia="Times New Roman"/>
          <w:sz w:val="20"/>
          <w:szCs w:val="20"/>
        </w:rPr>
        <w:t>It enables a new dimension for input-output devices in gaming which does not affect on occlusion and works in non-line-of-sight.</w:t>
      </w:r>
    </w:p>
    <w:p w:rsidR="00FF298E" w:rsidRDefault="00FF298E">
      <w:pPr>
        <w:spacing w:line="10" w:lineRule="exact"/>
        <w:rPr>
          <w:sz w:val="20"/>
          <w:szCs w:val="20"/>
        </w:rPr>
      </w:pPr>
    </w:p>
    <w:p w:rsidR="00FF298E" w:rsidRDefault="00A75EB4">
      <w:pPr>
        <w:spacing w:line="236" w:lineRule="auto"/>
        <w:jc w:val="both"/>
        <w:rPr>
          <w:sz w:val="20"/>
          <w:szCs w:val="20"/>
        </w:rPr>
      </w:pPr>
      <w:r>
        <w:rPr>
          <w:rFonts w:eastAsia="Times New Roman"/>
          <w:b/>
          <w:bCs/>
          <w:sz w:val="20"/>
          <w:szCs w:val="20"/>
        </w:rPr>
        <w:t xml:space="preserve">User Interface Design: </w:t>
      </w:r>
      <w:r>
        <w:rPr>
          <w:rFonts w:eastAsia="Times New Roman"/>
          <w:sz w:val="20"/>
          <w:szCs w:val="20"/>
        </w:rPr>
        <w:t>This technology may also be</w:t>
      </w:r>
      <w:r>
        <w:rPr>
          <w:rFonts w:eastAsia="Times New Roman"/>
          <w:b/>
          <w:bCs/>
          <w:sz w:val="20"/>
          <w:szCs w:val="20"/>
        </w:rPr>
        <w:t xml:space="preserve"> </w:t>
      </w:r>
      <w:r>
        <w:rPr>
          <w:rFonts w:eastAsia="Times New Roman"/>
          <w:sz w:val="20"/>
          <w:szCs w:val="20"/>
        </w:rPr>
        <w:t>leveraged in the future to enable the controlling household appliances via gestures, and non-invasive monitoring of children and elderly.</w:t>
      </w:r>
    </w:p>
    <w:p w:rsidR="00FF298E" w:rsidRDefault="00FF298E">
      <w:pPr>
        <w:spacing w:line="239" w:lineRule="exact"/>
        <w:rPr>
          <w:sz w:val="20"/>
          <w:szCs w:val="20"/>
        </w:rPr>
      </w:pPr>
    </w:p>
    <w:p w:rsidR="00FF298E" w:rsidRDefault="00A75EB4">
      <w:pPr>
        <w:jc w:val="center"/>
        <w:rPr>
          <w:sz w:val="20"/>
          <w:szCs w:val="20"/>
        </w:rPr>
      </w:pPr>
      <w:r>
        <w:rPr>
          <w:rFonts w:eastAsia="Times New Roman"/>
          <w:b/>
          <w:bCs/>
          <w:sz w:val="20"/>
          <w:szCs w:val="20"/>
        </w:rPr>
        <w:t>IX. CONCLUSION</w:t>
      </w:r>
    </w:p>
    <w:p w:rsidR="00FF298E" w:rsidRDefault="00FF298E">
      <w:pPr>
        <w:spacing w:line="235" w:lineRule="exact"/>
        <w:rPr>
          <w:sz w:val="20"/>
          <w:szCs w:val="20"/>
        </w:rPr>
      </w:pPr>
    </w:p>
    <w:p w:rsidR="00FF298E" w:rsidRDefault="00A75EB4">
      <w:pPr>
        <w:jc w:val="both"/>
        <w:rPr>
          <w:sz w:val="20"/>
          <w:szCs w:val="20"/>
        </w:rPr>
      </w:pPr>
      <w:r>
        <w:rPr>
          <w:rFonts w:eastAsia="Times New Roman"/>
          <w:sz w:val="20"/>
          <w:szCs w:val="20"/>
        </w:rPr>
        <w:t>We discussed Wi-Vi, a wireless technology that uses Wi-Fi signals to detect moving humans behind walls or doors and also in closed rooms. As compared to previous systems, which are targeted for the military, Wi-Vi enables the small cheap see-through-wall devices which operate in the ISM band, rendering them feasible to the general public. Wi-Vi also builds a communication channel between a human behind a wall or in a closed room and device itself, allowing person to communicate directly with Wi-Vi without carrying any of transmitting device. We believe that Wi-Vi has a set of functionality that future Wireless networks will provide. Future Wi-Fi networks will likely expand beyond communications and deliver facilities such as indoor localization, sensing as well as control. Wi-Vi gives evidence of advanced form of Wi- Fi-based sensing and localization by using Wi-Fi to track humans behind wall without carrying any wireless device.</w:t>
      </w:r>
    </w:p>
    <w:p w:rsidR="00FF298E" w:rsidRDefault="00FF298E">
      <w:pPr>
        <w:spacing w:line="200" w:lineRule="exact"/>
        <w:rPr>
          <w:sz w:val="20"/>
          <w:szCs w:val="20"/>
        </w:rPr>
      </w:pPr>
    </w:p>
    <w:p w:rsidR="00FF298E" w:rsidRDefault="00FF298E">
      <w:pPr>
        <w:spacing w:line="256" w:lineRule="exact"/>
        <w:rPr>
          <w:sz w:val="20"/>
          <w:szCs w:val="20"/>
        </w:rPr>
      </w:pPr>
    </w:p>
    <w:p w:rsidR="00FF298E" w:rsidRDefault="00A75EB4">
      <w:pPr>
        <w:jc w:val="center"/>
        <w:rPr>
          <w:sz w:val="20"/>
          <w:szCs w:val="20"/>
        </w:rPr>
      </w:pPr>
      <w:r>
        <w:rPr>
          <w:rFonts w:eastAsia="Times New Roman"/>
          <w:b/>
          <w:bCs/>
          <w:sz w:val="20"/>
          <w:szCs w:val="20"/>
        </w:rPr>
        <w:t>REFERENCES</w:t>
      </w:r>
    </w:p>
    <w:p w:rsidR="00FF298E" w:rsidRDefault="00FF298E">
      <w:pPr>
        <w:spacing w:line="240" w:lineRule="exact"/>
        <w:rPr>
          <w:sz w:val="20"/>
          <w:szCs w:val="20"/>
        </w:rPr>
      </w:pPr>
    </w:p>
    <w:p w:rsidR="00FF298E" w:rsidRDefault="00A75EB4">
      <w:pPr>
        <w:numPr>
          <w:ilvl w:val="0"/>
          <w:numId w:val="1"/>
        </w:numPr>
        <w:tabs>
          <w:tab w:val="left" w:pos="360"/>
        </w:tabs>
        <w:spacing w:line="236" w:lineRule="auto"/>
        <w:ind w:left="360" w:hanging="354"/>
        <w:jc w:val="both"/>
        <w:rPr>
          <w:rFonts w:eastAsia="Times New Roman"/>
          <w:sz w:val="16"/>
          <w:szCs w:val="16"/>
        </w:rPr>
      </w:pPr>
      <w:r>
        <w:rPr>
          <w:rFonts w:eastAsia="Times New Roman"/>
          <w:sz w:val="16"/>
          <w:szCs w:val="16"/>
        </w:rPr>
        <w:t>Sudarshan Adeppa, “Detection of Objects across the Walls with Wi-Fi Technology”, International Journal on Emerging Technologies, 2015.</w:t>
      </w:r>
    </w:p>
    <w:p w:rsidR="00FF298E" w:rsidRDefault="00FF298E">
      <w:pPr>
        <w:spacing w:line="9" w:lineRule="exact"/>
        <w:rPr>
          <w:rFonts w:eastAsia="Times New Roman"/>
          <w:sz w:val="16"/>
          <w:szCs w:val="16"/>
        </w:rPr>
      </w:pPr>
    </w:p>
    <w:p w:rsidR="00FF298E" w:rsidRDefault="00A75EB4">
      <w:pPr>
        <w:numPr>
          <w:ilvl w:val="0"/>
          <w:numId w:val="1"/>
        </w:numPr>
        <w:tabs>
          <w:tab w:val="left" w:pos="360"/>
        </w:tabs>
        <w:spacing w:line="236" w:lineRule="auto"/>
        <w:ind w:left="360" w:hanging="354"/>
        <w:jc w:val="both"/>
        <w:rPr>
          <w:rFonts w:eastAsia="Times New Roman"/>
          <w:sz w:val="16"/>
          <w:szCs w:val="16"/>
        </w:rPr>
      </w:pPr>
      <w:r>
        <w:rPr>
          <w:rFonts w:eastAsia="Times New Roman"/>
          <w:sz w:val="16"/>
          <w:szCs w:val="16"/>
        </w:rPr>
        <w:t>K. Chetty, G. Smith, and K. Woodbridge, “Through-the-wall sensing of personnel using passive bistatic wifi radar at standoff distances,” IEEE Trans. Geoscience and Remote Sensing, 2012.</w:t>
      </w:r>
    </w:p>
    <w:p w:rsidR="00FF298E" w:rsidRDefault="00FF298E">
      <w:pPr>
        <w:spacing w:line="1" w:lineRule="exact"/>
        <w:rPr>
          <w:rFonts w:eastAsia="Times New Roman"/>
          <w:sz w:val="16"/>
          <w:szCs w:val="16"/>
        </w:rPr>
      </w:pPr>
    </w:p>
    <w:p w:rsidR="00FF298E" w:rsidRDefault="00A75EB4">
      <w:pPr>
        <w:numPr>
          <w:ilvl w:val="0"/>
          <w:numId w:val="1"/>
        </w:numPr>
        <w:tabs>
          <w:tab w:val="left" w:pos="360"/>
        </w:tabs>
        <w:spacing w:line="237" w:lineRule="auto"/>
        <w:ind w:left="360" w:hanging="354"/>
        <w:rPr>
          <w:rFonts w:eastAsia="Times New Roman"/>
          <w:sz w:val="16"/>
          <w:szCs w:val="16"/>
        </w:rPr>
      </w:pPr>
      <w:r>
        <w:rPr>
          <w:rFonts w:eastAsia="Times New Roman"/>
          <w:sz w:val="16"/>
          <w:szCs w:val="16"/>
        </w:rPr>
        <w:t>Adib,  Fadel, and Dina  Katabi, “See through Walls with WiFi,”</w:t>
      </w:r>
    </w:p>
    <w:p w:rsidR="00FF298E" w:rsidRDefault="00FF298E">
      <w:pPr>
        <w:spacing w:line="4" w:lineRule="exact"/>
        <w:rPr>
          <w:rFonts w:eastAsia="Times New Roman"/>
          <w:sz w:val="16"/>
          <w:szCs w:val="16"/>
        </w:rPr>
      </w:pPr>
    </w:p>
    <w:p w:rsidR="00FF298E" w:rsidRDefault="00A75EB4">
      <w:pPr>
        <w:ind w:left="360"/>
        <w:rPr>
          <w:rFonts w:eastAsia="Times New Roman"/>
          <w:sz w:val="16"/>
          <w:szCs w:val="16"/>
        </w:rPr>
      </w:pPr>
      <w:r>
        <w:rPr>
          <w:rFonts w:eastAsia="Times New Roman"/>
          <w:sz w:val="16"/>
          <w:szCs w:val="16"/>
        </w:rPr>
        <w:t>Proceedings of the ACM SIGCOMM Conference, 2013.</w:t>
      </w:r>
    </w:p>
    <w:p w:rsidR="00FF298E" w:rsidRDefault="00FF298E">
      <w:pPr>
        <w:spacing w:line="7" w:lineRule="exact"/>
        <w:rPr>
          <w:rFonts w:eastAsia="Times New Roman"/>
          <w:sz w:val="16"/>
          <w:szCs w:val="16"/>
        </w:rPr>
      </w:pPr>
    </w:p>
    <w:p w:rsidR="00FF298E" w:rsidRDefault="00A75EB4">
      <w:pPr>
        <w:numPr>
          <w:ilvl w:val="0"/>
          <w:numId w:val="1"/>
        </w:numPr>
        <w:tabs>
          <w:tab w:val="left" w:pos="360"/>
        </w:tabs>
        <w:spacing w:line="232" w:lineRule="auto"/>
        <w:ind w:left="360" w:hanging="354"/>
        <w:jc w:val="both"/>
        <w:rPr>
          <w:rFonts w:eastAsia="Times New Roman"/>
          <w:sz w:val="16"/>
          <w:szCs w:val="16"/>
        </w:rPr>
      </w:pPr>
      <w:r>
        <w:rPr>
          <w:rFonts w:eastAsia="Times New Roman"/>
          <w:sz w:val="16"/>
          <w:szCs w:val="16"/>
        </w:rPr>
        <w:t>S. Ram and H. Ling, “through-wall tracking of human movers using join doppler and array processing,” IEEE Geoscience and Remote</w:t>
      </w:r>
    </w:p>
    <w:p w:rsidR="00FF298E" w:rsidRDefault="00FF298E">
      <w:pPr>
        <w:spacing w:line="4" w:lineRule="exact"/>
        <w:rPr>
          <w:rFonts w:eastAsia="Times New Roman"/>
          <w:sz w:val="16"/>
          <w:szCs w:val="16"/>
        </w:rPr>
      </w:pPr>
    </w:p>
    <w:p w:rsidR="00FF298E" w:rsidRDefault="00A75EB4">
      <w:pPr>
        <w:ind w:left="360"/>
        <w:rPr>
          <w:rFonts w:eastAsia="Times New Roman"/>
          <w:sz w:val="16"/>
          <w:szCs w:val="16"/>
        </w:rPr>
      </w:pPr>
      <w:r>
        <w:rPr>
          <w:rFonts w:eastAsia="Times New Roman"/>
          <w:sz w:val="16"/>
          <w:szCs w:val="16"/>
        </w:rPr>
        <w:t>Sensing Letters, 2008.</w:t>
      </w:r>
    </w:p>
    <w:p w:rsidR="00FF298E" w:rsidRDefault="00FF298E">
      <w:pPr>
        <w:spacing w:line="7" w:lineRule="exact"/>
        <w:rPr>
          <w:rFonts w:eastAsia="Times New Roman"/>
          <w:sz w:val="16"/>
          <w:szCs w:val="16"/>
        </w:rPr>
      </w:pPr>
    </w:p>
    <w:p w:rsidR="00FF298E" w:rsidRDefault="00A75EB4">
      <w:pPr>
        <w:numPr>
          <w:ilvl w:val="0"/>
          <w:numId w:val="1"/>
        </w:numPr>
        <w:tabs>
          <w:tab w:val="left" w:pos="360"/>
        </w:tabs>
        <w:spacing w:line="234" w:lineRule="auto"/>
        <w:ind w:left="360" w:hanging="354"/>
        <w:jc w:val="both"/>
        <w:rPr>
          <w:rFonts w:eastAsia="Times New Roman"/>
          <w:sz w:val="16"/>
          <w:szCs w:val="16"/>
        </w:rPr>
      </w:pPr>
      <w:r>
        <w:rPr>
          <w:rFonts w:eastAsia="Times New Roman"/>
          <w:sz w:val="16"/>
          <w:szCs w:val="16"/>
        </w:rPr>
        <w:t>Prerna Garg, Shikha, “Wi-Vi Technology”, International Journal of Advance Research In Science And Engineering, Vol. No.2, Issue No.9, September 2013.</w:t>
      </w:r>
    </w:p>
    <w:p w:rsidR="00FF298E" w:rsidRDefault="00FF298E">
      <w:pPr>
        <w:spacing w:line="470" w:lineRule="exact"/>
        <w:rPr>
          <w:sz w:val="20"/>
          <w:szCs w:val="20"/>
        </w:rPr>
      </w:pPr>
    </w:p>
    <w:p w:rsidR="00FF298E" w:rsidRDefault="00FF298E">
      <w:pPr>
        <w:sectPr w:rsidR="00FF298E">
          <w:type w:val="continuous"/>
          <w:pgSz w:w="11900" w:h="16834"/>
          <w:pgMar w:top="723" w:right="1149" w:bottom="156" w:left="1160" w:header="0" w:footer="0" w:gutter="0"/>
          <w:cols w:num="2" w:space="720" w:equalWidth="0">
            <w:col w:w="4720" w:space="140"/>
            <w:col w:w="4740"/>
          </w:cols>
        </w:sectPr>
      </w:pPr>
    </w:p>
    <w:p w:rsidR="00FF298E" w:rsidRDefault="00FF298E">
      <w:pPr>
        <w:spacing w:line="42" w:lineRule="exact"/>
        <w:rPr>
          <w:sz w:val="20"/>
          <w:szCs w:val="20"/>
        </w:rPr>
      </w:pPr>
    </w:p>
    <w:sectPr w:rsidR="00FF298E">
      <w:type w:val="continuous"/>
      <w:pgSz w:w="11900" w:h="16834"/>
      <w:pgMar w:top="723" w:right="1149" w:bottom="156" w:left="1160" w:header="0" w:footer="0" w:gutter="0"/>
      <w:cols w:space="720" w:equalWidth="0">
        <w:col w:w="96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7B23C6"/>
    <w:multiLevelType w:val="hybridMultilevel"/>
    <w:tmpl w:val="9E022B3C"/>
    <w:lvl w:ilvl="0" w:tplc="12AA70F4">
      <w:start w:val="1"/>
      <w:numFmt w:val="decimal"/>
      <w:lvlText w:val="[%1]"/>
      <w:lvlJc w:val="left"/>
    </w:lvl>
    <w:lvl w:ilvl="1" w:tplc="BDAC1C5C">
      <w:numFmt w:val="decimal"/>
      <w:lvlText w:val=""/>
      <w:lvlJc w:val="left"/>
    </w:lvl>
    <w:lvl w:ilvl="2" w:tplc="523AD292">
      <w:numFmt w:val="decimal"/>
      <w:lvlText w:val=""/>
      <w:lvlJc w:val="left"/>
    </w:lvl>
    <w:lvl w:ilvl="3" w:tplc="A69E8B40">
      <w:numFmt w:val="decimal"/>
      <w:lvlText w:val=""/>
      <w:lvlJc w:val="left"/>
    </w:lvl>
    <w:lvl w:ilvl="4" w:tplc="817A8FDC">
      <w:numFmt w:val="decimal"/>
      <w:lvlText w:val=""/>
      <w:lvlJc w:val="left"/>
    </w:lvl>
    <w:lvl w:ilvl="5" w:tplc="5DA2756C">
      <w:numFmt w:val="decimal"/>
      <w:lvlText w:val=""/>
      <w:lvlJc w:val="left"/>
    </w:lvl>
    <w:lvl w:ilvl="6" w:tplc="3E6E5D28">
      <w:numFmt w:val="decimal"/>
      <w:lvlText w:val=""/>
      <w:lvlJc w:val="left"/>
    </w:lvl>
    <w:lvl w:ilvl="7" w:tplc="508098E0">
      <w:numFmt w:val="decimal"/>
      <w:lvlText w:val=""/>
      <w:lvlJc w:val="left"/>
    </w:lvl>
    <w:lvl w:ilvl="8" w:tplc="7594177C">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98E"/>
    <w:rsid w:val="0005524F"/>
    <w:rsid w:val="00592D99"/>
    <w:rsid w:val="00812122"/>
    <w:rsid w:val="008C5F4E"/>
    <w:rsid w:val="009639D3"/>
    <w:rsid w:val="00A2147D"/>
    <w:rsid w:val="00A75EB4"/>
    <w:rsid w:val="00AC6435"/>
    <w:rsid w:val="00B63C34"/>
    <w:rsid w:val="00B724D3"/>
    <w:rsid w:val="00BA333A"/>
    <w:rsid w:val="00C272E6"/>
    <w:rsid w:val="00DC1B4E"/>
    <w:rsid w:val="00E55571"/>
    <w:rsid w:val="00F57496"/>
    <w:rsid w:val="00FF2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41A4E"/>
  <w15:docId w15:val="{AD5C26BF-B1B6-4969-AF67-49458C2F8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2409</Words>
  <Characters>13732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AMURU HAREESH</cp:lastModifiedBy>
  <cp:revision>3</cp:revision>
  <dcterms:created xsi:type="dcterms:W3CDTF">2018-03-08T19:16:00Z</dcterms:created>
  <dcterms:modified xsi:type="dcterms:W3CDTF">2018-03-09T01:19:00Z</dcterms:modified>
</cp:coreProperties>
</file>