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8133" w14:textId="4E1B34EC" w:rsidR="00770883" w:rsidRDefault="003D63EE">
      <w:pPr>
        <w:rPr>
          <w:lang w:val="en-US"/>
        </w:rPr>
      </w:pPr>
      <w:r>
        <w:rPr>
          <w:lang w:val="en-US"/>
        </w:rPr>
        <w:t>Architecture for the app:</w:t>
      </w:r>
    </w:p>
    <w:p w14:paraId="590F2262" w14:textId="77777777" w:rsidR="003D63EE" w:rsidRDefault="003D63EE">
      <w:pPr>
        <w:rPr>
          <w:lang w:val="en-US"/>
        </w:rPr>
      </w:pPr>
    </w:p>
    <w:p w14:paraId="02F16666" w14:textId="7E1BF757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Ashok Hiremath to be the super admin- </w:t>
      </w:r>
      <w:hyperlink r:id="rId5" w:history="1">
        <w:r w:rsidRPr="00090AF9">
          <w:rPr>
            <w:rStyle w:val="Hyperlink"/>
            <w:lang w:val="en-US"/>
          </w:rPr>
          <w:t>ashokhiremath6@gmail.com</w:t>
        </w:r>
      </w:hyperlink>
    </w:p>
    <w:p w14:paraId="14CD4E42" w14:textId="56948450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admin page he should be able to create a new organization.</w:t>
      </w:r>
    </w:p>
    <w:p w14:paraId="4171AAED" w14:textId="176858E7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 can specify admin / admins for new organization.</w:t>
      </w:r>
    </w:p>
    <w:p w14:paraId="3F6A8D31" w14:textId="6B90C4EE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 should generate a new URL for the new organization.</w:t>
      </w:r>
    </w:p>
    <w:p w14:paraId="155F6089" w14:textId="76346854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 should be able to send URL to admin of new organization.</w:t>
      </w:r>
    </w:p>
    <w:p w14:paraId="53CE76D2" w14:textId="21539D57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of new organization should be able to name the new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, add players. </w:t>
      </w:r>
    </w:p>
    <w:p w14:paraId="4DD327A1" w14:textId="75D79CE3" w:rsid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Courses of the Blues Golf Challenge </w:t>
      </w:r>
      <w:proofErr w:type="gramStart"/>
      <w:r>
        <w:rPr>
          <w:lang w:val="en-US"/>
        </w:rPr>
        <w:t>( parent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app )</w:t>
      </w:r>
      <w:proofErr w:type="gramEnd"/>
      <w:r>
        <w:rPr>
          <w:lang w:val="en-US"/>
        </w:rPr>
        <w:t xml:space="preserve"> should be automatically transferred to the new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.</w:t>
      </w:r>
    </w:p>
    <w:p w14:paraId="0B7F81F2" w14:textId="735D9E27" w:rsidR="003D63EE" w:rsidRPr="003D63EE" w:rsidRDefault="003D63EE" w:rsidP="003D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 should be able to create multiple organisations.</w:t>
      </w:r>
    </w:p>
    <w:sectPr w:rsidR="003D63EE" w:rsidRPr="003D63EE" w:rsidSect="002A46E4">
      <w:pgSz w:w="11901" w:h="16817"/>
      <w:pgMar w:top="1440" w:right="1440" w:bottom="1440" w:left="1440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83F29"/>
    <w:multiLevelType w:val="hybridMultilevel"/>
    <w:tmpl w:val="65A61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2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24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EE"/>
    <w:rsid w:val="002A46E4"/>
    <w:rsid w:val="003D63EE"/>
    <w:rsid w:val="00422437"/>
    <w:rsid w:val="004B67D6"/>
    <w:rsid w:val="00516BBB"/>
    <w:rsid w:val="0055746C"/>
    <w:rsid w:val="00770883"/>
    <w:rsid w:val="00862753"/>
    <w:rsid w:val="0092069D"/>
    <w:rsid w:val="00955955"/>
    <w:rsid w:val="00AD40CE"/>
    <w:rsid w:val="00F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900C"/>
  <w15:chartTrackingRefBased/>
  <w15:docId w15:val="{A8511B6D-77C8-4949-BE82-1E2578E6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E4"/>
  </w:style>
  <w:style w:type="paragraph" w:styleId="Heading1">
    <w:name w:val="heading 1"/>
    <w:basedOn w:val="Normal"/>
    <w:next w:val="Normal"/>
    <w:link w:val="Heading1Char"/>
    <w:uiPriority w:val="9"/>
    <w:qFormat/>
    <w:rsid w:val="003D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EE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okhiremath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Hiremath</dc:creator>
  <cp:keywords/>
  <dc:description/>
  <cp:lastModifiedBy>Ashok Hiremath</cp:lastModifiedBy>
  <cp:revision>1</cp:revision>
  <dcterms:created xsi:type="dcterms:W3CDTF">2025-09-24T15:09:00Z</dcterms:created>
  <dcterms:modified xsi:type="dcterms:W3CDTF">2025-09-24T15:16:00Z</dcterms:modified>
</cp:coreProperties>
</file>