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FE" w:rsidRPr="008A760E" w:rsidRDefault="008A760E" w:rsidP="008A760E">
      <w:pPr>
        <w:jc w:val="center"/>
        <w:rPr>
          <w:b/>
          <w:sz w:val="28"/>
          <w:u w:val="single"/>
        </w:rPr>
      </w:pPr>
      <w:r w:rsidRPr="008A760E">
        <w:rPr>
          <w:b/>
          <w:sz w:val="28"/>
          <w:u w:val="single"/>
        </w:rPr>
        <w:t>Changes</w:t>
      </w:r>
      <w:r w:rsidR="002D05FE" w:rsidRPr="008A760E">
        <w:rPr>
          <w:b/>
          <w:sz w:val="28"/>
          <w:u w:val="single"/>
        </w:rPr>
        <w:t xml:space="preserve"> for the website</w:t>
      </w:r>
    </w:p>
    <w:p w:rsidR="002D05FE" w:rsidRPr="008A760E" w:rsidRDefault="002D05FE">
      <w:pPr>
        <w:rPr>
          <w:b/>
        </w:rPr>
      </w:pPr>
      <w:r w:rsidRPr="008A760E">
        <w:rPr>
          <w:b/>
        </w:rPr>
        <w:t>Home page:</w:t>
      </w:r>
    </w:p>
    <w:p w:rsidR="002D05FE" w:rsidRDefault="002D05FE" w:rsidP="002D05FE">
      <w:pPr>
        <w:pStyle w:val="ListParagraph"/>
        <w:numPr>
          <w:ilvl w:val="0"/>
          <w:numId w:val="1"/>
        </w:numPr>
      </w:pPr>
      <w:r>
        <w:t>Search option not working</w:t>
      </w:r>
      <w:r w:rsidR="00AA3F12">
        <w:t xml:space="preserve"> - </w:t>
      </w:r>
      <w:r w:rsidR="00AA3F12" w:rsidRPr="00AA3F12">
        <w:rPr>
          <w:b/>
          <w:lang w:val="en-IN"/>
        </w:rPr>
        <w:t>The search term should be searched throughout the website</w:t>
      </w:r>
    </w:p>
    <w:p w:rsidR="00B31E4D" w:rsidRDefault="002D05FE" w:rsidP="00B31E4D">
      <w:pPr>
        <w:pStyle w:val="ListParagraph"/>
        <w:numPr>
          <w:ilvl w:val="0"/>
          <w:numId w:val="1"/>
        </w:numPr>
      </w:pPr>
      <w:r>
        <w:t>Follow us not working</w:t>
      </w:r>
      <w:r w:rsidR="00B31E4D">
        <w:t xml:space="preserve"> – LinkedIn - </w:t>
      </w:r>
      <w:hyperlink r:id="rId5" w:history="1">
        <w:r w:rsidR="00B31E4D" w:rsidRPr="00A24522">
          <w:rPr>
            <w:rStyle w:val="Hyperlink"/>
          </w:rPr>
          <w:t>https://www.linkedin.com/company/2510653?trk=tyah&amp;trkInfo=idx%3A1-1-1%2CtarId%3A1425371807984%2Ctas%3Ainternational+advisory+Council</w:t>
        </w:r>
      </w:hyperlink>
      <w:r w:rsidR="00B31E4D" w:rsidRPr="00B31E4D">
        <w:t>+</w:t>
      </w:r>
    </w:p>
    <w:p w:rsidR="00B31E4D" w:rsidRDefault="00B31E4D" w:rsidP="00B31E4D">
      <w:pPr>
        <w:pStyle w:val="ListParagraph"/>
        <w:numPr>
          <w:ilvl w:val="0"/>
          <w:numId w:val="1"/>
        </w:numPr>
      </w:pPr>
      <w:r>
        <w:t xml:space="preserve">Following below is the details required for Ask An Expert – </w:t>
      </w:r>
    </w:p>
    <w:p w:rsidR="00B31E4D" w:rsidRDefault="00B31E4D" w:rsidP="00B31E4D">
      <w:pPr>
        <w:pStyle w:val="ListParagraph"/>
        <w:numPr>
          <w:ilvl w:val="1"/>
          <w:numId w:val="1"/>
        </w:numPr>
      </w:pPr>
      <w:r>
        <w:t xml:space="preserve">Name – </w:t>
      </w:r>
    </w:p>
    <w:p w:rsidR="00B31E4D" w:rsidRDefault="00B31E4D" w:rsidP="00B31E4D">
      <w:pPr>
        <w:pStyle w:val="ListParagraph"/>
        <w:numPr>
          <w:ilvl w:val="1"/>
          <w:numId w:val="1"/>
        </w:numPr>
      </w:pPr>
      <w:r>
        <w:t xml:space="preserve">Organization – </w:t>
      </w:r>
    </w:p>
    <w:p w:rsidR="00B31E4D" w:rsidRDefault="00B31E4D" w:rsidP="00B31E4D">
      <w:pPr>
        <w:pStyle w:val="ListParagraph"/>
        <w:numPr>
          <w:ilvl w:val="1"/>
          <w:numId w:val="1"/>
        </w:numPr>
      </w:pPr>
      <w:r>
        <w:t xml:space="preserve">Subject – </w:t>
      </w:r>
    </w:p>
    <w:p w:rsidR="00B31E4D" w:rsidRDefault="00B31E4D" w:rsidP="00B31E4D">
      <w:pPr>
        <w:pStyle w:val="ListParagraph"/>
        <w:numPr>
          <w:ilvl w:val="1"/>
          <w:numId w:val="1"/>
        </w:numPr>
      </w:pPr>
      <w:r>
        <w:t xml:space="preserve">Email id – </w:t>
      </w:r>
    </w:p>
    <w:p w:rsidR="00B31E4D" w:rsidRDefault="00B31E4D" w:rsidP="00B31E4D">
      <w:pPr>
        <w:pStyle w:val="ListParagraph"/>
        <w:numPr>
          <w:ilvl w:val="1"/>
          <w:numId w:val="1"/>
        </w:numPr>
      </w:pPr>
      <w:r>
        <w:t xml:space="preserve">Phone – </w:t>
      </w:r>
    </w:p>
    <w:p w:rsidR="00B31E4D" w:rsidRDefault="00B31E4D" w:rsidP="00B31E4D">
      <w:pPr>
        <w:pStyle w:val="ListParagraph"/>
        <w:numPr>
          <w:ilvl w:val="1"/>
          <w:numId w:val="1"/>
        </w:numPr>
      </w:pPr>
      <w:r>
        <w:t xml:space="preserve">Comments – </w:t>
      </w:r>
    </w:p>
    <w:p w:rsidR="00B31E4D" w:rsidRDefault="00B31E4D" w:rsidP="00B31E4D">
      <w:pPr>
        <w:pStyle w:val="ListParagraph"/>
      </w:pPr>
      <w:r>
        <w:t>Once we click the Ask now - The Above details should pop up window as editable version so that people can fill it and send to us.</w:t>
      </w:r>
    </w:p>
    <w:p w:rsidR="00D872A4" w:rsidRDefault="00D872A4" w:rsidP="00D872A4">
      <w:pPr>
        <w:pStyle w:val="ListParagraph"/>
        <w:numPr>
          <w:ilvl w:val="0"/>
          <w:numId w:val="1"/>
        </w:numPr>
      </w:pPr>
      <w:r>
        <w:t>Sync  Ask an Expert – Subscribe now – to info@intadc.com</w:t>
      </w:r>
    </w:p>
    <w:p w:rsidR="002D05FE" w:rsidRPr="008A760E" w:rsidRDefault="002D05FE" w:rsidP="002D05FE">
      <w:pPr>
        <w:rPr>
          <w:b/>
        </w:rPr>
      </w:pPr>
      <w:r w:rsidRPr="008A760E">
        <w:rPr>
          <w:b/>
        </w:rPr>
        <w:t>About us:</w:t>
      </w:r>
    </w:p>
    <w:p w:rsidR="00A03141" w:rsidRDefault="00A03141" w:rsidP="00F84B64">
      <w:pPr>
        <w:pStyle w:val="ListParagraph"/>
        <w:numPr>
          <w:ilvl w:val="0"/>
          <w:numId w:val="2"/>
        </w:numPr>
      </w:pPr>
      <w:r>
        <w:t>Logos should be arranged in the following order: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UKTI</w:t>
      </w:r>
      <w:r w:rsidR="00B31E4D">
        <w:t xml:space="preserve"> -  </w:t>
      </w:r>
      <w:hyperlink r:id="rId6" w:history="1">
        <w:r w:rsidR="00B31E4D" w:rsidRPr="00A24522">
          <w:rPr>
            <w:rStyle w:val="Hyperlink"/>
          </w:rPr>
          <w:t>https://www.gov.uk/government/organisations/uk-trade-investment</w:t>
        </w:r>
      </w:hyperlink>
      <w:r w:rsidR="00B31E4D">
        <w:t xml:space="preserve"> </w:t>
      </w:r>
    </w:p>
    <w:p w:rsidR="00B31E4D" w:rsidRDefault="00A03141" w:rsidP="00B31E4D">
      <w:pPr>
        <w:pStyle w:val="ListParagraph"/>
        <w:numPr>
          <w:ilvl w:val="1"/>
          <w:numId w:val="2"/>
        </w:numPr>
      </w:pPr>
      <w:r>
        <w:t>Choose Washington</w:t>
      </w:r>
      <w:r w:rsidR="00B31E4D">
        <w:t xml:space="preserve"> - </w:t>
      </w:r>
      <w:r w:rsidR="00B31E4D" w:rsidRPr="00B31E4D">
        <w:rPr>
          <w:b/>
          <w:bCs/>
        </w:rPr>
        <w:t>choosewashington</w:t>
      </w:r>
      <w:r w:rsidR="00B31E4D" w:rsidRPr="00B31E4D">
        <w:t>state.com</w:t>
      </w:r>
    </w:p>
    <w:p w:rsidR="00A03141" w:rsidRDefault="00A03141" w:rsidP="001A5CC9">
      <w:pPr>
        <w:pStyle w:val="ListParagraph"/>
        <w:numPr>
          <w:ilvl w:val="1"/>
          <w:numId w:val="2"/>
        </w:numPr>
      </w:pPr>
      <w:r>
        <w:t>Invest HK</w:t>
      </w:r>
      <w:r w:rsidR="00B31E4D">
        <w:t xml:space="preserve"> - </w:t>
      </w:r>
      <w:r w:rsidR="00B31E4D" w:rsidRPr="00B31E4D">
        <w:t>http:</w:t>
      </w:r>
      <w:r w:rsidR="00B31E4D">
        <w:t>//www.investhk.gov.hk</w:t>
      </w:r>
      <w:r w:rsidR="008A760E">
        <w:tab/>
      </w:r>
      <w:r w:rsidR="00B31E4D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NEP</w:t>
      </w:r>
      <w:r w:rsidR="00B31E4D">
        <w:t xml:space="preserve"> - </w:t>
      </w:r>
      <w:hyperlink r:id="rId7" w:history="1">
        <w:r w:rsidR="00B31E4D" w:rsidRPr="00A24522">
          <w:rPr>
            <w:rStyle w:val="Hyperlink"/>
          </w:rPr>
          <w:t>http://www.northamptonshireep.co.uk</w:t>
        </w:r>
      </w:hyperlink>
      <w:r w:rsidR="00B31E4D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Fin Pro</w:t>
      </w:r>
      <w:r w:rsidR="00B31E4D">
        <w:t xml:space="preserve"> - </w:t>
      </w:r>
      <w:hyperlink r:id="rId8" w:history="1">
        <w:r w:rsidR="00F54E0C" w:rsidRPr="00A24522">
          <w:rPr>
            <w:rStyle w:val="Hyperlink"/>
          </w:rPr>
          <w:t>http://www.finpro.fi/</w:t>
        </w:r>
      </w:hyperlink>
      <w:r w:rsidR="00F54E0C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Lyon</w:t>
      </w:r>
      <w:r w:rsidR="00471E30">
        <w:t xml:space="preserve"> - </w:t>
      </w:r>
      <w:hyperlink r:id="rId9" w:history="1">
        <w:r w:rsidR="00471E30" w:rsidRPr="00A24522">
          <w:rPr>
            <w:rStyle w:val="Hyperlink"/>
          </w:rPr>
          <w:t>http://www.lyon.cci.fr/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UCD</w:t>
      </w:r>
      <w:r w:rsidR="00471E30">
        <w:t xml:space="preserve"> - </w:t>
      </w:r>
      <w:hyperlink r:id="rId10" w:history="1">
        <w:r w:rsidR="00471E30" w:rsidRPr="00A24522">
          <w:rPr>
            <w:rStyle w:val="Hyperlink"/>
          </w:rPr>
          <w:t>http://www.ucd.ie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 xml:space="preserve">Vitec </w:t>
      </w:r>
      <w:r w:rsidR="00471E30">
        <w:t xml:space="preserve"> - </w:t>
      </w:r>
      <w:hyperlink r:id="rId11" w:history="1">
        <w:r w:rsidR="00471E30" w:rsidRPr="00A24522">
          <w:rPr>
            <w:rStyle w:val="Hyperlink"/>
          </w:rPr>
          <w:t>http://www.vitecgroup.com/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Irish Dairy Board</w:t>
      </w:r>
      <w:r w:rsidR="00471E30">
        <w:t xml:space="preserve"> - </w:t>
      </w:r>
      <w:hyperlink r:id="rId12" w:history="1">
        <w:r w:rsidR="00471E30" w:rsidRPr="00A24522">
          <w:rPr>
            <w:rStyle w:val="Hyperlink"/>
          </w:rPr>
          <w:t>http://www.idb.ie/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Fast track Diagnos</w:t>
      </w:r>
      <w:r w:rsidR="00F54E0C">
        <w:t>tic</w:t>
      </w:r>
      <w:r>
        <w:t>s</w:t>
      </w:r>
      <w:r w:rsidR="00471E30">
        <w:t xml:space="preserve"> - </w:t>
      </w:r>
      <w:hyperlink r:id="rId13" w:history="1">
        <w:r w:rsidR="00471E30" w:rsidRPr="00A24522">
          <w:rPr>
            <w:rStyle w:val="Hyperlink"/>
          </w:rPr>
          <w:t>http://www.fast-t</w:t>
        </w:r>
        <w:r w:rsidR="00471E30" w:rsidRPr="00A24522">
          <w:rPr>
            <w:rStyle w:val="Hyperlink"/>
          </w:rPr>
          <w:t>r</w:t>
        </w:r>
        <w:r w:rsidR="00471E30" w:rsidRPr="00A24522">
          <w:rPr>
            <w:rStyle w:val="Hyperlink"/>
          </w:rPr>
          <w:t>ackdiagnostics.com/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>Sri Executive</w:t>
      </w:r>
      <w:r w:rsidR="00471E30">
        <w:t xml:space="preserve"> - </w:t>
      </w:r>
      <w:hyperlink r:id="rId14" w:history="1">
        <w:r w:rsidR="00471E30" w:rsidRPr="00A24522">
          <w:rPr>
            <w:rStyle w:val="Hyperlink"/>
          </w:rPr>
          <w:t>http://www.sri-executive.com/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proofErr w:type="spellStart"/>
      <w:r>
        <w:t>Esterline</w:t>
      </w:r>
      <w:proofErr w:type="spellEnd"/>
      <w:r w:rsidR="00471E30">
        <w:t xml:space="preserve"> -</w:t>
      </w:r>
      <w:r w:rsidR="00471E30" w:rsidRPr="00471E30">
        <w:t xml:space="preserve"> </w:t>
      </w:r>
      <w:hyperlink r:id="rId15" w:history="1">
        <w:r w:rsidR="00471E30" w:rsidRPr="00A24522">
          <w:rPr>
            <w:rStyle w:val="Hyperlink"/>
          </w:rPr>
          <w:t>http://www.esterline.com/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1"/>
          <w:numId w:val="2"/>
        </w:numPr>
      </w:pPr>
      <w:r>
        <w:t xml:space="preserve">Woodley </w:t>
      </w:r>
      <w:proofErr w:type="spellStart"/>
      <w:r>
        <w:t>Bioreg</w:t>
      </w:r>
      <w:proofErr w:type="spellEnd"/>
      <w:r w:rsidR="00471E30">
        <w:t xml:space="preserve"> - </w:t>
      </w:r>
      <w:hyperlink r:id="rId16" w:history="1">
        <w:r w:rsidR="00471E30" w:rsidRPr="00A24522">
          <w:rPr>
            <w:rStyle w:val="Hyperlink"/>
          </w:rPr>
          <w:t>http://www.woodleybioreg.com/</w:t>
        </w:r>
      </w:hyperlink>
      <w:r w:rsidR="00471E30">
        <w:t xml:space="preserve"> </w:t>
      </w:r>
    </w:p>
    <w:p w:rsidR="00A03141" w:rsidRDefault="00A03141" w:rsidP="00A03141">
      <w:pPr>
        <w:pStyle w:val="ListParagraph"/>
        <w:numPr>
          <w:ilvl w:val="0"/>
          <w:numId w:val="2"/>
        </w:numPr>
      </w:pPr>
      <w:r>
        <w:t xml:space="preserve">Kindly Give hyperlink to </w:t>
      </w:r>
      <w:r w:rsidR="00AA3F12">
        <w:t>all logos with</w:t>
      </w:r>
      <w:r w:rsidR="009A2656">
        <w:t xml:space="preserve"> </w:t>
      </w:r>
      <w:r>
        <w:t>their respective website</w:t>
      </w:r>
      <w:r w:rsidR="00AA3F12">
        <w:t xml:space="preserve"> link</w:t>
      </w:r>
      <w:r>
        <w:t>.</w:t>
      </w:r>
    </w:p>
    <w:p w:rsidR="00D31D49" w:rsidRPr="008A760E" w:rsidRDefault="00D31D49" w:rsidP="00D31D49">
      <w:pPr>
        <w:rPr>
          <w:b/>
        </w:rPr>
      </w:pPr>
      <w:r w:rsidRPr="008A760E">
        <w:rPr>
          <w:b/>
        </w:rPr>
        <w:t>Careers:</w:t>
      </w:r>
    </w:p>
    <w:p w:rsidR="00D31D49" w:rsidRDefault="00F84B64" w:rsidP="00D31D49">
      <w:pPr>
        <w:pStyle w:val="ListParagraph"/>
        <w:numPr>
          <w:ilvl w:val="0"/>
          <w:numId w:val="2"/>
        </w:numPr>
      </w:pPr>
      <w:r>
        <w:t xml:space="preserve">Remove Dummy Texts in </w:t>
      </w:r>
      <w:r w:rsidR="00D31D49">
        <w:t xml:space="preserve">Apply now </w:t>
      </w:r>
      <w:r w:rsidR="008A760E">
        <w:t xml:space="preserve"> - and put the following content:</w:t>
      </w:r>
    </w:p>
    <w:p w:rsidR="008A760E" w:rsidRPr="001A5CC9" w:rsidRDefault="008A760E" w:rsidP="001A5CC9">
      <w:pPr>
        <w:pStyle w:val="ListParagraph"/>
        <w:numPr>
          <w:ilvl w:val="1"/>
          <w:numId w:val="2"/>
        </w:numPr>
        <w:rPr>
          <w:b/>
        </w:rPr>
      </w:pPr>
      <w:r w:rsidRPr="001A5CC9">
        <w:rPr>
          <w:b/>
        </w:rPr>
        <w:t xml:space="preserve">International Advisory Council is a boutique consultancy firm working with various government </w:t>
      </w:r>
      <w:proofErr w:type="spellStart"/>
      <w:r w:rsidRPr="001A5CC9">
        <w:rPr>
          <w:b/>
        </w:rPr>
        <w:t>organisations</w:t>
      </w:r>
      <w:proofErr w:type="spellEnd"/>
      <w:r w:rsidRPr="001A5CC9">
        <w:rPr>
          <w:b/>
        </w:rPr>
        <w:t xml:space="preserve">, trade and investment promotion </w:t>
      </w:r>
      <w:proofErr w:type="spellStart"/>
      <w:r w:rsidRPr="001A5CC9">
        <w:rPr>
          <w:b/>
        </w:rPr>
        <w:t>organisations</w:t>
      </w:r>
      <w:proofErr w:type="spellEnd"/>
      <w:r w:rsidRPr="001A5CC9">
        <w:rPr>
          <w:b/>
        </w:rPr>
        <w:t xml:space="preserve">, foreign embassies and consulates to help them achieve their objectives of increasing bilateral </w:t>
      </w:r>
      <w:r w:rsidRPr="001A5CC9">
        <w:rPr>
          <w:b/>
        </w:rPr>
        <w:lastRenderedPageBreak/>
        <w:t>trade and foreign direct investments. From learning the latest development of world economy to understanding a business market and leadership skills via direct interaction with clients; working with IAC provides the perfect platform for developing skills which supports you to enables potential for growth.</w:t>
      </w:r>
    </w:p>
    <w:p w:rsidR="00AA1591" w:rsidRDefault="00AA1591" w:rsidP="00D31D49">
      <w:pPr>
        <w:pStyle w:val="ListParagraph"/>
        <w:numPr>
          <w:ilvl w:val="0"/>
          <w:numId w:val="2"/>
        </w:numPr>
      </w:pPr>
      <w:r>
        <w:t>In the Apply now – It is accepting the PDF format, not any word document.</w:t>
      </w:r>
      <w:r w:rsidR="00D872A4">
        <w:t xml:space="preserve"> It should accept the CV of both Word and PDF</w:t>
      </w:r>
    </w:p>
    <w:p w:rsidR="00D872A4" w:rsidRDefault="00D872A4" w:rsidP="00D31D49">
      <w:pPr>
        <w:pStyle w:val="ListParagraph"/>
        <w:numPr>
          <w:ilvl w:val="0"/>
          <w:numId w:val="2"/>
        </w:numPr>
      </w:pPr>
      <w:r>
        <w:t xml:space="preserve">Change “Applying your CV” to </w:t>
      </w:r>
      <w:r w:rsidR="00956110" w:rsidRPr="00D872A4">
        <w:rPr>
          <w:b/>
        </w:rPr>
        <w:t>Attach your CV</w:t>
      </w:r>
      <w:r w:rsidR="00956110">
        <w:t xml:space="preserve"> </w:t>
      </w:r>
    </w:p>
    <w:p w:rsidR="00AA1591" w:rsidRDefault="00AA1591" w:rsidP="00D31D49">
      <w:pPr>
        <w:pStyle w:val="ListParagraph"/>
        <w:numPr>
          <w:ilvl w:val="0"/>
          <w:numId w:val="2"/>
        </w:numPr>
      </w:pPr>
      <w:r>
        <w:t xml:space="preserve">Kindly </w:t>
      </w:r>
      <w:r w:rsidR="00F54E0C">
        <w:t xml:space="preserve">Sync - </w:t>
      </w:r>
      <w:r w:rsidR="00D872A4">
        <w:t>Apply now</w:t>
      </w:r>
      <w:r>
        <w:t xml:space="preserve"> to </w:t>
      </w:r>
      <w:hyperlink r:id="rId17" w:history="1">
        <w:r w:rsidRPr="00A24522">
          <w:rPr>
            <w:rStyle w:val="Hyperlink"/>
          </w:rPr>
          <w:t>hr@intadc.com</w:t>
        </w:r>
      </w:hyperlink>
      <w:r>
        <w:t>.</w:t>
      </w:r>
    </w:p>
    <w:p w:rsidR="00AA1591" w:rsidRPr="008A760E" w:rsidRDefault="00F84B64" w:rsidP="00F84B64">
      <w:pPr>
        <w:rPr>
          <w:b/>
        </w:rPr>
      </w:pPr>
      <w:r w:rsidRPr="008A760E">
        <w:rPr>
          <w:b/>
        </w:rPr>
        <w:t>Contact us:</w:t>
      </w:r>
    </w:p>
    <w:p w:rsidR="00F84B64" w:rsidRDefault="00E74E4E" w:rsidP="00F84B64">
      <w:r>
        <w:t xml:space="preserve">Map Location for Chennai - </w:t>
      </w:r>
      <w:hyperlink r:id="rId18" w:history="1">
        <w:r w:rsidRPr="00A24522">
          <w:rPr>
            <w:rStyle w:val="Hyperlink"/>
          </w:rPr>
          <w:t>https://www.google.co.in/maps/place/International+Advisory+Council,+5c,+5th+Floor,+Mount+Chambers/@13.060408,80.259141,17z/data=!3m1!4b1!4m2!3m1!1s0x3a526615c289da57:0x8d755d56614bdfd2?hl=en</w:t>
        </w:r>
      </w:hyperlink>
    </w:p>
    <w:p w:rsidR="00E74E4E" w:rsidRDefault="00FD298F" w:rsidP="00F84B64">
      <w:r>
        <w:t>Map Location for Mumbai –</w:t>
      </w:r>
    </w:p>
    <w:p w:rsidR="00FD298F" w:rsidRDefault="002776CA" w:rsidP="00F84B64">
      <w:hyperlink r:id="rId19" w:history="1">
        <w:r w:rsidR="00FD298F" w:rsidRPr="00A24522">
          <w:rPr>
            <w:rStyle w:val="Hyperlink"/>
          </w:rPr>
          <w:t>https://www.google.co.in/maps/place/International+Advisory+Council,+107,+Udyog+Bhawan,+Sonawala+Lane,+Goregaon+(E),+Mumbai-+400+063/@19.1620089,72.8505891,45m/data=!3m1!1e3!4m2!3m1!1s0x3be7b64d45b57e51:0x9451089b650cbe95?hl=en</w:t>
        </w:r>
      </w:hyperlink>
    </w:p>
    <w:p w:rsidR="00FD298F" w:rsidRDefault="00FD298F" w:rsidP="00F84B64">
      <w:r>
        <w:t>Map Location for Bengaluru –</w:t>
      </w:r>
    </w:p>
    <w:p w:rsidR="00FD298F" w:rsidRDefault="002776CA" w:rsidP="00F84B64">
      <w:hyperlink r:id="rId20" w:history="1">
        <w:r w:rsidR="00FD298F" w:rsidRPr="00A24522">
          <w:rPr>
            <w:rStyle w:val="Hyperlink"/>
          </w:rPr>
          <w:t>https://www.google.co.in/maps/place/International+Advisory+Council,+121%2F148,+Prestige+Featherlite+Tech+Park,+2nd+Phase,+EPIP+Zone,+Whitefield,+Bangalore+%E2%80%93+560+066/@12.9642484,77.7194127,10630m/data=!3m1!1e3!4m5!1m2!2m1!1sInternational+Advisory+Council+Bengaluru!3m1!1s0x3bae118cd7550f6b:0x8839663c59380e6f?hl=en</w:t>
        </w:r>
      </w:hyperlink>
    </w:p>
    <w:p w:rsidR="00FD298F" w:rsidRDefault="00A03141" w:rsidP="00F84B64">
      <w:r>
        <w:t>Map Location for Delhi –</w:t>
      </w:r>
    </w:p>
    <w:p w:rsidR="00A03141" w:rsidRDefault="002776CA" w:rsidP="00F84B64">
      <w:hyperlink r:id="rId21" w:history="1">
        <w:r w:rsidR="00A03141" w:rsidRPr="00A24522">
          <w:rPr>
            <w:rStyle w:val="Hyperlink"/>
          </w:rPr>
          <w:t>https://www.google.co.in/maps/place/International+Advisory+Council,+Level+12,+Tower+C,+Building+8,+DLF+cyber+city+complex,+Phase+II/@28.4938575,77.0876256,206m/data=!3m1!1e3!4m5!1m2!2m1!1sInternational+Advisory+Council+delhi!3m1!1s0x390d1938f9b47b29:0x228b9b0d239f5ff5?hl=en</w:t>
        </w:r>
      </w:hyperlink>
    </w:p>
    <w:p w:rsidR="00A03141" w:rsidRDefault="00A03141" w:rsidP="00F84B64"/>
    <w:p w:rsidR="00D31D49" w:rsidRDefault="00D31D49" w:rsidP="00D31D49"/>
    <w:p w:rsidR="00D31D49" w:rsidRDefault="00D31D49" w:rsidP="00D31D49"/>
    <w:p w:rsidR="002D05FE" w:rsidRDefault="002D05FE"/>
    <w:sectPr w:rsidR="002D05FE" w:rsidSect="0033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D61DF"/>
    <w:multiLevelType w:val="hybridMultilevel"/>
    <w:tmpl w:val="F1FA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551E2"/>
    <w:multiLevelType w:val="hybridMultilevel"/>
    <w:tmpl w:val="79961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5FE"/>
    <w:rsid w:val="001A5CC9"/>
    <w:rsid w:val="002776CA"/>
    <w:rsid w:val="002D05FE"/>
    <w:rsid w:val="003345D8"/>
    <w:rsid w:val="00471E30"/>
    <w:rsid w:val="00586A92"/>
    <w:rsid w:val="008A760E"/>
    <w:rsid w:val="00956110"/>
    <w:rsid w:val="009A2656"/>
    <w:rsid w:val="00A03141"/>
    <w:rsid w:val="00AA1591"/>
    <w:rsid w:val="00AA3F12"/>
    <w:rsid w:val="00B31E4D"/>
    <w:rsid w:val="00D31D49"/>
    <w:rsid w:val="00D872A4"/>
    <w:rsid w:val="00E74E4E"/>
    <w:rsid w:val="00F42BD0"/>
    <w:rsid w:val="00F54E0C"/>
    <w:rsid w:val="00F84B64"/>
    <w:rsid w:val="00FD2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5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1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pro.fi/" TargetMode="External"/><Relationship Id="rId13" Type="http://schemas.openxmlformats.org/officeDocument/2006/relationships/hyperlink" Target="http://www.fast-trackdiagnostics.com/" TargetMode="External"/><Relationship Id="rId18" Type="http://schemas.openxmlformats.org/officeDocument/2006/relationships/hyperlink" Target="https://www.google.co.in/maps/place/International+Advisory+Council,+5c,+5th+Floor,+Mount+Chambers/@13.060408,80.259141,17z/data=!3m1!4b1!4m2!3m1!1s0x3a526615c289da57:0x8d755d56614bdfd2?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.in/maps/place/International+Advisory+Council,+Level+12,+Tower+C,+Building+8,+DLF+cyber+city+complex,+Phase+II/@28.4938575,77.0876256,206m/data=!3m1!1e3!4m5!1m2!2m1!1sInternational+Advisory+Council+delhi!3m1!1s0x390d1938f9b47b29:0x228b9b0d239f5ff5?hl=en" TargetMode="External"/><Relationship Id="rId7" Type="http://schemas.openxmlformats.org/officeDocument/2006/relationships/hyperlink" Target="http://www.northamptonshireep.co.uk" TargetMode="External"/><Relationship Id="rId12" Type="http://schemas.openxmlformats.org/officeDocument/2006/relationships/hyperlink" Target="http://www.idb.ie/" TargetMode="External"/><Relationship Id="rId17" Type="http://schemas.openxmlformats.org/officeDocument/2006/relationships/hyperlink" Target="mailto:hr@intadc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odleybioreg.com/" TargetMode="External"/><Relationship Id="rId20" Type="http://schemas.openxmlformats.org/officeDocument/2006/relationships/hyperlink" Target="https://www.google.co.in/maps/place/International+Advisory+Council,+121%2F148,+Prestige+Featherlite+Tech+Park,+2nd+Phase,+EPIP+Zone,+Whitefield,+Bangalore+%E2%80%93+560+066/@12.9642484,77.7194127,10630m/data=!3m1!1e3!4m5!1m2!2m1!1sInternational+Advisory+Council+Bengaluru!3m1!1s0x3bae118cd7550f6b:0x8839663c59380e6f?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organisations/uk-trade-investment" TargetMode="External"/><Relationship Id="rId11" Type="http://schemas.openxmlformats.org/officeDocument/2006/relationships/hyperlink" Target="http://www.vitecgroup.com/" TargetMode="External"/><Relationship Id="rId5" Type="http://schemas.openxmlformats.org/officeDocument/2006/relationships/hyperlink" Target="https://www.linkedin.com/company/2510653?trk=tyah&amp;trkInfo=idx%3A1-1-1%2CtarId%3A1425371807984%2Ctas%3Ainternational+advisory+Council" TargetMode="External"/><Relationship Id="rId15" Type="http://schemas.openxmlformats.org/officeDocument/2006/relationships/hyperlink" Target="http://www.esterlin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ucd.ie" TargetMode="External"/><Relationship Id="rId19" Type="http://schemas.openxmlformats.org/officeDocument/2006/relationships/hyperlink" Target="https://www.google.co.in/maps/place/International+Advisory+Council,+107,+Udyog+Bhawan,+Sonawala+Lane,+Goregaon+(E),+Mumbai-+400+063/@19.1620089,72.8505891,45m/data=!3m1!1e3!4m2!3m1!1s0x3be7b64d45b57e51:0x9451089b650cbe95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yon.cci.fr/" TargetMode="External"/><Relationship Id="rId14" Type="http://schemas.openxmlformats.org/officeDocument/2006/relationships/hyperlink" Target="http://www.sri-executiv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6</cp:revision>
  <dcterms:created xsi:type="dcterms:W3CDTF">2015-03-03T04:38:00Z</dcterms:created>
  <dcterms:modified xsi:type="dcterms:W3CDTF">2015-03-03T09:25:00Z</dcterms:modified>
</cp:coreProperties>
</file>