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77" w:rsidRDefault="00517035" w:rsidP="00806217">
      <w:pPr>
        <w:ind w:left="720" w:hanging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Time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F41E03">
        <w:rPr>
          <w:rFonts w:ascii="Arial" w:eastAsia="Times New Roman" w:hAnsi="Arial" w:cs="Arial"/>
          <w:color w:val="222222"/>
          <w:sz w:val="20"/>
          <w:szCs w:val="20"/>
        </w:rPr>
        <w:t>4</w:t>
      </w:r>
      <w:proofErr w:type="gramEnd"/>
      <w:r w:rsidRPr="00056683">
        <w:rPr>
          <w:rFonts w:ascii="Arial" w:eastAsia="Times New Roman" w:hAnsi="Arial" w:cs="Arial"/>
          <w:color w:val="222222"/>
          <w:sz w:val="20"/>
          <w:szCs w:val="20"/>
        </w:rPr>
        <w:t xml:space="preserve">-00 hours 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                                                                                             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 xml:space="preserve">Marks </w:t>
      </w:r>
      <w:r w:rsidR="00D13AE3">
        <w:rPr>
          <w:rFonts w:ascii="Arial" w:eastAsia="Times New Roman" w:hAnsi="Arial" w:cs="Arial"/>
          <w:color w:val="222222"/>
          <w:sz w:val="20"/>
          <w:szCs w:val="20"/>
        </w:rPr>
        <w:t>100</w:t>
      </w:r>
    </w:p>
    <w:p w:rsidR="00517035" w:rsidRPr="00806217" w:rsidRDefault="008B0711" w:rsidP="00517035">
      <w:pPr>
        <w:rPr>
          <w:rFonts w:ascii="Arial" w:eastAsia="Times New Roman" w:hAnsi="Arial" w:cs="Arial"/>
          <w:color w:val="222222"/>
          <w:sz w:val="20"/>
          <w:szCs w:val="20"/>
          <w:u w:val="single"/>
        </w:rPr>
      </w:pPr>
      <w:r w:rsidRPr="00806217">
        <w:rPr>
          <w:rFonts w:ascii="Arial" w:eastAsia="Times New Roman" w:hAnsi="Arial" w:cs="Arial"/>
          <w:color w:val="222222"/>
          <w:sz w:val="20"/>
          <w:szCs w:val="20"/>
          <w:u w:val="single"/>
        </w:rPr>
        <w:t>Section A:</w:t>
      </w:r>
    </w:p>
    <w:p w:rsidR="007F00D7" w:rsidRDefault="007F00D7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Use the link </w:t>
      </w:r>
      <w:hyperlink r:id="rId5" w:history="1">
        <w:r w:rsidR="00806217" w:rsidRPr="00EB364E">
          <w:rPr>
            <w:rStyle w:val="Hyperlink"/>
            <w:rFonts w:ascii="Arial" w:eastAsia="Times New Roman" w:hAnsi="Arial" w:cs="Arial"/>
            <w:sz w:val="20"/>
            <w:szCs w:val="20"/>
          </w:rPr>
          <w:t>http://www.nseindia.com/products/dynaContent/equities/indices/historicalindices.jsp?indexType=NIFTY%20500&amp;fromDate=09-12-2014&amp;toDate=05-11-2015</w:t>
        </w:r>
      </w:hyperlink>
      <w:r w:rsidR="00806217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to send a request to website. Scrape the data and store it in </w:t>
      </w:r>
      <w:r w:rsidR="005F0081"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csv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file.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p w:rsidR="007F00D7" w:rsidRDefault="007F00D7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2. Generate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csv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for dates between 1-1-2013 to 1-1-2015. </w:t>
      </w:r>
      <w:r w:rsidR="005F0081">
        <w:rPr>
          <w:rFonts w:ascii="Arial" w:eastAsia="Times New Roman" w:hAnsi="Arial" w:cs="Arial"/>
          <w:color w:val="222222"/>
          <w:sz w:val="20"/>
          <w:szCs w:val="20"/>
        </w:rPr>
        <w:t xml:space="preserve"> (Hint: Verify the above link and do required changes to get historical data between these dates.)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p w:rsidR="008B0711" w:rsidRDefault="008B0711" w:rsidP="008B071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3. </w:t>
      </w:r>
      <w:r w:rsidR="005B03E6">
        <w:rPr>
          <w:rFonts w:ascii="Arial" w:eastAsia="Times New Roman" w:hAnsi="Arial" w:cs="Arial"/>
          <w:color w:val="222222"/>
          <w:sz w:val="20"/>
          <w:szCs w:val="20"/>
        </w:rPr>
        <w:t xml:space="preserve">Get all the company symbols from </w:t>
      </w:r>
      <w:r>
        <w:rPr>
          <w:rFonts w:ascii="Arial" w:eastAsia="Times New Roman" w:hAnsi="Arial" w:cs="Arial"/>
          <w:color w:val="222222"/>
          <w:sz w:val="20"/>
          <w:szCs w:val="20"/>
        </w:rPr>
        <w:t>the resource website:</w:t>
      </w:r>
    </w:p>
    <w:p w:rsidR="007F00D7" w:rsidRDefault="00E61A37" w:rsidP="00F847E5">
      <w:pPr>
        <w:ind w:left="720" w:hanging="720"/>
        <w:rPr>
          <w:rFonts w:ascii="Arial" w:eastAsia="Times New Roman" w:hAnsi="Arial" w:cs="Arial"/>
          <w:color w:val="222222"/>
          <w:sz w:val="20"/>
          <w:szCs w:val="20"/>
        </w:rPr>
      </w:pPr>
      <w:hyperlink r:id="rId6" w:history="1">
        <w:r w:rsidR="00646A7E" w:rsidRPr="00EB364E">
          <w:rPr>
            <w:rStyle w:val="Hyperlink"/>
            <w:rFonts w:ascii="Arial" w:eastAsia="Times New Roman" w:hAnsi="Arial" w:cs="Arial"/>
            <w:sz w:val="20"/>
            <w:szCs w:val="20"/>
          </w:rPr>
          <w:t>http://www.nseindia.com/content/corporate/eq_research_reports_listed.htm</w:t>
        </w:r>
      </w:hyperlink>
    </w:p>
    <w:p w:rsidR="008B0711" w:rsidRDefault="000A2D40" w:rsidP="008B071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Download historical data of 365 days for each symbol using python 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script from the resource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 xml:space="preserve"> website:</w:t>
      </w:r>
    </w:p>
    <w:p w:rsidR="000A2D40" w:rsidRDefault="00E61A37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7" w:history="1">
        <w:r w:rsidR="000A2D40" w:rsidRPr="00EB364E">
          <w:rPr>
            <w:rStyle w:val="Hyperlink"/>
            <w:rFonts w:ascii="Arial" w:eastAsia="Times New Roman" w:hAnsi="Arial" w:cs="Arial"/>
            <w:sz w:val="20"/>
            <w:szCs w:val="20"/>
          </w:rPr>
          <w:t>http://www.nseindia.com/products/content/equities/equities/eq_security.htm</w:t>
        </w:r>
      </w:hyperlink>
    </w:p>
    <w:p w:rsidR="00E31E55" w:rsidRDefault="000A2D40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If you cannot write a script to download all</w:t>
      </w:r>
      <w:r w:rsidR="00E31E55">
        <w:rPr>
          <w:rFonts w:ascii="Arial" w:eastAsia="Times New Roman" w:hAnsi="Arial" w:cs="Arial"/>
          <w:color w:val="222222"/>
          <w:sz w:val="20"/>
          <w:szCs w:val="20"/>
        </w:rPr>
        <w:t xml:space="preserve">, then </w:t>
      </w:r>
      <w:r>
        <w:rPr>
          <w:rFonts w:ascii="Arial" w:eastAsia="Times New Roman" w:hAnsi="Arial" w:cs="Arial"/>
          <w:color w:val="222222"/>
          <w:sz w:val="20"/>
          <w:szCs w:val="20"/>
        </w:rPr>
        <w:t>download physically for first 25 SYMBOLS.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0A2D40" w:rsidRDefault="00E31E55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Get the correlation table between each pair symbols on their closing values. (Take the data common to both symbols)</w:t>
      </w:r>
      <w:r w:rsidR="000A2D4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B0711">
        <w:rPr>
          <w:rFonts w:ascii="Arial" w:eastAsia="Times New Roman" w:hAnsi="Arial" w:cs="Arial"/>
          <w:color w:val="222222"/>
          <w:sz w:val="20"/>
          <w:szCs w:val="20"/>
        </w:rPr>
        <w:t xml:space="preserve"> (10M)</w:t>
      </w:r>
    </w:p>
    <w:p w:rsidR="008B0711" w:rsidRPr="00806217" w:rsidRDefault="00806217" w:rsidP="00806217">
      <w:pPr>
        <w:rPr>
          <w:rFonts w:ascii="Arial" w:eastAsia="Times New Roman" w:hAnsi="Arial" w:cs="Arial"/>
          <w:color w:val="222222"/>
          <w:sz w:val="20"/>
          <w:szCs w:val="20"/>
          <w:u w:val="single"/>
        </w:rPr>
      </w:pPr>
      <w:r>
        <w:rPr>
          <w:rFonts w:ascii="Arial" w:eastAsia="Times New Roman" w:hAnsi="Arial" w:cs="Arial"/>
          <w:color w:val="222222"/>
          <w:sz w:val="20"/>
          <w:szCs w:val="20"/>
          <w:u w:val="single"/>
        </w:rPr>
        <w:t>Section B</w:t>
      </w:r>
      <w:r w:rsidR="008B0711" w:rsidRPr="00806217">
        <w:rPr>
          <w:rFonts w:ascii="Arial" w:eastAsia="Times New Roman" w:hAnsi="Arial" w:cs="Arial"/>
          <w:color w:val="222222"/>
          <w:sz w:val="20"/>
          <w:szCs w:val="20"/>
          <w:u w:val="single"/>
        </w:rPr>
        <w:t>:</w:t>
      </w:r>
    </w:p>
    <w:p w:rsidR="008B0711" w:rsidRPr="00806217" w:rsidRDefault="008B0711" w:rsidP="00806217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806217">
        <w:rPr>
          <w:rFonts w:ascii="Arial" w:eastAsia="Times New Roman" w:hAnsi="Arial" w:cs="Arial"/>
          <w:color w:val="222222"/>
          <w:sz w:val="20"/>
          <w:szCs w:val="20"/>
        </w:rPr>
        <w:t>Resource Web Sites:</w:t>
      </w:r>
    </w:p>
    <w:p w:rsidR="00E46F8F" w:rsidRDefault="00E61A37" w:rsidP="00E31E55">
      <w:pPr>
        <w:ind w:left="720" w:hanging="720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="00E46F8F" w:rsidRPr="00FE3B72">
          <w:rPr>
            <w:rStyle w:val="Hyperlink"/>
            <w:rFonts w:ascii="Arial" w:eastAsia="Times New Roman" w:hAnsi="Arial" w:cs="Arial"/>
            <w:sz w:val="20"/>
            <w:szCs w:val="20"/>
          </w:rPr>
          <w:t>http://finance.yahoo.com/q/hp?s=A+Historical+Prices</w:t>
        </w:r>
      </w:hyperlink>
      <w:r w:rsidR="00E46F8F">
        <w:rPr>
          <w:rFonts w:ascii="Arial" w:eastAsia="Times New Roman" w:hAnsi="Arial" w:cs="Arial"/>
          <w:color w:val="222222"/>
          <w:sz w:val="20"/>
          <w:szCs w:val="20"/>
        </w:rPr>
        <w:t xml:space="preserve">  In this A is the Ticker symbol of </w:t>
      </w:r>
      <w:r w:rsidR="00E46F8F">
        <w:rPr>
          <w:rFonts w:ascii="Arial" w:hAnsi="Arial" w:cs="Arial"/>
          <w:b/>
          <w:bCs/>
          <w:color w:val="000000"/>
          <w:sz w:val="23"/>
          <w:szCs w:val="23"/>
        </w:rPr>
        <w:t>Agilent Technologies Inc. (A)</w:t>
      </w:r>
    </w:p>
    <w:p w:rsidR="00517035" w:rsidRDefault="00E61A37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517035" w:rsidRPr="00FE3B72">
          <w:rPr>
            <w:rStyle w:val="Hyperlink"/>
            <w:rFonts w:ascii="Arial" w:eastAsia="Times New Roman" w:hAnsi="Arial" w:cs="Arial"/>
            <w:sz w:val="20"/>
            <w:szCs w:val="20"/>
          </w:rPr>
          <w:t>http://en.wikipedia.org/wiki/List_of_S%26P_500_companies</w:t>
        </w:r>
      </w:hyperlink>
      <w:r w:rsidR="00E46F8F">
        <w:rPr>
          <w:rFonts w:ascii="Arial" w:eastAsia="Times New Roman" w:hAnsi="Arial" w:cs="Arial"/>
          <w:color w:val="222222"/>
          <w:sz w:val="20"/>
          <w:szCs w:val="20"/>
        </w:rPr>
        <w:t xml:space="preserve">  You can get here the list </w:t>
      </w:r>
      <w:proofErr w:type="gramStart"/>
      <w:r w:rsidR="00E46F8F">
        <w:rPr>
          <w:rFonts w:ascii="Arial" w:eastAsia="Times New Roman" w:hAnsi="Arial" w:cs="Arial"/>
          <w:color w:val="222222"/>
          <w:sz w:val="20"/>
          <w:szCs w:val="20"/>
        </w:rPr>
        <w:t>of  S</w:t>
      </w:r>
      <w:proofErr w:type="gramEnd"/>
      <w:r w:rsidR="00E46F8F">
        <w:rPr>
          <w:rFonts w:ascii="Arial" w:eastAsia="Times New Roman" w:hAnsi="Arial" w:cs="Arial"/>
          <w:color w:val="222222"/>
          <w:sz w:val="20"/>
          <w:szCs w:val="20"/>
        </w:rPr>
        <w:t>&amp;P500 companies.</w:t>
      </w:r>
    </w:p>
    <w:p w:rsidR="00517035" w:rsidRDefault="00517035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0566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10" w:history="1">
        <w:r w:rsidR="00E46F8F" w:rsidRPr="00FE3B72">
          <w:rPr>
            <w:rStyle w:val="Hyperlink"/>
            <w:rFonts w:ascii="Arial" w:eastAsia="Times New Roman" w:hAnsi="Arial" w:cs="Arial"/>
            <w:sz w:val="20"/>
            <w:szCs w:val="20"/>
          </w:rPr>
          <w:t>http://en.wikipedia.org/wiki/Apple_Inc</w:t>
        </w:r>
      </w:hyperlink>
      <w:r w:rsidR="00E46F8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056683">
        <w:rPr>
          <w:rFonts w:ascii="Arial" w:eastAsia="Times New Roman" w:hAnsi="Arial" w:cs="Arial"/>
          <w:color w:val="222222"/>
          <w:sz w:val="20"/>
          <w:szCs w:val="20"/>
        </w:rPr>
        <w:t xml:space="preserve"> (this is an example website of a stock </w:t>
      </w:r>
      <w:proofErr w:type="spellStart"/>
      <w:r w:rsidRPr="00056683">
        <w:rPr>
          <w:rFonts w:ascii="Arial" w:eastAsia="Times New Roman" w:hAnsi="Arial" w:cs="Arial"/>
          <w:color w:val="222222"/>
          <w:sz w:val="20"/>
          <w:szCs w:val="20"/>
        </w:rPr>
        <w:t>Apple_Inc</w:t>
      </w:r>
      <w:proofErr w:type="spellEnd"/>
      <w:r w:rsidRPr="00056683">
        <w:rPr>
          <w:rFonts w:ascii="Arial" w:eastAsia="Times New Roman" w:hAnsi="Arial" w:cs="Arial"/>
          <w:color w:val="222222"/>
          <w:sz w:val="20"/>
          <w:szCs w:val="20"/>
        </w:rPr>
        <w:t xml:space="preserve"> details) </w:t>
      </w:r>
    </w:p>
    <w:p w:rsidR="00517035" w:rsidRDefault="00517035" w:rsidP="00517035">
      <w:pPr>
        <w:rPr>
          <w:rFonts w:ascii="Arial" w:eastAsia="Times New Roman" w:hAnsi="Arial" w:cs="Arial"/>
          <w:color w:val="222222"/>
          <w:sz w:val="20"/>
          <w:szCs w:val="20"/>
        </w:rPr>
      </w:pPr>
    </w:p>
    <w:p w:rsidR="00517035" w:rsidRPr="00517035" w:rsidRDefault="00517035" w:rsidP="005170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517035">
        <w:rPr>
          <w:rFonts w:ascii="Arial" w:eastAsia="Times New Roman" w:hAnsi="Arial" w:cs="Arial"/>
          <w:color w:val="222222"/>
          <w:sz w:val="20"/>
          <w:szCs w:val="20"/>
        </w:rPr>
        <w:t>Get the closing price for each company of S&amp;P 500</w:t>
      </w:r>
      <w:r w:rsidR="00E31E55">
        <w:rPr>
          <w:rFonts w:ascii="Arial" w:eastAsia="Times New Roman" w:hAnsi="Arial" w:cs="Arial"/>
          <w:color w:val="222222"/>
          <w:sz w:val="20"/>
          <w:szCs w:val="20"/>
        </w:rPr>
        <w:t xml:space="preserve"> for all its available history data</w:t>
      </w:r>
      <w:r w:rsidRPr="00517035">
        <w:rPr>
          <w:rFonts w:ascii="Arial" w:eastAsia="Times New Roman" w:hAnsi="Arial" w:cs="Arial"/>
          <w:color w:val="222222"/>
          <w:sz w:val="20"/>
          <w:szCs w:val="20"/>
        </w:rPr>
        <w:t>. Find a way of parallelizing the downloading the data.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5+5=10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p w:rsidR="00517035" w:rsidRPr="00E31E55" w:rsidRDefault="00E31E55" w:rsidP="00E31E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517035">
        <w:rPr>
          <w:rFonts w:ascii="Arial" w:eastAsia="Times New Roman" w:hAnsi="Arial" w:cs="Arial"/>
          <w:color w:val="222222"/>
          <w:sz w:val="20"/>
          <w:szCs w:val="20"/>
        </w:rPr>
        <w:t>Identify the top 10 gainers over the downloaded period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(Here gain means average increase of the closing price per day on available historical data)  Find </w:t>
      </w:r>
      <w:r w:rsidRPr="00517035">
        <w:rPr>
          <w:rFonts w:ascii="Arial" w:eastAsia="Times New Roman" w:hAnsi="Arial" w:cs="Arial"/>
          <w:color w:val="222222"/>
          <w:sz w:val="20"/>
          <w:szCs w:val="20"/>
        </w:rPr>
        <w:t>out GICS Sector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of these 10 gainers</w:t>
      </w:r>
      <w:r w:rsidRPr="00517035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517035" w:rsidRPr="00E31E5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62477" w:rsidRPr="00E31E55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5+5=10</w:t>
      </w:r>
      <w:r w:rsidR="00562477" w:rsidRPr="00E31E55"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p w:rsidR="00517035" w:rsidRPr="00517035" w:rsidRDefault="00517035" w:rsidP="005170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Find the stock gain in S&amp;P 500 which has most good linear regression with S&amp;P500INDEX (^GSPC) gain. (Note: Take distinct S&amp;P500INDEX (^GSPC) values. That is if a value is repeated in the last one </w:t>
      </w:r>
      <w:r w:rsidR="00E31E55" w:rsidRPr="00517035">
        <w:rPr>
          <w:rFonts w:ascii="Arial" w:eastAsia="Times New Roman" w:hAnsi="Arial" w:cs="Arial"/>
          <w:color w:val="222222"/>
          <w:sz w:val="20"/>
          <w:szCs w:val="20"/>
        </w:rPr>
        <w:t>month</w:t>
      </w:r>
      <w:r w:rsidR="00E31E55">
        <w:rPr>
          <w:rFonts w:ascii="Arial" w:eastAsia="Times New Roman" w:hAnsi="Arial" w:cs="Arial"/>
          <w:color w:val="222222"/>
          <w:sz w:val="20"/>
          <w:szCs w:val="20"/>
        </w:rPr>
        <w:t xml:space="preserve">; do ignore </w:t>
      </w:r>
      <w:r w:rsidR="00E31E55" w:rsidRPr="00517035">
        <w:rPr>
          <w:rFonts w:ascii="Arial" w:eastAsia="Times New Roman" w:hAnsi="Arial" w:cs="Arial"/>
          <w:color w:val="222222"/>
          <w:sz w:val="20"/>
          <w:szCs w:val="20"/>
        </w:rPr>
        <w:t>that</w:t>
      </w:r>
      <w:r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 for the sake of calculating linear regression.) 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>(10M)</w:t>
      </w:r>
    </w:p>
    <w:p w:rsidR="00517035" w:rsidRPr="00517035" w:rsidRDefault="00517035" w:rsidP="005170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Find the correlation between revenue and rank in the top ten gainers. 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>(1</w:t>
      </w:r>
      <w:r w:rsidR="001A3197">
        <w:rPr>
          <w:rFonts w:ascii="Arial" w:eastAsia="Times New Roman" w:hAnsi="Arial" w:cs="Arial"/>
          <w:color w:val="222222"/>
          <w:sz w:val="20"/>
          <w:szCs w:val="20"/>
        </w:rPr>
        <w:t>0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p w:rsidR="00517035" w:rsidRPr="00517035" w:rsidRDefault="00517035" w:rsidP="005170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Find the correlation between 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the number years the company established and the present r</w:t>
      </w:r>
      <w:r w:rsidRPr="00517035">
        <w:rPr>
          <w:rFonts w:ascii="Arial" w:eastAsia="Times New Roman" w:hAnsi="Arial" w:cs="Arial"/>
          <w:color w:val="222222"/>
          <w:sz w:val="20"/>
          <w:szCs w:val="20"/>
        </w:rPr>
        <w:t>ank in the top ten gainers.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>(1</w:t>
      </w:r>
      <w:r w:rsidR="001A3197">
        <w:rPr>
          <w:rFonts w:ascii="Arial" w:eastAsia="Times New Roman" w:hAnsi="Arial" w:cs="Arial"/>
          <w:color w:val="222222"/>
          <w:sz w:val="20"/>
          <w:szCs w:val="20"/>
        </w:rPr>
        <w:t>0</w:t>
      </w:r>
      <w:r w:rsidR="00562477">
        <w:rPr>
          <w:rFonts w:ascii="Arial" w:eastAsia="Times New Roman" w:hAnsi="Arial" w:cs="Arial"/>
          <w:color w:val="222222"/>
          <w:sz w:val="20"/>
          <w:szCs w:val="20"/>
        </w:rPr>
        <w:t>M)</w:t>
      </w:r>
      <w:r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17035" w:rsidRPr="00517035" w:rsidRDefault="00562477" w:rsidP="005170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Explain w</w:t>
      </w:r>
      <w:r w:rsidR="00517035"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hich has good correlation among </w:t>
      </w:r>
      <w:r w:rsidR="00517035">
        <w:rPr>
          <w:rFonts w:ascii="Arial" w:eastAsia="Times New Roman" w:hAnsi="Arial" w:cs="Arial"/>
          <w:color w:val="222222"/>
          <w:sz w:val="20"/>
          <w:szCs w:val="20"/>
        </w:rPr>
        <w:t>4 and 5</w:t>
      </w:r>
      <w:r w:rsidR="00517035" w:rsidRPr="00517035">
        <w:rPr>
          <w:rFonts w:ascii="Arial" w:eastAsia="Times New Roman" w:hAnsi="Arial" w:cs="Arial"/>
          <w:color w:val="222222"/>
          <w:sz w:val="20"/>
          <w:szCs w:val="20"/>
        </w:rPr>
        <w:t xml:space="preserve">? </w:t>
      </w:r>
      <w:r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10</w:t>
      </w:r>
      <w:r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p w:rsidR="00517035" w:rsidRPr="005E35E1" w:rsidRDefault="00562477" w:rsidP="0051703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Identify </w:t>
      </w:r>
      <w:r w:rsidR="00517035" w:rsidRPr="00517035">
        <w:rPr>
          <w:rFonts w:ascii="Arial" w:eastAsia="Times New Roman" w:hAnsi="Arial" w:cs="Arial"/>
          <w:color w:val="222222"/>
          <w:sz w:val="20"/>
          <w:szCs w:val="20"/>
        </w:rPr>
        <w:t>the company in terms of gaining most correlated with S&amp;P500IN</w:t>
      </w:r>
      <w:r>
        <w:rPr>
          <w:rFonts w:ascii="Arial" w:eastAsia="Times New Roman" w:hAnsi="Arial" w:cs="Arial"/>
          <w:color w:val="222222"/>
          <w:sz w:val="20"/>
          <w:szCs w:val="20"/>
        </w:rPr>
        <w:t>DEX (^GSPC). (1</w:t>
      </w:r>
      <w:r w:rsidR="00806217">
        <w:rPr>
          <w:rFonts w:ascii="Arial" w:eastAsia="Times New Roman" w:hAnsi="Arial" w:cs="Arial"/>
          <w:color w:val="222222"/>
          <w:sz w:val="20"/>
          <w:szCs w:val="20"/>
        </w:rPr>
        <w:t>0</w:t>
      </w:r>
      <w:r>
        <w:rPr>
          <w:rFonts w:ascii="Arial" w:eastAsia="Times New Roman" w:hAnsi="Arial" w:cs="Arial"/>
          <w:color w:val="222222"/>
          <w:sz w:val="20"/>
          <w:szCs w:val="20"/>
        </w:rPr>
        <w:t>M)</w:t>
      </w:r>
    </w:p>
    <w:sectPr w:rsidR="00517035" w:rsidRPr="005E35E1" w:rsidSect="001C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2B4C"/>
    <w:multiLevelType w:val="hybridMultilevel"/>
    <w:tmpl w:val="C6CC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7035"/>
    <w:rsid w:val="000A2D40"/>
    <w:rsid w:val="00107091"/>
    <w:rsid w:val="001A3197"/>
    <w:rsid w:val="001C1D9E"/>
    <w:rsid w:val="002A59B7"/>
    <w:rsid w:val="00517035"/>
    <w:rsid w:val="00562477"/>
    <w:rsid w:val="005B03E6"/>
    <w:rsid w:val="005E35E1"/>
    <w:rsid w:val="005F0081"/>
    <w:rsid w:val="00646A7E"/>
    <w:rsid w:val="007F00D7"/>
    <w:rsid w:val="00806217"/>
    <w:rsid w:val="008B0711"/>
    <w:rsid w:val="00A97E13"/>
    <w:rsid w:val="00BD1677"/>
    <w:rsid w:val="00D13AE3"/>
    <w:rsid w:val="00E31E55"/>
    <w:rsid w:val="00E46F8F"/>
    <w:rsid w:val="00E61A37"/>
    <w:rsid w:val="00E73EEE"/>
    <w:rsid w:val="00F41E03"/>
    <w:rsid w:val="00F8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0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0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00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yahoo.com/q/hp?s=A+Historical+Pr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seindia.com/products/content/equities/equities/eq_security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eindia.com/content/corporate/eq_research_reports_listed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seindia.com/products/dynaContent/equities/indices/historicalindices.jsp?indexType=NIFTY%20500&amp;fromDate=09-12-2014&amp;toDate=05-11-2015" TargetMode="External"/><Relationship Id="rId10" Type="http://schemas.openxmlformats.org/officeDocument/2006/relationships/hyperlink" Target="http://en.wikipedia.org/wiki/Apple_I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ist_of_S%26P_500_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6</cp:revision>
  <dcterms:created xsi:type="dcterms:W3CDTF">2015-12-07T11:54:00Z</dcterms:created>
  <dcterms:modified xsi:type="dcterms:W3CDTF">2015-12-08T09:34:00Z</dcterms:modified>
</cp:coreProperties>
</file>