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</w:t>
      </w:r>
      <w:r>
        <w:rPr>
          <w:b/>
          <w:bCs/>
        </w:rPr>
        <w:t xml:space="preserve">xecution </w:t>
      </w:r>
      <w:r>
        <w:rPr>
          <w:b/>
          <w:bCs/>
        </w:rPr>
        <w:t>E</w:t>
      </w:r>
      <w:r>
        <w:rPr>
          <w:b/>
          <w:bCs/>
        </w:rPr>
        <w:t>nvironments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64"/>
        <w:gridCol w:w="3491"/>
        <w:gridCol w:w="4683"/>
      </w:tblGrid>
      <w:tr>
        <w:trPr/>
        <w:tc>
          <w:tcPr>
            <w:tcW w:w="14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Amazon EC2</w:t>
            </w:r>
          </w:p>
        </w:tc>
        <w:tc>
          <w:tcPr>
            <w:tcW w:w="34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Virtual Machine (VM)</w:t>
            </w:r>
          </w:p>
        </w:tc>
        <w:tc>
          <w:tcPr>
            <w:tcW w:w="46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You manage everything</w:t>
            </w:r>
          </w:p>
        </w:tc>
      </w:tr>
      <w:tr>
        <w:trPr/>
        <w:tc>
          <w:tcPr>
            <w:tcW w:w="14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Amazon ECS</w:t>
            </w:r>
          </w:p>
        </w:tc>
        <w:tc>
          <w:tcPr>
            <w:tcW w:w="34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Container Orchestrator / Service Runner</w:t>
            </w:r>
          </w:p>
        </w:tc>
        <w:tc>
          <w:tcPr>
            <w:tcW w:w="46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Runs Dockerized services (Node.js, Python, Java, etc.)</w:t>
            </w:r>
          </w:p>
        </w:tc>
      </w:tr>
      <w:tr>
        <w:trPr/>
        <w:tc>
          <w:tcPr>
            <w:tcW w:w="14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AWS Lambda</w:t>
            </w:r>
          </w:p>
        </w:tc>
        <w:tc>
          <w:tcPr>
            <w:tcW w:w="34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Serverless Function Runner</w:t>
            </w:r>
          </w:p>
        </w:tc>
        <w:tc>
          <w:tcPr>
            <w:tcW w:w="46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Event-driven, short tasks, stateless logic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🖥️ </w:t>
      </w:r>
      <w:r>
        <w:rPr>
          <w:rStyle w:val="StrongEmphasis"/>
          <w:b/>
        </w:rPr>
        <w:t>1. Amazon EC2 (Elastic Compute Cloud)</w:t>
      </w:r>
    </w:p>
    <w:p>
      <w:pPr>
        <w:pStyle w:val="TextBody"/>
        <w:bidi w:val="0"/>
        <w:jc w:val="left"/>
        <w:rPr/>
      </w:pPr>
      <w:r>
        <w:rPr/>
        <w:t xml:space="preserve">Run your </w:t>
      </w:r>
      <w:r>
        <w:rPr/>
        <w:t xml:space="preserve">Node.js </w:t>
      </w:r>
      <w:r>
        <w:rPr/>
        <w:t xml:space="preserve">app on a virtual server that </w:t>
      </w:r>
      <w:r>
        <w:rPr>
          <w:rStyle w:val="StrongEmphasis"/>
        </w:rPr>
        <w:t>you manage</w:t>
      </w:r>
      <w:r>
        <w:rPr/>
        <w:t>.</w:t>
      </w:r>
    </w:p>
    <w:p>
      <w:pPr>
        <w:pStyle w:val="Heading4"/>
        <w:bidi w:val="0"/>
        <w:jc w:val="left"/>
        <w:rPr/>
      </w:pPr>
      <w:r>
        <w:rPr/>
        <w:t xml:space="preserve">✅ </w:t>
      </w:r>
      <w:r>
        <w:rPr/>
        <w:t>Key Features: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Full control over OS, runtime, security patches, etc.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Can run </w:t>
      </w:r>
      <w:r>
        <w:rPr>
          <w:rStyle w:val="StrongEmphasis"/>
        </w:rPr>
        <w:t>monolithic apps</w:t>
      </w:r>
      <w:r>
        <w:rPr/>
        <w:t xml:space="preserve"> or custom setups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Ideal if you need </w:t>
      </w:r>
      <w:r>
        <w:rPr>
          <w:rStyle w:val="StrongEmphasis"/>
        </w:rPr>
        <w:t>persistent storage</w:t>
      </w:r>
      <w:r>
        <w:rPr/>
        <w:t xml:space="preserve"> or access to low-level features</w:t>
      </w:r>
    </w:p>
    <w:p>
      <w:pPr>
        <w:pStyle w:val="Heading4"/>
        <w:bidi w:val="0"/>
        <w:jc w:val="left"/>
        <w:rPr/>
      </w:pPr>
      <w:r>
        <w:rPr/>
        <w:t xml:space="preserve">⚠️ </w:t>
      </w:r>
      <w:r>
        <w:rPr/>
        <w:t>Considerations: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You manage scaling, availability, updates, and security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Slower deployment compared to serverless/containerized approaches</w:t>
      </w:r>
    </w:p>
    <w:p>
      <w:pPr>
        <w:pStyle w:val="Heading4"/>
        <w:bidi w:val="0"/>
        <w:jc w:val="left"/>
        <w:rPr/>
      </w:pPr>
      <w:r>
        <w:rPr/>
        <w:t xml:space="preserve">👉 </w:t>
      </w:r>
      <w:r>
        <w:rPr/>
        <w:t>Use if: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 need deep system control or have existing VM-based architecture.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📦 </w:t>
      </w:r>
      <w:r>
        <w:rPr>
          <w:rStyle w:val="StrongEmphasis"/>
          <w:b/>
        </w:rPr>
        <w:t>2. Amazon ECS (Elastic Container Service)</w:t>
      </w:r>
    </w:p>
    <w:p>
      <w:pPr>
        <w:pStyle w:val="TextBody"/>
        <w:bidi w:val="0"/>
        <w:jc w:val="left"/>
        <w:rPr/>
      </w:pPr>
      <w:r>
        <w:rPr/>
        <w:t xml:space="preserve">Run your </w:t>
      </w:r>
      <w:r>
        <w:rPr/>
        <w:t xml:space="preserve">Node.js </w:t>
      </w:r>
      <w:r>
        <w:rPr/>
        <w:t xml:space="preserve">API in a </w:t>
      </w:r>
      <w:r>
        <w:rPr>
          <w:rStyle w:val="StrongEmphasis"/>
        </w:rPr>
        <w:t>Docker container</w:t>
      </w:r>
      <w:r>
        <w:rPr/>
        <w:t>, fully managed or self-managed.</w:t>
      </w:r>
    </w:p>
    <w:p>
      <w:pPr>
        <w:pStyle w:val="Heading4"/>
        <w:bidi w:val="0"/>
        <w:jc w:val="left"/>
        <w:rPr/>
      </w:pPr>
      <w:r>
        <w:rPr/>
        <w:t xml:space="preserve">✅ </w:t>
      </w:r>
      <w:r>
        <w:rPr/>
        <w:t>Key Features: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Supports both </w:t>
      </w:r>
      <w:r>
        <w:rPr>
          <w:rStyle w:val="StrongEmphasis"/>
        </w:rPr>
        <w:t>Fargate</w:t>
      </w:r>
      <w:r>
        <w:rPr/>
        <w:t xml:space="preserve"> (serverless) and </w:t>
      </w:r>
      <w:r>
        <w:rPr>
          <w:rStyle w:val="StrongEmphasis"/>
        </w:rPr>
        <w:t>EC2-backed</w:t>
      </w:r>
      <w:r>
        <w:rPr/>
        <w:t xml:space="preserve"> options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Easier to scale and update via container orchestration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Integrates with </w:t>
      </w:r>
      <w:r>
        <w:rPr>
          <w:rStyle w:val="StrongEmphasis"/>
        </w:rPr>
        <w:t>CI/CD pipelines</w:t>
      </w:r>
      <w:r>
        <w:rPr/>
        <w:t xml:space="preserve"> and </w:t>
      </w:r>
      <w:r>
        <w:rPr>
          <w:rStyle w:val="StrongEmphasis"/>
        </w:rPr>
        <w:t>load balancers</w:t>
      </w:r>
    </w:p>
    <w:p>
      <w:pPr>
        <w:pStyle w:val="Heading4"/>
        <w:bidi w:val="0"/>
        <w:jc w:val="left"/>
        <w:rPr/>
      </w:pPr>
      <w:r>
        <w:rPr/>
        <w:t xml:space="preserve">⚠️ </w:t>
      </w:r>
      <w:r>
        <w:rPr/>
        <w:t>Considerations: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Requires you to </w:t>
      </w:r>
      <w:r>
        <w:rPr>
          <w:rStyle w:val="StrongEmphasis"/>
        </w:rPr>
        <w:t>containerize your app</w:t>
      </w:r>
      <w:r>
        <w:rPr/>
        <w:t xml:space="preserve"> with Docker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ECS setup is more complex than Lambda but gives more flexibility</w:t>
      </w:r>
    </w:p>
    <w:p>
      <w:pPr>
        <w:pStyle w:val="Heading4"/>
        <w:bidi w:val="0"/>
        <w:jc w:val="left"/>
        <w:rPr/>
      </w:pPr>
      <w:r>
        <w:rPr/>
        <w:t xml:space="preserve">👉 </w:t>
      </w:r>
      <w:r>
        <w:rPr/>
        <w:t>Use if: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You’re going microservices or want </w:t>
      </w:r>
      <w:r>
        <w:rPr>
          <w:rStyle w:val="StrongEmphasis"/>
        </w:rPr>
        <w:t>container-level portability</w:t>
      </w:r>
      <w:r>
        <w:rPr/>
        <w:t xml:space="preserve"> and easier scaling.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☁️ </w:t>
      </w:r>
      <w:r>
        <w:rPr>
          <w:rStyle w:val="StrongEmphasis"/>
        </w:rPr>
        <w:t>3. AWS Lambda (Serverless)</w:t>
      </w:r>
    </w:p>
    <w:p>
      <w:pPr>
        <w:pStyle w:val="Normal"/>
        <w:bidi w:val="0"/>
        <w:jc w:val="left"/>
        <w:rPr/>
      </w:pPr>
      <w:r>
        <w:rPr/>
        <w:t xml:space="preserve">Run your </w:t>
      </w:r>
      <w:r>
        <w:rPr/>
        <w:t xml:space="preserve">Node.js </w:t>
      </w:r>
      <w:r>
        <w:rPr/>
        <w:t xml:space="preserve">functions in </w:t>
      </w:r>
      <w:r>
        <w:rPr>
          <w:rStyle w:val="StrongEmphasis"/>
        </w:rPr>
        <w:t>event-driven</w:t>
      </w:r>
      <w:r>
        <w:rPr/>
        <w:t>, serverless architecture.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 xml:space="preserve">✅ </w:t>
      </w:r>
      <w:r>
        <w:rPr/>
        <w:t>Key Features: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No servers to manage</w:t>
      </w:r>
      <w:r>
        <w:rPr/>
        <w:t>, fully auto-scaled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Pay only for </w:t>
      </w:r>
      <w:r>
        <w:rPr>
          <w:rStyle w:val="StrongEmphasis"/>
        </w:rPr>
        <w:t>actual invocations</w:t>
      </w:r>
      <w:r>
        <w:rPr/>
        <w:t xml:space="preserve"> (per millisecond)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Ideal for </w:t>
      </w:r>
      <w:r>
        <w:rPr>
          <w:rStyle w:val="StrongEmphasis"/>
        </w:rPr>
        <w:t>REST APIs, webhooks, and light-weight backend services</w:t>
      </w:r>
    </w:p>
    <w:p>
      <w:pPr>
        <w:pStyle w:val="Heading4"/>
        <w:bidi w:val="0"/>
        <w:jc w:val="left"/>
        <w:rPr/>
      </w:pPr>
      <w:r>
        <w:rPr/>
        <w:t xml:space="preserve">⚠️ </w:t>
      </w:r>
      <w:r>
        <w:rPr/>
        <w:t>Considerations: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Cold starts (can be mitigated with provisioned concurrency)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Stateless — must rely on external storage (e.g., S3, DynamoDB)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Deployment size and execution time limits</w:t>
      </w:r>
    </w:p>
    <w:p>
      <w:pPr>
        <w:pStyle w:val="Heading4"/>
        <w:bidi w:val="0"/>
        <w:jc w:val="left"/>
        <w:rPr/>
      </w:pPr>
      <w:r>
        <w:rPr/>
        <w:t xml:space="preserve">👉 </w:t>
      </w:r>
      <w:r>
        <w:rPr/>
        <w:t>Use if: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You're building a </w:t>
      </w:r>
      <w:r>
        <w:rPr>
          <w:rStyle w:val="StrongEmphasis"/>
        </w:rPr>
        <w:t>lightweight, event-driven API</w:t>
      </w:r>
      <w:r>
        <w:rPr/>
        <w:t xml:space="preserve"> with minimal ops overhead.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40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57"/>
        <w:gridCol w:w="2491"/>
        <w:gridCol w:w="2592"/>
        <w:gridCol w:w="2464"/>
      </w:tblGrid>
      <w:tr>
        <w:trPr>
          <w:tblHeader w:val="true"/>
        </w:trPr>
        <w:tc>
          <w:tcPr>
            <w:tcW w:w="185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Criteria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EC2</w:t>
            </w:r>
          </w:p>
        </w:tc>
        <w:tc>
          <w:tcPr>
            <w:tcW w:w="259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ECS</w:t>
            </w:r>
          </w:p>
        </w:tc>
        <w:tc>
          <w:tcPr>
            <w:tcW w:w="246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Lambda</w:t>
            </w:r>
          </w:p>
        </w:tc>
      </w:tr>
      <w:tr>
        <w:trPr/>
        <w:tc>
          <w:tcPr>
            <w:tcW w:w="18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Management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Manual</w:t>
            </w:r>
          </w:p>
        </w:tc>
        <w:tc>
          <w:tcPr>
            <w:tcW w:w="25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Semi-managed / Fargate</w:t>
            </w:r>
          </w:p>
        </w:tc>
        <w:tc>
          <w:tcPr>
            <w:tcW w:w="24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Fully managed</w:t>
            </w:r>
          </w:p>
        </w:tc>
      </w:tr>
      <w:tr>
        <w:trPr/>
        <w:tc>
          <w:tcPr>
            <w:tcW w:w="18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Scaling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Manual / Auto Scaling</w:t>
            </w:r>
          </w:p>
        </w:tc>
        <w:tc>
          <w:tcPr>
            <w:tcW w:w="25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Auto-scaling (better)</w:t>
            </w:r>
          </w:p>
        </w:tc>
        <w:tc>
          <w:tcPr>
            <w:tcW w:w="24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Auto-scaling (best)</w:t>
            </w:r>
          </w:p>
        </w:tc>
      </w:tr>
      <w:tr>
        <w:trPr/>
        <w:tc>
          <w:tcPr>
            <w:tcW w:w="18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Cost Model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Pay for uptime</w:t>
            </w:r>
          </w:p>
        </w:tc>
        <w:tc>
          <w:tcPr>
            <w:tcW w:w="25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Pay per resource</w:t>
            </w:r>
          </w:p>
        </w:tc>
        <w:tc>
          <w:tcPr>
            <w:tcW w:w="24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Pay per invocation</w:t>
            </w:r>
          </w:p>
        </w:tc>
      </w:tr>
      <w:tr>
        <w:trPr/>
        <w:tc>
          <w:tcPr>
            <w:tcW w:w="18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Setup Complexity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High</w:t>
            </w:r>
          </w:p>
        </w:tc>
        <w:tc>
          <w:tcPr>
            <w:tcW w:w="25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Medium</w:t>
            </w:r>
          </w:p>
        </w:tc>
        <w:tc>
          <w:tcPr>
            <w:tcW w:w="24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Low</w:t>
            </w:r>
          </w:p>
        </w:tc>
      </w:tr>
      <w:tr>
        <w:trPr/>
        <w:tc>
          <w:tcPr>
            <w:tcW w:w="18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Use Case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Legacy apps, full control</w:t>
            </w:r>
          </w:p>
        </w:tc>
        <w:tc>
          <w:tcPr>
            <w:tcW w:w="25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Containers, microservices</w:t>
            </w:r>
          </w:p>
        </w:tc>
        <w:tc>
          <w:tcPr>
            <w:tcW w:w="24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Serverless, event-driven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LibreOffice/7.3.7.2$Linux_X86_64 LibreOffice_project/30$Build-2</Application>
  <AppVersion>15.0000</AppVersion>
  <Pages>2</Pages>
  <Words>325</Words>
  <Characters>1861</Characters>
  <CharactersWithSpaces>2103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2025-07-02T16:13:42Z</dcterms:created>
  <dc:creator/>
  <dc:description/>
  <dc:language>en-IN</dc:language>
  <cp:lastModifiedBy/>
  <dcterms:modified xsi:type="dcterms:W3CDTF">2025-07-02T16:44:14Z</dcterms:modified>
  <cp:revision>2</cp:revision>
  <dc:subject/>
  <dc:title/>
</cp:coreProperties>
</file>