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15" w:rsidRPr="00433148" w:rsidRDefault="00882C15" w:rsidP="00882C15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10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BCA" w:rsidRPr="00196BCA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0;text-align:left;margin-left:381.6pt;margin-top:9.1pt;width:135.8pt;height:81pt;z-index:251697152;mso-position-horizontal-relative:text;mso-position-vertical-relative:text">
            <v:imagedata r:id="rId6" o:title=""/>
          </v:shape>
          <o:OLEObject Type="Embed" ProgID="CorelDraw.Graphic.15" ShapeID="_x0000_s1058" DrawAspect="Content" ObjectID="_1607337969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882C15" w:rsidRPr="0008042C" w:rsidRDefault="00882C15" w:rsidP="00882C15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882C15" w:rsidRDefault="00196BCA" w:rsidP="00882C15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196BC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-5.45pt;margin-top:31.25pt;width:526.1pt;height:0;z-index:251698176" o:connectortype="straight" strokeweight="3pt"/>
        </w:pict>
      </w:r>
      <w:r w:rsidR="00882C15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882C15">
        <w:rPr>
          <w:rFonts w:ascii="Monotype Corsiva" w:hAnsi="Monotype Corsiva"/>
          <w:b/>
          <w:sz w:val="48"/>
          <w:szCs w:val="28"/>
        </w:rPr>
        <w:t>8</w:t>
      </w:r>
      <w:r w:rsidR="00882C15" w:rsidRPr="0008042C">
        <w:rPr>
          <w:rFonts w:ascii="Monotype Corsiva" w:hAnsi="Monotype Corsiva"/>
          <w:b/>
          <w:sz w:val="48"/>
          <w:szCs w:val="28"/>
        </w:rPr>
        <w:t>-1</w:t>
      </w:r>
      <w:r w:rsidR="00882C15">
        <w:rPr>
          <w:rFonts w:ascii="Monotype Corsiva" w:hAnsi="Monotype Corsiva"/>
          <w:b/>
          <w:sz w:val="48"/>
          <w:szCs w:val="28"/>
        </w:rPr>
        <w:t>9</w:t>
      </w:r>
      <w:r w:rsidR="00882C15">
        <w:rPr>
          <w:rFonts w:ascii="Monotype Corsiva" w:hAnsi="Monotype Corsiva"/>
          <w:b/>
          <w:sz w:val="40"/>
          <w:szCs w:val="28"/>
        </w:rPr>
        <w:t xml:space="preserve"> </w:t>
      </w:r>
    </w:p>
    <w:p w:rsidR="00882C15" w:rsidRDefault="00882C15" w:rsidP="00882C15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2</w:t>
      </w:r>
      <w:r w:rsidR="005D0CA2">
        <w:rPr>
          <w:rFonts w:ascii="Times New Roman" w:hAnsi="Times New Roman" w:cs="Times New Roman"/>
          <w:sz w:val="36"/>
          <w:szCs w:val="28"/>
          <w:vertAlign w:val="superscript"/>
        </w:rPr>
        <w:t>nd</w:t>
      </w:r>
      <w:proofErr w:type="gramEnd"/>
      <w:r>
        <w:rPr>
          <w:rFonts w:ascii="Algerian" w:hAnsi="Algerian"/>
          <w:sz w:val="28"/>
          <w:szCs w:val="28"/>
        </w:rPr>
        <w:t xml:space="preserve"> </w:t>
      </w:r>
      <w:r w:rsidR="005D0CA2">
        <w:rPr>
          <w:rFonts w:ascii="Algerian" w:hAnsi="Algerian"/>
          <w:sz w:val="28"/>
          <w:szCs w:val="28"/>
        </w:rPr>
        <w:t xml:space="preserve">  </w:t>
      </w:r>
      <w:r>
        <w:rPr>
          <w:rFonts w:ascii="Algerian" w:hAnsi="Algerian"/>
          <w:sz w:val="28"/>
          <w:szCs w:val="28"/>
        </w:rPr>
        <w:t xml:space="preserve">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882C15" w:rsidRPr="0072681C" w:rsidRDefault="00882C15" w:rsidP="00882C15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882C15" w:rsidRDefault="00882C15" w:rsidP="00882C15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882C15" w:rsidRPr="00CD413A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882C15" w:rsidRPr="00CD413A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882C15" w:rsidRPr="00731B96" w:rsidRDefault="00882C15" w:rsidP="00882C15">
      <w:pPr>
        <w:spacing w:after="0" w:line="240" w:lineRule="auto"/>
        <w:rPr>
          <w:rFonts w:ascii="Times New Roman" w:hAnsi="Times New Roman"/>
          <w:b/>
          <w:sz w:val="14"/>
          <w:szCs w:val="24"/>
        </w:rPr>
      </w:pPr>
    </w:p>
    <w:p w:rsidR="00882C15" w:rsidRPr="00731B96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proofErr w:type="spellStart"/>
      <w:r w:rsidRPr="00731B96">
        <w:rPr>
          <w:rFonts w:ascii="Times New Roman" w:hAnsi="Times New Roman"/>
          <w:b/>
          <w:sz w:val="28"/>
          <w:szCs w:val="24"/>
          <w:u w:val="single"/>
        </w:rPr>
        <w:t>Note</w:t>
      </w:r>
      <w:proofErr w:type="gramStart"/>
      <w:r w:rsidRPr="00731B96">
        <w:rPr>
          <w:rFonts w:ascii="Times New Roman" w:hAnsi="Times New Roman"/>
          <w:b/>
          <w:sz w:val="28"/>
          <w:szCs w:val="24"/>
          <w:u w:val="single"/>
        </w:rPr>
        <w:t>:There</w:t>
      </w:r>
      <w:proofErr w:type="spellEnd"/>
      <w:proofErr w:type="gramEnd"/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will be P.T.M  on 31</w:t>
      </w:r>
      <w:r w:rsidRPr="00731B96">
        <w:rPr>
          <w:rFonts w:ascii="Times New Roman" w:hAnsi="Times New Roman"/>
          <w:b/>
          <w:sz w:val="28"/>
          <w:szCs w:val="24"/>
          <w:u w:val="single"/>
          <w:vertAlign w:val="superscript"/>
        </w:rPr>
        <w:t>st</w:t>
      </w:r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of December 2018, Timings 9 A.M to 12 Noon.</w:t>
      </w: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882C15" w:rsidRDefault="00882C15" w:rsidP="00882C15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882C15" w:rsidRDefault="005D0CA2" w:rsidP="00882C15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981710</wp:posOffset>
            </wp:positionV>
            <wp:extent cx="6045200" cy="3810635"/>
            <wp:effectExtent l="19050" t="0" r="0" b="0"/>
            <wp:wrapThrough wrapText="bothSides">
              <wp:wrapPolygon edited="0">
                <wp:start x="-68" y="0"/>
                <wp:lineTo x="-68" y="21488"/>
                <wp:lineTo x="21577" y="21488"/>
                <wp:lineTo x="21577" y="0"/>
                <wp:lineTo x="-68" y="0"/>
              </wp:wrapPolygon>
            </wp:wrapThrough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BCA" w:rsidRPr="00196BCA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57" type="#_x0000_t156" style="position:absolute;margin-left:265.3pt;margin-top:47.75pt;width:222.5pt;height:23.1pt;z-index:251695104;mso-position-horizontal-relative:text;mso-position-vertical-relative:text" fillcolor="black">
            <v:shadow color="#868686"/>
            <v:textpath style="font-family:&quot;High Tower Text&quot;;v-text-kern:t" trim="t" fitpath="t" xscale="f" string="Colour the Picture"/>
          </v:shape>
        </w:pict>
      </w:r>
      <w:proofErr w:type="gramStart"/>
      <w:r w:rsidR="00882C15" w:rsidRPr="00943258">
        <w:rPr>
          <w:b/>
          <w:sz w:val="32"/>
        </w:rPr>
        <w:t xml:space="preserve">"  </w:t>
      </w:r>
      <w:r w:rsidR="00882C15">
        <w:rPr>
          <w:b/>
          <w:sz w:val="32"/>
        </w:rPr>
        <w:t>P</w:t>
      </w:r>
      <w:r w:rsidR="00882C15" w:rsidRPr="00943258">
        <w:rPr>
          <w:b/>
          <w:sz w:val="32"/>
        </w:rPr>
        <w:t>rosperity</w:t>
      </w:r>
      <w:proofErr w:type="gramEnd"/>
      <w:r w:rsidR="00882C15" w:rsidRPr="00943258">
        <w:rPr>
          <w:b/>
          <w:sz w:val="32"/>
        </w:rPr>
        <w:t xml:space="preserve"> through</w:t>
      </w:r>
      <w:r w:rsidR="00882C15">
        <w:rPr>
          <w:b/>
          <w:sz w:val="32"/>
        </w:rPr>
        <w:t xml:space="preserve">out </w:t>
      </w:r>
      <w:r w:rsidR="00882C15" w:rsidRPr="00943258">
        <w:rPr>
          <w:b/>
          <w:sz w:val="32"/>
        </w:rPr>
        <w:t xml:space="preserve"> the year, </w:t>
      </w:r>
      <w:r w:rsidR="00882C15">
        <w:rPr>
          <w:b/>
          <w:sz w:val="32"/>
        </w:rPr>
        <w:t>H</w:t>
      </w:r>
      <w:r w:rsidR="00882C15" w:rsidRPr="00943258">
        <w:rPr>
          <w:b/>
          <w:sz w:val="32"/>
        </w:rPr>
        <w:t>appiness that multiplies, </w:t>
      </w:r>
      <w:r w:rsidR="00882C15">
        <w:rPr>
          <w:b/>
          <w:sz w:val="32"/>
        </w:rPr>
        <w:t>H</w:t>
      </w:r>
      <w:r w:rsidR="00882C15" w:rsidRPr="00943258">
        <w:rPr>
          <w:b/>
          <w:sz w:val="32"/>
        </w:rPr>
        <w:t xml:space="preserve">ealth for you and yours, </w:t>
      </w:r>
      <w:r w:rsidR="00882C15">
        <w:rPr>
          <w:b/>
          <w:sz w:val="32"/>
        </w:rPr>
        <w:t>F</w:t>
      </w:r>
      <w:r w:rsidR="00882C15" w:rsidRPr="00943258">
        <w:rPr>
          <w:b/>
          <w:sz w:val="32"/>
        </w:rPr>
        <w:t xml:space="preserve">un around every corner, </w:t>
      </w:r>
      <w:r w:rsidR="00882C15">
        <w:rPr>
          <w:b/>
          <w:sz w:val="32"/>
        </w:rPr>
        <w:t>E</w:t>
      </w:r>
      <w:r w:rsidR="00882C15" w:rsidRPr="00943258">
        <w:rPr>
          <w:b/>
          <w:sz w:val="32"/>
        </w:rPr>
        <w:t xml:space="preserve">nergy to chase your dreams, </w:t>
      </w:r>
      <w:r w:rsidR="00882C15">
        <w:rPr>
          <w:b/>
          <w:sz w:val="32"/>
        </w:rPr>
        <w:t>Peace of mind and J</w:t>
      </w:r>
      <w:r w:rsidR="00882C15" w:rsidRPr="00943258">
        <w:rPr>
          <w:b/>
          <w:sz w:val="32"/>
        </w:rPr>
        <w:t>oy to fill your holidays</w:t>
      </w:r>
      <w:r w:rsidR="00882C15">
        <w:rPr>
          <w:b/>
          <w:sz w:val="32"/>
        </w:rPr>
        <w:t xml:space="preserve"> </w:t>
      </w:r>
      <w:r w:rsidR="00882C15" w:rsidRPr="00943258">
        <w:rPr>
          <w:b/>
          <w:sz w:val="32"/>
        </w:rPr>
        <w:t>!</w:t>
      </w:r>
      <w:r w:rsidR="00882C15">
        <w:rPr>
          <w:b/>
          <w:sz w:val="32"/>
        </w:rPr>
        <w:t>”</w:t>
      </w: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64497F" w:rsidRDefault="0064497F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64497F" w:rsidRDefault="0064497F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882C15" w:rsidRPr="004C33F9" w:rsidRDefault="00882C15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4C33F9">
        <w:rPr>
          <w:rFonts w:ascii="Times New Roman" w:hAnsi="Times New Roman"/>
          <w:b/>
          <w:sz w:val="32"/>
          <w:szCs w:val="32"/>
          <w:u w:val="single"/>
        </w:rPr>
        <w:lastRenderedPageBreak/>
        <w:t xml:space="preserve">English </w:t>
      </w:r>
    </w:p>
    <w:p w:rsidR="00F20AD4" w:rsidRDefault="00FF1274" w:rsidP="00882C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Paste </w:t>
      </w:r>
      <w:r w:rsidR="00F20AD4">
        <w:rPr>
          <w:rFonts w:ascii="Times New Roman" w:hAnsi="Times New Roman"/>
          <w:b/>
          <w:sz w:val="28"/>
          <w:szCs w:val="28"/>
        </w:rPr>
        <w:t xml:space="preserve"> the pictures showing use of Preposition of ‘Place’ and ‘Time’ and write one sentence about each on A3 size sheet </w:t>
      </w:r>
    </w:p>
    <w:p w:rsidR="00F20AD4" w:rsidRDefault="00F20AD4" w:rsidP="00F20A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Revise</w:t>
      </w:r>
      <w:r w:rsidRPr="004C33F9">
        <w:rPr>
          <w:rFonts w:ascii="Times New Roman" w:hAnsi="Times New Roman"/>
          <w:b/>
          <w:sz w:val="28"/>
          <w:szCs w:val="28"/>
        </w:rPr>
        <w:t xml:space="preserve">  syllabus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of  Term-2 done till now.</w:t>
      </w:r>
    </w:p>
    <w:p w:rsidR="00F20AD4" w:rsidRDefault="00F20AD4" w:rsidP="00F20A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poem 5 – The Song of the Engine.</w:t>
      </w:r>
    </w:p>
    <w:p w:rsidR="00F20AD4" w:rsidRDefault="00F20AD4" w:rsidP="00F20A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Visit a park and describe the park scene using Present continuous tense.</w:t>
      </w:r>
    </w:p>
    <w:p w:rsidR="00F20AD4" w:rsidRDefault="00F20AD4" w:rsidP="00F20AD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Read five small stories</w:t>
      </w:r>
      <w:r w:rsidR="00525E2D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25E2D">
        <w:rPr>
          <w:rFonts w:ascii="Times New Roman" w:hAnsi="Times New Roman"/>
          <w:b/>
          <w:sz w:val="28"/>
          <w:szCs w:val="28"/>
        </w:rPr>
        <w:t>W</w:t>
      </w:r>
      <w:r>
        <w:rPr>
          <w:rFonts w:ascii="Times New Roman" w:hAnsi="Times New Roman"/>
          <w:b/>
          <w:sz w:val="28"/>
          <w:szCs w:val="28"/>
        </w:rPr>
        <w:t xml:space="preserve">rite one of </w:t>
      </w:r>
      <w:r w:rsidR="00CE5A82">
        <w:rPr>
          <w:rFonts w:ascii="Times New Roman" w:hAnsi="Times New Roman"/>
          <w:b/>
          <w:sz w:val="28"/>
          <w:szCs w:val="28"/>
        </w:rPr>
        <w:t xml:space="preserve">the </w:t>
      </w:r>
      <w:proofErr w:type="gramStart"/>
      <w:r>
        <w:rPr>
          <w:rFonts w:ascii="Times New Roman" w:hAnsi="Times New Roman"/>
          <w:b/>
          <w:sz w:val="28"/>
          <w:szCs w:val="28"/>
        </w:rPr>
        <w:t>story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on </w:t>
      </w:r>
      <w:r w:rsidR="00525E2D">
        <w:rPr>
          <w:rFonts w:ascii="Times New Roman" w:hAnsi="Times New Roman"/>
          <w:b/>
          <w:sz w:val="28"/>
          <w:szCs w:val="28"/>
        </w:rPr>
        <w:t>A4</w:t>
      </w:r>
      <w:r>
        <w:rPr>
          <w:rFonts w:ascii="Times New Roman" w:hAnsi="Times New Roman"/>
          <w:b/>
          <w:sz w:val="28"/>
          <w:szCs w:val="28"/>
        </w:rPr>
        <w:t xml:space="preserve"> sheet and </w:t>
      </w:r>
      <w:proofErr w:type="spellStart"/>
      <w:r>
        <w:rPr>
          <w:rFonts w:ascii="Times New Roman" w:hAnsi="Times New Roman"/>
          <w:b/>
          <w:sz w:val="28"/>
          <w:szCs w:val="28"/>
        </w:rPr>
        <w:t>colour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naming words with red and adjective with blue and also paste the picture of </w:t>
      </w:r>
      <w:r w:rsidR="00CE5A82">
        <w:rPr>
          <w:rFonts w:ascii="Times New Roman" w:hAnsi="Times New Roman"/>
          <w:b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>story.</w:t>
      </w:r>
    </w:p>
    <w:p w:rsidR="00882C15" w:rsidRPr="00645C39" w:rsidRDefault="00882C15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645C39">
        <w:rPr>
          <w:rFonts w:ascii="Times New Roman" w:hAnsi="Times New Roman"/>
          <w:b/>
          <w:sz w:val="32"/>
          <w:szCs w:val="32"/>
          <w:u w:val="single"/>
        </w:rPr>
        <w:t xml:space="preserve">Hindi:- </w:t>
      </w:r>
    </w:p>
    <w:p w:rsidR="0064497F" w:rsidRPr="00645C39" w:rsidRDefault="0064497F" w:rsidP="005D0CA2">
      <w:pPr>
        <w:pStyle w:val="ListParagraph"/>
        <w:numPr>
          <w:ilvl w:val="0"/>
          <w:numId w:val="24"/>
        </w:numPr>
        <w:spacing w:after="120" w:line="240" w:lineRule="auto"/>
        <w:rPr>
          <w:b/>
          <w:sz w:val="28"/>
          <w:szCs w:val="28"/>
          <w:cs/>
        </w:rPr>
      </w:pPr>
      <w:r w:rsidRPr="00645C39">
        <w:rPr>
          <w:rFonts w:ascii="Times New Roman" w:hAnsi="Times New Roman" w:cs="Times New Roman"/>
          <w:b/>
          <w:sz w:val="28"/>
          <w:szCs w:val="28"/>
          <w:cs/>
        </w:rPr>
        <w:t>Revise Term-II Syllabus done till now.</w:t>
      </w:r>
    </w:p>
    <w:p w:rsidR="0064497F" w:rsidRDefault="0064497F" w:rsidP="005D0CA2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/>
          <w:b/>
        </w:rPr>
      </w:pPr>
      <w:r w:rsidRPr="00645C39">
        <w:rPr>
          <w:rFonts w:ascii="Times New Roman" w:hAnsi="Times New Roman" w:cs="Times New Roman"/>
          <w:b/>
          <w:sz w:val="28"/>
          <w:szCs w:val="28"/>
          <w:cs/>
        </w:rPr>
        <w:t>Learn and Write</w:t>
      </w:r>
      <w:r w:rsidRPr="00460573">
        <w:rPr>
          <w:rFonts w:cs="Mangal"/>
          <w:cs/>
        </w:rPr>
        <w:t xml:space="preserve"> </w:t>
      </w:r>
      <w:r>
        <w:rPr>
          <w:rFonts w:cs="Mangal"/>
          <w:cs/>
        </w:rPr>
        <w:t xml:space="preserve"> </w:t>
      </w:r>
      <w:r w:rsidRPr="00460573">
        <w:rPr>
          <w:rFonts w:cs="Mangal"/>
          <w:cs/>
        </w:rPr>
        <w:t>गिनती</w:t>
      </w:r>
      <w:r>
        <w:rPr>
          <w:rFonts w:cs="Mangal"/>
          <w:cs/>
        </w:rPr>
        <w:t xml:space="preserve">(1 </w:t>
      </w:r>
      <w:r>
        <w:rPr>
          <w:rFonts w:ascii="Times New Roman" w:hAnsi="Times New Roman" w:cs="Times New Roman"/>
          <w:cs/>
        </w:rPr>
        <w:t>to 50) +</w:t>
      </w:r>
      <w:r w:rsidRPr="00460573">
        <w:rPr>
          <w:rFonts w:cs="Mangal"/>
          <w:cs/>
        </w:rPr>
        <w:t xml:space="preserve"> पर्यायवाची शब्द</w:t>
      </w:r>
      <w:r>
        <w:rPr>
          <w:rFonts w:cs="Mangal"/>
          <w:cs/>
        </w:rPr>
        <w:t xml:space="preserve"> (1 </w:t>
      </w:r>
      <w:r>
        <w:rPr>
          <w:rFonts w:ascii="Times New Roman" w:hAnsi="Times New Roman" w:cs="Times New Roman"/>
          <w:cs/>
        </w:rPr>
        <w:t>to 16)</w:t>
      </w:r>
      <w:r>
        <w:rPr>
          <w:rFonts w:ascii="Times New Roman" w:hAnsi="Times New Roman"/>
          <w:b/>
        </w:rPr>
        <w:t xml:space="preserve"> </w:t>
      </w:r>
    </w:p>
    <w:p w:rsidR="00460573" w:rsidRPr="00460573" w:rsidRDefault="00460573" w:rsidP="005D0CA2">
      <w:pPr>
        <w:pStyle w:val="ListParagraph"/>
        <w:numPr>
          <w:ilvl w:val="0"/>
          <w:numId w:val="24"/>
        </w:numPr>
        <w:spacing w:after="120" w:line="240" w:lineRule="auto"/>
        <w:rPr>
          <w:cs/>
        </w:rPr>
      </w:pPr>
      <w:r w:rsidRPr="00460573">
        <w:rPr>
          <w:rFonts w:ascii="Mangal" w:hAnsi="Mangal" w:cs="Mangal" w:hint="cs"/>
          <w:cs/>
        </w:rPr>
        <w:t>यदि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आपके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पास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भी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चिड़िया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की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तरह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पंख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होते</w:t>
      </w:r>
      <w:r w:rsidRPr="00460573">
        <w:rPr>
          <w:rFonts w:ascii="Times New Roman" w:hAnsi="Times New Roman" w:cs="Mangal" w:hint="cs"/>
          <w:cs/>
        </w:rPr>
        <w:t xml:space="preserve"> </w:t>
      </w:r>
      <w:r w:rsidRPr="00460573">
        <w:rPr>
          <w:rFonts w:ascii="Mangal" w:hAnsi="Mangal" w:cs="Mangal" w:hint="cs"/>
          <w:cs/>
        </w:rPr>
        <w:t>त</w:t>
      </w:r>
      <w:r w:rsidRPr="00460573">
        <w:rPr>
          <w:rFonts w:cs="Mangal"/>
          <w:cs/>
        </w:rPr>
        <w:t xml:space="preserve">ो आप क्या-क्या करते उसके विषय में एक अनुच्छेद लिखें </w:t>
      </w:r>
      <w:r w:rsidRPr="00460573">
        <w:rPr>
          <w:rFonts w:ascii="Times New Roman" w:hAnsi="Times New Roman" w:cs="Times New Roman"/>
          <w:cs/>
        </w:rPr>
        <w:t>|</w:t>
      </w:r>
      <w:r w:rsidRPr="00460573">
        <w:rPr>
          <w:rFonts w:cs="Mangal"/>
          <w:cs/>
        </w:rPr>
        <w:t xml:space="preserve"> </w:t>
      </w:r>
    </w:p>
    <w:p w:rsidR="00460573" w:rsidRPr="00460573" w:rsidRDefault="00460573" w:rsidP="005D0CA2">
      <w:pPr>
        <w:pStyle w:val="ListParagraph"/>
        <w:numPr>
          <w:ilvl w:val="0"/>
          <w:numId w:val="24"/>
        </w:numPr>
        <w:spacing w:after="120" w:line="240" w:lineRule="auto"/>
        <w:rPr>
          <w:cs/>
        </w:rPr>
      </w:pPr>
      <w:r w:rsidRPr="00460573">
        <w:rPr>
          <w:rFonts w:cs="Mangal"/>
          <w:cs/>
        </w:rPr>
        <w:t>इंद्रधनुष का चित्र बनाइए और उसमें सही क्रम में रंग भरिए</w:t>
      </w:r>
      <w:r>
        <w:rPr>
          <w:rFonts w:cs="Mangal"/>
          <w:cs/>
        </w:rPr>
        <w:t xml:space="preserve"> |</w:t>
      </w:r>
    </w:p>
    <w:p w:rsidR="00460573" w:rsidRPr="00460573" w:rsidRDefault="00460573" w:rsidP="005D0CA2">
      <w:pPr>
        <w:pStyle w:val="ListParagraph"/>
        <w:numPr>
          <w:ilvl w:val="0"/>
          <w:numId w:val="24"/>
        </w:numPr>
        <w:spacing w:after="120" w:line="240" w:lineRule="auto"/>
        <w:rPr>
          <w:cs/>
        </w:rPr>
      </w:pPr>
      <w:r w:rsidRPr="00460573">
        <w:rPr>
          <w:rFonts w:cs="Mangal"/>
          <w:cs/>
        </w:rPr>
        <w:t>सर्दी</w:t>
      </w:r>
      <w:r>
        <w:rPr>
          <w:rFonts w:cs="Mangal"/>
          <w:cs/>
        </w:rPr>
        <w:t xml:space="preserve"> , </w:t>
      </w:r>
      <w:r w:rsidRPr="00460573">
        <w:rPr>
          <w:rFonts w:cs="Mangal"/>
          <w:cs/>
        </w:rPr>
        <w:t xml:space="preserve"> गर्मी और वर्षा ऋतु के चित्र चिपकाकर उनके बारे में दो</w:t>
      </w:r>
      <w:r>
        <w:rPr>
          <w:rFonts w:cs="Mangal"/>
          <w:cs/>
        </w:rPr>
        <w:t>-</w:t>
      </w:r>
      <w:r w:rsidRPr="00460573">
        <w:rPr>
          <w:rFonts w:cs="Mangal"/>
          <w:cs/>
        </w:rPr>
        <w:t xml:space="preserve">दो वाक्य लिखिए </w:t>
      </w:r>
      <w:r>
        <w:rPr>
          <w:rFonts w:cs="Mangal"/>
          <w:cs/>
        </w:rPr>
        <w:t>|</w:t>
      </w:r>
    </w:p>
    <w:p w:rsidR="00460573" w:rsidRPr="00460573" w:rsidRDefault="00460573" w:rsidP="005D0CA2">
      <w:pPr>
        <w:pStyle w:val="ListParagraph"/>
        <w:numPr>
          <w:ilvl w:val="0"/>
          <w:numId w:val="24"/>
        </w:numPr>
        <w:spacing w:after="120" w:line="240" w:lineRule="auto"/>
        <w:rPr>
          <w:cs/>
        </w:rPr>
      </w:pPr>
      <w:r w:rsidRPr="00460573">
        <w:rPr>
          <w:rFonts w:cs="Mangal"/>
          <w:cs/>
        </w:rPr>
        <w:t>पेड़ हमार</w:t>
      </w:r>
      <w:r w:rsidR="00525E2D">
        <w:rPr>
          <w:rFonts w:cs="Mangal"/>
          <w:cs/>
        </w:rPr>
        <w:t>े लिए उपयोगी क्यों है किन्ही पा</w:t>
      </w:r>
      <w:r w:rsidRPr="00460573">
        <w:rPr>
          <w:rFonts w:cs="Mangal"/>
          <w:cs/>
        </w:rPr>
        <w:t>ँच उपयोगी वृक्ष या पौधों के बारे में दो</w:t>
      </w:r>
      <w:r>
        <w:rPr>
          <w:rFonts w:cs="Mangal"/>
          <w:cs/>
        </w:rPr>
        <w:t>-</w:t>
      </w:r>
      <w:r w:rsidRPr="00460573">
        <w:rPr>
          <w:rFonts w:cs="Mangal"/>
          <w:cs/>
        </w:rPr>
        <w:t xml:space="preserve">दो पंक्तियां लिखिएँ </w:t>
      </w:r>
      <w:r w:rsidR="00CE5A82">
        <w:rPr>
          <w:rFonts w:cs="Mangal"/>
          <w:cs/>
        </w:rPr>
        <w:t>|</w:t>
      </w:r>
    </w:p>
    <w:p w:rsidR="00460573" w:rsidRPr="00525E2D" w:rsidRDefault="00460573" w:rsidP="005D0CA2">
      <w:pPr>
        <w:pStyle w:val="ListParagraph"/>
        <w:numPr>
          <w:ilvl w:val="0"/>
          <w:numId w:val="24"/>
        </w:numPr>
        <w:spacing w:after="120" w:line="240" w:lineRule="auto"/>
        <w:rPr>
          <w:cs/>
        </w:rPr>
      </w:pPr>
      <w:r w:rsidRPr="00525E2D">
        <w:rPr>
          <w:rFonts w:cs="Mangal"/>
          <w:cs/>
        </w:rPr>
        <w:t>जमीन के नीचे ,</w:t>
      </w:r>
      <w:r w:rsidR="00525E2D" w:rsidRPr="00525E2D">
        <w:rPr>
          <w:rFonts w:cs="Mangal"/>
          <w:cs/>
        </w:rPr>
        <w:t xml:space="preserve"> जमीन के ऊपर और बेल पर उगने वाल</w:t>
      </w:r>
      <w:r w:rsidR="00525E2D" w:rsidRPr="00525E2D">
        <w:rPr>
          <w:rFonts w:ascii="Kruti Dev 010" w:hAnsi="Kruti Dev 010"/>
          <w:b/>
          <w:sz w:val="28"/>
        </w:rPr>
        <w:t>h</w:t>
      </w:r>
      <w:r w:rsidRPr="00525E2D">
        <w:rPr>
          <w:rFonts w:cs="Mangal"/>
          <w:cs/>
        </w:rPr>
        <w:t xml:space="preserve"> सब्जियों के नाम लिखते हुए उनके चित्र बनाओ</w:t>
      </w:r>
      <w:r w:rsidR="00CE5A82">
        <w:rPr>
          <w:rFonts w:cs="Mangal"/>
          <w:cs/>
        </w:rPr>
        <w:t xml:space="preserve"> </w:t>
      </w:r>
      <w:r w:rsidRPr="00525E2D">
        <w:rPr>
          <w:rFonts w:cs="Mangal"/>
          <w:cs/>
        </w:rPr>
        <w:t>|</w:t>
      </w:r>
    </w:p>
    <w:p w:rsidR="00882C15" w:rsidRPr="004C33F9" w:rsidRDefault="00882C15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4C33F9">
        <w:rPr>
          <w:rFonts w:ascii="Times New Roman" w:hAnsi="Times New Roman"/>
          <w:b/>
          <w:sz w:val="32"/>
          <w:szCs w:val="32"/>
          <w:u w:val="single"/>
        </w:rPr>
        <w:t>Maths</w:t>
      </w:r>
      <w:proofErr w:type="spellEnd"/>
    </w:p>
    <w:p w:rsidR="00882C15" w:rsidRDefault="00882C15" w:rsidP="00882C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Do Practice of Whole Term-II syllabus done till now.</w:t>
      </w:r>
    </w:p>
    <w:p w:rsidR="001F49B3" w:rsidRDefault="00882C15" w:rsidP="00882C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</w:t>
      </w:r>
      <w:r w:rsidR="001F49B3">
        <w:rPr>
          <w:rFonts w:ascii="Times New Roman" w:hAnsi="Times New Roman"/>
          <w:b/>
          <w:sz w:val="28"/>
          <w:szCs w:val="28"/>
        </w:rPr>
        <w:t xml:space="preserve"> tables 7 to 13, Practice Jumbled tables 2 to 13 (2 times)</w:t>
      </w:r>
    </w:p>
    <w:p w:rsidR="001F49B3" w:rsidRDefault="001F49B3" w:rsidP="00882C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Do the given worksheet and paste in </w:t>
      </w:r>
      <w:proofErr w:type="spellStart"/>
      <w:r>
        <w:rPr>
          <w:rFonts w:ascii="Times New Roman" w:hAnsi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notebook. </w:t>
      </w:r>
    </w:p>
    <w:p w:rsidR="001F49B3" w:rsidRDefault="001F49B3" w:rsidP="00882C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Practice sums of </w:t>
      </w:r>
      <w:proofErr w:type="gramStart"/>
      <w:r>
        <w:rPr>
          <w:rFonts w:ascii="Times New Roman" w:hAnsi="Times New Roman"/>
          <w:b/>
          <w:sz w:val="28"/>
          <w:szCs w:val="28"/>
        </w:rPr>
        <w:t>Addition ,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Subtraction and Division.</w:t>
      </w:r>
    </w:p>
    <w:p w:rsidR="001F49B3" w:rsidRDefault="005D0CA2" w:rsidP="00882C1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Draw</w:t>
      </w:r>
      <w:r w:rsidR="001F49B3">
        <w:rPr>
          <w:rFonts w:ascii="Times New Roman" w:hAnsi="Times New Roman"/>
          <w:b/>
          <w:sz w:val="28"/>
          <w:szCs w:val="28"/>
        </w:rPr>
        <w:t xml:space="preserve"> beaut</w:t>
      </w:r>
      <w:r>
        <w:rPr>
          <w:rFonts w:ascii="Times New Roman" w:hAnsi="Times New Roman"/>
          <w:b/>
          <w:sz w:val="28"/>
          <w:szCs w:val="28"/>
        </w:rPr>
        <w:t xml:space="preserve">iful clocks on A4 sheet with different </w:t>
      </w:r>
      <w:proofErr w:type="gramStart"/>
      <w:r>
        <w:rPr>
          <w:rFonts w:ascii="Times New Roman" w:hAnsi="Times New Roman"/>
          <w:b/>
          <w:sz w:val="28"/>
          <w:szCs w:val="28"/>
        </w:rPr>
        <w:t>time(</w:t>
      </w:r>
      <w:proofErr w:type="gramEnd"/>
      <w:r>
        <w:rPr>
          <w:rFonts w:ascii="Times New Roman" w:hAnsi="Times New Roman"/>
          <w:b/>
          <w:sz w:val="28"/>
          <w:szCs w:val="28"/>
        </w:rPr>
        <w:t>Half past, Quarter past and Quarter to ).</w:t>
      </w:r>
    </w:p>
    <w:p w:rsidR="00882C15" w:rsidRDefault="00882C15" w:rsidP="00882C1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4C33F9">
        <w:rPr>
          <w:rFonts w:ascii="Times New Roman" w:hAnsi="Times New Roman"/>
          <w:b/>
          <w:sz w:val="32"/>
          <w:szCs w:val="32"/>
          <w:u w:val="single"/>
        </w:rPr>
        <w:t xml:space="preserve">E.V.S </w:t>
      </w:r>
    </w:p>
    <w:p w:rsidR="00A96621" w:rsidRPr="00A96621" w:rsidRDefault="00A96621" w:rsidP="00A966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96621">
        <w:rPr>
          <w:rFonts w:ascii="Times New Roman" w:hAnsi="Times New Roman"/>
          <w:b/>
          <w:sz w:val="28"/>
          <w:szCs w:val="28"/>
        </w:rPr>
        <w:t>Learn  Ch- 15</w:t>
      </w:r>
      <w:r w:rsidR="00525E2D">
        <w:rPr>
          <w:rFonts w:ascii="Times New Roman" w:hAnsi="Times New Roman"/>
          <w:b/>
          <w:sz w:val="28"/>
          <w:szCs w:val="28"/>
        </w:rPr>
        <w:t>, 17 , 18</w:t>
      </w:r>
    </w:p>
    <w:p w:rsidR="00A96621" w:rsidRPr="00A30379" w:rsidRDefault="00A96621" w:rsidP="00A9662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A30379">
        <w:rPr>
          <w:rFonts w:ascii="Times New Roman" w:hAnsi="Times New Roman"/>
          <w:b/>
          <w:sz w:val="28"/>
          <w:szCs w:val="28"/>
          <w:u w:val="single"/>
        </w:rPr>
        <w:t xml:space="preserve">Project Work </w:t>
      </w:r>
    </w:p>
    <w:p w:rsidR="00A96621" w:rsidRPr="00A96621" w:rsidRDefault="00A96621" w:rsidP="00A966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96621">
        <w:rPr>
          <w:rFonts w:ascii="Times New Roman" w:hAnsi="Times New Roman"/>
          <w:b/>
          <w:sz w:val="28"/>
          <w:szCs w:val="28"/>
        </w:rPr>
        <w:t xml:space="preserve">Paste small </w:t>
      </w:r>
      <w:proofErr w:type="gramStart"/>
      <w:r w:rsidRPr="00A96621">
        <w:rPr>
          <w:rFonts w:ascii="Times New Roman" w:hAnsi="Times New Roman"/>
          <w:b/>
          <w:sz w:val="28"/>
          <w:szCs w:val="28"/>
        </w:rPr>
        <w:t>cutting</w:t>
      </w:r>
      <w:r w:rsidR="00525E2D">
        <w:rPr>
          <w:rFonts w:ascii="Times New Roman" w:hAnsi="Times New Roman"/>
          <w:b/>
          <w:sz w:val="28"/>
          <w:szCs w:val="28"/>
        </w:rPr>
        <w:t xml:space="preserve">s </w:t>
      </w:r>
      <w:r w:rsidRPr="00A96621">
        <w:rPr>
          <w:rFonts w:ascii="Times New Roman" w:hAnsi="Times New Roman"/>
          <w:b/>
          <w:sz w:val="28"/>
          <w:szCs w:val="28"/>
        </w:rPr>
        <w:t xml:space="preserve"> of</w:t>
      </w:r>
      <w:proofErr w:type="gramEnd"/>
      <w:r w:rsidRPr="00A96621">
        <w:rPr>
          <w:rFonts w:ascii="Times New Roman" w:hAnsi="Times New Roman"/>
          <w:b/>
          <w:sz w:val="28"/>
          <w:szCs w:val="28"/>
        </w:rPr>
        <w:t xml:space="preserve"> </w:t>
      </w:r>
      <w:r w:rsidR="00CE5A82">
        <w:rPr>
          <w:rFonts w:ascii="Times New Roman" w:hAnsi="Times New Roman"/>
          <w:b/>
          <w:sz w:val="28"/>
          <w:szCs w:val="28"/>
        </w:rPr>
        <w:t>different types of clothes [</w:t>
      </w:r>
      <w:r w:rsidR="00525E2D">
        <w:rPr>
          <w:rFonts w:ascii="Times New Roman" w:hAnsi="Times New Roman"/>
          <w:b/>
          <w:sz w:val="28"/>
          <w:szCs w:val="28"/>
        </w:rPr>
        <w:t>c</w:t>
      </w:r>
      <w:r w:rsidRPr="00A96621">
        <w:rPr>
          <w:rFonts w:ascii="Times New Roman" w:hAnsi="Times New Roman"/>
          <w:b/>
          <w:sz w:val="28"/>
          <w:szCs w:val="28"/>
        </w:rPr>
        <w:t xml:space="preserve">otton , </w:t>
      </w:r>
      <w:r w:rsidR="00525E2D">
        <w:rPr>
          <w:rFonts w:ascii="Times New Roman" w:hAnsi="Times New Roman"/>
          <w:b/>
          <w:sz w:val="28"/>
          <w:szCs w:val="28"/>
        </w:rPr>
        <w:t>w</w:t>
      </w:r>
      <w:r w:rsidRPr="00A96621">
        <w:rPr>
          <w:rFonts w:ascii="Times New Roman" w:hAnsi="Times New Roman"/>
          <w:b/>
          <w:sz w:val="28"/>
          <w:szCs w:val="28"/>
        </w:rPr>
        <w:t xml:space="preserve">ool , </w:t>
      </w:r>
      <w:r w:rsidR="00525E2D">
        <w:rPr>
          <w:rFonts w:ascii="Times New Roman" w:hAnsi="Times New Roman"/>
          <w:b/>
          <w:sz w:val="28"/>
          <w:szCs w:val="28"/>
        </w:rPr>
        <w:t>s</w:t>
      </w:r>
      <w:r w:rsidRPr="00A96621">
        <w:rPr>
          <w:rFonts w:ascii="Times New Roman" w:hAnsi="Times New Roman"/>
          <w:b/>
          <w:sz w:val="28"/>
          <w:szCs w:val="28"/>
        </w:rPr>
        <w:t xml:space="preserve">ilk , </w:t>
      </w:r>
      <w:r w:rsidR="00525E2D">
        <w:rPr>
          <w:rFonts w:ascii="Times New Roman" w:hAnsi="Times New Roman"/>
          <w:b/>
          <w:sz w:val="28"/>
          <w:szCs w:val="28"/>
        </w:rPr>
        <w:t xml:space="preserve">nylon </w:t>
      </w:r>
      <w:r w:rsidR="00CE5A82">
        <w:rPr>
          <w:rFonts w:ascii="Times New Roman" w:hAnsi="Times New Roman"/>
          <w:b/>
          <w:sz w:val="28"/>
          <w:szCs w:val="28"/>
        </w:rPr>
        <w:t>,</w:t>
      </w:r>
      <w:proofErr w:type="spellStart"/>
      <w:r w:rsidR="00525E2D">
        <w:rPr>
          <w:rFonts w:ascii="Times New Roman" w:hAnsi="Times New Roman"/>
          <w:b/>
          <w:sz w:val="28"/>
          <w:szCs w:val="28"/>
        </w:rPr>
        <w:t>p</w:t>
      </w:r>
      <w:r w:rsidRPr="00A96621">
        <w:rPr>
          <w:rFonts w:ascii="Times New Roman" w:hAnsi="Times New Roman"/>
          <w:b/>
          <w:sz w:val="28"/>
          <w:szCs w:val="28"/>
        </w:rPr>
        <w:t>olyster</w:t>
      </w:r>
      <w:proofErr w:type="spellEnd"/>
      <w:r w:rsidR="00CE5A82">
        <w:rPr>
          <w:rFonts w:ascii="Times New Roman" w:hAnsi="Times New Roman"/>
          <w:b/>
          <w:sz w:val="28"/>
          <w:szCs w:val="28"/>
        </w:rPr>
        <w:t xml:space="preserve"> etc.]</w:t>
      </w:r>
      <w:r w:rsidRPr="00A96621">
        <w:rPr>
          <w:rFonts w:ascii="Times New Roman" w:hAnsi="Times New Roman"/>
          <w:b/>
          <w:sz w:val="28"/>
          <w:szCs w:val="28"/>
        </w:rPr>
        <w:t xml:space="preserve"> in </w:t>
      </w:r>
      <w:r w:rsidR="00CE5A82">
        <w:rPr>
          <w:rFonts w:ascii="Times New Roman" w:hAnsi="Times New Roman"/>
          <w:b/>
          <w:sz w:val="28"/>
          <w:szCs w:val="28"/>
        </w:rPr>
        <w:t>class work n</w:t>
      </w:r>
      <w:r w:rsidRPr="00A96621">
        <w:rPr>
          <w:rFonts w:ascii="Times New Roman" w:hAnsi="Times New Roman"/>
          <w:b/>
          <w:sz w:val="28"/>
          <w:szCs w:val="28"/>
        </w:rPr>
        <w:t>otebook.</w:t>
      </w:r>
    </w:p>
    <w:p w:rsidR="00A96621" w:rsidRPr="00A96621" w:rsidRDefault="00A96621" w:rsidP="00A966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96621">
        <w:rPr>
          <w:rFonts w:ascii="Times New Roman" w:hAnsi="Times New Roman"/>
          <w:b/>
          <w:sz w:val="28"/>
          <w:szCs w:val="28"/>
        </w:rPr>
        <w:t xml:space="preserve">Take some cotton and use your finger and palm to make a thin thread. Paste this thread in </w:t>
      </w:r>
      <w:r w:rsidR="00CE5A82">
        <w:rPr>
          <w:rFonts w:ascii="Times New Roman" w:hAnsi="Times New Roman"/>
          <w:b/>
          <w:sz w:val="28"/>
          <w:szCs w:val="28"/>
        </w:rPr>
        <w:t xml:space="preserve">class work </w:t>
      </w:r>
      <w:r w:rsidRPr="00A96621">
        <w:rPr>
          <w:rFonts w:ascii="Times New Roman" w:hAnsi="Times New Roman"/>
          <w:b/>
          <w:sz w:val="28"/>
          <w:szCs w:val="28"/>
        </w:rPr>
        <w:t>notebook.</w:t>
      </w:r>
    </w:p>
    <w:p w:rsidR="00A96621" w:rsidRPr="00525E2D" w:rsidRDefault="00A96621" w:rsidP="00A966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25E2D">
        <w:rPr>
          <w:rFonts w:ascii="Times New Roman" w:hAnsi="Times New Roman"/>
          <w:b/>
          <w:sz w:val="28"/>
          <w:szCs w:val="28"/>
        </w:rPr>
        <w:t>Make a small first aid box.</w:t>
      </w:r>
      <w:r w:rsidR="00525E2D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525E2D">
        <w:rPr>
          <w:rFonts w:ascii="Times New Roman" w:hAnsi="Times New Roman"/>
          <w:b/>
          <w:sz w:val="28"/>
          <w:szCs w:val="28"/>
        </w:rPr>
        <w:t xml:space="preserve">OR  </w:t>
      </w:r>
      <w:r w:rsidR="00525E2D" w:rsidRPr="00525E2D">
        <w:rPr>
          <w:rFonts w:ascii="Times New Roman" w:hAnsi="Times New Roman"/>
          <w:b/>
          <w:sz w:val="28"/>
          <w:szCs w:val="28"/>
        </w:rPr>
        <w:t>Make</w:t>
      </w:r>
      <w:proofErr w:type="gramEnd"/>
      <w:r w:rsidR="00525E2D" w:rsidRPr="00525E2D">
        <w:rPr>
          <w:rFonts w:ascii="Times New Roman" w:hAnsi="Times New Roman"/>
          <w:b/>
          <w:sz w:val="28"/>
          <w:szCs w:val="28"/>
        </w:rPr>
        <w:t xml:space="preserve"> a poster on</w:t>
      </w:r>
      <w:r w:rsidRPr="00525E2D">
        <w:rPr>
          <w:rFonts w:ascii="Times New Roman" w:hAnsi="Times New Roman"/>
          <w:b/>
          <w:sz w:val="28"/>
          <w:szCs w:val="28"/>
        </w:rPr>
        <w:t xml:space="preserve"> safety habits.</w:t>
      </w:r>
    </w:p>
    <w:p w:rsidR="00D655A9" w:rsidRDefault="00D655A9" w:rsidP="00D655A9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D655A9" w:rsidRPr="00D655A9" w:rsidRDefault="00D655A9" w:rsidP="00D655A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D655A9">
        <w:rPr>
          <w:rFonts w:ascii="Times New Roman" w:hAnsi="Times New Roman"/>
          <w:b/>
          <w:sz w:val="32"/>
          <w:szCs w:val="32"/>
          <w:u w:val="single"/>
        </w:rPr>
        <w:t>G.K  :</w:t>
      </w:r>
      <w:proofErr w:type="gram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 w:rsidRPr="00D655A9">
        <w:rPr>
          <w:rFonts w:ascii="Times New Roman" w:hAnsi="Times New Roman"/>
          <w:b/>
          <w:sz w:val="32"/>
          <w:szCs w:val="32"/>
        </w:rPr>
        <w:tab/>
      </w:r>
      <w:r w:rsidRPr="00D655A9">
        <w:rPr>
          <w:rFonts w:ascii="Times New Roman" w:hAnsi="Times New Roman"/>
          <w:b/>
          <w:sz w:val="28"/>
          <w:szCs w:val="28"/>
        </w:rPr>
        <w:t>Do Holiday Homework -2 (Pg-44)</w:t>
      </w:r>
    </w:p>
    <w:p w:rsidR="00882C15" w:rsidRPr="00A30379" w:rsidRDefault="00CD3E54" w:rsidP="00D655A9">
      <w:pPr>
        <w:spacing w:after="120"/>
        <w:rPr>
          <w:rFonts w:ascii="Times New Roman" w:hAnsi="Times New Roman"/>
          <w:b/>
          <w:sz w:val="28"/>
          <w:szCs w:val="28"/>
        </w:rPr>
      </w:pPr>
      <w:r w:rsidRPr="00A30379">
        <w:rPr>
          <w:rFonts w:ascii="Times New Roman" w:hAnsi="Times New Roman"/>
          <w:b/>
          <w:sz w:val="28"/>
          <w:szCs w:val="28"/>
        </w:rPr>
        <w:t xml:space="preserve">I.T </w:t>
      </w:r>
      <w:r w:rsidR="00A30379">
        <w:rPr>
          <w:rFonts w:ascii="Times New Roman" w:hAnsi="Times New Roman"/>
          <w:b/>
          <w:sz w:val="28"/>
          <w:szCs w:val="28"/>
        </w:rPr>
        <w:tab/>
      </w:r>
      <w:r w:rsidRPr="00A30379">
        <w:rPr>
          <w:rFonts w:ascii="Times New Roman" w:hAnsi="Times New Roman"/>
          <w:b/>
          <w:sz w:val="28"/>
          <w:szCs w:val="28"/>
        </w:rPr>
        <w:t xml:space="preserve">: </w:t>
      </w:r>
      <w:r w:rsidR="007732C9">
        <w:rPr>
          <w:rFonts w:ascii="Times New Roman" w:hAnsi="Times New Roman"/>
          <w:b/>
          <w:sz w:val="28"/>
          <w:szCs w:val="28"/>
        </w:rPr>
        <w:t xml:space="preserve">        </w:t>
      </w:r>
      <w:r w:rsidRPr="00A30379">
        <w:rPr>
          <w:rFonts w:ascii="Times New Roman" w:hAnsi="Times New Roman"/>
          <w:b/>
          <w:sz w:val="28"/>
          <w:szCs w:val="28"/>
        </w:rPr>
        <w:t xml:space="preserve">Revise Ch-1 to 7 for </w:t>
      </w:r>
      <w:proofErr w:type="gramStart"/>
      <w:r w:rsidRPr="00A30379">
        <w:rPr>
          <w:rFonts w:ascii="Times New Roman" w:hAnsi="Times New Roman"/>
          <w:b/>
          <w:sz w:val="28"/>
          <w:szCs w:val="28"/>
        </w:rPr>
        <w:t>Quiz(</w:t>
      </w:r>
      <w:proofErr w:type="gramEnd"/>
      <w:r w:rsidRPr="00A30379">
        <w:rPr>
          <w:rFonts w:ascii="Times New Roman" w:hAnsi="Times New Roman"/>
          <w:b/>
          <w:sz w:val="28"/>
          <w:szCs w:val="28"/>
        </w:rPr>
        <w:t>Internal + Exercise)</w:t>
      </w:r>
    </w:p>
    <w:p w:rsidR="00882C15" w:rsidRPr="00D655A9" w:rsidRDefault="00882C15" w:rsidP="00882C15">
      <w:pPr>
        <w:spacing w:after="0" w:line="480" w:lineRule="auto"/>
        <w:rPr>
          <w:rFonts w:ascii="Times New Roman" w:hAnsi="Times New Roman"/>
          <w:b/>
          <w:sz w:val="32"/>
          <w:szCs w:val="32"/>
          <w:u w:val="single"/>
        </w:rPr>
      </w:pPr>
      <w:r w:rsidRPr="00D655A9">
        <w:rPr>
          <w:rFonts w:ascii="Times New Roman" w:hAnsi="Times New Roman"/>
          <w:b/>
          <w:sz w:val="32"/>
          <w:szCs w:val="32"/>
          <w:u w:val="single"/>
        </w:rPr>
        <w:t>Note: Do all the given work in Holidays Home work notebook.</w:t>
      </w:r>
      <w:r w:rsidR="00D655A9" w:rsidRPr="00D655A9">
        <w:rPr>
          <w:rFonts w:ascii="Times New Roman" w:hAnsi="Times New Roman"/>
          <w:b/>
          <w:sz w:val="32"/>
          <w:szCs w:val="32"/>
          <w:u w:val="single"/>
        </w:rPr>
        <w:t xml:space="preserve"> </w:t>
      </w:r>
    </w:p>
    <w:p w:rsidR="00AD760B" w:rsidRPr="00E35D06" w:rsidRDefault="00AD760B" w:rsidP="00AD760B">
      <w:pPr>
        <w:spacing w:after="0" w:line="240" w:lineRule="auto"/>
        <w:ind w:right="18" w:firstLine="720"/>
        <w:jc w:val="center"/>
        <w:rPr>
          <w:rFonts w:ascii="Arial Black" w:hAnsi="Arial Black" w:cs="Times New Roman"/>
          <w:b/>
          <w:sz w:val="44"/>
          <w:szCs w:val="28"/>
        </w:rPr>
      </w:pPr>
      <w:r w:rsidRPr="008E21AC">
        <w:rPr>
          <w:rFonts w:cs="Times New Roman"/>
          <w:b/>
          <w:noProof/>
          <w:sz w:val="24"/>
        </w:rPr>
        <w:lastRenderedPageBreak/>
        <w:pict>
          <v:shape id="_x0000_s1067" type="#_x0000_t75" style="position:absolute;left:0;text-align:left;margin-left:-20.55pt;margin-top:-5.1pt;width:108.3pt;height:56pt;z-index:251715584">
            <v:imagedata r:id="rId6" o:title=""/>
          </v:shape>
          <o:OLEObject Type="Embed" ProgID="CorelDraw.Graphic.15" ShapeID="_x0000_s1067" DrawAspect="Content" ObjectID="_1607337968" r:id="rId9"/>
        </w:pict>
      </w:r>
      <w:r w:rsidRPr="00E35D06">
        <w:rPr>
          <w:rFonts w:ascii="Arial Black" w:hAnsi="Arial Black" w:cs="Times New Roman"/>
          <w:b/>
          <w:sz w:val="44"/>
          <w:szCs w:val="28"/>
        </w:rPr>
        <w:t xml:space="preserve">        </w:t>
      </w:r>
      <w:r w:rsidRPr="00E35D06">
        <w:rPr>
          <w:rFonts w:ascii="Arial Black" w:hAnsi="Arial Black" w:cs="Times New Roman"/>
          <w:b/>
          <w:sz w:val="40"/>
          <w:szCs w:val="28"/>
        </w:rPr>
        <w:t xml:space="preserve">ZAD GLOBAL </w:t>
      </w:r>
      <w:proofErr w:type="gramStart"/>
      <w:r w:rsidRPr="00E35D06">
        <w:rPr>
          <w:rFonts w:ascii="Arial Black" w:hAnsi="Arial Black" w:cs="Times New Roman"/>
          <w:b/>
          <w:sz w:val="40"/>
          <w:szCs w:val="28"/>
        </w:rPr>
        <w:t>SCHOOL</w:t>
      </w:r>
      <w:r w:rsidRPr="00E35D06">
        <w:rPr>
          <w:rFonts w:ascii="Arial Black" w:hAnsi="Arial Black" w:cs="Times New Roman"/>
          <w:b/>
          <w:sz w:val="32"/>
          <w:szCs w:val="28"/>
        </w:rPr>
        <w:t>(</w:t>
      </w:r>
      <w:proofErr w:type="gramEnd"/>
      <w:r w:rsidRPr="00E35D06">
        <w:rPr>
          <w:rFonts w:ascii="Arial Black" w:hAnsi="Arial Black" w:cs="Times New Roman"/>
          <w:b/>
          <w:sz w:val="24"/>
          <w:szCs w:val="28"/>
        </w:rPr>
        <w:t>Huda Complex)</w:t>
      </w:r>
      <w:r w:rsidRPr="00E35D06">
        <w:rPr>
          <w:rFonts w:ascii="Arial Black" w:hAnsi="Arial Black" w:cs="Times New Roman"/>
          <w:b/>
          <w:sz w:val="36"/>
          <w:szCs w:val="28"/>
        </w:rPr>
        <w:t xml:space="preserve">  </w:t>
      </w:r>
      <w:r w:rsidRPr="00E35D06">
        <w:rPr>
          <w:rFonts w:ascii="Arial" w:hAnsi="Arial" w:cs="Arial"/>
          <w:b/>
          <w:sz w:val="28"/>
          <w:szCs w:val="28"/>
        </w:rPr>
        <w:t xml:space="preserve">                                        Worksheet</w:t>
      </w:r>
      <w:r>
        <w:rPr>
          <w:rFonts w:ascii="Arial" w:hAnsi="Arial" w:cs="Arial"/>
          <w:b/>
          <w:sz w:val="28"/>
          <w:szCs w:val="28"/>
        </w:rPr>
        <w:t>:</w:t>
      </w:r>
      <w:r w:rsidRPr="00E35D06">
        <w:rPr>
          <w:rFonts w:ascii="Arial Black" w:hAnsi="Arial Black" w:cs="Times New Roman"/>
          <w:b/>
          <w:sz w:val="36"/>
          <w:szCs w:val="28"/>
        </w:rPr>
        <w:t xml:space="preserve">           </w:t>
      </w:r>
    </w:p>
    <w:p w:rsidR="00AD760B" w:rsidRDefault="00AD760B" w:rsidP="00AD760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AD760B" w:rsidRPr="00E35D06" w:rsidRDefault="00AD760B" w:rsidP="00AD760B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E35D06">
        <w:rPr>
          <w:rFonts w:ascii="Arial" w:hAnsi="Arial" w:cs="Arial"/>
          <w:b/>
          <w:sz w:val="28"/>
          <w:szCs w:val="28"/>
        </w:rPr>
        <w:t>Name ……………........</w:t>
      </w:r>
      <w:r w:rsidRPr="00E35D06">
        <w:rPr>
          <w:rFonts w:ascii="Arial" w:hAnsi="Arial" w:cs="Arial"/>
          <w:b/>
          <w:sz w:val="28"/>
          <w:szCs w:val="28"/>
        </w:rPr>
        <w:tab/>
        <w:t xml:space="preserve">Class –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2nd  </w:t>
      </w:r>
      <w:r w:rsidRPr="00E35D06">
        <w:rPr>
          <w:rFonts w:ascii="Arial" w:hAnsi="Arial" w:cs="Arial"/>
          <w:b/>
          <w:sz w:val="28"/>
          <w:szCs w:val="28"/>
        </w:rPr>
        <w:t>Sec</w:t>
      </w:r>
      <w:proofErr w:type="gramEnd"/>
      <w:r w:rsidRPr="00E35D06">
        <w:rPr>
          <w:rFonts w:ascii="Arial" w:hAnsi="Arial" w:cs="Arial"/>
          <w:b/>
          <w:sz w:val="28"/>
          <w:szCs w:val="28"/>
        </w:rPr>
        <w:t>-….……   Topic-</w:t>
      </w:r>
      <w:r>
        <w:rPr>
          <w:rFonts w:ascii="Arial" w:hAnsi="Arial" w:cs="Arial"/>
          <w:b/>
          <w:sz w:val="28"/>
          <w:szCs w:val="28"/>
        </w:rPr>
        <w:t>Shapes</w:t>
      </w:r>
    </w:p>
    <w:p w:rsidR="00AD760B" w:rsidRDefault="00AD760B" w:rsidP="00AD760B">
      <w:pPr>
        <w:rPr>
          <w:rFonts w:ascii="Arial" w:hAnsi="Arial" w:cs="Arial"/>
          <w:b/>
          <w:sz w:val="28"/>
          <w:szCs w:val="28"/>
        </w:rPr>
      </w:pPr>
      <w:r w:rsidRPr="008E21A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6" type="#_x0000_t32" style="position:absolute;margin-left:-11.75pt;margin-top:22.7pt;width:561.85pt;height:0;z-index:251714560" o:connectortype="straight" strokeweight="1.5pt"/>
        </w:pict>
      </w:r>
      <w:r w:rsidRPr="00E35D06">
        <w:rPr>
          <w:rFonts w:ascii="Arial" w:hAnsi="Arial" w:cs="Arial"/>
          <w:b/>
          <w:sz w:val="28"/>
          <w:szCs w:val="28"/>
        </w:rPr>
        <w:t xml:space="preserve">Roll No ………………….     </w:t>
      </w:r>
      <w:r w:rsidRPr="00E35D06">
        <w:rPr>
          <w:rFonts w:ascii="Arial" w:hAnsi="Arial" w:cs="Arial"/>
          <w:b/>
          <w:sz w:val="28"/>
          <w:szCs w:val="28"/>
        </w:rPr>
        <w:tab/>
      </w:r>
      <w:proofErr w:type="gramStart"/>
      <w:r w:rsidRPr="00E35D06">
        <w:rPr>
          <w:rFonts w:ascii="Arial" w:hAnsi="Arial" w:cs="Arial"/>
          <w:b/>
          <w:sz w:val="28"/>
          <w:szCs w:val="28"/>
        </w:rPr>
        <w:t>Subject :-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Maths</w:t>
      </w:r>
      <w:proofErr w:type="spellEnd"/>
      <w:r w:rsidRPr="00E35D06">
        <w:rPr>
          <w:rFonts w:ascii="Arial" w:hAnsi="Arial" w:cs="Arial"/>
          <w:b/>
          <w:sz w:val="28"/>
          <w:szCs w:val="28"/>
        </w:rPr>
        <w:t>……</w:t>
      </w:r>
      <w:r w:rsidRPr="00E35D06">
        <w:rPr>
          <w:rFonts w:ascii="Arial" w:hAnsi="Arial" w:cs="Arial"/>
          <w:b/>
          <w:sz w:val="28"/>
          <w:szCs w:val="28"/>
        </w:rPr>
        <w:tab/>
        <w:t xml:space="preserve">  Date-……/……./201</w:t>
      </w:r>
      <w:r>
        <w:rPr>
          <w:rFonts w:ascii="Arial" w:hAnsi="Arial" w:cs="Arial"/>
          <w:b/>
          <w:sz w:val="28"/>
          <w:szCs w:val="28"/>
        </w:rPr>
        <w:t>9</w:t>
      </w:r>
    </w:p>
    <w:p w:rsidR="00AD760B" w:rsidRPr="002C061F" w:rsidRDefault="00AD760B" w:rsidP="00AD760B">
      <w:pPr>
        <w:autoSpaceDE w:val="0"/>
        <w:autoSpaceDN w:val="0"/>
        <w:adjustRightInd w:val="0"/>
        <w:spacing w:after="0" w:line="240" w:lineRule="auto"/>
        <w:ind w:left="360"/>
        <w:rPr>
          <w:rFonts w:ascii="Calibri-Bold" w:hAnsi="Calibri-Bold" w:cs="Calibri-Bold"/>
          <w:b/>
          <w:bCs/>
          <w:sz w:val="32"/>
          <w:szCs w:val="32"/>
        </w:rPr>
      </w:pPr>
      <w:r w:rsidRPr="002C061F">
        <w:rPr>
          <w:rFonts w:ascii="Calibri-Bold" w:hAnsi="Calibri-Bold" w:cs="Calibri-Bold"/>
          <w:b/>
          <w:bCs/>
          <w:sz w:val="32"/>
          <w:szCs w:val="32"/>
        </w:rPr>
        <w:t>This is a shape of monster. Look carefully and complete the table.</w:t>
      </w:r>
    </w:p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                  </w:t>
      </w:r>
      <w:r>
        <w:rPr>
          <w:rFonts w:ascii="Calibri-Bold" w:hAnsi="Calibri-Bold" w:cs="Calibri-Bold"/>
          <w:b/>
          <w:bCs/>
          <w:noProof/>
          <w:sz w:val="32"/>
          <w:szCs w:val="32"/>
        </w:rPr>
        <w:drawing>
          <wp:inline distT="0" distB="0" distL="0" distR="0">
            <wp:extent cx="5791200" cy="3009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30000" contrast="20000"/>
                    </a:blip>
                    <a:srcRect b="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noProof/>
          <w:sz w:val="32"/>
          <w:szCs w:val="32"/>
        </w:rPr>
      </w:pPr>
    </w:p>
    <w:tbl>
      <w:tblPr>
        <w:tblStyle w:val="TableGrid"/>
        <w:tblW w:w="10008" w:type="dxa"/>
        <w:tblInd w:w="-162" w:type="dxa"/>
        <w:tblLayout w:type="fixed"/>
        <w:tblLook w:val="04A0"/>
      </w:tblPr>
      <w:tblGrid>
        <w:gridCol w:w="1368"/>
        <w:gridCol w:w="1782"/>
        <w:gridCol w:w="1260"/>
        <w:gridCol w:w="1440"/>
        <w:gridCol w:w="2610"/>
        <w:gridCol w:w="1548"/>
      </w:tblGrid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Shapes</w:t>
            </w: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 xml:space="preserve">No. of </w:t>
            </w: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sides</w:t>
            </w: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No. of vertices</w:t>
            </w: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 xml:space="preserve">Straight lines </w:t>
            </w: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Or curved lines</w:t>
            </w: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No. in monster</w:t>
            </w: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pict>
                <v:group id="_x0000_s1068" style="position:absolute;margin-left:8.85pt;margin-top:4.55pt;width:39pt;height:210.75pt;z-index:251716608;mso-position-horizontal-relative:text;mso-position-vertical-relative:text" coordorigin="1455,1935" coordsize="780,4215">
                  <v:rect id="_x0000_s1069" style="position:absolute;left:1590;top:1935;width:420;height:435" strokeweight="1.5pt"/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_x0000_s1070" type="#_x0000_t56" style="position:absolute;left:1590;top:2700;width:525;height:495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71" type="#_x0000_t5" style="position:absolute;left:1560;top:3405;width:555;height:465" strokeweight="1.5pt"/>
                  <v:rect id="_x0000_s1072" style="position:absolute;left:1485;top:4290;width:750;height:360" strokeweight="1.5pt"/>
                  <v:oval id="_x0000_s1073" style="position:absolute;left:1485;top:4950;width:525;height:540" strokeweight="1.5pt"/>
                  <v:oval id="_x0000_s1074" style="position:absolute;left:1455;top:5745;width:780;height:405" strokeweight="1.5pt"/>
                </v:group>
              </w:pict>
            </w: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</w:tbl>
    <w:p w:rsidR="00AD760B" w:rsidRPr="00E35D06" w:rsidRDefault="00AD760B" w:rsidP="00AD760B">
      <w:pPr>
        <w:spacing w:after="0" w:line="240" w:lineRule="auto"/>
        <w:ind w:right="18" w:firstLine="720"/>
        <w:jc w:val="center"/>
        <w:rPr>
          <w:rFonts w:ascii="Arial Black" w:hAnsi="Arial Black" w:cs="Times New Roman"/>
          <w:b/>
          <w:sz w:val="44"/>
          <w:szCs w:val="28"/>
        </w:rPr>
      </w:pPr>
      <w:r w:rsidRPr="008E21AC">
        <w:rPr>
          <w:rFonts w:cs="Times New Roman"/>
          <w:b/>
          <w:noProof/>
          <w:sz w:val="24"/>
        </w:rPr>
        <w:lastRenderedPageBreak/>
        <w:pict>
          <v:shape id="_x0000_s1076" type="#_x0000_t75" style="position:absolute;left:0;text-align:left;margin-left:-20.55pt;margin-top:-5.1pt;width:108.3pt;height:56pt;z-index:251718656;mso-position-horizontal-relative:text;mso-position-vertical-relative:text">
            <v:imagedata r:id="rId6" o:title=""/>
          </v:shape>
          <o:OLEObject Type="Embed" ProgID="CorelDraw.Graphic.15" ShapeID="_x0000_s1076" DrawAspect="Content" ObjectID="_1607337970" r:id="rId11"/>
        </w:pict>
      </w:r>
      <w:r w:rsidRPr="00E35D06">
        <w:rPr>
          <w:rFonts w:ascii="Arial Black" w:hAnsi="Arial Black" w:cs="Times New Roman"/>
          <w:b/>
          <w:sz w:val="44"/>
          <w:szCs w:val="28"/>
        </w:rPr>
        <w:t xml:space="preserve">        </w:t>
      </w:r>
      <w:r w:rsidRPr="00E35D06">
        <w:rPr>
          <w:rFonts w:ascii="Arial Black" w:hAnsi="Arial Black" w:cs="Times New Roman"/>
          <w:b/>
          <w:sz w:val="40"/>
          <w:szCs w:val="28"/>
        </w:rPr>
        <w:t xml:space="preserve">ZAD GLOBAL </w:t>
      </w:r>
      <w:proofErr w:type="gramStart"/>
      <w:r w:rsidRPr="00E35D06">
        <w:rPr>
          <w:rFonts w:ascii="Arial Black" w:hAnsi="Arial Black" w:cs="Times New Roman"/>
          <w:b/>
          <w:sz w:val="40"/>
          <w:szCs w:val="28"/>
        </w:rPr>
        <w:t>SCHOOL</w:t>
      </w:r>
      <w:r w:rsidRPr="00E35D06">
        <w:rPr>
          <w:rFonts w:ascii="Arial Black" w:hAnsi="Arial Black" w:cs="Times New Roman"/>
          <w:b/>
          <w:sz w:val="32"/>
          <w:szCs w:val="28"/>
        </w:rPr>
        <w:t>(</w:t>
      </w:r>
      <w:proofErr w:type="gramEnd"/>
      <w:r w:rsidRPr="00E35D06">
        <w:rPr>
          <w:rFonts w:ascii="Arial Black" w:hAnsi="Arial Black" w:cs="Times New Roman"/>
          <w:b/>
          <w:sz w:val="24"/>
          <w:szCs w:val="28"/>
        </w:rPr>
        <w:t>Huda Complex)</w:t>
      </w:r>
      <w:r w:rsidRPr="00E35D06">
        <w:rPr>
          <w:rFonts w:ascii="Arial Black" w:hAnsi="Arial Black" w:cs="Times New Roman"/>
          <w:b/>
          <w:sz w:val="36"/>
          <w:szCs w:val="28"/>
        </w:rPr>
        <w:t xml:space="preserve">  </w:t>
      </w:r>
      <w:r w:rsidRPr="00E35D06">
        <w:rPr>
          <w:rFonts w:ascii="Arial" w:hAnsi="Arial" w:cs="Arial"/>
          <w:b/>
          <w:sz w:val="28"/>
          <w:szCs w:val="28"/>
        </w:rPr>
        <w:t xml:space="preserve">                                        Worksheet</w:t>
      </w:r>
      <w:r>
        <w:rPr>
          <w:rFonts w:ascii="Arial" w:hAnsi="Arial" w:cs="Arial"/>
          <w:b/>
          <w:sz w:val="28"/>
          <w:szCs w:val="28"/>
        </w:rPr>
        <w:t>:</w:t>
      </w:r>
      <w:r w:rsidRPr="00E35D06">
        <w:rPr>
          <w:rFonts w:ascii="Arial Black" w:hAnsi="Arial Black" w:cs="Times New Roman"/>
          <w:b/>
          <w:sz w:val="36"/>
          <w:szCs w:val="28"/>
        </w:rPr>
        <w:t xml:space="preserve">           </w:t>
      </w:r>
    </w:p>
    <w:p w:rsidR="00AD760B" w:rsidRDefault="00AD760B" w:rsidP="00AD760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AD760B" w:rsidRPr="00E35D06" w:rsidRDefault="00AD760B" w:rsidP="00AD760B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E35D06">
        <w:rPr>
          <w:rFonts w:ascii="Arial" w:hAnsi="Arial" w:cs="Arial"/>
          <w:b/>
          <w:sz w:val="28"/>
          <w:szCs w:val="28"/>
        </w:rPr>
        <w:t>Name ……………........</w:t>
      </w:r>
      <w:r w:rsidRPr="00E35D06">
        <w:rPr>
          <w:rFonts w:ascii="Arial" w:hAnsi="Arial" w:cs="Arial"/>
          <w:b/>
          <w:sz w:val="28"/>
          <w:szCs w:val="28"/>
        </w:rPr>
        <w:tab/>
        <w:t xml:space="preserve">Class –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2nd  </w:t>
      </w:r>
      <w:r w:rsidRPr="00E35D06">
        <w:rPr>
          <w:rFonts w:ascii="Arial" w:hAnsi="Arial" w:cs="Arial"/>
          <w:b/>
          <w:sz w:val="28"/>
          <w:szCs w:val="28"/>
        </w:rPr>
        <w:t>Sec</w:t>
      </w:r>
      <w:proofErr w:type="gramEnd"/>
      <w:r w:rsidRPr="00E35D06">
        <w:rPr>
          <w:rFonts w:ascii="Arial" w:hAnsi="Arial" w:cs="Arial"/>
          <w:b/>
          <w:sz w:val="28"/>
          <w:szCs w:val="28"/>
        </w:rPr>
        <w:t>-….……   Topic-</w:t>
      </w:r>
      <w:r>
        <w:rPr>
          <w:rFonts w:ascii="Arial" w:hAnsi="Arial" w:cs="Arial"/>
          <w:b/>
          <w:sz w:val="28"/>
          <w:szCs w:val="28"/>
        </w:rPr>
        <w:t>Shapes</w:t>
      </w:r>
    </w:p>
    <w:p w:rsidR="00AD760B" w:rsidRDefault="00AD760B" w:rsidP="00AD760B">
      <w:pPr>
        <w:rPr>
          <w:rFonts w:ascii="Arial" w:hAnsi="Arial" w:cs="Arial"/>
          <w:b/>
          <w:sz w:val="28"/>
          <w:szCs w:val="28"/>
        </w:rPr>
      </w:pPr>
      <w:r w:rsidRPr="008E21A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5" type="#_x0000_t32" style="position:absolute;margin-left:-11.75pt;margin-top:22.7pt;width:561.85pt;height:0;z-index:251717632" o:connectortype="straight" strokeweight="1.5pt"/>
        </w:pict>
      </w:r>
      <w:r w:rsidRPr="00E35D06">
        <w:rPr>
          <w:rFonts w:ascii="Arial" w:hAnsi="Arial" w:cs="Arial"/>
          <w:b/>
          <w:sz w:val="28"/>
          <w:szCs w:val="28"/>
        </w:rPr>
        <w:t xml:space="preserve">Roll No ………………….     </w:t>
      </w:r>
      <w:r w:rsidRPr="00E35D06">
        <w:rPr>
          <w:rFonts w:ascii="Arial" w:hAnsi="Arial" w:cs="Arial"/>
          <w:b/>
          <w:sz w:val="28"/>
          <w:szCs w:val="28"/>
        </w:rPr>
        <w:tab/>
      </w:r>
      <w:proofErr w:type="gramStart"/>
      <w:r w:rsidRPr="00E35D06">
        <w:rPr>
          <w:rFonts w:ascii="Arial" w:hAnsi="Arial" w:cs="Arial"/>
          <w:b/>
          <w:sz w:val="28"/>
          <w:szCs w:val="28"/>
        </w:rPr>
        <w:t>Subject :-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Maths</w:t>
      </w:r>
      <w:proofErr w:type="spellEnd"/>
      <w:r w:rsidRPr="00E35D06">
        <w:rPr>
          <w:rFonts w:ascii="Arial" w:hAnsi="Arial" w:cs="Arial"/>
          <w:b/>
          <w:sz w:val="28"/>
          <w:szCs w:val="28"/>
        </w:rPr>
        <w:t>……</w:t>
      </w:r>
      <w:r w:rsidRPr="00E35D06">
        <w:rPr>
          <w:rFonts w:ascii="Arial" w:hAnsi="Arial" w:cs="Arial"/>
          <w:b/>
          <w:sz w:val="28"/>
          <w:szCs w:val="28"/>
        </w:rPr>
        <w:tab/>
        <w:t xml:space="preserve">  Date-……/……./201</w:t>
      </w:r>
      <w:r>
        <w:rPr>
          <w:rFonts w:ascii="Arial" w:hAnsi="Arial" w:cs="Arial"/>
          <w:b/>
          <w:sz w:val="28"/>
          <w:szCs w:val="28"/>
        </w:rPr>
        <w:t>9</w:t>
      </w:r>
    </w:p>
    <w:p w:rsidR="00AD760B" w:rsidRPr="002C061F" w:rsidRDefault="00AD760B" w:rsidP="00AD760B">
      <w:pPr>
        <w:autoSpaceDE w:val="0"/>
        <w:autoSpaceDN w:val="0"/>
        <w:adjustRightInd w:val="0"/>
        <w:spacing w:after="0" w:line="240" w:lineRule="auto"/>
        <w:ind w:left="360"/>
        <w:rPr>
          <w:rFonts w:ascii="Calibri-Bold" w:hAnsi="Calibri-Bold" w:cs="Calibri-Bold"/>
          <w:b/>
          <w:bCs/>
          <w:sz w:val="32"/>
          <w:szCs w:val="32"/>
        </w:rPr>
      </w:pPr>
      <w:r w:rsidRPr="002C061F">
        <w:rPr>
          <w:rFonts w:ascii="Calibri-Bold" w:hAnsi="Calibri-Bold" w:cs="Calibri-Bold"/>
          <w:b/>
          <w:bCs/>
          <w:sz w:val="32"/>
          <w:szCs w:val="32"/>
        </w:rPr>
        <w:t>This is a shape of monster. Look carefully and complete the table.</w:t>
      </w:r>
    </w:p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                  </w:t>
      </w:r>
      <w:r>
        <w:rPr>
          <w:rFonts w:ascii="Calibri-Bold" w:hAnsi="Calibri-Bold" w:cs="Calibri-Bold"/>
          <w:b/>
          <w:bCs/>
          <w:noProof/>
          <w:sz w:val="32"/>
          <w:szCs w:val="32"/>
        </w:rPr>
        <w:drawing>
          <wp:inline distT="0" distB="0" distL="0" distR="0">
            <wp:extent cx="5791200" cy="30099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30000" contrast="20000"/>
                    </a:blip>
                    <a:srcRect b="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noProof/>
          <w:sz w:val="32"/>
          <w:szCs w:val="32"/>
        </w:rPr>
      </w:pPr>
    </w:p>
    <w:tbl>
      <w:tblPr>
        <w:tblStyle w:val="TableGrid"/>
        <w:tblW w:w="10008" w:type="dxa"/>
        <w:tblInd w:w="-162" w:type="dxa"/>
        <w:tblLayout w:type="fixed"/>
        <w:tblLook w:val="04A0"/>
      </w:tblPr>
      <w:tblGrid>
        <w:gridCol w:w="1368"/>
        <w:gridCol w:w="1782"/>
        <w:gridCol w:w="1260"/>
        <w:gridCol w:w="1440"/>
        <w:gridCol w:w="2610"/>
        <w:gridCol w:w="1548"/>
      </w:tblGrid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Shapes</w:t>
            </w: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 xml:space="preserve">No. of </w:t>
            </w: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sides</w:t>
            </w: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No. of vertices</w:t>
            </w: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 xml:space="preserve">Straight lines </w:t>
            </w: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Or curved lines</w:t>
            </w: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t>No. in monster</w:t>
            </w: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  <w:pict>
                <v:group id="_x0000_s1077" style="position:absolute;margin-left:8.85pt;margin-top:4.55pt;width:39pt;height:210.75pt;z-index:251719680;mso-position-horizontal-relative:text;mso-position-vertical-relative:text" coordorigin="1455,1935" coordsize="780,4215">
                  <v:rect id="_x0000_s1078" style="position:absolute;left:1590;top:1935;width:420;height:435" strokeweight="1.5pt"/>
                  <v:shape id="_x0000_s1079" type="#_x0000_t56" style="position:absolute;left:1590;top:2700;width:525;height:495" strokeweight="1.5pt"/>
                  <v:shape id="_x0000_s1080" type="#_x0000_t5" style="position:absolute;left:1560;top:3405;width:555;height:465" strokeweight="1.5pt"/>
                  <v:rect id="_x0000_s1081" style="position:absolute;left:1485;top:4290;width:750;height:360" strokeweight="1.5pt"/>
                  <v:oval id="_x0000_s1082" style="position:absolute;left:1485;top:4950;width:525;height:540" strokeweight="1.5pt"/>
                  <v:oval id="_x0000_s1083" style="position:absolute;left:1455;top:5745;width:780;height:405" strokeweight="1.5pt"/>
                </v:group>
              </w:pict>
            </w: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  <w:tr w:rsidR="00AD760B" w:rsidTr="002C5C69">
        <w:tc>
          <w:tcPr>
            <w:tcW w:w="136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782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6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4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2610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48" w:type="dxa"/>
          </w:tcPr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  <w:p w:rsidR="00AD760B" w:rsidRDefault="00AD760B" w:rsidP="002C5C6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noProof/>
                <w:sz w:val="32"/>
                <w:szCs w:val="32"/>
              </w:rPr>
            </w:pPr>
          </w:p>
        </w:tc>
      </w:tr>
    </w:tbl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noProof/>
          <w:sz w:val="32"/>
          <w:szCs w:val="32"/>
        </w:rPr>
      </w:pPr>
    </w:p>
    <w:p w:rsidR="00AD760B" w:rsidRDefault="00AD760B" w:rsidP="00AD760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noProof/>
          <w:sz w:val="32"/>
          <w:szCs w:val="32"/>
        </w:rPr>
      </w:pPr>
    </w:p>
    <w:sectPr w:rsidR="00AD760B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1FBC"/>
    <w:multiLevelType w:val="hybridMultilevel"/>
    <w:tmpl w:val="3D80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153F3"/>
    <w:multiLevelType w:val="hybridMultilevel"/>
    <w:tmpl w:val="89C83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946"/>
    <w:multiLevelType w:val="hybridMultilevel"/>
    <w:tmpl w:val="88A2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152B4A"/>
    <w:multiLevelType w:val="hybridMultilevel"/>
    <w:tmpl w:val="879C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21623"/>
    <w:multiLevelType w:val="hybridMultilevel"/>
    <w:tmpl w:val="C68A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E13AA4"/>
    <w:multiLevelType w:val="hybridMultilevel"/>
    <w:tmpl w:val="B240B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974558"/>
    <w:multiLevelType w:val="hybridMultilevel"/>
    <w:tmpl w:val="0BAE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388B"/>
    <w:multiLevelType w:val="hybridMultilevel"/>
    <w:tmpl w:val="1D1A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20"/>
  </w:num>
  <w:num w:numId="5">
    <w:abstractNumId w:val="10"/>
  </w:num>
  <w:num w:numId="6">
    <w:abstractNumId w:val="25"/>
  </w:num>
  <w:num w:numId="7">
    <w:abstractNumId w:val="13"/>
  </w:num>
  <w:num w:numId="8">
    <w:abstractNumId w:val="1"/>
  </w:num>
  <w:num w:numId="9">
    <w:abstractNumId w:val="17"/>
  </w:num>
  <w:num w:numId="10">
    <w:abstractNumId w:val="14"/>
  </w:num>
  <w:num w:numId="11">
    <w:abstractNumId w:val="19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4"/>
  </w:num>
  <w:num w:numId="18">
    <w:abstractNumId w:val="3"/>
  </w:num>
  <w:num w:numId="19">
    <w:abstractNumId w:val="21"/>
  </w:num>
  <w:num w:numId="20">
    <w:abstractNumId w:val="2"/>
  </w:num>
  <w:num w:numId="21">
    <w:abstractNumId w:val="18"/>
  </w:num>
  <w:num w:numId="22">
    <w:abstractNumId w:val="28"/>
  </w:num>
  <w:num w:numId="23">
    <w:abstractNumId w:val="23"/>
  </w:num>
  <w:num w:numId="24">
    <w:abstractNumId w:val="26"/>
  </w:num>
  <w:num w:numId="25">
    <w:abstractNumId w:val="15"/>
  </w:num>
  <w:num w:numId="26">
    <w:abstractNumId w:val="9"/>
  </w:num>
  <w:num w:numId="27">
    <w:abstractNumId w:val="16"/>
  </w:num>
  <w:num w:numId="28">
    <w:abstractNumId w:val="27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0B93"/>
    <w:rsid w:val="00045377"/>
    <w:rsid w:val="0006518A"/>
    <w:rsid w:val="00087705"/>
    <w:rsid w:val="000B0861"/>
    <w:rsid w:val="000C5E69"/>
    <w:rsid w:val="000D576C"/>
    <w:rsid w:val="001040BE"/>
    <w:rsid w:val="0010479C"/>
    <w:rsid w:val="001163F0"/>
    <w:rsid w:val="001432D4"/>
    <w:rsid w:val="00163435"/>
    <w:rsid w:val="00172185"/>
    <w:rsid w:val="001869AE"/>
    <w:rsid w:val="00196BCA"/>
    <w:rsid w:val="001D3713"/>
    <w:rsid w:val="001E79E1"/>
    <w:rsid w:val="001E7C8B"/>
    <w:rsid w:val="001F49B3"/>
    <w:rsid w:val="00200AB0"/>
    <w:rsid w:val="00221E05"/>
    <w:rsid w:val="002232D1"/>
    <w:rsid w:val="00223B5D"/>
    <w:rsid w:val="0022448F"/>
    <w:rsid w:val="002340FA"/>
    <w:rsid w:val="00240D93"/>
    <w:rsid w:val="002601E7"/>
    <w:rsid w:val="0027282B"/>
    <w:rsid w:val="00275814"/>
    <w:rsid w:val="002966FE"/>
    <w:rsid w:val="002A2320"/>
    <w:rsid w:val="002D4A4F"/>
    <w:rsid w:val="0032089B"/>
    <w:rsid w:val="003225BE"/>
    <w:rsid w:val="00335607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3F458B"/>
    <w:rsid w:val="00407B67"/>
    <w:rsid w:val="00415F64"/>
    <w:rsid w:val="00445C23"/>
    <w:rsid w:val="004562CA"/>
    <w:rsid w:val="00460573"/>
    <w:rsid w:val="00466A61"/>
    <w:rsid w:val="004956E2"/>
    <w:rsid w:val="00496570"/>
    <w:rsid w:val="004A3419"/>
    <w:rsid w:val="004B615C"/>
    <w:rsid w:val="004C33F9"/>
    <w:rsid w:val="004C4FFE"/>
    <w:rsid w:val="004D372C"/>
    <w:rsid w:val="004E04F2"/>
    <w:rsid w:val="004E1DD2"/>
    <w:rsid w:val="004F4B1D"/>
    <w:rsid w:val="005104AF"/>
    <w:rsid w:val="00512BEC"/>
    <w:rsid w:val="00512E58"/>
    <w:rsid w:val="00516C29"/>
    <w:rsid w:val="00525E2D"/>
    <w:rsid w:val="00526E62"/>
    <w:rsid w:val="00540775"/>
    <w:rsid w:val="005471DE"/>
    <w:rsid w:val="0057604C"/>
    <w:rsid w:val="00576876"/>
    <w:rsid w:val="0058041D"/>
    <w:rsid w:val="0058265B"/>
    <w:rsid w:val="00595711"/>
    <w:rsid w:val="005D0CA2"/>
    <w:rsid w:val="005D68E3"/>
    <w:rsid w:val="005D7B8A"/>
    <w:rsid w:val="005F2B6F"/>
    <w:rsid w:val="005F6EB3"/>
    <w:rsid w:val="006132C8"/>
    <w:rsid w:val="00613EB1"/>
    <w:rsid w:val="00613F57"/>
    <w:rsid w:val="00623FDA"/>
    <w:rsid w:val="00631F18"/>
    <w:rsid w:val="00633E70"/>
    <w:rsid w:val="006345B6"/>
    <w:rsid w:val="0064497F"/>
    <w:rsid w:val="00645C39"/>
    <w:rsid w:val="006632DF"/>
    <w:rsid w:val="006831CD"/>
    <w:rsid w:val="00684AD0"/>
    <w:rsid w:val="00694A6F"/>
    <w:rsid w:val="006E0386"/>
    <w:rsid w:val="006F3CCF"/>
    <w:rsid w:val="0072681C"/>
    <w:rsid w:val="00731B96"/>
    <w:rsid w:val="007639F5"/>
    <w:rsid w:val="00770E5A"/>
    <w:rsid w:val="007732C9"/>
    <w:rsid w:val="0079600B"/>
    <w:rsid w:val="00797D97"/>
    <w:rsid w:val="007B0B2C"/>
    <w:rsid w:val="007D3CD1"/>
    <w:rsid w:val="007F2345"/>
    <w:rsid w:val="00841E76"/>
    <w:rsid w:val="00863A24"/>
    <w:rsid w:val="00865BE5"/>
    <w:rsid w:val="00870238"/>
    <w:rsid w:val="00882C15"/>
    <w:rsid w:val="008B3308"/>
    <w:rsid w:val="008C60A4"/>
    <w:rsid w:val="009119DC"/>
    <w:rsid w:val="0091588C"/>
    <w:rsid w:val="00964385"/>
    <w:rsid w:val="00970424"/>
    <w:rsid w:val="009B13F1"/>
    <w:rsid w:val="009C638E"/>
    <w:rsid w:val="009D7F47"/>
    <w:rsid w:val="009E221F"/>
    <w:rsid w:val="009E750E"/>
    <w:rsid w:val="00A23176"/>
    <w:rsid w:val="00A30379"/>
    <w:rsid w:val="00A42BD5"/>
    <w:rsid w:val="00A47B8E"/>
    <w:rsid w:val="00A96621"/>
    <w:rsid w:val="00A96FAE"/>
    <w:rsid w:val="00AA21D3"/>
    <w:rsid w:val="00AC012F"/>
    <w:rsid w:val="00AC5489"/>
    <w:rsid w:val="00AD760B"/>
    <w:rsid w:val="00AE4A1E"/>
    <w:rsid w:val="00AE53C7"/>
    <w:rsid w:val="00AF4E48"/>
    <w:rsid w:val="00B01510"/>
    <w:rsid w:val="00B02505"/>
    <w:rsid w:val="00B04BA8"/>
    <w:rsid w:val="00B110C8"/>
    <w:rsid w:val="00B32188"/>
    <w:rsid w:val="00B42491"/>
    <w:rsid w:val="00B46E32"/>
    <w:rsid w:val="00B516DA"/>
    <w:rsid w:val="00B70C85"/>
    <w:rsid w:val="00B843DC"/>
    <w:rsid w:val="00BB57F9"/>
    <w:rsid w:val="00BB696D"/>
    <w:rsid w:val="00BD1EC2"/>
    <w:rsid w:val="00BF1E4A"/>
    <w:rsid w:val="00C04ECF"/>
    <w:rsid w:val="00C33B78"/>
    <w:rsid w:val="00C50B93"/>
    <w:rsid w:val="00C634D7"/>
    <w:rsid w:val="00C902B0"/>
    <w:rsid w:val="00C90B6C"/>
    <w:rsid w:val="00CA786B"/>
    <w:rsid w:val="00CD3E54"/>
    <w:rsid w:val="00CD413A"/>
    <w:rsid w:val="00CE5A82"/>
    <w:rsid w:val="00CE6D9E"/>
    <w:rsid w:val="00D014F5"/>
    <w:rsid w:val="00D0235B"/>
    <w:rsid w:val="00D070F6"/>
    <w:rsid w:val="00D45FAC"/>
    <w:rsid w:val="00D55529"/>
    <w:rsid w:val="00D55D74"/>
    <w:rsid w:val="00D655A9"/>
    <w:rsid w:val="00D66405"/>
    <w:rsid w:val="00D80DF1"/>
    <w:rsid w:val="00D8385E"/>
    <w:rsid w:val="00D911BF"/>
    <w:rsid w:val="00DA67DF"/>
    <w:rsid w:val="00DC73F1"/>
    <w:rsid w:val="00DE3762"/>
    <w:rsid w:val="00DF737B"/>
    <w:rsid w:val="00E2530C"/>
    <w:rsid w:val="00E47AC3"/>
    <w:rsid w:val="00E54EBC"/>
    <w:rsid w:val="00E6596A"/>
    <w:rsid w:val="00E70686"/>
    <w:rsid w:val="00EC5ADD"/>
    <w:rsid w:val="00ED0771"/>
    <w:rsid w:val="00ED7D41"/>
    <w:rsid w:val="00F01DA0"/>
    <w:rsid w:val="00F1395A"/>
    <w:rsid w:val="00F20AD4"/>
    <w:rsid w:val="00F32319"/>
    <w:rsid w:val="00F33149"/>
    <w:rsid w:val="00F34360"/>
    <w:rsid w:val="00F4389D"/>
    <w:rsid w:val="00F5713C"/>
    <w:rsid w:val="00F6775C"/>
    <w:rsid w:val="00F929C4"/>
    <w:rsid w:val="00FB3769"/>
    <w:rsid w:val="00FB7D29"/>
    <w:rsid w:val="00FC06F7"/>
    <w:rsid w:val="00FD28ED"/>
    <w:rsid w:val="00FD3443"/>
    <w:rsid w:val="00F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59"/>
        <o:r id="V:Rule9" type="connector" idref="#_x0000_s1066"/>
        <o:r id="V:Rule1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7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3</cp:revision>
  <cp:lastPrinted>2018-12-26T07:40:00Z</cp:lastPrinted>
  <dcterms:created xsi:type="dcterms:W3CDTF">2018-12-26T08:28:00Z</dcterms:created>
  <dcterms:modified xsi:type="dcterms:W3CDTF">2018-12-26T08:29:00Z</dcterms:modified>
</cp:coreProperties>
</file>