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Rohan Mehta</w:t>
      </w:r>
    </w:p>
    <w:p>
      <w:pPr>
        <w:jc w:val="center"/>
      </w:pPr>
      <w:r>
        <w:rPr>
          <w:sz w:val="22"/>
        </w:rPr>
        <w:t>rohan.mehta@email.com | +91 92873 16767</w:t>
      </w:r>
    </w:p>
    <w:p/>
    <w:p>
      <w:r>
        <w:rPr>
          <w:b/>
          <w:color w:val="003366"/>
          <w:sz w:val="26"/>
        </w:rPr>
        <w:t>PROFESSIONAL SUMMARY</w:t>
      </w:r>
    </w:p>
    <w:p>
      <w:r>
        <w:t>Results-driven procurement professional with 9+ years of experience in strategic sourcing, vendor management, and cost optimization. Proven track record in managing supplier relationships, negotiating contracts, and driving procurement excellence across diverse categories.</w:t>
      </w:r>
    </w:p>
    <w:p>
      <w:r>
        <w:rPr>
          <w:b/>
          <w:color w:val="003366"/>
          <w:sz w:val="26"/>
        </w:rPr>
        <w:t>CORE COMPETENCIES</w:t>
      </w:r>
    </w:p>
    <w:p>
      <w:r>
        <w:t>Just-in-Time Procurement • Cost Reduction • E-Procurement • SAP MM • Total Cost of Ownership Analysis • Risk Management • Supplier Scorecard Development • Compliance Management • Contract Management • Oracle Procurement • Vendor Management • Supplier Development • Python for Data Analysis • Tableau Data Visualization • Process Automation (RPA)</w:t>
      </w:r>
    </w:p>
    <w:p>
      <w:r>
        <w:rPr>
          <w:b/>
          <w:color w:val="003366"/>
          <w:sz w:val="26"/>
        </w:rPr>
        <w:t>PROFESSIONAL EXPERIENCE</w:t>
      </w:r>
    </w:p>
    <w:p>
      <w:r>
        <w:rPr>
          <w:b/>
          <w:sz w:val="22"/>
        </w:rPr>
        <w:t>Procurement Lead | ITC Limited</w:t>
      </w:r>
    </w:p>
    <w:p>
      <w:r>
        <w:rPr>
          <w:i/>
          <w:sz w:val="20"/>
        </w:rPr>
        <w:t>Jan 2022 - Present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Drove process improvements using Lean Six Sigma methodologies</w:t>
      </w:r>
    </w:p>
    <w:p>
      <w:pPr>
        <w:pStyle w:val="ListBullet"/>
      </w:pPr>
      <w:r>
        <w:t>Managed supplier risk assessment and mitigation strategies</w:t>
      </w:r>
    </w:p>
    <w:p/>
    <w:p>
      <w:r>
        <w:rPr>
          <w:b/>
          <w:sz w:val="22"/>
        </w:rPr>
        <w:t>Procurement Specialist | Aditya Birla Group</w:t>
      </w:r>
    </w:p>
    <w:p>
      <w:r>
        <w:rPr>
          <w:i/>
          <w:sz w:val="20"/>
        </w:rPr>
        <w:t>Jan 2020 - Dec 2022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Led cross-functional teams for strategic sourcing initiatives</w:t>
      </w:r>
    </w:p>
    <w:p>
      <w:pPr>
        <w:pStyle w:val="ListBullet"/>
      </w:pPr>
      <w:r>
        <w:t>Implemented supplier scorecard system improving quality metrics by 25%</w:t>
      </w:r>
    </w:p>
    <w:p/>
    <w:p>
      <w:r>
        <w:rPr>
          <w:b/>
          <w:sz w:val="22"/>
        </w:rPr>
        <w:t>Senior Procurement Analyst | Larsen &amp; Toubro</w:t>
      </w:r>
    </w:p>
    <w:p>
      <w:r>
        <w:rPr>
          <w:i/>
          <w:sz w:val="20"/>
        </w:rPr>
        <w:t>Jan 2017 - Dec 2020</w:t>
      </w:r>
    </w:p>
    <w:p>
      <w:pPr>
        <w:pStyle w:val="ListBullet"/>
      </w:pPr>
      <w:r>
        <w:t>Managed end-to-end procurement process for assigned categories worth $5M+ annually</w:t>
      </w:r>
    </w:p>
    <w:p>
      <w:pPr>
        <w:pStyle w:val="ListBullet"/>
      </w:pPr>
      <w:r>
        <w:t>Negotiated contracts with suppliers achieving 15-20% cost savings</w:t>
      </w:r>
    </w:p>
    <w:p>
      <w:pPr>
        <w:pStyle w:val="ListBullet"/>
      </w:pPr>
      <w:r>
        <w:t>Conducted RFP/RFQ processes and supplier evaluations</w:t>
      </w:r>
    </w:p>
    <w:p>
      <w:pPr>
        <w:pStyle w:val="ListBullet"/>
      </w:pPr>
      <w:r>
        <w:t>Drove process improvements using Lean Six Sigma methodologies</w:t>
      </w:r>
    </w:p>
    <w:p>
      <w:pPr>
        <w:pStyle w:val="ListBullet"/>
      </w:pPr>
      <w:r>
        <w:t>Led cross-functional teams for strategic sourcing initiatives</w:t>
      </w:r>
    </w:p>
    <w:p>
      <w:pPr>
        <w:pStyle w:val="ListBullet"/>
      </w:pPr>
      <w:r>
        <w:t>Presented procurement insights to C-level executives using Power BI dashboards</w:t>
      </w:r>
    </w:p>
    <w:p>
      <w:pPr>
        <w:pStyle w:val="ListBullet"/>
      </w:pPr>
      <w:r>
        <w:t>Led procurement transformation initiatives including e-procurement implementation</w:t>
      </w:r>
    </w:p>
    <w:p/>
    <w:p>
      <w:r>
        <w:rPr>
          <w:b/>
          <w:color w:val="003366"/>
          <w:sz w:val="26"/>
        </w:rPr>
        <w:t>EDUCATION</w:t>
      </w:r>
    </w:p>
    <w:p>
      <w:r>
        <w:t>MBA in Supply Chain Management | Indian Institute of Management | 2015</w:t>
      </w:r>
    </w:p>
    <w:p>
      <w:r>
        <w:t>B.Tech in Mechanical Engineering | National Institute of Technology | 2013</w:t>
      </w:r>
    </w:p>
    <w:p>
      <w:r>
        <w:rPr>
          <w:b/>
          <w:color w:val="003366"/>
          <w:sz w:val="26"/>
        </w:rPr>
        <w:t>CERTIFICATIONS</w:t>
      </w:r>
    </w:p>
    <w:p>
      <w:pPr>
        <w:pStyle w:val="ListBullet"/>
      </w:pPr>
      <w:r>
        <w:t>Certified Professional in Supply Management (CPSM)</w:t>
      </w:r>
    </w:p>
    <w:p>
      <w:pPr>
        <w:pStyle w:val="ListBullet"/>
      </w:pPr>
      <w:r>
        <w:t>Certified Supply Chain Professional (CSCP)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