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1AC" w:rsidRDefault="00CC02F4">
      <w:proofErr w:type="spellStart"/>
      <w:r>
        <w:t>Mavren</w:t>
      </w:r>
      <w:proofErr w:type="spellEnd"/>
      <w:r>
        <w:t xml:space="preserve"> is a build automation tool</w:t>
      </w:r>
      <w:bookmarkStart w:id="0" w:name="_GoBack"/>
      <w:bookmarkEnd w:id="0"/>
    </w:p>
    <w:sectPr w:rsidR="0033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02F4"/>
    <w:rsid w:val="00275BC9"/>
    <w:rsid w:val="005F1253"/>
    <w:rsid w:val="0090579F"/>
    <w:rsid w:val="00AC6903"/>
    <w:rsid w:val="00CC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BCF3"/>
  <w15:chartTrackingRefBased/>
  <w15:docId w15:val="{ADC0DE28-146E-4CC9-A593-A035FFAD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Ashok</dc:creator>
  <cp:keywords/>
  <dc:description/>
  <cp:lastModifiedBy>Sharma Ashok</cp:lastModifiedBy>
  <cp:revision>1</cp:revision>
  <dcterms:created xsi:type="dcterms:W3CDTF">2017-12-23T08:33:00Z</dcterms:created>
  <dcterms:modified xsi:type="dcterms:W3CDTF">2017-12-23T08:33:00Z</dcterms:modified>
</cp:coreProperties>
</file>