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Parking App – Requirements Document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 Purpose </w:t>
      </w:r>
      <w:r w:rsidDel="00000000" w:rsidR="00000000" w:rsidRPr="00000000">
        <w:rPr>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purpose of this application is to help users find, reserve, and pay for parking spaces efficiently. The app also enables individuals to rent out their unused private parking spaces for quick income opportunities. Additionally, the app provides value-added services to enhance the parking experience.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 Scope </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system will provide: - Differentiation between public and private parking spaces (free or paid). - Real-time discovery of available parking spaces with details like price, location, and amenities. - Peer-to-peer parking rentals (customers listing their own spaces). - Online booking, reservation, and secure payments. - User profiles for both customers and parking space owners. - Notifications and alerts. - An admin dashboard for system monitoring, approvals, and analytics. - Value-added services such as car wash, insurance renewals, and electronic toll recharge.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application will be available on Android and iOS and integrate with mapping services (e.g., Google Maps).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 Parking Space Differentiation - Categorize parking spaces as: - Ownership: Public vs. Private - Cost: Free vs. Paid - Access Type: Open access vs. Reserved - Facilities: EV charging, handicapped access, two-wheeler, covered/uncovered - Categories must be visually distinct via icons, labels, or colors.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2.2 Peer-to-Peer Parking Rentals - Users can list their private parking space for rent. - Listing form captures location, availability, price, and space type. - Admin approval is required before listing goes live. - Owners can update availability or remove listings anytime. - Owners receive payment securely when their space is rented.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2.3 Parking Space Discovery - Users can view available parking spaces on an interactive map. - Each space displays: - Location (GPS/address) - Type (public/private) - Price (per hour/day or free) - Availability window - Amenities (EV, accessibility, covered/uncovered, etc.) - Filtering by price, distance, type, and amenities is supported.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2.4 Reservations &amp; Bookings - Users can reserve parking spots in advance. - Time slot selection (start and end time) must be available. - Paid spots require upfront payment. - Owners are notified instantly upon booking. - Cancellation with refund options based on policy.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2.5 Payments - Support UPI, debit/credit cards, and wallets. - Owners receive earnings after service fees/commissions. - Payment history and receipts visible to users and owners. - In-app wallet option for quicker payouts.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2.6 User Profiles - Customers can manage bookings, save favorites, and manage payments. - Owners can manage listed spaces and pricing. - Ratings and reviews are available for both customers and owners.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2.7 Notifications &amp; Alerts - Users receive real-time alerts for bookings, cancellations, and parking expiry. - Owners are alerted when their space is rented.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2.8 Admin Dashboard - Admin can approve or reject rental listings. - Manage bookings, payments, and disputes. - View analytics such as earnings, usage trends, and availability stats.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2.9 Free Parking Refund Policy - For free parking spaces, a refundable deposit of ₹10 per hour will be debited from the user’s account. - This amount is refunded when the car vacates the parking lot.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2.10 Value-Added Services - Car wash, insurance renewals, and electronic toll recharge (like FASTag) are available as additional services.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2.11 Parking Amenities - All parking spaces include CCTV security. - Users can select covered or uncovered parking. - 24/7 availability is ensured.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2.12 Parking Lot Ratings - Vehicle owners can rate parking lots on cleanliness, security, amenities, and other factors. - Ratings contribute to the overall profile of the parking space.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2.13 Mutual Alerts - Both parking lot owners and vehicle owners can send alerts to each other through the app. - Ensures direct communication for parking-related issues.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2.14 User Roles and Login Screens - Different login types for car owners, parking space owners, and value-added services users. - Car owners: find and book parking, view history, rate spaces. - Parking space owners: list/manage spaces, view earnings. - Value-added services users: access services like car wash, insurance renewals, and electronic toll recharge.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Non-Functional Requirements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Performance: Support at least 10,000 concurrent users.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Reliability: System uptime of 99.5%.</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Security: End-to-end encryption for all user and payment data.</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Scalability: Able to integrate more parking providers in the future.</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Usability: Intuitive interface for quick bookings and listings.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Compatibility: Support Android 9+ and iOS 14+.</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 Stories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 driver, I want to see available parking nearby so I can park quickly.</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 driver, I want to filter by free/paid spaces so I can choose based on my budget.</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 parking space owner, I want to list my unused space so I can earn income.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an owner, I want to control availability and pricing to maximize usage.</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an admin, I want to approve new listings to maintain quality and trust.</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 a user, I want secure payment options so I feel confident using the service.</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Future Enhancements (Optional)</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AI-based recommendations for cheapest or closest parking.</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AR-based walking directions to the parked car.</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Dynamic pricing based on demand.</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Integration with smart gates using QR/barcodes.</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Loyalty programs for frequent users.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3"/>
      <w:numFmt w:val="decimal"/>
      <w:lvlText w:val="%2."/>
      <w:lvlJc w:val="left"/>
      <w:pPr>
        <w:ind w:left="1440" w:hanging="360"/>
      </w:pPr>
      <w:rPr/>
    </w:lvl>
    <w:lvl w:ilvl="2">
      <w:start w:val="3"/>
      <w:numFmt w:val="decimal"/>
      <w:lvlText w:val="%3."/>
      <w:lvlJc w:val="left"/>
      <w:pPr>
        <w:ind w:left="2160" w:hanging="360"/>
      </w:pPr>
      <w:rPr/>
    </w:lvl>
    <w:lvl w:ilvl="3">
      <w:start w:val="3"/>
      <w:numFmt w:val="decimal"/>
      <w:lvlText w:val="%4."/>
      <w:lvlJc w:val="left"/>
      <w:pPr>
        <w:ind w:left="2880" w:hanging="360"/>
      </w:pPr>
      <w:rPr/>
    </w:lvl>
    <w:lvl w:ilvl="4">
      <w:start w:val="3"/>
      <w:numFmt w:val="decimal"/>
      <w:lvlText w:val="%5."/>
      <w:lvlJc w:val="left"/>
      <w:pPr>
        <w:ind w:left="3600" w:hanging="360"/>
      </w:pPr>
      <w:rPr/>
    </w:lvl>
    <w:lvl w:ilvl="5">
      <w:start w:val="3"/>
      <w:numFmt w:val="decimal"/>
      <w:lvlText w:val="%6."/>
      <w:lvlJc w:val="left"/>
      <w:pPr>
        <w:ind w:left="4320" w:hanging="360"/>
      </w:pPr>
      <w:rPr/>
    </w:lvl>
    <w:lvl w:ilvl="6">
      <w:start w:val="3"/>
      <w:numFmt w:val="decimal"/>
      <w:lvlText w:val="%7."/>
      <w:lvlJc w:val="left"/>
      <w:pPr>
        <w:ind w:left="5040" w:hanging="360"/>
      </w:pPr>
      <w:rPr/>
    </w:lvl>
    <w:lvl w:ilvl="7">
      <w:start w:val="3"/>
      <w:numFmt w:val="decimal"/>
      <w:lvlText w:val="%8."/>
      <w:lvlJc w:val="left"/>
      <w:pPr>
        <w:ind w:left="5760" w:hanging="360"/>
      </w:pPr>
      <w:rPr/>
    </w:lvl>
    <w:lvl w:ilvl="8">
      <w:start w:val="3"/>
      <w:numFmt w:val="decimal"/>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4"/>
      <w:numFmt w:val="decimal"/>
      <w:lvlText w:val="%1."/>
      <w:lvlJc w:val="left"/>
      <w:pPr>
        <w:ind w:left="720" w:hanging="360"/>
      </w:pPr>
      <w:rPr/>
    </w:lvl>
    <w:lvl w:ilvl="1">
      <w:start w:val="4"/>
      <w:numFmt w:val="decimal"/>
      <w:lvlText w:val="%2."/>
      <w:lvlJc w:val="left"/>
      <w:pPr>
        <w:ind w:left="1440" w:hanging="360"/>
      </w:pPr>
      <w:rPr/>
    </w:lvl>
    <w:lvl w:ilvl="2">
      <w:start w:val="4"/>
      <w:numFmt w:val="decimal"/>
      <w:lvlText w:val="%3."/>
      <w:lvlJc w:val="left"/>
      <w:pPr>
        <w:ind w:left="2160" w:hanging="360"/>
      </w:pPr>
      <w:rPr/>
    </w:lvl>
    <w:lvl w:ilvl="3">
      <w:start w:val="4"/>
      <w:numFmt w:val="decimal"/>
      <w:lvlText w:val="%4."/>
      <w:lvlJc w:val="left"/>
      <w:pPr>
        <w:ind w:left="2880" w:hanging="360"/>
      </w:pPr>
      <w:rPr/>
    </w:lvl>
    <w:lvl w:ilvl="4">
      <w:start w:val="4"/>
      <w:numFmt w:val="decimal"/>
      <w:lvlText w:val="%5."/>
      <w:lvlJc w:val="left"/>
      <w:pPr>
        <w:ind w:left="3600" w:hanging="360"/>
      </w:pPr>
      <w:rPr/>
    </w:lvl>
    <w:lvl w:ilvl="5">
      <w:start w:val="4"/>
      <w:numFmt w:val="decimal"/>
      <w:lvlText w:val="%6."/>
      <w:lvlJc w:val="left"/>
      <w:pPr>
        <w:ind w:left="4320" w:hanging="360"/>
      </w:pPr>
      <w:rPr/>
    </w:lvl>
    <w:lvl w:ilvl="6">
      <w:start w:val="4"/>
      <w:numFmt w:val="decimal"/>
      <w:lvlText w:val="%7."/>
      <w:lvlJc w:val="left"/>
      <w:pPr>
        <w:ind w:left="5040" w:hanging="360"/>
      </w:pPr>
      <w:rPr/>
    </w:lvl>
    <w:lvl w:ilvl="7">
      <w:start w:val="4"/>
      <w:numFmt w:val="decimal"/>
      <w:lvlText w:val="%8."/>
      <w:lvlJc w:val="left"/>
      <w:pPr>
        <w:ind w:left="5760" w:hanging="360"/>
      </w:pPr>
      <w:rPr/>
    </w:lvl>
    <w:lvl w:ilvl="8">
      <w:start w:val="4"/>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5"/>
      <w:numFmt w:val="decimal"/>
      <w:lvlText w:val="%1."/>
      <w:lvlJc w:val="left"/>
      <w:pPr>
        <w:ind w:left="720" w:hanging="360"/>
      </w:pPr>
      <w:rPr/>
    </w:lvl>
    <w:lvl w:ilvl="1">
      <w:start w:val="5"/>
      <w:numFmt w:val="decimal"/>
      <w:lvlText w:val="%2."/>
      <w:lvlJc w:val="left"/>
      <w:pPr>
        <w:ind w:left="1440" w:hanging="360"/>
      </w:pPr>
      <w:rPr/>
    </w:lvl>
    <w:lvl w:ilvl="2">
      <w:start w:val="5"/>
      <w:numFmt w:val="decimal"/>
      <w:lvlText w:val="%3."/>
      <w:lvlJc w:val="left"/>
      <w:pPr>
        <w:ind w:left="2160" w:hanging="360"/>
      </w:pPr>
      <w:rPr/>
    </w:lvl>
    <w:lvl w:ilvl="3">
      <w:start w:val="5"/>
      <w:numFmt w:val="decimal"/>
      <w:lvlText w:val="%4."/>
      <w:lvlJc w:val="left"/>
      <w:pPr>
        <w:ind w:left="2880" w:hanging="360"/>
      </w:pPr>
      <w:rPr/>
    </w:lvl>
    <w:lvl w:ilvl="4">
      <w:start w:val="5"/>
      <w:numFmt w:val="decimal"/>
      <w:lvlText w:val="%5."/>
      <w:lvlJc w:val="left"/>
      <w:pPr>
        <w:ind w:left="3600" w:hanging="360"/>
      </w:pPr>
      <w:rPr/>
    </w:lvl>
    <w:lvl w:ilvl="5">
      <w:start w:val="5"/>
      <w:numFmt w:val="decimal"/>
      <w:lvlText w:val="%6."/>
      <w:lvlJc w:val="left"/>
      <w:pPr>
        <w:ind w:left="4320" w:hanging="360"/>
      </w:pPr>
      <w:rPr/>
    </w:lvl>
    <w:lvl w:ilvl="6">
      <w:start w:val="5"/>
      <w:numFmt w:val="decimal"/>
      <w:lvlText w:val="%7."/>
      <w:lvlJc w:val="left"/>
      <w:pPr>
        <w:ind w:left="5040" w:hanging="360"/>
      </w:pPr>
      <w:rPr/>
    </w:lvl>
    <w:lvl w:ilvl="7">
      <w:start w:val="5"/>
      <w:numFmt w:val="decimal"/>
      <w:lvlText w:val="%8."/>
      <w:lvlJc w:val="left"/>
      <w:pPr>
        <w:ind w:left="5760" w:hanging="360"/>
      </w:pPr>
      <w:rPr/>
    </w:lvl>
    <w:lvl w:ilvl="8">
      <w:start w:val="5"/>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iYs2xV5qlD3VlfhOWMs/FoPoQ==">CgMxLjA4AHIhMXBlZnVkQWZISlFyNTFlU2hlYWhsUmFnZkNDdk1VODRr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2025-08-24T12:20:08Z</dcterms:created>
</cp:coreProperties>
</file>

<file path=docProps/custom.xml><?xml version="1.0" encoding="utf-8"?>
<Properties xmlns="http://schemas.openxmlformats.org/officeDocument/2006/custom-properties" xmlns:vt="http://schemas.openxmlformats.org/officeDocument/2006/docPropsVTypes"/>
</file>