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0DD8" w14:textId="2ED3B34B" w:rsidR="00BE0F30" w:rsidRPr="00BE0F30" w:rsidRDefault="00BE0F30" w:rsidP="00BE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is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comprehensive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Nextflow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pipeline for metagenomic data analysis. </w:t>
      </w:r>
    </w:p>
    <w:p w14:paraId="3598F042" w14:textId="22A1A347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Complete Pipeline Package</w:t>
      </w:r>
    </w:p>
    <w:p w14:paraId="4745F72E" w14:textId="1A04DD68" w:rsidR="00BE0F30" w:rsidRPr="00BE0F30" w:rsidRDefault="00BE0F30" w:rsidP="00BE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roduction-ready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Nextflow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pipeline that includes:</w:t>
      </w:r>
    </w:p>
    <w:p w14:paraId="62288C6E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Components:</w:t>
      </w:r>
    </w:p>
    <w:p w14:paraId="48A0474E" w14:textId="225D53F7" w:rsidR="00BE0F30" w:rsidRPr="00BE0F30" w:rsidRDefault="00BE0F30" w:rsidP="00BE0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main.nf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workflow integrating all analysis steps</w:t>
      </w:r>
      <w:r w:rsidR="002A3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="002A36D2" w:rsidRPr="002A3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metagenome_pipeline.groovy</w:t>
      </w:r>
      <w:r w:rsidR="002A3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7DC5207" w14:textId="77777777" w:rsidR="00BE0F30" w:rsidRPr="00BE0F30" w:rsidRDefault="00BE0F30" w:rsidP="00BE0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nextflow.config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Configuration with multiple execution profiles</w:t>
      </w:r>
    </w:p>
    <w:p w14:paraId="6A43B673" w14:textId="77777777" w:rsidR="00BE0F30" w:rsidRPr="00BE0F30" w:rsidRDefault="00BE0F30" w:rsidP="00BE0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files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Individual processes for each tool:</w:t>
      </w:r>
    </w:p>
    <w:p w14:paraId="42BB46CC" w14:textId="77777777" w:rsidR="00BE0F30" w:rsidRP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QC (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FastQC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MultiQC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597E4F7" w14:textId="77777777" w:rsidR="00BE0F30" w:rsidRP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Preprocessing (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KneadData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F379DF0" w14:textId="77777777" w:rsidR="00BE0F30" w:rsidRP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Taxonomy (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MetaPhlAn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3B2E199" w14:textId="77777777" w:rsidR="00BE0F30" w:rsidRP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 (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HUMAnN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0856328" w14:textId="77777777" w:rsidR="00BE0F30" w:rsidRP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Assembly (MEGAHIT,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SPAdes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839AE54" w14:textId="77777777" w:rsidR="00BE0F30" w:rsidRP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 prediction (Prodigal)</w:t>
      </w:r>
    </w:p>
    <w:p w14:paraId="02C31FDF" w14:textId="77777777" w:rsid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Mapping (BWA, Bowtie2,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SAMtools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9A31840" w14:textId="77777777" w:rsid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Binning (MetaBAT2, MaxBin2, CONCOCT,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DAS_Tool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CheckM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6364F46" w14:textId="77777777" w:rsid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Clustering (CD-HIT)</w:t>
      </w:r>
    </w:p>
    <w:p w14:paraId="760F2FA1" w14:textId="77777777" w:rsid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Growth rates (DEMIC)</w:t>
      </w:r>
    </w:p>
    <w:p w14:paraId="4E243218" w14:textId="44FE97B7" w:rsidR="00BE0F30" w:rsidRPr="00BE0F30" w:rsidRDefault="00BE0F30" w:rsidP="00BE0F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Annotation (KEGG,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CAZy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DA2942A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Configuration Files:</w:t>
      </w:r>
    </w:p>
    <w:p w14:paraId="411AFA1B" w14:textId="77777777" w:rsidR="00BE0F30" w:rsidRPr="00BE0F30" w:rsidRDefault="00BE0F30" w:rsidP="00BE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conf/</w:t>
      </w:r>
      <w:proofErr w:type="spellStart"/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base.config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Process resource requirements</w:t>
      </w:r>
    </w:p>
    <w:p w14:paraId="42F9B866" w14:textId="77777777" w:rsidR="00BE0F30" w:rsidRPr="00BE0F30" w:rsidRDefault="00BE0F30" w:rsidP="00BE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conf/</w:t>
      </w:r>
      <w:proofErr w:type="spellStart"/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slurm.config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HPC SLURM configuration</w:t>
      </w:r>
    </w:p>
    <w:p w14:paraId="0123EBB0" w14:textId="77777777" w:rsidR="00BE0F30" w:rsidRPr="00BE0F30" w:rsidRDefault="00BE0F30" w:rsidP="00BE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conf/</w:t>
      </w:r>
      <w:proofErr w:type="spellStart"/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awsbatch.config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AWS Batch configuration</w:t>
      </w:r>
    </w:p>
    <w:p w14:paraId="5A156F1D" w14:textId="77777777" w:rsidR="00BE0F30" w:rsidRPr="00BE0F30" w:rsidRDefault="00BE0F30" w:rsidP="00BE0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conf/</w:t>
      </w:r>
      <w:proofErr w:type="spellStart"/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docker.config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Docker settings</w:t>
      </w:r>
    </w:p>
    <w:p w14:paraId="0354A3E0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Documentation:</w:t>
      </w:r>
    </w:p>
    <w:p w14:paraId="611F7C60" w14:textId="77777777" w:rsidR="00BE0F30" w:rsidRPr="00BE0F30" w:rsidRDefault="00BE0F30" w:rsidP="00BE0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README.md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user guide with all parameters</w:t>
      </w:r>
    </w:p>
    <w:p w14:paraId="0FF34AF8" w14:textId="77777777" w:rsidR="00BE0F30" w:rsidRPr="00BE0F30" w:rsidRDefault="00BE0F30" w:rsidP="00BE0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SETUP.md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Detailed installation and database setup instructions</w:t>
      </w:r>
    </w:p>
    <w:p w14:paraId="038FB948" w14:textId="77777777" w:rsidR="00BE0F30" w:rsidRPr="00BE0F30" w:rsidRDefault="00BE0F30" w:rsidP="00BE0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EXAMPLES.md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Real-world usage examples for various scenarios</w:t>
      </w:r>
    </w:p>
    <w:p w14:paraId="3BC3A093" w14:textId="77777777" w:rsidR="00BE0F30" w:rsidRPr="00BE0F30" w:rsidRDefault="00BE0F30" w:rsidP="00BE0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PROJECT_STRUCTURE.md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directory layout</w:t>
      </w:r>
    </w:p>
    <w:p w14:paraId="5AF401B1" w14:textId="77777777" w:rsidR="00BE0F30" w:rsidRPr="00BE0F30" w:rsidRDefault="00BE0F30" w:rsidP="00BE0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GETTING_STARTED.md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Quick start guide for new users</w:t>
      </w:r>
    </w:p>
    <w:p w14:paraId="5DF1B86B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Helper Scripts:</w:t>
      </w:r>
    </w:p>
    <w:p w14:paraId="1D3CC7E6" w14:textId="77777777" w:rsidR="00BE0F30" w:rsidRPr="00BE0F30" w:rsidRDefault="00BE0F30" w:rsidP="00BE0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samplesheet.csv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Example input file format</w:t>
      </w:r>
    </w:p>
    <w:p w14:paraId="3FCD9307" w14:textId="77777777" w:rsidR="00BE0F30" w:rsidRPr="00BE0F30" w:rsidRDefault="00BE0F30" w:rsidP="00BE0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run_pipeline.sh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Interactive quick-start script with validation</w:t>
      </w:r>
    </w:p>
    <w:p w14:paraId="4C8E5087" w14:textId="0E8FA6C4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Features</w:t>
      </w:r>
    </w:p>
    <w:p w14:paraId="0AB434D8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Flexibility:</w:t>
      </w:r>
    </w:p>
    <w:p w14:paraId="3E5C083A" w14:textId="0C1D89A7" w:rsidR="00BE0F30" w:rsidRPr="00BE0F30" w:rsidRDefault="00BE0F30" w:rsidP="00BE0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on HPC (SLURM), AWS, or local workstation</w:t>
      </w:r>
    </w:p>
    <w:p w14:paraId="6BB47707" w14:textId="1A62187C" w:rsidR="00BE0F30" w:rsidRPr="00BE0F30" w:rsidRDefault="00BE0F30" w:rsidP="00BE0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Docker, Singularity, or Conda</w:t>
      </w:r>
    </w:p>
    <w:p w14:paraId="05473F35" w14:textId="28A81B4A" w:rsidR="00BE0F30" w:rsidRPr="00BE0F30" w:rsidRDefault="00BE0F30" w:rsidP="00BE0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Modular design - enable/disable any analysis step</w:t>
      </w:r>
    </w:p>
    <w:p w14:paraId="19508AE1" w14:textId="28E641BE" w:rsidR="00BE0F30" w:rsidRPr="00BE0F30" w:rsidRDefault="00BE0F30" w:rsidP="00BE0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Individual or co-assembly strategies</w:t>
      </w:r>
    </w:p>
    <w:p w14:paraId="41EC9D2D" w14:textId="2FC1E0E8" w:rsidR="00BE0F30" w:rsidRPr="00BE0F30" w:rsidRDefault="00BE0F30" w:rsidP="00BE0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binning tools with integration</w:t>
      </w:r>
    </w:p>
    <w:p w14:paraId="2D568D1B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Based on Your Workflows:</w:t>
      </w:r>
    </w:p>
    <w:p w14:paraId="6C7022C4" w14:textId="70D647D0" w:rsidR="00BE0F30" w:rsidRPr="00BE0F30" w:rsidRDefault="00BE0F30" w:rsidP="00BE0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Incorporates all steps from your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Bacterial_growth_rates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repo</w:t>
      </w:r>
    </w:p>
    <w:p w14:paraId="24F2B0DE" w14:textId="4ACADFC3" w:rsidR="00BE0F30" w:rsidRPr="00BE0F30" w:rsidRDefault="00BE0F30" w:rsidP="00BE0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methods from your Primates-Gut-Metagenome repo</w:t>
      </w:r>
    </w:p>
    <w:p w14:paraId="0D77EB46" w14:textId="19CDDCF6" w:rsidR="00BE0F30" w:rsidRPr="00BE0F30" w:rsidRDefault="00BE0F30" w:rsidP="00BE0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industry-standard tools (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KneadData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MetaPhlAn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HUMAnN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C899FDD" w14:textId="3CEC35FD" w:rsidR="00BE0F30" w:rsidRPr="00BE0F30" w:rsidRDefault="00BE0F30" w:rsidP="00BE0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Supports DEMIC for growth rate calculation</w:t>
      </w:r>
    </w:p>
    <w:p w14:paraId="56C6CD68" w14:textId="4ADAD7A2" w:rsidR="00BE0F30" w:rsidRPr="00BE0F30" w:rsidRDefault="00BE0F30" w:rsidP="00BE0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Multiple annotation databases (KEGG,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CAZy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ARDB)</w:t>
      </w:r>
    </w:p>
    <w:p w14:paraId="23C2ECBE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Production-Ready:</w:t>
      </w:r>
    </w:p>
    <w:p w14:paraId="08010653" w14:textId="3D1F4260" w:rsidR="00BE0F30" w:rsidRPr="00BE0F30" w:rsidRDefault="00BE0F30" w:rsidP="00BE0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 error handling and retry logic</w:t>
      </w:r>
    </w:p>
    <w:p w14:paraId="2A5C54B4" w14:textId="4BDB5771" w:rsidR="00BE0F30" w:rsidRPr="00BE0F30" w:rsidRDefault="00BE0F30" w:rsidP="00BE0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Resume capability for failed runs</w:t>
      </w:r>
    </w:p>
    <w:p w14:paraId="332A39DC" w14:textId="46290A43" w:rsidR="00BE0F30" w:rsidRPr="00BE0F30" w:rsidRDefault="00BE0F30" w:rsidP="00BE0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Resource optimization with dynamic scaling</w:t>
      </w:r>
    </w:p>
    <w:p w14:paraId="75FA76CC" w14:textId="303C2B5E" w:rsidR="00BE0F30" w:rsidRPr="00BE0F30" w:rsidRDefault="00BE0F30" w:rsidP="00BE0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logging and reporting</w:t>
      </w:r>
    </w:p>
    <w:p w14:paraId="24AC740F" w14:textId="523BDF8C" w:rsidR="00BE0F30" w:rsidRPr="00BE0F30" w:rsidRDefault="00BE0F30" w:rsidP="00BE0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Container-based for reproducibility</w:t>
      </w:r>
    </w:p>
    <w:p w14:paraId="06ED3859" w14:textId="0DDA6BBE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Quick Implementation Steps</w:t>
      </w:r>
    </w:p>
    <w:p w14:paraId="55975A17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Create the directory structure:</w:t>
      </w:r>
    </w:p>
    <w:p w14:paraId="2A680131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730290A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-p metagenomics-pipeline/{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conf,modules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/{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qc,preprocessing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taxonomy,functional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assembly,annotation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mapping,binning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clustering,growth},scripts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,test}</w:t>
      </w:r>
    </w:p>
    <w:p w14:paraId="447497C2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Save all the artifacts I created:</w:t>
      </w:r>
    </w:p>
    <w:p w14:paraId="47EECAC3" w14:textId="77777777" w:rsidR="00BE0F30" w:rsidRPr="00BE0F30" w:rsidRDefault="00BE0F30" w:rsidP="00BE0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 each artifact to its appropriate location based on the file names</w:t>
      </w:r>
    </w:p>
    <w:p w14:paraId="2EE57A26" w14:textId="77777777" w:rsidR="00BE0F30" w:rsidRPr="00BE0F30" w:rsidRDefault="00BE0F30" w:rsidP="00BE0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workflow → </w:t>
      </w:r>
      <w:r w:rsidRPr="00BE0F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main.nf</w:t>
      </w:r>
    </w:p>
    <w:p w14:paraId="348BDF71" w14:textId="77777777" w:rsidR="00BE0F30" w:rsidRPr="00BE0F30" w:rsidRDefault="00BE0F30" w:rsidP="00BE0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 files → </w:t>
      </w:r>
      <w:r w:rsidRPr="00BE0F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conf/</w:t>
      </w:r>
    </w:p>
    <w:p w14:paraId="7507D182" w14:textId="77777777" w:rsidR="00BE0F30" w:rsidRPr="00BE0F30" w:rsidRDefault="00BE0F30" w:rsidP="00BE0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Modules → </w:t>
      </w:r>
      <w:r w:rsidRPr="00BE0F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modules/*/</w:t>
      </w:r>
    </w:p>
    <w:p w14:paraId="47FD51CD" w14:textId="77777777" w:rsidR="00BE0F30" w:rsidRPr="00BE0F30" w:rsidRDefault="00BE0F30" w:rsidP="00BE0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Documentation → root directory</w:t>
      </w:r>
    </w:p>
    <w:p w14:paraId="5C37FCC3" w14:textId="77777777" w:rsidR="00BE0F30" w:rsidRPr="00BE0F30" w:rsidRDefault="00BE0F30" w:rsidP="00BE0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Scripts → </w:t>
      </w:r>
      <w:r w:rsidRPr="00BE0F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scripts/</w:t>
      </w:r>
    </w:p>
    <w:p w14:paraId="6AE8B621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Set up databases (one-time):</w:t>
      </w:r>
    </w:p>
    <w:p w14:paraId="7CA00267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21891158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lastRenderedPageBreak/>
        <w:t># Create database directory</w:t>
      </w:r>
    </w:p>
    <w:p w14:paraId="226B346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-p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</w:p>
    <w:p w14:paraId="05C6790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</w:p>
    <w:p w14:paraId="2A1D2BE7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C29FF28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Download </w:t>
      </w:r>
      <w:proofErr w:type="spellStart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MetaPhlAn</w:t>
      </w:r>
      <w:proofErr w:type="spellEnd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(required)</w:t>
      </w:r>
    </w:p>
    <w:p w14:paraId="322E6AE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--install --bowtie2db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</w:p>
    <w:p w14:paraId="39C759A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FC68D8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Download </w:t>
      </w:r>
      <w:proofErr w:type="spellStart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HUMAnN</w:t>
      </w:r>
      <w:proofErr w:type="spellEnd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databases (required for functional)</w:t>
      </w:r>
    </w:p>
    <w:p w14:paraId="6F2FEFD8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--download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chocophlan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full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</w:p>
    <w:p w14:paraId="1D112B14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--download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uniref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uniref90_diamond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</w:p>
    <w:p w14:paraId="36AE709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D23026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Download </w:t>
      </w:r>
      <w:proofErr w:type="spellStart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CheckM</w:t>
      </w:r>
      <w:proofErr w:type="spellEnd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(required for binning)</w:t>
      </w:r>
    </w:p>
    <w:p w14:paraId="23206C02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checkm_data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&amp;&amp;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checkm_data</w:t>
      </w:r>
      <w:proofErr w:type="spellEnd"/>
    </w:p>
    <w:p w14:paraId="2DDC57D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wget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https://data.ace.uq.edu.au/public/CheckM_databases/checkm_data_2015_01_16.tar.gz</w:t>
      </w:r>
    </w:p>
    <w:p w14:paraId="792318D7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tar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xzf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checkm_data_2015_01_16.tar.gz</w:t>
      </w:r>
    </w:p>
    <w:p w14:paraId="527CD75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data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setRoot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$(</w:t>
      </w:r>
      <w:proofErr w:type="spellStart"/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pwd</w:t>
      </w:r>
      <w:proofErr w:type="spellEnd"/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)</w:t>
      </w:r>
    </w:p>
    <w:p w14:paraId="1A5EA37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BB0D05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Download host genome (optional, for human samples)</w:t>
      </w:r>
    </w:p>
    <w:p w14:paraId="093451A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</w:p>
    <w:p w14:paraId="372C2252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human_genome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&amp;&amp;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human_genome</w:t>
      </w:r>
      <w:proofErr w:type="spellEnd"/>
    </w:p>
    <w:p w14:paraId="332D6A4C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wget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http://ftp.ensembl.org/pub/release-109/fasta/homo_sapiens/dna/Homo_sapiens.GRCh38.dna.primary_assembly.fa.gz</w:t>
      </w:r>
    </w:p>
    <w:p w14:paraId="7053BC86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gunzip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Homo_sapiens.GRCh38.dna.primary_assembly.fa.gz</w:t>
      </w:r>
    </w:p>
    <w:p w14:paraId="5774557E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bowtie2-build Homo_sapiens.GRCh38.dna.primary_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assembly.fa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human_GRCh38</w:t>
      </w:r>
    </w:p>
    <w:p w14:paraId="2500A382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 Create your </w:t>
      </w:r>
      <w:proofErr w:type="spellStart"/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samplesheet</w:t>
      </w:r>
      <w:proofErr w:type="spellEnd"/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248D78D0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csv</w:t>
      </w:r>
    </w:p>
    <w:p w14:paraId="62607B1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sample,fastq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1,fastq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_2</w:t>
      </w:r>
    </w:p>
    <w:p w14:paraId="2A5EC55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sample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1,/path/to/sample1_R1.fastq.gz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,/path/to/sample1_R2.fastq.gz</w:t>
      </w:r>
    </w:p>
    <w:p w14:paraId="10C4BBD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sample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2,/path/to/sample2_R1.fastq.gz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,/path/to/sample2_R2.fastq.gz</w:t>
      </w:r>
    </w:p>
    <w:p w14:paraId="666649BE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Run the pipeline:</w:t>
      </w:r>
    </w:p>
    <w:p w14:paraId="7D27F1C9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00739E37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Basic run with taxonomy and function</w:t>
      </w:r>
    </w:p>
    <w:p w14:paraId="6E89508F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nextflow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main.nf \</w:t>
      </w:r>
    </w:p>
    <w:p w14:paraId="24E48114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--input samplesheet.csv \</w:t>
      </w:r>
    </w:p>
    <w:p w14:paraId="6D38965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results \</w:t>
      </w:r>
    </w:p>
    <w:p w14:paraId="2EEC3251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3653156F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humann_nucleotide_db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chocophlan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2C6A0C28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humann_protein_db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uniref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7B61234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-profile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</w:t>
      </w:r>
    </w:p>
    <w:p w14:paraId="58938FA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FFB7F6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Full pipeline with assembly and binning</w:t>
      </w:r>
    </w:p>
    <w:p w14:paraId="5E530B3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nextflow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main.nf \</w:t>
      </w:r>
    </w:p>
    <w:p w14:paraId="32E2792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--input samplesheet.csv \</w:t>
      </w:r>
    </w:p>
    <w:p w14:paraId="354D9E4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results_complete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7DBE324E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host_genome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human_genome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/human_GRCh38 \</w:t>
      </w:r>
    </w:p>
    <w:p w14:paraId="049CC7BC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0DA7324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humann_nucleotide_db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chocophlan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624032A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humann_protein_db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uniref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53E4AD66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metagenomics_databases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checkm_data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06DD15BF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binning_tools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metabat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2,maxbin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 \</w:t>
      </w:r>
    </w:p>
    <w:p w14:paraId="6A98053E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-profile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650E18F4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-resume</w:t>
      </w:r>
    </w:p>
    <w:p w14:paraId="2D06640D" w14:textId="77777777" w:rsid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</w:p>
    <w:p w14:paraId="68E02506" w14:textId="2589A833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Pipeline Workflow</w:t>
      </w:r>
    </w:p>
    <w:p w14:paraId="79F955F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Raw FASTQ files</w:t>
      </w:r>
    </w:p>
    <w:p w14:paraId="6D637EB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↓</w:t>
      </w:r>
    </w:p>
    <w:p w14:paraId="1D01A6F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FastQC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 Quality Control</w:t>
      </w:r>
    </w:p>
    <w:p w14:paraId="636F6C9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↓</w:t>
      </w:r>
    </w:p>
    <w:p w14:paraId="44A6617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KneadData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 Filter + Host Removal</w:t>
      </w:r>
    </w:p>
    <w:p w14:paraId="3DF5959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↓</w:t>
      </w:r>
    </w:p>
    <w:p w14:paraId="1179157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┌─────────────────┬──────────────────┬───────────────┐</w:t>
      </w:r>
    </w:p>
    <w:p w14:paraId="6D38DB2E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[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  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[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  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[Assembly]   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</w:t>
      </w:r>
    </w:p>
    <w:p w14:paraId="393D5DF6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Taxonomy      │    Function      │   MEGAHIT     │</w:t>
      </w:r>
    </w:p>
    <w:p w14:paraId="024A6F94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└─────────────────┴──────────────────┤               │</w:t>
      </w:r>
    </w:p>
    <w:p w14:paraId="7CA71FA2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↓               │</w:t>
      </w:r>
    </w:p>
    <w:p w14:paraId="327583C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[Prodigal] Gene 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Predict  │</w:t>
      </w:r>
      <w:proofErr w:type="gramEnd"/>
    </w:p>
    <w:p w14:paraId="614CAE9F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↓               │</w:t>
      </w:r>
    </w:p>
    <w:p w14:paraId="55D4015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[BWA] Gene Quantify      │</w:t>
      </w:r>
    </w:p>
    <w:p w14:paraId="41448946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                             ↓               │</w:t>
      </w:r>
    </w:p>
    <w:p w14:paraId="7D532961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[CD-HIT] NR Gene Set     │</w:t>
      </w:r>
    </w:p>
    <w:p w14:paraId="7A675E1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↓               │</w:t>
      </w:r>
    </w:p>
    <w:p w14:paraId="6A9212F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[KEGG/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CAZy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 Annotate     │</w:t>
      </w:r>
    </w:p>
    <w:p w14:paraId="00EF6462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↓               │</w:t>
      </w:r>
    </w:p>
    <w:p w14:paraId="7AEAA95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[Bowtie2] Map to Contigs │</w:t>
      </w:r>
    </w:p>
    <w:p w14:paraId="1770439C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↓               │</w:t>
      </w:r>
    </w:p>
    <w:p w14:paraId="48DE690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┌──────────────────┴────────────┐  │</w:t>
      </w:r>
    </w:p>
    <w:p w14:paraId="1770E61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[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MetaBAT2/MaxBin2/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CONCOCT]   │  │</w:t>
      </w:r>
      <w:proofErr w:type="gramEnd"/>
    </w:p>
    <w:p w14:paraId="613826C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│         Binning               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</w:p>
    <w:p w14:paraId="42343DA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└──────────────┬────────────────┘  │</w:t>
      </w:r>
    </w:p>
    <w:p w14:paraId="692E846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↓                   │</w:t>
      </w:r>
    </w:p>
    <w:p w14:paraId="3899BDCE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[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DAS_Tool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 Integrate Bins    │</w:t>
      </w:r>
    </w:p>
    <w:p w14:paraId="7D135AA1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↓                   │</w:t>
      </w:r>
    </w:p>
    <w:p w14:paraId="6A88C7A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[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 Quality Check       │</w:t>
      </w:r>
    </w:p>
    <w:p w14:paraId="1C6114FC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↓                   │</w:t>
      </w:r>
    </w:p>
    <w:p w14:paraId="536ED8E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[DEMIC] Growth Rates         │</w:t>
      </w:r>
    </w:p>
    <w:p w14:paraId="5E84934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↓                   │</w:t>
      </w:r>
    </w:p>
    <w:p w14:paraId="1F11DCF6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Final Results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│</w:t>
      </w:r>
    </w:p>
    <w:p w14:paraId="0B5693A0" w14:textId="5F416823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Usage Scenarios</w:t>
      </w:r>
    </w:p>
    <w:p w14:paraId="136A14D4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Scenario 1: Fast Taxonomic/Functional Profiling</w:t>
      </w:r>
    </w:p>
    <w:p w14:paraId="67ADC93A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110DA977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Skip assembly, just profile reads (2-4 hours)</w:t>
      </w:r>
    </w:p>
    <w:p w14:paraId="542AE337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nextflow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main.nf \</w:t>
      </w:r>
    </w:p>
    <w:p w14:paraId="0C5B9C8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--input samples.csv \</w:t>
      </w:r>
    </w:p>
    <w:p w14:paraId="3190E84C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results \</w:t>
      </w:r>
    </w:p>
    <w:p w14:paraId="1F2C6BC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062E6AD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humann_nucleotide_db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chocophlan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3DC45AA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humann_protein_db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uniref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30D7394C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skip_assembly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skip_binning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skip_growth_rates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4BBDF705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-profile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</w:t>
      </w:r>
    </w:p>
    <w:p w14:paraId="51BA4F8F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Scenario 2: MAG Recovery</w:t>
      </w:r>
    </w:p>
    <w:p w14:paraId="738B0B7F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3844EC37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lastRenderedPageBreak/>
        <w:t># Focus on high-quality MAGs (24-48 hours)</w:t>
      </w:r>
    </w:p>
    <w:p w14:paraId="4726D52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nextflow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main.nf \</w:t>
      </w:r>
    </w:p>
    <w:p w14:paraId="37CCAEA2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--input samples.csv \</w:t>
      </w:r>
    </w:p>
    <w:p w14:paraId="425458C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results_mags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38DF125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coassembly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60CFDFC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binning_tools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metabat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2,maxbin2,concoct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21C8FAB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min_bin_completeness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70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3647DA8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max_bin_contamination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7D97843F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checkm_data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38B953D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skip_taxonomic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skip_functional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38D2D2D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-profile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</w:t>
      </w:r>
    </w:p>
    <w:p w14:paraId="0AEFA3F4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Scenario 3: Growth Rate Analysis</w:t>
      </w:r>
    </w:p>
    <w:p w14:paraId="2671884E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6C86E8CE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Like your </w:t>
      </w:r>
      <w:proofErr w:type="spellStart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Bacterial_growth_rates</w:t>
      </w:r>
      <w:proofErr w:type="spellEnd"/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workflow (36-72 hours)</w:t>
      </w:r>
    </w:p>
    <w:p w14:paraId="0E9E2A3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nextflow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main.nf \</w:t>
      </w:r>
    </w:p>
    <w:p w14:paraId="64C536F2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--input samples.csv \</w:t>
      </w:r>
    </w:p>
    <w:p w14:paraId="7CD9D50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results_growth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4BCD6134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host_genome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human_genome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/human_GRCh38 \</w:t>
      </w:r>
    </w:p>
    <w:p w14:paraId="2116D9A4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coassembly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04A82294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binning_tools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metabat</w:t>
      </w:r>
      <w:proofErr w:type="gram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2,maxbin</w:t>
      </w:r>
      <w:proofErr w:type="gram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 \</w:t>
      </w:r>
    </w:p>
    <w:p w14:paraId="41432B82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~/databases/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checkm_data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48E8E65A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-profile </w:t>
      </w:r>
      <w:r w:rsidRPr="00BE0F3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</w:t>
      </w:r>
    </w:p>
    <w:p w14:paraId="29D9F984" w14:textId="77777777" w:rsidR="00BE0F30" w:rsidRPr="00BE0F30" w:rsidRDefault="00BE0F30" w:rsidP="00BE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Scenario 4: HPC Cluster</w:t>
      </w:r>
    </w:p>
    <w:p w14:paraId="2A46093B" w14:textId="77777777" w:rsidR="00BE0F30" w:rsidRPr="00BE0F30" w:rsidRDefault="00BE0F30" w:rsidP="00BE0F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5BDCF2D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Run on SLURM cluster</w:t>
      </w:r>
    </w:p>
    <w:p w14:paraId="465C730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nextflow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main.nf \</w:t>
      </w:r>
    </w:p>
    <w:p w14:paraId="63B690DD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--input samples.csv \</w:t>
      </w:r>
    </w:p>
    <w:p w14:paraId="6DE051A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/scratch/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$USER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/results \</w:t>
      </w:r>
    </w:p>
    <w:p w14:paraId="51A8D4DF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host_genome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/data/databases/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human_genome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/human_GRCh38 \</w:t>
      </w:r>
    </w:p>
    <w:p w14:paraId="54FB5630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/data/databases/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metaphlan_db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49264DD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humann_nucleotide_db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/data/databases/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chocophlan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5D85529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humann_protein_db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/data/databases/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humann_dbs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uniref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5EBDBBF3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checkm_db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/data/databases/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checkm_data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2FE03E5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max_cpus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32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48C5042C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--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max_memory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256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.GB \</w:t>
      </w:r>
    </w:p>
    <w:p w14:paraId="493DE107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-profile 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slurm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65EEA999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-work-</w:t>
      </w:r>
      <w:proofErr w:type="spellStart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dir</w:t>
      </w:r>
      <w:proofErr w:type="spellEnd"/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/scratch/</w:t>
      </w:r>
      <w:r w:rsidRPr="00BE0F30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$USER</w:t>
      </w: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/work \</w:t>
      </w:r>
    </w:p>
    <w:p w14:paraId="0FED4D8B" w14:textId="77777777" w:rsidR="00BE0F30" w:rsidRPr="00BE0F30" w:rsidRDefault="00BE0F30" w:rsidP="00BE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E0F3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-resume</w:t>
      </w:r>
    </w:p>
    <w:p w14:paraId="1DC483BF" w14:textId="515B2039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Makes This Pipeline Special</w:t>
      </w:r>
    </w:p>
    <w:p w14:paraId="16FEFD59" w14:textId="77777777" w:rsidR="00BE0F30" w:rsidRPr="00BE0F30" w:rsidRDefault="00BE0F30" w:rsidP="00BE0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Covers your entire workflow from both repositories</w:t>
      </w:r>
    </w:p>
    <w:p w14:paraId="4F49F355" w14:textId="77777777" w:rsidR="00BE0F30" w:rsidRPr="00BE0F30" w:rsidRDefault="00BE0F30" w:rsidP="00BE0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Industry-Standard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Uses 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KneadData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MetaPhlAn4, HUMAnN3 (</w:t>
      </w:r>
      <w:proofErr w:type="spellStart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Huttenhower</w:t>
      </w:r>
      <w:proofErr w:type="spellEnd"/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Lab tools)</w:t>
      </w:r>
    </w:p>
    <w:p w14:paraId="6308DFF7" w14:textId="77777777" w:rsidR="00BE0F30" w:rsidRPr="00BE0F30" w:rsidRDefault="00BE0F30" w:rsidP="00BE0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Flexible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Can skip any step, run individual or co-assembly, choose binning tools</w:t>
      </w:r>
    </w:p>
    <w:p w14:paraId="6684E9A2" w14:textId="77777777" w:rsidR="00BE0F30" w:rsidRPr="00BE0F30" w:rsidRDefault="00BE0F30" w:rsidP="00BE0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Works on laptop, HPC, or cloud (AWS)</w:t>
      </w:r>
    </w:p>
    <w:p w14:paraId="1403E311" w14:textId="77777777" w:rsidR="00BE0F30" w:rsidRPr="00BE0F30" w:rsidRDefault="00BE0F30" w:rsidP="00BE0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Reproducible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Container-based, version-controlled</w:t>
      </w:r>
    </w:p>
    <w:p w14:paraId="742AB646" w14:textId="77777777" w:rsidR="00BE0F30" w:rsidRPr="00BE0F30" w:rsidRDefault="00BE0F30" w:rsidP="00BE0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Well-Documented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Extensive documentation with real examples</w:t>
      </w:r>
    </w:p>
    <w:p w14:paraId="259F96FD" w14:textId="77777777" w:rsidR="00BE0F30" w:rsidRPr="00BE0F30" w:rsidRDefault="00BE0F30" w:rsidP="00BE0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Error handling, resume capability, resource optimization</w:t>
      </w:r>
    </w:p>
    <w:p w14:paraId="76702F9D" w14:textId="2B01B269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</w:t>
      </w:r>
    </w:p>
    <w:p w14:paraId="48DF93B8" w14:textId="77777777" w:rsidR="00BE0F30" w:rsidRPr="00BE0F30" w:rsidRDefault="00BE0F30" w:rsidP="00BE0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the directory structure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shown above</w:t>
      </w:r>
    </w:p>
    <w:p w14:paraId="4432D315" w14:textId="77777777" w:rsidR="00BE0F30" w:rsidRPr="00BE0F30" w:rsidRDefault="00BE0F30" w:rsidP="00BE0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Copy all artifacts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appropriate locations</w:t>
      </w:r>
    </w:p>
    <w:p w14:paraId="6CD8B347" w14:textId="77777777" w:rsidR="00BE0F30" w:rsidRPr="00BE0F30" w:rsidRDefault="00BE0F30" w:rsidP="00BE0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 scripts executable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BE0F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BE0F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+x scripts/*.sh</w:t>
      </w:r>
    </w:p>
    <w:p w14:paraId="5062A526" w14:textId="77777777" w:rsidR="00BE0F30" w:rsidRPr="00BE0F30" w:rsidRDefault="00BE0F30" w:rsidP="00BE0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Download databases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(this takes time, ~90 minutes)</w:t>
      </w:r>
    </w:p>
    <w:p w14:paraId="73669478" w14:textId="77777777" w:rsidR="00BE0F30" w:rsidRPr="00BE0F30" w:rsidRDefault="00BE0F30" w:rsidP="00BE0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with small dataset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first</w:t>
      </w:r>
    </w:p>
    <w:p w14:paraId="415AAE7D" w14:textId="77777777" w:rsidR="00BE0F30" w:rsidRPr="00BE0F30" w:rsidRDefault="00BE0F30" w:rsidP="00BE0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on your real data</w:t>
      </w:r>
    </w:p>
    <w:p w14:paraId="4EE4C4A8" w14:textId="77777777" w:rsidR="00BE0F30" w:rsidRPr="00BE0F30" w:rsidRDefault="00BE0F30" w:rsidP="00BE0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Customize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needed for your specific requirements</w:t>
      </w:r>
    </w:p>
    <w:p w14:paraId="3959334E" w14:textId="0349910E" w:rsidR="00BE0F30" w:rsidRPr="00BE0F30" w:rsidRDefault="00BE0F30" w:rsidP="00BE0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E0F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Support</w:t>
      </w:r>
    </w:p>
    <w:p w14:paraId="2E11FBBF" w14:textId="77777777" w:rsidR="00BE0F30" w:rsidRPr="00BE0F30" w:rsidRDefault="00BE0F30" w:rsidP="00BE0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modules use standard bioinformatics containers</w:t>
      </w:r>
    </w:p>
    <w:p w14:paraId="02F3A203" w14:textId="77777777" w:rsidR="00BE0F30" w:rsidRPr="00BE0F30" w:rsidRDefault="00BE0F30" w:rsidP="00BE0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Extensive error messages and logging</w:t>
      </w:r>
    </w:p>
    <w:p w14:paraId="579AF57A" w14:textId="77777777" w:rsidR="00BE0F30" w:rsidRPr="00BE0F30" w:rsidRDefault="00BE0F30" w:rsidP="00BE0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Resume capability for failed runs</w:t>
      </w:r>
    </w:p>
    <w:p w14:paraId="6EC81F7D" w14:textId="77777777" w:rsidR="00BE0F30" w:rsidRPr="00BE0F30" w:rsidRDefault="00BE0F30" w:rsidP="00BE0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execution profiles (Docker, Singularity, Conda, SLURM, AWS)</w:t>
      </w:r>
    </w:p>
    <w:p w14:paraId="0E6CEAE9" w14:textId="77777777" w:rsidR="00BE0F30" w:rsidRPr="00BE0F30" w:rsidRDefault="00BE0F30" w:rsidP="00BE0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Detailed documentation for troubleshooting</w:t>
      </w:r>
    </w:p>
    <w:p w14:paraId="037CA0B9" w14:textId="1F8ED20B" w:rsidR="00BE0F30" w:rsidRPr="00BE0F30" w:rsidRDefault="00BE0F30" w:rsidP="00BE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pipeline integrates everything from </w:t>
      </w:r>
      <w:r w:rsidR="00D02D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</w:t>
      </w:r>
      <w:r w:rsidRPr="00BE0F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existing workflows while adding enterprise-grade features for scalability and reproducibility. It's ready to use on HPC or AWS as you requested!</w:t>
      </w:r>
    </w:p>
    <w:p w14:paraId="10B314AB" w14:textId="77777777" w:rsidR="00943177" w:rsidRDefault="00943177"/>
    <w:sectPr w:rsidR="0094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5BCB"/>
    <w:multiLevelType w:val="multilevel"/>
    <w:tmpl w:val="810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C7201"/>
    <w:multiLevelType w:val="multilevel"/>
    <w:tmpl w:val="A34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10056"/>
    <w:multiLevelType w:val="multilevel"/>
    <w:tmpl w:val="431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4647B"/>
    <w:multiLevelType w:val="multilevel"/>
    <w:tmpl w:val="1F02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36D66"/>
    <w:multiLevelType w:val="multilevel"/>
    <w:tmpl w:val="729E96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065A2"/>
    <w:multiLevelType w:val="multilevel"/>
    <w:tmpl w:val="701C5C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978B3"/>
    <w:multiLevelType w:val="multilevel"/>
    <w:tmpl w:val="8810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6252F"/>
    <w:multiLevelType w:val="multilevel"/>
    <w:tmpl w:val="5428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B1CC6"/>
    <w:multiLevelType w:val="multilevel"/>
    <w:tmpl w:val="3C981E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D6FCC"/>
    <w:multiLevelType w:val="multilevel"/>
    <w:tmpl w:val="CB6A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37844"/>
    <w:multiLevelType w:val="multilevel"/>
    <w:tmpl w:val="2112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A7960"/>
    <w:multiLevelType w:val="multilevel"/>
    <w:tmpl w:val="301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637150">
    <w:abstractNumId w:val="9"/>
  </w:num>
  <w:num w:numId="2" w16cid:durableId="597442626">
    <w:abstractNumId w:val="1"/>
  </w:num>
  <w:num w:numId="3" w16cid:durableId="725418663">
    <w:abstractNumId w:val="4"/>
  </w:num>
  <w:num w:numId="4" w16cid:durableId="2137603425">
    <w:abstractNumId w:val="5"/>
  </w:num>
  <w:num w:numId="5" w16cid:durableId="1224217100">
    <w:abstractNumId w:val="8"/>
  </w:num>
  <w:num w:numId="6" w16cid:durableId="1140684559">
    <w:abstractNumId w:val="11"/>
  </w:num>
  <w:num w:numId="7" w16cid:durableId="499732998">
    <w:abstractNumId w:val="3"/>
  </w:num>
  <w:num w:numId="8" w16cid:durableId="218640118">
    <w:abstractNumId w:val="10"/>
  </w:num>
  <w:num w:numId="9" w16cid:durableId="1353847154">
    <w:abstractNumId w:val="2"/>
  </w:num>
  <w:num w:numId="10" w16cid:durableId="700937383">
    <w:abstractNumId w:val="6"/>
  </w:num>
  <w:num w:numId="11" w16cid:durableId="1412048544">
    <w:abstractNumId w:val="7"/>
  </w:num>
  <w:num w:numId="12" w16cid:durableId="46408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0"/>
    <w:rsid w:val="002A36D2"/>
    <w:rsid w:val="00943177"/>
    <w:rsid w:val="00B04B1F"/>
    <w:rsid w:val="00BE0F30"/>
    <w:rsid w:val="00D02D44"/>
    <w:rsid w:val="00DA74B8"/>
    <w:rsid w:val="00FB281F"/>
    <w:rsid w:val="00F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9AB07"/>
  <w15:chartTrackingRefBased/>
  <w15:docId w15:val="{0EAF7E98-5B8D-C640-AE82-D0CF87EA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F3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BE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0F30"/>
    <w:rPr>
      <w:b/>
      <w:bCs/>
    </w:rPr>
  </w:style>
  <w:style w:type="character" w:customStyle="1" w:styleId="apple-converted-space">
    <w:name w:val="apple-converted-space"/>
    <w:basedOn w:val="DefaultParagraphFont"/>
    <w:rsid w:val="00BE0F30"/>
  </w:style>
  <w:style w:type="paragraph" w:customStyle="1" w:styleId="whitespace-pre-wrap">
    <w:name w:val="whitespace-pre-wrap"/>
    <w:basedOn w:val="Normal"/>
    <w:rsid w:val="00BE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F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0F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Ashok Kumar</dc:creator>
  <cp:keywords/>
  <dc:description/>
  <cp:lastModifiedBy>Sharma, Ashok Kumar</cp:lastModifiedBy>
  <cp:revision>4</cp:revision>
  <dcterms:created xsi:type="dcterms:W3CDTF">2025-10-02T16:25:00Z</dcterms:created>
  <dcterms:modified xsi:type="dcterms:W3CDTF">2025-10-02T18:27:00Z</dcterms:modified>
</cp:coreProperties>
</file>