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D3CA6" w:rsidRDefault="00ED3CA6" w:rsidP="00ED3CA6">
      <w:bookmarkStart w:id="0" w:name="_GoBack"/>
      <w:bookmarkEnd w:id="0"/>
      <w:r>
        <w:t>Swaminarayan Gujarati School, Willesden</w:t>
      </w:r>
    </w:p>
    <w:p w:rsidR="00ED3CA6" w:rsidRDefault="00ED3CA6" w:rsidP="00ED3CA6"/>
    <w:p w:rsidR="00ED3CA6" w:rsidRDefault="00ED3CA6" w:rsidP="00ED3CA6">
      <w:r>
        <w:t>Please find attached completed form, as requested.  We dont have a school leaflet as such, but best to put a link to the Temple website which has details of the School - link below.</w:t>
      </w:r>
    </w:p>
    <w:p w:rsidR="00ED3CA6" w:rsidRDefault="00ED3CA6" w:rsidP="00ED3CA6"/>
    <w:p w:rsidR="00ED3CA6" w:rsidRDefault="008A6A87" w:rsidP="00ED3CA6">
      <w:hyperlink r:id="rId5" w:history="1">
        <w:r w:rsidR="00ED3CA6">
          <w:rPr>
            <w:rStyle w:val="Hyperlink"/>
          </w:rPr>
          <w:t>http://www.shreeswaminarayan.org.uk/our-activities/gujarati-school</w:t>
        </w:r>
      </w:hyperlink>
    </w:p>
    <w:p w:rsidR="00ED3CA6" w:rsidRDefault="00ED3CA6" w:rsidP="00ED3CA6"/>
    <w:p w:rsidR="006B7336" w:rsidRDefault="006B7336"/>
    <w:sectPr w:rsidR="006B73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D3CA6"/>
    <w:rsid w:val="006B7336"/>
    <w:rsid w:val="008A6A87"/>
    <w:rsid w:val="00ED3C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CA6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3CA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D3CA6"/>
    <w:pPr>
      <w:spacing w:after="0" w:line="240" w:lineRule="auto"/>
    </w:pPr>
    <w:rPr>
      <w:rFonts w:ascii="Times New Roman" w:hAnsi="Times New Roman" w:cs="Times New Roman"/>
      <w:sz w:val="24"/>
      <w:szCs w:val="24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D3CA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383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shreeswaminarayan.org.uk/our-activities/gujarati-sch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Mum</dc:creator>
  <cp:lastModifiedBy>Jayant</cp:lastModifiedBy>
  <cp:revision>2</cp:revision>
  <dcterms:created xsi:type="dcterms:W3CDTF">2019-12-15T21:37:00Z</dcterms:created>
  <dcterms:modified xsi:type="dcterms:W3CDTF">2019-12-15T21:37:00Z</dcterms:modified>
</cp:coreProperties>
</file>