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06C2" w:rsidRPr="00273D21" w:rsidRDefault="00FD06C2" w:rsidP="009B23ED">
      <w:pPr>
        <w:jc w:val="center"/>
        <w:rPr>
          <w:rFonts w:cs="Arial"/>
          <w:b/>
          <w:bCs/>
          <w:sz w:val="28"/>
          <w:szCs w:val="28"/>
          <w:u w:val="single"/>
        </w:rPr>
      </w:pPr>
      <w:r w:rsidRPr="00273D21">
        <w:rPr>
          <w:rFonts w:cs="Arial"/>
          <w:b/>
          <w:bCs/>
          <w:sz w:val="28"/>
          <w:szCs w:val="28"/>
          <w:u w:val="single"/>
        </w:rPr>
        <w:t xml:space="preserve">Rules of </w:t>
      </w:r>
      <w:r w:rsidR="00035D32" w:rsidRPr="00273D21">
        <w:rPr>
          <w:rFonts w:cs="Arial"/>
          <w:b/>
          <w:bCs/>
          <w:sz w:val="28"/>
          <w:szCs w:val="28"/>
          <w:u w:val="single"/>
        </w:rPr>
        <w:t xml:space="preserve">Consortium of Gujarati Schools </w:t>
      </w:r>
    </w:p>
    <w:p w:rsidR="00FD06C2" w:rsidRPr="00E45783" w:rsidRDefault="00FD06C2" w:rsidP="00543084">
      <w:pPr>
        <w:spacing w:line="360" w:lineRule="auto"/>
        <w:jc w:val="both"/>
        <w:rPr>
          <w:rFonts w:cs="Arial"/>
        </w:rPr>
      </w:pPr>
    </w:p>
    <w:p w:rsidR="009B23ED" w:rsidRPr="00D6555C" w:rsidRDefault="009B23ED" w:rsidP="00273D21">
      <w:pPr>
        <w:pStyle w:val="Heading1"/>
        <w:keepNext w:val="0"/>
        <w:numPr>
          <w:ilvl w:val="0"/>
          <w:numId w:val="17"/>
        </w:numPr>
        <w:jc w:val="left"/>
        <w:rPr>
          <w:rFonts w:cs="Arial"/>
          <w:bCs/>
          <w:sz w:val="20"/>
          <w:u w:val="single"/>
        </w:rPr>
      </w:pPr>
      <w:r w:rsidRPr="00D6555C">
        <w:rPr>
          <w:rFonts w:cs="Arial"/>
          <w:bCs/>
          <w:sz w:val="20"/>
          <w:u w:val="single"/>
        </w:rPr>
        <w:t>NAME</w:t>
      </w:r>
    </w:p>
    <w:p w:rsidR="009B23ED" w:rsidRPr="00D6555C" w:rsidRDefault="009B23ED" w:rsidP="009B23ED">
      <w:pPr>
        <w:rPr>
          <w:rFonts w:cs="Arial"/>
          <w:sz w:val="20"/>
        </w:rPr>
      </w:pPr>
    </w:p>
    <w:p w:rsidR="009B23ED" w:rsidRPr="00D6555C" w:rsidRDefault="009B23ED" w:rsidP="009B23ED">
      <w:pPr>
        <w:pStyle w:val="Heading1"/>
        <w:keepNext w:val="0"/>
        <w:tabs>
          <w:tab w:val="left" w:pos="540"/>
          <w:tab w:val="left" w:pos="900"/>
          <w:tab w:val="left" w:pos="1260"/>
        </w:tabs>
        <w:jc w:val="left"/>
        <w:rPr>
          <w:rFonts w:cs="Arial"/>
          <w:b w:val="0"/>
          <w:sz w:val="20"/>
        </w:rPr>
      </w:pPr>
      <w:r w:rsidRPr="00D6555C">
        <w:rPr>
          <w:rFonts w:cs="Arial"/>
          <w:b w:val="0"/>
          <w:sz w:val="20"/>
        </w:rPr>
        <w:t xml:space="preserve">The name of the organisation </w:t>
      </w:r>
      <w:r w:rsidR="00D6555C">
        <w:rPr>
          <w:rFonts w:cs="Arial"/>
          <w:b w:val="0"/>
          <w:sz w:val="20"/>
        </w:rPr>
        <w:t xml:space="preserve">shall </w:t>
      </w:r>
      <w:r w:rsidRPr="00D6555C">
        <w:rPr>
          <w:rFonts w:cs="Arial"/>
          <w:b w:val="0"/>
          <w:sz w:val="20"/>
        </w:rPr>
        <w:t>be ‘Consortium of Gujarati Schools</w:t>
      </w:r>
      <w:r w:rsidR="0053446B">
        <w:rPr>
          <w:rFonts w:cs="Arial"/>
          <w:b w:val="0"/>
          <w:sz w:val="20"/>
        </w:rPr>
        <w:t>’</w:t>
      </w:r>
      <w:r w:rsidRPr="00D6555C">
        <w:rPr>
          <w:rFonts w:cs="Arial"/>
          <w:b w:val="0"/>
          <w:sz w:val="20"/>
        </w:rPr>
        <w:t xml:space="preserve"> hereinafter called ‘the Consortium’ or CGS.</w:t>
      </w:r>
    </w:p>
    <w:p w:rsidR="009B23ED" w:rsidRPr="00D6555C" w:rsidRDefault="009B23ED" w:rsidP="00543084">
      <w:pPr>
        <w:tabs>
          <w:tab w:val="left" w:pos="540"/>
          <w:tab w:val="left" w:pos="900"/>
          <w:tab w:val="left" w:pos="1260"/>
        </w:tabs>
        <w:spacing w:line="360" w:lineRule="auto"/>
        <w:rPr>
          <w:rFonts w:cs="Arial"/>
          <w:sz w:val="20"/>
        </w:rPr>
      </w:pPr>
    </w:p>
    <w:p w:rsidR="009B23ED" w:rsidRPr="00D6555C" w:rsidRDefault="00D6555C" w:rsidP="00D6555C">
      <w:pPr>
        <w:pStyle w:val="Heading1"/>
        <w:keepNext w:val="0"/>
        <w:numPr>
          <w:ilvl w:val="0"/>
          <w:numId w:val="17"/>
        </w:numPr>
        <w:tabs>
          <w:tab w:val="left" w:pos="540"/>
          <w:tab w:val="left" w:pos="900"/>
          <w:tab w:val="left" w:pos="1260"/>
        </w:tabs>
        <w:jc w:val="left"/>
        <w:rPr>
          <w:rFonts w:cs="Arial"/>
          <w:bCs/>
          <w:sz w:val="20"/>
          <w:u w:val="single"/>
        </w:rPr>
      </w:pPr>
      <w:r w:rsidRPr="00D6555C">
        <w:rPr>
          <w:rFonts w:cs="Arial"/>
          <w:bCs/>
          <w:sz w:val="20"/>
        </w:rPr>
        <w:t xml:space="preserve">  </w:t>
      </w:r>
      <w:r w:rsidR="009B23ED" w:rsidRPr="00D6555C">
        <w:rPr>
          <w:rFonts w:cs="Arial"/>
          <w:bCs/>
          <w:sz w:val="20"/>
          <w:u w:val="single"/>
        </w:rPr>
        <w:t>OBJECTS</w:t>
      </w:r>
    </w:p>
    <w:p w:rsidR="009B23ED" w:rsidRPr="00D6555C" w:rsidRDefault="009B23ED" w:rsidP="009B23ED">
      <w:pPr>
        <w:tabs>
          <w:tab w:val="left" w:pos="540"/>
          <w:tab w:val="left" w:pos="900"/>
          <w:tab w:val="left" w:pos="1260"/>
        </w:tabs>
        <w:rPr>
          <w:rFonts w:cs="Arial"/>
          <w:sz w:val="20"/>
        </w:rPr>
      </w:pPr>
    </w:p>
    <w:p w:rsidR="009B23ED" w:rsidRPr="00D6555C" w:rsidRDefault="009B23ED" w:rsidP="00377B07">
      <w:pPr>
        <w:tabs>
          <w:tab w:val="left" w:pos="540"/>
          <w:tab w:val="left" w:pos="900"/>
          <w:tab w:val="left" w:pos="1260"/>
        </w:tabs>
        <w:spacing w:after="180"/>
        <w:rPr>
          <w:rFonts w:cs="Arial"/>
          <w:sz w:val="20"/>
        </w:rPr>
      </w:pPr>
      <w:r w:rsidRPr="00D6555C">
        <w:rPr>
          <w:rFonts w:cs="Arial"/>
          <w:sz w:val="20"/>
        </w:rPr>
        <w:t>The Objects of CGS are:</w:t>
      </w:r>
    </w:p>
    <w:p w:rsidR="009B23ED" w:rsidRPr="00D6555C" w:rsidRDefault="009B23ED" w:rsidP="00377B07">
      <w:pPr>
        <w:numPr>
          <w:ilvl w:val="0"/>
          <w:numId w:val="10"/>
        </w:numPr>
        <w:tabs>
          <w:tab w:val="clear" w:pos="720"/>
          <w:tab w:val="left" w:pos="540"/>
          <w:tab w:val="left" w:pos="900"/>
          <w:tab w:val="num" w:pos="1260"/>
        </w:tabs>
        <w:spacing w:after="180"/>
        <w:ind w:left="900"/>
        <w:rPr>
          <w:rFonts w:cs="Arial"/>
          <w:sz w:val="20"/>
        </w:rPr>
      </w:pPr>
      <w:r w:rsidRPr="00D6555C">
        <w:rPr>
          <w:rFonts w:cs="Arial"/>
          <w:sz w:val="20"/>
        </w:rPr>
        <w:t xml:space="preserve">To develop and promote the professional, academic and personal development of all teachers of Gujarati in mainstream and supplementary schools </w:t>
      </w:r>
      <w:r w:rsidR="002605D9" w:rsidRPr="00D6555C">
        <w:rPr>
          <w:rFonts w:cs="Arial"/>
          <w:sz w:val="20"/>
        </w:rPr>
        <w:t>through the organisation of in-school and external support</w:t>
      </w:r>
      <w:r w:rsidRPr="00D6555C">
        <w:rPr>
          <w:rFonts w:cs="Arial"/>
          <w:sz w:val="20"/>
        </w:rPr>
        <w:t>.</w:t>
      </w:r>
    </w:p>
    <w:p w:rsidR="009B23ED" w:rsidRPr="00D6555C" w:rsidRDefault="009B23ED" w:rsidP="00377B07">
      <w:pPr>
        <w:numPr>
          <w:ilvl w:val="0"/>
          <w:numId w:val="10"/>
        </w:numPr>
        <w:tabs>
          <w:tab w:val="clear" w:pos="720"/>
          <w:tab w:val="left" w:pos="540"/>
          <w:tab w:val="left" w:pos="900"/>
          <w:tab w:val="left" w:pos="1260"/>
        </w:tabs>
        <w:spacing w:after="180"/>
        <w:ind w:left="900"/>
        <w:rPr>
          <w:rFonts w:cs="Arial"/>
          <w:sz w:val="20"/>
        </w:rPr>
      </w:pPr>
      <w:r w:rsidRPr="00D6555C">
        <w:rPr>
          <w:rFonts w:cs="Arial"/>
          <w:sz w:val="20"/>
        </w:rPr>
        <w:t>To develop and promote good teaching, learning, leadership and management in Gujarati supplementary schools</w:t>
      </w:r>
      <w:r w:rsidR="006928FD" w:rsidRPr="00D6555C">
        <w:rPr>
          <w:rFonts w:cs="Arial"/>
          <w:sz w:val="20"/>
        </w:rPr>
        <w:t>.</w:t>
      </w:r>
    </w:p>
    <w:p w:rsidR="009B23ED" w:rsidRPr="00D6555C" w:rsidRDefault="009B23ED" w:rsidP="00377B07">
      <w:pPr>
        <w:numPr>
          <w:ilvl w:val="0"/>
          <w:numId w:val="10"/>
        </w:numPr>
        <w:tabs>
          <w:tab w:val="clear" w:pos="720"/>
          <w:tab w:val="left" w:pos="540"/>
          <w:tab w:val="left" w:pos="900"/>
          <w:tab w:val="left" w:pos="1260"/>
        </w:tabs>
        <w:spacing w:after="180"/>
        <w:ind w:left="900"/>
        <w:rPr>
          <w:rFonts w:cs="Arial"/>
          <w:sz w:val="20"/>
        </w:rPr>
      </w:pPr>
      <w:r w:rsidRPr="00D6555C">
        <w:rPr>
          <w:rFonts w:cs="Arial"/>
          <w:sz w:val="20"/>
        </w:rPr>
        <w:t xml:space="preserve">To provide leadership and direction to Gujarati supplementary schools and to act as their representative in matters concerned with teaching, learning, leadership, management, curriculum, examinations, assessment, training and qualifications. </w:t>
      </w:r>
    </w:p>
    <w:p w:rsidR="009B23ED" w:rsidRPr="00D6555C" w:rsidRDefault="009B23ED" w:rsidP="009B23ED">
      <w:pPr>
        <w:numPr>
          <w:ilvl w:val="0"/>
          <w:numId w:val="10"/>
        </w:numPr>
        <w:tabs>
          <w:tab w:val="clear" w:pos="720"/>
          <w:tab w:val="left" w:pos="540"/>
          <w:tab w:val="left" w:pos="900"/>
          <w:tab w:val="left" w:pos="1260"/>
        </w:tabs>
        <w:ind w:left="900"/>
        <w:rPr>
          <w:rFonts w:cs="Arial"/>
          <w:sz w:val="20"/>
        </w:rPr>
      </w:pPr>
      <w:r w:rsidRPr="00D6555C">
        <w:rPr>
          <w:rFonts w:cs="Arial"/>
          <w:sz w:val="20"/>
        </w:rPr>
        <w:t xml:space="preserve">To liaise with </w:t>
      </w:r>
      <w:r w:rsidR="00196B04">
        <w:rPr>
          <w:rFonts w:cs="Arial"/>
          <w:sz w:val="20"/>
        </w:rPr>
        <w:t xml:space="preserve">schools, local councils, </w:t>
      </w:r>
      <w:bookmarkStart w:id="0" w:name="_GoBack"/>
      <w:bookmarkEnd w:id="0"/>
      <w:r w:rsidRPr="00D6555C">
        <w:rPr>
          <w:rFonts w:cs="Arial"/>
          <w:sz w:val="20"/>
        </w:rPr>
        <w:t xml:space="preserve">examination boards, Ofqual, DfE, training organisations, parents’ groups and community organisations to </w:t>
      </w:r>
      <w:r w:rsidR="002605D9" w:rsidRPr="00D6555C">
        <w:rPr>
          <w:rFonts w:cs="Arial"/>
          <w:sz w:val="20"/>
        </w:rPr>
        <w:t xml:space="preserve">improve standards and to increase </w:t>
      </w:r>
      <w:r w:rsidRPr="00D6555C">
        <w:rPr>
          <w:rFonts w:cs="Arial"/>
          <w:sz w:val="20"/>
        </w:rPr>
        <w:t>the</w:t>
      </w:r>
      <w:r w:rsidR="002605D9" w:rsidRPr="00D6555C">
        <w:rPr>
          <w:rFonts w:cs="Arial"/>
          <w:sz w:val="20"/>
        </w:rPr>
        <w:t xml:space="preserve"> numbers of pupils learning and taking external examinations in Gujarati</w:t>
      </w:r>
      <w:r w:rsidRPr="00D6555C">
        <w:rPr>
          <w:rFonts w:cs="Arial"/>
          <w:sz w:val="20"/>
        </w:rPr>
        <w:t xml:space="preserve">. </w:t>
      </w:r>
    </w:p>
    <w:p w:rsidR="009C5E35" w:rsidRPr="00D6555C" w:rsidRDefault="009C5E35" w:rsidP="009C5E35">
      <w:pPr>
        <w:tabs>
          <w:tab w:val="left" w:pos="540"/>
          <w:tab w:val="left" w:pos="900"/>
          <w:tab w:val="left" w:pos="1260"/>
        </w:tabs>
        <w:ind w:left="900"/>
        <w:rPr>
          <w:rFonts w:cs="Arial"/>
          <w:sz w:val="20"/>
        </w:rPr>
      </w:pPr>
    </w:p>
    <w:p w:rsidR="009B23ED" w:rsidRPr="00D6555C" w:rsidRDefault="00D6555C" w:rsidP="00273D21">
      <w:pPr>
        <w:pStyle w:val="Heading1"/>
        <w:keepNext w:val="0"/>
        <w:numPr>
          <w:ilvl w:val="0"/>
          <w:numId w:val="17"/>
        </w:numPr>
        <w:tabs>
          <w:tab w:val="left" w:pos="540"/>
          <w:tab w:val="left" w:pos="900"/>
          <w:tab w:val="left" w:pos="1260"/>
        </w:tabs>
        <w:jc w:val="left"/>
        <w:rPr>
          <w:rFonts w:cs="Arial"/>
          <w:bCs/>
          <w:sz w:val="20"/>
          <w:u w:val="single"/>
        </w:rPr>
      </w:pPr>
      <w:r>
        <w:rPr>
          <w:rFonts w:cs="Arial"/>
          <w:bCs/>
          <w:sz w:val="20"/>
        </w:rPr>
        <w:t xml:space="preserve">  </w:t>
      </w:r>
      <w:r w:rsidR="009B23ED" w:rsidRPr="00D6555C">
        <w:rPr>
          <w:rFonts w:cs="Arial"/>
          <w:bCs/>
          <w:sz w:val="20"/>
          <w:u w:val="single"/>
        </w:rPr>
        <w:t>MEMBERSHIP</w:t>
      </w:r>
    </w:p>
    <w:p w:rsidR="009B23ED" w:rsidRPr="00D6555C" w:rsidRDefault="009B23ED" w:rsidP="009B23ED">
      <w:pPr>
        <w:tabs>
          <w:tab w:val="left" w:pos="540"/>
          <w:tab w:val="left" w:pos="900"/>
          <w:tab w:val="left" w:pos="1260"/>
        </w:tabs>
        <w:rPr>
          <w:rFonts w:cs="Arial"/>
          <w:sz w:val="20"/>
        </w:rPr>
      </w:pPr>
    </w:p>
    <w:p w:rsidR="009B23ED" w:rsidRPr="00D6555C" w:rsidRDefault="009B23ED" w:rsidP="009B23ED">
      <w:pPr>
        <w:pStyle w:val="Heading1"/>
        <w:keepNext w:val="0"/>
        <w:tabs>
          <w:tab w:val="left" w:pos="540"/>
          <w:tab w:val="left" w:pos="900"/>
          <w:tab w:val="left" w:pos="1260"/>
        </w:tabs>
        <w:jc w:val="left"/>
        <w:rPr>
          <w:rFonts w:cs="Arial"/>
          <w:b w:val="0"/>
          <w:sz w:val="20"/>
        </w:rPr>
      </w:pPr>
      <w:r w:rsidRPr="00D6555C">
        <w:rPr>
          <w:rFonts w:cs="Arial"/>
          <w:b w:val="0"/>
          <w:sz w:val="20"/>
        </w:rPr>
        <w:t>Any organisation running classes in Gujarati may become an Organisational Member upon completing the Membership Form and paying the subscription that the Consorti</w:t>
      </w:r>
      <w:r w:rsidR="002605D9" w:rsidRPr="00D6555C">
        <w:rPr>
          <w:rFonts w:cs="Arial"/>
          <w:b w:val="0"/>
          <w:sz w:val="20"/>
        </w:rPr>
        <w:t>um may decide from time to time</w:t>
      </w:r>
      <w:r w:rsidRPr="00D6555C">
        <w:rPr>
          <w:rFonts w:cs="Arial"/>
          <w:b w:val="0"/>
          <w:sz w:val="20"/>
        </w:rPr>
        <w:t xml:space="preserve">. The member organisations may nominate </w:t>
      </w:r>
      <w:r w:rsidR="00A53858" w:rsidRPr="00D6555C">
        <w:rPr>
          <w:rFonts w:cs="Arial"/>
          <w:b w:val="0"/>
          <w:sz w:val="20"/>
        </w:rPr>
        <w:t xml:space="preserve">up to </w:t>
      </w:r>
      <w:r w:rsidR="002605D9" w:rsidRPr="00D6555C">
        <w:rPr>
          <w:rFonts w:cs="Arial"/>
          <w:b w:val="0"/>
          <w:sz w:val="20"/>
        </w:rPr>
        <w:t xml:space="preserve">three </w:t>
      </w:r>
      <w:r w:rsidRPr="00D6555C">
        <w:rPr>
          <w:rFonts w:cs="Arial"/>
          <w:b w:val="0"/>
          <w:sz w:val="20"/>
        </w:rPr>
        <w:t xml:space="preserve">of their members to represent them at the General Meetings of the Consortium. </w:t>
      </w:r>
    </w:p>
    <w:p w:rsidR="009B23ED" w:rsidRPr="00D6555C" w:rsidRDefault="009B23ED" w:rsidP="009B23ED">
      <w:pPr>
        <w:pStyle w:val="Heading1"/>
        <w:keepNext w:val="0"/>
        <w:tabs>
          <w:tab w:val="left" w:pos="540"/>
          <w:tab w:val="left" w:pos="900"/>
          <w:tab w:val="left" w:pos="1260"/>
        </w:tabs>
        <w:jc w:val="left"/>
        <w:rPr>
          <w:rFonts w:cs="Arial"/>
          <w:b w:val="0"/>
          <w:sz w:val="20"/>
        </w:rPr>
      </w:pPr>
    </w:p>
    <w:p w:rsidR="009B23ED" w:rsidRPr="00D6555C" w:rsidRDefault="009B23ED" w:rsidP="009B23ED">
      <w:pPr>
        <w:pStyle w:val="Heading1"/>
        <w:keepNext w:val="0"/>
        <w:tabs>
          <w:tab w:val="left" w:pos="540"/>
          <w:tab w:val="left" w:pos="900"/>
          <w:tab w:val="left" w:pos="1260"/>
        </w:tabs>
        <w:jc w:val="left"/>
        <w:rPr>
          <w:rFonts w:cs="Arial"/>
          <w:b w:val="0"/>
          <w:sz w:val="20"/>
        </w:rPr>
      </w:pPr>
      <w:r w:rsidRPr="00D6555C">
        <w:rPr>
          <w:rFonts w:cs="Arial"/>
          <w:b w:val="0"/>
          <w:sz w:val="20"/>
        </w:rPr>
        <w:t xml:space="preserve">Any individual subscribing to the Objects of CGS may become an Individual Member on completing the </w:t>
      </w:r>
      <w:r w:rsidR="00DD1469">
        <w:rPr>
          <w:rFonts w:cs="Arial"/>
          <w:b w:val="0"/>
          <w:sz w:val="20"/>
        </w:rPr>
        <w:t>Membership F</w:t>
      </w:r>
      <w:r w:rsidRPr="00D6555C">
        <w:rPr>
          <w:rFonts w:cs="Arial"/>
          <w:b w:val="0"/>
          <w:sz w:val="20"/>
        </w:rPr>
        <w:t xml:space="preserve">orm and paying such subscription as CGS may decide from time to time. </w:t>
      </w:r>
    </w:p>
    <w:p w:rsidR="009B23ED" w:rsidRPr="00D6555C" w:rsidRDefault="009B23ED" w:rsidP="00377B07">
      <w:pPr>
        <w:tabs>
          <w:tab w:val="left" w:pos="540"/>
          <w:tab w:val="left" w:pos="900"/>
          <w:tab w:val="left" w:pos="1260"/>
        </w:tabs>
        <w:spacing w:line="360" w:lineRule="auto"/>
        <w:rPr>
          <w:rFonts w:cs="Arial"/>
          <w:sz w:val="20"/>
        </w:rPr>
      </w:pPr>
    </w:p>
    <w:p w:rsidR="009B23ED" w:rsidRPr="00D6555C" w:rsidRDefault="00D6555C" w:rsidP="00273D21">
      <w:pPr>
        <w:pStyle w:val="Heading3"/>
        <w:keepNext w:val="0"/>
        <w:numPr>
          <w:ilvl w:val="0"/>
          <w:numId w:val="17"/>
        </w:numPr>
        <w:tabs>
          <w:tab w:val="left" w:pos="540"/>
          <w:tab w:val="left" w:pos="900"/>
          <w:tab w:val="left" w:pos="1260"/>
        </w:tabs>
        <w:rPr>
          <w:rFonts w:cs="Arial"/>
          <w:sz w:val="20"/>
          <w:u w:val="single"/>
        </w:rPr>
      </w:pPr>
      <w:r>
        <w:rPr>
          <w:rFonts w:cs="Arial"/>
          <w:sz w:val="20"/>
        </w:rPr>
        <w:t xml:space="preserve">  </w:t>
      </w:r>
      <w:r w:rsidR="009B23ED" w:rsidRPr="00D6555C">
        <w:rPr>
          <w:rFonts w:cs="Arial"/>
          <w:sz w:val="20"/>
          <w:u w:val="single"/>
        </w:rPr>
        <w:t>COMMITTEE</w:t>
      </w:r>
    </w:p>
    <w:p w:rsidR="009B23ED" w:rsidRPr="00D6555C" w:rsidRDefault="009B23ED" w:rsidP="009B23ED">
      <w:pPr>
        <w:tabs>
          <w:tab w:val="left" w:pos="540"/>
          <w:tab w:val="left" w:pos="900"/>
          <w:tab w:val="left" w:pos="1260"/>
        </w:tabs>
        <w:rPr>
          <w:rFonts w:cs="Arial"/>
          <w:sz w:val="20"/>
        </w:rPr>
      </w:pPr>
    </w:p>
    <w:p w:rsidR="009B23ED" w:rsidRPr="00D6555C" w:rsidRDefault="009B23ED" w:rsidP="009B23ED">
      <w:pPr>
        <w:pStyle w:val="Heading1"/>
        <w:keepNext w:val="0"/>
        <w:tabs>
          <w:tab w:val="left" w:pos="540"/>
          <w:tab w:val="left" w:pos="900"/>
          <w:tab w:val="left" w:pos="1260"/>
        </w:tabs>
        <w:jc w:val="left"/>
        <w:rPr>
          <w:rFonts w:cs="Arial"/>
          <w:b w:val="0"/>
          <w:sz w:val="20"/>
        </w:rPr>
      </w:pPr>
      <w:r w:rsidRPr="00D6555C">
        <w:rPr>
          <w:rFonts w:cs="Arial"/>
          <w:b w:val="0"/>
          <w:sz w:val="20"/>
        </w:rPr>
        <w:t xml:space="preserve">A committee of ten people shall carry out the management of CGS.  It will include three Officers – Chair, Secretary and Treasurer </w:t>
      </w:r>
      <w:r w:rsidR="00543084" w:rsidRPr="00D6555C">
        <w:rPr>
          <w:rFonts w:cs="Arial"/>
          <w:b w:val="0"/>
          <w:sz w:val="20"/>
        </w:rPr>
        <w:t xml:space="preserve">– </w:t>
      </w:r>
      <w:r w:rsidRPr="00D6555C">
        <w:rPr>
          <w:rFonts w:cs="Arial"/>
          <w:b w:val="0"/>
          <w:sz w:val="20"/>
        </w:rPr>
        <w:t>and seven committee members.  The committee members shall</w:t>
      </w:r>
      <w:r w:rsidR="00D6555C">
        <w:rPr>
          <w:rFonts w:cs="Arial"/>
          <w:b w:val="0"/>
          <w:sz w:val="20"/>
        </w:rPr>
        <w:t xml:space="preserve"> be elected (or nominated) at the Biennial </w:t>
      </w:r>
      <w:r w:rsidRPr="00D6555C">
        <w:rPr>
          <w:rFonts w:cs="Arial"/>
          <w:b w:val="0"/>
          <w:sz w:val="20"/>
        </w:rPr>
        <w:t xml:space="preserve">General Meeting of CGS convened for that purpose. </w:t>
      </w:r>
    </w:p>
    <w:p w:rsidR="009B23ED" w:rsidRPr="00D6555C" w:rsidRDefault="009B23ED" w:rsidP="009B23ED">
      <w:pPr>
        <w:tabs>
          <w:tab w:val="left" w:pos="540"/>
          <w:tab w:val="left" w:pos="900"/>
          <w:tab w:val="left" w:pos="1260"/>
        </w:tabs>
        <w:rPr>
          <w:rFonts w:cs="Arial"/>
          <w:sz w:val="20"/>
        </w:rPr>
      </w:pPr>
    </w:p>
    <w:p w:rsidR="009B23ED" w:rsidRPr="00D6555C" w:rsidRDefault="009B23ED" w:rsidP="009B23ED">
      <w:pPr>
        <w:tabs>
          <w:tab w:val="left" w:pos="540"/>
          <w:tab w:val="left" w:pos="900"/>
          <w:tab w:val="left" w:pos="1260"/>
        </w:tabs>
        <w:rPr>
          <w:rFonts w:cs="Arial"/>
          <w:sz w:val="20"/>
        </w:rPr>
      </w:pPr>
      <w:r w:rsidRPr="00D6555C">
        <w:rPr>
          <w:rFonts w:cs="Arial"/>
          <w:sz w:val="20"/>
        </w:rPr>
        <w:t xml:space="preserve">Nomination for any post must be in writing on a prescribed form. Such nomination must be proposed by at least one member and seconded by one other member of CGS. Such nomination must contain written consent of the nominee. The nomination form must reach the </w:t>
      </w:r>
      <w:r w:rsidR="007F4102">
        <w:rPr>
          <w:rFonts w:cs="Arial"/>
          <w:sz w:val="20"/>
        </w:rPr>
        <w:t xml:space="preserve">Secretary </w:t>
      </w:r>
      <w:r w:rsidRPr="00D6555C">
        <w:rPr>
          <w:rFonts w:cs="Arial"/>
          <w:sz w:val="20"/>
        </w:rPr>
        <w:t>not less than three days before the date of the General Meeting.</w:t>
      </w:r>
    </w:p>
    <w:p w:rsidR="009B23ED" w:rsidRPr="00D6555C" w:rsidRDefault="009B23ED" w:rsidP="009B23ED">
      <w:pPr>
        <w:pStyle w:val="Heading1"/>
        <w:keepNext w:val="0"/>
        <w:tabs>
          <w:tab w:val="left" w:pos="540"/>
          <w:tab w:val="left" w:pos="900"/>
          <w:tab w:val="left" w:pos="1260"/>
        </w:tabs>
        <w:jc w:val="left"/>
        <w:rPr>
          <w:rFonts w:cs="Arial"/>
          <w:b w:val="0"/>
          <w:sz w:val="20"/>
        </w:rPr>
      </w:pPr>
    </w:p>
    <w:p w:rsidR="009B23ED" w:rsidRPr="00D6555C" w:rsidRDefault="009B23ED" w:rsidP="009B23ED">
      <w:pPr>
        <w:pStyle w:val="Heading1"/>
        <w:keepNext w:val="0"/>
        <w:tabs>
          <w:tab w:val="left" w:pos="540"/>
          <w:tab w:val="left" w:pos="900"/>
          <w:tab w:val="left" w:pos="1260"/>
        </w:tabs>
        <w:jc w:val="left"/>
        <w:rPr>
          <w:rFonts w:cs="Arial"/>
          <w:b w:val="0"/>
          <w:sz w:val="20"/>
        </w:rPr>
      </w:pPr>
      <w:r w:rsidRPr="00D6555C">
        <w:rPr>
          <w:rFonts w:cs="Arial"/>
          <w:b w:val="0"/>
          <w:sz w:val="20"/>
        </w:rPr>
        <w:t>The committee will determine any vacancy in between General Meetings.</w:t>
      </w:r>
    </w:p>
    <w:p w:rsidR="009B23ED" w:rsidRPr="00D6555C" w:rsidRDefault="009B23ED" w:rsidP="00377B07">
      <w:pPr>
        <w:tabs>
          <w:tab w:val="left" w:pos="540"/>
          <w:tab w:val="left" w:pos="900"/>
          <w:tab w:val="left" w:pos="1260"/>
        </w:tabs>
        <w:spacing w:line="360" w:lineRule="auto"/>
        <w:rPr>
          <w:rFonts w:cs="Arial"/>
          <w:sz w:val="20"/>
        </w:rPr>
      </w:pPr>
    </w:p>
    <w:p w:rsidR="009B23ED" w:rsidRDefault="00D6555C" w:rsidP="00D6555C">
      <w:pPr>
        <w:pStyle w:val="Heading1"/>
        <w:keepNext w:val="0"/>
        <w:numPr>
          <w:ilvl w:val="0"/>
          <w:numId w:val="17"/>
        </w:numPr>
        <w:tabs>
          <w:tab w:val="left" w:pos="540"/>
          <w:tab w:val="left" w:pos="900"/>
          <w:tab w:val="left" w:pos="1260"/>
        </w:tabs>
        <w:jc w:val="left"/>
        <w:rPr>
          <w:rFonts w:cs="Arial"/>
          <w:bCs/>
          <w:sz w:val="20"/>
          <w:u w:val="single"/>
        </w:rPr>
      </w:pPr>
      <w:r>
        <w:rPr>
          <w:rFonts w:cs="Arial"/>
          <w:bCs/>
          <w:sz w:val="20"/>
        </w:rPr>
        <w:t xml:space="preserve">  </w:t>
      </w:r>
      <w:r w:rsidR="009B23ED" w:rsidRPr="00D6555C">
        <w:rPr>
          <w:rFonts w:cs="Arial"/>
          <w:bCs/>
          <w:sz w:val="20"/>
          <w:u w:val="single"/>
        </w:rPr>
        <w:t>CO-OPTION</w:t>
      </w:r>
      <w:r w:rsidR="000B5CDE" w:rsidRPr="00D6555C">
        <w:rPr>
          <w:rFonts w:cs="Arial"/>
          <w:bCs/>
          <w:sz w:val="20"/>
          <w:u w:val="single"/>
        </w:rPr>
        <w:t xml:space="preserve">  </w:t>
      </w:r>
    </w:p>
    <w:p w:rsidR="00D6555C" w:rsidRPr="00D6555C" w:rsidRDefault="00D6555C" w:rsidP="00D6555C"/>
    <w:p w:rsidR="00543084" w:rsidRPr="00D6555C" w:rsidRDefault="009B23ED" w:rsidP="009C5E35">
      <w:pPr>
        <w:pStyle w:val="BodyText"/>
        <w:tabs>
          <w:tab w:val="left" w:pos="540"/>
          <w:tab w:val="left" w:pos="900"/>
          <w:tab w:val="left" w:pos="1260"/>
        </w:tabs>
        <w:jc w:val="left"/>
        <w:rPr>
          <w:rFonts w:cs="Arial"/>
          <w:b/>
          <w:bCs/>
          <w:sz w:val="20"/>
          <w:u w:val="single"/>
        </w:rPr>
      </w:pPr>
      <w:r w:rsidRPr="00D6555C">
        <w:rPr>
          <w:rFonts w:cs="Arial"/>
          <w:sz w:val="20"/>
        </w:rPr>
        <w:t xml:space="preserve">The CGS committee may co-opt up to three additional members who may be teachers or members with relevant experience, expertise and commitment.  </w:t>
      </w:r>
      <w:r w:rsidR="00543084" w:rsidRPr="00D6555C">
        <w:rPr>
          <w:rFonts w:cs="Arial"/>
          <w:sz w:val="20"/>
        </w:rPr>
        <w:br w:type="page"/>
      </w:r>
    </w:p>
    <w:p w:rsidR="009B23ED" w:rsidRPr="00D6555C" w:rsidRDefault="00D6555C" w:rsidP="00273D21">
      <w:pPr>
        <w:pStyle w:val="Heading4"/>
        <w:keepNext w:val="0"/>
        <w:numPr>
          <w:ilvl w:val="0"/>
          <w:numId w:val="17"/>
        </w:numPr>
        <w:tabs>
          <w:tab w:val="left" w:pos="540"/>
          <w:tab w:val="left" w:pos="900"/>
          <w:tab w:val="left" w:pos="1260"/>
        </w:tabs>
        <w:rPr>
          <w:rFonts w:cs="Arial"/>
          <w:sz w:val="20"/>
        </w:rPr>
      </w:pPr>
      <w:r>
        <w:rPr>
          <w:rFonts w:cs="Arial"/>
          <w:sz w:val="20"/>
          <w:u w:val="none"/>
        </w:rPr>
        <w:lastRenderedPageBreak/>
        <w:t xml:space="preserve">  </w:t>
      </w:r>
      <w:r w:rsidR="009B23ED" w:rsidRPr="00D6555C">
        <w:rPr>
          <w:rFonts w:cs="Arial"/>
          <w:sz w:val="20"/>
        </w:rPr>
        <w:t>DUTIES OF OFFICERS</w:t>
      </w:r>
    </w:p>
    <w:p w:rsidR="009B23ED" w:rsidRPr="00D6555C" w:rsidRDefault="009B23ED" w:rsidP="009B23ED">
      <w:pPr>
        <w:tabs>
          <w:tab w:val="left" w:pos="540"/>
          <w:tab w:val="left" w:pos="900"/>
          <w:tab w:val="left" w:pos="1260"/>
        </w:tabs>
        <w:rPr>
          <w:rFonts w:cs="Arial"/>
          <w:sz w:val="20"/>
        </w:rPr>
      </w:pPr>
    </w:p>
    <w:p w:rsidR="009B23ED" w:rsidRPr="00D6555C" w:rsidRDefault="009B23ED" w:rsidP="009B23ED">
      <w:pPr>
        <w:tabs>
          <w:tab w:val="left" w:pos="540"/>
          <w:tab w:val="left" w:pos="900"/>
          <w:tab w:val="left" w:pos="1260"/>
        </w:tabs>
        <w:rPr>
          <w:rFonts w:cs="Arial"/>
          <w:sz w:val="20"/>
        </w:rPr>
      </w:pPr>
      <w:r w:rsidRPr="00D6555C">
        <w:rPr>
          <w:rFonts w:cs="Arial"/>
          <w:b/>
          <w:bCs/>
          <w:sz w:val="20"/>
        </w:rPr>
        <w:t xml:space="preserve">The Chair </w:t>
      </w:r>
      <w:r w:rsidRPr="00D6555C">
        <w:rPr>
          <w:rFonts w:cs="Arial"/>
          <w:sz w:val="20"/>
        </w:rPr>
        <w:t xml:space="preserve">shall be responsible for the welfare of CGS, for furthering contact among members and for the strict observance of the Rules. </w:t>
      </w:r>
    </w:p>
    <w:p w:rsidR="009B23ED" w:rsidRPr="00D6555C" w:rsidRDefault="009B23ED" w:rsidP="009B23ED">
      <w:pPr>
        <w:tabs>
          <w:tab w:val="left" w:pos="540"/>
          <w:tab w:val="left" w:pos="900"/>
          <w:tab w:val="left" w:pos="1260"/>
        </w:tabs>
        <w:rPr>
          <w:rFonts w:cs="Arial"/>
          <w:sz w:val="20"/>
        </w:rPr>
      </w:pPr>
    </w:p>
    <w:p w:rsidR="009B23ED" w:rsidRPr="00D6555C" w:rsidRDefault="009B23ED" w:rsidP="00377B07">
      <w:pPr>
        <w:tabs>
          <w:tab w:val="left" w:pos="540"/>
          <w:tab w:val="left" w:pos="900"/>
          <w:tab w:val="left" w:pos="1260"/>
        </w:tabs>
        <w:spacing w:after="180"/>
        <w:rPr>
          <w:rFonts w:cs="Arial"/>
          <w:sz w:val="20"/>
        </w:rPr>
      </w:pPr>
      <w:r w:rsidRPr="00D6555C">
        <w:rPr>
          <w:rFonts w:cs="Arial"/>
          <w:b/>
          <w:bCs/>
          <w:sz w:val="20"/>
        </w:rPr>
        <w:t>The Secretary</w:t>
      </w:r>
      <w:r w:rsidRPr="00D6555C">
        <w:rPr>
          <w:rFonts w:cs="Arial"/>
          <w:sz w:val="20"/>
        </w:rPr>
        <w:t xml:space="preserve">, in addition to exercising the general supervision of the detailed working of the Rules of CGS </w:t>
      </w:r>
      <w:r w:rsidR="00DD1469">
        <w:rPr>
          <w:rFonts w:cs="Arial"/>
          <w:sz w:val="20"/>
        </w:rPr>
        <w:t xml:space="preserve">shall </w:t>
      </w:r>
      <w:r w:rsidRPr="00D6555C">
        <w:rPr>
          <w:rFonts w:cs="Arial"/>
          <w:sz w:val="20"/>
        </w:rPr>
        <w:t xml:space="preserve">also: - </w:t>
      </w:r>
    </w:p>
    <w:p w:rsidR="009B23ED" w:rsidRPr="00D6555C" w:rsidRDefault="009B23ED" w:rsidP="00377B07">
      <w:pPr>
        <w:numPr>
          <w:ilvl w:val="0"/>
          <w:numId w:val="10"/>
        </w:numPr>
        <w:tabs>
          <w:tab w:val="clear" w:pos="720"/>
          <w:tab w:val="left" w:pos="540"/>
          <w:tab w:val="left" w:pos="900"/>
          <w:tab w:val="num" w:pos="1260"/>
        </w:tabs>
        <w:spacing w:after="180"/>
        <w:ind w:left="900"/>
        <w:rPr>
          <w:rFonts w:cs="Arial"/>
          <w:sz w:val="20"/>
        </w:rPr>
      </w:pPr>
      <w:r w:rsidRPr="00D6555C">
        <w:rPr>
          <w:rFonts w:cs="Arial"/>
          <w:sz w:val="20"/>
        </w:rPr>
        <w:t>Record minutes of all meetings, conduct correspondence and put the decision</w:t>
      </w:r>
      <w:r w:rsidR="00DD1469">
        <w:rPr>
          <w:rFonts w:cs="Arial"/>
          <w:sz w:val="20"/>
        </w:rPr>
        <w:t>s</w:t>
      </w:r>
      <w:r w:rsidRPr="00D6555C">
        <w:rPr>
          <w:rFonts w:cs="Arial"/>
          <w:sz w:val="20"/>
        </w:rPr>
        <w:t xml:space="preserve"> of the committee meetings into execution. </w:t>
      </w:r>
    </w:p>
    <w:p w:rsidR="009B23ED" w:rsidRPr="00D6555C" w:rsidRDefault="009B23ED" w:rsidP="009B23ED">
      <w:pPr>
        <w:numPr>
          <w:ilvl w:val="0"/>
          <w:numId w:val="10"/>
        </w:numPr>
        <w:tabs>
          <w:tab w:val="clear" w:pos="720"/>
          <w:tab w:val="left" w:pos="540"/>
          <w:tab w:val="left" w:pos="900"/>
          <w:tab w:val="left" w:pos="1260"/>
        </w:tabs>
        <w:ind w:left="900"/>
        <w:rPr>
          <w:rFonts w:cs="Arial"/>
          <w:sz w:val="20"/>
        </w:rPr>
      </w:pPr>
      <w:r w:rsidRPr="00D6555C">
        <w:rPr>
          <w:rFonts w:cs="Arial"/>
          <w:sz w:val="20"/>
        </w:rPr>
        <w:t xml:space="preserve">Prepare a Report for presentation at the </w:t>
      </w:r>
      <w:r w:rsidR="00966FE3" w:rsidRPr="00D6555C">
        <w:rPr>
          <w:rFonts w:cs="Arial"/>
          <w:sz w:val="20"/>
        </w:rPr>
        <w:t xml:space="preserve">Annual and </w:t>
      </w:r>
      <w:r w:rsidRPr="00D6555C">
        <w:rPr>
          <w:rFonts w:cs="Arial"/>
          <w:sz w:val="20"/>
        </w:rPr>
        <w:t>Biennial General Meeting</w:t>
      </w:r>
      <w:r w:rsidR="00966FE3" w:rsidRPr="00D6555C">
        <w:rPr>
          <w:rFonts w:cs="Arial"/>
          <w:sz w:val="20"/>
        </w:rPr>
        <w:t>s</w:t>
      </w:r>
      <w:r w:rsidRPr="00D6555C">
        <w:rPr>
          <w:rFonts w:cs="Arial"/>
          <w:sz w:val="20"/>
        </w:rPr>
        <w:t>.</w:t>
      </w:r>
    </w:p>
    <w:p w:rsidR="009B23ED" w:rsidRPr="00D6555C" w:rsidRDefault="009B23ED" w:rsidP="00377B07">
      <w:pPr>
        <w:tabs>
          <w:tab w:val="left" w:pos="540"/>
          <w:tab w:val="left" w:pos="900"/>
          <w:tab w:val="left" w:pos="1260"/>
        </w:tabs>
        <w:rPr>
          <w:rFonts w:cs="Arial"/>
          <w:sz w:val="20"/>
        </w:rPr>
      </w:pPr>
    </w:p>
    <w:p w:rsidR="009B23ED" w:rsidRPr="00D6555C" w:rsidRDefault="009B23ED" w:rsidP="00377B07">
      <w:pPr>
        <w:tabs>
          <w:tab w:val="left" w:pos="540"/>
          <w:tab w:val="left" w:pos="900"/>
          <w:tab w:val="left" w:pos="1260"/>
        </w:tabs>
        <w:spacing w:after="180"/>
        <w:rPr>
          <w:rFonts w:cs="Arial"/>
          <w:sz w:val="20"/>
        </w:rPr>
      </w:pPr>
      <w:r w:rsidRPr="00D6555C">
        <w:rPr>
          <w:rFonts w:cs="Arial"/>
          <w:b/>
          <w:bCs/>
          <w:sz w:val="20"/>
        </w:rPr>
        <w:t xml:space="preserve">The Treasurer, </w:t>
      </w:r>
      <w:r w:rsidRPr="00D6555C">
        <w:rPr>
          <w:rFonts w:cs="Arial"/>
          <w:sz w:val="20"/>
        </w:rPr>
        <w:t>in addition to keeping general control over the finances of CGS shall also: -</w:t>
      </w:r>
    </w:p>
    <w:p w:rsidR="009B23ED" w:rsidRPr="00D6555C" w:rsidRDefault="009B23ED" w:rsidP="00377B07">
      <w:pPr>
        <w:numPr>
          <w:ilvl w:val="0"/>
          <w:numId w:val="15"/>
        </w:numPr>
        <w:tabs>
          <w:tab w:val="clear" w:pos="720"/>
          <w:tab w:val="left" w:pos="540"/>
          <w:tab w:val="left" w:pos="900"/>
          <w:tab w:val="left" w:pos="1260"/>
        </w:tabs>
        <w:spacing w:after="180"/>
        <w:ind w:left="900"/>
        <w:rPr>
          <w:rFonts w:cs="Arial"/>
          <w:sz w:val="20"/>
        </w:rPr>
      </w:pPr>
      <w:r w:rsidRPr="00D6555C">
        <w:rPr>
          <w:rFonts w:cs="Arial"/>
          <w:sz w:val="20"/>
        </w:rPr>
        <w:t>Collect, receive and pay money on behalf of CGS</w:t>
      </w:r>
    </w:p>
    <w:p w:rsidR="009B23ED" w:rsidRPr="00D6555C" w:rsidRDefault="009B23ED" w:rsidP="00377B07">
      <w:pPr>
        <w:numPr>
          <w:ilvl w:val="0"/>
          <w:numId w:val="15"/>
        </w:numPr>
        <w:tabs>
          <w:tab w:val="clear" w:pos="720"/>
          <w:tab w:val="left" w:pos="540"/>
          <w:tab w:val="num" w:pos="900"/>
          <w:tab w:val="left" w:pos="1260"/>
        </w:tabs>
        <w:spacing w:after="180"/>
        <w:ind w:left="900"/>
        <w:rPr>
          <w:rFonts w:cs="Arial"/>
          <w:sz w:val="20"/>
        </w:rPr>
      </w:pPr>
      <w:r w:rsidRPr="00D6555C">
        <w:rPr>
          <w:rFonts w:cs="Arial"/>
          <w:sz w:val="20"/>
        </w:rPr>
        <w:t>Keep such books and accounts as may be required by the committee and shall be responsible for the correct accounting of all receipts, payments and for the safe custody of the monies of CGS.</w:t>
      </w:r>
    </w:p>
    <w:p w:rsidR="009B23ED" w:rsidRPr="00D6555C" w:rsidRDefault="009B23ED" w:rsidP="00377B07">
      <w:pPr>
        <w:pStyle w:val="ListParagraph"/>
        <w:numPr>
          <w:ilvl w:val="0"/>
          <w:numId w:val="16"/>
        </w:numPr>
        <w:tabs>
          <w:tab w:val="left" w:pos="540"/>
          <w:tab w:val="left" w:pos="900"/>
          <w:tab w:val="left" w:pos="1260"/>
        </w:tabs>
        <w:spacing w:after="180"/>
        <w:ind w:left="900"/>
        <w:rPr>
          <w:rFonts w:cs="Arial"/>
          <w:sz w:val="20"/>
        </w:rPr>
      </w:pPr>
      <w:r w:rsidRPr="00D6555C">
        <w:rPr>
          <w:rFonts w:cs="Arial"/>
          <w:sz w:val="20"/>
        </w:rPr>
        <w:t>Deposit all monies received into CGS’s Account.</w:t>
      </w:r>
    </w:p>
    <w:p w:rsidR="009B23ED" w:rsidRPr="00D6555C" w:rsidRDefault="009B23ED" w:rsidP="00377B07">
      <w:pPr>
        <w:pStyle w:val="ListParagraph"/>
        <w:numPr>
          <w:ilvl w:val="0"/>
          <w:numId w:val="16"/>
        </w:numPr>
        <w:tabs>
          <w:tab w:val="left" w:pos="540"/>
          <w:tab w:val="left" w:pos="900"/>
          <w:tab w:val="left" w:pos="1260"/>
        </w:tabs>
        <w:spacing w:after="180"/>
        <w:ind w:left="900"/>
        <w:rPr>
          <w:rFonts w:cs="Arial"/>
          <w:sz w:val="20"/>
        </w:rPr>
      </w:pPr>
      <w:r w:rsidRPr="00D6555C">
        <w:rPr>
          <w:rFonts w:cs="Arial"/>
          <w:sz w:val="20"/>
        </w:rPr>
        <w:t xml:space="preserve">Issue receipts on approved forms for all monies received by </w:t>
      </w:r>
      <w:r w:rsidR="006928FD" w:rsidRPr="00D6555C">
        <w:rPr>
          <w:rFonts w:cs="Arial"/>
          <w:sz w:val="20"/>
        </w:rPr>
        <w:t>them</w:t>
      </w:r>
      <w:r w:rsidRPr="00D6555C">
        <w:rPr>
          <w:rFonts w:cs="Arial"/>
          <w:sz w:val="20"/>
        </w:rPr>
        <w:t xml:space="preserve"> on behalf of CGS.</w:t>
      </w:r>
    </w:p>
    <w:p w:rsidR="009B23ED" w:rsidRPr="00D6555C" w:rsidRDefault="009B23ED" w:rsidP="009B23ED">
      <w:pPr>
        <w:pStyle w:val="ListParagraph"/>
        <w:numPr>
          <w:ilvl w:val="0"/>
          <w:numId w:val="16"/>
        </w:numPr>
        <w:tabs>
          <w:tab w:val="left" w:pos="540"/>
          <w:tab w:val="left" w:pos="900"/>
          <w:tab w:val="left" w:pos="1260"/>
        </w:tabs>
        <w:ind w:left="900"/>
        <w:rPr>
          <w:rFonts w:cs="Arial"/>
          <w:sz w:val="20"/>
        </w:rPr>
      </w:pPr>
      <w:r w:rsidRPr="00D6555C">
        <w:rPr>
          <w:rFonts w:cs="Arial"/>
          <w:sz w:val="20"/>
        </w:rPr>
        <w:t>Prepare a final Statement of Accounts for CGS to be presented to all members.</w:t>
      </w:r>
    </w:p>
    <w:p w:rsidR="009B23ED" w:rsidRPr="00D6555C" w:rsidRDefault="009B23ED" w:rsidP="009B23ED">
      <w:pPr>
        <w:tabs>
          <w:tab w:val="left" w:pos="540"/>
          <w:tab w:val="left" w:pos="900"/>
          <w:tab w:val="left" w:pos="1260"/>
        </w:tabs>
        <w:rPr>
          <w:rFonts w:cs="Arial"/>
          <w:sz w:val="20"/>
        </w:rPr>
      </w:pPr>
    </w:p>
    <w:p w:rsidR="009B23ED" w:rsidRPr="00D6555C" w:rsidRDefault="009B23ED" w:rsidP="009B23ED">
      <w:pPr>
        <w:tabs>
          <w:tab w:val="left" w:pos="540"/>
          <w:tab w:val="left" w:pos="900"/>
          <w:tab w:val="left" w:pos="1260"/>
        </w:tabs>
        <w:rPr>
          <w:rFonts w:cs="Arial"/>
          <w:sz w:val="20"/>
        </w:rPr>
      </w:pPr>
      <w:r w:rsidRPr="00D6555C">
        <w:rPr>
          <w:rFonts w:cs="Arial"/>
          <w:sz w:val="20"/>
        </w:rPr>
        <w:t xml:space="preserve">The committee shall appoint an </w:t>
      </w:r>
      <w:r w:rsidR="002605D9" w:rsidRPr="00D6555C">
        <w:rPr>
          <w:rFonts w:cs="Arial"/>
          <w:sz w:val="20"/>
        </w:rPr>
        <w:t>Independent Examiner</w:t>
      </w:r>
      <w:r w:rsidR="009C5E35" w:rsidRPr="00D6555C">
        <w:rPr>
          <w:rFonts w:cs="Arial"/>
          <w:sz w:val="20"/>
        </w:rPr>
        <w:t>*</w:t>
      </w:r>
      <w:r w:rsidR="00966FE3" w:rsidRPr="00D6555C">
        <w:rPr>
          <w:rFonts w:cs="Arial"/>
          <w:sz w:val="20"/>
        </w:rPr>
        <w:t xml:space="preserve"> to verify the Accounts</w:t>
      </w:r>
      <w:r w:rsidRPr="00D6555C">
        <w:rPr>
          <w:rFonts w:cs="Arial"/>
          <w:sz w:val="20"/>
        </w:rPr>
        <w:t xml:space="preserve">. The </w:t>
      </w:r>
      <w:r w:rsidR="002605D9" w:rsidRPr="00D6555C">
        <w:rPr>
          <w:rFonts w:cs="Arial"/>
          <w:sz w:val="20"/>
        </w:rPr>
        <w:t>Independent Examiner</w:t>
      </w:r>
      <w:r w:rsidRPr="00D6555C">
        <w:rPr>
          <w:rFonts w:cs="Arial"/>
          <w:sz w:val="20"/>
        </w:rPr>
        <w:t xml:space="preserve"> shall not be an Officer or a member of the committee. </w:t>
      </w:r>
    </w:p>
    <w:p w:rsidR="009B23ED" w:rsidRPr="00D6555C" w:rsidRDefault="009B23ED" w:rsidP="00377B07">
      <w:pPr>
        <w:tabs>
          <w:tab w:val="left" w:pos="540"/>
          <w:tab w:val="left" w:pos="900"/>
          <w:tab w:val="left" w:pos="1260"/>
        </w:tabs>
        <w:spacing w:line="360" w:lineRule="auto"/>
        <w:rPr>
          <w:rFonts w:cs="Arial"/>
          <w:sz w:val="20"/>
        </w:rPr>
      </w:pPr>
    </w:p>
    <w:p w:rsidR="009B23ED" w:rsidRPr="00D6555C" w:rsidRDefault="00D6555C" w:rsidP="00273D21">
      <w:pPr>
        <w:pStyle w:val="Heading4"/>
        <w:keepNext w:val="0"/>
        <w:numPr>
          <w:ilvl w:val="0"/>
          <w:numId w:val="17"/>
        </w:numPr>
        <w:tabs>
          <w:tab w:val="left" w:pos="540"/>
          <w:tab w:val="left" w:pos="900"/>
          <w:tab w:val="left" w:pos="1260"/>
        </w:tabs>
        <w:rPr>
          <w:rFonts w:cs="Arial"/>
          <w:sz w:val="20"/>
        </w:rPr>
      </w:pPr>
      <w:r>
        <w:rPr>
          <w:rFonts w:cs="Arial"/>
          <w:sz w:val="20"/>
          <w:u w:val="none"/>
        </w:rPr>
        <w:t xml:space="preserve">  </w:t>
      </w:r>
      <w:r w:rsidR="009B23ED" w:rsidRPr="00D6555C">
        <w:rPr>
          <w:rFonts w:cs="Arial"/>
          <w:sz w:val="20"/>
        </w:rPr>
        <w:t>FINANCE</w:t>
      </w:r>
    </w:p>
    <w:p w:rsidR="00377B07" w:rsidRPr="00D6555C" w:rsidRDefault="00377B07" w:rsidP="00377B07">
      <w:pPr>
        <w:rPr>
          <w:sz w:val="20"/>
        </w:rPr>
      </w:pPr>
    </w:p>
    <w:p w:rsidR="009B23ED" w:rsidRPr="00D6555C" w:rsidRDefault="009B23ED" w:rsidP="009B23ED">
      <w:pPr>
        <w:pStyle w:val="BodyTextIndent"/>
        <w:tabs>
          <w:tab w:val="left" w:pos="540"/>
          <w:tab w:val="left" w:pos="900"/>
          <w:tab w:val="left" w:pos="1260"/>
        </w:tabs>
        <w:ind w:left="0"/>
        <w:rPr>
          <w:rFonts w:ascii="Arial" w:hAnsi="Arial" w:cs="Arial"/>
          <w:sz w:val="20"/>
          <w:szCs w:val="20"/>
        </w:rPr>
      </w:pPr>
      <w:r w:rsidRPr="00D6555C">
        <w:rPr>
          <w:rFonts w:ascii="Arial" w:hAnsi="Arial" w:cs="Arial"/>
          <w:sz w:val="20"/>
          <w:szCs w:val="20"/>
        </w:rPr>
        <w:t xml:space="preserve">CGS shall maintain an Account or Accounts in a Bank or any other institution approved by the Committee. Any two joint </w:t>
      </w:r>
      <w:r w:rsidR="007F4102">
        <w:rPr>
          <w:rFonts w:ascii="Arial" w:hAnsi="Arial" w:cs="Arial"/>
          <w:sz w:val="20"/>
          <w:szCs w:val="20"/>
        </w:rPr>
        <w:t xml:space="preserve">signatures of the Treasurer, </w:t>
      </w:r>
      <w:r w:rsidRPr="00D6555C">
        <w:rPr>
          <w:rFonts w:ascii="Arial" w:hAnsi="Arial" w:cs="Arial"/>
          <w:sz w:val="20"/>
          <w:szCs w:val="20"/>
        </w:rPr>
        <w:t xml:space="preserve">the Secretary </w:t>
      </w:r>
      <w:r w:rsidR="007F4102">
        <w:rPr>
          <w:rFonts w:ascii="Arial" w:hAnsi="Arial" w:cs="Arial"/>
          <w:sz w:val="20"/>
          <w:szCs w:val="20"/>
        </w:rPr>
        <w:t xml:space="preserve">and </w:t>
      </w:r>
      <w:r w:rsidRPr="00D6555C">
        <w:rPr>
          <w:rFonts w:ascii="Arial" w:hAnsi="Arial" w:cs="Arial"/>
          <w:sz w:val="20"/>
          <w:szCs w:val="20"/>
        </w:rPr>
        <w:t>the Chair will operate the Account.</w:t>
      </w:r>
    </w:p>
    <w:p w:rsidR="009B23ED" w:rsidRPr="00D6555C" w:rsidRDefault="009B23ED" w:rsidP="009B23ED">
      <w:pPr>
        <w:tabs>
          <w:tab w:val="left" w:pos="540"/>
          <w:tab w:val="left" w:pos="900"/>
          <w:tab w:val="left" w:pos="1260"/>
        </w:tabs>
        <w:rPr>
          <w:rFonts w:cs="Arial"/>
          <w:sz w:val="20"/>
        </w:rPr>
      </w:pPr>
    </w:p>
    <w:p w:rsidR="009B23ED" w:rsidRPr="00D6555C" w:rsidRDefault="009B23ED" w:rsidP="009B23ED">
      <w:pPr>
        <w:tabs>
          <w:tab w:val="left" w:pos="540"/>
          <w:tab w:val="left" w:pos="900"/>
          <w:tab w:val="left" w:pos="1260"/>
        </w:tabs>
        <w:rPr>
          <w:rFonts w:cs="Arial"/>
          <w:sz w:val="20"/>
        </w:rPr>
      </w:pPr>
      <w:r w:rsidRPr="00D6555C">
        <w:rPr>
          <w:rFonts w:cs="Arial"/>
          <w:sz w:val="20"/>
        </w:rPr>
        <w:t xml:space="preserve">All accounts of CGS shall be open for perusal and inspection by the </w:t>
      </w:r>
      <w:r w:rsidR="009C5E35" w:rsidRPr="00D6555C">
        <w:rPr>
          <w:rFonts w:cs="Arial"/>
          <w:sz w:val="20"/>
        </w:rPr>
        <w:t>Independent Examiner</w:t>
      </w:r>
      <w:r w:rsidRPr="00D6555C">
        <w:rPr>
          <w:rFonts w:cs="Arial"/>
          <w:sz w:val="20"/>
        </w:rPr>
        <w:t xml:space="preserve"> at any time.</w:t>
      </w:r>
    </w:p>
    <w:p w:rsidR="009B23ED" w:rsidRPr="00D6555C" w:rsidRDefault="009B23ED" w:rsidP="00377B07">
      <w:pPr>
        <w:tabs>
          <w:tab w:val="left" w:pos="540"/>
          <w:tab w:val="left" w:pos="900"/>
          <w:tab w:val="left" w:pos="1260"/>
        </w:tabs>
        <w:spacing w:line="360" w:lineRule="auto"/>
        <w:rPr>
          <w:rFonts w:cs="Arial"/>
          <w:sz w:val="20"/>
        </w:rPr>
      </w:pPr>
    </w:p>
    <w:p w:rsidR="009B23ED" w:rsidRPr="00D6555C" w:rsidRDefault="00D6555C" w:rsidP="00273D21">
      <w:pPr>
        <w:pStyle w:val="Heading1"/>
        <w:keepNext w:val="0"/>
        <w:numPr>
          <w:ilvl w:val="0"/>
          <w:numId w:val="17"/>
        </w:numPr>
        <w:tabs>
          <w:tab w:val="left" w:pos="540"/>
          <w:tab w:val="left" w:pos="900"/>
          <w:tab w:val="left" w:pos="1260"/>
        </w:tabs>
        <w:jc w:val="left"/>
        <w:rPr>
          <w:rFonts w:cs="Arial"/>
          <w:bCs/>
          <w:sz w:val="20"/>
          <w:u w:val="single"/>
        </w:rPr>
      </w:pPr>
      <w:r w:rsidRPr="00D6555C">
        <w:rPr>
          <w:rFonts w:cs="Arial"/>
          <w:bCs/>
          <w:sz w:val="20"/>
        </w:rPr>
        <w:t xml:space="preserve">  </w:t>
      </w:r>
      <w:r w:rsidR="009B23ED" w:rsidRPr="00D6555C">
        <w:rPr>
          <w:rFonts w:cs="Arial"/>
          <w:bCs/>
          <w:sz w:val="20"/>
          <w:u w:val="single"/>
        </w:rPr>
        <w:t>MEETINGS</w:t>
      </w:r>
    </w:p>
    <w:p w:rsidR="009B23ED" w:rsidRPr="00D6555C" w:rsidRDefault="009B23ED" w:rsidP="009B23ED">
      <w:pPr>
        <w:tabs>
          <w:tab w:val="left" w:pos="540"/>
          <w:tab w:val="left" w:pos="900"/>
          <w:tab w:val="left" w:pos="1260"/>
        </w:tabs>
        <w:rPr>
          <w:rFonts w:cs="Arial"/>
          <w:sz w:val="20"/>
        </w:rPr>
      </w:pPr>
    </w:p>
    <w:p w:rsidR="009B23ED" w:rsidRPr="00D6555C" w:rsidRDefault="009B23ED" w:rsidP="009B23ED">
      <w:pPr>
        <w:tabs>
          <w:tab w:val="left" w:pos="540"/>
          <w:tab w:val="left" w:pos="900"/>
          <w:tab w:val="left" w:pos="1260"/>
        </w:tabs>
        <w:rPr>
          <w:rFonts w:cs="Arial"/>
          <w:sz w:val="20"/>
        </w:rPr>
      </w:pPr>
      <w:r w:rsidRPr="00D6555C">
        <w:rPr>
          <w:rFonts w:cs="Arial"/>
          <w:sz w:val="20"/>
        </w:rPr>
        <w:t xml:space="preserve">The committee shall meet at least three times during the year. Additional committee meetings may be summoned as required, dependent on activities and tasks undertaken by the committee. </w:t>
      </w:r>
      <w:r w:rsidR="007712C9" w:rsidRPr="00D6555C">
        <w:rPr>
          <w:rFonts w:cs="Arial"/>
          <w:sz w:val="20"/>
        </w:rPr>
        <w:t xml:space="preserve">A Biennial General Meeting (BGM) will be held every two years. </w:t>
      </w:r>
      <w:r w:rsidR="009C5E35" w:rsidRPr="00D6555C">
        <w:rPr>
          <w:rFonts w:cs="Arial"/>
          <w:sz w:val="20"/>
        </w:rPr>
        <w:t xml:space="preserve">A General Meeting will be held every </w:t>
      </w:r>
      <w:r w:rsidR="007712C9" w:rsidRPr="00D6555C">
        <w:rPr>
          <w:rFonts w:cs="Arial"/>
          <w:sz w:val="20"/>
        </w:rPr>
        <w:t>other year in between BGMs.</w:t>
      </w:r>
      <w:r w:rsidRPr="00D6555C">
        <w:rPr>
          <w:rFonts w:cs="Arial"/>
          <w:sz w:val="20"/>
        </w:rPr>
        <w:t xml:space="preserve"> </w:t>
      </w:r>
      <w:r w:rsidR="007712C9" w:rsidRPr="00D6555C">
        <w:rPr>
          <w:rFonts w:cs="Arial"/>
          <w:sz w:val="20"/>
        </w:rPr>
        <w:t>Special General Meetings may be held as required.</w:t>
      </w:r>
    </w:p>
    <w:p w:rsidR="009B23ED" w:rsidRPr="00D6555C" w:rsidRDefault="009B23ED" w:rsidP="00377B07">
      <w:pPr>
        <w:tabs>
          <w:tab w:val="left" w:pos="540"/>
          <w:tab w:val="left" w:pos="900"/>
          <w:tab w:val="left" w:pos="1260"/>
        </w:tabs>
        <w:spacing w:line="360" w:lineRule="auto"/>
        <w:rPr>
          <w:rFonts w:cs="Arial"/>
          <w:sz w:val="20"/>
        </w:rPr>
      </w:pPr>
    </w:p>
    <w:p w:rsidR="009B23ED" w:rsidRPr="00D6555C" w:rsidRDefault="00D6555C" w:rsidP="00273D21">
      <w:pPr>
        <w:pStyle w:val="Heading1"/>
        <w:keepNext w:val="0"/>
        <w:numPr>
          <w:ilvl w:val="0"/>
          <w:numId w:val="17"/>
        </w:numPr>
        <w:tabs>
          <w:tab w:val="left" w:pos="540"/>
          <w:tab w:val="left" w:pos="900"/>
          <w:tab w:val="left" w:pos="1260"/>
        </w:tabs>
        <w:jc w:val="left"/>
        <w:rPr>
          <w:rFonts w:cs="Arial"/>
          <w:bCs/>
          <w:sz w:val="20"/>
          <w:u w:val="single"/>
        </w:rPr>
      </w:pPr>
      <w:r w:rsidRPr="00D6555C">
        <w:rPr>
          <w:rFonts w:cs="Arial"/>
          <w:bCs/>
          <w:sz w:val="20"/>
        </w:rPr>
        <w:t xml:space="preserve">  </w:t>
      </w:r>
      <w:r w:rsidR="00966FE3" w:rsidRPr="00D6555C">
        <w:rPr>
          <w:rFonts w:cs="Arial"/>
          <w:bCs/>
          <w:sz w:val="20"/>
          <w:u w:val="single"/>
        </w:rPr>
        <w:t xml:space="preserve">ANNUAL AND </w:t>
      </w:r>
      <w:r w:rsidR="009B23ED" w:rsidRPr="00D6555C">
        <w:rPr>
          <w:rFonts w:cs="Arial"/>
          <w:bCs/>
          <w:sz w:val="20"/>
          <w:u w:val="single"/>
        </w:rPr>
        <w:t>BIENNIAL MEETING</w:t>
      </w:r>
      <w:r w:rsidR="00966FE3" w:rsidRPr="00D6555C">
        <w:rPr>
          <w:rFonts w:cs="Arial"/>
          <w:bCs/>
          <w:sz w:val="20"/>
          <w:u w:val="single"/>
        </w:rPr>
        <w:t>S</w:t>
      </w:r>
    </w:p>
    <w:p w:rsidR="009B23ED" w:rsidRPr="00D6555C" w:rsidRDefault="009B23ED" w:rsidP="009B23ED">
      <w:pPr>
        <w:tabs>
          <w:tab w:val="left" w:pos="540"/>
          <w:tab w:val="left" w:pos="900"/>
          <w:tab w:val="left" w:pos="1260"/>
        </w:tabs>
        <w:rPr>
          <w:rFonts w:cs="Arial"/>
          <w:sz w:val="20"/>
        </w:rPr>
      </w:pPr>
    </w:p>
    <w:p w:rsidR="009B23ED" w:rsidRPr="00D6555C" w:rsidRDefault="009B23ED" w:rsidP="009B23ED">
      <w:pPr>
        <w:tabs>
          <w:tab w:val="left" w:pos="540"/>
          <w:tab w:val="left" w:pos="900"/>
          <w:tab w:val="left" w:pos="1260"/>
        </w:tabs>
        <w:rPr>
          <w:rFonts w:cs="Arial"/>
          <w:sz w:val="20"/>
        </w:rPr>
      </w:pPr>
      <w:r w:rsidRPr="00D6555C">
        <w:rPr>
          <w:rFonts w:cs="Arial"/>
          <w:sz w:val="20"/>
        </w:rPr>
        <w:t xml:space="preserve">The committee will </w:t>
      </w:r>
      <w:r w:rsidR="0012283F" w:rsidRPr="00D6555C">
        <w:rPr>
          <w:rFonts w:cs="Arial"/>
          <w:sz w:val="20"/>
        </w:rPr>
        <w:t xml:space="preserve">present reports at Annual General Meetings </w:t>
      </w:r>
      <w:r w:rsidR="00966FE3" w:rsidRPr="00D6555C">
        <w:rPr>
          <w:rFonts w:cs="Arial"/>
          <w:sz w:val="20"/>
        </w:rPr>
        <w:t xml:space="preserve">and </w:t>
      </w:r>
      <w:r w:rsidR="0012283F" w:rsidRPr="00D6555C">
        <w:rPr>
          <w:rFonts w:cs="Arial"/>
          <w:sz w:val="20"/>
        </w:rPr>
        <w:t>Biennial General Meetings</w:t>
      </w:r>
      <w:r w:rsidRPr="00D6555C">
        <w:rPr>
          <w:rFonts w:cs="Arial"/>
          <w:sz w:val="20"/>
        </w:rPr>
        <w:t xml:space="preserve">. </w:t>
      </w:r>
      <w:r w:rsidR="007712C9" w:rsidRPr="00D6555C">
        <w:rPr>
          <w:rFonts w:cs="Arial"/>
          <w:sz w:val="20"/>
        </w:rPr>
        <w:t xml:space="preserve">Elections of the </w:t>
      </w:r>
      <w:r w:rsidR="0012283F" w:rsidRPr="00D6555C">
        <w:rPr>
          <w:rFonts w:cs="Arial"/>
          <w:sz w:val="20"/>
        </w:rPr>
        <w:t xml:space="preserve">new </w:t>
      </w:r>
      <w:r w:rsidR="007712C9" w:rsidRPr="00D6555C">
        <w:rPr>
          <w:rFonts w:cs="Arial"/>
          <w:sz w:val="20"/>
        </w:rPr>
        <w:t xml:space="preserve">committee </w:t>
      </w:r>
      <w:r w:rsidR="00DD1469">
        <w:rPr>
          <w:rFonts w:cs="Arial"/>
          <w:sz w:val="20"/>
        </w:rPr>
        <w:t>shall take place</w:t>
      </w:r>
      <w:r w:rsidRPr="00D6555C">
        <w:rPr>
          <w:rFonts w:cs="Arial"/>
          <w:sz w:val="20"/>
        </w:rPr>
        <w:t xml:space="preserve"> </w:t>
      </w:r>
      <w:r w:rsidR="007712C9" w:rsidRPr="00D6555C">
        <w:rPr>
          <w:rFonts w:cs="Arial"/>
          <w:sz w:val="20"/>
        </w:rPr>
        <w:t xml:space="preserve">every two years </w:t>
      </w:r>
      <w:r w:rsidRPr="00D6555C">
        <w:rPr>
          <w:rFonts w:cs="Arial"/>
          <w:sz w:val="20"/>
        </w:rPr>
        <w:t>at the Biennial General Meeting</w:t>
      </w:r>
      <w:r w:rsidR="007712C9" w:rsidRPr="00D6555C">
        <w:rPr>
          <w:rFonts w:cs="Arial"/>
          <w:sz w:val="20"/>
        </w:rPr>
        <w:t>s</w:t>
      </w:r>
      <w:r w:rsidRPr="00D6555C">
        <w:rPr>
          <w:rFonts w:cs="Arial"/>
          <w:sz w:val="20"/>
        </w:rPr>
        <w:t>.</w:t>
      </w:r>
    </w:p>
    <w:p w:rsidR="009B23ED" w:rsidRPr="00D6555C" w:rsidRDefault="009B23ED" w:rsidP="00377B07">
      <w:pPr>
        <w:tabs>
          <w:tab w:val="left" w:pos="540"/>
          <w:tab w:val="left" w:pos="900"/>
          <w:tab w:val="left" w:pos="1260"/>
        </w:tabs>
        <w:spacing w:line="360" w:lineRule="auto"/>
        <w:rPr>
          <w:rFonts w:cs="Arial"/>
          <w:sz w:val="20"/>
        </w:rPr>
      </w:pPr>
    </w:p>
    <w:p w:rsidR="009B23ED" w:rsidRPr="00B96AB7" w:rsidRDefault="00B96AB7" w:rsidP="00273D21">
      <w:pPr>
        <w:pStyle w:val="Heading1"/>
        <w:keepNext w:val="0"/>
        <w:numPr>
          <w:ilvl w:val="0"/>
          <w:numId w:val="17"/>
        </w:numPr>
        <w:tabs>
          <w:tab w:val="left" w:pos="540"/>
          <w:tab w:val="left" w:pos="900"/>
          <w:tab w:val="left" w:pos="1260"/>
        </w:tabs>
        <w:jc w:val="left"/>
        <w:rPr>
          <w:rFonts w:cs="Arial"/>
          <w:bCs/>
          <w:sz w:val="20"/>
          <w:u w:val="single"/>
        </w:rPr>
      </w:pPr>
      <w:r>
        <w:rPr>
          <w:rFonts w:cs="Arial"/>
          <w:bCs/>
          <w:sz w:val="20"/>
        </w:rPr>
        <w:t xml:space="preserve"> </w:t>
      </w:r>
      <w:r w:rsidR="009B23ED" w:rsidRPr="00B96AB7">
        <w:rPr>
          <w:rFonts w:cs="Arial"/>
          <w:bCs/>
          <w:sz w:val="20"/>
          <w:u w:val="single"/>
        </w:rPr>
        <w:t>QUORUM</w:t>
      </w:r>
    </w:p>
    <w:p w:rsidR="009B23ED" w:rsidRPr="00D6555C" w:rsidRDefault="009B23ED" w:rsidP="009B23ED">
      <w:pPr>
        <w:tabs>
          <w:tab w:val="left" w:pos="540"/>
          <w:tab w:val="left" w:pos="900"/>
          <w:tab w:val="left" w:pos="1260"/>
        </w:tabs>
        <w:rPr>
          <w:rFonts w:cs="Arial"/>
          <w:sz w:val="20"/>
        </w:rPr>
      </w:pPr>
    </w:p>
    <w:p w:rsidR="009B23ED" w:rsidRDefault="009B23ED" w:rsidP="009B23ED">
      <w:pPr>
        <w:tabs>
          <w:tab w:val="left" w:pos="468"/>
          <w:tab w:val="left" w:pos="540"/>
          <w:tab w:val="left" w:pos="900"/>
          <w:tab w:val="left" w:pos="1260"/>
        </w:tabs>
        <w:rPr>
          <w:rFonts w:cs="Arial"/>
          <w:sz w:val="20"/>
        </w:rPr>
      </w:pPr>
      <w:r w:rsidRPr="00D6555C">
        <w:rPr>
          <w:rFonts w:cs="Arial"/>
          <w:sz w:val="20"/>
        </w:rPr>
        <w:t>For committee meetings, five members or 50% of the committee (whichever is less) shall form the quorum. For General meetings, the quorum shall be 25 members.</w:t>
      </w:r>
    </w:p>
    <w:p w:rsidR="00BE5DF4" w:rsidRDefault="00BE5DF4" w:rsidP="009B23ED">
      <w:pPr>
        <w:tabs>
          <w:tab w:val="left" w:pos="468"/>
          <w:tab w:val="left" w:pos="540"/>
          <w:tab w:val="left" w:pos="900"/>
          <w:tab w:val="left" w:pos="1260"/>
        </w:tabs>
        <w:rPr>
          <w:rFonts w:cs="Arial"/>
          <w:sz w:val="20"/>
        </w:rPr>
      </w:pPr>
    </w:p>
    <w:p w:rsidR="00BE5DF4" w:rsidRDefault="00BE5DF4" w:rsidP="009B23ED">
      <w:pPr>
        <w:tabs>
          <w:tab w:val="left" w:pos="468"/>
          <w:tab w:val="left" w:pos="540"/>
          <w:tab w:val="left" w:pos="900"/>
          <w:tab w:val="left" w:pos="1260"/>
        </w:tabs>
        <w:rPr>
          <w:rFonts w:cs="Arial"/>
          <w:sz w:val="20"/>
        </w:rPr>
      </w:pPr>
    </w:p>
    <w:p w:rsidR="00BE5DF4" w:rsidRDefault="00BE5DF4" w:rsidP="009B23ED">
      <w:pPr>
        <w:tabs>
          <w:tab w:val="left" w:pos="468"/>
          <w:tab w:val="left" w:pos="540"/>
          <w:tab w:val="left" w:pos="900"/>
          <w:tab w:val="left" w:pos="1260"/>
        </w:tabs>
        <w:rPr>
          <w:rFonts w:cs="Arial"/>
          <w:sz w:val="20"/>
        </w:rPr>
      </w:pPr>
      <w:r>
        <w:rPr>
          <w:rFonts w:cs="Arial"/>
          <w:sz w:val="20"/>
        </w:rPr>
        <w:t xml:space="preserve">Passed at the General Meeting held at the </w:t>
      </w:r>
      <w:r w:rsidR="007F4102">
        <w:rPr>
          <w:rFonts w:cs="Arial"/>
          <w:sz w:val="20"/>
        </w:rPr>
        <w:t xml:space="preserve">SKSS Temple </w:t>
      </w:r>
      <w:r>
        <w:rPr>
          <w:rFonts w:cs="Arial"/>
          <w:sz w:val="20"/>
        </w:rPr>
        <w:t xml:space="preserve">on </w:t>
      </w:r>
      <w:r w:rsidR="007F4102">
        <w:rPr>
          <w:rFonts w:cs="Arial"/>
          <w:sz w:val="20"/>
        </w:rPr>
        <w:t>Sunday 22</w:t>
      </w:r>
      <w:r w:rsidR="007F4102" w:rsidRPr="007F4102">
        <w:rPr>
          <w:rFonts w:cs="Arial"/>
          <w:sz w:val="20"/>
          <w:vertAlign w:val="superscript"/>
        </w:rPr>
        <w:t>nd</w:t>
      </w:r>
      <w:r w:rsidR="007F4102">
        <w:rPr>
          <w:rFonts w:cs="Arial"/>
          <w:sz w:val="20"/>
        </w:rPr>
        <w:t xml:space="preserve"> April </w:t>
      </w:r>
      <w:r>
        <w:rPr>
          <w:rFonts w:cs="Arial"/>
          <w:sz w:val="20"/>
        </w:rPr>
        <w:t>201</w:t>
      </w:r>
      <w:r w:rsidR="007F4102">
        <w:rPr>
          <w:rFonts w:cs="Arial"/>
          <w:sz w:val="20"/>
        </w:rPr>
        <w:t>8</w:t>
      </w:r>
      <w:r>
        <w:rPr>
          <w:rFonts w:cs="Arial"/>
          <w:sz w:val="20"/>
        </w:rPr>
        <w:t xml:space="preserve"> at </w:t>
      </w:r>
      <w:r w:rsidR="007F4102">
        <w:rPr>
          <w:rFonts w:cs="Arial"/>
          <w:sz w:val="20"/>
        </w:rPr>
        <w:t>2</w:t>
      </w:r>
      <w:r>
        <w:rPr>
          <w:rFonts w:cs="Arial"/>
          <w:sz w:val="20"/>
        </w:rPr>
        <w:t>:30 pm</w:t>
      </w:r>
    </w:p>
    <w:p w:rsidR="00BE5DF4" w:rsidRDefault="00BE5DF4" w:rsidP="009B23ED">
      <w:pPr>
        <w:tabs>
          <w:tab w:val="left" w:pos="468"/>
          <w:tab w:val="left" w:pos="540"/>
          <w:tab w:val="left" w:pos="900"/>
          <w:tab w:val="left" w:pos="1260"/>
        </w:tabs>
        <w:rPr>
          <w:rFonts w:cs="Arial"/>
          <w:sz w:val="20"/>
        </w:rPr>
      </w:pPr>
    </w:p>
    <w:p w:rsidR="00BE5DF4" w:rsidRDefault="00BE5DF4" w:rsidP="009B23ED">
      <w:pPr>
        <w:tabs>
          <w:tab w:val="left" w:pos="468"/>
          <w:tab w:val="left" w:pos="540"/>
          <w:tab w:val="left" w:pos="900"/>
          <w:tab w:val="left" w:pos="1260"/>
        </w:tabs>
        <w:rPr>
          <w:rFonts w:cs="Arial"/>
          <w:sz w:val="20"/>
        </w:rPr>
      </w:pPr>
    </w:p>
    <w:p w:rsidR="0059128C" w:rsidRDefault="0059128C" w:rsidP="009B23ED">
      <w:pPr>
        <w:tabs>
          <w:tab w:val="left" w:pos="468"/>
          <w:tab w:val="left" w:pos="540"/>
          <w:tab w:val="left" w:pos="900"/>
          <w:tab w:val="left" w:pos="1260"/>
        </w:tabs>
        <w:rPr>
          <w:rFonts w:cs="Arial"/>
          <w:sz w:val="20"/>
        </w:rPr>
      </w:pPr>
    </w:p>
    <w:p w:rsidR="0059128C" w:rsidRDefault="0059128C" w:rsidP="009B23ED">
      <w:pPr>
        <w:tabs>
          <w:tab w:val="left" w:pos="468"/>
          <w:tab w:val="left" w:pos="540"/>
          <w:tab w:val="left" w:pos="900"/>
          <w:tab w:val="left" w:pos="1260"/>
        </w:tabs>
        <w:rPr>
          <w:rFonts w:cs="Arial"/>
          <w:sz w:val="20"/>
        </w:rPr>
      </w:pPr>
    </w:p>
    <w:p w:rsidR="00BE5DF4" w:rsidRPr="00D6555C" w:rsidRDefault="00BE5DF4" w:rsidP="009B23ED">
      <w:pPr>
        <w:tabs>
          <w:tab w:val="left" w:pos="468"/>
          <w:tab w:val="left" w:pos="540"/>
          <w:tab w:val="left" w:pos="900"/>
          <w:tab w:val="left" w:pos="1260"/>
        </w:tabs>
        <w:rPr>
          <w:rFonts w:cs="Arial"/>
          <w:sz w:val="20"/>
        </w:rPr>
      </w:pPr>
      <w:r>
        <w:rPr>
          <w:rFonts w:cs="Arial"/>
          <w:sz w:val="20"/>
        </w:rPr>
        <w:t>Jayantilal Tanna - Chair</w:t>
      </w:r>
      <w:r>
        <w:rPr>
          <w:rFonts w:cs="Arial"/>
          <w:sz w:val="20"/>
        </w:rPr>
        <w:tab/>
      </w:r>
      <w:r>
        <w:rPr>
          <w:rFonts w:cs="Arial"/>
          <w:sz w:val="20"/>
        </w:rPr>
        <w:tab/>
      </w:r>
      <w:r>
        <w:rPr>
          <w:rFonts w:cs="Arial"/>
          <w:sz w:val="20"/>
        </w:rPr>
        <w:tab/>
      </w:r>
      <w:r w:rsidR="0059128C">
        <w:rPr>
          <w:rFonts w:cs="Arial"/>
          <w:sz w:val="20"/>
        </w:rPr>
        <w:t>Vijyaben Bhanderi – Secretary</w:t>
      </w:r>
      <w:r w:rsidR="0059128C">
        <w:rPr>
          <w:rFonts w:cs="Arial"/>
          <w:sz w:val="20"/>
        </w:rPr>
        <w:tab/>
      </w:r>
      <w:r>
        <w:rPr>
          <w:rFonts w:cs="Arial"/>
          <w:sz w:val="20"/>
        </w:rPr>
        <w:tab/>
      </w:r>
      <w:r>
        <w:rPr>
          <w:rFonts w:cs="Arial"/>
          <w:sz w:val="20"/>
        </w:rPr>
        <w:tab/>
        <w:t>Date</w:t>
      </w:r>
      <w:r>
        <w:rPr>
          <w:rFonts w:cs="Arial"/>
          <w:sz w:val="20"/>
        </w:rPr>
        <w:tab/>
      </w:r>
      <w:r>
        <w:rPr>
          <w:rFonts w:cs="Arial"/>
          <w:sz w:val="20"/>
        </w:rPr>
        <w:tab/>
      </w:r>
      <w:r>
        <w:rPr>
          <w:rFonts w:cs="Arial"/>
          <w:sz w:val="20"/>
        </w:rPr>
        <w:tab/>
      </w:r>
      <w:r>
        <w:rPr>
          <w:rFonts w:cs="Arial"/>
          <w:sz w:val="20"/>
        </w:rPr>
        <w:tab/>
      </w:r>
      <w:r>
        <w:rPr>
          <w:rFonts w:cs="Arial"/>
          <w:sz w:val="20"/>
        </w:rPr>
        <w:tab/>
      </w:r>
      <w:r>
        <w:rPr>
          <w:rFonts w:cs="Arial"/>
          <w:sz w:val="20"/>
        </w:rPr>
        <w:tab/>
      </w:r>
      <w:r>
        <w:rPr>
          <w:rFonts w:cs="Arial"/>
          <w:sz w:val="20"/>
        </w:rPr>
        <w:tab/>
      </w:r>
      <w:r>
        <w:rPr>
          <w:rFonts w:cs="Arial"/>
          <w:sz w:val="20"/>
        </w:rPr>
        <w:tab/>
      </w:r>
      <w:r>
        <w:rPr>
          <w:rFonts w:cs="Arial"/>
          <w:sz w:val="20"/>
        </w:rPr>
        <w:tab/>
      </w:r>
      <w:r>
        <w:rPr>
          <w:rFonts w:cs="Arial"/>
          <w:sz w:val="20"/>
        </w:rPr>
        <w:tab/>
      </w:r>
      <w:r>
        <w:rPr>
          <w:rFonts w:cs="Arial"/>
          <w:sz w:val="20"/>
        </w:rPr>
        <w:tab/>
      </w:r>
      <w:r>
        <w:rPr>
          <w:rFonts w:cs="Arial"/>
          <w:sz w:val="20"/>
        </w:rPr>
        <w:tab/>
        <w:t xml:space="preserve"> </w:t>
      </w:r>
    </w:p>
    <w:sectPr w:rsidR="00BE5DF4" w:rsidRPr="00D6555C" w:rsidSect="00543084">
      <w:headerReference w:type="even" r:id="rId9"/>
      <w:headerReference w:type="default" r:id="rId10"/>
      <w:footerReference w:type="even" r:id="rId11"/>
      <w:footerReference w:type="default" r:id="rId12"/>
      <w:headerReference w:type="first" r:id="rId13"/>
      <w:footerReference w:type="first" r:id="rId14"/>
      <w:pgSz w:w="11906" w:h="16838" w:code="9"/>
      <w:pgMar w:top="1008" w:right="1152" w:bottom="1008" w:left="1152" w:header="0" w:footer="28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259B" w:rsidRDefault="00A5259B" w:rsidP="00701FE4">
      <w:r>
        <w:separator/>
      </w:r>
    </w:p>
  </w:endnote>
  <w:endnote w:type="continuationSeparator" w:id="0">
    <w:p w:rsidR="00A5259B" w:rsidRDefault="00A5259B" w:rsidP="00701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FE4" w:rsidRDefault="00701FE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FE4" w:rsidRDefault="00701FE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FE4" w:rsidRDefault="00701F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259B" w:rsidRDefault="00A5259B" w:rsidP="00701FE4">
      <w:r>
        <w:separator/>
      </w:r>
    </w:p>
  </w:footnote>
  <w:footnote w:type="continuationSeparator" w:id="0">
    <w:p w:rsidR="00A5259B" w:rsidRDefault="00A5259B" w:rsidP="00701F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FE4" w:rsidRDefault="00701FE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FE4" w:rsidRDefault="00701FE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FE4" w:rsidRDefault="00701F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A7743"/>
    <w:multiLevelType w:val="multilevel"/>
    <w:tmpl w:val="19262F46"/>
    <w:lvl w:ilvl="0">
      <w:start w:val="1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
    <w:nsid w:val="0A755122"/>
    <w:multiLevelType w:val="hybridMultilevel"/>
    <w:tmpl w:val="78FE0E3A"/>
    <w:lvl w:ilvl="0" w:tplc="BE2C34F4">
      <w:start w:val="1"/>
      <w:numFmt w:val="bullet"/>
      <w:lvlText w:val=""/>
      <w:lvlJc w:val="left"/>
      <w:pPr>
        <w:tabs>
          <w:tab w:val="num" w:pos="1528"/>
        </w:tabs>
        <w:ind w:left="1528" w:hanging="360"/>
      </w:pPr>
      <w:rPr>
        <w:rFonts w:ascii="Wingdings" w:hAnsi="Wingdings" w:hint="default"/>
      </w:rPr>
    </w:lvl>
    <w:lvl w:ilvl="1" w:tplc="E5020ED4" w:tentative="1">
      <w:start w:val="1"/>
      <w:numFmt w:val="bullet"/>
      <w:lvlText w:val="o"/>
      <w:lvlJc w:val="left"/>
      <w:pPr>
        <w:tabs>
          <w:tab w:val="num" w:pos="2248"/>
        </w:tabs>
        <w:ind w:left="2248" w:hanging="360"/>
      </w:pPr>
      <w:rPr>
        <w:rFonts w:ascii="Courier New" w:hAnsi="Courier New" w:hint="default"/>
      </w:rPr>
    </w:lvl>
    <w:lvl w:ilvl="2" w:tplc="21D0B298" w:tentative="1">
      <w:start w:val="1"/>
      <w:numFmt w:val="bullet"/>
      <w:lvlText w:val=""/>
      <w:lvlJc w:val="left"/>
      <w:pPr>
        <w:tabs>
          <w:tab w:val="num" w:pos="2968"/>
        </w:tabs>
        <w:ind w:left="2968" w:hanging="360"/>
      </w:pPr>
      <w:rPr>
        <w:rFonts w:ascii="Wingdings" w:hAnsi="Wingdings" w:hint="default"/>
      </w:rPr>
    </w:lvl>
    <w:lvl w:ilvl="3" w:tplc="F5C6715C" w:tentative="1">
      <w:start w:val="1"/>
      <w:numFmt w:val="bullet"/>
      <w:lvlText w:val=""/>
      <w:lvlJc w:val="left"/>
      <w:pPr>
        <w:tabs>
          <w:tab w:val="num" w:pos="3688"/>
        </w:tabs>
        <w:ind w:left="3688" w:hanging="360"/>
      </w:pPr>
      <w:rPr>
        <w:rFonts w:ascii="Symbol" w:hAnsi="Symbol" w:hint="default"/>
      </w:rPr>
    </w:lvl>
    <w:lvl w:ilvl="4" w:tplc="3048A9E4" w:tentative="1">
      <w:start w:val="1"/>
      <w:numFmt w:val="bullet"/>
      <w:lvlText w:val="o"/>
      <w:lvlJc w:val="left"/>
      <w:pPr>
        <w:tabs>
          <w:tab w:val="num" w:pos="4408"/>
        </w:tabs>
        <w:ind w:left="4408" w:hanging="360"/>
      </w:pPr>
      <w:rPr>
        <w:rFonts w:ascii="Courier New" w:hAnsi="Courier New" w:hint="default"/>
      </w:rPr>
    </w:lvl>
    <w:lvl w:ilvl="5" w:tplc="34122078" w:tentative="1">
      <w:start w:val="1"/>
      <w:numFmt w:val="bullet"/>
      <w:lvlText w:val=""/>
      <w:lvlJc w:val="left"/>
      <w:pPr>
        <w:tabs>
          <w:tab w:val="num" w:pos="5128"/>
        </w:tabs>
        <w:ind w:left="5128" w:hanging="360"/>
      </w:pPr>
      <w:rPr>
        <w:rFonts w:ascii="Wingdings" w:hAnsi="Wingdings" w:hint="default"/>
      </w:rPr>
    </w:lvl>
    <w:lvl w:ilvl="6" w:tplc="F000CFAE" w:tentative="1">
      <w:start w:val="1"/>
      <w:numFmt w:val="bullet"/>
      <w:lvlText w:val=""/>
      <w:lvlJc w:val="left"/>
      <w:pPr>
        <w:tabs>
          <w:tab w:val="num" w:pos="5848"/>
        </w:tabs>
        <w:ind w:left="5848" w:hanging="360"/>
      </w:pPr>
      <w:rPr>
        <w:rFonts w:ascii="Symbol" w:hAnsi="Symbol" w:hint="default"/>
      </w:rPr>
    </w:lvl>
    <w:lvl w:ilvl="7" w:tplc="F732FEFA" w:tentative="1">
      <w:start w:val="1"/>
      <w:numFmt w:val="bullet"/>
      <w:lvlText w:val="o"/>
      <w:lvlJc w:val="left"/>
      <w:pPr>
        <w:tabs>
          <w:tab w:val="num" w:pos="6568"/>
        </w:tabs>
        <w:ind w:left="6568" w:hanging="360"/>
      </w:pPr>
      <w:rPr>
        <w:rFonts w:ascii="Courier New" w:hAnsi="Courier New" w:hint="default"/>
      </w:rPr>
    </w:lvl>
    <w:lvl w:ilvl="8" w:tplc="4EF441E4" w:tentative="1">
      <w:start w:val="1"/>
      <w:numFmt w:val="bullet"/>
      <w:lvlText w:val=""/>
      <w:lvlJc w:val="left"/>
      <w:pPr>
        <w:tabs>
          <w:tab w:val="num" w:pos="7288"/>
        </w:tabs>
        <w:ind w:left="7288" w:hanging="360"/>
      </w:pPr>
      <w:rPr>
        <w:rFonts w:ascii="Wingdings" w:hAnsi="Wingdings" w:hint="default"/>
      </w:rPr>
    </w:lvl>
  </w:abstractNum>
  <w:abstractNum w:abstractNumId="2">
    <w:nsid w:val="0B94506B"/>
    <w:multiLevelType w:val="hybridMultilevel"/>
    <w:tmpl w:val="266EC38C"/>
    <w:lvl w:ilvl="0" w:tplc="08090011">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3682314"/>
    <w:multiLevelType w:val="hybridMultilevel"/>
    <w:tmpl w:val="E2A2E62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65E4363"/>
    <w:multiLevelType w:val="singleLevel"/>
    <w:tmpl w:val="D5FA6B8E"/>
    <w:lvl w:ilvl="0">
      <w:start w:val="1"/>
      <w:numFmt w:val="lowerRoman"/>
      <w:lvlText w:val="%1.)"/>
      <w:lvlJc w:val="left"/>
      <w:pPr>
        <w:tabs>
          <w:tab w:val="num" w:pos="720"/>
        </w:tabs>
        <w:ind w:left="720" w:hanging="720"/>
      </w:pPr>
    </w:lvl>
  </w:abstractNum>
  <w:abstractNum w:abstractNumId="5">
    <w:nsid w:val="2AAE11FF"/>
    <w:multiLevelType w:val="hybridMultilevel"/>
    <w:tmpl w:val="1270D3E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AC50AD7"/>
    <w:multiLevelType w:val="multilevel"/>
    <w:tmpl w:val="C31E127A"/>
    <w:lvl w:ilvl="0">
      <w:start w:val="29"/>
      <w:numFmt w:val="decimal"/>
      <w:pStyle w:val="Heading5"/>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nsid w:val="33447713"/>
    <w:multiLevelType w:val="multilevel"/>
    <w:tmpl w:val="ED6E4DD6"/>
    <w:lvl w:ilvl="0">
      <w:start w:val="27"/>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nsid w:val="366A507A"/>
    <w:multiLevelType w:val="hybridMultilevel"/>
    <w:tmpl w:val="41C6A5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8084AA2"/>
    <w:multiLevelType w:val="hybridMultilevel"/>
    <w:tmpl w:val="67602C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3D6208C4"/>
    <w:multiLevelType w:val="hybridMultilevel"/>
    <w:tmpl w:val="5426B8B2"/>
    <w:lvl w:ilvl="0" w:tplc="6A6AF18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2893816"/>
    <w:multiLevelType w:val="hybridMultilevel"/>
    <w:tmpl w:val="C464E9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D155248"/>
    <w:multiLevelType w:val="hybridMultilevel"/>
    <w:tmpl w:val="CB06262A"/>
    <w:lvl w:ilvl="0" w:tplc="10E0AB36">
      <w:start w:val="1"/>
      <w:numFmt w:val="bullet"/>
      <w:lvlText w:val=""/>
      <w:lvlJc w:val="left"/>
      <w:pPr>
        <w:tabs>
          <w:tab w:val="num" w:pos="720"/>
        </w:tabs>
        <w:ind w:left="720" w:hanging="360"/>
      </w:pPr>
      <w:rPr>
        <w:rFonts w:ascii="Wingdings" w:hAnsi="Wingdings" w:hint="default"/>
      </w:rPr>
    </w:lvl>
    <w:lvl w:ilvl="1" w:tplc="E5EAD01E" w:tentative="1">
      <w:start w:val="1"/>
      <w:numFmt w:val="bullet"/>
      <w:lvlText w:val="o"/>
      <w:lvlJc w:val="left"/>
      <w:pPr>
        <w:tabs>
          <w:tab w:val="num" w:pos="1440"/>
        </w:tabs>
        <w:ind w:left="1440" w:hanging="360"/>
      </w:pPr>
      <w:rPr>
        <w:rFonts w:ascii="Courier New" w:hAnsi="Courier New" w:hint="default"/>
      </w:rPr>
    </w:lvl>
    <w:lvl w:ilvl="2" w:tplc="B96C0FD6" w:tentative="1">
      <w:start w:val="1"/>
      <w:numFmt w:val="bullet"/>
      <w:lvlText w:val=""/>
      <w:lvlJc w:val="left"/>
      <w:pPr>
        <w:tabs>
          <w:tab w:val="num" w:pos="2160"/>
        </w:tabs>
        <w:ind w:left="2160" w:hanging="360"/>
      </w:pPr>
      <w:rPr>
        <w:rFonts w:ascii="Wingdings" w:hAnsi="Wingdings" w:hint="default"/>
      </w:rPr>
    </w:lvl>
    <w:lvl w:ilvl="3" w:tplc="C938E7EC" w:tentative="1">
      <w:start w:val="1"/>
      <w:numFmt w:val="bullet"/>
      <w:lvlText w:val=""/>
      <w:lvlJc w:val="left"/>
      <w:pPr>
        <w:tabs>
          <w:tab w:val="num" w:pos="2880"/>
        </w:tabs>
        <w:ind w:left="2880" w:hanging="360"/>
      </w:pPr>
      <w:rPr>
        <w:rFonts w:ascii="Symbol" w:hAnsi="Symbol" w:hint="default"/>
      </w:rPr>
    </w:lvl>
    <w:lvl w:ilvl="4" w:tplc="10ACFE56" w:tentative="1">
      <w:start w:val="1"/>
      <w:numFmt w:val="bullet"/>
      <w:lvlText w:val="o"/>
      <w:lvlJc w:val="left"/>
      <w:pPr>
        <w:tabs>
          <w:tab w:val="num" w:pos="3600"/>
        </w:tabs>
        <w:ind w:left="3600" w:hanging="360"/>
      </w:pPr>
      <w:rPr>
        <w:rFonts w:ascii="Courier New" w:hAnsi="Courier New" w:hint="default"/>
      </w:rPr>
    </w:lvl>
    <w:lvl w:ilvl="5" w:tplc="EC726B48" w:tentative="1">
      <w:start w:val="1"/>
      <w:numFmt w:val="bullet"/>
      <w:lvlText w:val=""/>
      <w:lvlJc w:val="left"/>
      <w:pPr>
        <w:tabs>
          <w:tab w:val="num" w:pos="4320"/>
        </w:tabs>
        <w:ind w:left="4320" w:hanging="360"/>
      </w:pPr>
      <w:rPr>
        <w:rFonts w:ascii="Wingdings" w:hAnsi="Wingdings" w:hint="default"/>
      </w:rPr>
    </w:lvl>
    <w:lvl w:ilvl="6" w:tplc="1C1250DA" w:tentative="1">
      <w:start w:val="1"/>
      <w:numFmt w:val="bullet"/>
      <w:lvlText w:val=""/>
      <w:lvlJc w:val="left"/>
      <w:pPr>
        <w:tabs>
          <w:tab w:val="num" w:pos="5040"/>
        </w:tabs>
        <w:ind w:left="5040" w:hanging="360"/>
      </w:pPr>
      <w:rPr>
        <w:rFonts w:ascii="Symbol" w:hAnsi="Symbol" w:hint="default"/>
      </w:rPr>
    </w:lvl>
    <w:lvl w:ilvl="7" w:tplc="468271CC" w:tentative="1">
      <w:start w:val="1"/>
      <w:numFmt w:val="bullet"/>
      <w:lvlText w:val="o"/>
      <w:lvlJc w:val="left"/>
      <w:pPr>
        <w:tabs>
          <w:tab w:val="num" w:pos="5760"/>
        </w:tabs>
        <w:ind w:left="5760" w:hanging="360"/>
      </w:pPr>
      <w:rPr>
        <w:rFonts w:ascii="Courier New" w:hAnsi="Courier New" w:hint="default"/>
      </w:rPr>
    </w:lvl>
    <w:lvl w:ilvl="8" w:tplc="27D0B4CA" w:tentative="1">
      <w:start w:val="1"/>
      <w:numFmt w:val="bullet"/>
      <w:lvlText w:val=""/>
      <w:lvlJc w:val="left"/>
      <w:pPr>
        <w:tabs>
          <w:tab w:val="num" w:pos="6480"/>
        </w:tabs>
        <w:ind w:left="6480" w:hanging="360"/>
      </w:pPr>
      <w:rPr>
        <w:rFonts w:ascii="Wingdings" w:hAnsi="Wingdings" w:hint="default"/>
      </w:rPr>
    </w:lvl>
  </w:abstractNum>
  <w:abstractNum w:abstractNumId="13">
    <w:nsid w:val="5185296F"/>
    <w:multiLevelType w:val="singleLevel"/>
    <w:tmpl w:val="6D3E4ABC"/>
    <w:lvl w:ilvl="0">
      <w:start w:val="1"/>
      <w:numFmt w:val="lowerLetter"/>
      <w:lvlText w:val="%1."/>
      <w:lvlJc w:val="left"/>
      <w:pPr>
        <w:tabs>
          <w:tab w:val="num" w:pos="360"/>
        </w:tabs>
        <w:ind w:left="360" w:hanging="360"/>
      </w:pPr>
      <w:rPr>
        <w:rFonts w:hint="default"/>
      </w:rPr>
    </w:lvl>
  </w:abstractNum>
  <w:abstractNum w:abstractNumId="14">
    <w:nsid w:val="51A608CA"/>
    <w:multiLevelType w:val="singleLevel"/>
    <w:tmpl w:val="0690018C"/>
    <w:lvl w:ilvl="0">
      <w:start w:val="1"/>
      <w:numFmt w:val="bullet"/>
      <w:lvlText w:val=""/>
      <w:lvlJc w:val="left"/>
      <w:pPr>
        <w:tabs>
          <w:tab w:val="num" w:pos="720"/>
        </w:tabs>
        <w:ind w:left="720" w:hanging="720"/>
      </w:pPr>
      <w:rPr>
        <w:rFonts w:ascii="Symbol" w:hAnsi="Symbol" w:hint="default"/>
      </w:rPr>
    </w:lvl>
  </w:abstractNum>
  <w:abstractNum w:abstractNumId="15">
    <w:nsid w:val="67D350CB"/>
    <w:multiLevelType w:val="hybridMultilevel"/>
    <w:tmpl w:val="0C22AEB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EA314AE"/>
    <w:multiLevelType w:val="hybridMultilevel"/>
    <w:tmpl w:val="0C22AEBC"/>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4"/>
  </w:num>
  <w:num w:numId="3">
    <w:abstractNumId w:val="13"/>
  </w:num>
  <w:num w:numId="4">
    <w:abstractNumId w:val="1"/>
  </w:num>
  <w:num w:numId="5">
    <w:abstractNumId w:val="12"/>
  </w:num>
  <w:num w:numId="6">
    <w:abstractNumId w:val="7"/>
  </w:num>
  <w:num w:numId="7">
    <w:abstractNumId w:val="6"/>
  </w:num>
  <w:num w:numId="8">
    <w:abstractNumId w:val="16"/>
  </w:num>
  <w:num w:numId="9">
    <w:abstractNumId w:val="15"/>
  </w:num>
  <w:num w:numId="10">
    <w:abstractNumId w:val="11"/>
  </w:num>
  <w:num w:numId="11">
    <w:abstractNumId w:val="9"/>
  </w:num>
  <w:num w:numId="12">
    <w:abstractNumId w:val="2"/>
  </w:num>
  <w:num w:numId="13">
    <w:abstractNumId w:val="10"/>
  </w:num>
  <w:num w:numId="14">
    <w:abstractNumId w:val="0"/>
  </w:num>
  <w:num w:numId="15">
    <w:abstractNumId w:val="8"/>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8"/>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D32"/>
    <w:rsid w:val="00006838"/>
    <w:rsid w:val="00035D32"/>
    <w:rsid w:val="00054D3A"/>
    <w:rsid w:val="000B5CDE"/>
    <w:rsid w:val="001148EC"/>
    <w:rsid w:val="0012283F"/>
    <w:rsid w:val="00195266"/>
    <w:rsid w:val="00196B04"/>
    <w:rsid w:val="002605D9"/>
    <w:rsid w:val="00273D21"/>
    <w:rsid w:val="002A4741"/>
    <w:rsid w:val="0031536C"/>
    <w:rsid w:val="00377B07"/>
    <w:rsid w:val="0040151B"/>
    <w:rsid w:val="0044231A"/>
    <w:rsid w:val="004F2BA9"/>
    <w:rsid w:val="00511D89"/>
    <w:rsid w:val="0053446B"/>
    <w:rsid w:val="00543084"/>
    <w:rsid w:val="00571790"/>
    <w:rsid w:val="0059128C"/>
    <w:rsid w:val="006854E9"/>
    <w:rsid w:val="006928FD"/>
    <w:rsid w:val="00701FE4"/>
    <w:rsid w:val="007712C9"/>
    <w:rsid w:val="007E3149"/>
    <w:rsid w:val="007F4102"/>
    <w:rsid w:val="0082575C"/>
    <w:rsid w:val="0087758A"/>
    <w:rsid w:val="00966FE3"/>
    <w:rsid w:val="009A2133"/>
    <w:rsid w:val="009B23ED"/>
    <w:rsid w:val="009C5E35"/>
    <w:rsid w:val="009E61DB"/>
    <w:rsid w:val="00A42523"/>
    <w:rsid w:val="00A5259B"/>
    <w:rsid w:val="00A53858"/>
    <w:rsid w:val="00A671B8"/>
    <w:rsid w:val="00B5210E"/>
    <w:rsid w:val="00B96AB7"/>
    <w:rsid w:val="00BE5DF4"/>
    <w:rsid w:val="00C52E14"/>
    <w:rsid w:val="00D30879"/>
    <w:rsid w:val="00D30D5C"/>
    <w:rsid w:val="00D44C46"/>
    <w:rsid w:val="00D6555C"/>
    <w:rsid w:val="00D94854"/>
    <w:rsid w:val="00DB223A"/>
    <w:rsid w:val="00DD1469"/>
    <w:rsid w:val="00E00E17"/>
    <w:rsid w:val="00E45783"/>
    <w:rsid w:val="00E64DF4"/>
    <w:rsid w:val="00E90199"/>
    <w:rsid w:val="00F117F8"/>
    <w:rsid w:val="00FA4FCF"/>
    <w:rsid w:val="00FD06C2"/>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gu-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lang w:eastAsia="en-US" w:bidi="ar-SA"/>
    </w:rPr>
  </w:style>
  <w:style w:type="paragraph" w:styleId="Heading1">
    <w:name w:val="heading 1"/>
    <w:basedOn w:val="Normal"/>
    <w:next w:val="Normal"/>
    <w:qFormat/>
    <w:pPr>
      <w:keepNext/>
      <w:jc w:val="both"/>
      <w:outlineLvl w:val="0"/>
    </w:pPr>
    <w:rPr>
      <w:b/>
    </w:rPr>
  </w:style>
  <w:style w:type="paragraph" w:styleId="Heading2">
    <w:name w:val="heading 2"/>
    <w:basedOn w:val="Normal"/>
    <w:next w:val="Normal"/>
    <w:qFormat/>
    <w:pPr>
      <w:keepNext/>
      <w:jc w:val="both"/>
      <w:outlineLvl w:val="1"/>
    </w:pPr>
    <w:rPr>
      <w:sz w:val="40"/>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outlineLvl w:val="3"/>
    </w:pPr>
    <w:rPr>
      <w:b/>
      <w:bCs/>
      <w:u w:val="single"/>
    </w:rPr>
  </w:style>
  <w:style w:type="paragraph" w:styleId="Heading5">
    <w:name w:val="heading 5"/>
    <w:basedOn w:val="Normal"/>
    <w:next w:val="Normal"/>
    <w:qFormat/>
    <w:pPr>
      <w:keepNext/>
      <w:numPr>
        <w:numId w:val="7"/>
      </w:numPr>
      <w:outlineLvl w:val="4"/>
    </w:pPr>
    <w:rPr>
      <w:rFonts w:ascii="Times New Roman" w:hAnsi="Times New Roman"/>
      <w:b/>
      <w:bCs/>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40"/>
    </w:rPr>
  </w:style>
  <w:style w:type="paragraph" w:styleId="BodyTextIndent3">
    <w:name w:val="Body Text Indent 3"/>
    <w:basedOn w:val="Normal"/>
    <w:semiHidden/>
    <w:pPr>
      <w:ind w:left="1440" w:hanging="720"/>
    </w:pPr>
    <w:rPr>
      <w:rFonts w:ascii="Times New Roman" w:hAnsi="Times New Roman"/>
      <w:b/>
      <w:bCs/>
      <w:szCs w:val="24"/>
    </w:rPr>
  </w:style>
  <w:style w:type="paragraph" w:styleId="BodyTextIndent">
    <w:name w:val="Body Text Indent"/>
    <w:basedOn w:val="Normal"/>
    <w:semiHidden/>
    <w:pPr>
      <w:ind w:left="720"/>
    </w:pPr>
    <w:rPr>
      <w:rFonts w:ascii="Times New Roman" w:hAnsi="Times New Roman"/>
      <w:szCs w:val="24"/>
    </w:rPr>
  </w:style>
  <w:style w:type="paragraph" w:styleId="ListParagraph">
    <w:name w:val="List Paragraph"/>
    <w:basedOn w:val="Normal"/>
    <w:uiPriority w:val="34"/>
    <w:qFormat/>
    <w:rsid w:val="009A2133"/>
    <w:pPr>
      <w:ind w:left="720"/>
    </w:pPr>
  </w:style>
  <w:style w:type="paragraph" w:styleId="Header">
    <w:name w:val="header"/>
    <w:basedOn w:val="Normal"/>
    <w:link w:val="HeaderChar"/>
    <w:uiPriority w:val="99"/>
    <w:unhideWhenUsed/>
    <w:rsid w:val="00701FE4"/>
    <w:pPr>
      <w:tabs>
        <w:tab w:val="center" w:pos="4513"/>
        <w:tab w:val="right" w:pos="9026"/>
      </w:tabs>
    </w:pPr>
  </w:style>
  <w:style w:type="character" w:customStyle="1" w:styleId="HeaderChar">
    <w:name w:val="Header Char"/>
    <w:link w:val="Header"/>
    <w:uiPriority w:val="99"/>
    <w:rsid w:val="00701FE4"/>
    <w:rPr>
      <w:rFonts w:ascii="Arial" w:hAnsi="Arial"/>
      <w:sz w:val="24"/>
      <w:lang w:eastAsia="en-US" w:bidi="ar-SA"/>
    </w:rPr>
  </w:style>
  <w:style w:type="paragraph" w:styleId="Footer">
    <w:name w:val="footer"/>
    <w:basedOn w:val="Normal"/>
    <w:link w:val="FooterChar"/>
    <w:uiPriority w:val="99"/>
    <w:unhideWhenUsed/>
    <w:rsid w:val="00701FE4"/>
    <w:pPr>
      <w:tabs>
        <w:tab w:val="center" w:pos="4513"/>
        <w:tab w:val="right" w:pos="9026"/>
      </w:tabs>
    </w:pPr>
  </w:style>
  <w:style w:type="character" w:customStyle="1" w:styleId="FooterChar">
    <w:name w:val="Footer Char"/>
    <w:link w:val="Footer"/>
    <w:uiPriority w:val="99"/>
    <w:rsid w:val="00701FE4"/>
    <w:rPr>
      <w:rFonts w:ascii="Arial" w:hAnsi="Arial"/>
      <w:sz w:val="24"/>
      <w:lang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gu-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lang w:eastAsia="en-US" w:bidi="ar-SA"/>
    </w:rPr>
  </w:style>
  <w:style w:type="paragraph" w:styleId="Heading1">
    <w:name w:val="heading 1"/>
    <w:basedOn w:val="Normal"/>
    <w:next w:val="Normal"/>
    <w:qFormat/>
    <w:pPr>
      <w:keepNext/>
      <w:jc w:val="both"/>
      <w:outlineLvl w:val="0"/>
    </w:pPr>
    <w:rPr>
      <w:b/>
    </w:rPr>
  </w:style>
  <w:style w:type="paragraph" w:styleId="Heading2">
    <w:name w:val="heading 2"/>
    <w:basedOn w:val="Normal"/>
    <w:next w:val="Normal"/>
    <w:qFormat/>
    <w:pPr>
      <w:keepNext/>
      <w:jc w:val="both"/>
      <w:outlineLvl w:val="1"/>
    </w:pPr>
    <w:rPr>
      <w:sz w:val="40"/>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outlineLvl w:val="3"/>
    </w:pPr>
    <w:rPr>
      <w:b/>
      <w:bCs/>
      <w:u w:val="single"/>
    </w:rPr>
  </w:style>
  <w:style w:type="paragraph" w:styleId="Heading5">
    <w:name w:val="heading 5"/>
    <w:basedOn w:val="Normal"/>
    <w:next w:val="Normal"/>
    <w:qFormat/>
    <w:pPr>
      <w:keepNext/>
      <w:numPr>
        <w:numId w:val="7"/>
      </w:numPr>
      <w:outlineLvl w:val="4"/>
    </w:pPr>
    <w:rPr>
      <w:rFonts w:ascii="Times New Roman" w:hAnsi="Times New Roman"/>
      <w:b/>
      <w:bCs/>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40"/>
    </w:rPr>
  </w:style>
  <w:style w:type="paragraph" w:styleId="BodyTextIndent3">
    <w:name w:val="Body Text Indent 3"/>
    <w:basedOn w:val="Normal"/>
    <w:semiHidden/>
    <w:pPr>
      <w:ind w:left="1440" w:hanging="720"/>
    </w:pPr>
    <w:rPr>
      <w:rFonts w:ascii="Times New Roman" w:hAnsi="Times New Roman"/>
      <w:b/>
      <w:bCs/>
      <w:szCs w:val="24"/>
    </w:rPr>
  </w:style>
  <w:style w:type="paragraph" w:styleId="BodyTextIndent">
    <w:name w:val="Body Text Indent"/>
    <w:basedOn w:val="Normal"/>
    <w:semiHidden/>
    <w:pPr>
      <w:ind w:left="720"/>
    </w:pPr>
    <w:rPr>
      <w:rFonts w:ascii="Times New Roman" w:hAnsi="Times New Roman"/>
      <w:szCs w:val="24"/>
    </w:rPr>
  </w:style>
  <w:style w:type="paragraph" w:styleId="ListParagraph">
    <w:name w:val="List Paragraph"/>
    <w:basedOn w:val="Normal"/>
    <w:uiPriority w:val="34"/>
    <w:qFormat/>
    <w:rsid w:val="009A2133"/>
    <w:pPr>
      <w:ind w:left="720"/>
    </w:pPr>
  </w:style>
  <w:style w:type="paragraph" w:styleId="Header">
    <w:name w:val="header"/>
    <w:basedOn w:val="Normal"/>
    <w:link w:val="HeaderChar"/>
    <w:uiPriority w:val="99"/>
    <w:unhideWhenUsed/>
    <w:rsid w:val="00701FE4"/>
    <w:pPr>
      <w:tabs>
        <w:tab w:val="center" w:pos="4513"/>
        <w:tab w:val="right" w:pos="9026"/>
      </w:tabs>
    </w:pPr>
  </w:style>
  <w:style w:type="character" w:customStyle="1" w:styleId="HeaderChar">
    <w:name w:val="Header Char"/>
    <w:link w:val="Header"/>
    <w:uiPriority w:val="99"/>
    <w:rsid w:val="00701FE4"/>
    <w:rPr>
      <w:rFonts w:ascii="Arial" w:hAnsi="Arial"/>
      <w:sz w:val="24"/>
      <w:lang w:eastAsia="en-US" w:bidi="ar-SA"/>
    </w:rPr>
  </w:style>
  <w:style w:type="paragraph" w:styleId="Footer">
    <w:name w:val="footer"/>
    <w:basedOn w:val="Normal"/>
    <w:link w:val="FooterChar"/>
    <w:uiPriority w:val="99"/>
    <w:unhideWhenUsed/>
    <w:rsid w:val="00701FE4"/>
    <w:pPr>
      <w:tabs>
        <w:tab w:val="center" w:pos="4513"/>
        <w:tab w:val="right" w:pos="9026"/>
      </w:tabs>
    </w:pPr>
  </w:style>
  <w:style w:type="character" w:customStyle="1" w:styleId="FooterChar">
    <w:name w:val="Footer Char"/>
    <w:link w:val="Footer"/>
    <w:uiPriority w:val="99"/>
    <w:rsid w:val="00701FE4"/>
    <w:rPr>
      <w:rFonts w:ascii="Arial" w:hAnsi="Arial"/>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93BD1-CF07-4557-AC25-52400EEB7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Hounslow LEA</Company>
  <LinksUpToDate>false</LinksUpToDate>
  <CharactersWithSpaces>4827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 patel</dc:creator>
  <cp:lastModifiedBy>Jayant</cp:lastModifiedBy>
  <cp:revision>2</cp:revision>
  <cp:lastPrinted>2015-11-09T19:08:00Z</cp:lastPrinted>
  <dcterms:created xsi:type="dcterms:W3CDTF">2019-12-12T21:55:00Z</dcterms:created>
  <dcterms:modified xsi:type="dcterms:W3CDTF">2019-12-12T21:55:00Z</dcterms:modified>
</cp:coreProperties>
</file>