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E0" w:rsidRPr="00020301" w:rsidRDefault="00157C7A">
      <w:pPr>
        <w:rPr>
          <w:b/>
          <w:bCs/>
          <w:sz w:val="36"/>
          <w:szCs w:val="36"/>
          <w:u w:val="single"/>
        </w:rPr>
      </w:pPr>
      <w:bookmarkStart w:id="0" w:name="_GoBack"/>
      <w:bookmarkEnd w:id="0"/>
      <w:r w:rsidRPr="00020301">
        <w:rPr>
          <w:b/>
          <w:bCs/>
          <w:sz w:val="36"/>
          <w:szCs w:val="36"/>
          <w:u w:val="single"/>
        </w:rPr>
        <w:t>Long, Medium and Short Term Assessments</w:t>
      </w:r>
    </w:p>
    <w:p w:rsidR="00157C7A" w:rsidRPr="00020301" w:rsidRDefault="00157C7A">
      <w:pPr>
        <w:rPr>
          <w:b/>
          <w:bCs/>
          <w:sz w:val="36"/>
          <w:szCs w:val="36"/>
        </w:rPr>
      </w:pPr>
      <w:r w:rsidRPr="00020301">
        <w:rPr>
          <w:b/>
          <w:bCs/>
          <w:sz w:val="36"/>
          <w:szCs w:val="36"/>
        </w:rPr>
        <w:t>Short Term</w:t>
      </w:r>
    </w:p>
    <w:p w:rsidR="00157C7A" w:rsidRPr="00020301" w:rsidRDefault="00157C7A" w:rsidP="00157C7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20301">
        <w:rPr>
          <w:sz w:val="36"/>
          <w:szCs w:val="36"/>
        </w:rPr>
        <w:t>Build informal assessment into daily lessons</w:t>
      </w:r>
    </w:p>
    <w:p w:rsidR="00157C7A" w:rsidRPr="00020301" w:rsidRDefault="00157C7A" w:rsidP="00157C7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20301">
        <w:rPr>
          <w:sz w:val="36"/>
          <w:szCs w:val="36"/>
        </w:rPr>
        <w:t>Diagnose mistakes and put them right as soon as possible</w:t>
      </w:r>
    </w:p>
    <w:p w:rsidR="00157C7A" w:rsidRPr="00020301" w:rsidRDefault="00157C7A" w:rsidP="00157C7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20301">
        <w:rPr>
          <w:sz w:val="36"/>
          <w:szCs w:val="36"/>
        </w:rPr>
        <w:t>Mark samples of work thoroughly and give good feedback</w:t>
      </w:r>
    </w:p>
    <w:p w:rsidR="00157C7A" w:rsidRPr="00020301" w:rsidRDefault="00157C7A">
      <w:pPr>
        <w:rPr>
          <w:b/>
          <w:bCs/>
          <w:sz w:val="36"/>
          <w:szCs w:val="36"/>
        </w:rPr>
      </w:pPr>
      <w:r w:rsidRPr="00020301">
        <w:rPr>
          <w:b/>
          <w:bCs/>
          <w:sz w:val="36"/>
          <w:szCs w:val="36"/>
        </w:rPr>
        <w:t>Medium Term</w:t>
      </w:r>
    </w:p>
    <w:p w:rsidR="00157C7A" w:rsidRPr="00020301" w:rsidRDefault="00157C7A" w:rsidP="00157C7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20301">
        <w:rPr>
          <w:sz w:val="36"/>
          <w:szCs w:val="36"/>
        </w:rPr>
        <w:t>Set occasional informal tests – spellings, gender, tense, etc.</w:t>
      </w:r>
    </w:p>
    <w:p w:rsidR="00157C7A" w:rsidRPr="00020301" w:rsidRDefault="00157C7A" w:rsidP="00157C7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20301">
        <w:rPr>
          <w:sz w:val="36"/>
          <w:szCs w:val="36"/>
        </w:rPr>
        <w:t>Plan written assessments every 5 weeks or half term</w:t>
      </w:r>
    </w:p>
    <w:p w:rsidR="00157C7A" w:rsidRPr="00020301" w:rsidRDefault="00157C7A" w:rsidP="00157C7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20301">
        <w:rPr>
          <w:sz w:val="36"/>
          <w:szCs w:val="36"/>
        </w:rPr>
        <w:t>Identify pupils’ strengths and weaknesses against key objectives</w:t>
      </w:r>
    </w:p>
    <w:p w:rsidR="00157C7A" w:rsidRPr="00020301" w:rsidRDefault="00157C7A">
      <w:pPr>
        <w:rPr>
          <w:b/>
          <w:bCs/>
          <w:sz w:val="36"/>
          <w:szCs w:val="36"/>
        </w:rPr>
      </w:pPr>
      <w:r w:rsidRPr="00020301">
        <w:rPr>
          <w:b/>
          <w:bCs/>
          <w:sz w:val="36"/>
          <w:szCs w:val="36"/>
        </w:rPr>
        <w:t>Long Term</w:t>
      </w:r>
    </w:p>
    <w:p w:rsidR="00157C7A" w:rsidRDefault="00157C7A" w:rsidP="00157C7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20301">
        <w:rPr>
          <w:sz w:val="36"/>
          <w:szCs w:val="36"/>
        </w:rPr>
        <w:t>Use end of year tests to help find what children have learned</w:t>
      </w:r>
    </w:p>
    <w:p w:rsidR="002B01FF" w:rsidRPr="002B01FF" w:rsidRDefault="002B01FF" w:rsidP="002B01FF">
      <w:pPr>
        <w:rPr>
          <w:sz w:val="36"/>
          <w:szCs w:val="36"/>
        </w:rPr>
      </w:pPr>
    </w:p>
    <w:sectPr w:rsidR="002B01FF" w:rsidRPr="002B0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D3F72"/>
    <w:multiLevelType w:val="hybridMultilevel"/>
    <w:tmpl w:val="8F3C58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6CF6F32"/>
    <w:multiLevelType w:val="hybridMultilevel"/>
    <w:tmpl w:val="36BAF4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3432930"/>
    <w:multiLevelType w:val="hybridMultilevel"/>
    <w:tmpl w:val="856ABB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C7A"/>
    <w:rsid w:val="00020301"/>
    <w:rsid w:val="00157C7A"/>
    <w:rsid w:val="001A35E0"/>
    <w:rsid w:val="002B01FF"/>
    <w:rsid w:val="00342DE5"/>
    <w:rsid w:val="00706E2C"/>
    <w:rsid w:val="00997C4E"/>
    <w:rsid w:val="00C4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2</cp:revision>
  <dcterms:created xsi:type="dcterms:W3CDTF">2019-12-14T20:33:00Z</dcterms:created>
  <dcterms:modified xsi:type="dcterms:W3CDTF">2019-12-14T20:33:00Z</dcterms:modified>
</cp:coreProperties>
</file>