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3B75" w14:textId="2FE3A9B8" w:rsidR="00353B7E" w:rsidRDefault="00BD7DB9">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w:t>
      </w:r>
      <w:r>
        <w:rPr>
          <w:noProof/>
        </w:rPr>
        <w:drawing>
          <wp:inline distT="0" distB="0" distL="0" distR="0" wp14:anchorId="094BF6DC" wp14:editId="382921CF">
            <wp:extent cx="5172075" cy="29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4983" cy="2906578"/>
                    </a:xfrm>
                    <a:prstGeom prst="rect">
                      <a:avLst/>
                    </a:prstGeom>
                    <a:noFill/>
                    <a:ln>
                      <a:noFill/>
                    </a:ln>
                  </pic:spPr>
                </pic:pic>
              </a:graphicData>
            </a:graphic>
          </wp:inline>
        </w:drawing>
      </w:r>
    </w:p>
    <w:p w14:paraId="7757F851" w14:textId="30D1C034" w:rsidR="00F031A8" w:rsidRPr="00A26EC3" w:rsidRDefault="00F031A8">
      <w:pPr>
        <w:rPr>
          <w:rFonts w:asciiTheme="majorHAnsi" w:hAnsiTheme="majorHAnsi" w:cstheme="majorHAnsi"/>
          <w:spacing w:val="-1"/>
          <w:sz w:val="24"/>
          <w:szCs w:val="24"/>
          <w:shd w:val="clear" w:color="auto" w:fill="FFFFFF"/>
        </w:rPr>
      </w:pPr>
      <w:r w:rsidRPr="00A26EC3">
        <w:rPr>
          <w:rFonts w:asciiTheme="majorHAnsi" w:hAnsiTheme="majorHAnsi" w:cstheme="majorHAnsi"/>
          <w:spacing w:val="-1"/>
          <w:sz w:val="24"/>
          <w:szCs w:val="24"/>
          <w:shd w:val="clear" w:color="auto" w:fill="FFFFFF"/>
        </w:rPr>
        <w:t xml:space="preserve">Conductor: </w:t>
      </w:r>
      <w:r w:rsidR="002D58FA">
        <w:rPr>
          <w:rFonts w:asciiTheme="majorHAnsi" w:hAnsiTheme="majorHAnsi" w:cstheme="majorHAnsi"/>
          <w:spacing w:val="-1"/>
          <w:sz w:val="24"/>
          <w:szCs w:val="24"/>
          <w:shd w:val="clear" w:color="auto" w:fill="FFFFFF"/>
        </w:rPr>
        <w:t xml:space="preserve">ticket please </w:t>
      </w:r>
    </w:p>
    <w:p w14:paraId="25D37960" w14:textId="1204175A" w:rsidR="00874EA4" w:rsidRDefault="00F031A8">
      <w:pPr>
        <w:rPr>
          <w:rFonts w:asciiTheme="majorHAnsi" w:hAnsiTheme="majorHAnsi" w:cstheme="majorHAnsi"/>
          <w:spacing w:val="-1"/>
          <w:sz w:val="24"/>
          <w:szCs w:val="24"/>
          <w:shd w:val="clear" w:color="auto" w:fill="FFFFFF"/>
        </w:rPr>
      </w:pPr>
      <w:r w:rsidRPr="00A26EC3">
        <w:rPr>
          <w:rFonts w:asciiTheme="majorHAnsi" w:hAnsiTheme="majorHAnsi" w:cstheme="majorHAnsi"/>
          <w:spacing w:val="-1"/>
          <w:sz w:val="24"/>
          <w:szCs w:val="24"/>
          <w:shd w:val="clear" w:color="auto" w:fill="FFFFFF"/>
        </w:rPr>
        <w:t>Passenger:</w:t>
      </w:r>
      <w:r w:rsidR="002D58FA">
        <w:rPr>
          <w:rFonts w:asciiTheme="majorHAnsi" w:hAnsiTheme="majorHAnsi" w:cstheme="majorHAnsi"/>
          <w:spacing w:val="-1"/>
          <w:sz w:val="24"/>
          <w:szCs w:val="24"/>
          <w:shd w:val="clear" w:color="auto" w:fill="FFFFFF"/>
        </w:rPr>
        <w:t xml:space="preserve"> please give me one ticket </w:t>
      </w:r>
      <w:r w:rsidR="008A435A">
        <w:rPr>
          <w:rFonts w:asciiTheme="majorHAnsi" w:hAnsiTheme="majorHAnsi" w:cstheme="majorHAnsi"/>
          <w:spacing w:val="-1"/>
          <w:sz w:val="24"/>
          <w:szCs w:val="24"/>
          <w:shd w:val="clear" w:color="auto" w:fill="FFFFFF"/>
        </w:rPr>
        <w:t xml:space="preserve">for Hyderabad </w:t>
      </w:r>
    </w:p>
    <w:p w14:paraId="0D702C2D" w14:textId="37B6B50B" w:rsidR="002D58FA" w:rsidRDefault="002D58FA">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Conductor: </w:t>
      </w:r>
      <w:proofErr w:type="gramStart"/>
      <w:r>
        <w:rPr>
          <w:rFonts w:asciiTheme="majorHAnsi" w:hAnsiTheme="majorHAnsi" w:cstheme="majorHAnsi"/>
          <w:spacing w:val="-1"/>
          <w:sz w:val="24"/>
          <w:szCs w:val="24"/>
          <w:shd w:val="clear" w:color="auto" w:fill="FFFFFF"/>
        </w:rPr>
        <w:t>oh</w:t>
      </w:r>
      <w:proofErr w:type="gramEnd"/>
      <w:r>
        <w:rPr>
          <w:rFonts w:asciiTheme="majorHAnsi" w:hAnsiTheme="majorHAnsi" w:cstheme="majorHAnsi"/>
          <w:spacing w:val="-1"/>
          <w:sz w:val="24"/>
          <w:szCs w:val="24"/>
          <w:shd w:val="clear" w:color="auto" w:fill="FFFFFF"/>
        </w:rPr>
        <w:t xml:space="preserve"> sorry passenger! This bus is not going to Hyderabad.</w:t>
      </w:r>
      <w:r w:rsidR="008A435A">
        <w:rPr>
          <w:rFonts w:asciiTheme="majorHAnsi" w:hAnsiTheme="majorHAnsi" w:cstheme="majorHAnsi"/>
          <w:spacing w:val="-1"/>
          <w:sz w:val="24"/>
          <w:szCs w:val="24"/>
          <w:shd w:val="clear" w:color="auto" w:fill="FFFFFF"/>
        </w:rPr>
        <w:t xml:space="preserve"> You should go to platform number 1</w:t>
      </w:r>
    </w:p>
    <w:p w14:paraId="2D09E493" w14:textId="774C2B1A" w:rsidR="008A435A" w:rsidRDefault="008A435A">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Passenger: thank you </w:t>
      </w:r>
    </w:p>
    <w:p w14:paraId="401E88EB" w14:textId="7AF90D84" w:rsidR="008A435A" w:rsidRDefault="008A435A">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Here passenger is wrongly predicted the platform number </w:t>
      </w:r>
    </w:p>
    <w:p w14:paraId="7EE747DC" w14:textId="00E25900" w:rsidR="008A435A" w:rsidRPr="00A26EC3" w:rsidRDefault="008A435A">
      <w:pPr>
        <w:rPr>
          <w:rFonts w:asciiTheme="majorHAnsi" w:hAnsiTheme="majorHAnsi" w:cstheme="majorHAnsi"/>
          <w:spacing w:val="-1"/>
          <w:sz w:val="24"/>
          <w:szCs w:val="24"/>
          <w:shd w:val="clear" w:color="auto" w:fill="FFFFFF"/>
        </w:rPr>
      </w:pPr>
      <w:r>
        <w:rPr>
          <w:rFonts w:asciiTheme="majorHAnsi" w:hAnsiTheme="majorHAnsi" w:cstheme="majorHAnsi"/>
          <w:b/>
          <w:bCs/>
          <w:color w:val="FF0000"/>
          <w:spacing w:val="-1"/>
          <w:sz w:val="24"/>
          <w:szCs w:val="24"/>
          <w:shd w:val="clear" w:color="auto" w:fill="FFFFFF"/>
        </w:rPr>
        <w:t xml:space="preserve">                                             </w:t>
      </w:r>
      <w:r w:rsidRPr="00C25CDC">
        <w:rPr>
          <w:rFonts w:asciiTheme="majorHAnsi" w:hAnsiTheme="majorHAnsi" w:cstheme="majorHAnsi"/>
          <w:b/>
          <w:bCs/>
          <w:color w:val="FF0000"/>
          <w:spacing w:val="-1"/>
          <w:sz w:val="24"/>
          <w:szCs w:val="24"/>
          <w:shd w:val="clear" w:color="auto" w:fill="FFFFFF"/>
        </w:rPr>
        <w:t>Error= predicted value - actual value</w:t>
      </w:r>
    </w:p>
    <w:p w14:paraId="73BF3BD8" w14:textId="1B928C05" w:rsidR="00BD7DB9" w:rsidRPr="00C25CDC" w:rsidRDefault="00BD7DB9">
      <w:pPr>
        <w:rPr>
          <w:rFonts w:asciiTheme="majorHAnsi" w:hAnsiTheme="majorHAnsi" w:cstheme="majorHAnsi"/>
          <w:color w:val="4472C4" w:themeColor="accent1"/>
          <w:spacing w:val="-1"/>
          <w:sz w:val="24"/>
          <w:szCs w:val="24"/>
          <w:shd w:val="clear" w:color="auto" w:fill="FFFFFF"/>
        </w:rPr>
      </w:pPr>
      <w:r w:rsidRPr="00C25CDC">
        <w:rPr>
          <w:rFonts w:asciiTheme="majorHAnsi" w:hAnsiTheme="majorHAnsi" w:cstheme="majorHAnsi"/>
          <w:color w:val="4472C4" w:themeColor="accent1"/>
          <w:spacing w:val="-1"/>
          <w:sz w:val="24"/>
          <w:szCs w:val="24"/>
          <w:shd w:val="clear" w:color="auto" w:fill="FFFFFF"/>
        </w:rPr>
        <w:t>What is erro</w:t>
      </w:r>
      <w:r w:rsidR="00874EA4" w:rsidRPr="00C25CDC">
        <w:rPr>
          <w:rFonts w:asciiTheme="majorHAnsi" w:hAnsiTheme="majorHAnsi" w:cstheme="majorHAnsi"/>
          <w:color w:val="4472C4" w:themeColor="accent1"/>
          <w:spacing w:val="-1"/>
          <w:sz w:val="24"/>
          <w:szCs w:val="24"/>
          <w:shd w:val="clear" w:color="auto" w:fill="FFFFFF"/>
        </w:rPr>
        <w:t>r?</w:t>
      </w:r>
    </w:p>
    <w:p w14:paraId="23BD8675" w14:textId="4204DB7A" w:rsidR="001937C2" w:rsidRDefault="00353B7E">
      <w:pPr>
        <w:rPr>
          <w:rFonts w:asciiTheme="majorHAnsi" w:hAnsiTheme="majorHAnsi" w:cstheme="majorHAnsi"/>
          <w:spacing w:val="-1"/>
          <w:sz w:val="24"/>
          <w:szCs w:val="24"/>
          <w:shd w:val="clear" w:color="auto" w:fill="FFFFFF"/>
        </w:rPr>
      </w:pPr>
      <w:r w:rsidRPr="00A26EC3">
        <w:rPr>
          <w:rFonts w:asciiTheme="majorHAnsi" w:hAnsiTheme="majorHAnsi" w:cstheme="majorHAnsi"/>
          <w:spacing w:val="-1"/>
          <w:sz w:val="24"/>
          <w:szCs w:val="24"/>
          <w:shd w:val="clear" w:color="auto" w:fill="FFFFFF"/>
        </w:rPr>
        <w:t>The first step is always understanding the cost of errors. Would you rather err</w:t>
      </w:r>
      <w:r w:rsidR="00BD7DB9" w:rsidRPr="00A26EC3">
        <w:rPr>
          <w:rFonts w:asciiTheme="majorHAnsi" w:hAnsiTheme="majorHAnsi" w:cstheme="majorHAnsi"/>
          <w:spacing w:val="-1"/>
          <w:sz w:val="24"/>
          <w:szCs w:val="24"/>
          <w:shd w:val="clear" w:color="auto" w:fill="FFFFFF"/>
        </w:rPr>
        <w:t>or</w:t>
      </w:r>
      <w:r w:rsidRPr="00A26EC3">
        <w:rPr>
          <w:rFonts w:asciiTheme="majorHAnsi" w:hAnsiTheme="majorHAnsi" w:cstheme="majorHAnsi"/>
          <w:spacing w:val="-1"/>
          <w:sz w:val="24"/>
          <w:szCs w:val="24"/>
          <w:shd w:val="clear" w:color="auto" w:fill="FFFFFF"/>
        </w:rPr>
        <w:t xml:space="preserve"> on guessing something is true when it is not, or not guessing it at all. </w:t>
      </w:r>
    </w:p>
    <w:p w14:paraId="39C130F0" w14:textId="6B608BD9" w:rsidR="00BD7DB9" w:rsidRPr="008A435A" w:rsidRDefault="00BD7DB9">
      <w:pPr>
        <w:rPr>
          <w:rFonts w:asciiTheme="majorHAnsi" w:hAnsiTheme="majorHAnsi" w:cstheme="majorHAnsi"/>
          <w:b/>
          <w:bCs/>
          <w:color w:val="FF0000"/>
          <w:spacing w:val="-1"/>
          <w:sz w:val="24"/>
          <w:szCs w:val="24"/>
          <w:shd w:val="clear" w:color="auto" w:fill="FFFFFF"/>
        </w:rPr>
      </w:pPr>
      <w:r w:rsidRPr="00A26EC3">
        <w:rPr>
          <w:rFonts w:asciiTheme="majorHAnsi" w:hAnsiTheme="majorHAnsi" w:cstheme="majorHAnsi"/>
          <w:color w:val="4472C4" w:themeColor="accent1"/>
          <w:spacing w:val="-1"/>
          <w:sz w:val="24"/>
          <w:szCs w:val="24"/>
          <w:shd w:val="clear" w:color="auto" w:fill="FFFFFF"/>
        </w:rPr>
        <w:t>Sources of error in machine learning:</w:t>
      </w:r>
    </w:p>
    <w:p w14:paraId="5707360A" w14:textId="2E4B0B27" w:rsidR="00BD7DB9" w:rsidRPr="00A26EC3" w:rsidRDefault="00BD7DB9">
      <w:pPr>
        <w:rPr>
          <w:rFonts w:asciiTheme="majorHAnsi" w:hAnsiTheme="majorHAnsi" w:cstheme="majorHAnsi"/>
          <w:spacing w:val="-1"/>
          <w:sz w:val="24"/>
          <w:szCs w:val="24"/>
          <w:shd w:val="clear" w:color="auto" w:fill="FFFFFF"/>
        </w:rPr>
      </w:pPr>
      <w:r w:rsidRPr="00A26EC3">
        <w:rPr>
          <w:rFonts w:asciiTheme="majorHAnsi" w:hAnsiTheme="majorHAnsi" w:cstheme="majorHAnsi"/>
          <w:spacing w:val="-1"/>
          <w:sz w:val="24"/>
          <w:szCs w:val="24"/>
          <w:shd w:val="clear" w:color="auto" w:fill="FFFFFF"/>
        </w:rPr>
        <w:t xml:space="preserve">            </w:t>
      </w:r>
      <w:r w:rsidRPr="00A26EC3">
        <w:rPr>
          <w:rFonts w:asciiTheme="majorHAnsi" w:hAnsiTheme="majorHAnsi" w:cstheme="majorHAnsi"/>
          <w:noProof/>
          <w:sz w:val="24"/>
          <w:szCs w:val="24"/>
        </w:rPr>
        <w:drawing>
          <wp:inline distT="0" distB="0" distL="0" distR="0" wp14:anchorId="3E44A1DF" wp14:editId="6E980894">
            <wp:extent cx="3875574" cy="20291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1601" cy="2037491"/>
                    </a:xfrm>
                    <a:prstGeom prst="rect">
                      <a:avLst/>
                    </a:prstGeom>
                    <a:noFill/>
                    <a:ln>
                      <a:noFill/>
                    </a:ln>
                  </pic:spPr>
                </pic:pic>
              </a:graphicData>
            </a:graphic>
          </wp:inline>
        </w:drawing>
      </w:r>
    </w:p>
    <w:p w14:paraId="7E39B458" w14:textId="4A99CE04" w:rsidR="00F031A8" w:rsidRPr="00A26EC3" w:rsidRDefault="003471BA">
      <w:pPr>
        <w:rPr>
          <w:rFonts w:asciiTheme="majorHAnsi" w:hAnsiTheme="majorHAnsi" w:cstheme="majorHAnsi"/>
          <w:b/>
          <w:bCs/>
          <w:color w:val="222222"/>
          <w:sz w:val="24"/>
          <w:szCs w:val="24"/>
          <w:shd w:val="clear" w:color="auto" w:fill="FFFFFF"/>
        </w:rPr>
      </w:pPr>
      <w:r w:rsidRPr="00A26EC3">
        <w:rPr>
          <w:rFonts w:asciiTheme="majorHAnsi" w:hAnsiTheme="majorHAnsi" w:cstheme="majorHAnsi"/>
          <w:b/>
          <w:bCs/>
          <w:color w:val="222222"/>
          <w:sz w:val="24"/>
          <w:szCs w:val="24"/>
          <w:shd w:val="clear" w:color="auto" w:fill="FFFFFF"/>
        </w:rPr>
        <w:lastRenderedPageBreak/>
        <w:t>Statistical Background:</w:t>
      </w:r>
    </w:p>
    <w:p w14:paraId="5BD35CE6" w14:textId="409EF282" w:rsidR="003471BA" w:rsidRPr="00A26EC3" w:rsidRDefault="003471BA" w:rsidP="003471BA">
      <w:pPr>
        <w:pStyle w:val="NormalWeb"/>
        <w:shd w:val="clear" w:color="auto" w:fill="FFFFFF"/>
        <w:spacing w:before="120" w:beforeAutospacing="0" w:after="120" w:afterAutospacing="0"/>
        <w:jc w:val="both"/>
        <w:rPr>
          <w:rFonts w:asciiTheme="majorHAnsi" w:hAnsiTheme="majorHAnsi" w:cstheme="majorHAnsi"/>
        </w:rPr>
      </w:pPr>
      <w:r w:rsidRPr="00A26EC3">
        <w:rPr>
          <w:rFonts w:asciiTheme="majorHAnsi" w:hAnsiTheme="majorHAnsi" w:cstheme="majorHAnsi"/>
        </w:rPr>
        <w:t>In </w:t>
      </w:r>
      <w:hyperlink r:id="rId8" w:tooltip="Statistical hypothesis testing" w:history="1">
        <w:r w:rsidRPr="00A26EC3">
          <w:rPr>
            <w:rStyle w:val="Hyperlink"/>
            <w:rFonts w:asciiTheme="majorHAnsi" w:hAnsiTheme="majorHAnsi" w:cstheme="majorHAnsi"/>
            <w:color w:val="auto"/>
            <w:u w:val="none"/>
          </w:rPr>
          <w:t>statistical test theory</w:t>
        </w:r>
      </w:hyperlink>
      <w:r w:rsidRPr="00A26EC3">
        <w:rPr>
          <w:rFonts w:asciiTheme="majorHAnsi" w:hAnsiTheme="majorHAnsi" w:cstheme="majorHAnsi"/>
        </w:rPr>
        <w:t xml:space="preserve">, the </w:t>
      </w:r>
      <w:r w:rsidR="008A435A">
        <w:rPr>
          <w:rFonts w:asciiTheme="majorHAnsi" w:hAnsiTheme="majorHAnsi" w:cstheme="majorHAnsi"/>
        </w:rPr>
        <w:t>approach</w:t>
      </w:r>
      <w:r w:rsidRPr="00A26EC3">
        <w:rPr>
          <w:rFonts w:asciiTheme="majorHAnsi" w:hAnsiTheme="majorHAnsi" w:cstheme="majorHAnsi"/>
        </w:rPr>
        <w:t xml:space="preserve"> of a </w:t>
      </w:r>
      <w:hyperlink r:id="rId9" w:tooltip="Errors and residuals" w:history="1">
        <w:r w:rsidRPr="00A26EC3">
          <w:rPr>
            <w:rStyle w:val="Hyperlink"/>
            <w:rFonts w:asciiTheme="majorHAnsi" w:hAnsiTheme="majorHAnsi" w:cstheme="majorHAnsi"/>
            <w:color w:val="auto"/>
            <w:u w:val="none"/>
          </w:rPr>
          <w:t>statistical error</w:t>
        </w:r>
      </w:hyperlink>
      <w:r w:rsidRPr="00A26EC3">
        <w:rPr>
          <w:rFonts w:asciiTheme="majorHAnsi" w:hAnsiTheme="majorHAnsi" w:cstheme="majorHAnsi"/>
        </w:rPr>
        <w:t> is an integral part of </w:t>
      </w:r>
      <w:hyperlink r:id="rId10" w:tooltip="Hypothesis Testing" w:history="1">
        <w:r w:rsidRPr="00A26EC3">
          <w:rPr>
            <w:rStyle w:val="Hyperlink"/>
            <w:rFonts w:asciiTheme="majorHAnsi" w:hAnsiTheme="majorHAnsi" w:cstheme="majorHAnsi"/>
            <w:color w:val="auto"/>
            <w:u w:val="none"/>
          </w:rPr>
          <w:t>hypothesis testing</w:t>
        </w:r>
      </w:hyperlink>
      <w:r w:rsidRPr="00A26EC3">
        <w:rPr>
          <w:rFonts w:asciiTheme="majorHAnsi" w:hAnsiTheme="majorHAnsi" w:cstheme="majorHAnsi"/>
        </w:rPr>
        <w:t>. The test goes about choosing about two competing propositions called </w:t>
      </w:r>
      <w:hyperlink r:id="rId11" w:tooltip="Null hypothesis" w:history="1">
        <w:r w:rsidRPr="00A26EC3">
          <w:rPr>
            <w:rStyle w:val="Hyperlink"/>
            <w:rFonts w:asciiTheme="majorHAnsi" w:hAnsiTheme="majorHAnsi" w:cstheme="majorHAnsi"/>
            <w:color w:val="auto"/>
            <w:u w:val="none"/>
          </w:rPr>
          <w:t>null hypothesis</w:t>
        </w:r>
      </w:hyperlink>
      <w:r w:rsidRPr="00A26EC3">
        <w:rPr>
          <w:rFonts w:asciiTheme="majorHAnsi" w:hAnsiTheme="majorHAnsi" w:cstheme="majorHAnsi"/>
        </w:rPr>
        <w:t>, denoted by H</w:t>
      </w:r>
      <w:r w:rsidRPr="00A26EC3">
        <w:rPr>
          <w:rFonts w:asciiTheme="majorHAnsi" w:hAnsiTheme="majorHAnsi" w:cstheme="majorHAnsi"/>
          <w:vertAlign w:val="subscript"/>
        </w:rPr>
        <w:t>0</w:t>
      </w:r>
      <w:r w:rsidRPr="00A26EC3">
        <w:rPr>
          <w:rFonts w:asciiTheme="majorHAnsi" w:hAnsiTheme="majorHAnsi" w:cstheme="majorHAnsi"/>
        </w:rPr>
        <w:t> and </w:t>
      </w:r>
      <w:hyperlink r:id="rId12" w:tooltip="Alternative hypothesis" w:history="1">
        <w:r w:rsidRPr="00A26EC3">
          <w:rPr>
            <w:rStyle w:val="Hyperlink"/>
            <w:rFonts w:asciiTheme="majorHAnsi" w:hAnsiTheme="majorHAnsi" w:cstheme="majorHAnsi"/>
            <w:color w:val="auto"/>
            <w:u w:val="none"/>
          </w:rPr>
          <w:t>alternative hypothesis</w:t>
        </w:r>
      </w:hyperlink>
      <w:r w:rsidRPr="00A26EC3">
        <w:rPr>
          <w:rFonts w:asciiTheme="majorHAnsi" w:hAnsiTheme="majorHAnsi" w:cstheme="majorHAnsi"/>
        </w:rPr>
        <w:t>, denoted by H</w:t>
      </w:r>
      <w:r w:rsidRPr="00A26EC3">
        <w:rPr>
          <w:rFonts w:asciiTheme="majorHAnsi" w:hAnsiTheme="majorHAnsi" w:cstheme="majorHAnsi"/>
          <w:vertAlign w:val="subscript"/>
        </w:rPr>
        <w:t>1</w:t>
      </w:r>
      <w:r w:rsidRPr="00A26EC3">
        <w:rPr>
          <w:rFonts w:asciiTheme="majorHAnsi" w:hAnsiTheme="majorHAnsi" w:cstheme="majorHAnsi"/>
        </w:rPr>
        <w:t xml:space="preserve"> . This is conceptually </w:t>
      </w:r>
      <w:r w:rsidR="008A435A">
        <w:rPr>
          <w:rFonts w:asciiTheme="majorHAnsi" w:hAnsiTheme="majorHAnsi" w:cstheme="majorHAnsi"/>
        </w:rPr>
        <w:t>comparable</w:t>
      </w:r>
      <w:r w:rsidRPr="00A26EC3">
        <w:rPr>
          <w:rFonts w:asciiTheme="majorHAnsi" w:hAnsiTheme="majorHAnsi" w:cstheme="majorHAnsi"/>
        </w:rPr>
        <w:t xml:space="preserve"> to the judgement in a court trial. The null hypothesis </w:t>
      </w:r>
      <w:proofErr w:type="gramStart"/>
      <w:r w:rsidR="008A435A">
        <w:rPr>
          <w:rFonts w:asciiTheme="majorHAnsi" w:hAnsiTheme="majorHAnsi" w:cstheme="majorHAnsi"/>
        </w:rPr>
        <w:t>compare</w:t>
      </w:r>
      <w:proofErr w:type="gramEnd"/>
      <w:r w:rsidR="006D2D55">
        <w:rPr>
          <w:rFonts w:asciiTheme="majorHAnsi" w:hAnsiTheme="majorHAnsi" w:cstheme="majorHAnsi"/>
        </w:rPr>
        <w:t xml:space="preserve"> </w:t>
      </w:r>
      <w:r w:rsidRPr="00A26EC3">
        <w:rPr>
          <w:rFonts w:asciiTheme="majorHAnsi" w:hAnsiTheme="majorHAnsi" w:cstheme="majorHAnsi"/>
        </w:rPr>
        <w:t>to the position of defendant: just as he is presumed to be innocent until proven guilty, so is the null hypothesis presumed to be true until the data provide convincing evidence against it. The alternative hypothesis corresponds to the position against the defendant.</w:t>
      </w:r>
    </w:p>
    <w:p w14:paraId="2907EA8F" w14:textId="3F9F6AB0" w:rsidR="003471BA" w:rsidRPr="00A26EC3" w:rsidRDefault="003471BA" w:rsidP="003471BA">
      <w:pPr>
        <w:pStyle w:val="NormalWeb"/>
        <w:shd w:val="clear" w:color="auto" w:fill="FFFFFF"/>
        <w:spacing w:before="120" w:beforeAutospacing="0" w:after="120" w:afterAutospacing="0"/>
        <w:jc w:val="both"/>
        <w:rPr>
          <w:rFonts w:asciiTheme="majorHAnsi" w:hAnsiTheme="majorHAnsi" w:cstheme="majorHAnsi"/>
        </w:rPr>
      </w:pPr>
      <w:r w:rsidRPr="00A26EC3">
        <w:rPr>
          <w:rFonts w:asciiTheme="majorHAnsi" w:hAnsiTheme="majorHAnsi" w:cstheme="majorHAnsi"/>
        </w:rPr>
        <w:t xml:space="preserve">         </w:t>
      </w:r>
      <w:r w:rsidR="00405397" w:rsidRPr="00A26EC3">
        <w:rPr>
          <w:rFonts w:asciiTheme="majorHAnsi" w:hAnsiTheme="majorHAnsi" w:cstheme="majorHAnsi"/>
        </w:rPr>
        <w:t xml:space="preserve">                         </w:t>
      </w:r>
      <w:r w:rsidR="00405397" w:rsidRPr="00A26EC3">
        <w:rPr>
          <w:rFonts w:asciiTheme="majorHAnsi" w:hAnsiTheme="majorHAnsi" w:cstheme="majorHAnsi"/>
          <w:noProof/>
        </w:rPr>
        <w:drawing>
          <wp:inline distT="0" distB="0" distL="0" distR="0" wp14:anchorId="56CFCB61" wp14:editId="71FB7224">
            <wp:extent cx="3552122" cy="2552700"/>
            <wp:effectExtent l="0" t="0" r="0" b="0"/>
            <wp:docPr id="6" name="Picture 6" descr="Image result for error in hypothesi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rror in hypothesis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127" cy="2565639"/>
                    </a:xfrm>
                    <a:prstGeom prst="rect">
                      <a:avLst/>
                    </a:prstGeom>
                    <a:noFill/>
                    <a:ln>
                      <a:noFill/>
                    </a:ln>
                  </pic:spPr>
                </pic:pic>
              </a:graphicData>
            </a:graphic>
          </wp:inline>
        </w:drawing>
      </w:r>
    </w:p>
    <w:p w14:paraId="5E159D0F" w14:textId="77777777" w:rsidR="003471BA" w:rsidRPr="00A26EC3" w:rsidRDefault="003471BA" w:rsidP="003471BA">
      <w:pPr>
        <w:pStyle w:val="NormalWeb"/>
        <w:shd w:val="clear" w:color="auto" w:fill="FFFFFF"/>
        <w:spacing w:before="120" w:beforeAutospacing="0" w:after="120" w:afterAutospacing="0"/>
        <w:jc w:val="both"/>
        <w:rPr>
          <w:rFonts w:asciiTheme="majorHAnsi" w:hAnsiTheme="majorHAnsi" w:cstheme="majorHAnsi"/>
        </w:rPr>
      </w:pPr>
    </w:p>
    <w:p w14:paraId="727CFC5A" w14:textId="681CB462" w:rsidR="00503797" w:rsidRPr="00A26EC3" w:rsidRDefault="003471BA" w:rsidP="00405397">
      <w:pPr>
        <w:pStyle w:val="NormalWeb"/>
        <w:shd w:val="clear" w:color="auto" w:fill="FFFFFF"/>
        <w:spacing w:before="120" w:beforeAutospacing="0" w:after="120" w:afterAutospacing="0"/>
        <w:jc w:val="both"/>
        <w:rPr>
          <w:rFonts w:asciiTheme="majorHAnsi" w:hAnsiTheme="majorHAnsi" w:cstheme="majorHAnsi"/>
        </w:rPr>
      </w:pPr>
      <w:r w:rsidRPr="00A26EC3">
        <w:rPr>
          <w:rFonts w:asciiTheme="majorHAnsi" w:hAnsiTheme="majorHAnsi" w:cstheme="majorHAnsi"/>
        </w:rPr>
        <w:t xml:space="preserve">If the result of the test </w:t>
      </w:r>
      <w:proofErr w:type="gramStart"/>
      <w:r w:rsidR="008A435A">
        <w:rPr>
          <w:rFonts w:asciiTheme="majorHAnsi" w:hAnsiTheme="majorHAnsi" w:cstheme="majorHAnsi"/>
        </w:rPr>
        <w:t>compare</w:t>
      </w:r>
      <w:proofErr w:type="gramEnd"/>
      <w:r w:rsidRPr="00A26EC3">
        <w:rPr>
          <w:rFonts w:asciiTheme="majorHAnsi" w:hAnsiTheme="majorHAnsi" w:cstheme="majorHAnsi"/>
        </w:rPr>
        <w:t xml:space="preserve"> with reality, then a correct decision has been made. However, if the result of the test does not correspond with reality, then an error has </w:t>
      </w:r>
      <w:r w:rsidR="008A435A">
        <w:rPr>
          <w:rFonts w:asciiTheme="majorHAnsi" w:hAnsiTheme="majorHAnsi" w:cstheme="majorHAnsi"/>
        </w:rPr>
        <w:t>appeared</w:t>
      </w:r>
      <w:r w:rsidRPr="00A26EC3">
        <w:rPr>
          <w:rFonts w:asciiTheme="majorHAnsi" w:hAnsiTheme="majorHAnsi" w:cstheme="majorHAnsi"/>
        </w:rPr>
        <w:t>. There are two situations in which the decision is wrong. The null hypothesis may be true, whereas we reject H</w:t>
      </w:r>
      <w:r w:rsidRPr="00A26EC3">
        <w:rPr>
          <w:rFonts w:asciiTheme="majorHAnsi" w:hAnsiTheme="majorHAnsi" w:cstheme="majorHAnsi"/>
          <w:vertAlign w:val="subscript"/>
        </w:rPr>
        <w:t>0</w:t>
      </w:r>
      <w:r w:rsidRPr="00A26EC3">
        <w:rPr>
          <w:rFonts w:asciiTheme="majorHAnsi" w:hAnsiTheme="majorHAnsi" w:cstheme="majorHAnsi"/>
        </w:rPr>
        <w:t>. On the other hand, the alternative hypothesis H</w:t>
      </w:r>
      <w:r w:rsidRPr="00A26EC3">
        <w:rPr>
          <w:rFonts w:asciiTheme="majorHAnsi" w:hAnsiTheme="majorHAnsi" w:cstheme="majorHAnsi"/>
          <w:vertAlign w:val="subscript"/>
        </w:rPr>
        <w:t>1</w:t>
      </w:r>
      <w:r w:rsidRPr="00A26EC3">
        <w:rPr>
          <w:rFonts w:asciiTheme="majorHAnsi" w:hAnsiTheme="majorHAnsi" w:cstheme="majorHAnsi"/>
        </w:rPr>
        <w:t> may be true, whereas we do not reject H</w:t>
      </w:r>
      <w:r w:rsidRPr="00A26EC3">
        <w:rPr>
          <w:rFonts w:asciiTheme="majorHAnsi" w:hAnsiTheme="majorHAnsi" w:cstheme="majorHAnsi"/>
          <w:vertAlign w:val="subscript"/>
        </w:rPr>
        <w:t>0</w:t>
      </w:r>
      <w:r w:rsidRPr="00A26EC3">
        <w:rPr>
          <w:rFonts w:asciiTheme="majorHAnsi" w:hAnsiTheme="majorHAnsi" w:cstheme="majorHAnsi"/>
        </w:rPr>
        <w:t>. Two types of error are</w:t>
      </w:r>
      <w:r w:rsidR="006D2D55">
        <w:rPr>
          <w:rFonts w:asciiTheme="majorHAnsi" w:hAnsiTheme="majorHAnsi" w:cstheme="majorHAnsi"/>
        </w:rPr>
        <w:t xml:space="preserve"> </w:t>
      </w:r>
      <w:proofErr w:type="gramStart"/>
      <w:r w:rsidR="006D2D55">
        <w:rPr>
          <w:rFonts w:asciiTheme="majorHAnsi" w:hAnsiTheme="majorHAnsi" w:cstheme="majorHAnsi"/>
        </w:rPr>
        <w:t xml:space="preserve">acclaimed </w:t>
      </w:r>
      <w:r w:rsidRPr="00A26EC3">
        <w:rPr>
          <w:rFonts w:asciiTheme="majorHAnsi" w:hAnsiTheme="majorHAnsi" w:cstheme="majorHAnsi"/>
        </w:rPr>
        <w:t>:</w:t>
      </w:r>
      <w:proofErr w:type="gramEnd"/>
      <w:r w:rsidRPr="00A26EC3">
        <w:rPr>
          <w:rFonts w:asciiTheme="majorHAnsi" w:hAnsiTheme="majorHAnsi" w:cstheme="majorHAnsi"/>
        </w:rPr>
        <w:t xml:space="preserve"> Type I error and type II error</w:t>
      </w:r>
    </w:p>
    <w:p w14:paraId="17770D4B" w14:textId="35EB07BA" w:rsidR="00BD7DB9" w:rsidRPr="00A26EC3" w:rsidRDefault="00BD7DB9">
      <w:pPr>
        <w:rPr>
          <w:rFonts w:asciiTheme="majorHAnsi" w:hAnsiTheme="majorHAnsi" w:cstheme="majorHAnsi"/>
          <w:sz w:val="24"/>
          <w:szCs w:val="24"/>
        </w:rPr>
      </w:pPr>
    </w:p>
    <w:p w14:paraId="149444B6" w14:textId="087674FA" w:rsidR="009D029A" w:rsidRPr="00A26EC3" w:rsidRDefault="009D029A">
      <w:pPr>
        <w:rPr>
          <w:rFonts w:asciiTheme="majorHAnsi" w:hAnsiTheme="majorHAnsi" w:cstheme="majorHAnsi"/>
          <w:spacing w:val="-1"/>
          <w:sz w:val="24"/>
          <w:szCs w:val="24"/>
          <w:shd w:val="clear" w:color="auto" w:fill="FFFFFF"/>
        </w:rPr>
      </w:pPr>
      <w:r w:rsidRPr="00A26EC3">
        <w:rPr>
          <w:rFonts w:asciiTheme="majorHAnsi" w:hAnsiTheme="majorHAnsi" w:cstheme="majorHAnsi"/>
          <w:color w:val="4472C4" w:themeColor="accent1"/>
          <w:sz w:val="24"/>
          <w:szCs w:val="24"/>
        </w:rPr>
        <w:t>True Positive (TP)</w:t>
      </w:r>
      <w:r w:rsidRPr="00A26EC3">
        <w:rPr>
          <w:rFonts w:asciiTheme="majorHAnsi" w:hAnsiTheme="majorHAnsi" w:cstheme="majorHAnsi"/>
          <w:sz w:val="24"/>
          <w:szCs w:val="24"/>
        </w:rPr>
        <w:t xml:space="preserve">- </w:t>
      </w:r>
      <w:r w:rsidRPr="00A26EC3">
        <w:rPr>
          <w:rFonts w:asciiTheme="majorHAnsi" w:hAnsiTheme="majorHAnsi" w:cstheme="majorHAnsi"/>
          <w:spacing w:val="-1"/>
          <w:sz w:val="24"/>
          <w:szCs w:val="24"/>
          <w:shd w:val="clear" w:color="auto" w:fill="FFFFFF"/>
        </w:rPr>
        <w:t>A true positive test result is one that detects the condition when the condition is present</w:t>
      </w:r>
    </w:p>
    <w:p w14:paraId="1F372319" w14:textId="52962262" w:rsidR="009D029A" w:rsidRPr="00A26EC3" w:rsidRDefault="009D029A">
      <w:pPr>
        <w:rPr>
          <w:rFonts w:asciiTheme="majorHAnsi" w:hAnsiTheme="majorHAnsi" w:cstheme="majorHAnsi"/>
          <w:spacing w:val="-1"/>
          <w:sz w:val="24"/>
          <w:szCs w:val="24"/>
          <w:shd w:val="clear" w:color="auto" w:fill="FFFFFF"/>
        </w:rPr>
      </w:pPr>
      <w:r w:rsidRPr="00A26EC3">
        <w:rPr>
          <w:rStyle w:val="Strong"/>
          <w:rFonts w:asciiTheme="majorHAnsi" w:hAnsiTheme="majorHAnsi" w:cstheme="majorHAnsi"/>
          <w:b w:val="0"/>
          <w:bCs w:val="0"/>
          <w:color w:val="4472C4" w:themeColor="accent1"/>
          <w:spacing w:val="-1"/>
          <w:sz w:val="24"/>
          <w:szCs w:val="24"/>
          <w:shd w:val="clear" w:color="auto" w:fill="FFFFFF"/>
        </w:rPr>
        <w:t>False Positive (FP)</w:t>
      </w:r>
      <w:r w:rsidRPr="00A26EC3">
        <w:rPr>
          <w:rFonts w:asciiTheme="majorHAnsi" w:hAnsiTheme="majorHAnsi" w:cstheme="majorHAnsi"/>
          <w:b/>
          <w:bCs/>
          <w:color w:val="4472C4" w:themeColor="accent1"/>
          <w:spacing w:val="-1"/>
          <w:sz w:val="24"/>
          <w:szCs w:val="24"/>
          <w:shd w:val="clear" w:color="auto" w:fill="FFFFFF"/>
        </w:rPr>
        <w:t>-</w:t>
      </w:r>
      <w:r w:rsidRPr="00A26EC3">
        <w:rPr>
          <w:rFonts w:asciiTheme="majorHAnsi" w:hAnsiTheme="majorHAnsi" w:cstheme="majorHAnsi"/>
          <w:spacing w:val="-1"/>
          <w:sz w:val="24"/>
          <w:szCs w:val="24"/>
          <w:shd w:val="clear" w:color="auto" w:fill="FFFFFF"/>
        </w:rPr>
        <w:t>Also known as a </w:t>
      </w:r>
      <w:r w:rsidRPr="00A26EC3">
        <w:rPr>
          <w:rStyle w:val="Strong"/>
          <w:rFonts w:asciiTheme="majorHAnsi" w:hAnsiTheme="majorHAnsi" w:cstheme="majorHAnsi"/>
          <w:spacing w:val="-1"/>
          <w:sz w:val="24"/>
          <w:szCs w:val="24"/>
          <w:shd w:val="clear" w:color="auto" w:fill="FFFFFF"/>
        </w:rPr>
        <w:t>Type I error</w:t>
      </w:r>
      <w:r w:rsidRPr="00A26EC3">
        <w:rPr>
          <w:rFonts w:asciiTheme="majorHAnsi" w:hAnsiTheme="majorHAnsi" w:cstheme="majorHAnsi"/>
          <w:spacing w:val="-1"/>
          <w:sz w:val="24"/>
          <w:szCs w:val="24"/>
          <w:shd w:val="clear" w:color="auto" w:fill="FFFFFF"/>
        </w:rPr>
        <w:t>, a false positive test result is one that detects the condition when the condition is absent</w:t>
      </w:r>
    </w:p>
    <w:p w14:paraId="3C2FF67F" w14:textId="64B1E649" w:rsidR="009D029A" w:rsidRPr="00A26EC3" w:rsidRDefault="009D029A">
      <w:pPr>
        <w:rPr>
          <w:rFonts w:asciiTheme="majorHAnsi" w:hAnsiTheme="majorHAnsi" w:cstheme="majorHAnsi"/>
          <w:spacing w:val="-1"/>
          <w:sz w:val="24"/>
          <w:szCs w:val="24"/>
          <w:shd w:val="clear" w:color="auto" w:fill="FFFFFF"/>
        </w:rPr>
      </w:pPr>
      <w:r w:rsidRPr="00A26EC3">
        <w:rPr>
          <w:rStyle w:val="Strong"/>
          <w:rFonts w:asciiTheme="majorHAnsi" w:hAnsiTheme="majorHAnsi" w:cstheme="majorHAnsi"/>
          <w:b w:val="0"/>
          <w:bCs w:val="0"/>
          <w:color w:val="4472C4" w:themeColor="accent1"/>
          <w:spacing w:val="-1"/>
          <w:sz w:val="24"/>
          <w:szCs w:val="24"/>
          <w:shd w:val="clear" w:color="auto" w:fill="FFFFFF"/>
        </w:rPr>
        <w:t>False Negative (FN)</w:t>
      </w:r>
      <w:r w:rsidRPr="00A26EC3">
        <w:rPr>
          <w:rFonts w:asciiTheme="majorHAnsi" w:hAnsiTheme="majorHAnsi" w:cstheme="majorHAnsi"/>
          <w:b/>
          <w:bCs/>
          <w:color w:val="4472C4" w:themeColor="accent1"/>
          <w:spacing w:val="-1"/>
          <w:sz w:val="24"/>
          <w:szCs w:val="24"/>
          <w:shd w:val="clear" w:color="auto" w:fill="FFFFFF"/>
        </w:rPr>
        <w:t>-</w:t>
      </w:r>
      <w:r w:rsidRPr="00A26EC3">
        <w:rPr>
          <w:rFonts w:asciiTheme="majorHAnsi" w:hAnsiTheme="majorHAnsi" w:cstheme="majorHAnsi"/>
          <w:spacing w:val="-1"/>
          <w:sz w:val="24"/>
          <w:szCs w:val="24"/>
          <w:shd w:val="clear" w:color="auto" w:fill="FFFFFF"/>
        </w:rPr>
        <w:t>Also known as a </w:t>
      </w:r>
      <w:r w:rsidRPr="00A26EC3">
        <w:rPr>
          <w:rStyle w:val="Strong"/>
          <w:rFonts w:asciiTheme="majorHAnsi" w:hAnsiTheme="majorHAnsi" w:cstheme="majorHAnsi"/>
          <w:spacing w:val="-1"/>
          <w:sz w:val="24"/>
          <w:szCs w:val="24"/>
          <w:shd w:val="clear" w:color="auto" w:fill="FFFFFF"/>
        </w:rPr>
        <w:t>Type II error</w:t>
      </w:r>
      <w:r w:rsidRPr="00A26EC3">
        <w:rPr>
          <w:rFonts w:asciiTheme="majorHAnsi" w:hAnsiTheme="majorHAnsi" w:cstheme="majorHAnsi"/>
          <w:spacing w:val="-1"/>
          <w:sz w:val="24"/>
          <w:szCs w:val="24"/>
          <w:shd w:val="clear" w:color="auto" w:fill="FFFFFF"/>
        </w:rPr>
        <w:t>, a false negative test result is one that does not detect the condition when the condition is present.</w:t>
      </w:r>
    </w:p>
    <w:p w14:paraId="17DC72D0" w14:textId="6DB149B0" w:rsidR="009D029A" w:rsidRPr="00A26EC3" w:rsidRDefault="009D029A">
      <w:pPr>
        <w:rPr>
          <w:rFonts w:asciiTheme="majorHAnsi" w:hAnsiTheme="majorHAnsi" w:cstheme="majorHAnsi"/>
          <w:spacing w:val="-1"/>
          <w:sz w:val="24"/>
          <w:szCs w:val="24"/>
          <w:shd w:val="clear" w:color="auto" w:fill="FFFFFF"/>
        </w:rPr>
      </w:pPr>
      <w:r w:rsidRPr="00A26EC3">
        <w:rPr>
          <w:rStyle w:val="Strong"/>
          <w:rFonts w:asciiTheme="majorHAnsi" w:hAnsiTheme="majorHAnsi" w:cstheme="majorHAnsi"/>
          <w:b w:val="0"/>
          <w:bCs w:val="0"/>
          <w:color w:val="4472C4" w:themeColor="accent1"/>
          <w:spacing w:val="-1"/>
          <w:sz w:val="24"/>
          <w:szCs w:val="24"/>
          <w:shd w:val="clear" w:color="auto" w:fill="FFFFFF"/>
        </w:rPr>
        <w:t>True Negative (TN)</w:t>
      </w:r>
      <w:r w:rsidRPr="00A26EC3">
        <w:rPr>
          <w:rFonts w:asciiTheme="majorHAnsi" w:hAnsiTheme="majorHAnsi" w:cstheme="majorHAnsi"/>
          <w:b/>
          <w:bCs/>
          <w:color w:val="4472C4" w:themeColor="accent1"/>
          <w:spacing w:val="-1"/>
          <w:sz w:val="24"/>
          <w:szCs w:val="24"/>
          <w:shd w:val="clear" w:color="auto" w:fill="FFFFFF"/>
        </w:rPr>
        <w:t>-</w:t>
      </w:r>
      <w:r w:rsidRPr="00A26EC3">
        <w:rPr>
          <w:rFonts w:asciiTheme="majorHAnsi" w:hAnsiTheme="majorHAnsi" w:cstheme="majorHAnsi"/>
          <w:spacing w:val="-1"/>
          <w:sz w:val="24"/>
          <w:szCs w:val="24"/>
          <w:shd w:val="clear" w:color="auto" w:fill="FFFFFF"/>
        </w:rPr>
        <w:t xml:space="preserve"> A true negative test result is one that does not detect the condition when the condition is absent</w:t>
      </w:r>
    </w:p>
    <w:p w14:paraId="0FF490BC" w14:textId="77777777" w:rsidR="00A26EC3" w:rsidRDefault="00A26EC3">
      <w:pPr>
        <w:rPr>
          <w:rFonts w:asciiTheme="majorHAnsi" w:eastAsia="Times New Roman" w:hAnsiTheme="majorHAnsi" w:cstheme="majorHAnsi"/>
          <w:color w:val="FF0000"/>
          <w:sz w:val="24"/>
          <w:szCs w:val="24"/>
          <w:bdr w:val="none" w:sz="0" w:space="0" w:color="auto" w:frame="1"/>
        </w:rPr>
      </w:pPr>
    </w:p>
    <w:p w14:paraId="0DBDA443" w14:textId="77777777" w:rsidR="00A26EC3" w:rsidRDefault="00A26EC3">
      <w:pPr>
        <w:rPr>
          <w:rFonts w:asciiTheme="majorHAnsi" w:eastAsia="Times New Roman" w:hAnsiTheme="majorHAnsi" w:cstheme="majorHAnsi"/>
          <w:color w:val="FF0000"/>
          <w:sz w:val="24"/>
          <w:szCs w:val="24"/>
          <w:bdr w:val="none" w:sz="0" w:space="0" w:color="auto" w:frame="1"/>
        </w:rPr>
      </w:pPr>
    </w:p>
    <w:p w14:paraId="0F39D9C9" w14:textId="34612462" w:rsidR="009D029A" w:rsidRPr="00A26EC3" w:rsidRDefault="00405397">
      <w:pPr>
        <w:rPr>
          <w:rFonts w:asciiTheme="majorHAnsi" w:eastAsia="Times New Roman" w:hAnsiTheme="majorHAnsi" w:cstheme="majorHAnsi"/>
          <w:color w:val="FF0000"/>
          <w:sz w:val="24"/>
          <w:szCs w:val="24"/>
          <w:bdr w:val="none" w:sz="0" w:space="0" w:color="auto" w:frame="1"/>
        </w:rPr>
      </w:pPr>
      <w:r w:rsidRPr="00A26EC3">
        <w:rPr>
          <w:rFonts w:asciiTheme="majorHAnsi" w:eastAsia="Times New Roman" w:hAnsiTheme="majorHAnsi" w:cstheme="majorHAnsi"/>
          <w:color w:val="FF0000"/>
          <w:sz w:val="24"/>
          <w:szCs w:val="24"/>
          <w:bdr w:val="none" w:sz="0" w:space="0" w:color="auto" w:frame="1"/>
        </w:rPr>
        <w:t>Model performance evaluation metrics:</w:t>
      </w:r>
    </w:p>
    <w:p w14:paraId="67185EE5" w14:textId="1082B873" w:rsidR="00A26EC3" w:rsidRDefault="00405397">
      <w:pPr>
        <w:rPr>
          <w:rFonts w:ascii="Arial" w:hAnsi="Arial" w:cs="Arial"/>
          <w:color w:val="222222"/>
          <w:sz w:val="21"/>
          <w:szCs w:val="21"/>
          <w:shd w:val="clear" w:color="auto" w:fill="FFFFFF"/>
        </w:rPr>
      </w:pPr>
      <w:r w:rsidRPr="00A26EC3">
        <w:rPr>
          <w:rFonts w:asciiTheme="majorHAnsi" w:hAnsiTheme="majorHAnsi" w:cstheme="majorHAnsi"/>
          <w:sz w:val="28"/>
          <w:szCs w:val="28"/>
        </w:rPr>
        <w:t>Regression performance</w:t>
      </w:r>
      <w:r w:rsidR="00CF344D">
        <w:rPr>
          <w:rFonts w:asciiTheme="majorHAnsi" w:hAnsiTheme="majorHAnsi" w:cstheme="majorHAnsi"/>
          <w:sz w:val="28"/>
          <w:szCs w:val="28"/>
        </w:rPr>
        <w:t xml:space="preserve"> (y-</w:t>
      </w:r>
      <w:r w:rsidR="00CF344D" w:rsidRPr="00CF344D">
        <w:rPr>
          <w:rFonts w:asciiTheme="majorHAnsi" w:hAnsiTheme="majorHAnsi" w:cstheme="majorHAnsi"/>
          <w:sz w:val="28"/>
          <w:szCs w:val="28"/>
        </w:rPr>
        <w:t>continuous</w:t>
      </w:r>
      <w:r w:rsidR="00CF344D">
        <w:rPr>
          <w:rFonts w:asciiTheme="majorHAnsi" w:hAnsiTheme="majorHAnsi" w:cstheme="majorHAnsi"/>
          <w:sz w:val="28"/>
          <w:szCs w:val="28"/>
        </w:rPr>
        <w:t>)</w:t>
      </w:r>
      <w:r w:rsidR="00A26EC3" w:rsidRPr="00A26EC3">
        <w:rPr>
          <w:rFonts w:asciiTheme="majorHAnsi" w:hAnsiTheme="majorHAnsi" w:cstheme="majorHAnsi"/>
          <w:sz w:val="28"/>
          <w:szCs w:val="28"/>
        </w:rPr>
        <w:t>:</w:t>
      </w:r>
      <w:r w:rsidR="00A26EC3" w:rsidRPr="00A26EC3">
        <w:rPr>
          <w:rFonts w:ascii="Arial" w:hAnsi="Arial" w:cs="Arial"/>
          <w:color w:val="222222"/>
          <w:sz w:val="21"/>
          <w:szCs w:val="21"/>
          <w:shd w:val="clear" w:color="auto" w:fill="FFFFFF"/>
        </w:rPr>
        <w:t xml:space="preserve"> </w:t>
      </w:r>
    </w:p>
    <w:p w14:paraId="1EA2BEBF" w14:textId="10AA0F44" w:rsidR="00405397" w:rsidRPr="00A26EC3" w:rsidRDefault="00A26EC3">
      <w:pPr>
        <w:rPr>
          <w:rFonts w:asciiTheme="majorHAnsi" w:hAnsiTheme="majorHAnsi" w:cstheme="majorHAnsi"/>
          <w:sz w:val="28"/>
          <w:szCs w:val="28"/>
        </w:rPr>
      </w:pPr>
      <w:r w:rsidRPr="00A26EC3">
        <w:rPr>
          <w:rFonts w:asciiTheme="majorHAnsi" w:hAnsiTheme="majorHAnsi" w:cstheme="majorHAnsi"/>
          <w:color w:val="222222"/>
          <w:sz w:val="24"/>
          <w:szCs w:val="24"/>
          <w:shd w:val="clear" w:color="auto" w:fill="FFFFFF"/>
        </w:rPr>
        <w:t>In statistical modeling, regression analysis is a set of statistical processes for estimating the relationships between a dependent variable</w:t>
      </w:r>
      <w:r>
        <w:rPr>
          <w:rFonts w:asciiTheme="majorHAnsi" w:hAnsiTheme="majorHAnsi" w:cstheme="majorHAnsi"/>
          <w:color w:val="222222"/>
          <w:sz w:val="24"/>
          <w:szCs w:val="24"/>
          <w:shd w:val="clear" w:color="auto" w:fill="FFFFFF"/>
        </w:rPr>
        <w:t>(y)</w:t>
      </w:r>
      <w:r w:rsidRPr="00A26EC3">
        <w:rPr>
          <w:rFonts w:asciiTheme="majorHAnsi" w:hAnsiTheme="majorHAnsi" w:cstheme="majorHAnsi"/>
          <w:color w:val="222222"/>
          <w:sz w:val="24"/>
          <w:szCs w:val="24"/>
          <w:shd w:val="clear" w:color="auto" w:fill="FFFFFF"/>
        </w:rPr>
        <w:t xml:space="preserve"> and one or more independent variables</w:t>
      </w:r>
      <w:r>
        <w:rPr>
          <w:rFonts w:asciiTheme="majorHAnsi" w:hAnsiTheme="majorHAnsi" w:cstheme="majorHAnsi"/>
          <w:color w:val="222222"/>
          <w:sz w:val="24"/>
          <w:szCs w:val="24"/>
          <w:shd w:val="clear" w:color="auto" w:fill="FFFFFF"/>
        </w:rPr>
        <w:t>(x)</w:t>
      </w:r>
    </w:p>
    <w:p w14:paraId="3E2302FA" w14:textId="30410D36" w:rsidR="00A26EC3" w:rsidRPr="00A26EC3" w:rsidRDefault="00A26EC3" w:rsidP="00A26EC3">
      <w:pPr>
        <w:pStyle w:val="NormalWeb"/>
        <w:spacing w:before="0" w:after="0"/>
        <w:textAlignment w:val="baseline"/>
        <w:rPr>
          <w:rFonts w:asciiTheme="majorHAnsi" w:hAnsiTheme="majorHAnsi" w:cstheme="majorHAnsi"/>
        </w:rPr>
      </w:pPr>
      <w:r w:rsidRPr="00A26EC3">
        <w:rPr>
          <w:rFonts w:asciiTheme="majorHAnsi" w:hAnsiTheme="majorHAnsi" w:cstheme="majorHAnsi"/>
        </w:rPr>
        <w:t xml:space="preserve">- R2 and adjusted R2 </w:t>
      </w:r>
    </w:p>
    <w:p w14:paraId="60360869" w14:textId="2909C93D" w:rsidR="00A26EC3" w:rsidRPr="00A26EC3" w:rsidRDefault="00A26EC3" w:rsidP="00A26EC3">
      <w:pPr>
        <w:pStyle w:val="NormalWeb"/>
        <w:textAlignment w:val="baseline"/>
        <w:rPr>
          <w:rFonts w:asciiTheme="majorHAnsi" w:hAnsiTheme="majorHAnsi" w:cstheme="majorHAnsi"/>
        </w:rPr>
      </w:pPr>
      <w:r w:rsidRPr="00A26EC3">
        <w:rPr>
          <w:rFonts w:asciiTheme="majorHAnsi" w:hAnsiTheme="majorHAnsi" w:cstheme="majorHAnsi"/>
        </w:rPr>
        <w:t xml:space="preserve">- Mean squared </w:t>
      </w:r>
      <w:proofErr w:type="gramStart"/>
      <w:r w:rsidRPr="00A26EC3">
        <w:rPr>
          <w:rFonts w:asciiTheme="majorHAnsi" w:hAnsiTheme="majorHAnsi" w:cstheme="majorHAnsi"/>
        </w:rPr>
        <w:t>error(</w:t>
      </w:r>
      <w:proofErr w:type="gramEnd"/>
      <w:r w:rsidRPr="00A26EC3">
        <w:rPr>
          <w:rFonts w:asciiTheme="majorHAnsi" w:hAnsiTheme="majorHAnsi" w:cstheme="majorHAnsi"/>
        </w:rPr>
        <w:t>MSE), or root mean squared error(RMSE)</w:t>
      </w:r>
    </w:p>
    <w:p w14:paraId="13ED8AF3" w14:textId="77777777" w:rsidR="00A26EC3" w:rsidRPr="00A26EC3" w:rsidRDefault="00A26EC3" w:rsidP="00A26EC3">
      <w:pPr>
        <w:pStyle w:val="NormalWeb"/>
        <w:textAlignment w:val="baseline"/>
        <w:rPr>
          <w:rFonts w:asciiTheme="majorHAnsi" w:hAnsiTheme="majorHAnsi" w:cstheme="majorHAnsi"/>
        </w:rPr>
      </w:pPr>
      <w:r w:rsidRPr="00A26EC3">
        <w:rPr>
          <w:rFonts w:asciiTheme="majorHAnsi" w:hAnsiTheme="majorHAnsi" w:cstheme="majorHAnsi"/>
        </w:rPr>
        <w:t>- Mean error, or mean absolute error</w:t>
      </w:r>
    </w:p>
    <w:p w14:paraId="1AF847D9" w14:textId="35C69B83" w:rsidR="00A26EC3" w:rsidRDefault="00A26EC3" w:rsidP="00A26EC3">
      <w:pPr>
        <w:pStyle w:val="NormalWeb"/>
        <w:textAlignment w:val="baseline"/>
        <w:rPr>
          <w:rFonts w:asciiTheme="majorHAnsi" w:hAnsiTheme="majorHAnsi" w:cstheme="majorHAnsi"/>
        </w:rPr>
      </w:pPr>
      <w:r w:rsidRPr="00A26EC3">
        <w:rPr>
          <w:rFonts w:asciiTheme="majorHAnsi" w:hAnsiTheme="majorHAnsi" w:cstheme="majorHAnsi"/>
        </w:rPr>
        <w:t>- Median error, or median absolute error</w:t>
      </w:r>
    </w:p>
    <w:p w14:paraId="098435A3" w14:textId="3A578436" w:rsid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8"/>
          <w:szCs w:val="28"/>
        </w:rPr>
      </w:pPr>
      <w:r w:rsidRPr="00A26EC3">
        <w:rPr>
          <w:rFonts w:asciiTheme="majorHAnsi" w:eastAsia="Times New Roman" w:hAnsiTheme="majorHAnsi" w:cstheme="majorHAnsi"/>
          <w:sz w:val="28"/>
          <w:szCs w:val="28"/>
        </w:rPr>
        <w:t xml:space="preserve">Classification </w:t>
      </w:r>
      <w:r w:rsidR="00CF344D">
        <w:rPr>
          <w:rFonts w:asciiTheme="majorHAnsi" w:eastAsia="Times New Roman" w:hAnsiTheme="majorHAnsi" w:cstheme="majorHAnsi"/>
          <w:sz w:val="28"/>
          <w:szCs w:val="28"/>
        </w:rPr>
        <w:t>performance(y-discrete)</w:t>
      </w:r>
      <w:r>
        <w:rPr>
          <w:rFonts w:asciiTheme="majorHAnsi" w:eastAsia="Times New Roman" w:hAnsiTheme="majorHAnsi" w:cstheme="majorHAnsi"/>
          <w:sz w:val="28"/>
          <w:szCs w:val="28"/>
        </w:rPr>
        <w:t>:</w:t>
      </w:r>
    </w:p>
    <w:p w14:paraId="68B710E5" w14:textId="27A95AFA" w:rsidR="00CF344D" w:rsidRPr="00A26EC3" w:rsidRDefault="00CF344D" w:rsidP="00A26EC3">
      <w:pPr>
        <w:spacing w:before="100" w:beforeAutospacing="1" w:after="100" w:afterAutospacing="1" w:line="240" w:lineRule="auto"/>
        <w:textAlignment w:val="baseline"/>
        <w:rPr>
          <w:rFonts w:asciiTheme="majorHAnsi" w:hAnsiTheme="majorHAnsi" w:cstheme="majorHAnsi"/>
          <w:color w:val="000000"/>
          <w:sz w:val="24"/>
          <w:szCs w:val="24"/>
          <w:shd w:val="clear" w:color="auto" w:fill="FFFFFF"/>
        </w:rPr>
      </w:pPr>
      <w:r w:rsidRPr="00CF344D">
        <w:rPr>
          <w:rFonts w:asciiTheme="majorHAnsi" w:hAnsiTheme="majorHAnsi" w:cstheme="majorHAnsi"/>
          <w:color w:val="000000"/>
          <w:sz w:val="24"/>
          <w:szCs w:val="24"/>
          <w:shd w:val="clear" w:color="auto" w:fill="FFFFFF"/>
        </w:rPr>
        <w:t>A </w:t>
      </w:r>
      <w:r w:rsidRPr="00CF344D">
        <w:rPr>
          <w:rStyle w:val="Emphasis"/>
          <w:rFonts w:asciiTheme="majorHAnsi" w:hAnsiTheme="majorHAnsi" w:cstheme="majorHAnsi"/>
          <w:color w:val="000000"/>
          <w:sz w:val="24"/>
          <w:szCs w:val="24"/>
          <w:bdr w:val="none" w:sz="0" w:space="0" w:color="auto" w:frame="1"/>
          <w:shd w:val="clear" w:color="auto" w:fill="FFFFFF"/>
        </w:rPr>
        <w:t>classification</w:t>
      </w:r>
      <w:r w:rsidRPr="00CF344D">
        <w:rPr>
          <w:rFonts w:asciiTheme="majorHAnsi" w:hAnsiTheme="majorHAnsi" w:cstheme="majorHAnsi"/>
          <w:color w:val="000000"/>
          <w:sz w:val="24"/>
          <w:szCs w:val="24"/>
          <w:shd w:val="clear" w:color="auto" w:fill="FFFFFF"/>
        </w:rPr>
        <w:t xml:space="preserve"> is a division or </w:t>
      </w:r>
      <w:r w:rsidR="006D2D55">
        <w:rPr>
          <w:rFonts w:asciiTheme="majorHAnsi" w:hAnsiTheme="majorHAnsi" w:cstheme="majorHAnsi"/>
          <w:color w:val="000000"/>
          <w:sz w:val="24"/>
          <w:szCs w:val="24"/>
          <w:shd w:val="clear" w:color="auto" w:fill="FFFFFF"/>
        </w:rPr>
        <w:t>class</w:t>
      </w:r>
      <w:r w:rsidRPr="00CF344D">
        <w:rPr>
          <w:rFonts w:asciiTheme="majorHAnsi" w:hAnsiTheme="majorHAnsi" w:cstheme="majorHAnsi"/>
          <w:color w:val="000000"/>
          <w:sz w:val="24"/>
          <w:szCs w:val="24"/>
          <w:shd w:val="clear" w:color="auto" w:fill="FFFFFF"/>
        </w:rPr>
        <w:t xml:space="preserve"> in a system which divides things into groups or types</w:t>
      </w:r>
      <w:r>
        <w:rPr>
          <w:rFonts w:asciiTheme="majorHAnsi" w:hAnsiTheme="majorHAnsi" w:cstheme="majorHAnsi"/>
          <w:color w:val="000000"/>
          <w:sz w:val="24"/>
          <w:szCs w:val="24"/>
          <w:shd w:val="clear" w:color="auto" w:fill="FFFFFF"/>
        </w:rPr>
        <w:t>.</w:t>
      </w:r>
    </w:p>
    <w:p w14:paraId="300A68CF"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Confusion matrix</w:t>
      </w:r>
    </w:p>
    <w:p w14:paraId="1A63A8B0"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Precision</w:t>
      </w:r>
    </w:p>
    <w:p w14:paraId="7C4B3975"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Recall (aka sensitivity)</w:t>
      </w:r>
    </w:p>
    <w:p w14:paraId="6CE82F51"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Specificity</w:t>
      </w:r>
    </w:p>
    <w:p w14:paraId="226C3355"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Accuracy</w:t>
      </w:r>
    </w:p>
    <w:p w14:paraId="2BFA15ED" w14:textId="77777777" w:rsidR="00A26EC3" w:rsidRP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Lift</w:t>
      </w:r>
    </w:p>
    <w:p w14:paraId="3427FAF7" w14:textId="01EAC349" w:rsidR="00A26EC3" w:rsidRDefault="00A26EC3" w:rsidP="00A26EC3">
      <w:pPr>
        <w:spacing w:before="100" w:beforeAutospacing="1" w:after="100" w:afterAutospacing="1" w:line="240" w:lineRule="auto"/>
        <w:textAlignment w:val="baseline"/>
        <w:rPr>
          <w:rFonts w:asciiTheme="majorHAnsi" w:eastAsia="Times New Roman" w:hAnsiTheme="majorHAnsi" w:cstheme="majorHAnsi"/>
          <w:sz w:val="24"/>
          <w:szCs w:val="24"/>
        </w:rPr>
      </w:pPr>
      <w:r w:rsidRPr="00A26EC3">
        <w:rPr>
          <w:rFonts w:asciiTheme="majorHAnsi" w:eastAsia="Times New Roman" w:hAnsiTheme="majorHAnsi" w:cstheme="majorHAnsi"/>
          <w:sz w:val="24"/>
          <w:szCs w:val="24"/>
        </w:rPr>
        <w:t>- Area under the ROC curve (AUC)</w:t>
      </w:r>
    </w:p>
    <w:p w14:paraId="26528124" w14:textId="6C156EA4" w:rsidR="00CF344D" w:rsidRDefault="00CF344D" w:rsidP="00A26EC3">
      <w:pPr>
        <w:spacing w:before="100" w:beforeAutospacing="1" w:after="100" w:afterAutospacing="1" w:line="240" w:lineRule="auto"/>
        <w:textAlignment w:val="baseline"/>
        <w:rPr>
          <w:rFonts w:asciiTheme="majorHAnsi" w:eastAsia="Times New Roman" w:hAnsiTheme="majorHAnsi" w:cstheme="majorHAnsi"/>
          <w:b/>
          <w:bCs/>
          <w:sz w:val="28"/>
          <w:szCs w:val="28"/>
        </w:rPr>
      </w:pPr>
      <w:r w:rsidRPr="00CF344D">
        <w:rPr>
          <w:rFonts w:asciiTheme="majorHAnsi" w:eastAsia="Times New Roman" w:hAnsiTheme="majorHAnsi" w:cstheme="majorHAnsi"/>
          <w:b/>
          <w:bCs/>
          <w:sz w:val="28"/>
          <w:szCs w:val="28"/>
        </w:rPr>
        <w:t>Residuals:</w:t>
      </w:r>
    </w:p>
    <w:p w14:paraId="35BA7DA2" w14:textId="3387609D" w:rsidR="00CF344D" w:rsidRPr="00CF344D" w:rsidRDefault="00CF344D" w:rsidP="00CF344D">
      <w:pPr>
        <w:shd w:val="clear" w:color="auto" w:fill="FFFFFF"/>
        <w:spacing w:line="450" w:lineRule="atLeast"/>
        <w:textAlignment w:val="baseline"/>
        <w:rPr>
          <w:rFonts w:eastAsia="Times New Roman" w:cstheme="minorHAnsi"/>
          <w:color w:val="21242C"/>
          <w:sz w:val="28"/>
          <w:szCs w:val="28"/>
        </w:rPr>
      </w:pPr>
      <w:r w:rsidRPr="00CF344D">
        <w:rPr>
          <w:rFonts w:eastAsia="Times New Roman" w:cstheme="minorHAnsi"/>
          <w:color w:val="21242C"/>
          <w:sz w:val="28"/>
          <w:szCs w:val="28"/>
        </w:rPr>
        <w:t>We run into a problem in stat</w:t>
      </w:r>
      <w:r w:rsidR="006D2D55">
        <w:rPr>
          <w:rFonts w:eastAsia="Times New Roman" w:cstheme="minorHAnsi"/>
          <w:color w:val="21242C"/>
          <w:sz w:val="28"/>
          <w:szCs w:val="28"/>
        </w:rPr>
        <w:t>i</w:t>
      </w:r>
      <w:r w:rsidRPr="00CF344D">
        <w:rPr>
          <w:rFonts w:eastAsia="Times New Roman" w:cstheme="minorHAnsi"/>
          <w:color w:val="21242C"/>
          <w:sz w:val="28"/>
          <w:szCs w:val="28"/>
        </w:rPr>
        <w:t>s</w:t>
      </w:r>
      <w:r w:rsidR="006D2D55">
        <w:rPr>
          <w:rFonts w:eastAsia="Times New Roman" w:cstheme="minorHAnsi"/>
          <w:color w:val="21242C"/>
          <w:sz w:val="28"/>
          <w:szCs w:val="28"/>
        </w:rPr>
        <w:t>tics</w:t>
      </w:r>
      <w:r w:rsidRPr="00CF344D">
        <w:rPr>
          <w:rFonts w:eastAsia="Times New Roman" w:cstheme="minorHAnsi"/>
          <w:color w:val="21242C"/>
          <w:sz w:val="28"/>
          <w:szCs w:val="28"/>
        </w:rPr>
        <w:t xml:space="preserve"> when we're trying to fit a line to data points in a scatter plot. The problem is this: It's hard to say for sure which line fits the data best.</w:t>
      </w:r>
    </w:p>
    <w:p w14:paraId="4E7272B0" w14:textId="18B3431A" w:rsidR="00CF344D" w:rsidRPr="00CF344D" w:rsidRDefault="00CF344D" w:rsidP="00CF344D">
      <w:pPr>
        <w:shd w:val="clear" w:color="auto" w:fill="FFFFFF"/>
        <w:spacing w:line="450" w:lineRule="atLeast"/>
        <w:textAlignment w:val="baseline"/>
        <w:rPr>
          <w:rFonts w:eastAsia="Times New Roman" w:cstheme="minorHAnsi"/>
          <w:color w:val="21242C"/>
          <w:sz w:val="28"/>
          <w:szCs w:val="28"/>
        </w:rPr>
      </w:pPr>
      <w:r w:rsidRPr="00CF344D">
        <w:rPr>
          <w:rFonts w:eastAsia="Times New Roman" w:cstheme="minorHAnsi"/>
          <w:color w:val="21242C"/>
          <w:sz w:val="28"/>
          <w:szCs w:val="28"/>
        </w:rPr>
        <w:lastRenderedPageBreak/>
        <w:t xml:space="preserve">For example, imagine three </w:t>
      </w:r>
      <w:r w:rsidR="00CB697E" w:rsidRPr="00CB697E">
        <w:rPr>
          <w:rFonts w:eastAsia="Times New Roman" w:cstheme="minorHAnsi"/>
          <w:color w:val="21242C"/>
          <w:sz w:val="28"/>
          <w:szCs w:val="28"/>
        </w:rPr>
        <w:t xml:space="preserve">scientists Andrew, Jeremy, and </w:t>
      </w:r>
      <w:proofErr w:type="spellStart"/>
      <w:r w:rsidR="00CB697E" w:rsidRPr="00CB697E">
        <w:rPr>
          <w:rFonts w:eastAsia="Times New Roman" w:cstheme="minorHAnsi"/>
          <w:color w:val="21242C"/>
          <w:sz w:val="28"/>
          <w:szCs w:val="28"/>
        </w:rPr>
        <w:t>brooke</w:t>
      </w:r>
      <w:proofErr w:type="spellEnd"/>
      <w:r w:rsidR="00CB697E" w:rsidRPr="00CB697E">
        <w:rPr>
          <w:rFonts w:eastAsia="Times New Roman" w:cstheme="minorHAnsi"/>
          <w:color w:val="21242C"/>
          <w:sz w:val="28"/>
          <w:szCs w:val="28"/>
        </w:rPr>
        <w:t xml:space="preserve"> are working with the same </w:t>
      </w:r>
      <w:r w:rsidR="00CB697E" w:rsidRPr="00CB697E">
        <w:rPr>
          <w:rFonts w:cstheme="minorHAnsi"/>
          <w:color w:val="21242C"/>
          <w:sz w:val="28"/>
          <w:szCs w:val="28"/>
          <w:shd w:val="clear" w:color="auto" w:fill="FFFFFF"/>
        </w:rPr>
        <w:t>data set. If each scientist draws a different line of fit, how do they decide which line is best?</w:t>
      </w:r>
    </w:p>
    <w:p w14:paraId="0D4270C2" w14:textId="09573359" w:rsidR="00CF344D" w:rsidRDefault="00CB697E" w:rsidP="00A26EC3">
      <w:pPr>
        <w:spacing w:before="100" w:beforeAutospacing="1" w:after="100" w:afterAutospacing="1" w:line="240" w:lineRule="auto"/>
        <w:textAlignment w:val="baseline"/>
        <w:rPr>
          <w:rFonts w:asciiTheme="majorHAnsi" w:eastAsia="Times New Roman" w:hAnsiTheme="majorHAnsi" w:cstheme="majorHAnsi"/>
          <w:b/>
          <w:bCs/>
          <w:sz w:val="28"/>
          <w:szCs w:val="28"/>
        </w:rPr>
      </w:pPr>
      <w:r>
        <w:rPr>
          <w:noProof/>
        </w:rPr>
        <w:t xml:space="preserve">                                                         </w:t>
      </w:r>
      <w:r>
        <w:rPr>
          <w:noProof/>
        </w:rPr>
        <w:drawing>
          <wp:inline distT="0" distB="0" distL="0" distR="0" wp14:anchorId="673A6FFD" wp14:editId="5202E645">
            <wp:extent cx="2644775" cy="26367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0121" cy="2652034"/>
                    </a:xfrm>
                    <a:prstGeom prst="rect">
                      <a:avLst/>
                    </a:prstGeom>
                  </pic:spPr>
                </pic:pic>
              </a:graphicData>
            </a:graphic>
          </wp:inline>
        </w:drawing>
      </w:r>
    </w:p>
    <w:p w14:paraId="08A11E10" w14:textId="77777777" w:rsidR="00CB697E" w:rsidRPr="00CB697E" w:rsidRDefault="00CB697E" w:rsidP="00CB697E">
      <w:pPr>
        <w:shd w:val="clear" w:color="auto" w:fill="FFFFFF"/>
        <w:spacing w:line="450" w:lineRule="atLeast"/>
        <w:textAlignment w:val="baseline"/>
        <w:rPr>
          <w:rFonts w:asciiTheme="majorHAnsi" w:eastAsia="Times New Roman" w:hAnsiTheme="majorHAnsi" w:cstheme="majorHAnsi"/>
          <w:color w:val="21242C"/>
          <w:sz w:val="28"/>
          <w:szCs w:val="28"/>
        </w:rPr>
      </w:pPr>
      <w:r w:rsidRPr="00CB697E">
        <w:rPr>
          <w:rFonts w:asciiTheme="majorHAnsi" w:eastAsia="Times New Roman" w:hAnsiTheme="majorHAnsi" w:cstheme="majorHAnsi"/>
          <w:color w:val="21242C"/>
          <w:sz w:val="28"/>
          <w:szCs w:val="28"/>
        </w:rPr>
        <w:t>A residual is a measure of how well a line fits an individual data point.</w:t>
      </w:r>
    </w:p>
    <w:p w14:paraId="280AF626" w14:textId="359B5CDE" w:rsidR="00CB697E" w:rsidRDefault="00CB697E" w:rsidP="00CB697E">
      <w:pPr>
        <w:shd w:val="clear" w:color="auto" w:fill="FFFFFF"/>
        <w:spacing w:line="450" w:lineRule="atLeast"/>
        <w:textAlignment w:val="baseline"/>
        <w:rPr>
          <w:rFonts w:asciiTheme="majorHAnsi" w:eastAsia="Times New Roman" w:hAnsiTheme="majorHAnsi" w:cstheme="majorHAnsi"/>
          <w:color w:val="21242C"/>
          <w:sz w:val="28"/>
          <w:szCs w:val="28"/>
        </w:rPr>
      </w:pPr>
      <w:r w:rsidRPr="00CB697E">
        <w:rPr>
          <w:rFonts w:asciiTheme="majorHAnsi" w:eastAsia="Times New Roman" w:hAnsiTheme="majorHAnsi" w:cstheme="majorHAnsi"/>
          <w:color w:val="21242C"/>
          <w:sz w:val="28"/>
          <w:szCs w:val="28"/>
        </w:rPr>
        <w:t>Consider this simple data set with a line of fit drawn through it</w:t>
      </w:r>
    </w:p>
    <w:p w14:paraId="24466FF7" w14:textId="2C1F32F9" w:rsidR="00CB697E" w:rsidRPr="00CB697E" w:rsidRDefault="00CB697E" w:rsidP="00CB697E">
      <w:pPr>
        <w:shd w:val="clear" w:color="auto" w:fill="FFFFFF"/>
        <w:spacing w:line="450" w:lineRule="atLeast"/>
        <w:textAlignment w:val="baseline"/>
        <w:rPr>
          <w:rFonts w:asciiTheme="majorHAnsi" w:eastAsia="Times New Roman" w:hAnsiTheme="majorHAnsi" w:cstheme="majorHAnsi"/>
          <w:color w:val="21242C"/>
          <w:sz w:val="28"/>
          <w:szCs w:val="28"/>
        </w:rPr>
      </w:pPr>
      <w:r w:rsidRPr="00CB697E">
        <w:rPr>
          <w:rFonts w:asciiTheme="majorHAnsi" w:hAnsiTheme="majorHAnsi" w:cstheme="majorHAnsi"/>
          <w:color w:val="21242C"/>
          <w:sz w:val="28"/>
          <w:szCs w:val="28"/>
          <w:shd w:val="clear" w:color="auto" w:fill="FFFFFF"/>
        </w:rPr>
        <w:t>and notice how point (2,8) is 4 units above the line:</w:t>
      </w:r>
    </w:p>
    <w:p w14:paraId="60879E1E" w14:textId="24BB2D45" w:rsidR="00CB697E" w:rsidRDefault="00CB697E" w:rsidP="00CB697E">
      <w:pPr>
        <w:shd w:val="clear" w:color="auto" w:fill="FFFFFF"/>
        <w:spacing w:line="450" w:lineRule="atLeast"/>
        <w:textAlignment w:val="baseline"/>
        <w:rPr>
          <w:noProof/>
        </w:rPr>
      </w:pPr>
      <w:r>
        <w:rPr>
          <w:noProof/>
        </w:rPr>
        <w:t xml:space="preserve">                                                      </w:t>
      </w:r>
      <w:r>
        <w:rPr>
          <w:noProof/>
        </w:rPr>
        <w:drawing>
          <wp:inline distT="0" distB="0" distL="0" distR="0" wp14:anchorId="5D8B5CAF" wp14:editId="1693D69E">
            <wp:extent cx="2512666" cy="25050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5575" cy="2507975"/>
                    </a:xfrm>
                    <a:prstGeom prst="rect">
                      <a:avLst/>
                    </a:prstGeom>
                  </pic:spPr>
                </pic:pic>
              </a:graphicData>
            </a:graphic>
          </wp:inline>
        </w:drawing>
      </w:r>
    </w:p>
    <w:p w14:paraId="3BC47394" w14:textId="60B9899C" w:rsidR="00CB697E" w:rsidRDefault="00CB697E" w:rsidP="00CB697E">
      <w:pPr>
        <w:shd w:val="clear" w:color="auto" w:fill="FFFFFF"/>
        <w:spacing w:line="450" w:lineRule="atLeast"/>
        <w:textAlignment w:val="baseline"/>
        <w:rPr>
          <w:rFonts w:asciiTheme="majorHAnsi" w:hAnsiTheme="majorHAnsi" w:cstheme="majorHAnsi"/>
          <w:color w:val="21242C"/>
          <w:sz w:val="28"/>
          <w:szCs w:val="28"/>
          <w:shd w:val="clear" w:color="auto" w:fill="FFFFFF"/>
        </w:rPr>
      </w:pPr>
      <w:r w:rsidRPr="00CB697E">
        <w:rPr>
          <w:rFonts w:asciiTheme="majorHAnsi" w:hAnsiTheme="majorHAnsi" w:cstheme="majorHAnsi"/>
          <w:color w:val="21242C"/>
          <w:sz w:val="28"/>
          <w:szCs w:val="28"/>
          <w:shd w:val="clear" w:color="auto" w:fill="FFFFFF"/>
        </w:rPr>
        <w:t>This vertical distance is known as a </w:t>
      </w:r>
      <w:r w:rsidRPr="00CB697E">
        <w:rPr>
          <w:rStyle w:val="Strong"/>
          <w:rFonts w:asciiTheme="majorHAnsi" w:hAnsiTheme="majorHAnsi" w:cstheme="majorHAnsi"/>
          <w:color w:val="21242C"/>
          <w:sz w:val="28"/>
          <w:szCs w:val="28"/>
          <w:bdr w:val="none" w:sz="0" w:space="0" w:color="auto" w:frame="1"/>
          <w:shd w:val="clear" w:color="auto" w:fill="FFFFFF"/>
        </w:rPr>
        <w:t>residual</w:t>
      </w:r>
      <w:r w:rsidRPr="00CB697E">
        <w:rPr>
          <w:rFonts w:asciiTheme="majorHAnsi" w:hAnsiTheme="majorHAnsi" w:cstheme="majorHAnsi"/>
          <w:color w:val="21242C"/>
          <w:sz w:val="28"/>
          <w:szCs w:val="28"/>
          <w:shd w:val="clear" w:color="auto" w:fill="FFFFFF"/>
        </w:rPr>
        <w:t>. For data points above the line, the residual is positive, and for data points below the line, the residual is negative</w:t>
      </w:r>
    </w:p>
    <w:p w14:paraId="48E11085" w14:textId="6A739919" w:rsidR="00CB697E" w:rsidRDefault="00CB697E" w:rsidP="00CB697E">
      <w:pPr>
        <w:shd w:val="clear" w:color="auto" w:fill="FFFFFF"/>
        <w:spacing w:line="450" w:lineRule="atLeast"/>
        <w:textAlignment w:val="baseline"/>
        <w:rPr>
          <w:rFonts w:asciiTheme="majorHAnsi" w:hAnsiTheme="majorHAnsi" w:cstheme="majorHAnsi"/>
          <w:color w:val="21242C"/>
          <w:sz w:val="28"/>
          <w:szCs w:val="28"/>
          <w:shd w:val="clear" w:color="auto" w:fill="FFFFFF"/>
        </w:rPr>
      </w:pPr>
      <w:r w:rsidRPr="00CB697E">
        <w:rPr>
          <w:rFonts w:asciiTheme="majorHAnsi" w:hAnsiTheme="majorHAnsi" w:cstheme="majorHAnsi"/>
          <w:color w:val="21242C"/>
          <w:sz w:val="28"/>
          <w:szCs w:val="28"/>
          <w:shd w:val="clear" w:color="auto" w:fill="FFFFFF"/>
        </w:rPr>
        <w:lastRenderedPageBreak/>
        <w:t>For example, the residual for the point (4,3) is -2</w:t>
      </w:r>
    </w:p>
    <w:p w14:paraId="6FC54718" w14:textId="13511A87" w:rsidR="00CB697E" w:rsidRDefault="00CB697E" w:rsidP="00CB697E">
      <w:pPr>
        <w:shd w:val="clear" w:color="auto" w:fill="FFFFFF"/>
        <w:spacing w:line="450" w:lineRule="atLeast"/>
        <w:textAlignment w:val="baseline"/>
        <w:rPr>
          <w:noProof/>
        </w:rPr>
      </w:pPr>
      <w:r>
        <w:rPr>
          <w:noProof/>
        </w:rPr>
        <w:t xml:space="preserve">                                                  </w:t>
      </w:r>
      <w:r>
        <w:rPr>
          <w:noProof/>
        </w:rPr>
        <w:drawing>
          <wp:inline distT="0" distB="0" distL="0" distR="0" wp14:anchorId="6C7E5AA5" wp14:editId="669C6A5B">
            <wp:extent cx="2602960" cy="25336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4759" cy="2535401"/>
                    </a:xfrm>
                    <a:prstGeom prst="rect">
                      <a:avLst/>
                    </a:prstGeom>
                  </pic:spPr>
                </pic:pic>
              </a:graphicData>
            </a:graphic>
          </wp:inline>
        </w:drawing>
      </w:r>
    </w:p>
    <w:p w14:paraId="297378DF" w14:textId="1C57C0F7" w:rsidR="00CB697E" w:rsidRDefault="00CB697E" w:rsidP="00CB697E">
      <w:pPr>
        <w:shd w:val="clear" w:color="auto" w:fill="FFFFFF"/>
        <w:spacing w:line="450" w:lineRule="atLeast"/>
        <w:textAlignment w:val="baseline"/>
        <w:rPr>
          <w:rFonts w:asciiTheme="majorHAnsi" w:hAnsiTheme="majorHAnsi" w:cstheme="majorHAnsi"/>
          <w:color w:val="21242C"/>
          <w:sz w:val="28"/>
          <w:szCs w:val="28"/>
          <w:shd w:val="clear" w:color="auto" w:fill="FFFFFF"/>
        </w:rPr>
      </w:pPr>
      <w:r w:rsidRPr="00CB697E">
        <w:rPr>
          <w:rFonts w:asciiTheme="majorHAnsi" w:hAnsiTheme="majorHAnsi" w:cstheme="majorHAnsi"/>
          <w:color w:val="21242C"/>
          <w:sz w:val="28"/>
          <w:szCs w:val="28"/>
          <w:shd w:val="clear" w:color="auto" w:fill="FFFFFF"/>
        </w:rPr>
        <w:t>The closer a data point's residual is to </w:t>
      </w:r>
      <w:r w:rsidRPr="00CB697E">
        <w:rPr>
          <w:rStyle w:val="katex-mathml"/>
          <w:rFonts w:asciiTheme="majorHAnsi" w:hAnsiTheme="majorHAnsi" w:cstheme="majorHAnsi"/>
          <w:color w:val="21242C"/>
          <w:sz w:val="28"/>
          <w:szCs w:val="28"/>
          <w:bdr w:val="none" w:sz="0" w:space="0" w:color="auto" w:frame="1"/>
          <w:shd w:val="clear" w:color="auto" w:fill="FFFFFF"/>
        </w:rPr>
        <w:t>0</w:t>
      </w:r>
      <w:r w:rsidRPr="00CB697E">
        <w:rPr>
          <w:rStyle w:val="mord"/>
          <w:rFonts w:asciiTheme="majorHAnsi" w:hAnsiTheme="majorHAnsi" w:cstheme="majorHAnsi"/>
          <w:color w:val="21242C"/>
          <w:sz w:val="28"/>
          <w:szCs w:val="28"/>
          <w:bdr w:val="none" w:sz="0" w:space="0" w:color="auto" w:frame="1"/>
          <w:shd w:val="clear" w:color="auto" w:fill="FFFFFF"/>
        </w:rPr>
        <w:t>0</w:t>
      </w:r>
      <w:r w:rsidRPr="00CB697E">
        <w:rPr>
          <w:rFonts w:asciiTheme="majorHAnsi" w:hAnsiTheme="majorHAnsi" w:cstheme="majorHAnsi"/>
          <w:color w:val="21242C"/>
          <w:sz w:val="28"/>
          <w:szCs w:val="28"/>
          <w:bdr w:val="none" w:sz="0" w:space="0" w:color="auto" w:frame="1"/>
          <w:shd w:val="clear" w:color="auto" w:fill="FFFFFF"/>
        </w:rPr>
        <w:t>0</w:t>
      </w:r>
      <w:r w:rsidRPr="00CB697E">
        <w:rPr>
          <w:rFonts w:asciiTheme="majorHAnsi" w:hAnsiTheme="majorHAnsi" w:cstheme="majorHAnsi"/>
          <w:color w:val="21242C"/>
          <w:sz w:val="28"/>
          <w:szCs w:val="28"/>
          <w:shd w:val="clear" w:color="auto" w:fill="FFFFFF"/>
        </w:rPr>
        <w:t>, the better the fit. In this case, the line fits the point (4,3) is better than it fits the point (2,8)</w:t>
      </w:r>
    </w:p>
    <w:p w14:paraId="6D928777" w14:textId="1E22C1F0" w:rsidR="00C25CDC" w:rsidRPr="00CB697E" w:rsidRDefault="00C25CDC" w:rsidP="00CB697E">
      <w:pPr>
        <w:shd w:val="clear" w:color="auto" w:fill="FFFFFF"/>
        <w:spacing w:line="450" w:lineRule="atLeast"/>
        <w:textAlignment w:val="baseline"/>
        <w:rPr>
          <w:rFonts w:asciiTheme="majorHAnsi" w:eastAsia="Times New Roman" w:hAnsiTheme="majorHAnsi" w:cstheme="majorHAnsi"/>
          <w:b/>
          <w:bCs/>
          <w:color w:val="FF0000"/>
          <w:sz w:val="28"/>
          <w:szCs w:val="28"/>
        </w:rPr>
      </w:pPr>
      <w:r>
        <w:rPr>
          <w:rFonts w:asciiTheme="majorHAnsi" w:hAnsiTheme="majorHAnsi" w:cstheme="majorHAnsi"/>
          <w:b/>
          <w:bCs/>
          <w:color w:val="21242C"/>
          <w:sz w:val="28"/>
          <w:szCs w:val="28"/>
          <w:shd w:val="clear" w:color="auto" w:fill="FFFFFF"/>
        </w:rPr>
        <w:t xml:space="preserve">                                     </w:t>
      </w:r>
      <w:r w:rsidRPr="00C25CDC">
        <w:rPr>
          <w:rFonts w:asciiTheme="majorHAnsi" w:hAnsiTheme="majorHAnsi" w:cstheme="majorHAnsi"/>
          <w:b/>
          <w:bCs/>
          <w:color w:val="FF0000"/>
          <w:sz w:val="28"/>
          <w:szCs w:val="28"/>
          <w:shd w:val="clear" w:color="auto" w:fill="FFFFFF"/>
        </w:rPr>
        <w:t xml:space="preserve">Residuals = fitted value – actual value </w:t>
      </w:r>
    </w:p>
    <w:p w14:paraId="0593898D" w14:textId="0ACD27DD" w:rsidR="00C25CDC" w:rsidRDefault="00C25CDC" w:rsidP="00A26EC3">
      <w:pPr>
        <w:spacing w:before="100" w:beforeAutospacing="1" w:after="100" w:afterAutospacing="1" w:line="240" w:lineRule="auto"/>
        <w:textAlignment w:val="baseline"/>
        <w:rPr>
          <w:rFonts w:asciiTheme="majorHAnsi" w:eastAsia="Times New Roman" w:hAnsiTheme="majorHAnsi" w:cstheme="majorHAnsi"/>
          <w:color w:val="4472C4" w:themeColor="accent1"/>
          <w:sz w:val="24"/>
          <w:szCs w:val="24"/>
        </w:rPr>
      </w:pPr>
      <w:r w:rsidRPr="00C25CDC">
        <w:rPr>
          <w:rFonts w:asciiTheme="majorHAnsi" w:eastAsia="Times New Roman" w:hAnsiTheme="majorHAnsi" w:cstheme="majorHAnsi"/>
          <w:color w:val="4472C4" w:themeColor="accent1"/>
          <w:sz w:val="24"/>
          <w:szCs w:val="24"/>
        </w:rPr>
        <w:t>Standardized residuals:</w:t>
      </w:r>
    </w:p>
    <w:p w14:paraId="7B7F0C6B" w14:textId="61EA0469" w:rsidR="008655E2" w:rsidRPr="008655E2" w:rsidRDefault="008655E2" w:rsidP="00A26EC3">
      <w:pPr>
        <w:spacing w:before="100" w:beforeAutospacing="1" w:after="100" w:afterAutospacing="1" w:line="240" w:lineRule="auto"/>
        <w:textAlignment w:val="baseline"/>
        <w:rPr>
          <w:rFonts w:asciiTheme="majorHAnsi" w:eastAsia="Times New Roman" w:hAnsiTheme="majorHAnsi" w:cstheme="majorHAnsi"/>
          <w:sz w:val="28"/>
          <w:szCs w:val="28"/>
        </w:rPr>
      </w:pPr>
      <w:r w:rsidRPr="008655E2">
        <w:rPr>
          <w:rFonts w:asciiTheme="majorHAnsi" w:hAnsiTheme="majorHAnsi" w:cstheme="majorHAnsi"/>
          <w:sz w:val="28"/>
          <w:szCs w:val="28"/>
          <w:shd w:val="clear" w:color="auto" w:fill="FFFFFF"/>
        </w:rPr>
        <w:t>The </w:t>
      </w:r>
      <w:r w:rsidRPr="008655E2">
        <w:rPr>
          <w:rStyle w:val="ecbx-1000"/>
          <w:rFonts w:asciiTheme="majorHAnsi" w:hAnsiTheme="majorHAnsi" w:cstheme="majorHAnsi"/>
          <w:sz w:val="28"/>
          <w:szCs w:val="28"/>
          <w:shd w:val="clear" w:color="auto" w:fill="FFFFFF"/>
        </w:rPr>
        <w:t>standardized</w:t>
      </w:r>
      <w:r w:rsidR="006D2D55">
        <w:rPr>
          <w:rStyle w:val="ecbx-1000"/>
          <w:rFonts w:asciiTheme="majorHAnsi" w:hAnsiTheme="majorHAnsi" w:cstheme="majorHAnsi"/>
          <w:sz w:val="28"/>
          <w:szCs w:val="28"/>
          <w:shd w:val="clear" w:color="auto" w:fill="FFFFFF"/>
        </w:rPr>
        <w:t>-</w:t>
      </w:r>
      <w:r w:rsidRPr="008655E2">
        <w:rPr>
          <w:rStyle w:val="ecbx-1000"/>
          <w:rFonts w:asciiTheme="majorHAnsi" w:hAnsiTheme="majorHAnsi" w:cstheme="majorHAnsi"/>
          <w:sz w:val="28"/>
          <w:szCs w:val="28"/>
          <w:shd w:val="clear" w:color="auto" w:fill="FFFFFF"/>
        </w:rPr>
        <w:t>residual</w:t>
      </w:r>
      <w:r w:rsidRPr="008655E2">
        <w:rPr>
          <w:rStyle w:val="ecbx-1000"/>
          <w:rFonts w:asciiTheme="majorHAnsi" w:hAnsiTheme="majorHAnsi" w:cstheme="majorHAnsi"/>
          <w:b/>
          <w:bCs/>
          <w:sz w:val="28"/>
          <w:szCs w:val="28"/>
          <w:shd w:val="clear" w:color="auto" w:fill="FFFFFF"/>
        </w:rPr>
        <w:t> </w:t>
      </w:r>
      <w:r w:rsidRPr="008655E2">
        <w:rPr>
          <w:rFonts w:asciiTheme="majorHAnsi" w:hAnsiTheme="majorHAnsi" w:cstheme="majorHAnsi"/>
          <w:sz w:val="28"/>
          <w:szCs w:val="28"/>
          <w:shd w:val="clear" w:color="auto" w:fill="FFFFFF"/>
        </w:rPr>
        <w:t>is the </w:t>
      </w:r>
      <w:hyperlink r:id="rId17" w:history="1">
        <w:r w:rsidRPr="008655E2">
          <w:rPr>
            <w:rStyle w:val="Hyperlink"/>
            <w:rFonts w:asciiTheme="majorHAnsi" w:hAnsiTheme="majorHAnsi" w:cstheme="majorHAnsi"/>
            <w:color w:val="auto"/>
            <w:sz w:val="28"/>
            <w:szCs w:val="28"/>
            <w:u w:val="none"/>
            <w:shd w:val="clear" w:color="auto" w:fill="FFFFFF"/>
          </w:rPr>
          <w:t>residual</w:t>
        </w:r>
      </w:hyperlink>
      <w:r w:rsidRPr="008655E2">
        <w:rPr>
          <w:rFonts w:asciiTheme="majorHAnsi" w:hAnsiTheme="majorHAnsi" w:cstheme="majorHAnsi"/>
          <w:sz w:val="28"/>
          <w:szCs w:val="28"/>
          <w:shd w:val="clear" w:color="auto" w:fill="FFFFFF"/>
        </w:rPr>
        <w:t> divided by its </w:t>
      </w:r>
      <w:hyperlink r:id="rId18" w:history="1">
        <w:r w:rsidRPr="008655E2">
          <w:rPr>
            <w:rStyle w:val="Hyperlink"/>
            <w:rFonts w:asciiTheme="majorHAnsi" w:hAnsiTheme="majorHAnsi" w:cstheme="majorHAnsi"/>
            <w:color w:val="ED7D31" w:themeColor="accent2"/>
            <w:sz w:val="28"/>
            <w:szCs w:val="28"/>
            <w:u w:val="none"/>
            <w:shd w:val="clear" w:color="auto" w:fill="FFFFFF"/>
          </w:rPr>
          <w:t>standard deviation</w:t>
        </w:r>
      </w:hyperlink>
    </w:p>
    <w:p w14:paraId="218E9380" w14:textId="091D482B" w:rsidR="00A26EC3" w:rsidRDefault="008655E2">
      <w:pPr>
        <w:rPr>
          <w:sz w:val="30"/>
          <w:szCs w:val="30"/>
        </w:rPr>
      </w:pPr>
      <w:r>
        <w:rPr>
          <w:sz w:val="30"/>
          <w:szCs w:val="30"/>
        </w:rPr>
        <w:t xml:space="preserve">                       </w:t>
      </w:r>
      <w:r>
        <w:rPr>
          <w:noProof/>
        </w:rPr>
        <w:drawing>
          <wp:inline distT="0" distB="0" distL="0" distR="0" wp14:anchorId="47DC6F72" wp14:editId="6EAC4F83">
            <wp:extent cx="379095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352425"/>
                    </a:xfrm>
                    <a:prstGeom prst="rect">
                      <a:avLst/>
                    </a:prstGeom>
                  </pic:spPr>
                </pic:pic>
              </a:graphicData>
            </a:graphic>
          </wp:inline>
        </w:drawing>
      </w:r>
    </w:p>
    <w:p w14:paraId="43664322" w14:textId="09AA70CE" w:rsidR="008655E2" w:rsidRPr="008655E2" w:rsidRDefault="008655E2">
      <w:pPr>
        <w:rPr>
          <w:color w:val="4472C4" w:themeColor="accent1"/>
          <w:sz w:val="30"/>
          <w:szCs w:val="30"/>
        </w:rPr>
      </w:pPr>
      <w:r w:rsidRPr="008655E2">
        <w:rPr>
          <w:color w:val="4472C4" w:themeColor="accent1"/>
          <w:sz w:val="30"/>
          <w:szCs w:val="30"/>
        </w:rPr>
        <w:t>What is standard deviation?</w:t>
      </w:r>
    </w:p>
    <w:p w14:paraId="6AB6575D" w14:textId="586EABA9" w:rsidR="008655E2" w:rsidRPr="008655E2" w:rsidRDefault="008655E2">
      <w:pPr>
        <w:rPr>
          <w:rFonts w:asciiTheme="majorHAnsi" w:hAnsiTheme="majorHAnsi" w:cstheme="majorHAnsi"/>
          <w:sz w:val="28"/>
          <w:szCs w:val="28"/>
        </w:rPr>
      </w:pPr>
      <w:r w:rsidRPr="008655E2">
        <w:rPr>
          <w:rFonts w:asciiTheme="majorHAnsi" w:hAnsiTheme="majorHAnsi" w:cstheme="majorHAnsi"/>
          <w:color w:val="444444"/>
          <w:sz w:val="28"/>
          <w:szCs w:val="28"/>
          <w:shd w:val="clear" w:color="auto" w:fill="FFFFFF"/>
        </w:rPr>
        <w:t>The </w:t>
      </w:r>
      <w:r w:rsidRPr="008655E2">
        <w:rPr>
          <w:rStyle w:val="ecbx-1000"/>
          <w:rFonts w:asciiTheme="majorHAnsi" w:hAnsiTheme="majorHAnsi" w:cstheme="majorHAnsi"/>
          <w:color w:val="444444"/>
          <w:sz w:val="28"/>
          <w:szCs w:val="28"/>
          <w:shd w:val="clear" w:color="auto" w:fill="FFFFFF"/>
        </w:rPr>
        <w:t>standard</w:t>
      </w:r>
      <w:r w:rsidR="006D2D55">
        <w:rPr>
          <w:rStyle w:val="ecbx-1000"/>
          <w:rFonts w:asciiTheme="majorHAnsi" w:hAnsiTheme="majorHAnsi" w:cstheme="majorHAnsi"/>
          <w:color w:val="444444"/>
          <w:sz w:val="28"/>
          <w:szCs w:val="28"/>
          <w:shd w:val="clear" w:color="auto" w:fill="FFFFFF"/>
        </w:rPr>
        <w:t>-</w:t>
      </w:r>
      <w:r w:rsidRPr="008655E2">
        <w:rPr>
          <w:rStyle w:val="ecbx-1000"/>
          <w:rFonts w:asciiTheme="majorHAnsi" w:hAnsiTheme="majorHAnsi" w:cstheme="majorHAnsi"/>
          <w:color w:val="444444"/>
          <w:sz w:val="28"/>
          <w:szCs w:val="28"/>
          <w:shd w:val="clear" w:color="auto" w:fill="FFFFFF"/>
        </w:rPr>
        <w:t>deviation</w:t>
      </w:r>
      <w:r w:rsidRPr="008655E2">
        <w:rPr>
          <w:rStyle w:val="ecbx-1000"/>
          <w:rFonts w:asciiTheme="majorHAnsi" w:hAnsiTheme="majorHAnsi" w:cstheme="majorHAnsi"/>
          <w:b/>
          <w:bCs/>
          <w:color w:val="444444"/>
          <w:sz w:val="28"/>
          <w:szCs w:val="28"/>
          <w:shd w:val="clear" w:color="auto" w:fill="FFFFFF"/>
        </w:rPr>
        <w:t> </w:t>
      </w:r>
      <w:r w:rsidRPr="008655E2">
        <w:rPr>
          <w:rFonts w:asciiTheme="majorHAnsi" w:hAnsiTheme="majorHAnsi" w:cstheme="majorHAnsi"/>
          <w:color w:val="444444"/>
          <w:sz w:val="28"/>
          <w:szCs w:val="28"/>
          <w:shd w:val="clear" w:color="auto" w:fill="FFFFFF"/>
        </w:rPr>
        <w:t>of an observation variable is the square root of its </w:t>
      </w:r>
      <w:hyperlink r:id="rId20" w:history="1">
        <w:r w:rsidRPr="008655E2">
          <w:rPr>
            <w:rStyle w:val="Hyperlink"/>
            <w:rFonts w:asciiTheme="majorHAnsi" w:hAnsiTheme="majorHAnsi" w:cstheme="majorHAnsi"/>
            <w:color w:val="CB4721"/>
            <w:sz w:val="28"/>
            <w:szCs w:val="28"/>
            <w:u w:val="none"/>
            <w:shd w:val="clear" w:color="auto" w:fill="FFFFFF"/>
          </w:rPr>
          <w:t>variance</w:t>
        </w:r>
      </w:hyperlink>
    </w:p>
    <w:p w14:paraId="4EE72866" w14:textId="67294D94" w:rsidR="008655E2" w:rsidRPr="008655E2" w:rsidRDefault="008655E2">
      <w:pPr>
        <w:rPr>
          <w:rFonts w:asciiTheme="majorHAnsi" w:hAnsiTheme="majorHAnsi" w:cstheme="majorHAnsi"/>
          <w:color w:val="4472C4" w:themeColor="accent1"/>
          <w:sz w:val="28"/>
          <w:szCs w:val="28"/>
        </w:rPr>
      </w:pPr>
      <w:r w:rsidRPr="008655E2">
        <w:rPr>
          <w:rFonts w:asciiTheme="majorHAnsi" w:hAnsiTheme="majorHAnsi" w:cstheme="majorHAnsi"/>
          <w:color w:val="4472C4" w:themeColor="accent1"/>
          <w:sz w:val="28"/>
          <w:szCs w:val="28"/>
        </w:rPr>
        <w:t>What is variance?</w:t>
      </w:r>
    </w:p>
    <w:p w14:paraId="6C91AF2C" w14:textId="7B09631B" w:rsidR="008655E2" w:rsidRPr="008655E2" w:rsidRDefault="008655E2" w:rsidP="008655E2">
      <w:pPr>
        <w:pStyle w:val="noindent"/>
        <w:shd w:val="clear" w:color="auto" w:fill="FFFFFF"/>
        <w:spacing w:before="0" w:beforeAutospacing="0" w:after="0" w:afterAutospacing="0"/>
        <w:ind w:right="225"/>
        <w:rPr>
          <w:rFonts w:asciiTheme="majorHAnsi" w:hAnsiTheme="majorHAnsi" w:cstheme="majorHAnsi"/>
          <w:sz w:val="28"/>
          <w:szCs w:val="28"/>
        </w:rPr>
      </w:pPr>
      <w:r w:rsidRPr="008655E2">
        <w:rPr>
          <w:rFonts w:asciiTheme="majorHAnsi" w:hAnsiTheme="majorHAnsi" w:cstheme="majorHAnsi"/>
          <w:sz w:val="28"/>
          <w:szCs w:val="28"/>
        </w:rPr>
        <w:t>The </w:t>
      </w:r>
      <w:r w:rsidRPr="008655E2">
        <w:rPr>
          <w:rStyle w:val="ecbx-1000"/>
          <w:rFonts w:asciiTheme="majorHAnsi" w:hAnsiTheme="majorHAnsi" w:cstheme="majorHAnsi"/>
          <w:b/>
          <w:bCs/>
          <w:sz w:val="28"/>
          <w:szCs w:val="28"/>
        </w:rPr>
        <w:t>variance </w:t>
      </w:r>
      <w:r w:rsidRPr="008655E2">
        <w:rPr>
          <w:rFonts w:asciiTheme="majorHAnsi" w:hAnsiTheme="majorHAnsi" w:cstheme="majorHAnsi"/>
          <w:sz w:val="28"/>
          <w:szCs w:val="28"/>
        </w:rPr>
        <w:t xml:space="preserve">is a numerical measure of how the data values is </w:t>
      </w:r>
      <w:r w:rsidR="006D2D55">
        <w:rPr>
          <w:rFonts w:asciiTheme="majorHAnsi" w:hAnsiTheme="majorHAnsi" w:cstheme="majorHAnsi"/>
          <w:sz w:val="28"/>
          <w:szCs w:val="28"/>
        </w:rPr>
        <w:t xml:space="preserve">disappear </w:t>
      </w:r>
      <w:r w:rsidRPr="008655E2">
        <w:rPr>
          <w:rFonts w:asciiTheme="majorHAnsi" w:hAnsiTheme="majorHAnsi" w:cstheme="majorHAnsi"/>
          <w:sz w:val="28"/>
          <w:szCs w:val="28"/>
        </w:rPr>
        <w:t>around the </w:t>
      </w:r>
      <w:hyperlink r:id="rId21" w:history="1">
        <w:r w:rsidRPr="008655E2">
          <w:rPr>
            <w:rStyle w:val="Hyperlink"/>
            <w:rFonts w:asciiTheme="majorHAnsi" w:hAnsiTheme="majorHAnsi" w:cstheme="majorHAnsi"/>
            <w:color w:val="ED7D31" w:themeColor="accent2"/>
            <w:sz w:val="28"/>
            <w:szCs w:val="28"/>
            <w:u w:val="none"/>
          </w:rPr>
          <w:t>mean</w:t>
        </w:r>
      </w:hyperlink>
      <w:r w:rsidRPr="008655E2">
        <w:rPr>
          <w:rFonts w:asciiTheme="majorHAnsi" w:hAnsiTheme="majorHAnsi" w:cstheme="majorHAnsi"/>
          <w:sz w:val="28"/>
          <w:szCs w:val="28"/>
        </w:rPr>
        <w:t>. In particular, the </w:t>
      </w:r>
      <w:r w:rsidRPr="008655E2">
        <w:rPr>
          <w:rStyle w:val="ecbx-1000"/>
          <w:rFonts w:asciiTheme="majorHAnsi" w:hAnsiTheme="majorHAnsi" w:cstheme="majorHAnsi"/>
          <w:b/>
          <w:bCs/>
          <w:sz w:val="28"/>
          <w:szCs w:val="28"/>
        </w:rPr>
        <w:t>sample variance </w:t>
      </w:r>
      <w:r w:rsidRPr="008655E2">
        <w:rPr>
          <w:rFonts w:asciiTheme="majorHAnsi" w:hAnsiTheme="majorHAnsi" w:cstheme="majorHAnsi"/>
          <w:sz w:val="28"/>
          <w:szCs w:val="28"/>
        </w:rPr>
        <w:t>is defined as:</w:t>
      </w:r>
    </w:p>
    <w:p w14:paraId="5CABE41C" w14:textId="77777777" w:rsidR="008655E2" w:rsidRDefault="008655E2">
      <w:pPr>
        <w:rPr>
          <w:rFonts w:asciiTheme="majorHAnsi" w:hAnsiTheme="majorHAnsi" w:cstheme="majorHAnsi"/>
          <w:sz w:val="28"/>
          <w:szCs w:val="28"/>
        </w:rPr>
      </w:pPr>
      <w:r>
        <w:rPr>
          <w:rFonts w:asciiTheme="majorHAnsi" w:hAnsiTheme="majorHAnsi" w:cstheme="majorHAnsi"/>
          <w:sz w:val="28"/>
          <w:szCs w:val="28"/>
        </w:rPr>
        <w:t xml:space="preserve">                                                   </w:t>
      </w:r>
    </w:p>
    <w:p w14:paraId="36921726" w14:textId="43B90EBB" w:rsidR="008655E2" w:rsidRDefault="008655E2">
      <w:pPr>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14:anchorId="4F07284C" wp14:editId="60A1D3AF">
            <wp:extent cx="14573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447675"/>
                    </a:xfrm>
                    <a:prstGeom prst="rect">
                      <a:avLst/>
                    </a:prstGeom>
                  </pic:spPr>
                </pic:pic>
              </a:graphicData>
            </a:graphic>
          </wp:inline>
        </w:drawing>
      </w:r>
    </w:p>
    <w:p w14:paraId="138F95EB" w14:textId="4C92F308" w:rsidR="008655E2" w:rsidRDefault="008655E2" w:rsidP="008655E2">
      <w:pPr>
        <w:pStyle w:val="indent"/>
        <w:shd w:val="clear" w:color="auto" w:fill="FFFFFF"/>
        <w:spacing w:before="0" w:beforeAutospacing="0" w:after="0" w:afterAutospacing="0"/>
        <w:ind w:right="225"/>
        <w:rPr>
          <w:rFonts w:asciiTheme="majorHAnsi" w:hAnsiTheme="majorHAnsi" w:cstheme="majorHAnsi"/>
          <w:sz w:val="28"/>
          <w:szCs w:val="28"/>
        </w:rPr>
      </w:pPr>
      <w:r w:rsidRPr="008655E2">
        <w:rPr>
          <w:rFonts w:asciiTheme="majorHAnsi" w:hAnsiTheme="majorHAnsi" w:cstheme="majorHAnsi"/>
          <w:sz w:val="28"/>
          <w:szCs w:val="28"/>
        </w:rPr>
        <w:t>Similarly, the </w:t>
      </w:r>
      <w:r w:rsidRPr="008655E2">
        <w:rPr>
          <w:rStyle w:val="ecbx-1000"/>
          <w:rFonts w:asciiTheme="majorHAnsi" w:hAnsiTheme="majorHAnsi" w:cstheme="majorHAnsi"/>
          <w:b/>
          <w:bCs/>
          <w:sz w:val="28"/>
          <w:szCs w:val="28"/>
        </w:rPr>
        <w:t>population variance </w:t>
      </w:r>
      <w:r w:rsidRPr="008655E2">
        <w:rPr>
          <w:rFonts w:asciiTheme="majorHAnsi" w:hAnsiTheme="majorHAnsi" w:cstheme="majorHAnsi"/>
          <w:sz w:val="28"/>
          <w:szCs w:val="28"/>
        </w:rPr>
        <w:t>is</w:t>
      </w:r>
      <w:r w:rsidR="006D2D55">
        <w:rPr>
          <w:rFonts w:asciiTheme="majorHAnsi" w:hAnsiTheme="majorHAnsi" w:cstheme="majorHAnsi"/>
          <w:sz w:val="28"/>
          <w:szCs w:val="28"/>
        </w:rPr>
        <w:t xml:space="preserve"> </w:t>
      </w:r>
      <w:proofErr w:type="gramStart"/>
      <w:r w:rsidR="006D2D55">
        <w:rPr>
          <w:rFonts w:asciiTheme="majorHAnsi" w:hAnsiTheme="majorHAnsi" w:cstheme="majorHAnsi"/>
          <w:sz w:val="28"/>
          <w:szCs w:val="28"/>
        </w:rPr>
        <w:t>describe</w:t>
      </w:r>
      <w:proofErr w:type="gramEnd"/>
      <w:r w:rsidRPr="008655E2">
        <w:rPr>
          <w:rFonts w:asciiTheme="majorHAnsi" w:hAnsiTheme="majorHAnsi" w:cstheme="majorHAnsi"/>
          <w:sz w:val="28"/>
          <w:szCs w:val="28"/>
        </w:rPr>
        <w:t xml:space="preserve"> in terms of the population mean </w:t>
      </w:r>
      <w:r w:rsidRPr="008655E2">
        <w:rPr>
          <w:rStyle w:val="cmmi-10"/>
          <w:rFonts w:asciiTheme="majorHAnsi" w:hAnsiTheme="majorHAnsi" w:cstheme="majorHAnsi"/>
          <w:i/>
          <w:iCs/>
          <w:sz w:val="28"/>
          <w:szCs w:val="28"/>
        </w:rPr>
        <w:t>μ</w:t>
      </w:r>
      <w:r w:rsidRPr="008655E2">
        <w:rPr>
          <w:rFonts w:asciiTheme="majorHAnsi" w:hAnsiTheme="majorHAnsi" w:cstheme="majorHAnsi"/>
          <w:sz w:val="28"/>
          <w:szCs w:val="28"/>
        </w:rPr>
        <w:t> and population size </w:t>
      </w:r>
      <w:r w:rsidRPr="008655E2">
        <w:rPr>
          <w:rStyle w:val="cmmi-10"/>
          <w:rFonts w:asciiTheme="majorHAnsi" w:hAnsiTheme="majorHAnsi" w:cstheme="majorHAnsi"/>
          <w:i/>
          <w:iCs/>
          <w:sz w:val="28"/>
          <w:szCs w:val="28"/>
        </w:rPr>
        <w:t>N</w:t>
      </w:r>
      <w:r w:rsidRPr="008655E2">
        <w:rPr>
          <w:rFonts w:asciiTheme="majorHAnsi" w:hAnsiTheme="majorHAnsi" w:cstheme="majorHAnsi"/>
          <w:sz w:val="28"/>
          <w:szCs w:val="28"/>
        </w:rPr>
        <w:t>:</w:t>
      </w:r>
    </w:p>
    <w:p w14:paraId="55586081" w14:textId="382197A1" w:rsidR="008655E2" w:rsidRPr="008655E2" w:rsidRDefault="008655E2" w:rsidP="008655E2">
      <w:pPr>
        <w:pStyle w:val="indent"/>
        <w:shd w:val="clear" w:color="auto" w:fill="FFFFFF"/>
        <w:spacing w:before="0" w:beforeAutospacing="0" w:after="0" w:afterAutospacing="0"/>
        <w:ind w:right="225"/>
        <w:rPr>
          <w:rFonts w:asciiTheme="majorHAnsi" w:hAnsiTheme="majorHAnsi" w:cstheme="majorHAnsi"/>
          <w:sz w:val="28"/>
          <w:szCs w:val="28"/>
        </w:rPr>
      </w:pPr>
      <w:r>
        <w:rPr>
          <w:rFonts w:asciiTheme="majorHAnsi" w:hAnsiTheme="majorHAnsi" w:cstheme="majorHAnsi"/>
          <w:sz w:val="28"/>
          <w:szCs w:val="28"/>
        </w:rPr>
        <w:lastRenderedPageBreak/>
        <w:t xml:space="preserve">                                                            </w:t>
      </w:r>
      <w:r>
        <w:rPr>
          <w:noProof/>
        </w:rPr>
        <w:drawing>
          <wp:inline distT="0" distB="0" distL="0" distR="0" wp14:anchorId="78B5F505" wp14:editId="471B7CD1">
            <wp:extent cx="141922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9225" cy="438150"/>
                    </a:xfrm>
                    <a:prstGeom prst="rect">
                      <a:avLst/>
                    </a:prstGeom>
                  </pic:spPr>
                </pic:pic>
              </a:graphicData>
            </a:graphic>
          </wp:inline>
        </w:drawing>
      </w:r>
    </w:p>
    <w:p w14:paraId="2D77049C" w14:textId="6F854668" w:rsidR="008655E2" w:rsidRDefault="008655E2">
      <w:pPr>
        <w:rPr>
          <w:rFonts w:asciiTheme="majorHAnsi" w:hAnsiTheme="majorHAnsi" w:cstheme="majorHAnsi"/>
          <w:color w:val="4472C4" w:themeColor="accent1"/>
          <w:sz w:val="28"/>
          <w:szCs w:val="28"/>
        </w:rPr>
      </w:pPr>
      <w:r w:rsidRPr="008655E2">
        <w:rPr>
          <w:rFonts w:asciiTheme="majorHAnsi" w:hAnsiTheme="majorHAnsi" w:cstheme="majorHAnsi"/>
          <w:color w:val="4472C4" w:themeColor="accent1"/>
          <w:sz w:val="28"/>
          <w:szCs w:val="28"/>
        </w:rPr>
        <w:t>What is mean?</w:t>
      </w:r>
    </w:p>
    <w:p w14:paraId="0591DD9C" w14:textId="77777777" w:rsidR="008655E2" w:rsidRPr="008655E2" w:rsidRDefault="008655E2" w:rsidP="008655E2">
      <w:pPr>
        <w:pStyle w:val="noindent"/>
        <w:shd w:val="clear" w:color="auto" w:fill="FFFFFF"/>
        <w:spacing w:before="0" w:beforeAutospacing="0" w:after="0" w:afterAutospacing="0"/>
        <w:ind w:right="225"/>
        <w:rPr>
          <w:rFonts w:asciiTheme="majorHAnsi" w:hAnsiTheme="majorHAnsi" w:cstheme="majorHAnsi"/>
          <w:sz w:val="28"/>
          <w:szCs w:val="28"/>
        </w:rPr>
      </w:pPr>
      <w:r w:rsidRPr="008655E2">
        <w:rPr>
          <w:rFonts w:asciiTheme="majorHAnsi" w:hAnsiTheme="majorHAnsi" w:cstheme="majorHAnsi"/>
          <w:sz w:val="28"/>
          <w:szCs w:val="28"/>
        </w:rPr>
        <w:t>The </w:t>
      </w:r>
      <w:r w:rsidRPr="008655E2">
        <w:rPr>
          <w:rStyle w:val="ecbx-1000"/>
          <w:rFonts w:asciiTheme="majorHAnsi" w:hAnsiTheme="majorHAnsi" w:cstheme="majorHAnsi"/>
          <w:b/>
          <w:bCs/>
          <w:sz w:val="28"/>
          <w:szCs w:val="28"/>
        </w:rPr>
        <w:t>mean </w:t>
      </w:r>
      <w:r w:rsidRPr="008655E2">
        <w:rPr>
          <w:rFonts w:asciiTheme="majorHAnsi" w:hAnsiTheme="majorHAnsi" w:cstheme="majorHAnsi"/>
          <w:sz w:val="28"/>
          <w:szCs w:val="28"/>
        </w:rPr>
        <w:t>of an observation variable is a numerical measu</w:t>
      </w:r>
      <w:bookmarkStart w:id="0" w:name="_GoBack"/>
      <w:bookmarkEnd w:id="0"/>
      <w:r w:rsidRPr="008655E2">
        <w:rPr>
          <w:rFonts w:asciiTheme="majorHAnsi" w:hAnsiTheme="majorHAnsi" w:cstheme="majorHAnsi"/>
          <w:sz w:val="28"/>
          <w:szCs w:val="28"/>
        </w:rPr>
        <w:t>re of the central location of the data values. It is the sum of its data values divided by data count.</w:t>
      </w:r>
    </w:p>
    <w:p w14:paraId="7B876B1D" w14:textId="77777777" w:rsidR="008655E2" w:rsidRDefault="008655E2" w:rsidP="008655E2">
      <w:pPr>
        <w:pStyle w:val="indent"/>
        <w:shd w:val="clear" w:color="auto" w:fill="FFFFFF"/>
        <w:spacing w:before="0" w:beforeAutospacing="0" w:after="0" w:afterAutospacing="0"/>
        <w:ind w:right="225"/>
        <w:rPr>
          <w:rFonts w:asciiTheme="majorHAnsi" w:hAnsiTheme="majorHAnsi" w:cstheme="majorHAnsi"/>
          <w:sz w:val="28"/>
          <w:szCs w:val="28"/>
        </w:rPr>
      </w:pPr>
    </w:p>
    <w:p w14:paraId="47EF6A43" w14:textId="4AD57F74" w:rsidR="008655E2" w:rsidRPr="008655E2" w:rsidRDefault="008655E2" w:rsidP="008655E2">
      <w:pPr>
        <w:pStyle w:val="indent"/>
        <w:shd w:val="clear" w:color="auto" w:fill="FFFFFF"/>
        <w:spacing w:before="0" w:beforeAutospacing="0" w:after="0" w:afterAutospacing="0"/>
        <w:ind w:right="225"/>
        <w:rPr>
          <w:rFonts w:asciiTheme="majorHAnsi" w:hAnsiTheme="majorHAnsi" w:cstheme="majorHAnsi"/>
          <w:sz w:val="28"/>
          <w:szCs w:val="28"/>
        </w:rPr>
      </w:pPr>
      <w:r w:rsidRPr="008655E2">
        <w:rPr>
          <w:rFonts w:asciiTheme="majorHAnsi" w:hAnsiTheme="majorHAnsi" w:cstheme="majorHAnsi"/>
          <w:sz w:val="28"/>
          <w:szCs w:val="28"/>
        </w:rPr>
        <w:t>Hence, for a data sample of size </w:t>
      </w:r>
      <w:r w:rsidRPr="008655E2">
        <w:rPr>
          <w:rStyle w:val="cmmi-10"/>
          <w:rFonts w:asciiTheme="majorHAnsi" w:hAnsiTheme="majorHAnsi" w:cstheme="majorHAnsi"/>
          <w:i/>
          <w:iCs/>
          <w:sz w:val="28"/>
          <w:szCs w:val="28"/>
        </w:rPr>
        <w:t>n, </w:t>
      </w:r>
      <w:r w:rsidRPr="008655E2">
        <w:rPr>
          <w:rFonts w:asciiTheme="majorHAnsi" w:hAnsiTheme="majorHAnsi" w:cstheme="majorHAnsi"/>
          <w:sz w:val="28"/>
          <w:szCs w:val="28"/>
        </w:rPr>
        <w:t>its </w:t>
      </w:r>
      <w:r w:rsidRPr="008655E2">
        <w:rPr>
          <w:rStyle w:val="ecbx-1000"/>
          <w:rFonts w:asciiTheme="majorHAnsi" w:hAnsiTheme="majorHAnsi" w:cstheme="majorHAnsi"/>
          <w:b/>
          <w:bCs/>
          <w:sz w:val="28"/>
          <w:szCs w:val="28"/>
        </w:rPr>
        <w:t>sample mean </w:t>
      </w:r>
      <w:r w:rsidRPr="008655E2">
        <w:rPr>
          <w:rFonts w:asciiTheme="majorHAnsi" w:hAnsiTheme="majorHAnsi" w:cstheme="majorHAnsi"/>
          <w:sz w:val="28"/>
          <w:szCs w:val="28"/>
        </w:rPr>
        <w:t>is defined as follows:</w:t>
      </w:r>
    </w:p>
    <w:p w14:paraId="66EB076E" w14:textId="77777777" w:rsidR="008655E2" w:rsidRPr="008655E2" w:rsidRDefault="008655E2">
      <w:pPr>
        <w:rPr>
          <w:rFonts w:asciiTheme="majorHAnsi" w:hAnsiTheme="majorHAnsi" w:cstheme="majorHAnsi"/>
          <w:color w:val="4472C4" w:themeColor="accent1"/>
          <w:sz w:val="28"/>
          <w:szCs w:val="28"/>
        </w:rPr>
      </w:pPr>
    </w:p>
    <w:p w14:paraId="6A3EE37F" w14:textId="009BEA01" w:rsidR="008655E2" w:rsidRDefault="008655E2">
      <w:pPr>
        <w:rPr>
          <w:sz w:val="30"/>
          <w:szCs w:val="30"/>
        </w:rPr>
      </w:pPr>
      <w:r>
        <w:rPr>
          <w:sz w:val="30"/>
          <w:szCs w:val="30"/>
        </w:rPr>
        <w:t xml:space="preserve">                                                       </w:t>
      </w:r>
      <w:r>
        <w:rPr>
          <w:noProof/>
        </w:rPr>
        <w:drawing>
          <wp:inline distT="0" distB="0" distL="0" distR="0" wp14:anchorId="2B5DB3AE" wp14:editId="67C4C853">
            <wp:extent cx="103822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8225" cy="438150"/>
                    </a:xfrm>
                    <a:prstGeom prst="rect">
                      <a:avLst/>
                    </a:prstGeom>
                  </pic:spPr>
                </pic:pic>
              </a:graphicData>
            </a:graphic>
          </wp:inline>
        </w:drawing>
      </w:r>
    </w:p>
    <w:p w14:paraId="786CDC6F" w14:textId="01E256E7" w:rsidR="008655E2" w:rsidRDefault="008655E2">
      <w:pPr>
        <w:rPr>
          <w:rFonts w:ascii="Verdana" w:hAnsi="Verdana"/>
          <w:sz w:val="18"/>
          <w:szCs w:val="18"/>
          <w:shd w:val="clear" w:color="auto" w:fill="FFFFFF"/>
        </w:rPr>
      </w:pPr>
      <w:r w:rsidRPr="008655E2">
        <w:rPr>
          <w:rFonts w:ascii="Verdana" w:hAnsi="Verdana"/>
          <w:sz w:val="18"/>
          <w:szCs w:val="18"/>
          <w:shd w:val="clear" w:color="auto" w:fill="FFFFFF"/>
        </w:rPr>
        <w:t>Similarly, for a data population of size </w:t>
      </w:r>
      <w:r w:rsidRPr="008655E2">
        <w:rPr>
          <w:rStyle w:val="cmmi-10"/>
          <w:rFonts w:ascii="Verdana" w:hAnsi="Verdana"/>
          <w:i/>
          <w:iCs/>
          <w:sz w:val="18"/>
          <w:szCs w:val="18"/>
          <w:shd w:val="clear" w:color="auto" w:fill="FFFFFF"/>
        </w:rPr>
        <w:t>N, </w:t>
      </w:r>
      <w:r w:rsidRPr="008655E2">
        <w:rPr>
          <w:rFonts w:ascii="Verdana" w:hAnsi="Verdana"/>
          <w:sz w:val="18"/>
          <w:szCs w:val="18"/>
          <w:shd w:val="clear" w:color="auto" w:fill="FFFFFF"/>
        </w:rPr>
        <w:t>the </w:t>
      </w:r>
      <w:r w:rsidRPr="008655E2">
        <w:rPr>
          <w:rStyle w:val="ecbx-1000"/>
          <w:rFonts w:ascii="Verdana" w:hAnsi="Verdana"/>
          <w:b/>
          <w:bCs/>
          <w:sz w:val="18"/>
          <w:szCs w:val="18"/>
          <w:shd w:val="clear" w:color="auto" w:fill="FFFFFF"/>
        </w:rPr>
        <w:t>population mean </w:t>
      </w:r>
      <w:r w:rsidRPr="008655E2">
        <w:rPr>
          <w:rFonts w:ascii="Verdana" w:hAnsi="Verdana"/>
          <w:sz w:val="18"/>
          <w:szCs w:val="18"/>
          <w:shd w:val="clear" w:color="auto" w:fill="FFFFFF"/>
        </w:rPr>
        <w:t>is:</w:t>
      </w:r>
    </w:p>
    <w:p w14:paraId="632C874D" w14:textId="0EA07EE2" w:rsidR="008655E2" w:rsidRPr="008655E2" w:rsidRDefault="008655E2">
      <w:pPr>
        <w:rPr>
          <w:sz w:val="30"/>
          <w:szCs w:val="30"/>
        </w:rPr>
      </w:pPr>
      <w:r>
        <w:rPr>
          <w:rFonts w:ascii="Verdana" w:hAnsi="Verdana"/>
          <w:sz w:val="18"/>
          <w:szCs w:val="18"/>
          <w:shd w:val="clear" w:color="auto" w:fill="FFFFFF"/>
        </w:rPr>
        <w:tab/>
      </w:r>
      <w:r>
        <w:rPr>
          <w:rFonts w:ascii="Verdana" w:hAnsi="Verdana"/>
          <w:sz w:val="18"/>
          <w:szCs w:val="18"/>
          <w:shd w:val="clear" w:color="auto" w:fill="FFFFFF"/>
        </w:rPr>
        <w:tab/>
      </w:r>
      <w:r>
        <w:rPr>
          <w:rFonts w:ascii="Verdana" w:hAnsi="Verdana"/>
          <w:sz w:val="18"/>
          <w:szCs w:val="18"/>
          <w:shd w:val="clear" w:color="auto" w:fill="FFFFFF"/>
        </w:rPr>
        <w:tab/>
      </w:r>
      <w:r>
        <w:rPr>
          <w:rFonts w:ascii="Verdana" w:hAnsi="Verdana"/>
          <w:sz w:val="18"/>
          <w:szCs w:val="18"/>
          <w:shd w:val="clear" w:color="auto" w:fill="FFFFFF"/>
        </w:rPr>
        <w:tab/>
        <w:t xml:space="preserve">               </w:t>
      </w:r>
      <w:r>
        <w:rPr>
          <w:noProof/>
        </w:rPr>
        <w:drawing>
          <wp:inline distT="0" distB="0" distL="0" distR="0" wp14:anchorId="520E0BBA" wp14:editId="3B92ED25">
            <wp:extent cx="9525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76250"/>
                    </a:xfrm>
                    <a:prstGeom prst="rect">
                      <a:avLst/>
                    </a:prstGeom>
                  </pic:spPr>
                </pic:pic>
              </a:graphicData>
            </a:graphic>
          </wp:inline>
        </w:drawing>
      </w:r>
    </w:p>
    <w:p w14:paraId="51AB9B09" w14:textId="77777777" w:rsidR="00A26EC3" w:rsidRDefault="00A26EC3">
      <w:pPr>
        <w:rPr>
          <w:rFonts w:asciiTheme="majorHAnsi" w:hAnsiTheme="majorHAnsi" w:cstheme="majorHAnsi"/>
          <w:spacing w:val="-1"/>
          <w:sz w:val="28"/>
          <w:szCs w:val="28"/>
          <w:shd w:val="clear" w:color="auto" w:fill="FFFFFF"/>
        </w:rPr>
      </w:pPr>
    </w:p>
    <w:p w14:paraId="7A9CD556" w14:textId="77777777" w:rsidR="009D029A" w:rsidRPr="009D029A" w:rsidRDefault="009D029A">
      <w:pPr>
        <w:rPr>
          <w:rFonts w:asciiTheme="majorHAnsi" w:hAnsiTheme="majorHAnsi" w:cstheme="majorHAnsi"/>
          <w:sz w:val="28"/>
          <w:szCs w:val="28"/>
        </w:rPr>
      </w:pPr>
    </w:p>
    <w:p w14:paraId="77453ABB" w14:textId="77777777" w:rsidR="009D029A" w:rsidRPr="00BD7DB9" w:rsidRDefault="009D029A">
      <w:pPr>
        <w:rPr>
          <w:rFonts w:asciiTheme="majorHAnsi" w:hAnsiTheme="majorHAnsi" w:cstheme="majorHAnsi"/>
          <w:sz w:val="28"/>
          <w:szCs w:val="28"/>
        </w:rPr>
      </w:pPr>
    </w:p>
    <w:sectPr w:rsidR="009D029A" w:rsidRPr="00BD7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91B4B"/>
    <w:multiLevelType w:val="multilevel"/>
    <w:tmpl w:val="7A8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FB"/>
    <w:rsid w:val="001937C2"/>
    <w:rsid w:val="00296567"/>
    <w:rsid w:val="002D58FA"/>
    <w:rsid w:val="003471BA"/>
    <w:rsid w:val="00353B7E"/>
    <w:rsid w:val="00405397"/>
    <w:rsid w:val="00503797"/>
    <w:rsid w:val="006C60AF"/>
    <w:rsid w:val="006D2D55"/>
    <w:rsid w:val="008655E2"/>
    <w:rsid w:val="00874EA4"/>
    <w:rsid w:val="008A435A"/>
    <w:rsid w:val="008F6D75"/>
    <w:rsid w:val="009D029A"/>
    <w:rsid w:val="00A26EC3"/>
    <w:rsid w:val="00AC525D"/>
    <w:rsid w:val="00B20631"/>
    <w:rsid w:val="00BD7DB9"/>
    <w:rsid w:val="00C25CDC"/>
    <w:rsid w:val="00CB697E"/>
    <w:rsid w:val="00CF344D"/>
    <w:rsid w:val="00DB67FB"/>
    <w:rsid w:val="00F0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7447"/>
  <w15:chartTrackingRefBased/>
  <w15:docId w15:val="{1CFE5C77-1CEF-4DFF-A327-2C4E7DB0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29A"/>
    <w:rPr>
      <w:b/>
      <w:bCs/>
    </w:rPr>
  </w:style>
  <w:style w:type="paragraph" w:styleId="NormalWeb">
    <w:name w:val="Normal (Web)"/>
    <w:basedOn w:val="Normal"/>
    <w:uiPriority w:val="99"/>
    <w:unhideWhenUsed/>
    <w:rsid w:val="00347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1BA"/>
    <w:rPr>
      <w:color w:val="0000FF"/>
      <w:u w:val="single"/>
    </w:rPr>
  </w:style>
  <w:style w:type="character" w:customStyle="1" w:styleId="Heading3Char">
    <w:name w:val="Heading 3 Char"/>
    <w:basedOn w:val="DefaultParagraphFont"/>
    <w:link w:val="Heading3"/>
    <w:uiPriority w:val="9"/>
    <w:rsid w:val="00405397"/>
    <w:rPr>
      <w:rFonts w:ascii="Times New Roman" w:eastAsia="Times New Roman" w:hAnsi="Times New Roman" w:cs="Times New Roman"/>
      <w:b/>
      <w:bCs/>
      <w:sz w:val="27"/>
      <w:szCs w:val="27"/>
    </w:rPr>
  </w:style>
  <w:style w:type="character" w:styleId="Emphasis">
    <w:name w:val="Emphasis"/>
    <w:basedOn w:val="DefaultParagraphFont"/>
    <w:uiPriority w:val="20"/>
    <w:qFormat/>
    <w:rsid w:val="00A26EC3"/>
    <w:rPr>
      <w:i/>
      <w:iCs/>
    </w:rPr>
  </w:style>
  <w:style w:type="character" w:customStyle="1" w:styleId="katex-mathml">
    <w:name w:val="katex-mathml"/>
    <w:basedOn w:val="DefaultParagraphFont"/>
    <w:rsid w:val="00CF344D"/>
  </w:style>
  <w:style w:type="character" w:customStyle="1" w:styleId="mord">
    <w:name w:val="mord"/>
    <w:basedOn w:val="DefaultParagraphFont"/>
    <w:rsid w:val="00CF344D"/>
  </w:style>
  <w:style w:type="character" w:customStyle="1" w:styleId="ecbx-1000">
    <w:name w:val="ecbx-1000"/>
    <w:basedOn w:val="DefaultParagraphFont"/>
    <w:rsid w:val="008655E2"/>
  </w:style>
  <w:style w:type="paragraph" w:customStyle="1" w:styleId="noindent">
    <w:name w:val="noindent"/>
    <w:basedOn w:val="Normal"/>
    <w:rsid w:val="008655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865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865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4681">
      <w:bodyDiv w:val="1"/>
      <w:marLeft w:val="0"/>
      <w:marRight w:val="0"/>
      <w:marTop w:val="0"/>
      <w:marBottom w:val="0"/>
      <w:divBdr>
        <w:top w:val="none" w:sz="0" w:space="0" w:color="auto"/>
        <w:left w:val="none" w:sz="0" w:space="0" w:color="auto"/>
        <w:bottom w:val="none" w:sz="0" w:space="0" w:color="auto"/>
        <w:right w:val="none" w:sz="0" w:space="0" w:color="auto"/>
      </w:divBdr>
    </w:div>
    <w:div w:id="311494272">
      <w:bodyDiv w:val="1"/>
      <w:marLeft w:val="0"/>
      <w:marRight w:val="0"/>
      <w:marTop w:val="0"/>
      <w:marBottom w:val="0"/>
      <w:divBdr>
        <w:top w:val="none" w:sz="0" w:space="0" w:color="auto"/>
        <w:left w:val="none" w:sz="0" w:space="0" w:color="auto"/>
        <w:bottom w:val="none" w:sz="0" w:space="0" w:color="auto"/>
        <w:right w:val="none" w:sz="0" w:space="0" w:color="auto"/>
      </w:divBdr>
    </w:div>
    <w:div w:id="547643786">
      <w:bodyDiv w:val="1"/>
      <w:marLeft w:val="0"/>
      <w:marRight w:val="0"/>
      <w:marTop w:val="0"/>
      <w:marBottom w:val="0"/>
      <w:divBdr>
        <w:top w:val="none" w:sz="0" w:space="0" w:color="auto"/>
        <w:left w:val="none" w:sz="0" w:space="0" w:color="auto"/>
        <w:bottom w:val="none" w:sz="0" w:space="0" w:color="auto"/>
        <w:right w:val="none" w:sz="0" w:space="0" w:color="auto"/>
      </w:divBdr>
    </w:div>
    <w:div w:id="900557065">
      <w:bodyDiv w:val="1"/>
      <w:marLeft w:val="0"/>
      <w:marRight w:val="0"/>
      <w:marTop w:val="0"/>
      <w:marBottom w:val="0"/>
      <w:divBdr>
        <w:top w:val="none" w:sz="0" w:space="0" w:color="auto"/>
        <w:left w:val="none" w:sz="0" w:space="0" w:color="auto"/>
        <w:bottom w:val="none" w:sz="0" w:space="0" w:color="auto"/>
        <w:right w:val="none" w:sz="0" w:space="0" w:color="auto"/>
      </w:divBdr>
      <w:divsChild>
        <w:div w:id="1435244431">
          <w:marLeft w:val="0"/>
          <w:marRight w:val="0"/>
          <w:marTop w:val="0"/>
          <w:marBottom w:val="0"/>
          <w:divBdr>
            <w:top w:val="none" w:sz="0" w:space="0" w:color="auto"/>
            <w:left w:val="none" w:sz="0" w:space="0" w:color="auto"/>
            <w:bottom w:val="none" w:sz="0" w:space="0" w:color="auto"/>
            <w:right w:val="none" w:sz="0" w:space="0" w:color="auto"/>
          </w:divBdr>
          <w:divsChild>
            <w:div w:id="1661152588">
              <w:marLeft w:val="0"/>
              <w:marRight w:val="0"/>
              <w:marTop w:val="0"/>
              <w:marBottom w:val="480"/>
              <w:divBdr>
                <w:top w:val="none" w:sz="0" w:space="0" w:color="auto"/>
                <w:left w:val="none" w:sz="0" w:space="0" w:color="auto"/>
                <w:bottom w:val="none" w:sz="0" w:space="0" w:color="auto"/>
                <w:right w:val="none" w:sz="0" w:space="0" w:color="auto"/>
              </w:divBdr>
            </w:div>
          </w:divsChild>
        </w:div>
        <w:div w:id="430322022">
          <w:marLeft w:val="0"/>
          <w:marRight w:val="0"/>
          <w:marTop w:val="0"/>
          <w:marBottom w:val="0"/>
          <w:divBdr>
            <w:top w:val="none" w:sz="0" w:space="0" w:color="auto"/>
            <w:left w:val="none" w:sz="0" w:space="0" w:color="auto"/>
            <w:bottom w:val="none" w:sz="0" w:space="0" w:color="auto"/>
            <w:right w:val="none" w:sz="0" w:space="0" w:color="auto"/>
          </w:divBdr>
          <w:divsChild>
            <w:div w:id="1296371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1981316">
      <w:bodyDiv w:val="1"/>
      <w:marLeft w:val="0"/>
      <w:marRight w:val="0"/>
      <w:marTop w:val="0"/>
      <w:marBottom w:val="0"/>
      <w:divBdr>
        <w:top w:val="none" w:sz="0" w:space="0" w:color="auto"/>
        <w:left w:val="none" w:sz="0" w:space="0" w:color="auto"/>
        <w:bottom w:val="none" w:sz="0" w:space="0" w:color="auto"/>
        <w:right w:val="none" w:sz="0" w:space="0" w:color="auto"/>
      </w:divBdr>
      <w:divsChild>
        <w:div w:id="1687251620">
          <w:marLeft w:val="0"/>
          <w:marRight w:val="0"/>
          <w:marTop w:val="0"/>
          <w:marBottom w:val="0"/>
          <w:divBdr>
            <w:top w:val="none" w:sz="0" w:space="0" w:color="auto"/>
            <w:left w:val="none" w:sz="0" w:space="0" w:color="auto"/>
            <w:bottom w:val="none" w:sz="0" w:space="0" w:color="auto"/>
            <w:right w:val="none" w:sz="0" w:space="0" w:color="auto"/>
          </w:divBdr>
          <w:divsChild>
            <w:div w:id="1724794891">
              <w:marLeft w:val="0"/>
              <w:marRight w:val="0"/>
              <w:marTop w:val="0"/>
              <w:marBottom w:val="480"/>
              <w:divBdr>
                <w:top w:val="none" w:sz="0" w:space="0" w:color="auto"/>
                <w:left w:val="none" w:sz="0" w:space="0" w:color="auto"/>
                <w:bottom w:val="none" w:sz="0" w:space="0" w:color="auto"/>
                <w:right w:val="none" w:sz="0" w:space="0" w:color="auto"/>
              </w:divBdr>
            </w:div>
          </w:divsChild>
        </w:div>
        <w:div w:id="949236591">
          <w:marLeft w:val="0"/>
          <w:marRight w:val="0"/>
          <w:marTop w:val="0"/>
          <w:marBottom w:val="0"/>
          <w:divBdr>
            <w:top w:val="none" w:sz="0" w:space="0" w:color="auto"/>
            <w:left w:val="none" w:sz="0" w:space="0" w:color="auto"/>
            <w:bottom w:val="none" w:sz="0" w:space="0" w:color="auto"/>
            <w:right w:val="none" w:sz="0" w:space="0" w:color="auto"/>
          </w:divBdr>
          <w:divsChild>
            <w:div w:id="9181013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2418063">
      <w:bodyDiv w:val="1"/>
      <w:marLeft w:val="0"/>
      <w:marRight w:val="0"/>
      <w:marTop w:val="0"/>
      <w:marBottom w:val="0"/>
      <w:divBdr>
        <w:top w:val="none" w:sz="0" w:space="0" w:color="auto"/>
        <w:left w:val="none" w:sz="0" w:space="0" w:color="auto"/>
        <w:bottom w:val="none" w:sz="0" w:space="0" w:color="auto"/>
        <w:right w:val="none" w:sz="0" w:space="0" w:color="auto"/>
      </w:divBdr>
    </w:div>
    <w:div w:id="1551696204">
      <w:bodyDiv w:val="1"/>
      <w:marLeft w:val="0"/>
      <w:marRight w:val="0"/>
      <w:marTop w:val="0"/>
      <w:marBottom w:val="0"/>
      <w:divBdr>
        <w:top w:val="none" w:sz="0" w:space="0" w:color="auto"/>
        <w:left w:val="none" w:sz="0" w:space="0" w:color="auto"/>
        <w:bottom w:val="none" w:sz="0" w:space="0" w:color="auto"/>
        <w:right w:val="none" w:sz="0" w:space="0" w:color="auto"/>
      </w:divBdr>
    </w:div>
    <w:div w:id="1555383332">
      <w:bodyDiv w:val="1"/>
      <w:marLeft w:val="0"/>
      <w:marRight w:val="0"/>
      <w:marTop w:val="0"/>
      <w:marBottom w:val="0"/>
      <w:divBdr>
        <w:top w:val="none" w:sz="0" w:space="0" w:color="auto"/>
        <w:left w:val="none" w:sz="0" w:space="0" w:color="auto"/>
        <w:bottom w:val="none" w:sz="0" w:space="0" w:color="auto"/>
        <w:right w:val="none" w:sz="0" w:space="0" w:color="auto"/>
      </w:divBdr>
    </w:div>
    <w:div w:id="1557163428">
      <w:bodyDiv w:val="1"/>
      <w:marLeft w:val="0"/>
      <w:marRight w:val="0"/>
      <w:marTop w:val="0"/>
      <w:marBottom w:val="0"/>
      <w:divBdr>
        <w:top w:val="none" w:sz="0" w:space="0" w:color="auto"/>
        <w:left w:val="none" w:sz="0" w:space="0" w:color="auto"/>
        <w:bottom w:val="none" w:sz="0" w:space="0" w:color="auto"/>
        <w:right w:val="none" w:sz="0" w:space="0" w:color="auto"/>
      </w:divBdr>
      <w:divsChild>
        <w:div w:id="4796289">
          <w:marLeft w:val="0"/>
          <w:marRight w:val="0"/>
          <w:marTop w:val="0"/>
          <w:marBottom w:val="0"/>
          <w:divBdr>
            <w:top w:val="none" w:sz="0" w:space="0" w:color="auto"/>
            <w:left w:val="none" w:sz="0" w:space="0" w:color="auto"/>
            <w:bottom w:val="none" w:sz="0" w:space="0" w:color="auto"/>
            <w:right w:val="none" w:sz="0" w:space="0" w:color="auto"/>
          </w:divBdr>
          <w:divsChild>
            <w:div w:id="615216009">
              <w:marLeft w:val="0"/>
              <w:marRight w:val="0"/>
              <w:marTop w:val="0"/>
              <w:marBottom w:val="480"/>
              <w:divBdr>
                <w:top w:val="none" w:sz="0" w:space="0" w:color="auto"/>
                <w:left w:val="none" w:sz="0" w:space="0" w:color="auto"/>
                <w:bottom w:val="none" w:sz="0" w:space="0" w:color="auto"/>
                <w:right w:val="none" w:sz="0" w:space="0" w:color="auto"/>
              </w:divBdr>
            </w:div>
          </w:divsChild>
        </w:div>
        <w:div w:id="1208907463">
          <w:marLeft w:val="0"/>
          <w:marRight w:val="0"/>
          <w:marTop w:val="0"/>
          <w:marBottom w:val="0"/>
          <w:divBdr>
            <w:top w:val="none" w:sz="0" w:space="0" w:color="auto"/>
            <w:left w:val="none" w:sz="0" w:space="0" w:color="auto"/>
            <w:bottom w:val="none" w:sz="0" w:space="0" w:color="auto"/>
            <w:right w:val="none" w:sz="0" w:space="0" w:color="auto"/>
          </w:divBdr>
          <w:divsChild>
            <w:div w:id="19050966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87957613">
      <w:bodyDiv w:val="1"/>
      <w:marLeft w:val="0"/>
      <w:marRight w:val="0"/>
      <w:marTop w:val="0"/>
      <w:marBottom w:val="0"/>
      <w:divBdr>
        <w:top w:val="none" w:sz="0" w:space="0" w:color="auto"/>
        <w:left w:val="none" w:sz="0" w:space="0" w:color="auto"/>
        <w:bottom w:val="none" w:sz="0" w:space="0" w:color="auto"/>
        <w:right w:val="none" w:sz="0" w:space="0" w:color="auto"/>
      </w:divBdr>
    </w:div>
    <w:div w:id="18462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hypothesis_testing" TargetMode="External"/><Relationship Id="rId13" Type="http://schemas.openxmlformats.org/officeDocument/2006/relationships/image" Target="media/image3.gif"/><Relationship Id="rId18" Type="http://schemas.openxmlformats.org/officeDocument/2006/relationships/hyperlink" Target="http://www.r-tutor.com/node/4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tutor.com/node/35" TargetMode="External"/><Relationship Id="rId7" Type="http://schemas.openxmlformats.org/officeDocument/2006/relationships/image" Target="media/image2.png"/><Relationship Id="rId12" Type="http://schemas.openxmlformats.org/officeDocument/2006/relationships/hyperlink" Target="https://en.wikipedia.org/wiki/Alternative_hypothesis" TargetMode="External"/><Relationship Id="rId17" Type="http://schemas.openxmlformats.org/officeDocument/2006/relationships/hyperlink" Target="http://www.r-tutor.com/node/97"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tutor.com/node/4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Null_hypothesi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en.wikipedia.org/wiki/Hypothesis_Test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Errors_and_residual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D46F-971A-442D-BAA2-ADBF232D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sanjapu</dc:creator>
  <cp:keywords/>
  <dc:description/>
  <cp:lastModifiedBy>ashok sanjapu</cp:lastModifiedBy>
  <cp:revision>3</cp:revision>
  <dcterms:created xsi:type="dcterms:W3CDTF">2020-02-20T07:09:00Z</dcterms:created>
  <dcterms:modified xsi:type="dcterms:W3CDTF">2020-02-20T07:38:00Z</dcterms:modified>
</cp:coreProperties>
</file>