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6738251"/>
        <w:docPartObj>
          <w:docPartGallery w:val="Cover Pages"/>
          <w:docPartUnique/>
        </w:docPartObj>
      </w:sdtPr>
      <w:sdtEndPr/>
      <w:sdtContent>
        <w:p w:rsidR="003E4D1E" w:rsidRDefault="00F915B0" w:rsidP="001A42EA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6276975</wp:posOffset>
                    </wp:positionH>
                    <wp:positionV relativeFrom="paragraph">
                      <wp:posOffset>447675</wp:posOffset>
                    </wp:positionV>
                    <wp:extent cx="419100" cy="6848475"/>
                    <wp:effectExtent l="19050" t="19050" r="38100" b="47625"/>
                    <wp:wrapNone/>
                    <wp:docPr id="6" name="AutoShap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9100" cy="684847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6F68E35C" id="AutoShape 12" o:spid="_x0000_s1026" style="position:absolute;margin-left:494.25pt;margin-top:35.25pt;width:33pt;height:53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" fillcolor="#ed7d31 [3205]" strokecolor="#f2f2f2 [3041]" strokeweight="3pt">
                    <v:shadow on="t" color="#823b0b [1605]" opacity=".5" offset="1pt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-809625</wp:posOffset>
                    </wp:positionH>
                    <wp:positionV relativeFrom="paragraph">
                      <wp:posOffset>7353300</wp:posOffset>
                    </wp:positionV>
                    <wp:extent cx="7553325" cy="1819275"/>
                    <wp:effectExtent l="19050" t="19050" r="38100" b="47625"/>
                    <wp:wrapNone/>
                    <wp:docPr id="5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53325" cy="181927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48990BF5" id="AutoShape 10" o:spid="_x0000_s1026" style="position:absolute;margin-left:-63.75pt;margin-top:579pt;width:594.75pt;height:14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" fillcolor="#ed7d31 [3205]" strokecolor="#f2f2f2 [3041]" strokeweight="3pt">
                    <v:shadow on="t" color="#823b0b [1605]" opacity=".5" offset="1pt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1409700</wp:posOffset>
                    </wp:positionV>
                    <wp:extent cx="5619750" cy="4933950"/>
                    <wp:effectExtent l="9525" t="9525" r="9525" b="9525"/>
                    <wp:wrapNone/>
                    <wp:docPr id="4" name="Oval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19750" cy="49339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5996" w:rsidRDefault="00475996" w:rsidP="00475996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C000" w:themeColor="accent4"/>
                                    <w:sz w:val="96"/>
                                    <w:szCs w:val="96"/>
                                  </w:rPr>
                                </w:pPr>
                              </w:p>
                              <w:p w:rsidR="00475996" w:rsidRPr="00475996" w:rsidRDefault="00475996" w:rsidP="00475996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C000" w:themeColor="accent4"/>
                                    <w:sz w:val="96"/>
                                    <w:szCs w:val="96"/>
                                    <w:u w:val="single"/>
                                  </w:rPr>
                                </w:pPr>
                                <w:r w:rsidRPr="00475996">
                                  <w:rPr>
                                    <w:b/>
                                    <w:bCs/>
                                    <w:color w:val="FFC000" w:themeColor="accent4"/>
                                    <w:sz w:val="96"/>
                                    <w:szCs w:val="96"/>
                                    <w:u w:val="single"/>
                                  </w:rPr>
                                  <w:t>PayMidas</w:t>
                                </w:r>
                              </w:p>
                              <w:p w:rsidR="00475996" w:rsidRPr="00475996" w:rsidRDefault="00475996" w:rsidP="00475996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C000" w:themeColor="accent4"/>
                                    <w:sz w:val="56"/>
                                    <w:szCs w:val="56"/>
                                  </w:rPr>
                                </w:pPr>
                                <w:r w:rsidRPr="00475996">
                                  <w:rPr>
                                    <w:b/>
                                    <w:bCs/>
                                    <w:color w:val="FFC000" w:themeColor="accent4"/>
                                    <w:sz w:val="56"/>
                                    <w:szCs w:val="56"/>
                                  </w:rPr>
                                  <w:t xml:space="preserve"> Payment Wallet Application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id="Oval 8" o:spid="_x0000_s1026" style="position:absolute;margin-left:12.75pt;margin-top:111pt;width:442.5pt;height:3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">
                    <v:textbox>
                      <w:txbxContent>
                        <w:p w:rsidR="00475996" w:rsidRDefault="00475996" w:rsidP="00475996">
                          <w:pPr>
                            <w:jc w:val="center"/>
                            <w:rPr>
                              <w:b/>
                              <w:bCs/>
                              <w:color w:val="FFC000" w:themeColor="accent4"/>
                              <w:sz w:val="96"/>
                              <w:szCs w:val="96"/>
                            </w:rPr>
                          </w:pPr>
                        </w:p>
                        <w:p w:rsidR="00475996" w:rsidRPr="00475996" w:rsidRDefault="00475996" w:rsidP="00475996">
                          <w:pPr>
                            <w:jc w:val="center"/>
                            <w:rPr>
                              <w:b/>
                              <w:bCs/>
                              <w:color w:val="FFC000" w:themeColor="accent4"/>
                              <w:sz w:val="96"/>
                              <w:szCs w:val="96"/>
                              <w:u w:val="single"/>
                            </w:rPr>
                          </w:pPr>
                          <w:r w:rsidRPr="00475996">
                            <w:rPr>
                              <w:b/>
                              <w:bCs/>
                              <w:color w:val="FFC000" w:themeColor="accent4"/>
                              <w:sz w:val="96"/>
                              <w:szCs w:val="96"/>
                              <w:u w:val="single"/>
                            </w:rPr>
                            <w:t>PayMidas</w:t>
                          </w:r>
                        </w:p>
                        <w:p w:rsidR="00475996" w:rsidRPr="00475996" w:rsidRDefault="00475996" w:rsidP="00475996">
                          <w:pPr>
                            <w:jc w:val="center"/>
                            <w:rPr>
                              <w:b/>
                              <w:bCs/>
                              <w:color w:val="FFC000" w:themeColor="accent4"/>
                              <w:sz w:val="56"/>
                              <w:szCs w:val="56"/>
                            </w:rPr>
                          </w:pPr>
                          <w:r w:rsidRPr="00475996">
                            <w:rPr>
                              <w:b/>
                              <w:bCs/>
                              <w:color w:val="FFC000" w:themeColor="accent4"/>
                              <w:sz w:val="56"/>
                              <w:szCs w:val="56"/>
                            </w:rPr>
                            <w:t xml:space="preserve"> Payment Wallet Application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-809625</wp:posOffset>
                    </wp:positionH>
                    <wp:positionV relativeFrom="paragraph">
                      <wp:posOffset>-800100</wp:posOffset>
                    </wp:positionV>
                    <wp:extent cx="7505700" cy="1190625"/>
                    <wp:effectExtent l="19050" t="19050" r="38100" b="47625"/>
                    <wp:wrapNone/>
                    <wp:docPr id="3" name="AutoShap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05700" cy="119062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27AC3F0B" id="AutoShape 9" o:spid="_x0000_s1026" style="position:absolute;margin-left:-63.75pt;margin-top:-63pt;width:591pt;height:9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" fillcolor="#ed7d31 [3205]" strokecolor="#f2f2f2 [3041]" strokeweight="3pt">
                    <v:shadow on="t" color="#823b0b [1605]" opacity=".5" offset="1pt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-962025</wp:posOffset>
                    </wp:positionH>
                    <wp:positionV relativeFrom="paragraph">
                      <wp:posOffset>-895350</wp:posOffset>
                    </wp:positionV>
                    <wp:extent cx="7781925" cy="10106025"/>
                    <wp:effectExtent l="19050" t="19050" r="38100" b="47625"/>
                    <wp:wrapNone/>
                    <wp:docPr id="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81925" cy="101060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4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00ADC04" id="Rectangle 7" o:spid="_x0000_s1026" style="position:absolute;margin-left:-75.75pt;margin-top:-70.5pt;width:612.75pt;height:79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" fillcolor="#ffc000 [3207]" strokecolor="#f2f2f2 [3041]" strokeweight="3pt">
                    <v:shadow on="t" color="#7f5f00 [1607]" opacity=".5" offset="1pt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-809625</wp:posOffset>
                    </wp:positionH>
                    <wp:positionV relativeFrom="paragraph">
                      <wp:posOffset>447675</wp:posOffset>
                    </wp:positionV>
                    <wp:extent cx="419100" cy="6848475"/>
                    <wp:effectExtent l="19050" t="19050" r="38100" b="47625"/>
                    <wp:wrapNone/>
                    <wp:docPr id="1" name="AutoShap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9100" cy="684847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27DC14EC" id="AutoShape 11" o:spid="_x0000_s1026" style="position:absolute;margin-left:-63.75pt;margin-top:35.25pt;width:33pt;height:53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" fillcolor="#ed7d31 [3205]" strokecolor="#f2f2f2 [3041]" strokeweight="3pt">
                    <v:shadow on="t" color="#823b0b [1605]" opacity=".5" offset="1pt"/>
                  </v:roundrect>
                </w:pict>
              </mc:Fallback>
            </mc:AlternateContent>
          </w:r>
          <w:r w:rsidR="003E4D1E">
            <w:br w:type="page"/>
          </w:r>
        </w:p>
      </w:sdtContent>
    </w:sdt>
    <w:p w:rsidR="00282791" w:rsidRDefault="00282791" w:rsidP="001A42EA">
      <w:pPr>
        <w:spacing w:line="360" w:lineRule="auto"/>
      </w:pPr>
    </w:p>
    <w:p w:rsidR="00D956DC" w:rsidRDefault="001A42EA" w:rsidP="001A42EA">
      <w:pPr>
        <w:pStyle w:val="Heading1"/>
        <w:numPr>
          <w:ilvl w:val="0"/>
          <w:numId w:val="0"/>
        </w:numPr>
        <w:pBdr>
          <w:bottom w:val="single" w:sz="12" w:space="2" w:color="DE8400"/>
        </w:pBdr>
        <w:spacing w:line="360" w:lineRule="auto"/>
        <w:jc w:val="center"/>
        <w:rPr>
          <w:rFonts w:asciiTheme="minorHAnsi" w:hAnsiTheme="minorHAnsi" w:cstheme="minorHAnsi"/>
          <w:szCs w:val="36"/>
        </w:rPr>
      </w:pPr>
      <w:bookmarkStart w:id="0" w:name="_Toc360530541"/>
      <w:r w:rsidRPr="001A42EA">
        <w:rPr>
          <w:rFonts w:asciiTheme="minorHAnsi" w:hAnsiTheme="minorHAnsi" w:cstheme="minorHAnsi"/>
          <w:szCs w:val="36"/>
        </w:rPr>
        <w:t xml:space="preserve">1. </w:t>
      </w:r>
      <w:r w:rsidR="00D956DC" w:rsidRPr="001A42EA">
        <w:rPr>
          <w:rFonts w:asciiTheme="minorHAnsi" w:hAnsiTheme="minorHAnsi" w:cstheme="minorHAnsi"/>
          <w:szCs w:val="36"/>
        </w:rPr>
        <w:t>Problem Statement</w:t>
      </w:r>
      <w:bookmarkEnd w:id="0"/>
    </w:p>
    <w:p w:rsidR="00F763AC" w:rsidRDefault="00F763AC" w:rsidP="00F763AC"/>
    <w:p w:rsidR="00F763AC" w:rsidRPr="00F763AC" w:rsidRDefault="00F763AC" w:rsidP="00F763AC"/>
    <w:p w:rsidR="00D956DC" w:rsidRPr="001A42EA" w:rsidRDefault="00D956DC" w:rsidP="001A42EA">
      <w:pPr>
        <w:pStyle w:val="Heading2"/>
        <w:spacing w:line="360" w:lineRule="auto"/>
        <w:jc w:val="left"/>
        <w:rPr>
          <w:rFonts w:asciiTheme="minorHAnsi" w:hAnsiTheme="minorHAnsi" w:cstheme="minorHAnsi"/>
        </w:rPr>
      </w:pPr>
      <w:bookmarkStart w:id="1" w:name="_Toc360530542"/>
      <w:r w:rsidRPr="001A42EA">
        <w:rPr>
          <w:rFonts w:asciiTheme="minorHAnsi" w:hAnsiTheme="minorHAnsi" w:cstheme="minorHAnsi"/>
        </w:rPr>
        <w:t>Objective</w:t>
      </w:r>
      <w:bookmarkEnd w:id="1"/>
    </w:p>
    <w:p w:rsidR="00D956DC" w:rsidRDefault="001A42EA" w:rsidP="001A42EA">
      <w:pPr>
        <w:spacing w:line="360" w:lineRule="auto"/>
        <w:ind w:left="576"/>
        <w:jc w:val="both"/>
        <w:rPr>
          <w:rFonts w:cstheme="minorHAnsi"/>
        </w:rPr>
      </w:pPr>
      <w:r>
        <w:rPr>
          <w:rFonts w:cstheme="minorHAnsi"/>
        </w:rPr>
        <w:t>To create an online payment wallet application that is linked with an existing bank account, allowing a user to perform various activities such as creating an account, money transfer and performing transactions.</w:t>
      </w:r>
    </w:p>
    <w:p w:rsidR="00F763AC" w:rsidRPr="001A42EA" w:rsidRDefault="00F763AC" w:rsidP="001A42EA">
      <w:pPr>
        <w:spacing w:line="360" w:lineRule="auto"/>
        <w:ind w:left="576"/>
        <w:jc w:val="both"/>
        <w:rPr>
          <w:rFonts w:cstheme="minorHAnsi"/>
        </w:rPr>
      </w:pPr>
    </w:p>
    <w:p w:rsidR="00D956DC" w:rsidRPr="001A42EA" w:rsidRDefault="00D956DC" w:rsidP="001A42EA">
      <w:pPr>
        <w:pStyle w:val="Heading2"/>
        <w:spacing w:line="360" w:lineRule="auto"/>
        <w:jc w:val="left"/>
        <w:rPr>
          <w:rFonts w:asciiTheme="minorHAnsi" w:hAnsiTheme="minorHAnsi" w:cstheme="minorHAnsi"/>
        </w:rPr>
      </w:pPr>
      <w:bookmarkStart w:id="2" w:name="_Toc360530543"/>
      <w:r w:rsidRPr="001A42EA">
        <w:rPr>
          <w:rFonts w:asciiTheme="minorHAnsi" w:hAnsiTheme="minorHAnsi" w:cstheme="minorHAnsi"/>
        </w:rPr>
        <w:t>Abstract of the project</w:t>
      </w:r>
      <w:bookmarkEnd w:id="2"/>
    </w:p>
    <w:p w:rsidR="00D956DC" w:rsidRDefault="00D52182" w:rsidP="001A42EA">
      <w:pPr>
        <w:spacing w:line="360" w:lineRule="auto"/>
        <w:ind w:left="576"/>
        <w:rPr>
          <w:rFonts w:cstheme="minorHAnsi"/>
        </w:rPr>
      </w:pPr>
      <w:r w:rsidRPr="001A42EA">
        <w:rPr>
          <w:rFonts w:cstheme="minorHAnsi"/>
        </w:rPr>
        <w:t>This project is aimed at developing an online payment wallet system</w:t>
      </w:r>
      <w:r w:rsidR="001A42EA">
        <w:rPr>
          <w:rFonts w:cstheme="minorHAnsi"/>
        </w:rPr>
        <w:t xml:space="preserve"> that can allow a user to link their bank accounts and perform various transactions on the go</w:t>
      </w:r>
      <w:r w:rsidRPr="001A42EA">
        <w:rPr>
          <w:rFonts w:cstheme="minorHAnsi"/>
        </w:rPr>
        <w:t>.</w:t>
      </w:r>
      <w:r w:rsidR="001A42EA">
        <w:rPr>
          <w:rFonts w:cstheme="minorHAnsi"/>
        </w:rPr>
        <w:t xml:space="preserve"> Users would</w:t>
      </w:r>
      <w:r w:rsidRPr="001A42EA">
        <w:rPr>
          <w:rFonts w:cstheme="minorHAnsi"/>
        </w:rPr>
        <w:t xml:space="preserve"> </w:t>
      </w:r>
      <w:r w:rsidR="00F763AC">
        <w:rPr>
          <w:rFonts w:cstheme="minorHAnsi"/>
        </w:rPr>
        <w:t xml:space="preserve">also </w:t>
      </w:r>
      <w:r w:rsidRPr="001A42EA">
        <w:rPr>
          <w:rFonts w:cstheme="minorHAnsi"/>
        </w:rPr>
        <w:t xml:space="preserve">be able to </w:t>
      </w:r>
      <w:r w:rsidR="00AE7629" w:rsidRPr="001A42EA">
        <w:rPr>
          <w:rFonts w:cstheme="minorHAnsi"/>
        </w:rPr>
        <w:t xml:space="preserve">deposit their money in </w:t>
      </w:r>
      <w:r w:rsidRPr="001A42EA">
        <w:rPr>
          <w:rFonts w:cstheme="minorHAnsi"/>
        </w:rPr>
        <w:t>the wallet, check the balance, withdraw money</w:t>
      </w:r>
      <w:r w:rsidR="001A42EA">
        <w:rPr>
          <w:rFonts w:cstheme="minorHAnsi"/>
        </w:rPr>
        <w:t xml:space="preserve">, print transactions and perform </w:t>
      </w:r>
      <w:r w:rsidRPr="001A42EA">
        <w:rPr>
          <w:rFonts w:cstheme="minorHAnsi"/>
        </w:rPr>
        <w:t>fund transfer</w:t>
      </w:r>
      <w:r w:rsidR="00F763AC">
        <w:rPr>
          <w:rFonts w:cstheme="minorHAnsi"/>
        </w:rPr>
        <w:t>s</w:t>
      </w:r>
      <w:r w:rsidRPr="001A42EA">
        <w:rPr>
          <w:rFonts w:cstheme="minorHAnsi"/>
        </w:rPr>
        <w:t>.</w:t>
      </w:r>
    </w:p>
    <w:p w:rsidR="00F763AC" w:rsidRDefault="00F763AC" w:rsidP="001A42EA">
      <w:pPr>
        <w:spacing w:line="360" w:lineRule="auto"/>
        <w:ind w:left="576"/>
        <w:rPr>
          <w:rFonts w:cstheme="minorHAnsi"/>
        </w:rPr>
      </w:pPr>
    </w:p>
    <w:p w:rsidR="00F763AC" w:rsidRPr="001A42EA" w:rsidRDefault="00F763AC" w:rsidP="00F763AC">
      <w:pPr>
        <w:pStyle w:val="Heading2"/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1A42EA">
        <w:rPr>
          <w:rFonts w:asciiTheme="minorHAnsi" w:hAnsiTheme="minorHAnsi" w:cstheme="minorHAnsi"/>
        </w:rPr>
        <w:t>C</w:t>
      </w:r>
      <w:r w:rsidRPr="001A42EA">
        <w:rPr>
          <w:rFonts w:asciiTheme="minorHAnsi" w:hAnsiTheme="minorHAnsi" w:cstheme="minorHAnsi"/>
          <w:sz w:val="24"/>
          <w:szCs w:val="24"/>
        </w:rPr>
        <w:t>LASSES AND DEPENDENCIES</w:t>
      </w:r>
    </w:p>
    <w:p w:rsidR="00F763AC" w:rsidRPr="001A42EA" w:rsidRDefault="00F763AC" w:rsidP="00F763AC">
      <w:pPr>
        <w:spacing w:line="360" w:lineRule="auto"/>
        <w:ind w:left="576"/>
        <w:rPr>
          <w:rFonts w:cstheme="minorHAnsi"/>
        </w:rPr>
      </w:pPr>
      <w:r>
        <w:rPr>
          <w:rFonts w:cstheme="minorHAnsi"/>
        </w:rPr>
        <w:t>Following are the</w:t>
      </w:r>
      <w:r w:rsidRPr="001A42EA">
        <w:rPr>
          <w:rFonts w:cstheme="minorHAnsi"/>
        </w:rPr>
        <w:t xml:space="preserve"> list of packag</w:t>
      </w:r>
      <w:r>
        <w:rPr>
          <w:rFonts w:cstheme="minorHAnsi"/>
        </w:rPr>
        <w:t>es, classes and their respective dependencies</w:t>
      </w:r>
      <w:r w:rsidRPr="001A42EA">
        <w:rPr>
          <w:rFonts w:cstheme="minorHAnsi"/>
        </w:rPr>
        <w:t>.</w:t>
      </w:r>
    </w:p>
    <w:p w:rsidR="00F763AC" w:rsidRPr="002A6199" w:rsidRDefault="00F763AC" w:rsidP="00F763A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u w:val="single"/>
        </w:rPr>
      </w:pPr>
      <w:r w:rsidRPr="002A6199">
        <w:rPr>
          <w:rFonts w:cstheme="minorHAnsi"/>
          <w:b/>
          <w:u w:val="single"/>
        </w:rPr>
        <w:t>Bean package</w:t>
      </w:r>
    </w:p>
    <w:p w:rsidR="00F763AC" w:rsidRPr="001A42EA" w:rsidRDefault="00F763AC" w:rsidP="00F763AC">
      <w:pPr>
        <w:pStyle w:val="ListParagraph"/>
        <w:spacing w:line="360" w:lineRule="auto"/>
        <w:ind w:left="2736"/>
        <w:jc w:val="both"/>
        <w:rPr>
          <w:rFonts w:cstheme="minorHAnsi"/>
        </w:rPr>
      </w:pPr>
      <w:r w:rsidRPr="001A42EA">
        <w:rPr>
          <w:rFonts w:cstheme="minorHAnsi"/>
        </w:rPr>
        <w:t>It contains</w:t>
      </w:r>
    </w:p>
    <w:p w:rsidR="00F763AC" w:rsidRPr="00F763AC" w:rsidRDefault="00F763AC" w:rsidP="00F763AC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i/>
          <w:iCs/>
          <w:u w:val="single"/>
        </w:rPr>
      </w:pPr>
      <w:r w:rsidRPr="00F763AC">
        <w:rPr>
          <w:rFonts w:cstheme="minorHAnsi"/>
          <w:i/>
          <w:iCs/>
          <w:u w:val="single"/>
        </w:rPr>
        <w:t>PaymentWallet.java class</w:t>
      </w:r>
    </w:p>
    <w:p w:rsidR="00F763AC" w:rsidRDefault="00F763AC" w:rsidP="00F763AC">
      <w:pPr>
        <w:pStyle w:val="ListParagraph"/>
        <w:spacing w:line="360" w:lineRule="auto"/>
        <w:ind w:left="3600"/>
        <w:jc w:val="both"/>
        <w:rPr>
          <w:rFonts w:cstheme="minorHAnsi"/>
        </w:rPr>
      </w:pPr>
      <w:r>
        <w:rPr>
          <w:rFonts w:cstheme="minorHAnsi"/>
        </w:rPr>
        <w:t xml:space="preserve">This class includes all the private declared variables along with their respective getters and setter methods. </w:t>
      </w:r>
    </w:p>
    <w:p w:rsidR="00F763AC" w:rsidRDefault="00F763AC" w:rsidP="00F763AC">
      <w:pPr>
        <w:pStyle w:val="ListParagraph"/>
        <w:spacing w:line="360" w:lineRule="auto"/>
        <w:ind w:left="3600"/>
        <w:jc w:val="both"/>
        <w:rPr>
          <w:rFonts w:cstheme="minorHAnsi"/>
        </w:rPr>
      </w:pPr>
    </w:p>
    <w:p w:rsidR="00F763AC" w:rsidRDefault="00F763AC" w:rsidP="00F763AC">
      <w:pPr>
        <w:pStyle w:val="ListParagraph"/>
        <w:spacing w:line="360" w:lineRule="auto"/>
        <w:ind w:left="3600"/>
        <w:jc w:val="both"/>
        <w:rPr>
          <w:rFonts w:cstheme="minorHAnsi"/>
        </w:rPr>
      </w:pPr>
    </w:p>
    <w:p w:rsidR="00F763AC" w:rsidRPr="001A42EA" w:rsidRDefault="00F763AC" w:rsidP="00F763AC">
      <w:pPr>
        <w:pStyle w:val="ListParagraph"/>
        <w:spacing w:line="360" w:lineRule="auto"/>
        <w:ind w:left="3600"/>
        <w:jc w:val="both"/>
        <w:rPr>
          <w:rFonts w:cstheme="minorHAnsi"/>
        </w:rPr>
      </w:pPr>
    </w:p>
    <w:p w:rsidR="00F763AC" w:rsidRPr="002A6199" w:rsidRDefault="00F763AC" w:rsidP="00F763A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u w:val="single"/>
        </w:rPr>
      </w:pPr>
      <w:r w:rsidRPr="002A6199">
        <w:rPr>
          <w:rFonts w:cstheme="minorHAnsi"/>
          <w:b/>
          <w:u w:val="single"/>
        </w:rPr>
        <w:lastRenderedPageBreak/>
        <w:t>UserInterface package</w:t>
      </w:r>
    </w:p>
    <w:p w:rsidR="00F763AC" w:rsidRPr="001A42EA" w:rsidRDefault="00F763AC" w:rsidP="00F763AC">
      <w:pPr>
        <w:pStyle w:val="ListParagraph"/>
        <w:spacing w:line="360" w:lineRule="auto"/>
        <w:ind w:left="2880"/>
        <w:jc w:val="both"/>
        <w:rPr>
          <w:rFonts w:cstheme="minorHAnsi"/>
        </w:rPr>
      </w:pPr>
      <w:r w:rsidRPr="001A42EA">
        <w:rPr>
          <w:rFonts w:cstheme="minorHAnsi"/>
        </w:rPr>
        <w:t>It contains</w:t>
      </w:r>
    </w:p>
    <w:p w:rsidR="00F763AC" w:rsidRPr="00F763AC" w:rsidRDefault="00F763AC" w:rsidP="00F763AC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i/>
          <w:iCs/>
          <w:u w:val="single"/>
        </w:rPr>
      </w:pPr>
      <w:r w:rsidRPr="00F763AC">
        <w:rPr>
          <w:rFonts w:cstheme="minorHAnsi"/>
          <w:i/>
          <w:iCs/>
          <w:u w:val="single"/>
        </w:rPr>
        <w:t>MainUI.java class</w:t>
      </w:r>
    </w:p>
    <w:p w:rsidR="00F763AC" w:rsidRPr="001A42EA" w:rsidRDefault="00F763AC" w:rsidP="00F763AC">
      <w:pPr>
        <w:pStyle w:val="ListParagraph"/>
        <w:spacing w:line="360" w:lineRule="auto"/>
        <w:ind w:left="3600"/>
        <w:jc w:val="both"/>
        <w:rPr>
          <w:rFonts w:cstheme="minorHAnsi"/>
        </w:rPr>
      </w:pPr>
      <w:r w:rsidRPr="001A42EA">
        <w:rPr>
          <w:rFonts w:cstheme="minorHAnsi"/>
        </w:rPr>
        <w:t xml:space="preserve">This </w:t>
      </w:r>
      <w:r>
        <w:rPr>
          <w:rFonts w:cstheme="minorHAnsi"/>
        </w:rPr>
        <w:t>class includes the menu, the input/output functionality and main method. This is the core class that a user will interact with.</w:t>
      </w:r>
    </w:p>
    <w:p w:rsidR="00F763AC" w:rsidRPr="001A42EA" w:rsidRDefault="00F763AC" w:rsidP="00F763AC">
      <w:pPr>
        <w:pStyle w:val="ListParagraph"/>
        <w:spacing w:line="360" w:lineRule="auto"/>
        <w:ind w:left="3600"/>
        <w:rPr>
          <w:rFonts w:cstheme="minorHAnsi"/>
        </w:rPr>
      </w:pPr>
    </w:p>
    <w:p w:rsidR="00F763AC" w:rsidRPr="001A42EA" w:rsidRDefault="00F763AC" w:rsidP="00F763AC">
      <w:pPr>
        <w:pStyle w:val="ListParagraph"/>
        <w:spacing w:line="360" w:lineRule="auto"/>
        <w:ind w:left="3600"/>
        <w:rPr>
          <w:rFonts w:cstheme="minorHAnsi"/>
        </w:rPr>
      </w:pPr>
    </w:p>
    <w:p w:rsidR="00F763AC" w:rsidRPr="001A42EA" w:rsidRDefault="00F763AC" w:rsidP="00F763AC">
      <w:pPr>
        <w:pStyle w:val="ListParagraph"/>
        <w:spacing w:line="360" w:lineRule="auto"/>
        <w:ind w:left="3600"/>
        <w:rPr>
          <w:rFonts w:cstheme="minorHAnsi"/>
        </w:rPr>
      </w:pPr>
    </w:p>
    <w:p w:rsidR="00F763AC" w:rsidRPr="001A42EA" w:rsidRDefault="00F763AC" w:rsidP="00F763AC">
      <w:pPr>
        <w:pStyle w:val="ListParagraph"/>
        <w:spacing w:line="360" w:lineRule="auto"/>
        <w:ind w:left="3600"/>
        <w:rPr>
          <w:rFonts w:cstheme="minorHAnsi"/>
        </w:rPr>
      </w:pPr>
    </w:p>
    <w:p w:rsidR="00F763AC" w:rsidRPr="001A42EA" w:rsidRDefault="00F763AC" w:rsidP="00F763A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b/>
        </w:rPr>
      </w:pPr>
      <w:r w:rsidRPr="001A42EA">
        <w:rPr>
          <w:rFonts w:cstheme="minorHAnsi"/>
          <w:b/>
        </w:rPr>
        <w:t>Service package</w:t>
      </w:r>
    </w:p>
    <w:p w:rsidR="00F763AC" w:rsidRPr="001A42EA" w:rsidRDefault="00F763AC" w:rsidP="00F763AC">
      <w:pPr>
        <w:pStyle w:val="ListParagraph"/>
        <w:spacing w:after="0" w:line="360" w:lineRule="auto"/>
        <w:ind w:left="2880"/>
        <w:jc w:val="both"/>
        <w:rPr>
          <w:rFonts w:cstheme="minorHAnsi"/>
        </w:rPr>
      </w:pPr>
      <w:r w:rsidRPr="001A42EA">
        <w:rPr>
          <w:rFonts w:cstheme="minorHAnsi"/>
        </w:rPr>
        <w:t>It contains</w:t>
      </w:r>
    </w:p>
    <w:p w:rsidR="00F763AC" w:rsidRPr="002A6199" w:rsidRDefault="00F763AC" w:rsidP="002A619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cstheme="minorHAnsi"/>
          <w:i/>
          <w:iCs/>
          <w:u w:val="single"/>
        </w:rPr>
      </w:pPr>
      <w:r w:rsidRPr="002A6199">
        <w:rPr>
          <w:rFonts w:cstheme="minorHAnsi"/>
          <w:i/>
          <w:iCs/>
          <w:u w:val="single"/>
        </w:rPr>
        <w:t>I</w:t>
      </w:r>
      <w:r w:rsidR="002A6199" w:rsidRPr="002A6199">
        <w:rPr>
          <w:rFonts w:cstheme="minorHAnsi"/>
          <w:i/>
          <w:iCs/>
          <w:u w:val="single"/>
        </w:rPr>
        <w:t>Payment</w:t>
      </w:r>
      <w:r w:rsidRPr="002A6199">
        <w:rPr>
          <w:rFonts w:cstheme="minorHAnsi"/>
          <w:i/>
          <w:iCs/>
          <w:u w:val="single"/>
        </w:rPr>
        <w:t>Service.java Interface</w:t>
      </w:r>
    </w:p>
    <w:p w:rsidR="002A6199" w:rsidRDefault="002A6199" w:rsidP="002A6199">
      <w:pPr>
        <w:pStyle w:val="ListParagraph"/>
        <w:spacing w:after="0" w:line="360" w:lineRule="auto"/>
        <w:ind w:left="3600"/>
        <w:jc w:val="both"/>
        <w:rPr>
          <w:rFonts w:cstheme="minorHAnsi"/>
        </w:rPr>
      </w:pPr>
      <w:r>
        <w:rPr>
          <w:rFonts w:cstheme="minorHAnsi"/>
        </w:rPr>
        <w:t>This interface declares the abstract methods of the service class.</w:t>
      </w:r>
    </w:p>
    <w:p w:rsidR="002A6199" w:rsidRPr="002A6199" w:rsidRDefault="002A6199" w:rsidP="002A6199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i/>
          <w:iCs/>
          <w:u w:val="single"/>
        </w:rPr>
      </w:pPr>
      <w:r w:rsidRPr="002A6199">
        <w:rPr>
          <w:rFonts w:cstheme="minorHAnsi"/>
          <w:i/>
          <w:iCs/>
          <w:u w:val="single"/>
        </w:rPr>
        <w:t>ServiceValidation.java</w:t>
      </w:r>
    </w:p>
    <w:p w:rsidR="002A6199" w:rsidRPr="001A42EA" w:rsidRDefault="002A6199" w:rsidP="002A6199">
      <w:pPr>
        <w:pStyle w:val="ListParagraph"/>
        <w:spacing w:after="0" w:line="360" w:lineRule="auto"/>
        <w:ind w:left="3600"/>
        <w:jc w:val="both"/>
        <w:rPr>
          <w:rFonts w:cstheme="minorHAnsi"/>
        </w:rPr>
      </w:pPr>
      <w:r>
        <w:rPr>
          <w:rFonts w:cstheme="minorHAnsi"/>
        </w:rPr>
        <w:t>This class is responsible for the validation process of the input entered by the user. It contains various validation methods for individual inputs such as username, password, email etc.</w:t>
      </w:r>
    </w:p>
    <w:p w:rsidR="00F763AC" w:rsidRPr="002A6199" w:rsidRDefault="002A6199" w:rsidP="002A619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cstheme="minorHAnsi"/>
          <w:i/>
          <w:iCs/>
          <w:u w:val="single"/>
        </w:rPr>
      </w:pPr>
      <w:r w:rsidRPr="002A6199">
        <w:rPr>
          <w:rFonts w:cstheme="minorHAnsi"/>
          <w:i/>
          <w:iCs/>
          <w:u w:val="single"/>
        </w:rPr>
        <w:t>Payment</w:t>
      </w:r>
      <w:r w:rsidR="00F763AC" w:rsidRPr="002A6199">
        <w:rPr>
          <w:rFonts w:cstheme="minorHAnsi"/>
          <w:i/>
          <w:iCs/>
          <w:u w:val="single"/>
        </w:rPr>
        <w:t>Service.java class</w:t>
      </w:r>
    </w:p>
    <w:p w:rsidR="002A6199" w:rsidRDefault="002A6199" w:rsidP="002A6199">
      <w:pPr>
        <w:pStyle w:val="ListParagraph"/>
        <w:spacing w:line="360" w:lineRule="auto"/>
        <w:ind w:left="3600"/>
        <w:jc w:val="both"/>
        <w:rPr>
          <w:rFonts w:cstheme="minorHAnsi"/>
        </w:rPr>
      </w:pPr>
      <w:r>
        <w:rPr>
          <w:rFonts w:cstheme="minorHAnsi"/>
        </w:rPr>
        <w:t>This class is responsible for holding the methods that forward the object to the Data Access Object (DAO) class.</w:t>
      </w:r>
    </w:p>
    <w:p w:rsidR="002A6199" w:rsidRPr="001A42EA" w:rsidRDefault="002A6199" w:rsidP="00F763AC">
      <w:pPr>
        <w:pStyle w:val="ListParagraph"/>
        <w:spacing w:line="360" w:lineRule="auto"/>
        <w:ind w:left="3456"/>
        <w:rPr>
          <w:rFonts w:cstheme="minorHAnsi"/>
        </w:rPr>
      </w:pPr>
    </w:p>
    <w:p w:rsidR="00F763AC" w:rsidRPr="001A42EA" w:rsidRDefault="00F763AC" w:rsidP="00F763AC">
      <w:pPr>
        <w:spacing w:line="360" w:lineRule="auto"/>
        <w:rPr>
          <w:rFonts w:cstheme="minorHAnsi"/>
        </w:rPr>
      </w:pPr>
    </w:p>
    <w:p w:rsidR="00F763AC" w:rsidRPr="001A42EA" w:rsidRDefault="00F763AC" w:rsidP="00F763A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</w:rPr>
      </w:pPr>
      <w:r w:rsidRPr="001A42EA">
        <w:rPr>
          <w:rFonts w:cstheme="minorHAnsi"/>
          <w:b/>
        </w:rPr>
        <w:t>DAO package</w:t>
      </w:r>
    </w:p>
    <w:p w:rsidR="00F763AC" w:rsidRPr="001A42EA" w:rsidRDefault="00F763AC" w:rsidP="00D00353">
      <w:pPr>
        <w:pStyle w:val="ListParagraph"/>
        <w:spacing w:line="360" w:lineRule="auto"/>
        <w:ind w:left="2880"/>
        <w:jc w:val="both"/>
        <w:rPr>
          <w:rFonts w:cstheme="minorHAnsi"/>
        </w:rPr>
      </w:pPr>
      <w:r w:rsidRPr="001A42EA">
        <w:rPr>
          <w:rFonts w:cstheme="minorHAnsi"/>
        </w:rPr>
        <w:t>It contains</w:t>
      </w:r>
    </w:p>
    <w:p w:rsidR="00F763AC" w:rsidRDefault="002A6199" w:rsidP="00D00353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i/>
          <w:iCs/>
          <w:u w:val="single"/>
        </w:rPr>
      </w:pPr>
      <w:r w:rsidRPr="002A6199">
        <w:rPr>
          <w:rFonts w:cstheme="minorHAnsi"/>
          <w:i/>
          <w:iCs/>
          <w:u w:val="single"/>
        </w:rPr>
        <w:t>IPayment</w:t>
      </w:r>
      <w:r>
        <w:rPr>
          <w:rFonts w:cstheme="minorHAnsi"/>
          <w:i/>
          <w:iCs/>
          <w:u w:val="single"/>
        </w:rPr>
        <w:t>DAO.java Interface</w:t>
      </w:r>
    </w:p>
    <w:p w:rsidR="002A6199" w:rsidRPr="002A6199" w:rsidRDefault="002A6199" w:rsidP="00D00353">
      <w:pPr>
        <w:pStyle w:val="ListParagraph"/>
        <w:spacing w:line="360" w:lineRule="auto"/>
        <w:ind w:left="3600"/>
        <w:jc w:val="both"/>
        <w:rPr>
          <w:rFonts w:cstheme="minorHAnsi"/>
        </w:rPr>
      </w:pPr>
      <w:r>
        <w:rPr>
          <w:rFonts w:cstheme="minorHAnsi"/>
        </w:rPr>
        <w:t>This interface contains the declar</w:t>
      </w:r>
      <w:r w:rsidR="00301118">
        <w:rPr>
          <w:rFonts w:cstheme="minorHAnsi"/>
        </w:rPr>
        <w:t>ation of the abstract methods o</w:t>
      </w:r>
      <w:r w:rsidR="00D00353">
        <w:rPr>
          <w:rFonts w:cstheme="minorHAnsi"/>
        </w:rPr>
        <w:t>f</w:t>
      </w:r>
      <w:r>
        <w:rPr>
          <w:rFonts w:cstheme="minorHAnsi"/>
        </w:rPr>
        <w:t xml:space="preserve"> the PaymentDAO class</w:t>
      </w:r>
      <w:r w:rsidR="00D00353">
        <w:rPr>
          <w:rFonts w:cstheme="minorHAnsi"/>
        </w:rPr>
        <w:t>.</w:t>
      </w:r>
    </w:p>
    <w:p w:rsidR="00F763AC" w:rsidRDefault="00D00353" w:rsidP="00F763AC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i/>
          <w:iCs/>
          <w:u w:val="single"/>
        </w:rPr>
      </w:pPr>
      <w:r>
        <w:rPr>
          <w:rFonts w:cstheme="minorHAnsi"/>
          <w:i/>
          <w:iCs/>
          <w:u w:val="single"/>
        </w:rPr>
        <w:t>Payment</w:t>
      </w:r>
      <w:r w:rsidR="00F763AC" w:rsidRPr="00D00353">
        <w:rPr>
          <w:rFonts w:cstheme="minorHAnsi"/>
          <w:i/>
          <w:iCs/>
          <w:u w:val="single"/>
        </w:rPr>
        <w:t>DAO.java class</w:t>
      </w:r>
    </w:p>
    <w:p w:rsidR="00D00353" w:rsidRPr="00D00353" w:rsidRDefault="00D00353" w:rsidP="00D00353">
      <w:pPr>
        <w:pStyle w:val="ListParagraph"/>
        <w:spacing w:line="360" w:lineRule="auto"/>
        <w:ind w:left="3600"/>
        <w:jc w:val="both"/>
        <w:rPr>
          <w:rFonts w:cstheme="minorHAnsi"/>
        </w:rPr>
      </w:pPr>
      <w:r>
        <w:rPr>
          <w:rFonts w:cstheme="minorHAnsi"/>
        </w:rPr>
        <w:t xml:space="preserve">This class contains the methods that have the activity’s logic in them.  For example, if a user wishes to create an account, the process’s logic will be written inside the createAccount() </w:t>
      </w:r>
      <w:r>
        <w:rPr>
          <w:rFonts w:cstheme="minorHAnsi"/>
        </w:rPr>
        <w:lastRenderedPageBreak/>
        <w:t>method of the DAO class. This class receives the object from the service class’s methods.</w:t>
      </w:r>
    </w:p>
    <w:p w:rsidR="00F763AC" w:rsidRPr="001A42EA" w:rsidRDefault="00F763AC" w:rsidP="00D00353">
      <w:pPr>
        <w:spacing w:line="360" w:lineRule="auto"/>
        <w:ind w:left="3240"/>
        <w:rPr>
          <w:rFonts w:cstheme="minorHAnsi"/>
        </w:rPr>
      </w:pPr>
    </w:p>
    <w:p w:rsidR="00F763AC" w:rsidRPr="001A42EA" w:rsidRDefault="00D00353" w:rsidP="00F763A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</w:rPr>
      </w:pPr>
      <w:r>
        <w:rPr>
          <w:rFonts w:cstheme="minorHAnsi"/>
          <w:b/>
        </w:rPr>
        <w:t>Payment</w:t>
      </w:r>
      <w:r w:rsidR="00F763AC" w:rsidRPr="001A42EA">
        <w:rPr>
          <w:rFonts w:cstheme="minorHAnsi"/>
          <w:b/>
        </w:rPr>
        <w:t>Exception</w:t>
      </w:r>
      <w:r>
        <w:rPr>
          <w:rFonts w:cstheme="minorHAnsi"/>
          <w:b/>
        </w:rPr>
        <w:t>s</w:t>
      </w:r>
      <w:r w:rsidR="00F763AC" w:rsidRPr="001A42EA">
        <w:rPr>
          <w:rFonts w:cstheme="minorHAnsi"/>
          <w:b/>
        </w:rPr>
        <w:t xml:space="preserve"> package</w:t>
      </w:r>
    </w:p>
    <w:p w:rsidR="00F763AC" w:rsidRPr="001A42EA" w:rsidRDefault="00F763AC" w:rsidP="00F763AC">
      <w:pPr>
        <w:spacing w:line="360" w:lineRule="auto"/>
        <w:ind w:left="2880"/>
        <w:rPr>
          <w:rFonts w:cstheme="minorHAnsi"/>
        </w:rPr>
      </w:pPr>
      <w:r w:rsidRPr="001A42EA">
        <w:rPr>
          <w:rFonts w:cstheme="minorHAnsi"/>
        </w:rPr>
        <w:t xml:space="preserve">It contains </w:t>
      </w:r>
    </w:p>
    <w:p w:rsidR="00F763AC" w:rsidRPr="00D00353" w:rsidRDefault="00D00353" w:rsidP="00F763AC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i/>
          <w:iCs/>
          <w:sz w:val="24"/>
          <w:szCs w:val="24"/>
          <w:u w:val="single"/>
        </w:rPr>
      </w:pPr>
      <w:r w:rsidRPr="00D00353">
        <w:rPr>
          <w:rFonts w:cstheme="minorHAnsi"/>
          <w:i/>
          <w:iCs/>
          <w:color w:val="000000"/>
          <w:u w:val="single"/>
        </w:rPr>
        <w:t>NoUserFoundException</w:t>
      </w:r>
      <w:r w:rsidR="00F763AC" w:rsidRPr="00D00353">
        <w:rPr>
          <w:rFonts w:cstheme="minorHAnsi"/>
          <w:i/>
          <w:iCs/>
          <w:color w:val="000000"/>
          <w:u w:val="single"/>
        </w:rPr>
        <w:t>.java class</w:t>
      </w:r>
    </w:p>
    <w:p w:rsidR="00F763AC" w:rsidRPr="001A42EA" w:rsidRDefault="00D00353" w:rsidP="00F763AC">
      <w:pPr>
        <w:pStyle w:val="ListParagraph"/>
        <w:spacing w:line="360" w:lineRule="auto"/>
        <w:ind w:left="3600"/>
        <w:rPr>
          <w:rFonts w:cstheme="minorHAnsi"/>
        </w:rPr>
      </w:pPr>
      <w:r>
        <w:rPr>
          <w:rFonts w:cstheme="minorHAnsi"/>
        </w:rPr>
        <w:t>This exception class is called when a user tries to sign in but his data is unavailable inside the database.</w:t>
      </w:r>
    </w:p>
    <w:p w:rsidR="00F763AC" w:rsidRPr="001A42EA" w:rsidRDefault="00F763AC" w:rsidP="00F763AC">
      <w:pPr>
        <w:pStyle w:val="ListParagraph"/>
        <w:spacing w:line="360" w:lineRule="auto"/>
        <w:ind w:left="3600"/>
        <w:rPr>
          <w:rFonts w:cstheme="minorHAnsi"/>
        </w:rPr>
      </w:pPr>
    </w:p>
    <w:p w:rsidR="00F763AC" w:rsidRPr="001A42EA" w:rsidRDefault="00F763AC" w:rsidP="00F763A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</w:rPr>
      </w:pPr>
      <w:r w:rsidRPr="001A42EA">
        <w:rPr>
          <w:rFonts w:cstheme="minorHAnsi"/>
          <w:b/>
        </w:rPr>
        <w:t>Test package</w:t>
      </w:r>
    </w:p>
    <w:p w:rsidR="00F763AC" w:rsidRPr="001A42EA" w:rsidRDefault="00D00353" w:rsidP="00F763AC">
      <w:pPr>
        <w:spacing w:line="360" w:lineRule="auto"/>
        <w:ind w:left="2880"/>
        <w:rPr>
          <w:rFonts w:cstheme="minorHAnsi"/>
        </w:rPr>
      </w:pPr>
      <w:r>
        <w:rPr>
          <w:rFonts w:cstheme="minorHAnsi"/>
        </w:rPr>
        <w:t>It uses JU</w:t>
      </w:r>
      <w:r w:rsidR="00F763AC" w:rsidRPr="001A42EA">
        <w:rPr>
          <w:rFonts w:cstheme="minorHAnsi"/>
        </w:rPr>
        <w:t>nit framework and well written test code to check the authenticity of code.</w:t>
      </w:r>
    </w:p>
    <w:p w:rsidR="00F763AC" w:rsidRDefault="00F763AC" w:rsidP="001A42EA">
      <w:pPr>
        <w:spacing w:line="360" w:lineRule="auto"/>
        <w:ind w:left="576"/>
        <w:rPr>
          <w:rFonts w:cstheme="minorHAnsi"/>
        </w:rPr>
      </w:pPr>
    </w:p>
    <w:p w:rsidR="00F763AC" w:rsidRPr="001A42EA" w:rsidRDefault="00F763AC" w:rsidP="001A42EA">
      <w:pPr>
        <w:spacing w:line="360" w:lineRule="auto"/>
        <w:ind w:left="576"/>
        <w:rPr>
          <w:rFonts w:cstheme="minorHAnsi"/>
        </w:rPr>
      </w:pPr>
    </w:p>
    <w:p w:rsidR="00D956DC" w:rsidRPr="001A42EA" w:rsidRDefault="00D956DC" w:rsidP="001A42EA">
      <w:pPr>
        <w:pStyle w:val="Heading2"/>
        <w:spacing w:line="360" w:lineRule="auto"/>
        <w:jc w:val="left"/>
        <w:rPr>
          <w:rFonts w:asciiTheme="minorHAnsi" w:hAnsiTheme="minorHAnsi" w:cstheme="minorHAnsi"/>
        </w:rPr>
      </w:pPr>
      <w:bookmarkStart w:id="3" w:name="_Toc360530544"/>
      <w:r w:rsidRPr="001A42EA">
        <w:rPr>
          <w:rFonts w:asciiTheme="minorHAnsi" w:hAnsiTheme="minorHAnsi" w:cstheme="minorHAnsi"/>
        </w:rPr>
        <w:t>Functional components of the project</w:t>
      </w:r>
      <w:bookmarkEnd w:id="3"/>
    </w:p>
    <w:p w:rsidR="00393521" w:rsidRPr="00F715C8" w:rsidRDefault="00F715C8" w:rsidP="00F715C8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Following are the</w:t>
      </w:r>
      <w:r w:rsidR="00393521" w:rsidRPr="00F715C8">
        <w:rPr>
          <w:rFonts w:cstheme="minorHAnsi"/>
        </w:rPr>
        <w:t xml:space="preserve"> list o</w:t>
      </w:r>
      <w:r w:rsidR="008B79DE" w:rsidRPr="00F715C8">
        <w:rPr>
          <w:rFonts w:cstheme="minorHAnsi"/>
        </w:rPr>
        <w:t xml:space="preserve">f functionalities of the </w:t>
      </w:r>
      <w:r w:rsidR="008B79DE" w:rsidRPr="00F715C8">
        <w:rPr>
          <w:rFonts w:cstheme="minorHAnsi"/>
          <w:b/>
          <w:u w:val="single"/>
        </w:rPr>
        <w:t>PaymentDAO</w:t>
      </w:r>
      <w:r w:rsidR="008B79DE" w:rsidRPr="00F715C8">
        <w:rPr>
          <w:rFonts w:cstheme="minorHAnsi"/>
        </w:rPr>
        <w:t xml:space="preserve"> class in the </w:t>
      </w:r>
      <w:r w:rsidR="008B79DE" w:rsidRPr="00F715C8">
        <w:rPr>
          <w:rFonts w:cstheme="minorHAnsi"/>
          <w:b/>
        </w:rPr>
        <w:t>com.capgemini.DAO</w:t>
      </w:r>
      <w:r w:rsidR="008B79DE" w:rsidRPr="00F715C8">
        <w:rPr>
          <w:rFonts w:cstheme="minorHAnsi"/>
          <w:b/>
        </w:rPr>
        <w:t xml:space="preserve"> </w:t>
      </w:r>
      <w:r w:rsidR="008B79DE" w:rsidRPr="00F715C8">
        <w:rPr>
          <w:rFonts w:cstheme="minorHAnsi"/>
        </w:rPr>
        <w:t>package.</w:t>
      </w:r>
    </w:p>
    <w:p w:rsidR="008B79DE" w:rsidRDefault="008B79DE" w:rsidP="008B79DE">
      <w:pPr>
        <w:spacing w:after="0" w:line="360" w:lineRule="auto"/>
        <w:ind w:left="1170"/>
        <w:jc w:val="both"/>
        <w:rPr>
          <w:rFonts w:cstheme="minorHAnsi"/>
        </w:rPr>
      </w:pPr>
    </w:p>
    <w:p w:rsidR="00393521" w:rsidRDefault="00F715C8" w:rsidP="00F763AC">
      <w:pPr>
        <w:numPr>
          <w:ilvl w:val="1"/>
          <w:numId w:val="3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Create an Account.</w:t>
      </w:r>
    </w:p>
    <w:p w:rsidR="00301118" w:rsidRDefault="00301118" w:rsidP="00301118">
      <w:pPr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>public boolean createAccount (PaymentWallet obj);</w:t>
      </w:r>
    </w:p>
    <w:p w:rsidR="00301118" w:rsidRDefault="00301118" w:rsidP="0030111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Access Modifier: public</w:t>
      </w:r>
    </w:p>
    <w:p w:rsidR="00301118" w:rsidRDefault="00301118" w:rsidP="0030111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Return Type: Boolean</w:t>
      </w:r>
    </w:p>
    <w:p w:rsidR="00301118" w:rsidRPr="00301118" w:rsidRDefault="00301118" w:rsidP="0030111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Arguments: Bean Class Object</w:t>
      </w:r>
    </w:p>
    <w:p w:rsidR="00393521" w:rsidRDefault="00F715C8" w:rsidP="00F763AC">
      <w:pPr>
        <w:numPr>
          <w:ilvl w:val="1"/>
          <w:numId w:val="3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Show Balance of an existing account.</w:t>
      </w:r>
    </w:p>
    <w:p w:rsidR="00301118" w:rsidRDefault="00301118" w:rsidP="00301118">
      <w:pPr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>public PaymentWallet showBalance (PaymentWallet obj);</w:t>
      </w:r>
    </w:p>
    <w:p w:rsidR="00301118" w:rsidRDefault="00301118" w:rsidP="0030111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Access Modifier: public</w:t>
      </w:r>
    </w:p>
    <w:p w:rsidR="00301118" w:rsidRDefault="00301118" w:rsidP="0030111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Return Type: Bean Class Object</w:t>
      </w:r>
    </w:p>
    <w:p w:rsidR="00301118" w:rsidRPr="00301118" w:rsidRDefault="00301118" w:rsidP="0030111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Arguments: Bean Class Object</w:t>
      </w:r>
    </w:p>
    <w:p w:rsidR="00301118" w:rsidRPr="001A42EA" w:rsidRDefault="00301118" w:rsidP="00301118">
      <w:pPr>
        <w:spacing w:after="0" w:line="360" w:lineRule="auto"/>
        <w:ind w:left="1800"/>
        <w:jc w:val="both"/>
        <w:rPr>
          <w:rFonts w:cstheme="minorHAnsi"/>
        </w:rPr>
      </w:pPr>
    </w:p>
    <w:p w:rsidR="00393521" w:rsidRDefault="00F715C8" w:rsidP="00F763AC">
      <w:pPr>
        <w:numPr>
          <w:ilvl w:val="1"/>
          <w:numId w:val="3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Deposit Money in an existing account.</w:t>
      </w:r>
    </w:p>
    <w:p w:rsidR="00301118" w:rsidRPr="00301118" w:rsidRDefault="00301118" w:rsidP="00301118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>public PaymentWallet deposit</w:t>
      </w:r>
      <w:r w:rsidRPr="00301118">
        <w:rPr>
          <w:rFonts w:cstheme="minorHAnsi"/>
        </w:rPr>
        <w:t>Balance</w:t>
      </w:r>
      <w:r>
        <w:rPr>
          <w:rFonts w:cstheme="minorHAnsi"/>
        </w:rPr>
        <w:t xml:space="preserve"> </w:t>
      </w:r>
      <w:r w:rsidRPr="00301118">
        <w:rPr>
          <w:rFonts w:cstheme="minorHAnsi"/>
        </w:rPr>
        <w:t>(</w:t>
      </w:r>
      <w:r w:rsidR="008B79DE">
        <w:rPr>
          <w:rFonts w:cstheme="minorHAnsi"/>
        </w:rPr>
        <w:t xml:space="preserve">double deposit, </w:t>
      </w:r>
      <w:r w:rsidRPr="00301118">
        <w:rPr>
          <w:rFonts w:cstheme="minorHAnsi"/>
        </w:rPr>
        <w:t>PaymentWallet obj);</w:t>
      </w:r>
    </w:p>
    <w:p w:rsidR="00301118" w:rsidRDefault="00301118" w:rsidP="0030111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Access Modifier: public</w:t>
      </w:r>
    </w:p>
    <w:p w:rsidR="00301118" w:rsidRDefault="00301118" w:rsidP="0030111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Return Type: Bean Class Object</w:t>
      </w:r>
    </w:p>
    <w:p w:rsidR="00301118" w:rsidRPr="00301118" w:rsidRDefault="00301118" w:rsidP="0030111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Arguments: </w:t>
      </w:r>
      <w:r w:rsidR="008B79DE">
        <w:rPr>
          <w:rFonts w:cstheme="minorHAnsi"/>
        </w:rPr>
        <w:t xml:space="preserve">Primitive double variable. </w:t>
      </w:r>
      <w:r>
        <w:rPr>
          <w:rFonts w:cstheme="minorHAnsi"/>
        </w:rPr>
        <w:t>Bean Class Object</w:t>
      </w:r>
    </w:p>
    <w:p w:rsidR="00301118" w:rsidRDefault="00301118" w:rsidP="00301118">
      <w:pPr>
        <w:spacing w:after="0" w:line="360" w:lineRule="auto"/>
        <w:ind w:left="1800"/>
        <w:jc w:val="both"/>
        <w:rPr>
          <w:rFonts w:cstheme="minorHAnsi"/>
        </w:rPr>
      </w:pPr>
    </w:p>
    <w:p w:rsidR="00301118" w:rsidRPr="001A42EA" w:rsidRDefault="00301118" w:rsidP="00301118">
      <w:pPr>
        <w:spacing w:after="0" w:line="360" w:lineRule="auto"/>
        <w:ind w:left="1800"/>
        <w:jc w:val="both"/>
        <w:rPr>
          <w:rFonts w:cstheme="minorHAnsi"/>
        </w:rPr>
      </w:pPr>
    </w:p>
    <w:p w:rsidR="00393521" w:rsidRDefault="00F715C8" w:rsidP="00F763AC">
      <w:pPr>
        <w:numPr>
          <w:ilvl w:val="1"/>
          <w:numId w:val="3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Withdrawing money from an existing account.</w:t>
      </w:r>
    </w:p>
    <w:p w:rsidR="00301118" w:rsidRDefault="00F715C8" w:rsidP="00301118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>public PaymentWallet withdraw</w:t>
      </w:r>
      <w:r w:rsidR="00301118" w:rsidRPr="00301118">
        <w:rPr>
          <w:rFonts w:cstheme="minorHAnsi"/>
        </w:rPr>
        <w:t>Balance</w:t>
      </w:r>
      <w:r w:rsidR="00301118">
        <w:rPr>
          <w:rFonts w:cstheme="minorHAnsi"/>
        </w:rPr>
        <w:t xml:space="preserve"> </w:t>
      </w:r>
      <w:r w:rsidR="00301118" w:rsidRPr="00301118">
        <w:rPr>
          <w:rFonts w:cstheme="minorHAnsi"/>
        </w:rPr>
        <w:t>(</w:t>
      </w:r>
      <w:r w:rsidR="008B79DE">
        <w:rPr>
          <w:rFonts w:cstheme="minorHAnsi"/>
        </w:rPr>
        <w:t xml:space="preserve">double withdraw, </w:t>
      </w:r>
      <w:r w:rsidR="00301118" w:rsidRPr="00301118">
        <w:rPr>
          <w:rFonts w:cstheme="minorHAnsi"/>
        </w:rPr>
        <w:t>PaymentWallet obj);</w:t>
      </w:r>
    </w:p>
    <w:p w:rsidR="00301118" w:rsidRDefault="00301118" w:rsidP="0030111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Access Modifier: public</w:t>
      </w:r>
    </w:p>
    <w:p w:rsidR="00301118" w:rsidRDefault="00301118" w:rsidP="0030111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Return Type: Bean Class Object</w:t>
      </w:r>
    </w:p>
    <w:p w:rsidR="00301118" w:rsidRPr="00301118" w:rsidRDefault="00301118" w:rsidP="0030111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Arguments: </w:t>
      </w:r>
      <w:r w:rsidR="008B79DE">
        <w:rPr>
          <w:rFonts w:cstheme="minorHAnsi"/>
        </w:rPr>
        <w:t>Primitive double</w:t>
      </w:r>
      <w:r w:rsidR="00F715C8">
        <w:rPr>
          <w:rFonts w:cstheme="minorHAnsi"/>
        </w:rPr>
        <w:t xml:space="preserve"> variable, </w:t>
      </w:r>
      <w:r w:rsidR="008B79DE">
        <w:rPr>
          <w:rFonts w:cstheme="minorHAnsi"/>
        </w:rPr>
        <w:t>Bean Class Object</w:t>
      </w:r>
    </w:p>
    <w:p w:rsidR="00301118" w:rsidRPr="00301118" w:rsidRDefault="00301118" w:rsidP="00301118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</w:p>
    <w:p w:rsidR="006E58CC" w:rsidRPr="001A42EA" w:rsidRDefault="00F715C8" w:rsidP="006E58CC">
      <w:pPr>
        <w:numPr>
          <w:ilvl w:val="1"/>
          <w:numId w:val="3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Performing Transactions</w:t>
      </w:r>
      <w:r w:rsidR="006E58CC" w:rsidRPr="001A42EA">
        <w:rPr>
          <w:rFonts w:cstheme="minorHAnsi"/>
        </w:rPr>
        <w:t>.</w:t>
      </w:r>
    </w:p>
    <w:p w:rsidR="006E58CC" w:rsidRDefault="006E58CC" w:rsidP="006E58CC">
      <w:pPr>
        <w:pStyle w:val="ListParagraph"/>
        <w:spacing w:after="0" w:line="360" w:lineRule="auto"/>
        <w:ind w:left="1980"/>
        <w:jc w:val="both"/>
        <w:rPr>
          <w:rFonts w:cstheme="minorHAnsi"/>
        </w:rPr>
      </w:pPr>
      <w:r>
        <w:rPr>
          <w:rFonts w:cstheme="minorHAnsi"/>
        </w:rPr>
        <w:t>public PaymentWallet transferFund</w:t>
      </w:r>
      <w:r w:rsidRPr="006E58CC">
        <w:rPr>
          <w:rFonts w:cstheme="minorHAnsi"/>
        </w:rPr>
        <w:t xml:space="preserve"> (</w:t>
      </w:r>
      <w:r w:rsidR="008B79DE">
        <w:rPr>
          <w:rFonts w:cstheme="minorHAnsi"/>
        </w:rPr>
        <w:t>long bankAccount2, double amount</w:t>
      </w:r>
      <w:r w:rsidRPr="006E58CC">
        <w:rPr>
          <w:rFonts w:cstheme="minorHAnsi"/>
        </w:rPr>
        <w:t xml:space="preserve">, </w:t>
      </w:r>
      <w:r w:rsidR="008B79DE">
        <w:rPr>
          <w:rFonts w:cstheme="minorHAnsi"/>
        </w:rPr>
        <w:t>PaymentWallet pw</w:t>
      </w:r>
      <w:r w:rsidRPr="006E58CC">
        <w:rPr>
          <w:rFonts w:cstheme="minorHAnsi"/>
        </w:rPr>
        <w:t>);</w:t>
      </w:r>
    </w:p>
    <w:p w:rsidR="006E58CC" w:rsidRDefault="006E58CC" w:rsidP="006E58C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Access Modifier: public</w:t>
      </w:r>
    </w:p>
    <w:p w:rsidR="006E58CC" w:rsidRDefault="006E58CC" w:rsidP="006E58C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Return Type: Bean Class Object</w:t>
      </w:r>
    </w:p>
    <w:p w:rsidR="006E58CC" w:rsidRPr="00301118" w:rsidRDefault="006E58CC" w:rsidP="006E58C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Arguments: </w:t>
      </w:r>
      <w:r w:rsidR="008B79DE">
        <w:rPr>
          <w:rFonts w:cstheme="minorHAnsi"/>
        </w:rPr>
        <w:t xml:space="preserve">Primitive long variable, </w:t>
      </w:r>
      <w:r w:rsidR="008B79DE">
        <w:rPr>
          <w:rFonts w:cstheme="minorHAnsi"/>
        </w:rPr>
        <w:t>Primitive double variable. Bean Class Object</w:t>
      </w:r>
    </w:p>
    <w:p w:rsidR="006E58CC" w:rsidRPr="006E58CC" w:rsidRDefault="006E58CC" w:rsidP="006E58CC">
      <w:pPr>
        <w:pStyle w:val="ListParagraph"/>
        <w:spacing w:after="0" w:line="360" w:lineRule="auto"/>
        <w:ind w:left="1980"/>
        <w:jc w:val="both"/>
        <w:rPr>
          <w:rFonts w:cstheme="minorHAnsi"/>
        </w:rPr>
      </w:pPr>
    </w:p>
    <w:p w:rsidR="00301118" w:rsidRPr="001A42EA" w:rsidRDefault="00301118" w:rsidP="00301118">
      <w:pPr>
        <w:spacing w:after="0" w:line="360" w:lineRule="auto"/>
        <w:ind w:left="1800"/>
        <w:jc w:val="both"/>
        <w:rPr>
          <w:rFonts w:cstheme="minorHAnsi"/>
        </w:rPr>
      </w:pPr>
    </w:p>
    <w:p w:rsidR="00393521" w:rsidRDefault="00F715C8" w:rsidP="00F763AC">
      <w:pPr>
        <w:numPr>
          <w:ilvl w:val="1"/>
          <w:numId w:val="3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Print transaction for an existing transaction ID.</w:t>
      </w:r>
    </w:p>
    <w:p w:rsidR="006E58CC" w:rsidRDefault="006E58CC" w:rsidP="006E58CC">
      <w:pPr>
        <w:pStyle w:val="ListParagraph"/>
        <w:spacing w:after="0" w:line="360" w:lineRule="auto"/>
        <w:ind w:left="1980"/>
        <w:jc w:val="both"/>
        <w:rPr>
          <w:rFonts w:cstheme="minorHAnsi"/>
        </w:rPr>
      </w:pPr>
      <w:r>
        <w:rPr>
          <w:rFonts w:cstheme="minorHAnsi"/>
        </w:rPr>
        <w:t>public PaymentWallet printTransaction</w:t>
      </w:r>
      <w:r w:rsidRPr="006E58CC">
        <w:rPr>
          <w:rFonts w:cstheme="minorHAnsi"/>
        </w:rPr>
        <w:t xml:space="preserve"> (</w:t>
      </w:r>
      <w:r>
        <w:rPr>
          <w:rFonts w:cstheme="minorHAnsi"/>
        </w:rPr>
        <w:t>long transactionId</w:t>
      </w:r>
      <w:r w:rsidR="008B79DE">
        <w:rPr>
          <w:rFonts w:cstheme="minorHAnsi"/>
        </w:rPr>
        <w:t>, PaymentWallet pw</w:t>
      </w:r>
      <w:r w:rsidRPr="006E58CC">
        <w:rPr>
          <w:rFonts w:cstheme="minorHAnsi"/>
        </w:rPr>
        <w:t>);</w:t>
      </w:r>
    </w:p>
    <w:p w:rsidR="006E58CC" w:rsidRDefault="006E58CC" w:rsidP="006E58C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Access Modifier: public</w:t>
      </w:r>
    </w:p>
    <w:p w:rsidR="006E58CC" w:rsidRDefault="006E58CC" w:rsidP="006E58C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Return Type: Bean Class Object</w:t>
      </w:r>
    </w:p>
    <w:p w:rsidR="006E58CC" w:rsidRDefault="006E58CC" w:rsidP="006E58C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Arguments: </w:t>
      </w:r>
      <w:r w:rsidR="008B79DE">
        <w:rPr>
          <w:rFonts w:cstheme="minorHAnsi"/>
        </w:rPr>
        <w:t>Primitive long variable, Bean Class Object</w:t>
      </w:r>
    </w:p>
    <w:p w:rsidR="00F715C8" w:rsidRDefault="00F715C8" w:rsidP="00F715C8">
      <w:pPr>
        <w:spacing w:after="0" w:line="360" w:lineRule="auto"/>
        <w:jc w:val="both"/>
        <w:rPr>
          <w:rFonts w:cstheme="minorHAnsi"/>
        </w:rPr>
      </w:pPr>
    </w:p>
    <w:p w:rsidR="00F715C8" w:rsidRPr="00F715C8" w:rsidRDefault="00F715C8" w:rsidP="00F715C8">
      <w:pPr>
        <w:spacing w:after="0" w:line="360" w:lineRule="auto"/>
        <w:jc w:val="both"/>
        <w:rPr>
          <w:rFonts w:cstheme="minorHAnsi"/>
        </w:rPr>
      </w:pPr>
    </w:p>
    <w:p w:rsidR="00F715C8" w:rsidRPr="00F715C8" w:rsidRDefault="00F715C8" w:rsidP="00F715C8">
      <w:pPr>
        <w:spacing w:after="0" w:line="360" w:lineRule="auto"/>
        <w:jc w:val="both"/>
        <w:rPr>
          <w:rFonts w:cstheme="minorHAnsi"/>
        </w:rPr>
      </w:pPr>
    </w:p>
    <w:p w:rsidR="007A289C" w:rsidRDefault="007A289C" w:rsidP="007A289C">
      <w:pPr>
        <w:spacing w:after="0" w:line="360" w:lineRule="auto"/>
        <w:jc w:val="both"/>
        <w:rPr>
          <w:rFonts w:cstheme="minorHAnsi"/>
        </w:rPr>
      </w:pPr>
    </w:p>
    <w:p w:rsidR="00393521" w:rsidRDefault="00F715C8" w:rsidP="00F715C8">
      <w:pPr>
        <w:pStyle w:val="ListParagraph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The following are the list of functionalities in the </w:t>
      </w:r>
      <w:r w:rsidRPr="00F715C8">
        <w:rPr>
          <w:rFonts w:cstheme="minorHAnsi"/>
          <w:b/>
          <w:u w:val="single"/>
        </w:rPr>
        <w:t>ServiceValidation</w:t>
      </w:r>
      <w:r>
        <w:rPr>
          <w:rFonts w:cstheme="minorHAnsi"/>
        </w:rPr>
        <w:t xml:space="preserve"> class of the </w:t>
      </w:r>
      <w:r w:rsidRPr="00F715C8">
        <w:rPr>
          <w:rFonts w:cstheme="minorHAnsi"/>
          <w:b/>
          <w:u w:val="single"/>
        </w:rPr>
        <w:t>com.capgemini.service</w:t>
      </w:r>
      <w:r>
        <w:rPr>
          <w:rFonts w:cstheme="minorHAnsi"/>
        </w:rPr>
        <w:t xml:space="preserve"> package:</w:t>
      </w:r>
    </w:p>
    <w:p w:rsidR="00F715C8" w:rsidRDefault="00F715C8" w:rsidP="00F715C8">
      <w:pPr>
        <w:pStyle w:val="ListParagraph"/>
        <w:spacing w:line="360" w:lineRule="auto"/>
        <w:ind w:left="1440"/>
        <w:rPr>
          <w:rFonts w:cstheme="minorHAnsi"/>
        </w:rPr>
      </w:pPr>
    </w:p>
    <w:p w:rsidR="007A289C" w:rsidRDefault="007A289C" w:rsidP="007A289C">
      <w:pPr>
        <w:pStyle w:val="ListParagraph"/>
        <w:numPr>
          <w:ilvl w:val="0"/>
          <w:numId w:val="15"/>
        </w:numPr>
        <w:spacing w:line="360" w:lineRule="auto"/>
        <w:rPr>
          <w:rFonts w:cstheme="minorHAnsi"/>
        </w:rPr>
      </w:pPr>
      <w:r w:rsidRPr="007A289C">
        <w:rPr>
          <w:rFonts w:cstheme="minorHAnsi"/>
        </w:rPr>
        <w:t>public boolean validateConsumerName(String consumerName)</w:t>
      </w:r>
      <w:r>
        <w:rPr>
          <w:rFonts w:cstheme="minorHAnsi"/>
        </w:rPr>
        <w:t>;</w:t>
      </w:r>
    </w:p>
    <w:p w:rsidR="00F715C8" w:rsidRDefault="00F715C8" w:rsidP="00F715C8">
      <w:pPr>
        <w:pStyle w:val="ListParagraph"/>
        <w:spacing w:line="360" w:lineRule="auto"/>
        <w:ind w:left="1890"/>
        <w:rPr>
          <w:rFonts w:cstheme="minorHAnsi"/>
        </w:rPr>
      </w:pPr>
      <w:r>
        <w:rPr>
          <w:rFonts w:cstheme="minorHAnsi"/>
        </w:rPr>
        <w:t>Access Modifier: Public</w:t>
      </w:r>
    </w:p>
    <w:p w:rsidR="00F715C8" w:rsidRDefault="00F715C8" w:rsidP="00F715C8">
      <w:pPr>
        <w:pStyle w:val="ListParagraph"/>
        <w:spacing w:line="360" w:lineRule="auto"/>
        <w:ind w:left="1890"/>
        <w:rPr>
          <w:rFonts w:cstheme="minorHAnsi"/>
        </w:rPr>
      </w:pPr>
      <w:r>
        <w:rPr>
          <w:rFonts w:cstheme="minorHAnsi"/>
        </w:rPr>
        <w:t>Return Type: Boolean</w:t>
      </w:r>
    </w:p>
    <w:p w:rsidR="00F715C8" w:rsidRDefault="00D92572" w:rsidP="00F715C8">
      <w:pPr>
        <w:pStyle w:val="ListParagraph"/>
        <w:spacing w:line="360" w:lineRule="auto"/>
        <w:ind w:left="1890"/>
        <w:rPr>
          <w:rFonts w:cstheme="minorHAnsi"/>
        </w:rPr>
      </w:pPr>
      <w:r>
        <w:rPr>
          <w:rFonts w:cstheme="minorHAnsi"/>
        </w:rPr>
        <w:t>Arguments: String variable</w:t>
      </w:r>
    </w:p>
    <w:p w:rsidR="00F715C8" w:rsidRDefault="00F715C8" w:rsidP="007A289C">
      <w:pPr>
        <w:pStyle w:val="ListParagraph"/>
        <w:numPr>
          <w:ilvl w:val="0"/>
          <w:numId w:val="15"/>
        </w:numPr>
        <w:spacing w:line="360" w:lineRule="auto"/>
        <w:rPr>
          <w:rFonts w:cstheme="minorHAnsi"/>
        </w:rPr>
      </w:pPr>
      <w:r>
        <w:rPr>
          <w:rFonts w:cstheme="minorHAnsi"/>
        </w:rPr>
        <w:t>public PaymentWallet validateLogIn(String username, String password);</w:t>
      </w:r>
    </w:p>
    <w:p w:rsidR="00D92572" w:rsidRDefault="00D92572" w:rsidP="00D92572">
      <w:pPr>
        <w:pStyle w:val="ListParagraph"/>
        <w:spacing w:line="360" w:lineRule="auto"/>
        <w:ind w:left="189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>Access Modifier: Public</w:t>
      </w:r>
    </w:p>
    <w:p w:rsidR="00D92572" w:rsidRDefault="00D92572" w:rsidP="00D92572">
      <w:pPr>
        <w:pStyle w:val="ListParagraph"/>
        <w:spacing w:line="360" w:lineRule="auto"/>
        <w:ind w:left="1890"/>
        <w:rPr>
          <w:rFonts w:cstheme="minorHAnsi"/>
        </w:rPr>
      </w:pPr>
      <w:r>
        <w:rPr>
          <w:rFonts w:cstheme="minorHAnsi"/>
        </w:rPr>
        <w:t xml:space="preserve">Return Type: </w:t>
      </w:r>
      <w:r>
        <w:rPr>
          <w:rFonts w:cstheme="minorHAnsi"/>
        </w:rPr>
        <w:t>Bean Object</w:t>
      </w:r>
    </w:p>
    <w:p w:rsidR="00D92572" w:rsidRDefault="00D92572" w:rsidP="00D92572">
      <w:pPr>
        <w:pStyle w:val="ListParagraph"/>
        <w:spacing w:line="360" w:lineRule="auto"/>
        <w:ind w:left="1890"/>
        <w:rPr>
          <w:rFonts w:cstheme="minorHAnsi"/>
        </w:rPr>
      </w:pPr>
      <w:r>
        <w:rPr>
          <w:rFonts w:cstheme="minorHAnsi"/>
        </w:rPr>
        <w:t>Arguments: String variable, String variable</w:t>
      </w:r>
    </w:p>
    <w:p w:rsidR="00D92572" w:rsidRDefault="00D92572" w:rsidP="00D92572">
      <w:pPr>
        <w:pStyle w:val="ListParagraph"/>
        <w:spacing w:line="360" w:lineRule="auto"/>
        <w:ind w:left="1890"/>
        <w:rPr>
          <w:rFonts w:cstheme="minorHAnsi"/>
        </w:rPr>
      </w:pPr>
    </w:p>
    <w:p w:rsidR="007A289C" w:rsidRDefault="007A289C" w:rsidP="007A289C">
      <w:pPr>
        <w:pStyle w:val="ListParagraph"/>
        <w:numPr>
          <w:ilvl w:val="0"/>
          <w:numId w:val="15"/>
        </w:numPr>
        <w:spacing w:line="360" w:lineRule="auto"/>
        <w:rPr>
          <w:rFonts w:cstheme="minorHAnsi"/>
        </w:rPr>
      </w:pPr>
      <w:r w:rsidRPr="007A289C">
        <w:rPr>
          <w:rFonts w:cstheme="minorHAnsi"/>
        </w:rPr>
        <w:t>public boolean validateUserName(String a)</w:t>
      </w:r>
      <w:r>
        <w:rPr>
          <w:rFonts w:cstheme="minorHAnsi"/>
        </w:rPr>
        <w:t>;</w:t>
      </w:r>
    </w:p>
    <w:p w:rsidR="00D92572" w:rsidRDefault="00D92572" w:rsidP="00D92572">
      <w:pPr>
        <w:pStyle w:val="ListParagraph"/>
        <w:spacing w:line="360" w:lineRule="auto"/>
        <w:ind w:left="189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>Access Modifier: Public</w:t>
      </w:r>
    </w:p>
    <w:p w:rsidR="00D92572" w:rsidRDefault="00D92572" w:rsidP="00D92572">
      <w:pPr>
        <w:pStyle w:val="ListParagraph"/>
        <w:spacing w:line="360" w:lineRule="auto"/>
        <w:ind w:left="1890"/>
        <w:rPr>
          <w:rFonts w:cstheme="minorHAnsi"/>
        </w:rPr>
      </w:pPr>
      <w:r>
        <w:rPr>
          <w:rFonts w:cstheme="minorHAnsi"/>
        </w:rPr>
        <w:t>Return Type: Boolean</w:t>
      </w:r>
    </w:p>
    <w:p w:rsidR="00D92572" w:rsidRDefault="00D92572" w:rsidP="00D92572">
      <w:pPr>
        <w:pStyle w:val="ListParagraph"/>
        <w:spacing w:line="360" w:lineRule="auto"/>
        <w:ind w:left="1890"/>
        <w:rPr>
          <w:rFonts w:cstheme="minorHAnsi"/>
        </w:rPr>
      </w:pPr>
      <w:r>
        <w:rPr>
          <w:rFonts w:cstheme="minorHAnsi"/>
        </w:rPr>
        <w:t>Arguments: String variable</w:t>
      </w:r>
    </w:p>
    <w:p w:rsidR="00D92572" w:rsidRDefault="00D92572" w:rsidP="00D92572">
      <w:pPr>
        <w:pStyle w:val="ListParagraph"/>
        <w:spacing w:line="360" w:lineRule="auto"/>
        <w:ind w:left="1890"/>
        <w:rPr>
          <w:rFonts w:cstheme="minorHAnsi"/>
        </w:rPr>
      </w:pPr>
    </w:p>
    <w:p w:rsidR="007A289C" w:rsidRDefault="007A289C" w:rsidP="007A289C">
      <w:pPr>
        <w:pStyle w:val="ListParagraph"/>
        <w:numPr>
          <w:ilvl w:val="0"/>
          <w:numId w:val="15"/>
        </w:numPr>
        <w:spacing w:line="360" w:lineRule="auto"/>
        <w:rPr>
          <w:rFonts w:cstheme="minorHAnsi"/>
        </w:rPr>
      </w:pPr>
      <w:r w:rsidRPr="007A289C">
        <w:rPr>
          <w:rFonts w:cstheme="minorHAnsi"/>
        </w:rPr>
        <w:t>public boolean validatePassword(String password, String repassword)</w:t>
      </w:r>
      <w:r>
        <w:rPr>
          <w:rFonts w:cstheme="minorHAnsi"/>
        </w:rPr>
        <w:t>;</w:t>
      </w:r>
    </w:p>
    <w:p w:rsidR="00D92572" w:rsidRDefault="00D92572" w:rsidP="00D92572">
      <w:pPr>
        <w:pStyle w:val="ListParagraph"/>
        <w:spacing w:line="360" w:lineRule="auto"/>
        <w:ind w:left="189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>Access Modifier: Public</w:t>
      </w:r>
    </w:p>
    <w:p w:rsidR="00D92572" w:rsidRDefault="00D92572" w:rsidP="00D92572">
      <w:pPr>
        <w:pStyle w:val="ListParagraph"/>
        <w:spacing w:line="360" w:lineRule="auto"/>
        <w:ind w:left="1890"/>
        <w:rPr>
          <w:rFonts w:cstheme="minorHAnsi"/>
        </w:rPr>
      </w:pPr>
      <w:r>
        <w:rPr>
          <w:rFonts w:cstheme="minorHAnsi"/>
        </w:rPr>
        <w:t>Return Type: Boolean</w:t>
      </w:r>
    </w:p>
    <w:p w:rsidR="00D92572" w:rsidRDefault="00D92572" w:rsidP="00D92572">
      <w:pPr>
        <w:pStyle w:val="ListParagraph"/>
        <w:spacing w:line="360" w:lineRule="auto"/>
        <w:ind w:left="1890"/>
        <w:rPr>
          <w:rFonts w:cstheme="minorHAnsi"/>
        </w:rPr>
      </w:pPr>
      <w:r>
        <w:rPr>
          <w:rFonts w:cstheme="minorHAnsi"/>
        </w:rPr>
        <w:t>Arguments: String variable</w:t>
      </w:r>
      <w:r>
        <w:rPr>
          <w:rFonts w:cstheme="minorHAnsi"/>
        </w:rPr>
        <w:t>, String variable</w:t>
      </w:r>
    </w:p>
    <w:p w:rsidR="00D92572" w:rsidRDefault="00D92572" w:rsidP="00D92572">
      <w:pPr>
        <w:pStyle w:val="ListParagraph"/>
        <w:spacing w:line="360" w:lineRule="auto"/>
        <w:ind w:left="1890"/>
        <w:rPr>
          <w:rFonts w:cstheme="minorHAnsi"/>
        </w:rPr>
      </w:pPr>
    </w:p>
    <w:p w:rsidR="007A289C" w:rsidRDefault="007A289C" w:rsidP="007A289C">
      <w:pPr>
        <w:pStyle w:val="ListParagraph"/>
        <w:numPr>
          <w:ilvl w:val="0"/>
          <w:numId w:val="15"/>
        </w:numPr>
        <w:spacing w:line="360" w:lineRule="auto"/>
        <w:rPr>
          <w:rFonts w:cstheme="minorHAnsi"/>
        </w:rPr>
      </w:pPr>
      <w:r w:rsidRPr="007A289C">
        <w:rPr>
          <w:rFonts w:cstheme="minorHAnsi"/>
        </w:rPr>
        <w:t>public boolean validateEmailID(String email)</w:t>
      </w:r>
      <w:r>
        <w:rPr>
          <w:rFonts w:cstheme="minorHAnsi"/>
        </w:rPr>
        <w:t>;</w:t>
      </w:r>
    </w:p>
    <w:p w:rsidR="00D92572" w:rsidRDefault="00D92572" w:rsidP="00D92572">
      <w:pPr>
        <w:pStyle w:val="ListParagraph"/>
        <w:spacing w:line="360" w:lineRule="auto"/>
        <w:ind w:left="189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>Access Modifier: Public</w:t>
      </w:r>
    </w:p>
    <w:p w:rsidR="00D92572" w:rsidRDefault="00D92572" w:rsidP="00D92572">
      <w:pPr>
        <w:pStyle w:val="ListParagraph"/>
        <w:spacing w:line="360" w:lineRule="auto"/>
        <w:ind w:left="1890"/>
        <w:rPr>
          <w:rFonts w:cstheme="minorHAnsi"/>
        </w:rPr>
      </w:pPr>
      <w:r>
        <w:rPr>
          <w:rFonts w:cstheme="minorHAnsi"/>
        </w:rPr>
        <w:t>Return Type: Boolean</w:t>
      </w:r>
    </w:p>
    <w:p w:rsidR="00D92572" w:rsidRDefault="00D92572" w:rsidP="00D92572">
      <w:pPr>
        <w:pStyle w:val="ListParagraph"/>
        <w:spacing w:line="360" w:lineRule="auto"/>
        <w:ind w:left="1890"/>
        <w:rPr>
          <w:rFonts w:cstheme="minorHAnsi"/>
        </w:rPr>
      </w:pPr>
      <w:r>
        <w:rPr>
          <w:rFonts w:cstheme="minorHAnsi"/>
        </w:rPr>
        <w:t>Arguments: String variable</w:t>
      </w:r>
    </w:p>
    <w:p w:rsidR="00D92572" w:rsidRDefault="00D92572" w:rsidP="00D92572">
      <w:pPr>
        <w:pStyle w:val="ListParagraph"/>
        <w:spacing w:line="360" w:lineRule="auto"/>
        <w:ind w:left="1890"/>
        <w:rPr>
          <w:rFonts w:cstheme="minorHAnsi"/>
        </w:rPr>
      </w:pPr>
    </w:p>
    <w:p w:rsidR="007A289C" w:rsidRDefault="007A289C" w:rsidP="007A289C">
      <w:pPr>
        <w:pStyle w:val="ListParagraph"/>
        <w:numPr>
          <w:ilvl w:val="0"/>
          <w:numId w:val="15"/>
        </w:numPr>
        <w:spacing w:line="360" w:lineRule="auto"/>
        <w:rPr>
          <w:rFonts w:cstheme="minorHAnsi"/>
        </w:rPr>
      </w:pPr>
      <w:r w:rsidRPr="007A289C">
        <w:rPr>
          <w:rFonts w:cstheme="minorHAnsi"/>
        </w:rPr>
        <w:t>public boolean validatePhoneNo(String phoneNo)</w:t>
      </w:r>
      <w:r>
        <w:rPr>
          <w:rFonts w:cstheme="minorHAnsi"/>
        </w:rPr>
        <w:t>;</w:t>
      </w:r>
    </w:p>
    <w:p w:rsidR="00D92572" w:rsidRDefault="00D92572" w:rsidP="00D92572">
      <w:pPr>
        <w:pStyle w:val="ListParagraph"/>
        <w:spacing w:line="360" w:lineRule="auto"/>
        <w:ind w:left="189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>Access Modifier: Public</w:t>
      </w:r>
    </w:p>
    <w:p w:rsidR="00D92572" w:rsidRDefault="00D92572" w:rsidP="00D92572">
      <w:pPr>
        <w:pStyle w:val="ListParagraph"/>
        <w:spacing w:line="360" w:lineRule="auto"/>
        <w:ind w:left="1890"/>
        <w:rPr>
          <w:rFonts w:cstheme="minorHAnsi"/>
        </w:rPr>
      </w:pPr>
      <w:r>
        <w:rPr>
          <w:rFonts w:cstheme="minorHAnsi"/>
        </w:rPr>
        <w:t>Return Type: Boolean</w:t>
      </w:r>
    </w:p>
    <w:p w:rsidR="00D92572" w:rsidRDefault="00D92572" w:rsidP="00D92572">
      <w:pPr>
        <w:pStyle w:val="ListParagraph"/>
        <w:spacing w:line="360" w:lineRule="auto"/>
        <w:ind w:left="1890"/>
        <w:rPr>
          <w:rFonts w:cstheme="minorHAnsi"/>
        </w:rPr>
      </w:pPr>
      <w:r>
        <w:rPr>
          <w:rFonts w:cstheme="minorHAnsi"/>
        </w:rPr>
        <w:t>Arguments: String variable</w:t>
      </w:r>
    </w:p>
    <w:p w:rsidR="00D92572" w:rsidRDefault="00D92572" w:rsidP="00D92572">
      <w:pPr>
        <w:pStyle w:val="ListParagraph"/>
        <w:spacing w:line="360" w:lineRule="auto"/>
        <w:ind w:left="1890"/>
        <w:rPr>
          <w:rFonts w:cstheme="minorHAnsi"/>
        </w:rPr>
      </w:pPr>
    </w:p>
    <w:p w:rsidR="007A289C" w:rsidRDefault="007A289C" w:rsidP="007A289C">
      <w:pPr>
        <w:pStyle w:val="ListParagraph"/>
        <w:numPr>
          <w:ilvl w:val="0"/>
          <w:numId w:val="15"/>
        </w:numPr>
        <w:spacing w:line="360" w:lineRule="auto"/>
        <w:rPr>
          <w:rFonts w:cstheme="minorHAnsi"/>
        </w:rPr>
      </w:pPr>
      <w:r w:rsidRPr="007A289C">
        <w:rPr>
          <w:rFonts w:cstheme="minorHAnsi"/>
        </w:rPr>
        <w:lastRenderedPageBreak/>
        <w:t>public boolean validateAge(int age)</w:t>
      </w:r>
      <w:r>
        <w:rPr>
          <w:rFonts w:cstheme="minorHAnsi"/>
        </w:rPr>
        <w:t>;</w:t>
      </w:r>
    </w:p>
    <w:p w:rsidR="00D92572" w:rsidRDefault="00D92572" w:rsidP="00D92572">
      <w:pPr>
        <w:pStyle w:val="ListParagraph"/>
        <w:spacing w:line="360" w:lineRule="auto"/>
        <w:ind w:left="189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>Access Modifier: Public</w:t>
      </w:r>
    </w:p>
    <w:p w:rsidR="00D92572" w:rsidRDefault="00D92572" w:rsidP="00D92572">
      <w:pPr>
        <w:pStyle w:val="ListParagraph"/>
        <w:spacing w:line="360" w:lineRule="auto"/>
        <w:ind w:left="1890"/>
        <w:rPr>
          <w:rFonts w:cstheme="minorHAnsi"/>
        </w:rPr>
      </w:pPr>
      <w:r>
        <w:rPr>
          <w:rFonts w:cstheme="minorHAnsi"/>
        </w:rPr>
        <w:t>Return Type: Boolean</w:t>
      </w:r>
    </w:p>
    <w:p w:rsidR="00D92572" w:rsidRDefault="00D92572" w:rsidP="00D92572">
      <w:pPr>
        <w:pStyle w:val="ListParagraph"/>
        <w:spacing w:line="360" w:lineRule="auto"/>
        <w:ind w:left="1890"/>
        <w:rPr>
          <w:rFonts w:cstheme="minorHAnsi"/>
        </w:rPr>
      </w:pPr>
      <w:r>
        <w:rPr>
          <w:rFonts w:cstheme="minorHAnsi"/>
        </w:rPr>
        <w:t xml:space="preserve">Arguments: </w:t>
      </w:r>
      <w:r>
        <w:rPr>
          <w:rFonts w:cstheme="minorHAnsi"/>
        </w:rPr>
        <w:t>int variable</w:t>
      </w:r>
    </w:p>
    <w:p w:rsidR="00D92572" w:rsidRDefault="00D92572" w:rsidP="00D92572">
      <w:pPr>
        <w:pStyle w:val="ListParagraph"/>
        <w:spacing w:line="360" w:lineRule="auto"/>
        <w:ind w:left="1890"/>
        <w:rPr>
          <w:rFonts w:cstheme="minorHAnsi"/>
        </w:rPr>
      </w:pPr>
    </w:p>
    <w:p w:rsidR="007A289C" w:rsidRDefault="007A289C" w:rsidP="007A289C">
      <w:pPr>
        <w:pStyle w:val="ListParagraph"/>
        <w:numPr>
          <w:ilvl w:val="0"/>
          <w:numId w:val="15"/>
        </w:numPr>
        <w:spacing w:line="360" w:lineRule="auto"/>
        <w:rPr>
          <w:rFonts w:cstheme="minorHAnsi"/>
        </w:rPr>
      </w:pPr>
      <w:r w:rsidRPr="007A289C">
        <w:rPr>
          <w:rFonts w:cstheme="minorHAnsi"/>
        </w:rPr>
        <w:t>public boolean validateGender(String gender)</w:t>
      </w:r>
      <w:r>
        <w:rPr>
          <w:rFonts w:cstheme="minorHAnsi"/>
        </w:rPr>
        <w:t>;</w:t>
      </w:r>
    </w:p>
    <w:p w:rsidR="00D92572" w:rsidRDefault="00D92572" w:rsidP="00D92572">
      <w:pPr>
        <w:pStyle w:val="ListParagraph"/>
        <w:spacing w:line="360" w:lineRule="auto"/>
        <w:ind w:left="189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>Access Modifier: Public</w:t>
      </w:r>
      <w:bookmarkStart w:id="4" w:name="_GoBack"/>
      <w:bookmarkEnd w:id="4"/>
    </w:p>
    <w:p w:rsidR="00D92572" w:rsidRDefault="00D92572" w:rsidP="00D92572">
      <w:pPr>
        <w:pStyle w:val="ListParagraph"/>
        <w:spacing w:line="360" w:lineRule="auto"/>
        <w:ind w:left="1890"/>
        <w:rPr>
          <w:rFonts w:cstheme="minorHAnsi"/>
        </w:rPr>
      </w:pPr>
      <w:r>
        <w:rPr>
          <w:rFonts w:cstheme="minorHAnsi"/>
        </w:rPr>
        <w:t>Return Type: Boolean</w:t>
      </w:r>
    </w:p>
    <w:p w:rsidR="00D92572" w:rsidRDefault="00D92572" w:rsidP="00D92572">
      <w:pPr>
        <w:pStyle w:val="ListParagraph"/>
        <w:spacing w:line="360" w:lineRule="auto"/>
        <w:ind w:left="1890"/>
        <w:rPr>
          <w:rFonts w:cstheme="minorHAnsi"/>
        </w:rPr>
      </w:pPr>
      <w:r>
        <w:rPr>
          <w:rFonts w:cstheme="minorHAnsi"/>
        </w:rPr>
        <w:t>Arguments: String variable</w:t>
      </w:r>
    </w:p>
    <w:p w:rsidR="00D92572" w:rsidRDefault="00D92572" w:rsidP="00D92572">
      <w:pPr>
        <w:pStyle w:val="ListParagraph"/>
        <w:spacing w:line="360" w:lineRule="auto"/>
        <w:ind w:left="1890"/>
        <w:rPr>
          <w:rFonts w:cstheme="minorHAnsi"/>
        </w:rPr>
      </w:pPr>
    </w:p>
    <w:p w:rsidR="007A289C" w:rsidRPr="007A289C" w:rsidRDefault="007A289C" w:rsidP="007A289C">
      <w:pPr>
        <w:pStyle w:val="ListParagraph"/>
        <w:spacing w:line="360" w:lineRule="auto"/>
        <w:ind w:left="1890"/>
        <w:rPr>
          <w:rFonts w:cstheme="minorHAnsi"/>
        </w:rPr>
      </w:pPr>
    </w:p>
    <w:p w:rsidR="00F763AC" w:rsidRPr="001A42EA" w:rsidRDefault="00F763AC" w:rsidP="001A42EA">
      <w:pPr>
        <w:spacing w:line="360" w:lineRule="auto"/>
        <w:rPr>
          <w:rFonts w:cstheme="minorHAnsi"/>
        </w:rPr>
      </w:pPr>
    </w:p>
    <w:p w:rsidR="003E4D1E" w:rsidRPr="001A42EA" w:rsidRDefault="003E4D1E" w:rsidP="001A42EA">
      <w:pPr>
        <w:pStyle w:val="ListParagraph"/>
        <w:spacing w:line="360" w:lineRule="auto"/>
        <w:ind w:left="3600"/>
        <w:rPr>
          <w:rFonts w:cstheme="minorHAnsi"/>
        </w:rPr>
      </w:pPr>
    </w:p>
    <w:p w:rsidR="00393521" w:rsidRPr="001A42EA" w:rsidRDefault="00393521" w:rsidP="001A42EA">
      <w:pPr>
        <w:spacing w:line="360" w:lineRule="auto"/>
        <w:ind w:left="576"/>
        <w:rPr>
          <w:rFonts w:cstheme="minorHAnsi"/>
        </w:rPr>
      </w:pPr>
    </w:p>
    <w:p w:rsidR="00393521" w:rsidRPr="001A42EA" w:rsidRDefault="00393521" w:rsidP="001A42EA">
      <w:pPr>
        <w:spacing w:line="360" w:lineRule="auto"/>
        <w:rPr>
          <w:rFonts w:cstheme="minorHAnsi"/>
        </w:rPr>
      </w:pPr>
    </w:p>
    <w:p w:rsidR="00D956DC" w:rsidRPr="001A42EA" w:rsidRDefault="00D956DC" w:rsidP="001A42EA">
      <w:pPr>
        <w:spacing w:line="360" w:lineRule="auto"/>
        <w:ind w:left="360"/>
        <w:rPr>
          <w:rFonts w:cstheme="minorHAnsi"/>
        </w:rPr>
      </w:pPr>
    </w:p>
    <w:p w:rsidR="007B781D" w:rsidRPr="001A42EA" w:rsidRDefault="007B781D" w:rsidP="001A42EA">
      <w:pPr>
        <w:spacing w:line="360" w:lineRule="auto"/>
        <w:rPr>
          <w:rFonts w:cstheme="minorHAnsi"/>
          <w:b/>
          <w:sz w:val="32"/>
          <w:szCs w:val="32"/>
        </w:rPr>
      </w:pPr>
    </w:p>
    <w:p w:rsidR="007B781D" w:rsidRPr="001A42EA" w:rsidRDefault="007B781D" w:rsidP="001A42EA">
      <w:pPr>
        <w:spacing w:line="360" w:lineRule="auto"/>
        <w:rPr>
          <w:rFonts w:cstheme="minorHAnsi"/>
          <w:b/>
          <w:sz w:val="32"/>
          <w:szCs w:val="32"/>
        </w:rPr>
      </w:pPr>
    </w:p>
    <w:sectPr w:rsidR="007B781D" w:rsidRPr="001A42EA" w:rsidSect="003E4D1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5242B"/>
    <w:multiLevelType w:val="hybridMultilevel"/>
    <w:tmpl w:val="A3A2EC7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1249286F"/>
    <w:multiLevelType w:val="hybridMultilevel"/>
    <w:tmpl w:val="D54A02B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13054C78"/>
    <w:multiLevelType w:val="hybridMultilevel"/>
    <w:tmpl w:val="B7E450EA"/>
    <w:lvl w:ilvl="0" w:tplc="0409000B">
      <w:start w:val="1"/>
      <w:numFmt w:val="bullet"/>
      <w:lvlText w:val=""/>
      <w:lvlJc w:val="left"/>
      <w:pPr>
        <w:ind w:left="34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3" w15:restartNumberingAfterBreak="0">
    <w:nsid w:val="1DB67D24"/>
    <w:multiLevelType w:val="hybridMultilevel"/>
    <w:tmpl w:val="219CD0A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0657A9E"/>
    <w:multiLevelType w:val="hybridMultilevel"/>
    <w:tmpl w:val="A1607E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CA859C3"/>
    <w:multiLevelType w:val="hybridMultilevel"/>
    <w:tmpl w:val="96AE00F4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6" w15:restartNumberingAfterBreak="0">
    <w:nsid w:val="2FB97D4C"/>
    <w:multiLevelType w:val="hybridMultilevel"/>
    <w:tmpl w:val="2916A2C4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62E84"/>
    <w:multiLevelType w:val="hybridMultilevel"/>
    <w:tmpl w:val="DE02A6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428E7A4A"/>
    <w:multiLevelType w:val="hybridMultilevel"/>
    <w:tmpl w:val="ECD2F8E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40D50D8"/>
    <w:multiLevelType w:val="hybridMultilevel"/>
    <w:tmpl w:val="0D1C3C8E"/>
    <w:lvl w:ilvl="0" w:tplc="B524A07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54B72C0C"/>
    <w:multiLevelType w:val="hybridMultilevel"/>
    <w:tmpl w:val="8D9646A0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4090019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1" w15:restartNumberingAfterBreak="0">
    <w:nsid w:val="552411FD"/>
    <w:multiLevelType w:val="hybridMultilevel"/>
    <w:tmpl w:val="9AF89554"/>
    <w:lvl w:ilvl="0" w:tplc="0409000B">
      <w:start w:val="1"/>
      <w:numFmt w:val="bullet"/>
      <w:lvlText w:val=""/>
      <w:lvlJc w:val="left"/>
      <w:pPr>
        <w:ind w:left="27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12" w15:restartNumberingAfterBreak="0">
    <w:nsid w:val="63E92F9F"/>
    <w:multiLevelType w:val="hybridMultilevel"/>
    <w:tmpl w:val="205EF8EE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 w15:restartNumberingAfterBreak="0">
    <w:nsid w:val="6B8062AA"/>
    <w:multiLevelType w:val="hybridMultilevel"/>
    <w:tmpl w:val="B8A2AFB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 w15:restartNumberingAfterBreak="0">
    <w:nsid w:val="74327736"/>
    <w:multiLevelType w:val="multilevel"/>
    <w:tmpl w:val="700E48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F3D1965"/>
    <w:multiLevelType w:val="hybridMultilevel"/>
    <w:tmpl w:val="F7587BA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11"/>
  </w:num>
  <w:num w:numId="9">
    <w:abstractNumId w:val="2"/>
  </w:num>
  <w:num w:numId="10">
    <w:abstractNumId w:val="8"/>
  </w:num>
  <w:num w:numId="11">
    <w:abstractNumId w:val="1"/>
  </w:num>
  <w:num w:numId="12">
    <w:abstractNumId w:val="15"/>
  </w:num>
  <w:num w:numId="13">
    <w:abstractNumId w:val="3"/>
  </w:num>
  <w:num w:numId="14">
    <w:abstractNumId w:val="12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1D"/>
    <w:rsid w:val="00040419"/>
    <w:rsid w:val="001A42EA"/>
    <w:rsid w:val="001D7DEE"/>
    <w:rsid w:val="00282791"/>
    <w:rsid w:val="002A6199"/>
    <w:rsid w:val="00301118"/>
    <w:rsid w:val="00393521"/>
    <w:rsid w:val="003B434B"/>
    <w:rsid w:val="003E4D1E"/>
    <w:rsid w:val="004450B1"/>
    <w:rsid w:val="00475996"/>
    <w:rsid w:val="006E58CC"/>
    <w:rsid w:val="00786146"/>
    <w:rsid w:val="007A289C"/>
    <w:rsid w:val="007B781D"/>
    <w:rsid w:val="0082561A"/>
    <w:rsid w:val="008B79DE"/>
    <w:rsid w:val="008D7BA0"/>
    <w:rsid w:val="0098108F"/>
    <w:rsid w:val="00AE7629"/>
    <w:rsid w:val="00C154A6"/>
    <w:rsid w:val="00D00353"/>
    <w:rsid w:val="00D52182"/>
    <w:rsid w:val="00D92572"/>
    <w:rsid w:val="00D956DC"/>
    <w:rsid w:val="00F142D8"/>
    <w:rsid w:val="00F715C8"/>
    <w:rsid w:val="00F763AC"/>
    <w:rsid w:val="00F91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76B72B-4582-4112-98A8-355091AB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DEE"/>
  </w:style>
  <w:style w:type="paragraph" w:styleId="Heading1">
    <w:name w:val="heading 1"/>
    <w:basedOn w:val="Normal"/>
    <w:next w:val="Normal"/>
    <w:link w:val="Heading1Char"/>
    <w:qFormat/>
    <w:rsid w:val="00D956DC"/>
    <w:pPr>
      <w:keepNext/>
      <w:numPr>
        <w:numId w:val="1"/>
      </w:numPr>
      <w:pBdr>
        <w:bottom w:val="single" w:sz="12" w:space="1" w:color="DE8400"/>
      </w:pBdr>
      <w:spacing w:before="240" w:after="240" w:line="288" w:lineRule="auto"/>
      <w:outlineLvl w:val="0"/>
    </w:pPr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D956DC"/>
    <w:pPr>
      <w:keepNext/>
      <w:numPr>
        <w:ilvl w:val="1"/>
        <w:numId w:val="1"/>
      </w:numPr>
      <w:spacing w:before="240" w:after="180" w:line="288" w:lineRule="auto"/>
      <w:jc w:val="both"/>
      <w:outlineLvl w:val="1"/>
    </w:pPr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D956DC"/>
    <w:pPr>
      <w:keepNext/>
      <w:numPr>
        <w:ilvl w:val="2"/>
        <w:numId w:val="1"/>
      </w:numPr>
      <w:spacing w:before="240" w:after="120" w:line="288" w:lineRule="auto"/>
      <w:jc w:val="both"/>
      <w:outlineLvl w:val="2"/>
    </w:pPr>
    <w:rPr>
      <w:rFonts w:ascii="Arial" w:eastAsia="Times New Roman" w:hAnsi="Arial" w:cs="Arial"/>
      <w:b/>
      <w:bCs/>
      <w:spacing w:val="2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D956DC"/>
    <w:pPr>
      <w:keepNext/>
      <w:numPr>
        <w:ilvl w:val="3"/>
        <w:numId w:val="1"/>
      </w:numPr>
      <w:spacing w:before="240" w:after="60" w:line="288" w:lineRule="auto"/>
      <w:jc w:val="both"/>
      <w:outlineLvl w:val="3"/>
    </w:pPr>
    <w:rPr>
      <w:rFonts w:ascii="Arial Bold" w:eastAsia="Times New Roman" w:hAnsi="Arial Bold" w:cs="Times New Roman"/>
      <w:b/>
      <w:bCs/>
      <w:spacing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56DC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D956DC"/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D956DC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956DC"/>
    <w:rPr>
      <w:rFonts w:ascii="Arial Bold" w:eastAsia="Times New Roman" w:hAnsi="Arial Bold" w:cs="Times New Roman"/>
      <w:b/>
      <w:bCs/>
      <w:spacing w:val="2"/>
      <w:szCs w:val="28"/>
    </w:rPr>
  </w:style>
  <w:style w:type="paragraph" w:styleId="ListParagraph">
    <w:name w:val="List Paragraph"/>
    <w:basedOn w:val="Normal"/>
    <w:uiPriority w:val="34"/>
    <w:qFormat/>
    <w:rsid w:val="0039352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E4D1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4D1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6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2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 WALLET SYSTEM</vt:lpstr>
    </vt:vector>
  </TitlesOfParts>
  <Company>Capgemini</Company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WALLET SYSTEM</dc:title>
  <dc:creator>Parallel Project Documentation (AMAN_15267)</dc:creator>
  <cp:lastModifiedBy>Srinivasan, G. Ashok</cp:lastModifiedBy>
  <cp:revision>2</cp:revision>
  <dcterms:created xsi:type="dcterms:W3CDTF">2018-07-11T12:35:00Z</dcterms:created>
  <dcterms:modified xsi:type="dcterms:W3CDTF">2018-07-11T12:35:00Z</dcterms:modified>
</cp:coreProperties>
</file>