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19A2" w:rsidRPr="00E45D8E" w:rsidRDefault="00B00636" w:rsidP="00C219B5">
      <w:pPr>
        <w:rPr>
          <w:rFonts w:ascii="Georgia" w:hAnsi="Georgia"/>
          <w:b/>
          <w:color w:val="CC9900"/>
          <w:sz w:val="36"/>
          <w:szCs w:val="36"/>
        </w:rPr>
      </w:pPr>
      <w:bookmarkStart w:id="0" w:name="OLE_LINK1"/>
      <w:r>
        <w:rPr>
          <w:rFonts w:ascii="Georgia" w:hAnsi="Georgia"/>
          <w:b/>
          <w:color w:val="CC9900"/>
          <w:sz w:val="36"/>
          <w:szCs w:val="36"/>
        </w:rPr>
        <w:t>Ashutosh Pandey</w:t>
      </w:r>
    </w:p>
    <w:bookmarkEnd w:id="0"/>
    <w:p w:rsidR="00C219B5" w:rsidRPr="00796CF1" w:rsidRDefault="00B00636" w:rsidP="00C219B5">
      <w:pPr>
        <w:rPr>
          <w:rFonts w:ascii="Arial" w:hAnsi="Arial" w:cs="Arial"/>
          <w:b/>
          <w:caps/>
          <w:color w:val="663300"/>
        </w:rPr>
      </w:pPr>
      <w:r>
        <w:rPr>
          <w:rFonts w:ascii="Arial" w:hAnsi="Arial" w:cs="Arial"/>
          <w:b/>
          <w:caps/>
          <w:color w:val="663300"/>
        </w:rPr>
        <w:t>Oracle cloud delivery manager</w:t>
      </w:r>
    </w:p>
    <w:p w:rsidR="00C219B5" w:rsidRPr="00283DCC" w:rsidRDefault="00B00636" w:rsidP="00C219B5">
      <w:pPr>
        <w:spacing w:before="60"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A-601, Evershine Sapphire, Chandivali Mumbai</w:t>
      </w:r>
    </w:p>
    <w:p w:rsidR="00C219B5" w:rsidRPr="00283DCC" w:rsidRDefault="00B00636" w:rsidP="00C219B5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663300"/>
          <w:sz w:val="20"/>
          <w:szCs w:val="20"/>
        </w:rPr>
        <w:t>998</w:t>
      </w:r>
      <w:r w:rsidR="00C219B5">
        <w:rPr>
          <w:rFonts w:ascii="Arial" w:hAnsi="Arial" w:cs="Arial"/>
          <w:color w:val="663300"/>
          <w:sz w:val="20"/>
          <w:szCs w:val="20"/>
        </w:rPr>
        <w:t>-</w:t>
      </w:r>
      <w:r>
        <w:rPr>
          <w:rFonts w:ascii="Arial" w:hAnsi="Arial" w:cs="Arial"/>
          <w:color w:val="663300"/>
          <w:sz w:val="20"/>
          <w:szCs w:val="20"/>
        </w:rPr>
        <w:t>723</w:t>
      </w:r>
      <w:r w:rsidR="00C219B5">
        <w:rPr>
          <w:rFonts w:ascii="Arial" w:hAnsi="Arial" w:cs="Arial"/>
          <w:color w:val="663300"/>
          <w:sz w:val="20"/>
          <w:szCs w:val="20"/>
        </w:rPr>
        <w:t>-</w:t>
      </w:r>
      <w:r>
        <w:rPr>
          <w:rFonts w:ascii="Arial" w:hAnsi="Arial" w:cs="Arial"/>
          <w:color w:val="663300"/>
          <w:sz w:val="20"/>
          <w:szCs w:val="20"/>
        </w:rPr>
        <w:t>2978</w:t>
      </w:r>
      <w:r w:rsidR="00C219B5" w:rsidRPr="00283DCC">
        <w:rPr>
          <w:rFonts w:ascii="Arial" w:hAnsi="Arial" w:cs="Arial"/>
          <w:color w:val="663300"/>
          <w:sz w:val="20"/>
          <w:szCs w:val="20"/>
        </w:rPr>
        <w:t xml:space="preserve"> </w:t>
      </w:r>
      <w:r w:rsidR="00C219B5" w:rsidRPr="00F07494">
        <w:rPr>
          <w:rFonts w:ascii="Arial" w:hAnsi="Arial" w:cs="Arial"/>
          <w:color w:val="CC9900"/>
          <w:sz w:val="20"/>
          <w:szCs w:val="20"/>
        </w:rPr>
        <w:sym w:font="Wingdings" w:char="F0A7"/>
      </w:r>
      <w:r w:rsidR="00C219B5">
        <w:rPr>
          <w:rFonts w:ascii="Arial" w:hAnsi="Arial" w:cs="Arial"/>
          <w:color w:val="663300"/>
          <w:sz w:val="20"/>
          <w:szCs w:val="20"/>
        </w:rPr>
        <w:t xml:space="preserve"> </w:t>
      </w:r>
      <w:r>
        <w:rPr>
          <w:rFonts w:ascii="Arial" w:hAnsi="Arial" w:cs="Arial"/>
          <w:color w:val="663300"/>
          <w:sz w:val="20"/>
          <w:szCs w:val="20"/>
        </w:rPr>
        <w:t>ashpandey</w:t>
      </w:r>
      <w:r w:rsidR="00C219B5" w:rsidRPr="00283DCC">
        <w:rPr>
          <w:rFonts w:ascii="Arial" w:hAnsi="Arial" w:cs="Arial"/>
          <w:color w:val="663300"/>
          <w:sz w:val="20"/>
          <w:szCs w:val="20"/>
        </w:rPr>
        <w:t>@</w:t>
      </w:r>
      <w:r>
        <w:rPr>
          <w:rFonts w:ascii="Arial" w:hAnsi="Arial" w:cs="Arial"/>
          <w:color w:val="663300"/>
          <w:sz w:val="20"/>
          <w:szCs w:val="20"/>
        </w:rPr>
        <w:t>yahoo.com</w:t>
      </w:r>
    </w:p>
    <w:p w:rsidR="00C219B5" w:rsidRPr="000F3F24" w:rsidRDefault="00C219B5" w:rsidP="00C219B5">
      <w:pPr>
        <w:jc w:val="right"/>
        <w:rPr>
          <w:rFonts w:ascii="Trebuchet MS" w:hAnsi="Trebuchet MS"/>
          <w:sz w:val="20"/>
          <w:szCs w:val="20"/>
        </w:rPr>
      </w:pPr>
    </w:p>
    <w:p w:rsidR="004A19A2" w:rsidRPr="004A19A2" w:rsidRDefault="004A19A2" w:rsidP="004A19A2">
      <w:pPr>
        <w:pBdr>
          <w:top w:val="single" w:sz="4" w:space="1" w:color="800000"/>
        </w:pBdr>
        <w:rPr>
          <w:rFonts w:ascii="Georgia" w:hAnsi="Georgia"/>
          <w:b/>
          <w:color w:val="CC9900"/>
          <w:sz w:val="28"/>
          <w:szCs w:val="28"/>
        </w:rPr>
      </w:pPr>
      <w:r w:rsidRPr="004A19A2">
        <w:rPr>
          <w:rFonts w:ascii="Georgia" w:hAnsi="Georgia"/>
          <w:b/>
          <w:color w:val="CC9900"/>
          <w:sz w:val="28"/>
          <w:szCs w:val="28"/>
        </w:rPr>
        <w:t>Professional Profile</w:t>
      </w:r>
    </w:p>
    <w:p w:rsidR="00C219B5" w:rsidRDefault="00C219B5" w:rsidP="00C219B5">
      <w:pPr>
        <w:rPr>
          <w:rFonts w:ascii="Trebuchet MS" w:hAnsi="Trebuchet MS"/>
          <w:sz w:val="20"/>
          <w:szCs w:val="20"/>
        </w:rPr>
      </w:pPr>
    </w:p>
    <w:p w:rsidR="00C219B5" w:rsidRDefault="00B00636" w:rsidP="00F84DE6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Oracle ERP Delivery Manager </w:t>
      </w:r>
      <w:r>
        <w:rPr>
          <w:rFonts w:ascii="Arial" w:hAnsi="Arial" w:cs="Arial"/>
          <w:color w:val="000000"/>
          <w:sz w:val="20"/>
          <w:szCs w:val="20"/>
          <w:lang w:val="en-GB"/>
        </w:rPr>
        <w:t>l</w:t>
      </w:r>
      <w:r w:rsidRPr="00EC0556">
        <w:rPr>
          <w:rFonts w:ascii="Arial" w:hAnsi="Arial" w:cs="Arial"/>
          <w:color w:val="000000"/>
          <w:sz w:val="20"/>
          <w:szCs w:val="20"/>
          <w:lang w:val="en-GB"/>
        </w:rPr>
        <w:t>ed projects from definition to launch working with distributed global teams. Proven expertise in delivering projects using waterfall and agile methodologies</w:t>
      </w:r>
      <w:r w:rsidR="00C219B5">
        <w:rPr>
          <w:rFonts w:ascii="Arial" w:hAnsi="Arial" w:cs="Arial"/>
          <w:sz w:val="20"/>
          <w:szCs w:val="20"/>
        </w:rPr>
        <w:t>.</w:t>
      </w:r>
      <w:r w:rsidR="009F3FF4">
        <w:rPr>
          <w:rFonts w:ascii="Arial" w:hAnsi="Arial" w:cs="Arial"/>
          <w:sz w:val="20"/>
          <w:szCs w:val="20"/>
        </w:rPr>
        <w:t xml:space="preserve"> Over 17 years of IT experience </w:t>
      </w:r>
      <w:r w:rsidR="00CB4CFE">
        <w:rPr>
          <w:rFonts w:ascii="Arial" w:hAnsi="Arial" w:cs="Arial"/>
          <w:sz w:val="20"/>
          <w:szCs w:val="20"/>
        </w:rPr>
        <w:t>including</w:t>
      </w:r>
      <w:r w:rsidR="00051885">
        <w:rPr>
          <w:rFonts w:ascii="Arial" w:hAnsi="Arial" w:cs="Arial"/>
          <w:sz w:val="20"/>
          <w:szCs w:val="20"/>
        </w:rPr>
        <w:t xml:space="preserve"> 14</w:t>
      </w:r>
      <w:r w:rsidR="009F3FF4">
        <w:rPr>
          <w:rFonts w:ascii="Arial" w:hAnsi="Arial" w:cs="Arial"/>
          <w:sz w:val="20"/>
          <w:szCs w:val="20"/>
        </w:rPr>
        <w:t xml:space="preserve"> years </w:t>
      </w:r>
      <w:r w:rsidR="00CB4CFE">
        <w:rPr>
          <w:rFonts w:ascii="Arial" w:hAnsi="Arial" w:cs="Arial"/>
          <w:sz w:val="20"/>
          <w:szCs w:val="20"/>
        </w:rPr>
        <w:t>of</w:t>
      </w:r>
      <w:r w:rsidR="009F3FF4">
        <w:rPr>
          <w:rFonts w:ascii="Arial" w:hAnsi="Arial" w:cs="Arial"/>
          <w:sz w:val="20"/>
          <w:szCs w:val="20"/>
        </w:rPr>
        <w:t xml:space="preserve"> Core Consulting </w:t>
      </w:r>
      <w:r w:rsidR="00CB4CFE">
        <w:rPr>
          <w:rFonts w:ascii="Arial" w:hAnsi="Arial" w:cs="Arial"/>
          <w:sz w:val="20"/>
          <w:szCs w:val="20"/>
        </w:rPr>
        <w:t xml:space="preserve">experience </w:t>
      </w:r>
      <w:r w:rsidR="00055860">
        <w:rPr>
          <w:rFonts w:ascii="Arial" w:hAnsi="Arial" w:cs="Arial"/>
          <w:sz w:val="20"/>
          <w:szCs w:val="20"/>
        </w:rPr>
        <w:t>in</w:t>
      </w:r>
      <w:r w:rsidR="009F3FF4">
        <w:rPr>
          <w:rFonts w:ascii="Arial" w:hAnsi="Arial" w:cs="Arial"/>
          <w:sz w:val="20"/>
          <w:szCs w:val="20"/>
        </w:rPr>
        <w:t xml:space="preserve"> Deloitte. </w:t>
      </w:r>
    </w:p>
    <w:p w:rsidR="00C219B5" w:rsidRPr="00E80587" w:rsidRDefault="00C219B5" w:rsidP="00F84DE6">
      <w:pPr>
        <w:jc w:val="both"/>
        <w:rPr>
          <w:rFonts w:ascii="Arial" w:hAnsi="Arial" w:cs="Arial"/>
          <w:sz w:val="20"/>
          <w:szCs w:val="20"/>
        </w:rPr>
      </w:pPr>
    </w:p>
    <w:p w:rsidR="00DC430C" w:rsidRDefault="00C219B5" w:rsidP="00F84DE6">
      <w:pPr>
        <w:jc w:val="both"/>
        <w:rPr>
          <w:rFonts w:ascii="Arial" w:hAnsi="Arial" w:cs="Arial"/>
          <w:sz w:val="20"/>
          <w:szCs w:val="20"/>
        </w:rPr>
      </w:pPr>
      <w:r w:rsidRPr="00E80587">
        <w:rPr>
          <w:rFonts w:ascii="Arial" w:hAnsi="Arial" w:cs="Arial"/>
          <w:b/>
          <w:sz w:val="20"/>
          <w:szCs w:val="20"/>
        </w:rPr>
        <w:t>Personal traits:</w:t>
      </w:r>
      <w:r w:rsidRPr="00E80587">
        <w:rPr>
          <w:rFonts w:ascii="Arial" w:hAnsi="Arial" w:cs="Arial"/>
          <w:sz w:val="20"/>
          <w:szCs w:val="20"/>
        </w:rPr>
        <w:t xml:space="preserve"> </w:t>
      </w:r>
      <w:r w:rsidR="00B00636">
        <w:rPr>
          <w:rFonts w:ascii="Arial" w:hAnsi="Arial" w:cs="Arial"/>
          <w:sz w:val="20"/>
          <w:szCs w:val="20"/>
        </w:rPr>
        <w:t>C</w:t>
      </w:r>
      <w:r w:rsidRPr="00E80587">
        <w:rPr>
          <w:rFonts w:ascii="Arial" w:hAnsi="Arial" w:cs="Arial"/>
          <w:sz w:val="20"/>
          <w:szCs w:val="20"/>
        </w:rPr>
        <w:t>reative, innovative, technologically savvy</w:t>
      </w:r>
      <w:r w:rsidR="00B00636">
        <w:rPr>
          <w:rFonts w:ascii="Arial" w:hAnsi="Arial" w:cs="Arial"/>
          <w:sz w:val="20"/>
          <w:szCs w:val="20"/>
        </w:rPr>
        <w:t xml:space="preserve"> and quick learner</w:t>
      </w:r>
      <w:r w:rsidR="00716F8A">
        <w:rPr>
          <w:rFonts w:ascii="Arial" w:hAnsi="Arial" w:cs="Arial"/>
          <w:sz w:val="20"/>
          <w:szCs w:val="20"/>
        </w:rPr>
        <w:t xml:space="preserve">. Led </w:t>
      </w:r>
      <w:r w:rsidR="00716F8A" w:rsidRPr="008F1E58">
        <w:rPr>
          <w:rFonts w:ascii="Arial" w:hAnsi="Arial" w:cs="Arial"/>
          <w:b/>
          <w:sz w:val="20"/>
          <w:szCs w:val="20"/>
        </w:rPr>
        <w:t>Oracle Cloud implementation</w:t>
      </w:r>
      <w:r w:rsidR="00716F8A">
        <w:rPr>
          <w:rFonts w:ascii="Arial" w:hAnsi="Arial" w:cs="Arial"/>
          <w:sz w:val="20"/>
          <w:szCs w:val="20"/>
        </w:rPr>
        <w:t xml:space="preserve"> as </w:t>
      </w:r>
      <w:r w:rsidR="00CA5E80">
        <w:rPr>
          <w:rFonts w:ascii="Arial" w:hAnsi="Arial" w:cs="Arial"/>
          <w:b/>
          <w:sz w:val="20"/>
          <w:szCs w:val="20"/>
        </w:rPr>
        <w:t>Program</w:t>
      </w:r>
      <w:bookmarkStart w:id="1" w:name="_GoBack"/>
      <w:bookmarkEnd w:id="1"/>
      <w:r w:rsidR="00716F8A" w:rsidRPr="00B87AC4">
        <w:rPr>
          <w:rFonts w:ascii="Arial" w:hAnsi="Arial" w:cs="Arial"/>
          <w:b/>
          <w:sz w:val="20"/>
          <w:szCs w:val="20"/>
        </w:rPr>
        <w:t xml:space="preserve"> manager</w:t>
      </w:r>
      <w:r w:rsidR="00716F8A">
        <w:rPr>
          <w:rFonts w:ascii="Arial" w:hAnsi="Arial" w:cs="Arial"/>
          <w:sz w:val="20"/>
          <w:szCs w:val="20"/>
        </w:rPr>
        <w:t xml:space="preserve"> from onsite, </w:t>
      </w:r>
      <w:r w:rsidR="00E101B3">
        <w:rPr>
          <w:rFonts w:ascii="Arial" w:hAnsi="Arial" w:cs="Arial"/>
          <w:sz w:val="20"/>
          <w:szCs w:val="20"/>
        </w:rPr>
        <w:t>experience in performing</w:t>
      </w:r>
      <w:r w:rsidR="00716F8A">
        <w:rPr>
          <w:rFonts w:ascii="Arial" w:hAnsi="Arial" w:cs="Arial"/>
          <w:sz w:val="20"/>
          <w:szCs w:val="20"/>
        </w:rPr>
        <w:t xml:space="preserve"> scoping, budgeting, resource planning, architecture definition, cutover planning and release management.</w:t>
      </w:r>
      <w:r w:rsidR="00591E24">
        <w:rPr>
          <w:rFonts w:ascii="Arial" w:hAnsi="Arial" w:cs="Arial"/>
          <w:sz w:val="20"/>
          <w:szCs w:val="20"/>
        </w:rPr>
        <w:t xml:space="preserve"> </w:t>
      </w:r>
      <w:r w:rsidR="00793A04">
        <w:rPr>
          <w:rFonts w:ascii="Arial" w:hAnsi="Arial" w:cs="Arial"/>
          <w:sz w:val="20"/>
          <w:szCs w:val="20"/>
        </w:rPr>
        <w:t>Managed and led</w:t>
      </w:r>
      <w:r w:rsidR="006A7981">
        <w:rPr>
          <w:rFonts w:ascii="Arial" w:hAnsi="Arial" w:cs="Arial"/>
          <w:sz w:val="20"/>
          <w:szCs w:val="20"/>
        </w:rPr>
        <w:t xml:space="preserve"> release management using </w:t>
      </w:r>
      <w:r w:rsidR="00591E24" w:rsidRPr="008F1E58">
        <w:rPr>
          <w:rFonts w:ascii="Arial" w:hAnsi="Arial" w:cs="Arial"/>
          <w:b/>
          <w:sz w:val="20"/>
          <w:szCs w:val="20"/>
        </w:rPr>
        <w:t>Testing Automation Bots in Selenium Jenkins</w:t>
      </w:r>
      <w:r w:rsidR="00591E24">
        <w:rPr>
          <w:rFonts w:ascii="Arial" w:hAnsi="Arial" w:cs="Arial"/>
          <w:sz w:val="20"/>
          <w:szCs w:val="20"/>
        </w:rPr>
        <w:t xml:space="preserve"> for business process testing</w:t>
      </w:r>
      <w:r w:rsidR="00E101B3">
        <w:rPr>
          <w:rFonts w:ascii="Arial" w:hAnsi="Arial" w:cs="Arial"/>
          <w:sz w:val="20"/>
          <w:szCs w:val="20"/>
        </w:rPr>
        <w:t xml:space="preserve"> of Oracle Cloud Release</w:t>
      </w:r>
      <w:r w:rsidR="003C391A">
        <w:rPr>
          <w:rFonts w:ascii="Arial" w:hAnsi="Arial" w:cs="Arial"/>
          <w:sz w:val="20"/>
          <w:szCs w:val="20"/>
        </w:rPr>
        <w:t>s</w:t>
      </w:r>
      <w:r w:rsidR="00E101B3">
        <w:rPr>
          <w:rFonts w:ascii="Arial" w:hAnsi="Arial" w:cs="Arial"/>
          <w:sz w:val="20"/>
          <w:szCs w:val="20"/>
        </w:rPr>
        <w:t xml:space="preserve"> </w:t>
      </w:r>
      <w:r w:rsidR="00591E24">
        <w:rPr>
          <w:rFonts w:ascii="Arial" w:hAnsi="Arial" w:cs="Arial"/>
          <w:sz w:val="20"/>
          <w:szCs w:val="20"/>
        </w:rPr>
        <w:t>across Core HR, Payroll and Finance modules</w:t>
      </w:r>
      <w:r w:rsidR="00622644">
        <w:rPr>
          <w:rFonts w:ascii="Arial" w:hAnsi="Arial" w:cs="Arial"/>
          <w:sz w:val="20"/>
          <w:szCs w:val="20"/>
        </w:rPr>
        <w:t>.</w:t>
      </w:r>
      <w:r w:rsidR="00591E24">
        <w:rPr>
          <w:rFonts w:ascii="Arial" w:hAnsi="Arial" w:cs="Arial"/>
          <w:sz w:val="20"/>
          <w:szCs w:val="20"/>
        </w:rPr>
        <w:t xml:space="preserve"> </w:t>
      </w:r>
      <w:r w:rsidR="00DC430C">
        <w:rPr>
          <w:rFonts w:ascii="Arial" w:hAnsi="Arial" w:cs="Arial"/>
          <w:sz w:val="20"/>
          <w:szCs w:val="20"/>
        </w:rPr>
        <w:t xml:space="preserve">Knowledge on Oracle ERP Cloud and JD Edwards. </w:t>
      </w:r>
    </w:p>
    <w:p w:rsidR="00591E24" w:rsidRDefault="00591E24" w:rsidP="00C219B5">
      <w:pPr>
        <w:rPr>
          <w:rFonts w:ascii="Arial" w:hAnsi="Arial" w:cs="Arial"/>
          <w:sz w:val="20"/>
          <w:szCs w:val="20"/>
        </w:rPr>
      </w:pPr>
    </w:p>
    <w:p w:rsidR="00C219B5" w:rsidRPr="00E80587" w:rsidRDefault="00B00636" w:rsidP="00C219B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Learn more at </w:t>
      </w:r>
      <w:hyperlink r:id="rId5" w:history="1">
        <w:r w:rsidRPr="00B00636">
          <w:rPr>
            <w:rStyle w:val="Hyperlink"/>
            <w:rFonts w:ascii="Arial" w:hAnsi="Arial" w:cs="Arial"/>
            <w:sz w:val="20"/>
            <w:szCs w:val="20"/>
          </w:rPr>
          <w:t>https://www.linkedin.com/in/ashutosh-pandey-0128819/</w:t>
        </w:r>
      </w:hyperlink>
    </w:p>
    <w:p w:rsidR="00C219B5" w:rsidRPr="00E80587" w:rsidRDefault="00C219B5" w:rsidP="00C219B5">
      <w:pPr>
        <w:rPr>
          <w:rFonts w:ascii="Arial" w:hAnsi="Arial" w:cs="Arial"/>
          <w:sz w:val="20"/>
          <w:szCs w:val="20"/>
        </w:rPr>
      </w:pPr>
    </w:p>
    <w:p w:rsidR="00C219B5" w:rsidRPr="00E80587" w:rsidRDefault="00C219B5" w:rsidP="00C219B5">
      <w:pPr>
        <w:rPr>
          <w:rFonts w:ascii="Arial" w:hAnsi="Arial" w:cs="Arial"/>
          <w:b/>
          <w:sz w:val="20"/>
          <w:szCs w:val="20"/>
        </w:rPr>
      </w:pPr>
      <w:r w:rsidRPr="00E80587">
        <w:rPr>
          <w:rFonts w:ascii="Arial" w:hAnsi="Arial" w:cs="Arial"/>
          <w:b/>
          <w:sz w:val="20"/>
          <w:szCs w:val="20"/>
        </w:rPr>
        <w:t>Skills:</w:t>
      </w:r>
    </w:p>
    <w:p w:rsidR="00C219B5" w:rsidRPr="00E80587" w:rsidRDefault="00C219B5" w:rsidP="00C219B5">
      <w:pPr>
        <w:rPr>
          <w:rFonts w:ascii="Arial" w:hAnsi="Arial" w:cs="Arial"/>
          <w:sz w:val="20"/>
          <w:szCs w:val="20"/>
        </w:rPr>
      </w:pPr>
    </w:p>
    <w:tbl>
      <w:tblPr>
        <w:tblW w:w="9558" w:type="dxa"/>
        <w:tblLook w:val="01E0" w:firstRow="1" w:lastRow="1" w:firstColumn="1" w:lastColumn="1" w:noHBand="0" w:noVBand="0"/>
      </w:tblPr>
      <w:tblGrid>
        <w:gridCol w:w="9558"/>
      </w:tblGrid>
      <w:tr w:rsidR="00F84DE6" w:rsidRPr="00184E7D" w:rsidTr="00F84DE6">
        <w:tc>
          <w:tcPr>
            <w:tcW w:w="9558" w:type="dxa"/>
          </w:tcPr>
          <w:p w:rsidR="00F84DE6" w:rsidRPr="00F84DE6" w:rsidRDefault="00F84DE6" w:rsidP="00C219B5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55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Expert in Agile Methodology, clarifying business requirements, performing gap analysis between goals and existing procedures/skill sets, and designing process and system improvements to increase productivity and reduce costs</w:t>
            </w:r>
          </w:p>
          <w:p w:rsidR="00F84DE6" w:rsidRPr="00F84DE6" w:rsidRDefault="00F84DE6" w:rsidP="00F84DE6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55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Expertise in designing and delivering large business transformation projects for C&amp;IP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 xml:space="preserve"> - THS</w:t>
            </w:r>
            <w:r w:rsidRPr="00EC055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 xml:space="preserve"> and LSHC clients by implementing Oracle ERP solutions - Oracle ERP Cloud, eBusiness Suite and JD Edwards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.</w:t>
            </w:r>
          </w:p>
        </w:tc>
      </w:tr>
      <w:tr w:rsidR="00F84DE6" w:rsidRPr="00184E7D" w:rsidTr="00F84DE6">
        <w:tc>
          <w:tcPr>
            <w:tcW w:w="9558" w:type="dxa"/>
          </w:tcPr>
          <w:p w:rsidR="00F84DE6" w:rsidRPr="00184E7D" w:rsidRDefault="00F84DE6" w:rsidP="00C219B5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Knowledge of core Oracle ERP Cloud (SaaS) </w:t>
            </w:r>
            <w:r w:rsidR="00F550D0">
              <w:rPr>
                <w:rFonts w:ascii="Arial" w:hAnsi="Arial" w:cs="Arial"/>
                <w:sz w:val="20"/>
                <w:szCs w:val="20"/>
              </w:rPr>
              <w:t xml:space="preserve">functionality – Release 12 and </w:t>
            </w:r>
            <w:r w:rsidR="001570B5">
              <w:rPr>
                <w:rFonts w:ascii="Arial" w:hAnsi="Arial" w:cs="Arial"/>
                <w:sz w:val="20"/>
                <w:szCs w:val="20"/>
              </w:rPr>
              <w:t xml:space="preserve">Release 13 - </w:t>
            </w:r>
            <w:r w:rsidR="00F550D0">
              <w:rPr>
                <w:rFonts w:ascii="Arial" w:hAnsi="Arial" w:cs="Arial"/>
                <w:sz w:val="20"/>
                <w:szCs w:val="20"/>
              </w:rPr>
              <w:t>18C.</w:t>
            </w:r>
          </w:p>
        </w:tc>
      </w:tr>
      <w:tr w:rsidR="00F84DE6" w:rsidRPr="00184E7D" w:rsidTr="00F84DE6">
        <w:tc>
          <w:tcPr>
            <w:tcW w:w="9558" w:type="dxa"/>
          </w:tcPr>
          <w:p w:rsidR="00F84DE6" w:rsidRPr="00F84DE6" w:rsidRDefault="00F84DE6" w:rsidP="004A19A2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55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 xml:space="preserve">Experience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in</w:t>
            </w:r>
            <w:r w:rsidRPr="00EC055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running</w:t>
            </w:r>
            <w:r w:rsidRPr="00EC055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 xml:space="preserve"> conversions using Oracle FBDI Templates and developing integrations with Oracle ICS</w:t>
            </w:r>
          </w:p>
          <w:p w:rsidR="00F84DE6" w:rsidRPr="00184E7D" w:rsidRDefault="00F84DE6" w:rsidP="004A19A2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EC055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 xml:space="preserve">Experienced in leveraging SOA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 xml:space="preserve">architecture </w:t>
            </w:r>
            <w:r w:rsidRPr="00EC055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and Oracle Integration Cloud Service (ICS) for integration between Oracle Cloud and other boundary applications like Concur expense system (SAP AG), Vision Wireless, ADP – TimeSaver, Hewitt, TRowe and Kyriba</w:t>
            </w:r>
            <w:r w:rsidR="003373B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.</w:t>
            </w:r>
          </w:p>
        </w:tc>
      </w:tr>
      <w:tr w:rsidR="00F84DE6" w:rsidRPr="00184E7D" w:rsidTr="00F84DE6">
        <w:tc>
          <w:tcPr>
            <w:tcW w:w="9558" w:type="dxa"/>
          </w:tcPr>
          <w:p w:rsidR="00F84DE6" w:rsidRPr="00184E7D" w:rsidRDefault="00F84DE6" w:rsidP="00D43E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219B5" w:rsidRDefault="00C219B5" w:rsidP="00C219B5">
      <w:pPr>
        <w:tabs>
          <w:tab w:val="right" w:pos="9360"/>
        </w:tabs>
        <w:rPr>
          <w:rFonts w:ascii="Trebuchet MS" w:hAnsi="Trebuchet MS"/>
          <w:caps/>
          <w:sz w:val="20"/>
          <w:szCs w:val="20"/>
        </w:rPr>
      </w:pPr>
    </w:p>
    <w:p w:rsidR="004A19A2" w:rsidRPr="004A19A2" w:rsidRDefault="004A19A2" w:rsidP="004A19A2">
      <w:pPr>
        <w:pBdr>
          <w:top w:val="single" w:sz="4" w:space="1" w:color="800000"/>
        </w:pBdr>
        <w:rPr>
          <w:rFonts w:ascii="Georgia" w:hAnsi="Georgia"/>
          <w:b/>
          <w:color w:val="CC9900"/>
          <w:sz w:val="28"/>
          <w:szCs w:val="28"/>
        </w:rPr>
      </w:pPr>
      <w:r w:rsidRPr="004A19A2">
        <w:rPr>
          <w:rFonts w:ascii="Georgia" w:hAnsi="Georgia"/>
          <w:b/>
          <w:color w:val="CC9900"/>
          <w:sz w:val="28"/>
          <w:szCs w:val="28"/>
        </w:rPr>
        <w:t>Career History</w:t>
      </w:r>
    </w:p>
    <w:p w:rsidR="00C219B5" w:rsidRDefault="00C219B5" w:rsidP="00C219B5">
      <w:pPr>
        <w:tabs>
          <w:tab w:val="right" w:pos="9360"/>
        </w:tabs>
        <w:rPr>
          <w:rFonts w:ascii="Trebuchet MS" w:hAnsi="Trebuchet MS"/>
          <w:caps/>
          <w:sz w:val="20"/>
          <w:szCs w:val="20"/>
        </w:rPr>
      </w:pPr>
    </w:p>
    <w:p w:rsidR="00C219B5" w:rsidRPr="00283DCC" w:rsidRDefault="00D43E94" w:rsidP="00327A5B">
      <w:pPr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aps/>
          <w:sz w:val="20"/>
          <w:szCs w:val="20"/>
        </w:rPr>
        <w:t>Deloitte consulting india private limited (Mumbai office)</w:t>
      </w:r>
      <w:r w:rsidR="00C219B5" w:rsidRPr="00283DCC">
        <w:rPr>
          <w:rFonts w:ascii="Arial" w:hAnsi="Arial" w:cs="Arial"/>
          <w:sz w:val="20"/>
          <w:szCs w:val="20"/>
        </w:rPr>
        <w:t xml:space="preserve"> </w:t>
      </w:r>
      <w:r w:rsidR="00C219B5" w:rsidRPr="00283DCC">
        <w:rPr>
          <w:rFonts w:ascii="Arial" w:hAnsi="Arial" w:cs="Arial"/>
          <w:sz w:val="20"/>
          <w:szCs w:val="20"/>
        </w:rPr>
        <w:tab/>
      </w:r>
      <w:r w:rsidR="00F543F8">
        <w:rPr>
          <w:rFonts w:ascii="Arial" w:hAnsi="Arial" w:cs="Arial"/>
          <w:sz w:val="20"/>
          <w:szCs w:val="20"/>
        </w:rPr>
        <w:t xml:space="preserve">April - </w:t>
      </w:r>
      <w:r>
        <w:rPr>
          <w:rFonts w:ascii="Arial" w:hAnsi="Arial" w:cs="Arial"/>
          <w:sz w:val="20"/>
          <w:szCs w:val="20"/>
        </w:rPr>
        <w:t>2005</w:t>
      </w:r>
      <w:r w:rsidR="00C219B5" w:rsidRPr="00283DCC">
        <w:rPr>
          <w:rFonts w:ascii="Arial" w:hAnsi="Arial" w:cs="Arial"/>
          <w:sz w:val="20"/>
          <w:szCs w:val="20"/>
        </w:rPr>
        <w:t xml:space="preserve"> to </w:t>
      </w:r>
      <w:r w:rsidR="00F543F8">
        <w:rPr>
          <w:rFonts w:ascii="Arial" w:hAnsi="Arial" w:cs="Arial"/>
          <w:sz w:val="20"/>
          <w:szCs w:val="20"/>
        </w:rPr>
        <w:t>Present</w:t>
      </w:r>
    </w:p>
    <w:p w:rsidR="00C219B5" w:rsidRPr="00283DCC" w:rsidRDefault="00D43E94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Current Role: DC Manager (Oracle Cloud</w:t>
      </w:r>
      <w:r w:rsidR="00CF13DA">
        <w:rPr>
          <w:rFonts w:ascii="Arial" w:hAnsi="Arial" w:cs="Arial"/>
          <w:b/>
          <w:sz w:val="20"/>
          <w:szCs w:val="20"/>
        </w:rPr>
        <w:t xml:space="preserve"> Integration Technology</w:t>
      </w:r>
      <w:r>
        <w:rPr>
          <w:rFonts w:ascii="Arial" w:hAnsi="Arial" w:cs="Arial"/>
          <w:b/>
          <w:sz w:val="20"/>
          <w:szCs w:val="20"/>
        </w:rPr>
        <w:t>)</w:t>
      </w:r>
    </w:p>
    <w:p w:rsidR="004805FC" w:rsidRDefault="00CA1B68" w:rsidP="004805FC">
      <w:pPr>
        <w:spacing w:before="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Jo</w:t>
      </w:r>
      <w:r w:rsidR="004805FC">
        <w:rPr>
          <w:rFonts w:ascii="Arial" w:hAnsi="Arial" w:cs="Arial"/>
          <w:sz w:val="20"/>
          <w:szCs w:val="20"/>
        </w:rPr>
        <w:t>ined Deloitte as an Analyst and</w:t>
      </w:r>
      <w:r>
        <w:rPr>
          <w:rFonts w:ascii="Arial" w:hAnsi="Arial" w:cs="Arial"/>
          <w:sz w:val="20"/>
          <w:szCs w:val="20"/>
        </w:rPr>
        <w:t xml:space="preserve"> g</w:t>
      </w:r>
      <w:r w:rsidR="00C219B5">
        <w:rPr>
          <w:rFonts w:ascii="Arial" w:hAnsi="Arial" w:cs="Arial"/>
          <w:sz w:val="20"/>
          <w:szCs w:val="20"/>
        </w:rPr>
        <w:t xml:space="preserve">ained </w:t>
      </w:r>
      <w:r>
        <w:rPr>
          <w:rFonts w:ascii="Arial" w:hAnsi="Arial" w:cs="Arial"/>
          <w:sz w:val="20"/>
          <w:szCs w:val="20"/>
        </w:rPr>
        <w:t>consulting experience in implementing</w:t>
      </w:r>
      <w:r w:rsidR="00C219B5">
        <w:rPr>
          <w:rFonts w:ascii="Arial" w:hAnsi="Arial" w:cs="Arial"/>
          <w:sz w:val="20"/>
          <w:szCs w:val="20"/>
        </w:rPr>
        <w:t xml:space="preserve"> comprehensive </w:t>
      </w:r>
      <w:r>
        <w:rPr>
          <w:rFonts w:ascii="Arial" w:hAnsi="Arial" w:cs="Arial"/>
          <w:sz w:val="20"/>
          <w:szCs w:val="20"/>
        </w:rPr>
        <w:t>enterprise architecture</w:t>
      </w:r>
      <w:r w:rsidR="004805FC">
        <w:rPr>
          <w:rFonts w:ascii="Arial" w:hAnsi="Arial" w:cs="Arial"/>
          <w:sz w:val="20"/>
          <w:szCs w:val="20"/>
        </w:rPr>
        <w:t xml:space="preserve"> </w:t>
      </w:r>
      <w:r w:rsidR="007A3BF9">
        <w:rPr>
          <w:rFonts w:ascii="Arial" w:hAnsi="Arial" w:cs="Arial"/>
          <w:sz w:val="20"/>
          <w:szCs w:val="20"/>
        </w:rPr>
        <w:t xml:space="preserve">solutions </w:t>
      </w:r>
      <w:r w:rsidR="004805FC">
        <w:rPr>
          <w:rFonts w:ascii="Arial" w:hAnsi="Arial" w:cs="Arial"/>
          <w:sz w:val="20"/>
          <w:szCs w:val="20"/>
        </w:rPr>
        <w:t>across multiple client across THS, CIP, LSHC and TMT.</w:t>
      </w:r>
    </w:p>
    <w:p w:rsidR="00A96DA2" w:rsidRDefault="00CA1B68" w:rsidP="004805FC">
      <w:pPr>
        <w:numPr>
          <w:ilvl w:val="0"/>
          <w:numId w:val="6"/>
        </w:numPr>
        <w:spacing w:before="80"/>
        <w:rPr>
          <w:rFonts w:ascii="Arial" w:hAnsi="Arial" w:cs="Arial"/>
          <w:sz w:val="20"/>
          <w:szCs w:val="20"/>
        </w:rPr>
      </w:pPr>
      <w:r w:rsidRPr="00EC0556">
        <w:rPr>
          <w:rFonts w:ascii="Arial" w:hAnsi="Arial" w:cs="Arial"/>
          <w:sz w:val="20"/>
          <w:szCs w:val="20"/>
        </w:rPr>
        <w:t xml:space="preserve">Involved in various phases of the </w:t>
      </w:r>
      <w:r w:rsidRPr="006F2FFC">
        <w:rPr>
          <w:rFonts w:ascii="Arial" w:hAnsi="Arial" w:cs="Arial"/>
          <w:b/>
          <w:sz w:val="20"/>
          <w:szCs w:val="20"/>
        </w:rPr>
        <w:t>project development life cycle</w:t>
      </w:r>
      <w:r w:rsidRPr="00EC0556">
        <w:rPr>
          <w:rFonts w:ascii="Arial" w:hAnsi="Arial" w:cs="Arial"/>
          <w:sz w:val="20"/>
          <w:szCs w:val="20"/>
        </w:rPr>
        <w:t xml:space="preserve"> including requirement analysis, design, development, testing and maintenance. </w:t>
      </w:r>
    </w:p>
    <w:p w:rsidR="00CA1B68" w:rsidRPr="00EC0556" w:rsidRDefault="00CA1B68" w:rsidP="004805FC">
      <w:pPr>
        <w:numPr>
          <w:ilvl w:val="0"/>
          <w:numId w:val="6"/>
        </w:numPr>
        <w:spacing w:before="80"/>
        <w:rPr>
          <w:rFonts w:ascii="Arial" w:hAnsi="Arial" w:cs="Arial"/>
          <w:sz w:val="20"/>
          <w:szCs w:val="20"/>
        </w:rPr>
      </w:pPr>
      <w:r w:rsidRPr="00EC0556">
        <w:rPr>
          <w:rFonts w:ascii="Arial" w:hAnsi="Arial" w:cs="Arial"/>
          <w:sz w:val="20"/>
          <w:szCs w:val="20"/>
        </w:rPr>
        <w:t xml:space="preserve">Have had </w:t>
      </w:r>
      <w:r w:rsidR="0005391C">
        <w:rPr>
          <w:rFonts w:ascii="Arial" w:hAnsi="Arial" w:cs="Arial"/>
          <w:sz w:val="20"/>
          <w:szCs w:val="20"/>
        </w:rPr>
        <w:t>exposure to both, onsite-</w:t>
      </w:r>
      <w:r w:rsidRPr="00EC0556">
        <w:rPr>
          <w:rFonts w:ascii="Arial" w:hAnsi="Arial" w:cs="Arial"/>
          <w:sz w:val="20"/>
          <w:szCs w:val="20"/>
        </w:rPr>
        <w:t>offshore projects</w:t>
      </w:r>
      <w:r w:rsidR="00A96DA2">
        <w:rPr>
          <w:rFonts w:ascii="Arial" w:hAnsi="Arial" w:cs="Arial"/>
          <w:sz w:val="20"/>
          <w:szCs w:val="20"/>
        </w:rPr>
        <w:t xml:space="preserve"> and led large teams of size 30 – 40 </w:t>
      </w:r>
      <w:r w:rsidR="00397187">
        <w:rPr>
          <w:rFonts w:ascii="Arial" w:hAnsi="Arial" w:cs="Arial"/>
          <w:sz w:val="20"/>
          <w:szCs w:val="20"/>
        </w:rPr>
        <w:t>practitioners in the past 5</w:t>
      </w:r>
      <w:r w:rsidR="00673F50">
        <w:rPr>
          <w:rFonts w:ascii="Arial" w:hAnsi="Arial" w:cs="Arial"/>
          <w:sz w:val="20"/>
          <w:szCs w:val="20"/>
        </w:rPr>
        <w:t xml:space="preserve"> years.</w:t>
      </w:r>
    </w:p>
    <w:p w:rsidR="00CA1B68" w:rsidRPr="004805FC" w:rsidRDefault="00CA1B68" w:rsidP="004805FC">
      <w:pPr>
        <w:numPr>
          <w:ilvl w:val="0"/>
          <w:numId w:val="6"/>
        </w:numPr>
        <w:spacing w:before="80"/>
        <w:rPr>
          <w:rFonts w:ascii="Arial" w:hAnsi="Arial" w:cs="Arial"/>
          <w:sz w:val="20"/>
          <w:szCs w:val="20"/>
        </w:rPr>
      </w:pPr>
      <w:r w:rsidRPr="00EC0556">
        <w:rPr>
          <w:rFonts w:ascii="Arial" w:hAnsi="Arial" w:cs="Arial"/>
          <w:sz w:val="20"/>
          <w:szCs w:val="20"/>
        </w:rPr>
        <w:t xml:space="preserve">Have worked for </w:t>
      </w:r>
      <w:r w:rsidRPr="006F2FFC">
        <w:rPr>
          <w:rFonts w:ascii="Arial" w:hAnsi="Arial" w:cs="Arial"/>
          <w:b/>
          <w:sz w:val="20"/>
          <w:szCs w:val="20"/>
        </w:rPr>
        <w:t>ten major ERP implementation</w:t>
      </w:r>
      <w:r w:rsidRPr="00EC0556">
        <w:rPr>
          <w:rFonts w:ascii="Arial" w:hAnsi="Arial" w:cs="Arial"/>
          <w:sz w:val="20"/>
          <w:szCs w:val="20"/>
        </w:rPr>
        <w:t xml:space="preserve"> projects for the clients in Consumer and</w:t>
      </w:r>
      <w:r w:rsidR="004805FC">
        <w:rPr>
          <w:rFonts w:ascii="Arial" w:hAnsi="Arial" w:cs="Arial"/>
          <w:sz w:val="20"/>
          <w:szCs w:val="20"/>
        </w:rPr>
        <w:t xml:space="preserve"> </w:t>
      </w:r>
      <w:r w:rsidRPr="004805FC">
        <w:rPr>
          <w:rFonts w:ascii="Arial" w:hAnsi="Arial" w:cs="Arial"/>
          <w:sz w:val="20"/>
          <w:szCs w:val="20"/>
        </w:rPr>
        <w:t>Industrial Products, Healthcare and Energy Industries. Have knowledge on multiple modules including Sales Order, Purchasing, Manufacturing and Distribution.</w:t>
      </w:r>
    </w:p>
    <w:p w:rsidR="00CA1B68" w:rsidRPr="00EC0556" w:rsidRDefault="00CA1B68" w:rsidP="00CA1B68">
      <w:pPr>
        <w:numPr>
          <w:ilvl w:val="0"/>
          <w:numId w:val="6"/>
        </w:numPr>
        <w:spacing w:before="80"/>
        <w:rPr>
          <w:rFonts w:ascii="Arial" w:hAnsi="Arial" w:cs="Arial"/>
          <w:sz w:val="20"/>
          <w:szCs w:val="20"/>
        </w:rPr>
      </w:pPr>
      <w:r w:rsidRPr="00EC0556">
        <w:rPr>
          <w:rFonts w:ascii="Arial" w:hAnsi="Arial" w:cs="Arial"/>
          <w:sz w:val="20"/>
          <w:szCs w:val="20"/>
        </w:rPr>
        <w:t xml:space="preserve">Strong functional &amp; technical exposure and quick </w:t>
      </w:r>
      <w:r w:rsidR="00260288" w:rsidRPr="00EC0556">
        <w:rPr>
          <w:rFonts w:ascii="Arial" w:hAnsi="Arial" w:cs="Arial"/>
          <w:sz w:val="20"/>
          <w:szCs w:val="20"/>
        </w:rPr>
        <w:t>problem-solving</w:t>
      </w:r>
      <w:r w:rsidRPr="00EC0556">
        <w:rPr>
          <w:rFonts w:ascii="Arial" w:hAnsi="Arial" w:cs="Arial"/>
          <w:sz w:val="20"/>
          <w:szCs w:val="20"/>
        </w:rPr>
        <w:t xml:space="preserve"> ability have allowed me to come up with innovative solutions for clients. Have specialized knowledge in Upgrades, Performance Tuning, Application Designing, Integration Tools. Have designed and developed custom Load Balancer. </w:t>
      </w:r>
    </w:p>
    <w:p w:rsidR="00CA1B68" w:rsidRDefault="00CA1B68" w:rsidP="004805FC">
      <w:pPr>
        <w:numPr>
          <w:ilvl w:val="0"/>
          <w:numId w:val="6"/>
        </w:numPr>
        <w:spacing w:before="80"/>
        <w:rPr>
          <w:rFonts w:ascii="Arial" w:hAnsi="Arial" w:cs="Arial"/>
          <w:sz w:val="20"/>
          <w:szCs w:val="20"/>
        </w:rPr>
      </w:pPr>
      <w:r w:rsidRPr="00EC0556">
        <w:rPr>
          <w:rFonts w:ascii="Arial" w:hAnsi="Arial" w:cs="Arial"/>
          <w:sz w:val="20"/>
          <w:szCs w:val="20"/>
        </w:rPr>
        <w:t>Have built expertise in integrating disparate systems using integration patterns - real time and file based. Have designed and managed complex integrations.</w:t>
      </w:r>
    </w:p>
    <w:p w:rsidR="000E2424" w:rsidRPr="00EC0556" w:rsidRDefault="000E2424" w:rsidP="000E2424">
      <w:pPr>
        <w:numPr>
          <w:ilvl w:val="0"/>
          <w:numId w:val="6"/>
        </w:numPr>
        <w:spacing w:before="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Ideated and sold</w:t>
      </w:r>
      <w:r w:rsidRPr="00AB130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Release Management using </w:t>
      </w:r>
      <w:r w:rsidRPr="006F2FFC">
        <w:rPr>
          <w:rFonts w:ascii="Arial" w:hAnsi="Arial" w:cs="Arial"/>
          <w:b/>
          <w:sz w:val="20"/>
          <w:szCs w:val="20"/>
        </w:rPr>
        <w:t xml:space="preserve">Robotic Process Automation </w:t>
      </w:r>
      <w:r w:rsidR="002C3D42">
        <w:rPr>
          <w:rFonts w:ascii="Arial" w:hAnsi="Arial" w:cs="Arial"/>
          <w:b/>
          <w:sz w:val="20"/>
          <w:szCs w:val="20"/>
        </w:rPr>
        <w:t>in</w:t>
      </w:r>
      <w:r w:rsidRPr="006F2FFC">
        <w:rPr>
          <w:rFonts w:ascii="Arial" w:hAnsi="Arial" w:cs="Arial"/>
          <w:b/>
          <w:sz w:val="20"/>
          <w:szCs w:val="20"/>
        </w:rPr>
        <w:t xml:space="preserve"> Selenium Jenkins</w:t>
      </w:r>
      <w:r w:rsidRPr="00AB1307">
        <w:rPr>
          <w:rFonts w:ascii="Arial" w:hAnsi="Arial" w:cs="Arial"/>
          <w:sz w:val="20"/>
          <w:szCs w:val="20"/>
        </w:rPr>
        <w:t xml:space="preserve"> and delivered </w:t>
      </w:r>
      <w:r>
        <w:rPr>
          <w:rFonts w:ascii="Arial" w:hAnsi="Arial" w:cs="Arial"/>
          <w:sz w:val="20"/>
          <w:szCs w:val="20"/>
        </w:rPr>
        <w:t>300+</w:t>
      </w:r>
      <w:r w:rsidRPr="00AB1307">
        <w:rPr>
          <w:rFonts w:ascii="Arial" w:hAnsi="Arial" w:cs="Arial"/>
          <w:sz w:val="20"/>
          <w:szCs w:val="20"/>
        </w:rPr>
        <w:t xml:space="preserve"> automated </w:t>
      </w:r>
      <w:r>
        <w:rPr>
          <w:rFonts w:ascii="Arial" w:hAnsi="Arial" w:cs="Arial"/>
          <w:sz w:val="20"/>
          <w:szCs w:val="20"/>
        </w:rPr>
        <w:t>bots</w:t>
      </w:r>
      <w:r w:rsidRPr="00AB130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in</w:t>
      </w:r>
      <w:r w:rsidRPr="00AB1307">
        <w:rPr>
          <w:rFonts w:ascii="Arial" w:hAnsi="Arial" w:cs="Arial"/>
          <w:sz w:val="20"/>
          <w:szCs w:val="20"/>
        </w:rPr>
        <w:t xml:space="preserve"> Selenium Jenkins framework across modules – AP, PO, GL, AR, FA, PPM, Core HR, Payrol and Absence</w:t>
      </w:r>
    </w:p>
    <w:p w:rsidR="0005391C" w:rsidRDefault="0005391C" w:rsidP="004805FC">
      <w:pPr>
        <w:numPr>
          <w:ilvl w:val="0"/>
          <w:numId w:val="6"/>
        </w:numPr>
        <w:spacing w:before="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Multiple international experience worked as program manager in Florida USA for a large TimeShare Client and solution Architect in UK and Belgium for a large Implant client. </w:t>
      </w:r>
    </w:p>
    <w:p w:rsidR="00C219B5" w:rsidRPr="00283DCC" w:rsidRDefault="00A350EF" w:rsidP="00A87A2A">
      <w:pPr>
        <w:tabs>
          <w:tab w:val="right" w:pos="9180"/>
        </w:tabs>
        <w:spacing w:before="120"/>
        <w:rPr>
          <w:rFonts w:ascii="Arial" w:hAnsi="Arial" w:cs="Arial"/>
          <w:sz w:val="20"/>
          <w:szCs w:val="20"/>
        </w:rPr>
      </w:pPr>
      <w:r w:rsidRPr="00EC0556">
        <w:rPr>
          <w:rFonts w:ascii="Arial" w:hAnsi="Arial" w:cs="Arial"/>
          <w:b/>
          <w:sz w:val="22"/>
        </w:rPr>
        <w:t>Oracle PeopleSoft –Covansys IDC Bangalore, Karnataka</w:t>
      </w:r>
      <w:r w:rsidR="00C219B5" w:rsidRPr="00283DCC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June - </w:t>
      </w:r>
      <w:r w:rsidR="00C219B5" w:rsidRPr="00283DCC">
        <w:rPr>
          <w:rFonts w:ascii="Arial" w:hAnsi="Arial" w:cs="Arial"/>
          <w:sz w:val="20"/>
          <w:szCs w:val="20"/>
        </w:rPr>
        <w:t xml:space="preserve">2004 to </w:t>
      </w:r>
      <w:r>
        <w:rPr>
          <w:rFonts w:ascii="Arial" w:hAnsi="Arial" w:cs="Arial"/>
          <w:sz w:val="20"/>
          <w:szCs w:val="20"/>
        </w:rPr>
        <w:t>March - 2005</w:t>
      </w:r>
    </w:p>
    <w:p w:rsidR="00244137" w:rsidRDefault="00244137" w:rsidP="00C219B5">
      <w:pPr>
        <w:spacing w:before="8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Techno-functional Analyst</w:t>
      </w:r>
    </w:p>
    <w:p w:rsidR="00D97369" w:rsidRPr="00EC0556" w:rsidRDefault="00D97369" w:rsidP="00D97369">
      <w:pPr>
        <w:numPr>
          <w:ilvl w:val="0"/>
          <w:numId w:val="6"/>
        </w:numPr>
        <w:spacing w:before="80"/>
        <w:rPr>
          <w:rFonts w:ascii="Arial" w:hAnsi="Arial" w:cs="Arial"/>
          <w:sz w:val="20"/>
          <w:szCs w:val="20"/>
        </w:rPr>
      </w:pPr>
      <w:r w:rsidRPr="00EC0556">
        <w:rPr>
          <w:rFonts w:ascii="Arial" w:hAnsi="Arial" w:cs="Arial"/>
          <w:sz w:val="20"/>
          <w:szCs w:val="20"/>
        </w:rPr>
        <w:t>Worked as techno functional lead for order management and configurator module</w:t>
      </w:r>
      <w:r w:rsidR="00080312">
        <w:rPr>
          <w:rFonts w:ascii="Arial" w:hAnsi="Arial" w:cs="Arial"/>
          <w:sz w:val="20"/>
          <w:szCs w:val="20"/>
        </w:rPr>
        <w:t xml:space="preserve"> of JD Edwards.</w:t>
      </w:r>
    </w:p>
    <w:p w:rsidR="00D97369" w:rsidRPr="00EC0556" w:rsidRDefault="00D97369" w:rsidP="00D97369">
      <w:pPr>
        <w:numPr>
          <w:ilvl w:val="0"/>
          <w:numId w:val="6"/>
        </w:numPr>
        <w:spacing w:before="80"/>
        <w:rPr>
          <w:rFonts w:ascii="Arial" w:hAnsi="Arial" w:cs="Arial"/>
          <w:sz w:val="20"/>
          <w:szCs w:val="20"/>
        </w:rPr>
      </w:pPr>
      <w:r w:rsidRPr="00EC0556">
        <w:rPr>
          <w:rFonts w:ascii="Arial" w:hAnsi="Arial" w:cs="Arial"/>
          <w:sz w:val="20"/>
          <w:szCs w:val="20"/>
        </w:rPr>
        <w:t>Responsible for SAR thrashing – from reviewing, resolving and testing</w:t>
      </w:r>
    </w:p>
    <w:p w:rsidR="00D97369" w:rsidRPr="00D97369" w:rsidRDefault="00D97369" w:rsidP="00D97369">
      <w:pPr>
        <w:numPr>
          <w:ilvl w:val="0"/>
          <w:numId w:val="6"/>
        </w:numPr>
        <w:spacing w:before="80"/>
        <w:rPr>
          <w:rFonts w:ascii="Arial" w:hAnsi="Arial" w:cs="Arial"/>
          <w:sz w:val="20"/>
          <w:szCs w:val="20"/>
        </w:rPr>
      </w:pPr>
      <w:r w:rsidRPr="00D97369">
        <w:rPr>
          <w:rFonts w:ascii="Arial" w:hAnsi="Arial" w:cs="Arial"/>
          <w:sz w:val="20"/>
          <w:szCs w:val="20"/>
        </w:rPr>
        <w:t>Ensured process compliance for SAR resolutions</w:t>
      </w:r>
    </w:p>
    <w:p w:rsidR="00D97369" w:rsidRDefault="00D97369" w:rsidP="00D97369">
      <w:pPr>
        <w:numPr>
          <w:ilvl w:val="0"/>
          <w:numId w:val="6"/>
        </w:numPr>
        <w:spacing w:before="80"/>
        <w:rPr>
          <w:rFonts w:ascii="Arial" w:hAnsi="Arial" w:cs="Arial"/>
          <w:sz w:val="20"/>
          <w:szCs w:val="20"/>
        </w:rPr>
      </w:pPr>
      <w:r w:rsidRPr="00EC0556">
        <w:rPr>
          <w:rFonts w:ascii="Arial" w:hAnsi="Arial" w:cs="Arial"/>
          <w:sz w:val="20"/>
          <w:szCs w:val="20"/>
        </w:rPr>
        <w:t>Responsible for training the people on JDEdwards Order to Cash cycle building eminence on tools development</w:t>
      </w:r>
    </w:p>
    <w:p w:rsidR="00694599" w:rsidRPr="00283DCC" w:rsidRDefault="00694599" w:rsidP="00694599">
      <w:pPr>
        <w:tabs>
          <w:tab w:val="right" w:pos="9180"/>
        </w:tabs>
        <w:spacing w:before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2"/>
        </w:rPr>
        <w:t>Quark Inc, Mohali Punjab</w:t>
      </w:r>
      <w:r w:rsidRPr="00283DCC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July - 2003</w:t>
      </w:r>
      <w:r w:rsidRPr="00283DCC">
        <w:rPr>
          <w:rFonts w:ascii="Arial" w:hAnsi="Arial" w:cs="Arial"/>
          <w:sz w:val="20"/>
          <w:szCs w:val="20"/>
        </w:rPr>
        <w:t xml:space="preserve"> to </w:t>
      </w:r>
      <w:r>
        <w:rPr>
          <w:rFonts w:ascii="Arial" w:hAnsi="Arial" w:cs="Arial"/>
          <w:sz w:val="20"/>
          <w:szCs w:val="20"/>
        </w:rPr>
        <w:t>June - 2004</w:t>
      </w:r>
    </w:p>
    <w:p w:rsidR="00694599" w:rsidRPr="00A24605" w:rsidRDefault="00694599" w:rsidP="00694599">
      <w:pPr>
        <w:spacing w:before="80"/>
        <w:rPr>
          <w:rFonts w:ascii="Arial" w:hAnsi="Arial" w:cs="Arial"/>
          <w:b/>
          <w:sz w:val="20"/>
          <w:szCs w:val="20"/>
        </w:rPr>
      </w:pPr>
      <w:r w:rsidRPr="00A24605">
        <w:rPr>
          <w:rFonts w:ascii="Arial" w:hAnsi="Arial" w:cs="Arial"/>
          <w:b/>
          <w:sz w:val="20"/>
          <w:szCs w:val="20"/>
        </w:rPr>
        <w:t>Member – Software Development Group</w:t>
      </w:r>
    </w:p>
    <w:p w:rsidR="00A24605" w:rsidRPr="00EC0556" w:rsidRDefault="00A24605" w:rsidP="00A24605">
      <w:pPr>
        <w:numPr>
          <w:ilvl w:val="0"/>
          <w:numId w:val="6"/>
        </w:numPr>
        <w:spacing w:before="80"/>
        <w:rPr>
          <w:rFonts w:ascii="Arial" w:hAnsi="Arial" w:cs="Arial"/>
          <w:sz w:val="20"/>
          <w:szCs w:val="20"/>
        </w:rPr>
      </w:pPr>
      <w:r w:rsidRPr="00A24605">
        <w:rPr>
          <w:rFonts w:ascii="Arial" w:hAnsi="Arial" w:cs="Arial"/>
          <w:sz w:val="20"/>
          <w:szCs w:val="20"/>
        </w:rPr>
        <w:t>Job responsibilities include installer development and design using tool ISMP 5.0, Install shield professional 7.0 and Install shield Developer (MSI Based) to provide corporate publishing enterprises software.</w:t>
      </w:r>
    </w:p>
    <w:p w:rsidR="00A24605" w:rsidRPr="00A24605" w:rsidRDefault="00A24605" w:rsidP="00A24605">
      <w:pPr>
        <w:numPr>
          <w:ilvl w:val="0"/>
          <w:numId w:val="6"/>
        </w:numPr>
        <w:spacing w:before="80"/>
        <w:rPr>
          <w:rFonts w:ascii="Arial" w:hAnsi="Arial" w:cs="Arial"/>
          <w:sz w:val="20"/>
          <w:szCs w:val="20"/>
        </w:rPr>
      </w:pPr>
      <w:r w:rsidRPr="00EC0556">
        <w:rPr>
          <w:rFonts w:ascii="Arial" w:hAnsi="Arial" w:cs="Arial"/>
          <w:sz w:val="20"/>
          <w:szCs w:val="20"/>
        </w:rPr>
        <w:t xml:space="preserve">Reviewing requirements, feasibility study, to prepare technical design document, tool selection, developing </w:t>
      </w:r>
      <w:r w:rsidRPr="00A24605">
        <w:rPr>
          <w:rFonts w:ascii="Arial" w:hAnsi="Arial" w:cs="Arial"/>
          <w:sz w:val="20"/>
          <w:szCs w:val="20"/>
        </w:rPr>
        <w:t>installer and to perform smoke test.</w:t>
      </w:r>
    </w:p>
    <w:p w:rsidR="00694599" w:rsidRPr="00C038FD" w:rsidRDefault="00A24605" w:rsidP="00C038FD">
      <w:pPr>
        <w:numPr>
          <w:ilvl w:val="0"/>
          <w:numId w:val="6"/>
        </w:numPr>
        <w:spacing w:before="80"/>
        <w:rPr>
          <w:rFonts w:ascii="Arial" w:hAnsi="Arial" w:cs="Arial"/>
          <w:sz w:val="20"/>
          <w:szCs w:val="20"/>
        </w:rPr>
      </w:pPr>
      <w:r w:rsidRPr="00A24605">
        <w:rPr>
          <w:rFonts w:ascii="Arial" w:hAnsi="Arial" w:cs="Arial"/>
          <w:sz w:val="20"/>
          <w:szCs w:val="20"/>
        </w:rPr>
        <w:t>Mentoring and training the new trainees</w:t>
      </w:r>
    </w:p>
    <w:p w:rsidR="00694599" w:rsidRPr="00EC0556" w:rsidRDefault="00694599" w:rsidP="00A24605">
      <w:pPr>
        <w:jc w:val="both"/>
        <w:rPr>
          <w:rFonts w:ascii="Arial" w:hAnsi="Arial" w:cs="Arial"/>
          <w:sz w:val="20"/>
          <w:szCs w:val="20"/>
          <w:lang w:val="en-GB"/>
        </w:rPr>
      </w:pPr>
    </w:p>
    <w:p w:rsidR="00B638F1" w:rsidRPr="00B638F1" w:rsidRDefault="00B638F1" w:rsidP="00A87A2A">
      <w:pPr>
        <w:pBdr>
          <w:top w:val="single" w:sz="4" w:space="1" w:color="800000"/>
        </w:pBdr>
        <w:spacing w:before="120"/>
        <w:rPr>
          <w:rFonts w:ascii="Georgia" w:hAnsi="Georgia"/>
          <w:b/>
          <w:color w:val="CC9900"/>
          <w:sz w:val="28"/>
          <w:szCs w:val="28"/>
        </w:rPr>
      </w:pPr>
      <w:r w:rsidRPr="00B638F1">
        <w:rPr>
          <w:rFonts w:ascii="Georgia" w:hAnsi="Georgia"/>
          <w:b/>
          <w:color w:val="CC9900"/>
          <w:sz w:val="28"/>
          <w:szCs w:val="28"/>
        </w:rPr>
        <w:t>Technical Skills</w:t>
      </w:r>
    </w:p>
    <w:p w:rsidR="00C219B5" w:rsidRDefault="00C219B5" w:rsidP="00C219B5">
      <w:pPr>
        <w:rPr>
          <w:rFonts w:ascii="Trebuchet MS" w:hAnsi="Trebuchet MS"/>
          <w:b/>
          <w:noProof/>
          <w:sz w:val="20"/>
          <w:szCs w:val="20"/>
        </w:rPr>
      </w:pPr>
    </w:p>
    <w:p w:rsidR="00C219B5" w:rsidRDefault="00C219B5" w:rsidP="00C219B5">
      <w:pPr>
        <w:rPr>
          <w:rFonts w:ascii="Arial" w:hAnsi="Arial" w:cs="Arial"/>
          <w:b/>
          <w:noProof/>
          <w:sz w:val="20"/>
          <w:szCs w:val="20"/>
        </w:rPr>
      </w:pPr>
      <w:r w:rsidRPr="00E45D8E">
        <w:rPr>
          <w:rFonts w:ascii="Arial" w:hAnsi="Arial" w:cs="Arial"/>
          <w:b/>
          <w:noProof/>
          <w:sz w:val="20"/>
          <w:szCs w:val="20"/>
        </w:rPr>
        <w:t>OS:</w:t>
      </w:r>
      <w:r w:rsidRPr="00875E4E">
        <w:rPr>
          <w:rFonts w:ascii="Arial" w:hAnsi="Arial" w:cs="Arial"/>
          <w:b/>
          <w:noProof/>
          <w:sz w:val="20"/>
          <w:szCs w:val="20"/>
        </w:rPr>
        <w:t xml:space="preserve"> Microsoft Windows, Microsoft Windows Server, Linux, Mac</w:t>
      </w:r>
    </w:p>
    <w:p w:rsidR="00875E4E" w:rsidRPr="00875E4E" w:rsidRDefault="00875E4E" w:rsidP="00C219B5">
      <w:pPr>
        <w:rPr>
          <w:rFonts w:ascii="Arial" w:hAnsi="Arial" w:cs="Arial"/>
          <w:b/>
          <w:noProof/>
          <w:sz w:val="20"/>
          <w:szCs w:val="20"/>
        </w:rPr>
      </w:pPr>
    </w:p>
    <w:p w:rsidR="00C219B5" w:rsidRDefault="00C219B5" w:rsidP="00875E4E">
      <w:pPr>
        <w:rPr>
          <w:rFonts w:ascii="Arial" w:hAnsi="Arial" w:cs="Arial"/>
          <w:b/>
          <w:noProof/>
          <w:sz w:val="20"/>
          <w:szCs w:val="20"/>
        </w:rPr>
      </w:pPr>
      <w:r w:rsidRPr="00E45D8E">
        <w:rPr>
          <w:rFonts w:ascii="Arial" w:hAnsi="Arial" w:cs="Arial"/>
          <w:b/>
          <w:noProof/>
          <w:sz w:val="20"/>
          <w:szCs w:val="20"/>
        </w:rPr>
        <w:t>Software:</w:t>
      </w:r>
      <w:r w:rsidRPr="00875E4E">
        <w:rPr>
          <w:rFonts w:ascii="Arial" w:hAnsi="Arial" w:cs="Arial"/>
          <w:b/>
          <w:noProof/>
          <w:sz w:val="20"/>
          <w:szCs w:val="20"/>
        </w:rPr>
        <w:t xml:space="preserve"> Microsoft Office</w:t>
      </w:r>
      <w:r w:rsidR="00A07224" w:rsidRPr="00875E4E">
        <w:rPr>
          <w:rFonts w:ascii="Arial" w:hAnsi="Arial" w:cs="Arial"/>
          <w:b/>
          <w:noProof/>
          <w:sz w:val="20"/>
          <w:szCs w:val="20"/>
        </w:rPr>
        <w:t>, Microsoft</w:t>
      </w:r>
      <w:r w:rsidRPr="00875E4E">
        <w:rPr>
          <w:rFonts w:ascii="Arial" w:hAnsi="Arial" w:cs="Arial"/>
          <w:b/>
          <w:noProof/>
          <w:sz w:val="20"/>
          <w:szCs w:val="20"/>
        </w:rPr>
        <w:t xml:space="preserve"> Project, Visio</w:t>
      </w:r>
    </w:p>
    <w:p w:rsidR="00875E4E" w:rsidRPr="00875E4E" w:rsidRDefault="00875E4E" w:rsidP="00875E4E">
      <w:pPr>
        <w:rPr>
          <w:rFonts w:ascii="Arial" w:hAnsi="Arial" w:cs="Arial"/>
          <w:b/>
          <w:noProof/>
          <w:sz w:val="20"/>
          <w:szCs w:val="20"/>
        </w:rPr>
      </w:pPr>
    </w:p>
    <w:p w:rsidR="00875E4E" w:rsidRDefault="00875E4E" w:rsidP="00875E4E">
      <w:pPr>
        <w:rPr>
          <w:rFonts w:ascii="Arial" w:hAnsi="Arial" w:cs="Arial"/>
          <w:b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t>Machine Learning: Trained on Dat</w:t>
      </w:r>
      <w:r w:rsidR="00487103">
        <w:rPr>
          <w:rFonts w:ascii="Arial" w:hAnsi="Arial" w:cs="Arial"/>
          <w:b/>
          <w:noProof/>
          <w:sz w:val="20"/>
          <w:szCs w:val="20"/>
        </w:rPr>
        <w:t>a Scien</w:t>
      </w:r>
      <w:r w:rsidR="00290B8C">
        <w:rPr>
          <w:rFonts w:ascii="Arial" w:hAnsi="Arial" w:cs="Arial"/>
          <w:b/>
          <w:noProof/>
          <w:sz w:val="20"/>
          <w:szCs w:val="20"/>
        </w:rPr>
        <w:t xml:space="preserve">ce and Machine learning, Python from GreyAtom. </w:t>
      </w:r>
    </w:p>
    <w:p w:rsidR="00875E4E" w:rsidRDefault="00875E4E" w:rsidP="00875E4E">
      <w:pPr>
        <w:rPr>
          <w:rFonts w:ascii="Arial" w:hAnsi="Arial" w:cs="Arial"/>
          <w:b/>
          <w:i/>
          <w:sz w:val="20"/>
          <w:szCs w:val="20"/>
        </w:rPr>
      </w:pPr>
    </w:p>
    <w:p w:rsidR="00875E4E" w:rsidRPr="00EC0556" w:rsidRDefault="00875E4E" w:rsidP="00875E4E">
      <w:pPr>
        <w:rPr>
          <w:rFonts w:ascii="Arial" w:hAnsi="Arial" w:cs="Arial"/>
          <w:b/>
          <w:i/>
          <w:sz w:val="20"/>
          <w:szCs w:val="20"/>
        </w:rPr>
      </w:pPr>
      <w:r w:rsidRPr="00EC0556">
        <w:rPr>
          <w:rFonts w:ascii="Arial" w:hAnsi="Arial" w:cs="Arial"/>
          <w:b/>
          <w:i/>
          <w:sz w:val="20"/>
          <w:szCs w:val="20"/>
        </w:rPr>
        <w:t xml:space="preserve">Languages and Tools </w:t>
      </w:r>
    </w:p>
    <w:p w:rsidR="00875E4E" w:rsidRPr="00EC0556" w:rsidRDefault="00875E4E" w:rsidP="00875E4E">
      <w:pPr>
        <w:pStyle w:val="ListParagraph"/>
        <w:numPr>
          <w:ilvl w:val="0"/>
          <w:numId w:val="16"/>
        </w:numPr>
        <w:jc w:val="left"/>
        <w:rPr>
          <w:rFonts w:ascii="Arial" w:hAnsi="Arial" w:cs="Arial"/>
          <w:sz w:val="20"/>
          <w:szCs w:val="20"/>
        </w:rPr>
      </w:pPr>
      <w:r w:rsidRPr="00EC0556">
        <w:rPr>
          <w:rFonts w:ascii="Arial" w:hAnsi="Arial" w:cs="Arial"/>
          <w:sz w:val="20"/>
          <w:szCs w:val="20"/>
        </w:rPr>
        <w:t xml:space="preserve"> </w:t>
      </w:r>
      <w:r w:rsidRPr="00875E4E">
        <w:rPr>
          <w:rFonts w:ascii="Arial" w:hAnsi="Arial" w:cs="Arial"/>
          <w:sz w:val="20"/>
          <w:szCs w:val="20"/>
        </w:rPr>
        <w:t>C</w:t>
      </w:r>
      <w:r w:rsidRPr="00875E4E">
        <w:rPr>
          <w:rFonts w:ascii="Arial" w:hAnsi="Arial" w:cs="Arial"/>
          <w:sz w:val="20"/>
          <w:szCs w:val="20"/>
          <w:lang w:val="en-GB"/>
        </w:rPr>
        <w:t>,</w:t>
      </w:r>
      <w:r w:rsidRPr="00EC0556">
        <w:rPr>
          <w:rFonts w:ascii="Arial" w:hAnsi="Arial" w:cs="Arial"/>
          <w:sz w:val="20"/>
          <w:szCs w:val="20"/>
          <w:lang w:val="en-GB"/>
        </w:rPr>
        <w:t xml:space="preserve"> C++ using Visual C++ as RAD (MFC), SQL, IBM Visual Age for Java, VC++. Install Shield Professional 5.x, 7.0, install shield developer 8.0 and ISMP 5.0, </w:t>
      </w:r>
      <w:r w:rsidR="00553076">
        <w:rPr>
          <w:rFonts w:ascii="Arial" w:hAnsi="Arial" w:cs="Arial"/>
          <w:sz w:val="20"/>
          <w:szCs w:val="20"/>
          <w:lang w:val="en-GB"/>
        </w:rPr>
        <w:t>Oracle Integration Cloud Service</w:t>
      </w:r>
      <w:r w:rsidR="007738E0">
        <w:rPr>
          <w:rFonts w:ascii="Arial" w:hAnsi="Arial" w:cs="Arial"/>
          <w:sz w:val="20"/>
          <w:szCs w:val="20"/>
          <w:lang w:val="en-GB"/>
        </w:rPr>
        <w:t>.</w:t>
      </w:r>
    </w:p>
    <w:p w:rsidR="00B638F1" w:rsidRPr="00B638F1" w:rsidRDefault="00B638F1" w:rsidP="00A87A2A">
      <w:pPr>
        <w:pBdr>
          <w:top w:val="single" w:sz="4" w:space="1" w:color="800000"/>
        </w:pBdr>
        <w:spacing w:before="120"/>
        <w:rPr>
          <w:rFonts w:ascii="Georgia" w:hAnsi="Georgia"/>
          <w:b/>
          <w:color w:val="CC9900"/>
          <w:sz w:val="28"/>
          <w:szCs w:val="28"/>
        </w:rPr>
      </w:pPr>
      <w:r w:rsidRPr="00B638F1">
        <w:rPr>
          <w:rFonts w:ascii="Georgia" w:hAnsi="Georgia"/>
          <w:b/>
          <w:color w:val="CC9900"/>
          <w:sz w:val="28"/>
          <w:szCs w:val="28"/>
        </w:rPr>
        <w:t>Education</w:t>
      </w:r>
    </w:p>
    <w:p w:rsidR="00C219B5" w:rsidRDefault="00C219B5" w:rsidP="00C219B5">
      <w:pPr>
        <w:rPr>
          <w:rFonts w:ascii="Trebuchet MS" w:hAnsi="Trebuchet MS"/>
          <w:b/>
          <w:noProof/>
          <w:sz w:val="20"/>
          <w:szCs w:val="20"/>
        </w:rPr>
      </w:pPr>
    </w:p>
    <w:p w:rsidR="00705D13" w:rsidRDefault="00C219B5" w:rsidP="00C219B5">
      <w:pPr>
        <w:rPr>
          <w:rFonts w:ascii="Arial" w:hAnsi="Arial" w:cs="Arial"/>
          <w:b/>
          <w:noProof/>
          <w:sz w:val="20"/>
          <w:szCs w:val="20"/>
        </w:rPr>
      </w:pPr>
      <w:r w:rsidRPr="00E45D8E">
        <w:rPr>
          <w:rFonts w:ascii="Arial" w:hAnsi="Arial" w:cs="Arial"/>
          <w:b/>
          <w:noProof/>
          <w:sz w:val="20"/>
          <w:szCs w:val="20"/>
        </w:rPr>
        <w:t xml:space="preserve">Bachelor of </w:t>
      </w:r>
      <w:r w:rsidR="00641838">
        <w:rPr>
          <w:rFonts w:ascii="Arial" w:hAnsi="Arial" w:cs="Arial"/>
          <w:b/>
          <w:noProof/>
          <w:sz w:val="20"/>
          <w:szCs w:val="20"/>
        </w:rPr>
        <w:t xml:space="preserve">Technology </w:t>
      </w:r>
      <w:r w:rsidRPr="00E45D8E">
        <w:rPr>
          <w:rFonts w:ascii="Arial" w:hAnsi="Arial" w:cs="Arial"/>
          <w:b/>
          <w:noProof/>
          <w:sz w:val="20"/>
          <w:szCs w:val="20"/>
        </w:rPr>
        <w:t xml:space="preserve"> </w:t>
      </w:r>
    </w:p>
    <w:p w:rsidR="00B638F1" w:rsidRDefault="00C219B5" w:rsidP="00C219B5">
      <w:pPr>
        <w:rPr>
          <w:rFonts w:ascii="Arial" w:hAnsi="Arial" w:cs="Arial"/>
          <w:b/>
          <w:noProof/>
          <w:sz w:val="20"/>
          <w:szCs w:val="20"/>
        </w:rPr>
      </w:pPr>
      <w:r w:rsidRPr="00E45D8E">
        <w:rPr>
          <w:rFonts w:ascii="Arial" w:hAnsi="Arial" w:cs="Arial"/>
          <w:b/>
          <w:noProof/>
          <w:sz w:val="20"/>
          <w:szCs w:val="20"/>
        </w:rPr>
        <w:t xml:space="preserve">Major: </w:t>
      </w:r>
      <w:r w:rsidR="00641838">
        <w:rPr>
          <w:rFonts w:ascii="Arial" w:hAnsi="Arial" w:cs="Arial"/>
          <w:b/>
          <w:noProof/>
          <w:sz w:val="20"/>
          <w:szCs w:val="20"/>
        </w:rPr>
        <w:t xml:space="preserve">Electronics and Telecommunication </w:t>
      </w:r>
    </w:p>
    <w:p w:rsidR="00C219B5" w:rsidRPr="00E45D8E" w:rsidRDefault="00641838" w:rsidP="00C219B5">
      <w:pPr>
        <w:rPr>
          <w:rFonts w:ascii="Arial" w:hAnsi="Arial" w:cs="Arial"/>
          <w:noProof/>
          <w:sz w:val="20"/>
          <w:szCs w:val="20"/>
        </w:rPr>
      </w:pPr>
      <w:r w:rsidRPr="00EC0556">
        <w:rPr>
          <w:rFonts w:ascii="Arial" w:hAnsi="Arial" w:cs="Arial"/>
          <w:sz w:val="20"/>
          <w:szCs w:val="20"/>
        </w:rPr>
        <w:t>Rajiv Gandhi Technical University</w:t>
      </w:r>
      <w:r>
        <w:rPr>
          <w:rFonts w:ascii="Arial" w:hAnsi="Arial" w:cs="Arial"/>
          <w:noProof/>
          <w:sz w:val="20"/>
          <w:szCs w:val="20"/>
        </w:rPr>
        <w:t xml:space="preserve">, Bhopal </w:t>
      </w:r>
      <w:r w:rsidR="00C219B5">
        <w:rPr>
          <w:rFonts w:ascii="Arial" w:hAnsi="Arial" w:cs="Arial"/>
          <w:noProof/>
          <w:sz w:val="20"/>
          <w:szCs w:val="20"/>
        </w:rPr>
        <w:t>(</w:t>
      </w:r>
      <w:r>
        <w:rPr>
          <w:rFonts w:ascii="Arial" w:hAnsi="Arial" w:cs="Arial"/>
          <w:noProof/>
          <w:sz w:val="20"/>
          <w:szCs w:val="20"/>
        </w:rPr>
        <w:t>2001</w:t>
      </w:r>
      <w:r w:rsidR="00C219B5">
        <w:rPr>
          <w:rFonts w:ascii="Arial" w:hAnsi="Arial" w:cs="Arial"/>
          <w:noProof/>
          <w:sz w:val="20"/>
          <w:szCs w:val="20"/>
        </w:rPr>
        <w:t>)</w:t>
      </w:r>
    </w:p>
    <w:p w:rsidR="00A87A2A" w:rsidRDefault="005C6A25" w:rsidP="00C219B5">
      <w:pPr>
        <w:rPr>
          <w:rFonts w:ascii="Arial" w:hAnsi="Arial" w:cs="Arial"/>
          <w:i/>
          <w:noProof/>
          <w:sz w:val="20"/>
          <w:szCs w:val="20"/>
        </w:rPr>
      </w:pPr>
      <w:r>
        <w:rPr>
          <w:rFonts w:ascii="Arial" w:hAnsi="Arial" w:cs="Arial"/>
          <w:i/>
          <w:noProof/>
          <w:sz w:val="20"/>
          <w:szCs w:val="20"/>
        </w:rPr>
        <w:t xml:space="preserve">Percentage Aggregate: 71% </w:t>
      </w:r>
    </w:p>
    <w:p w:rsidR="0029568B" w:rsidRDefault="0029568B" w:rsidP="00C219B5">
      <w:pPr>
        <w:rPr>
          <w:rFonts w:ascii="Arial" w:hAnsi="Arial" w:cs="Arial"/>
          <w:noProof/>
          <w:sz w:val="20"/>
          <w:szCs w:val="20"/>
        </w:rPr>
      </w:pPr>
    </w:p>
    <w:p w:rsidR="0029568B" w:rsidRPr="0029568B" w:rsidRDefault="0029568B" w:rsidP="00C219B5">
      <w:pPr>
        <w:rPr>
          <w:rFonts w:ascii="Arial" w:hAnsi="Arial" w:cs="Arial"/>
          <w:b/>
          <w:noProof/>
          <w:sz w:val="20"/>
          <w:szCs w:val="20"/>
        </w:rPr>
      </w:pPr>
      <w:r w:rsidRPr="0029568B">
        <w:rPr>
          <w:rFonts w:ascii="Arial" w:hAnsi="Arial" w:cs="Arial"/>
          <w:b/>
          <w:noProof/>
          <w:sz w:val="20"/>
          <w:szCs w:val="20"/>
        </w:rPr>
        <w:t>Higher Secondary</w:t>
      </w:r>
    </w:p>
    <w:p w:rsidR="0029568B" w:rsidRPr="0029568B" w:rsidRDefault="0029568B" w:rsidP="00C219B5">
      <w:pPr>
        <w:rPr>
          <w:rFonts w:ascii="Arial" w:hAnsi="Arial" w:cs="Arial"/>
          <w:noProof/>
          <w:sz w:val="20"/>
          <w:szCs w:val="20"/>
        </w:rPr>
      </w:pPr>
      <w:r w:rsidRPr="0029568B">
        <w:rPr>
          <w:rFonts w:ascii="Arial" w:hAnsi="Arial" w:cs="Arial"/>
          <w:noProof/>
          <w:sz w:val="20"/>
          <w:szCs w:val="20"/>
        </w:rPr>
        <w:t>Kendriya Vidyalaya – 63% (Year - 1996)</w:t>
      </w:r>
    </w:p>
    <w:p w:rsidR="0029568B" w:rsidRDefault="0029568B" w:rsidP="00C219B5">
      <w:pPr>
        <w:rPr>
          <w:rFonts w:ascii="Arial" w:hAnsi="Arial" w:cs="Arial"/>
          <w:noProof/>
          <w:sz w:val="20"/>
          <w:szCs w:val="20"/>
        </w:rPr>
      </w:pPr>
    </w:p>
    <w:p w:rsidR="0029568B" w:rsidRPr="0029568B" w:rsidRDefault="0029568B" w:rsidP="00C219B5">
      <w:pPr>
        <w:rPr>
          <w:rFonts w:ascii="Arial" w:hAnsi="Arial" w:cs="Arial"/>
          <w:b/>
          <w:noProof/>
          <w:sz w:val="20"/>
          <w:szCs w:val="20"/>
        </w:rPr>
      </w:pPr>
      <w:r w:rsidRPr="0029568B">
        <w:rPr>
          <w:rFonts w:ascii="Arial" w:hAnsi="Arial" w:cs="Arial"/>
          <w:b/>
          <w:noProof/>
          <w:sz w:val="20"/>
          <w:szCs w:val="20"/>
        </w:rPr>
        <w:t>Senior Secondary</w:t>
      </w:r>
    </w:p>
    <w:p w:rsidR="0029568B" w:rsidRPr="0029568B" w:rsidRDefault="0029568B" w:rsidP="00C219B5">
      <w:pPr>
        <w:rPr>
          <w:rFonts w:ascii="Arial" w:hAnsi="Arial" w:cs="Arial"/>
          <w:noProof/>
          <w:sz w:val="20"/>
          <w:szCs w:val="12"/>
        </w:rPr>
      </w:pPr>
      <w:r>
        <w:rPr>
          <w:rFonts w:ascii="Arial" w:hAnsi="Arial" w:cs="Arial"/>
          <w:noProof/>
          <w:sz w:val="20"/>
          <w:szCs w:val="12"/>
        </w:rPr>
        <w:t>Frank Anthony Public School – 78% (Year – 1994)</w:t>
      </w:r>
    </w:p>
    <w:p w:rsidR="00C80E75" w:rsidRDefault="00C80E75" w:rsidP="0029568B">
      <w:pPr>
        <w:pBdr>
          <w:top w:val="single" w:sz="4" w:space="1" w:color="800000"/>
        </w:pBdr>
        <w:spacing w:before="120"/>
        <w:rPr>
          <w:rFonts w:ascii="Georgia" w:hAnsi="Georgia"/>
          <w:b/>
          <w:color w:val="CC9900"/>
          <w:sz w:val="28"/>
          <w:szCs w:val="28"/>
        </w:rPr>
      </w:pPr>
    </w:p>
    <w:p w:rsidR="0029568B" w:rsidRPr="00B638F1" w:rsidRDefault="0029568B" w:rsidP="0029568B">
      <w:pPr>
        <w:pBdr>
          <w:top w:val="single" w:sz="4" w:space="1" w:color="800000"/>
        </w:pBdr>
        <w:spacing w:before="120"/>
        <w:rPr>
          <w:rFonts w:ascii="Georgia" w:hAnsi="Georgia"/>
          <w:b/>
          <w:color w:val="CC9900"/>
          <w:sz w:val="28"/>
          <w:szCs w:val="28"/>
        </w:rPr>
      </w:pPr>
      <w:r>
        <w:rPr>
          <w:rFonts w:ascii="Georgia" w:hAnsi="Georgia"/>
          <w:b/>
          <w:color w:val="CC9900"/>
          <w:sz w:val="28"/>
          <w:szCs w:val="28"/>
        </w:rPr>
        <w:t xml:space="preserve">Personal Details </w:t>
      </w:r>
    </w:p>
    <w:p w:rsidR="0029568B" w:rsidRDefault="0029568B" w:rsidP="00C219B5">
      <w:pPr>
        <w:rPr>
          <w:rFonts w:ascii="Arial" w:hAnsi="Arial" w:cs="Arial"/>
          <w:noProof/>
          <w:sz w:val="20"/>
          <w:szCs w:val="12"/>
        </w:rPr>
      </w:pPr>
    </w:p>
    <w:p w:rsidR="00835BEF" w:rsidRDefault="00835BEF" w:rsidP="00C219B5">
      <w:pPr>
        <w:rPr>
          <w:rFonts w:ascii="Arial" w:hAnsi="Arial" w:cs="Arial"/>
          <w:noProof/>
          <w:sz w:val="20"/>
          <w:szCs w:val="12"/>
        </w:rPr>
      </w:pPr>
      <w:r>
        <w:rPr>
          <w:rFonts w:ascii="Arial" w:hAnsi="Arial" w:cs="Arial"/>
          <w:b/>
          <w:noProof/>
          <w:sz w:val="20"/>
          <w:szCs w:val="12"/>
        </w:rPr>
        <w:t xml:space="preserve">Date of Birth: </w:t>
      </w:r>
      <w:r>
        <w:rPr>
          <w:rFonts w:ascii="Arial" w:hAnsi="Arial" w:cs="Arial"/>
          <w:noProof/>
          <w:sz w:val="20"/>
          <w:szCs w:val="12"/>
        </w:rPr>
        <w:t>25 – Sept – 1978</w:t>
      </w:r>
    </w:p>
    <w:p w:rsidR="00143A15" w:rsidRDefault="00835BEF" w:rsidP="00C219B5">
      <w:pPr>
        <w:rPr>
          <w:rFonts w:ascii="Arial" w:hAnsi="Arial" w:cs="Arial"/>
          <w:noProof/>
          <w:sz w:val="20"/>
          <w:szCs w:val="12"/>
        </w:rPr>
      </w:pPr>
      <w:r w:rsidRPr="00835BEF">
        <w:rPr>
          <w:rFonts w:ascii="Arial" w:hAnsi="Arial" w:cs="Arial"/>
          <w:b/>
          <w:noProof/>
          <w:sz w:val="20"/>
          <w:szCs w:val="12"/>
        </w:rPr>
        <w:t>Interests</w:t>
      </w:r>
      <w:r>
        <w:rPr>
          <w:rFonts w:ascii="Arial" w:hAnsi="Arial" w:cs="Arial"/>
          <w:b/>
          <w:noProof/>
          <w:sz w:val="20"/>
          <w:szCs w:val="12"/>
        </w:rPr>
        <w:t xml:space="preserve">: </w:t>
      </w:r>
      <w:r>
        <w:rPr>
          <w:rFonts w:ascii="Arial" w:hAnsi="Arial" w:cs="Arial"/>
          <w:noProof/>
          <w:sz w:val="20"/>
          <w:szCs w:val="12"/>
        </w:rPr>
        <w:t xml:space="preserve">Indian mythology and </w:t>
      </w:r>
      <w:r w:rsidR="00A52E28">
        <w:rPr>
          <w:rFonts w:ascii="Arial" w:hAnsi="Arial" w:cs="Arial"/>
          <w:noProof/>
          <w:sz w:val="20"/>
          <w:szCs w:val="12"/>
        </w:rPr>
        <w:t>part time Hindu priest</w:t>
      </w:r>
    </w:p>
    <w:p w:rsidR="00143A15" w:rsidRPr="00143A15" w:rsidRDefault="00143A15" w:rsidP="00C219B5">
      <w:pPr>
        <w:rPr>
          <w:rFonts w:ascii="Arial" w:hAnsi="Arial" w:cs="Arial"/>
          <w:noProof/>
          <w:sz w:val="20"/>
          <w:szCs w:val="12"/>
        </w:rPr>
      </w:pPr>
      <w:r>
        <w:rPr>
          <w:rFonts w:ascii="Arial" w:hAnsi="Arial" w:cs="Arial"/>
          <w:b/>
          <w:noProof/>
          <w:sz w:val="20"/>
          <w:szCs w:val="12"/>
        </w:rPr>
        <w:t xml:space="preserve">Marital Status: </w:t>
      </w:r>
      <w:r>
        <w:rPr>
          <w:rFonts w:ascii="Arial" w:hAnsi="Arial" w:cs="Arial"/>
          <w:noProof/>
          <w:sz w:val="20"/>
          <w:szCs w:val="12"/>
        </w:rPr>
        <w:t xml:space="preserve">Married </w:t>
      </w:r>
    </w:p>
    <w:sectPr w:rsidR="00143A15" w:rsidRPr="00143A15" w:rsidSect="00C219B5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AEEADB0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0A1BB6"/>
    <w:multiLevelType w:val="hybridMultilevel"/>
    <w:tmpl w:val="7E58651A"/>
    <w:lvl w:ilvl="0" w:tplc="BF9E986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color w:val="333333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C7CAF"/>
    <w:multiLevelType w:val="hybridMultilevel"/>
    <w:tmpl w:val="86EC9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217E3"/>
    <w:multiLevelType w:val="hybridMultilevel"/>
    <w:tmpl w:val="169CE5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565CCA"/>
    <w:multiLevelType w:val="hybridMultilevel"/>
    <w:tmpl w:val="F616375C"/>
    <w:lvl w:ilvl="0" w:tplc="E898CC5A">
      <w:start w:val="1"/>
      <w:numFmt w:val="bullet"/>
      <w:lvlText w:val=""/>
      <w:lvlJc w:val="left"/>
      <w:pPr>
        <w:tabs>
          <w:tab w:val="num" w:pos="504"/>
        </w:tabs>
        <w:ind w:left="504" w:hanging="288"/>
      </w:pPr>
      <w:rPr>
        <w:rFonts w:ascii="Wingdings" w:hAnsi="Wingdings" w:hint="default"/>
        <w:b w:val="0"/>
        <w:i w:val="0"/>
        <w:color w:val="333333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519BB"/>
    <w:multiLevelType w:val="multilevel"/>
    <w:tmpl w:val="31C48DE4"/>
    <w:lvl w:ilvl="0">
      <w:start w:val="1"/>
      <w:numFmt w:val="bullet"/>
      <w:lvlText w:val="-"/>
      <w:lvlJc w:val="left"/>
      <w:pPr>
        <w:tabs>
          <w:tab w:val="num" w:pos="936"/>
        </w:tabs>
        <w:ind w:left="936" w:hanging="288"/>
      </w:pPr>
      <w:rPr>
        <w:rFonts w:ascii="Times New Roman" w:hAnsi="Times New Roman" w:cs="Times New Roman" w:hint="default"/>
        <w:b w:val="0"/>
        <w:i w:val="0"/>
        <w:color w:val="333333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C37C9E"/>
    <w:multiLevelType w:val="hybridMultilevel"/>
    <w:tmpl w:val="31C48DE4"/>
    <w:lvl w:ilvl="0" w:tplc="1D4C5944">
      <w:start w:val="1"/>
      <w:numFmt w:val="bullet"/>
      <w:lvlText w:val="-"/>
      <w:lvlJc w:val="left"/>
      <w:pPr>
        <w:tabs>
          <w:tab w:val="num" w:pos="936"/>
        </w:tabs>
        <w:ind w:left="936" w:hanging="288"/>
      </w:pPr>
      <w:rPr>
        <w:rFonts w:ascii="Times New Roman" w:hAnsi="Times New Roman" w:cs="Times New Roman" w:hint="default"/>
        <w:b w:val="0"/>
        <w:i w:val="0"/>
        <w:color w:val="333333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5C1F1E"/>
    <w:multiLevelType w:val="hybridMultilevel"/>
    <w:tmpl w:val="3418D33E"/>
    <w:lvl w:ilvl="0" w:tplc="CE2E3638">
      <w:start w:val="1"/>
      <w:numFmt w:val="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b w:val="0"/>
        <w:i w:val="0"/>
        <w:color w:val="333333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D77AB8"/>
    <w:multiLevelType w:val="hybridMultilevel"/>
    <w:tmpl w:val="F08A9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8047C3"/>
    <w:multiLevelType w:val="hybridMultilevel"/>
    <w:tmpl w:val="B42A4AF0"/>
    <w:lvl w:ilvl="0" w:tplc="BF9E986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color w:val="333333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0E1836"/>
    <w:multiLevelType w:val="hybridMultilevel"/>
    <w:tmpl w:val="EECA4844"/>
    <w:lvl w:ilvl="0" w:tplc="CE2E3638">
      <w:start w:val="1"/>
      <w:numFmt w:val="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b w:val="0"/>
        <w:i w:val="0"/>
        <w:color w:val="333333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292CB9"/>
    <w:multiLevelType w:val="multilevel"/>
    <w:tmpl w:val="EECA4844"/>
    <w:lvl w:ilvl="0">
      <w:start w:val="1"/>
      <w:numFmt w:val="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b w:val="0"/>
        <w:i w:val="0"/>
        <w:color w:val="333333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462764"/>
    <w:multiLevelType w:val="hybridMultilevel"/>
    <w:tmpl w:val="C2B8C110"/>
    <w:lvl w:ilvl="0" w:tplc="BF9E986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color w:val="333333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D8477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75440CCD"/>
    <w:multiLevelType w:val="hybridMultilevel"/>
    <w:tmpl w:val="789464EE"/>
    <w:lvl w:ilvl="0" w:tplc="21FE579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color w:val="333333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7A5B8A"/>
    <w:multiLevelType w:val="hybridMultilevel"/>
    <w:tmpl w:val="E9B430F0"/>
    <w:lvl w:ilvl="0" w:tplc="BF9E986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color w:val="333333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10"/>
  </w:num>
  <w:num w:numId="5">
    <w:abstractNumId w:val="11"/>
  </w:num>
  <w:num w:numId="6">
    <w:abstractNumId w:val="12"/>
  </w:num>
  <w:num w:numId="7">
    <w:abstractNumId w:val="1"/>
  </w:num>
  <w:num w:numId="8">
    <w:abstractNumId w:val="15"/>
  </w:num>
  <w:num w:numId="9">
    <w:abstractNumId w:val="9"/>
  </w:num>
  <w:num w:numId="10">
    <w:abstractNumId w:val="13"/>
  </w:num>
  <w:num w:numId="11">
    <w:abstractNumId w:val="4"/>
  </w:num>
  <w:num w:numId="12">
    <w:abstractNumId w:val="14"/>
  </w:num>
  <w:num w:numId="13">
    <w:abstractNumId w:val="0"/>
  </w:num>
  <w:num w:numId="14">
    <w:abstractNumId w:val="2"/>
  </w:num>
  <w:num w:numId="15">
    <w:abstractNumId w:val="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6D1A"/>
    <w:rsid w:val="00051885"/>
    <w:rsid w:val="0005391C"/>
    <w:rsid w:val="00055860"/>
    <w:rsid w:val="00080312"/>
    <w:rsid w:val="000E2424"/>
    <w:rsid w:val="00102890"/>
    <w:rsid w:val="00143A15"/>
    <w:rsid w:val="001570B5"/>
    <w:rsid w:val="001B3987"/>
    <w:rsid w:val="00233C56"/>
    <w:rsid w:val="00244137"/>
    <w:rsid w:val="00260288"/>
    <w:rsid w:val="00290B8C"/>
    <w:rsid w:val="0029568B"/>
    <w:rsid w:val="002C3D42"/>
    <w:rsid w:val="00327A5B"/>
    <w:rsid w:val="003358EA"/>
    <w:rsid w:val="003373B6"/>
    <w:rsid w:val="00360594"/>
    <w:rsid w:val="0036767E"/>
    <w:rsid w:val="00397187"/>
    <w:rsid w:val="003C391A"/>
    <w:rsid w:val="004108DD"/>
    <w:rsid w:val="004805FC"/>
    <w:rsid w:val="00487103"/>
    <w:rsid w:val="004A19A2"/>
    <w:rsid w:val="00511B3C"/>
    <w:rsid w:val="00521791"/>
    <w:rsid w:val="00553076"/>
    <w:rsid w:val="00591E24"/>
    <w:rsid w:val="00594513"/>
    <w:rsid w:val="005C6A25"/>
    <w:rsid w:val="005E491B"/>
    <w:rsid w:val="00622644"/>
    <w:rsid w:val="0063635F"/>
    <w:rsid w:val="00641838"/>
    <w:rsid w:val="00673F50"/>
    <w:rsid w:val="00694599"/>
    <w:rsid w:val="006A7981"/>
    <w:rsid w:val="006F2FFC"/>
    <w:rsid w:val="00705D13"/>
    <w:rsid w:val="00716F8A"/>
    <w:rsid w:val="007738E0"/>
    <w:rsid w:val="00793A04"/>
    <w:rsid w:val="007A3BF9"/>
    <w:rsid w:val="00835BEF"/>
    <w:rsid w:val="008426AC"/>
    <w:rsid w:val="00875E4E"/>
    <w:rsid w:val="008935A0"/>
    <w:rsid w:val="008D221B"/>
    <w:rsid w:val="008F1E58"/>
    <w:rsid w:val="009F3FF4"/>
    <w:rsid w:val="00A07224"/>
    <w:rsid w:val="00A24605"/>
    <w:rsid w:val="00A350EF"/>
    <w:rsid w:val="00A40440"/>
    <w:rsid w:val="00A52E28"/>
    <w:rsid w:val="00A87A2A"/>
    <w:rsid w:val="00A96DA2"/>
    <w:rsid w:val="00AB1307"/>
    <w:rsid w:val="00B00636"/>
    <w:rsid w:val="00B638F1"/>
    <w:rsid w:val="00B66D1A"/>
    <w:rsid w:val="00B87AC4"/>
    <w:rsid w:val="00C038FD"/>
    <w:rsid w:val="00C219B5"/>
    <w:rsid w:val="00C80E75"/>
    <w:rsid w:val="00CA1B68"/>
    <w:rsid w:val="00CA5E80"/>
    <w:rsid w:val="00CB4CFE"/>
    <w:rsid w:val="00CF13DA"/>
    <w:rsid w:val="00D43E94"/>
    <w:rsid w:val="00D97369"/>
    <w:rsid w:val="00DC430C"/>
    <w:rsid w:val="00E101B3"/>
    <w:rsid w:val="00F543F8"/>
    <w:rsid w:val="00F550D0"/>
    <w:rsid w:val="00F84DE6"/>
    <w:rsid w:val="00FC23FE"/>
    <w:rsid w:val="00FD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c90,#630"/>
    </o:shapedefaults>
    <o:shapelayout v:ext="edit">
      <o:idmap v:ext="edit" data="1"/>
    </o:shapelayout>
  </w:shapeDefaults>
  <w:decimalSymbol w:val="."/>
  <w:listSeparator w:val=","/>
  <w14:docId w14:val="25CA7E53"/>
  <w14:defaultImageDpi w14:val="300"/>
  <w15:chartTrackingRefBased/>
  <w15:docId w15:val="{7CFF66A5-D6CE-46FC-8E09-37A966CDF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35452"/>
    <w:rPr>
      <w:color w:val="0000FF"/>
      <w:u w:val="single"/>
    </w:rPr>
  </w:style>
  <w:style w:type="table" w:styleId="TableGrid">
    <w:name w:val="Table Grid"/>
    <w:basedOn w:val="TableNormal"/>
    <w:rsid w:val="00235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A00FE8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rsid w:val="00B30E4D"/>
    <w:rPr>
      <w:rFonts w:ascii="Courier New" w:hAnsi="Courier New" w:cs="Courier New"/>
      <w:sz w:val="20"/>
      <w:szCs w:val="20"/>
    </w:rPr>
  </w:style>
  <w:style w:type="character" w:styleId="CommentReference">
    <w:name w:val="annotation reference"/>
    <w:semiHidden/>
    <w:rsid w:val="00D73ADE"/>
    <w:rPr>
      <w:sz w:val="16"/>
      <w:szCs w:val="16"/>
    </w:rPr>
  </w:style>
  <w:style w:type="paragraph" w:styleId="CommentText">
    <w:name w:val="annotation text"/>
    <w:basedOn w:val="Normal"/>
    <w:semiHidden/>
    <w:rsid w:val="00D73ADE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73ADE"/>
    <w:rPr>
      <w:b/>
      <w:bCs/>
    </w:rPr>
  </w:style>
  <w:style w:type="character" w:styleId="FollowedHyperlink">
    <w:name w:val="FollowedHyperlink"/>
    <w:rsid w:val="00F07494"/>
    <w:rPr>
      <w:color w:val="800080"/>
      <w:u w:val="single"/>
    </w:rPr>
  </w:style>
  <w:style w:type="character" w:styleId="UnresolvedMention">
    <w:name w:val="Unresolved Mention"/>
    <w:uiPriority w:val="99"/>
    <w:semiHidden/>
    <w:unhideWhenUsed/>
    <w:rsid w:val="00B00636"/>
    <w:rPr>
      <w:color w:val="808080"/>
      <w:shd w:val="clear" w:color="auto" w:fill="E6E6E6"/>
    </w:rPr>
  </w:style>
  <w:style w:type="paragraph" w:styleId="BodyText">
    <w:name w:val="Body Text"/>
    <w:basedOn w:val="Normal"/>
    <w:link w:val="BodyTextChar"/>
    <w:uiPriority w:val="99"/>
    <w:unhideWhenUsed/>
    <w:rsid w:val="00CA1B68"/>
    <w:pPr>
      <w:jc w:val="thaiDistribute"/>
    </w:pPr>
    <w:rPr>
      <w:rFonts w:eastAsia="Calibri"/>
      <w:lang w:val="en-AU"/>
    </w:rPr>
  </w:style>
  <w:style w:type="character" w:customStyle="1" w:styleId="BodyTextChar">
    <w:name w:val="Body Text Char"/>
    <w:link w:val="BodyText"/>
    <w:uiPriority w:val="99"/>
    <w:rsid w:val="00CA1B68"/>
    <w:rPr>
      <w:rFonts w:eastAsia="Calibri"/>
      <w:sz w:val="24"/>
      <w:szCs w:val="24"/>
      <w:lang w:val="en-AU"/>
    </w:rPr>
  </w:style>
  <w:style w:type="paragraph" w:styleId="ListParagraph">
    <w:name w:val="List Paragraph"/>
    <w:basedOn w:val="Normal"/>
    <w:uiPriority w:val="34"/>
    <w:qFormat/>
    <w:rsid w:val="00875E4E"/>
    <w:pPr>
      <w:ind w:left="720"/>
      <w:contextualSpacing/>
      <w:jc w:val="thaiDistribute"/>
    </w:pPr>
    <w:rPr>
      <w:rFonts w:ascii="Calibri" w:eastAsia="Calibri" w:hAnsi="Calibri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shutosh-pandey-012881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807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Jeff Duiguid</vt:lpstr>
    </vt:vector>
  </TitlesOfParts>
  <Company>Blue Sky Resumes</Company>
  <LinksUpToDate>false</LinksUpToDate>
  <CharactersWithSpaces>5400</CharactersWithSpaces>
  <SharedDoc>false</SharedDoc>
  <HLinks>
    <vt:vector size="6" baseType="variant">
      <vt:variant>
        <vt:i4>4718610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https://www.linkedin.com/in/ashutosh-pandey-0128819/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Jeff Duiguid</dc:title>
  <dc:subject/>
  <dc:creator>Pandey, Ashutosh (US - Mumbai)</dc:creator>
  <cp:keywords/>
  <dc:description/>
  <cp:lastModifiedBy>Pandey, Ashutosh (US - Mumbai)</cp:lastModifiedBy>
  <cp:revision>8</cp:revision>
  <cp:lastPrinted>2009-11-28T03:43:00Z</cp:lastPrinted>
  <dcterms:created xsi:type="dcterms:W3CDTF">2019-01-12T21:15:00Z</dcterms:created>
  <dcterms:modified xsi:type="dcterms:W3CDTF">2019-01-26T10:18:00Z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-1485434241</vt:i4>
  </property>
  <property fmtid="{D5CDD505-2E9C-101B-9397-08002B2CF9AE}" pid="3" name="_EmailSubject">
    <vt:lpwstr>resume</vt:lpwstr>
  </property>
  <property fmtid="{D5CDD505-2E9C-101B-9397-08002B2CF9AE}" pid="4" name="_AuthorEmail">
    <vt:lpwstr>lfletcher@blueskyresumes.com</vt:lpwstr>
  </property>
  <property fmtid="{D5CDD505-2E9C-101B-9397-08002B2CF9AE}" pid="5" name="_AuthorEmailDisplayName">
    <vt:lpwstr>Louise Fletcher</vt:lpwstr>
  </property>
  <property fmtid="{D5CDD505-2E9C-101B-9397-08002B2CF9AE}" pid="6" name="_ReviewingToolsShownOnce">
    <vt:lpwstr/>
  </property>
</Properties>
</file>