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52"/>
          <w:szCs w:val="52"/>
        </w:rPr>
      </w:pPr>
      <w:r w:rsidDel="00000000" w:rsidR="00000000" w:rsidRPr="00000000">
        <w:rPr>
          <w:rtl w:val="0"/>
        </w:rPr>
      </w:r>
    </w:p>
    <w:p w:rsidR="00000000" w:rsidDel="00000000" w:rsidP="00000000" w:rsidRDefault="00000000" w:rsidRPr="00000000" w14:paraId="0000000B">
      <w:pPr>
        <w:jc w:val="center"/>
        <w:rPr>
          <w:b w:val="1"/>
          <w:sz w:val="52"/>
          <w:szCs w:val="52"/>
        </w:rPr>
      </w:pPr>
      <w:r w:rsidDel="00000000" w:rsidR="00000000" w:rsidRPr="00000000">
        <w:rPr>
          <w:b w:val="1"/>
          <w:sz w:val="52"/>
          <w:szCs w:val="52"/>
          <w:rtl w:val="0"/>
        </w:rPr>
        <w:t xml:space="preserve">KALANKAM ‘23</w:t>
      </w:r>
    </w:p>
    <w:p w:rsidR="00000000" w:rsidDel="00000000" w:rsidP="00000000" w:rsidRDefault="00000000" w:rsidRPr="00000000" w14:paraId="0000000C">
      <w:pPr>
        <w:jc w:val="center"/>
        <w:rPr>
          <w:b w:val="1"/>
          <w:sz w:val="52"/>
          <w:szCs w:val="52"/>
        </w:rPr>
      </w:pPr>
      <w:r w:rsidDel="00000000" w:rsidR="00000000" w:rsidRPr="00000000">
        <w:rPr>
          <w:b w:val="1"/>
          <w:sz w:val="52"/>
          <w:szCs w:val="52"/>
          <w:rtl w:val="0"/>
        </w:rPr>
        <w:t xml:space="preserve">BYLAW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PUBLISHED AND REGULATED BY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KALANKAM ’23 ORGANIZING COMMITTEE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ectPr>
          <w:footerReference r:id="rId6" w:type="default"/>
          <w:pgSz w:h="16838" w:w="11906"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52"/>
          <w:szCs w:val="52"/>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KALANKAM ’23 (</w:t>
      </w:r>
      <w:r w:rsidDel="00000000" w:rsidR="00000000" w:rsidRPr="00000000">
        <w:rPr>
          <w:rFonts w:ascii="Kartika" w:cs="Kartika" w:eastAsia="Kartika" w:hAnsi="Kartika"/>
          <w:rtl w:val="0"/>
        </w:rPr>
        <w:t xml:space="preserve">കലാങ്കം</w:t>
      </w:r>
      <w:r w:rsidDel="00000000" w:rsidR="00000000" w:rsidRPr="00000000">
        <w:rPr>
          <w:rtl w:val="0"/>
        </w:rPr>
        <w:t xml:space="preserve"> ‘23</w:t>
      </w:r>
      <w:r w:rsidDel="00000000" w:rsidR="00000000" w:rsidRPr="00000000">
        <w:rPr>
          <w:rFonts w:ascii="Kartika" w:cs="Kartika" w:eastAsia="Kartika" w:hAnsi="Kartika"/>
          <w:rtl w:val="0"/>
        </w:rPr>
        <w:t xml:space="preserve">)</w:t>
      </w:r>
      <w:r w:rsidDel="00000000" w:rsidR="00000000" w:rsidRPr="00000000">
        <w:rPr>
          <w:rtl w:val="0"/>
        </w:rPr>
        <w:t xml:space="preserve"> is 2023 version of annual art fest of </w:t>
      </w:r>
      <w:r w:rsidDel="00000000" w:rsidR="00000000" w:rsidRPr="00000000">
        <w:rPr>
          <w:rtl w:val="0"/>
        </w:rPr>
        <w:t xml:space="preserve">MDIA</w:t>
      </w:r>
      <w:r w:rsidDel="00000000" w:rsidR="00000000" w:rsidRPr="00000000">
        <w:rPr>
          <w:rtl w:val="0"/>
        </w:rPr>
        <w:t xml:space="preserve">, officially sanctioned and supported by Staff councils and Maslac to help, promote and develop educational activities of concerned students. Participation in the fest is intended to foster high standards and stimulate creativity in various fields. The program has been instrumental in the development of extra- curricular activities and creative thinking of participants and to cultivate productive interest in upcoming generations.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SECTION I</w:t>
      </w:r>
    </w:p>
    <w:p w:rsidR="00000000" w:rsidDel="00000000" w:rsidP="00000000" w:rsidRDefault="00000000" w:rsidRPr="00000000" w14:paraId="00000023">
      <w:pPr>
        <w:rPr/>
      </w:pPr>
      <w:r w:rsidDel="00000000" w:rsidR="00000000" w:rsidRPr="00000000">
        <w:rPr>
          <w:rtl w:val="0"/>
        </w:rPr>
        <w:t xml:space="preserve">Name of event:</w:t>
      </w:r>
    </w:p>
    <w:p w:rsidR="00000000" w:rsidDel="00000000" w:rsidP="00000000" w:rsidRDefault="00000000" w:rsidRPr="00000000" w14:paraId="00000024">
      <w:pPr>
        <w:rPr/>
      </w:pPr>
      <w:r w:rsidDel="00000000" w:rsidR="00000000" w:rsidRPr="00000000">
        <w:rPr>
          <w:rtl w:val="0"/>
        </w:rPr>
        <w:t xml:space="preserve">KALANKAM ‘23 </w:t>
      </w:r>
    </w:p>
    <w:p w:rsidR="00000000" w:rsidDel="00000000" w:rsidP="00000000" w:rsidRDefault="00000000" w:rsidRPr="00000000" w14:paraId="00000025">
      <w:pPr>
        <w:rPr/>
      </w:pPr>
      <w:r w:rsidDel="00000000" w:rsidR="00000000" w:rsidRPr="00000000">
        <w:rPr>
          <w:rFonts w:ascii="Kartika" w:cs="Kartika" w:eastAsia="Kartika" w:hAnsi="Kartika"/>
          <w:rtl w:val="0"/>
        </w:rPr>
        <w:t xml:space="preserve">കലാങ്കം</w:t>
      </w:r>
      <w:r w:rsidDel="00000000" w:rsidR="00000000" w:rsidRPr="00000000">
        <w:rPr>
          <w:rtl w:val="0"/>
        </w:rPr>
        <w:t xml:space="preserve"> ‘23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Purpose:</w:t>
      </w:r>
    </w:p>
    <w:p w:rsidR="00000000" w:rsidDel="00000000" w:rsidP="00000000" w:rsidRDefault="00000000" w:rsidRPr="00000000" w14:paraId="00000028">
      <w:pPr>
        <w:rPr/>
      </w:pPr>
      <w:r w:rsidDel="00000000" w:rsidR="00000000" w:rsidRPr="00000000">
        <w:rPr>
          <w:rtl w:val="0"/>
        </w:rPr>
        <w:t xml:space="preserve">The Purpose of </w:t>
      </w:r>
      <w:r w:rsidDel="00000000" w:rsidR="00000000" w:rsidRPr="00000000">
        <w:rPr>
          <w:rtl w:val="0"/>
        </w:rPr>
        <w:t xml:space="preserve">KALANKAM</w:t>
      </w:r>
      <w:r w:rsidDel="00000000" w:rsidR="00000000" w:rsidRPr="00000000">
        <w:rPr>
          <w:rtl w:val="0"/>
        </w:rPr>
        <w:t xml:space="preserve"> ‘23 is to recognize exemplary achievements of the students in various fields of creativity and promote the innate skills along with enhancing the cooperative and collaborative realms </w:t>
      </w:r>
      <w:r w:rsidDel="00000000" w:rsidR="00000000" w:rsidRPr="00000000">
        <w:rPr>
          <w:rtl w:val="0"/>
        </w:rPr>
        <w:t xml:space="preserve">MDIA</w:t>
      </w:r>
      <w:r w:rsidDel="00000000" w:rsidR="00000000" w:rsidRPr="00000000">
        <w:rPr>
          <w:rtl w:val="0"/>
        </w:rPr>
        <w:t xml:space="preserve">. Also, KALANKAM ‘23 endeavors to offer a broad and high-quality program of artistic and cultural events.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r w:rsidDel="00000000" w:rsidR="00000000" w:rsidRPr="00000000">
        <w:rPr>
          <w:rtl w:val="0"/>
        </w:rPr>
        <w:t xml:space="preserve">Participants:</w:t>
      </w:r>
    </w:p>
    <w:p w:rsidR="00000000" w:rsidDel="00000000" w:rsidP="00000000" w:rsidRDefault="00000000" w:rsidRPr="00000000" w14:paraId="0000002B">
      <w:pPr>
        <w:rPr/>
      </w:pPr>
      <w:r w:rsidDel="00000000" w:rsidR="00000000" w:rsidRPr="00000000">
        <w:rPr>
          <w:rtl w:val="0"/>
        </w:rPr>
        <w:t xml:space="preserve">All students currently pursuing education in </w:t>
      </w:r>
      <w:r w:rsidDel="00000000" w:rsidR="00000000" w:rsidRPr="00000000">
        <w:rPr>
          <w:rtl w:val="0"/>
        </w:rPr>
        <w:t xml:space="preserve">MDIA</w:t>
      </w:r>
      <w:r w:rsidDel="00000000" w:rsidR="00000000" w:rsidRPr="00000000">
        <w:rPr>
          <w:rtl w:val="0"/>
        </w:rPr>
        <w:t xml:space="preserve"> in compliance with the criteria set forth by the organizing committee are eligible to participate in the event.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SECTION II</w:t>
      </w:r>
    </w:p>
    <w:p w:rsidR="00000000" w:rsidDel="00000000" w:rsidP="00000000" w:rsidRDefault="00000000" w:rsidRPr="00000000" w14:paraId="0000002F">
      <w:pPr>
        <w:pStyle w:val="Heading3"/>
        <w:rPr/>
      </w:pPr>
      <w:r w:rsidDel="00000000" w:rsidR="00000000" w:rsidRPr="00000000">
        <w:rPr>
          <w:rtl w:val="0"/>
        </w:rPr>
        <w:t xml:space="preserve">Policy and Code of Ethics</w:t>
      </w:r>
    </w:p>
    <w:p w:rsidR="00000000" w:rsidDel="00000000" w:rsidP="00000000" w:rsidRDefault="00000000" w:rsidRPr="00000000" w14:paraId="00000030">
      <w:pPr>
        <w:rPr/>
      </w:pPr>
      <w:r w:rsidDel="00000000" w:rsidR="00000000" w:rsidRPr="00000000">
        <w:rPr>
          <w:rtl w:val="0"/>
        </w:rPr>
        <w:t xml:space="preserve">The policies and code of ethics as outlined in the following section should be maintained by all participants in the event.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1. Team officials</w:t>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support and create a climate of professional concern and strive to assure that participating students are </w:t>
      </w:r>
      <w:r w:rsidDel="00000000" w:rsidR="00000000" w:rsidRPr="00000000">
        <w:rPr>
          <w:rtl w:val="0"/>
        </w:rPr>
        <w:t xml:space="preserve">abiding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the rules and regulations set forth </w:t>
      </w:r>
      <w:r w:rsidDel="00000000" w:rsidR="00000000" w:rsidRPr="00000000">
        <w:rPr>
          <w:rtl w:val="0"/>
        </w:rPr>
        <w:t xml:space="preserve">by the organizing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committee.</w:t>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Abstain from any practice that endangers the smooth running </w:t>
      </w:r>
      <w:r w:rsidDel="00000000" w:rsidR="00000000" w:rsidRPr="00000000">
        <w:rPr>
          <w:rtl w:val="0"/>
        </w:rPr>
        <w:t xml:space="preserve">of the program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Appropriately supervise all participants along with breeding competitive but cooperative mentality among them.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2. Students</w:t>
      </w:r>
    </w:p>
    <w:p w:rsidR="00000000" w:rsidDel="00000000" w:rsidP="00000000" w:rsidRDefault="00000000" w:rsidRPr="00000000" w14:paraId="000000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 and respect the rules and regulations.</w:t>
      </w:r>
    </w:p>
    <w:p w:rsidR="00000000" w:rsidDel="00000000" w:rsidP="00000000" w:rsidRDefault="00000000" w:rsidRPr="00000000" w14:paraId="000000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a sense of educational purpose while participating in the event.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SECTION III</w:t>
      </w:r>
    </w:p>
    <w:p w:rsidR="00000000" w:rsidDel="00000000" w:rsidP="00000000" w:rsidRDefault="00000000" w:rsidRPr="00000000" w14:paraId="0000003C">
      <w:pPr>
        <w:pStyle w:val="Heading3"/>
        <w:rPr/>
      </w:pPr>
      <w:r w:rsidDel="00000000" w:rsidR="00000000" w:rsidRPr="00000000">
        <w:rPr>
          <w:rtl w:val="0"/>
        </w:rPr>
        <w:t xml:space="preserve">General Regulations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competition will be conducted in the four categories.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Sub-Junior (Secondary First &amp; Secondary Second Years)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Junior (Secondary Third Year &amp; Secondary Fourth Years)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Senior (Secondary fifth, sixth &amp; seventh Years)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Senior (Degree first, second &amp; final years)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(one team representing each house)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participants shall strictly adhere to the rules and regulations laid down by the organizing committee. The organizing committee reserves the right to cancel any event or alter the programs scheduled without assigning any reason whatsoever.</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Contestants should collect their roll number from the counter, for each and every item separately, at least 10 minutes before the contest is scheduled to take place.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participants should report the venue at least 15 minutes prior to the scheduled start. At the same time the organizers reserve their right to make any alternate arrangements for the smooth running of the fest and to avoid overlapping of events.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must adhere to the time limits specified for each item.</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type of foul-playing in sports may incur negative marks or disqualification according to the decision of Chief Convenor.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all events the decision of the judges shall be cut entry and binding on everyone. No discussions or complaints will be entertained.</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Stern disciplinary action will be taken against the participants who violate the rules and regulations or indulge in arguments with the judges or controllers during the competition.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individual items, first, second and third positions will have a valuation of 5, 3 and 1 scores respectively. (For the points of group items and general items refer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rule 9 of SECTION IV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attached with by-law)</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performance of each individual and group event will be graded as A, B or C: Grade A=80 % and above marks, Grade B = 70-79 % marks, Grade C= 60-69 % marks.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 and C grades will have a valuation of 5, 3 &amp; 1 scores respectively. (Except Starred and Master Items listed, attached with by-law)</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team getting the overall highest points (grade points + position points) in each category will be presented with group champion Title in Sub-Junior, Junior, Senior and S. Senior</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arts item</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student secured maximum points from each section will be titled as "Kala-Tilak", in sports item the one secured maximum points irrespective of sections will be titled as Kayika-Tilak and the one secure maximum possible point proportionally in both would be titles A-S Genius.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criteria would be considered as tie-breaker in case of "Kala- Tilak"</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number of first prizes secured</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tie still exists, the maximum number of </w:t>
      </w:r>
      <w:r w:rsidDel="00000000" w:rsidR="00000000" w:rsidRPr="00000000">
        <w:rPr>
          <w:rtl w:val="0"/>
        </w:rPr>
        <w:t xml:space="preserve">grades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secured will be considered.</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tie still exists, the total point secured in the stage items.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SECTION IV</w:t>
      </w:r>
    </w:p>
    <w:p w:rsidR="00000000" w:rsidDel="00000000" w:rsidP="00000000" w:rsidRDefault="00000000" w:rsidRPr="00000000" w14:paraId="00000055">
      <w:pPr>
        <w:pStyle w:val="Heading3"/>
        <w:rPr/>
      </w:pPr>
      <w:r w:rsidDel="00000000" w:rsidR="00000000" w:rsidRPr="00000000">
        <w:rPr>
          <w:rtl w:val="0"/>
        </w:rPr>
        <w:t xml:space="preserve">Program Manual</w:t>
      </w:r>
    </w:p>
    <w:p w:rsidR="00000000" w:rsidDel="00000000" w:rsidP="00000000" w:rsidRDefault="00000000" w:rsidRPr="00000000" w14:paraId="00000056">
      <w:pPr>
        <w:pStyle w:val="Heading4"/>
        <w:rPr/>
      </w:pPr>
      <w:r w:rsidDel="00000000" w:rsidR="00000000" w:rsidRPr="00000000">
        <w:rPr>
          <w:rtl w:val="0"/>
        </w:rPr>
        <w:t xml:space="preserve">General rules:</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participants in each program is mentioned in their tick list.</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maximum number of individual items allowed to one candidate in arts program is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Senior: 11 </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Senior: 11</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Junior:  9</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Sub-Junior:  9</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Either stage or non-stage items should not exceed 6 and 7 respectively. In case of sports items not exceeds four items</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limit for group items.</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candidate should participate in at least one stage and one non stage program. If not, the team may incur a negative point.</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have to register their selected item and ensure prior verification in order to avoid monotonous repeating (date of registration is given in the Timeline).</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may be disqualified and will undergo any decision taken by the Chief Convenor in case of any violation of terms and conditions prescribed </w:t>
      </w:r>
      <w:r w:rsidDel="00000000" w:rsidR="00000000" w:rsidRPr="00000000">
        <w:rPr>
          <w:rtl w:val="0"/>
        </w:rPr>
        <w:t xml:space="preserve">by the organizing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committee.</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complete registration procedure would be </w:t>
      </w:r>
      <w:r w:rsidDel="00000000" w:rsidR="00000000" w:rsidRPr="00000000">
        <w:rPr>
          <w:rtl w:val="0"/>
        </w:rPr>
        <w:t xml:space="preserve">informed from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time.</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case of arts and sports </w:t>
      </w:r>
      <w:r w:rsidDel="00000000" w:rsidR="00000000" w:rsidRPr="00000000">
        <w:rPr>
          <w:rtl w:val="0"/>
        </w:rPr>
        <w:t xml:space="preserve">programs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the individual items have a valuation of 5, 3, 1 scores for first, second and third positions respectively. All the group items have a valuation of 7, 5, 3 scores and general items have 10, 7, 5. The list of Programs having special Valuation in grades is attached.</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Contestants should perform at each venue in code letter order starting from A which is proportionally pre-divided among houses. Each contestant should appear </w:t>
      </w:r>
      <w:r w:rsidDel="00000000" w:rsidR="00000000" w:rsidRPr="00000000">
        <w:rPr>
          <w:rtl w:val="0"/>
        </w:rPr>
        <w:t xml:space="preserve">at the venue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exposing the code letter before judges and audience while performing.</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necessary changes in the pre-submitted candidate list should be informed 2 hours prior to the scheduled time of the program with justifiable reason. Otherwise, the team will be incurred two negative marks.</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Non-Islamic elements would not be entertained </w:t>
      </w:r>
      <w:r w:rsidDel="00000000" w:rsidR="00000000" w:rsidRPr="00000000">
        <w:rPr>
          <w:rtl w:val="0"/>
        </w:rPr>
        <w:t xml:space="preserve">including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costumes, gestures etc. those may be subjected to negative marks.</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Non-Islamic songs, poems etc. would be invalidated.</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team leaders and Volunteers are allowed to move venue to venue.</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permission is needed for house related preparation except in generally allotted times.</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of electronic devices for preparations should be under supervision of concerned teachers.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r w:rsidDel="00000000" w:rsidR="00000000" w:rsidRPr="00000000">
        <w:rPr>
          <w:rtl w:val="0"/>
        </w:rPr>
        <w:t xml:space="preserve">Program Curb List</w:t>
      </w:r>
    </w:p>
    <w:p w:rsidR="00000000" w:rsidDel="00000000" w:rsidP="00000000" w:rsidRDefault="00000000" w:rsidRPr="00000000" w14:paraId="0000006D">
      <w:pPr>
        <w:rPr/>
      </w:pPr>
      <w:r w:rsidDel="00000000" w:rsidR="00000000" w:rsidRPr="00000000">
        <w:rPr>
          <w:rtl w:val="0"/>
        </w:rPr>
        <w:t xml:space="preserve">Any candidate cannot participate more than below-mentioned limit from the programs of a single Curb Group listed under Program Curb List.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rPr/>
      </w:pPr>
      <w:r w:rsidDel="00000000" w:rsidR="00000000" w:rsidRPr="00000000">
        <w:rPr>
          <w:rtl w:val="0"/>
        </w:rPr>
        <w:t xml:space="preserve">SUB JUNIOR</w:t>
      </w:r>
    </w:p>
    <w:p w:rsidR="00000000" w:rsidDel="00000000" w:rsidP="00000000" w:rsidRDefault="00000000" w:rsidRPr="00000000" w14:paraId="00000070">
      <w:pPr>
        <w:rPr/>
      </w:pPr>
      <w:r w:rsidDel="00000000" w:rsidR="00000000" w:rsidRPr="00000000">
        <w:rPr>
          <w:rtl w:val="0"/>
        </w:rPr>
        <w:t xml:space="preserve">SJ-MLM (limit: 3)</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WRITING MLM</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MLM </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NEWS WRITING MLM</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WRITING MLM</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STORY COMPLETION MLM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SJ-READING (limit: 3)</w:t>
      </w:r>
    </w:p>
    <w:p w:rsidR="00000000" w:rsidDel="00000000" w:rsidP="00000000" w:rsidRDefault="00000000" w:rsidRPr="00000000" w14:paraId="0000007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ARB</w:t>
      </w:r>
    </w:p>
    <w:p w:rsidR="00000000" w:rsidDel="00000000" w:rsidP="00000000" w:rsidRDefault="00000000" w:rsidRPr="00000000" w14:paraId="0000007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ENG</w:t>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MLM</w:t>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URD</w:t>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HINDI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SJ-SONG (limit: 2)</w:t>
      </w:r>
    </w:p>
    <w:p w:rsidR="00000000" w:rsidDel="00000000" w:rsidP="00000000" w:rsidRDefault="00000000" w:rsidRPr="00000000" w14:paraId="0000007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ARB</w:t>
      </w:r>
    </w:p>
    <w:p w:rsidR="00000000" w:rsidDel="00000000" w:rsidP="00000000" w:rsidRDefault="00000000" w:rsidRPr="00000000" w14:paraId="0000008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MLM</w:t>
      </w:r>
    </w:p>
    <w:p w:rsidR="00000000" w:rsidDel="00000000" w:rsidP="00000000" w:rsidRDefault="00000000" w:rsidRPr="00000000" w14:paraId="0000008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URD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SJ-SPEECH (limit: 3)</w:t>
      </w:r>
    </w:p>
    <w:p w:rsidR="00000000" w:rsidDel="00000000" w:rsidP="00000000" w:rsidRDefault="00000000" w:rsidRPr="00000000" w14:paraId="0000008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ARB</w:t>
      </w:r>
    </w:p>
    <w:p w:rsidR="00000000" w:rsidDel="00000000" w:rsidP="00000000" w:rsidRDefault="00000000" w:rsidRPr="00000000" w14:paraId="000000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ENG</w:t>
      </w:r>
    </w:p>
    <w:p w:rsidR="00000000" w:rsidDel="00000000" w:rsidP="00000000" w:rsidRDefault="00000000" w:rsidRPr="00000000" w14:paraId="000000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URD</w:t>
      </w:r>
    </w:p>
    <w:p w:rsidR="00000000" w:rsidDel="00000000" w:rsidP="00000000" w:rsidRDefault="00000000" w:rsidRPr="00000000" w14:paraId="0000008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MLM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pPr>
      <w:r w:rsidDel="00000000" w:rsidR="00000000" w:rsidRPr="00000000">
        <w:rPr>
          <w:rtl w:val="0"/>
        </w:rPr>
        <w:t xml:space="preserve">JUNIOR</w:t>
      </w:r>
    </w:p>
    <w:p w:rsidR="00000000" w:rsidDel="00000000" w:rsidP="00000000" w:rsidRDefault="00000000" w:rsidRPr="00000000" w14:paraId="0000008A">
      <w:pPr>
        <w:rPr/>
      </w:pPr>
      <w:r w:rsidDel="00000000" w:rsidR="00000000" w:rsidRPr="00000000">
        <w:rPr>
          <w:rtl w:val="0"/>
        </w:rPr>
        <w:t xml:space="preserve">JN-ENG (limit: 3)</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SPELLING BEE </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ENG </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ENG </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ENG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JN-MLM (limit: 3)</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MLM </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MLM</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MLM</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NEWS WRITING MLM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JN-ESSAY (limit: 2)</w:t>
      </w:r>
    </w:p>
    <w:p w:rsidR="00000000" w:rsidDel="00000000" w:rsidP="00000000" w:rsidRDefault="00000000" w:rsidRPr="00000000" w14:paraId="000000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ARB</w:t>
      </w:r>
    </w:p>
    <w:p w:rsidR="00000000" w:rsidDel="00000000" w:rsidP="00000000" w:rsidRDefault="00000000" w:rsidRPr="00000000" w14:paraId="0000009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URD</w:t>
      </w:r>
    </w:p>
    <w:p w:rsidR="00000000" w:rsidDel="00000000" w:rsidP="00000000" w:rsidRDefault="00000000" w:rsidRPr="00000000" w14:paraId="000000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ENG</w:t>
      </w:r>
    </w:p>
    <w:p w:rsidR="00000000" w:rsidDel="00000000" w:rsidP="00000000" w:rsidRDefault="00000000" w:rsidRPr="00000000" w14:paraId="000000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MLM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JN-POEM (limit: 2)</w:t>
      </w:r>
    </w:p>
    <w:p w:rsidR="00000000" w:rsidDel="00000000" w:rsidP="00000000" w:rsidRDefault="00000000" w:rsidRPr="00000000" w14:paraId="0000009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ARB</w:t>
      </w:r>
    </w:p>
    <w:p w:rsidR="00000000" w:rsidDel="00000000" w:rsidP="00000000" w:rsidRDefault="00000000" w:rsidRPr="00000000" w14:paraId="0000009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URD</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MLM</w:t>
      </w:r>
    </w:p>
    <w:p w:rsidR="00000000" w:rsidDel="00000000" w:rsidP="00000000" w:rsidRDefault="00000000" w:rsidRPr="00000000" w14:paraId="000000A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ENG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JN-SHORTSTRY (limit: 2)</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ENG</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MLM</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ARB</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JN-SONG (limit: 2)</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ENG</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URD</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ARB</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MADH GANAM MLM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JN-SPEECH (limit: 3)</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ENG</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MLM</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ARB</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URD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r w:rsidDel="00000000" w:rsidR="00000000" w:rsidRPr="00000000">
        <w:rPr>
          <w:rtl w:val="0"/>
        </w:rPr>
        <w:t xml:space="preserve">SENIOR</w:t>
      </w:r>
    </w:p>
    <w:p w:rsidR="00000000" w:rsidDel="00000000" w:rsidP="00000000" w:rsidRDefault="00000000" w:rsidRPr="00000000" w14:paraId="000000B5">
      <w:pPr>
        <w:rPr/>
      </w:pPr>
      <w:r w:rsidDel="00000000" w:rsidR="00000000" w:rsidRPr="00000000">
        <w:rPr>
          <w:rtl w:val="0"/>
        </w:rPr>
        <w:t xml:space="preserve">SN-ENG (limit: 3)</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ENG </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ENG</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ENG </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NEWS WRITING ENG</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SN-ARB (limit: 3)</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ARB </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ARB</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ARB </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THAHLIL AL-IBARAH</w:t>
      </w:r>
    </w:p>
    <w:p w:rsidR="00000000" w:rsidDel="00000000" w:rsidP="00000000" w:rsidRDefault="00000000" w:rsidRPr="00000000" w14:paraId="000000C1">
      <w:pPr>
        <w:rPr/>
      </w:pPr>
      <w:r w:rsidDel="00000000" w:rsidR="00000000" w:rsidRPr="00000000">
        <w:rPr>
          <w:rtl w:val="0"/>
        </w:rPr>
        <w:t xml:space="preserve">SN-URD (limit: 3)</w:t>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CAPTION </w:t>
      </w:r>
      <w:r w:rsidDel="00000000" w:rsidR="00000000" w:rsidRPr="00000000">
        <w:rPr>
          <w:rtl w:val="0"/>
        </w:rPr>
        <w:t xml:space="preserve">WRITING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URD</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URD</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NEWS WRITING URD</w:t>
      </w:r>
    </w:p>
    <w:p w:rsidR="00000000" w:rsidDel="00000000" w:rsidP="00000000" w:rsidRDefault="00000000" w:rsidRPr="00000000" w14:paraId="000000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URD</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SN-ESSAY</w:t>
      </w:r>
      <w:r w:rsidDel="00000000" w:rsidR="00000000" w:rsidRPr="00000000">
        <w:rPr>
          <w:rtl w:val="0"/>
        </w:rPr>
        <w:t xml:space="preserve"> (limit: 2)</w:t>
      </w:r>
    </w:p>
    <w:p w:rsidR="00000000" w:rsidDel="00000000" w:rsidP="00000000" w:rsidRDefault="00000000" w:rsidRPr="00000000" w14:paraId="000000C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ARB</w:t>
      </w:r>
    </w:p>
    <w:p w:rsidR="00000000" w:rsidDel="00000000" w:rsidP="00000000" w:rsidRDefault="00000000" w:rsidRPr="00000000" w14:paraId="000000C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URD</w:t>
      </w:r>
    </w:p>
    <w:p w:rsidR="00000000" w:rsidDel="00000000" w:rsidP="00000000" w:rsidRDefault="00000000" w:rsidRPr="00000000" w14:paraId="000000C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ENG</w:t>
      </w:r>
    </w:p>
    <w:p w:rsidR="00000000" w:rsidDel="00000000" w:rsidP="00000000" w:rsidRDefault="00000000" w:rsidRPr="00000000" w14:paraId="000000C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MLM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SN-POEM (limit: 2)</w:t>
      </w:r>
    </w:p>
    <w:p w:rsidR="00000000" w:rsidDel="00000000" w:rsidP="00000000" w:rsidRDefault="00000000" w:rsidRPr="00000000" w14:paraId="000000C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ARB</w:t>
      </w:r>
    </w:p>
    <w:p w:rsidR="00000000" w:rsidDel="00000000" w:rsidP="00000000" w:rsidRDefault="00000000" w:rsidRPr="00000000" w14:paraId="000000C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URD</w:t>
      </w:r>
    </w:p>
    <w:p w:rsidR="00000000" w:rsidDel="00000000" w:rsidP="00000000" w:rsidRDefault="00000000" w:rsidRPr="00000000" w14:paraId="000000D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MLM</w:t>
      </w:r>
    </w:p>
    <w:p w:rsidR="00000000" w:rsidDel="00000000" w:rsidP="00000000" w:rsidRDefault="00000000" w:rsidRPr="00000000" w14:paraId="000000D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ENG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SN-SONG (limit: 2)</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ENG</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URD</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MLM</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NASHEED ARB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SN-SPEECH (limit: 2)</w:t>
      </w:r>
    </w:p>
    <w:p w:rsidR="00000000" w:rsidDel="00000000" w:rsidP="00000000" w:rsidRDefault="00000000" w:rsidRPr="00000000" w14:paraId="000000D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ARB</w:t>
      </w:r>
    </w:p>
    <w:p w:rsidR="00000000" w:rsidDel="00000000" w:rsidP="00000000" w:rsidRDefault="00000000" w:rsidRPr="00000000" w14:paraId="000000D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ENG</w:t>
      </w:r>
    </w:p>
    <w:p w:rsidR="00000000" w:rsidDel="00000000" w:rsidP="00000000" w:rsidRDefault="00000000" w:rsidRPr="00000000" w14:paraId="000000D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URD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pPr>
      <w:r w:rsidDel="00000000" w:rsidR="00000000" w:rsidRPr="00000000">
        <w:rPr>
          <w:rtl w:val="0"/>
        </w:rPr>
        <w:t xml:space="preserve">SUPER SENIOR</w:t>
      </w:r>
    </w:p>
    <w:p w:rsidR="00000000" w:rsidDel="00000000" w:rsidP="00000000" w:rsidRDefault="00000000" w:rsidRPr="00000000" w14:paraId="000000DF">
      <w:pPr>
        <w:rPr/>
      </w:pPr>
      <w:r w:rsidDel="00000000" w:rsidR="00000000" w:rsidRPr="00000000">
        <w:rPr>
          <w:rtl w:val="0"/>
        </w:rPr>
        <w:t xml:space="preserve">SS-ARB (limit: 3)</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ARB </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ARB</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ARB</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ARB</w:t>
      </w:r>
    </w:p>
    <w:p w:rsidR="00000000" w:rsidDel="00000000" w:rsidP="00000000" w:rsidRDefault="00000000" w:rsidRPr="00000000" w14:paraId="000000E4">
      <w:pPr>
        <w:rPr/>
      </w:pPr>
      <w:r w:rsidDel="00000000" w:rsidR="00000000" w:rsidRPr="00000000">
        <w:rPr>
          <w:rtl w:val="0"/>
        </w:rPr>
        <w:t xml:space="preserve">SS-ENG (limit: 4)</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 WRITING ENG</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ACADEMIC ESSAY ENG</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ENG</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ENG</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ENG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SS-URD (limit: 3)</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URD</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URD</w:t>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URD</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URD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SS-MLM (limit: 4)</w:t>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MLM</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MLM</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MLM</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SCREENPLAY WRITING MLM</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MLM</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WRITING MLM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SS-ESSAY (limit: 2)</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ARB</w:t>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URD</w:t>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 MLM</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ACADEMIC ESSAY ENG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SS-POEM (limit: 2)</w:t>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ARB</w:t>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URD</w:t>
      </w:r>
    </w:p>
    <w:p w:rsidR="00000000" w:rsidDel="00000000" w:rsidP="00000000" w:rsidRDefault="00000000" w:rsidRPr="00000000" w14:paraId="000001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MLM</w:t>
      </w:r>
    </w:p>
    <w:p w:rsidR="00000000" w:rsidDel="00000000" w:rsidP="00000000" w:rsidRDefault="00000000" w:rsidRPr="00000000" w14:paraId="000001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ENG</w:t>
      </w:r>
    </w:p>
    <w:p w:rsidR="00000000" w:rsidDel="00000000" w:rsidP="00000000" w:rsidRDefault="00000000" w:rsidRPr="00000000" w14:paraId="00000105">
      <w:pPr>
        <w:spacing w:line="256" w:lineRule="auto"/>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SS-PROOFREADING (limit: 2)</w:t>
      </w:r>
    </w:p>
    <w:p w:rsidR="00000000" w:rsidDel="00000000" w:rsidP="00000000" w:rsidRDefault="00000000" w:rsidRPr="00000000" w14:paraId="000001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MLM</w:t>
      </w:r>
    </w:p>
    <w:p w:rsidR="00000000" w:rsidDel="00000000" w:rsidP="00000000" w:rsidRDefault="00000000" w:rsidRPr="00000000" w14:paraId="000001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ENG</w:t>
      </w:r>
    </w:p>
    <w:p w:rsidR="00000000" w:rsidDel="00000000" w:rsidP="00000000" w:rsidRDefault="00000000" w:rsidRPr="00000000" w14:paraId="000001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URD</w:t>
      </w:r>
    </w:p>
    <w:p w:rsidR="00000000" w:rsidDel="00000000" w:rsidP="00000000" w:rsidRDefault="00000000" w:rsidRPr="00000000" w14:paraId="000001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tl w:val="0"/>
        </w:rPr>
        <w:t xml:space="preserve">PROOFREADING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ARB</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spacing w:line="256" w:lineRule="auto"/>
        <w:rPr/>
      </w:pPr>
      <w:r w:rsidDel="00000000" w:rsidR="00000000" w:rsidRPr="00000000">
        <w:rPr>
          <w:rtl w:val="0"/>
        </w:rPr>
        <w:t xml:space="preserve">SS-SHORTSTRY (limit: 2)</w:t>
      </w:r>
    </w:p>
    <w:p w:rsidR="00000000" w:rsidDel="00000000" w:rsidP="00000000" w:rsidRDefault="00000000" w:rsidRPr="00000000" w14:paraId="000001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ARB</w:t>
      </w:r>
    </w:p>
    <w:p w:rsidR="00000000" w:rsidDel="00000000" w:rsidP="00000000" w:rsidRDefault="00000000" w:rsidRPr="00000000" w14:paraId="000001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URD</w:t>
      </w:r>
    </w:p>
    <w:p w:rsidR="00000000" w:rsidDel="00000000" w:rsidP="00000000" w:rsidRDefault="00000000" w:rsidRPr="00000000" w14:paraId="000001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MLM</w:t>
      </w:r>
    </w:p>
    <w:p w:rsidR="00000000" w:rsidDel="00000000" w:rsidP="00000000" w:rsidRDefault="00000000" w:rsidRPr="00000000" w14:paraId="000001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STORY ENG</w:t>
      </w:r>
    </w:p>
    <w:p w:rsidR="00000000" w:rsidDel="00000000" w:rsidP="00000000" w:rsidRDefault="00000000" w:rsidRPr="00000000" w14:paraId="00000111">
      <w:pPr>
        <w:spacing w:line="256" w:lineRule="auto"/>
        <w:rPr/>
      </w:pPr>
      <w:r w:rsidDel="00000000" w:rsidR="00000000" w:rsidRPr="00000000">
        <w:rPr>
          <w:rtl w:val="0"/>
        </w:rPr>
      </w:r>
    </w:p>
    <w:p w:rsidR="00000000" w:rsidDel="00000000" w:rsidP="00000000" w:rsidRDefault="00000000" w:rsidRPr="00000000" w14:paraId="00000112">
      <w:pPr>
        <w:spacing w:line="256" w:lineRule="auto"/>
        <w:rPr/>
      </w:pPr>
      <w:r w:rsidDel="00000000" w:rsidR="00000000" w:rsidRPr="00000000">
        <w:rPr>
          <w:rtl w:val="0"/>
        </w:rPr>
        <w:t xml:space="preserve">SS-SONG (limit: 2)</w:t>
      </w:r>
    </w:p>
    <w:p w:rsidR="00000000" w:rsidDel="00000000" w:rsidP="00000000" w:rsidRDefault="00000000" w:rsidRPr="00000000" w14:paraId="000001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MAPPILAPPATT</w:t>
      </w:r>
    </w:p>
    <w:p w:rsidR="00000000" w:rsidDel="00000000" w:rsidP="00000000" w:rsidRDefault="00000000" w:rsidRPr="00000000" w14:paraId="000001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NASHEED ARB</w:t>
      </w:r>
    </w:p>
    <w:p w:rsidR="00000000" w:rsidDel="00000000" w:rsidP="00000000" w:rsidRDefault="00000000" w:rsidRPr="00000000" w14:paraId="000001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ENG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r w:rsidDel="00000000" w:rsidR="00000000" w:rsidRPr="00000000">
        <w:rPr>
          <w:rtl w:val="0"/>
        </w:rPr>
        <w:t xml:space="preserve">Registration Required</w:t>
      </w:r>
    </w:p>
    <w:p w:rsidR="00000000" w:rsidDel="00000000" w:rsidP="00000000" w:rsidRDefault="00000000" w:rsidRPr="00000000" w14:paraId="00000118">
      <w:pPr>
        <w:rPr/>
      </w:pPr>
      <w:r w:rsidDel="00000000" w:rsidR="00000000" w:rsidRPr="00000000">
        <w:rPr>
          <w:rtl w:val="0"/>
        </w:rPr>
        <w:t xml:space="preserve">The programs listed in ‘Registration Required’ should be registered within the scheduled time.</w:t>
      </w:r>
    </w:p>
    <w:p w:rsidR="00000000" w:rsidDel="00000000" w:rsidP="00000000" w:rsidRDefault="00000000" w:rsidRPr="00000000" w14:paraId="00000119">
      <w:pPr>
        <w:pStyle w:val="Heading4"/>
        <w:rPr/>
      </w:pPr>
      <w:r w:rsidDel="00000000" w:rsidR="00000000" w:rsidRPr="00000000">
        <w:rPr>
          <w:rtl w:val="0"/>
        </w:rPr>
        <w:t xml:space="preserve">SUB JUNIOR</w:t>
      </w:r>
    </w:p>
    <w:p w:rsidR="00000000" w:rsidDel="00000000" w:rsidP="00000000" w:rsidRDefault="00000000" w:rsidRPr="00000000" w14:paraId="000001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KADHAKADHANAM</w:t>
      </w:r>
    </w:p>
    <w:p w:rsidR="00000000" w:rsidDel="00000000" w:rsidP="00000000" w:rsidRDefault="00000000" w:rsidRPr="00000000" w14:paraId="000001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POEM RECITATION</w:t>
      </w:r>
    </w:p>
    <w:p w:rsidR="00000000" w:rsidDel="00000000" w:rsidP="00000000" w:rsidRDefault="00000000" w:rsidRPr="00000000" w14:paraId="000001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ARB</w:t>
      </w:r>
    </w:p>
    <w:p w:rsidR="00000000" w:rsidDel="00000000" w:rsidP="00000000" w:rsidRDefault="00000000" w:rsidRPr="00000000" w14:paraId="000001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MLM</w:t>
      </w:r>
    </w:p>
    <w:p w:rsidR="00000000" w:rsidDel="00000000" w:rsidP="00000000" w:rsidRDefault="00000000" w:rsidRPr="00000000" w14:paraId="000001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URD</w:t>
      </w:r>
    </w:p>
    <w:p w:rsidR="00000000" w:rsidDel="00000000" w:rsidP="00000000" w:rsidRDefault="00000000" w:rsidRPr="00000000" w14:paraId="000001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&amp; SONG</w:t>
      </w:r>
    </w:p>
    <w:p w:rsidR="00000000" w:rsidDel="00000000" w:rsidP="00000000" w:rsidRDefault="00000000" w:rsidRPr="00000000" w14:paraId="000001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MASHUP</w:t>
      </w:r>
    </w:p>
    <w:p w:rsidR="00000000" w:rsidDel="00000000" w:rsidP="00000000" w:rsidRDefault="00000000" w:rsidRPr="00000000" w14:paraId="00000121">
      <w:pPr>
        <w:pStyle w:val="Heading4"/>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4"/>
        <w:rPr/>
      </w:pPr>
      <w:r w:rsidDel="00000000" w:rsidR="00000000" w:rsidRPr="00000000">
        <w:rPr>
          <w:rtl w:val="0"/>
        </w:rPr>
        <w:t xml:space="preserve">JUNIOR</w:t>
      </w:r>
    </w:p>
    <w:p w:rsidR="00000000" w:rsidDel="00000000" w:rsidP="00000000" w:rsidRDefault="00000000" w:rsidRPr="00000000" w14:paraId="000001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MADH GANAM</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PADYAPARAYANAM</w:t>
      </w:r>
    </w:p>
    <w:p w:rsidR="00000000" w:rsidDel="00000000" w:rsidP="00000000" w:rsidRDefault="00000000" w:rsidRPr="00000000" w14:paraId="000001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ARB </w:t>
      </w:r>
    </w:p>
    <w:p w:rsidR="00000000" w:rsidDel="00000000" w:rsidP="00000000" w:rsidRDefault="00000000" w:rsidRPr="00000000" w14:paraId="000001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ENG</w:t>
      </w:r>
    </w:p>
    <w:p w:rsidR="00000000" w:rsidDel="00000000" w:rsidP="00000000" w:rsidRDefault="00000000" w:rsidRPr="00000000" w14:paraId="000001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URD</w:t>
      </w:r>
    </w:p>
    <w:p w:rsidR="00000000" w:rsidDel="00000000" w:rsidP="00000000" w:rsidRDefault="00000000" w:rsidRPr="00000000" w14:paraId="000001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 &amp; SONG</w:t>
      </w:r>
    </w:p>
    <w:p w:rsidR="00000000" w:rsidDel="00000000" w:rsidP="00000000" w:rsidRDefault="00000000" w:rsidRPr="00000000" w14:paraId="000001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MASHUP</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4"/>
        <w:rPr/>
      </w:pPr>
      <w:r w:rsidDel="00000000" w:rsidR="00000000" w:rsidRPr="00000000">
        <w:rPr>
          <w:rtl w:val="0"/>
        </w:rPr>
        <w:t xml:space="preserve">SENIOR</w:t>
      </w:r>
    </w:p>
    <w:p w:rsidR="00000000" w:rsidDel="00000000" w:rsidP="00000000" w:rsidRDefault="00000000" w:rsidRPr="00000000" w14:paraId="000001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NASHEED ARB</w:t>
      </w:r>
    </w:p>
    <w:p w:rsidR="00000000" w:rsidDel="00000000" w:rsidP="00000000" w:rsidRDefault="00000000" w:rsidRPr="00000000" w14:paraId="000001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RAP SONG</w:t>
      </w:r>
    </w:p>
    <w:p w:rsidR="00000000" w:rsidDel="00000000" w:rsidP="00000000" w:rsidRDefault="00000000" w:rsidRPr="00000000" w14:paraId="000001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ENG</w:t>
      </w:r>
    </w:p>
    <w:p w:rsidR="00000000" w:rsidDel="00000000" w:rsidP="00000000" w:rsidRDefault="00000000" w:rsidRPr="00000000" w14:paraId="000001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URD</w:t>
      </w:r>
    </w:p>
    <w:p w:rsidR="00000000" w:rsidDel="00000000" w:rsidP="00000000" w:rsidRDefault="00000000" w:rsidRPr="00000000" w14:paraId="000001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MLM</w:t>
      </w:r>
    </w:p>
    <w:p w:rsidR="00000000" w:rsidDel="00000000" w:rsidP="00000000" w:rsidRDefault="00000000" w:rsidRPr="00000000" w14:paraId="000001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TEACHING</w:t>
      </w:r>
    </w:p>
    <w:p w:rsidR="00000000" w:rsidDel="00000000" w:rsidP="00000000" w:rsidRDefault="00000000" w:rsidRPr="00000000" w14:paraId="000001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MASHUP</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4"/>
        <w:rPr/>
      </w:pPr>
      <w:r w:rsidDel="00000000" w:rsidR="00000000" w:rsidRPr="00000000">
        <w:rPr>
          <w:rtl w:val="0"/>
        </w:rPr>
        <w:t xml:space="preserve">SUPER SENIOR</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MAPPILA PATT</w:t>
      </w:r>
    </w:p>
    <w:p w:rsidR="00000000" w:rsidDel="00000000" w:rsidP="00000000" w:rsidRDefault="00000000" w:rsidRPr="00000000" w14:paraId="000001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NASHEED ARB</w:t>
      </w:r>
    </w:p>
    <w:p w:rsidR="00000000" w:rsidDel="00000000" w:rsidP="00000000" w:rsidRDefault="00000000" w:rsidRPr="00000000" w14:paraId="000001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SONG ENG</w:t>
      </w:r>
    </w:p>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TADREES</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MASHUP</w:t>
      </w:r>
    </w:p>
    <w:p w:rsidR="00000000" w:rsidDel="00000000" w:rsidP="00000000" w:rsidRDefault="00000000" w:rsidRPr="00000000" w14:paraId="0000013A">
      <w:pPr>
        <w:pStyle w:val="Heading4"/>
        <w:rPr/>
      </w:pPr>
      <w:r w:rsidDel="00000000" w:rsidR="00000000" w:rsidRPr="00000000">
        <w:rPr>
          <w:rtl w:val="0"/>
        </w:rPr>
        <w:t xml:space="preserve">GENERAL</w:t>
      </w:r>
    </w:p>
    <w:p w:rsidR="00000000" w:rsidDel="00000000" w:rsidP="00000000" w:rsidRDefault="00000000" w:rsidRPr="00000000" w14:paraId="000001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FIQHI DEMONSTRATION</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3"/>
        <w:rPr/>
      </w:pPr>
      <w:r w:rsidDel="00000000" w:rsidR="00000000" w:rsidRPr="00000000">
        <w:rPr>
          <w:rtl w:val="0"/>
        </w:rPr>
        <w:t xml:space="preserve">Starred Programs</w:t>
      </w:r>
    </w:p>
    <w:p w:rsidR="00000000" w:rsidDel="00000000" w:rsidP="00000000" w:rsidRDefault="00000000" w:rsidRPr="00000000" w14:paraId="0000013E">
      <w:pPr>
        <w:rPr/>
      </w:pPr>
      <w:r w:rsidDel="00000000" w:rsidR="00000000" w:rsidRPr="00000000">
        <w:rPr>
          <w:rtl w:val="0"/>
        </w:rPr>
        <w:t xml:space="preserve">The programs listed below have a valuation of 15, 10, 5 scores for first, second and third positions respectively; and 7, 5, 3 scores for A, B and C grades respectively.</w:t>
      </w:r>
    </w:p>
    <w:p w:rsidR="00000000" w:rsidDel="00000000" w:rsidP="00000000" w:rsidRDefault="00000000" w:rsidRPr="00000000" w14:paraId="000001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CAMPUS BRAIN</w:t>
      </w:r>
    </w:p>
    <w:p w:rsidR="00000000" w:rsidDel="00000000" w:rsidP="00000000" w:rsidRDefault="00000000" w:rsidRPr="00000000" w14:paraId="000001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FATWA COUNCIL</w:t>
      </w:r>
    </w:p>
    <w:p w:rsidR="00000000" w:rsidDel="00000000" w:rsidP="00000000" w:rsidRDefault="00000000" w:rsidRPr="00000000" w14:paraId="000001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FIQHI DEMO</w:t>
      </w:r>
    </w:p>
    <w:p w:rsidR="00000000" w:rsidDel="00000000" w:rsidP="00000000" w:rsidRDefault="00000000" w:rsidRPr="00000000" w14:paraId="000001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MUSHĀʿARAH</w:t>
      </w:r>
    </w:p>
    <w:p w:rsidR="00000000" w:rsidDel="00000000" w:rsidP="00000000" w:rsidRDefault="00000000" w:rsidRPr="00000000" w14:paraId="00000143">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3"/>
        <w:rPr/>
      </w:pPr>
      <w:r w:rsidDel="00000000" w:rsidR="00000000" w:rsidRPr="00000000">
        <w:rPr>
          <w:rtl w:val="0"/>
        </w:rPr>
        <w:t xml:space="preserve">Master Programs</w:t>
      </w:r>
    </w:p>
    <w:p w:rsidR="00000000" w:rsidDel="00000000" w:rsidP="00000000" w:rsidRDefault="00000000" w:rsidRPr="00000000" w14:paraId="00000145">
      <w:pPr>
        <w:rPr/>
      </w:pPr>
      <w:r w:rsidDel="00000000" w:rsidR="00000000" w:rsidRPr="00000000">
        <w:rPr>
          <w:rtl w:val="0"/>
        </w:rPr>
        <w:t xml:space="preserve">The programs listed below have a valuation of 6, 4, 2 scores for first, second and third positions respectively; and 6, 4, 2 scores for A, B and C grades respectively.</w:t>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SJ</w:t>
        <w:tab/>
        <w:t xml:space="preserve">GK QUIZ</w:t>
      </w:r>
    </w:p>
    <w:p w:rsidR="00000000" w:rsidDel="00000000" w:rsidP="00000000" w:rsidRDefault="00000000" w:rsidRPr="00000000" w14:paraId="000001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SJ</w:t>
        <w:tab/>
        <w:t xml:space="preserve">MATH TALENT</w:t>
      </w:r>
    </w:p>
    <w:p w:rsidR="00000000" w:rsidDel="00000000" w:rsidP="00000000" w:rsidRDefault="00000000" w:rsidRPr="00000000" w14:paraId="000001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SJ</w:t>
        <w:tab/>
        <w:t xml:space="preserve">GEO GIANT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JN</w:t>
        <w:tab/>
        <w:t xml:space="preserve">GEO GIANT</w:t>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JN</w:t>
        <w:tab/>
        <w:t xml:space="preserve">GK QUIZ</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JN</w:t>
        <w:tab/>
        <w:t xml:space="preserve">MATH TALENT</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JN</w:t>
        <w:tab/>
        <w:t xml:space="preserve">SCIENCE MASTER</w:t>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JN</w:t>
        <w:tab/>
        <w:t xml:space="preserve">SWARF IQ</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w:t>
        <w:tab/>
        <w:t xml:space="preserve">GK TALENT</w:t>
      </w:r>
    </w:p>
    <w:p w:rsidR="00000000" w:rsidDel="00000000" w:rsidP="00000000" w:rsidRDefault="00000000" w:rsidRPr="00000000" w14:paraId="000001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w:t>
        <w:tab/>
        <w:t xml:space="preserve">GRAMMAR QUIZ QUADRILINGUAL</w:t>
      </w:r>
    </w:p>
    <w:p w:rsidR="00000000" w:rsidDel="00000000" w:rsidP="00000000" w:rsidRDefault="00000000" w:rsidRPr="00000000" w14:paraId="000001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w:t>
        <w:tab/>
        <w:t xml:space="preserve">MATH TALENT</w:t>
      </w:r>
    </w:p>
    <w:p w:rsidR="00000000" w:rsidDel="00000000" w:rsidP="00000000" w:rsidRDefault="00000000" w:rsidRPr="00000000" w14:paraId="000001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w:t>
        <w:tab/>
        <w:t xml:space="preserve">SCIENCE MASTER</w:t>
      </w:r>
    </w:p>
    <w:p w:rsidR="00000000" w:rsidDel="00000000" w:rsidP="00000000" w:rsidRDefault="00000000" w:rsidRPr="00000000" w14:paraId="000001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w:t>
        <w:tab/>
        <w:t xml:space="preserve">REVERSE QUIZ</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w:t>
        <w:tab/>
        <w:t xml:space="preserve">ARTICLE SUBMISSION</w:t>
      </w:r>
    </w:p>
    <w:p w:rsidR="00000000" w:rsidDel="00000000" w:rsidP="00000000" w:rsidRDefault="00000000" w:rsidRPr="00000000" w14:paraId="000001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w:t>
        <w:tab/>
        <w:t xml:space="preserve">DOCUMENTARY NARRATION ARB</w:t>
      </w:r>
    </w:p>
    <w:p w:rsidR="00000000" w:rsidDel="00000000" w:rsidP="00000000" w:rsidRDefault="00000000" w:rsidRPr="00000000" w14:paraId="000001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 MOCK INTERVIEW</w:t>
      </w:r>
    </w:p>
    <w:p w:rsidR="00000000" w:rsidDel="00000000" w:rsidP="00000000" w:rsidRDefault="00000000" w:rsidRPr="00000000" w14:paraId="000001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w:t>
        <w:tab/>
        <w:t xml:space="preserve">PROJECT PRESENTATION ENG</w:t>
      </w:r>
    </w:p>
    <w:p w:rsidR="00000000" w:rsidDel="00000000" w:rsidP="00000000" w:rsidRDefault="00000000" w:rsidRPr="00000000" w14:paraId="000001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w:t>
        <w:tab/>
        <w:t xml:space="preserve">REVERSE QUIZ</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r w:rsidDel="00000000" w:rsidR="00000000" w:rsidRPr="00000000">
        <w:rPr>
          <w:rtl w:val="0"/>
        </w:rPr>
        <w:t xml:space="preserve">Special Program</w:t>
      </w:r>
    </w:p>
    <w:p w:rsidR="00000000" w:rsidDel="00000000" w:rsidP="00000000" w:rsidRDefault="00000000" w:rsidRPr="00000000" w14:paraId="0000015D">
      <w:pPr>
        <w:rPr/>
      </w:pPr>
      <w:r w:rsidDel="00000000" w:rsidR="00000000" w:rsidRPr="00000000">
        <w:rPr>
          <w:rtl w:val="0"/>
        </w:rPr>
        <w:t xml:space="preserve">The sports program ‘marathon’ is considered Special with a score of 7, 5, and 3 for first, second and third respectively. In ‘marathon’ if the candidates are noted to be foul-playing the candidates will be disqualified. </w:t>
      </w:r>
    </w:p>
    <w:p w:rsidR="00000000" w:rsidDel="00000000" w:rsidP="00000000" w:rsidRDefault="00000000" w:rsidRPr="00000000" w14:paraId="0000015E">
      <w:pPr>
        <w:rPr/>
      </w:pPr>
      <w:r w:rsidDel="00000000" w:rsidR="00000000" w:rsidRPr="00000000">
        <w:rPr>
          <w:rtl w:val="0"/>
        </w:rPr>
      </w:r>
    </w:p>
    <w:sectPr>
      <w:footerReference r:id="rId7"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artik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52"/>
      <w:szCs w:val="52"/>
    </w:rPr>
  </w:style>
  <w:style w:type="paragraph" w:styleId="Heading3">
    <w:name w:val="heading 3"/>
    <w:basedOn w:val="Normal"/>
    <w:next w:val="Normal"/>
    <w:pPr/>
    <w:rPr>
      <w:b w:val="1"/>
      <w:sz w:val="28"/>
      <w:szCs w:val="28"/>
      <w:u w:val="single"/>
    </w:rPr>
  </w:style>
  <w:style w:type="paragraph" w:styleId="Heading4">
    <w:name w:val="heading 4"/>
    <w:basedOn w:val="Normal"/>
    <w:next w:val="Normal"/>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