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- 11/9/2025, 2:30:02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(74):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ahkstrategies-website/public/styles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ahkstrategies-website/public/styles/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ahkstrategies-website/src/components/AnimatedBackground.tsx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ahkstrategies-website/src/components/Watermark.tsx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ahkstrategies-website/src/styles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ahkstrategies-website/src/styles/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ahkstrategies-website/src/styles/letterhead-theme.css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(94):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ahkstrategies-website/.tmp.driveupload/152297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ahkstrategies-website/.tmp.driveupload/157511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ahkstrategies-website/.tmp.driveupload/157585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ahkstrategies-website/.tmp.driveupload/157627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ahkstrategies-website/.tmp.driveupload/157633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ahkstrategies-website/.tmp.driveupload/157897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ahkstrategies-website/.tmp.driveupload/157907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ahkstrategies-website/.tmp.driveupload/158075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ahkstrategies-website/.tmp.driveupload/158135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ahkstrategies-website/.tmp.driveupload/158141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ahkstrategies-website/.tmp.driveupload/158145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ahkstrategies-website/.tmp.driveupload/158193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ahkstrategies-website/.tmp.driveupload/158197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ahkstrategies-website/.tmp.driveupload/158399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ahkstrategies-website/.tmp.driveupload/158401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ahkstrategies-website/.tmp.driveupload/62795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2025-11-09T12:30:02.250Z</dcterms:created>
  <dcterms:modified xsi:type="dcterms:W3CDTF">2025-11-09T12:30:02.250Z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