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Change Report - 11/10/2025, 12:50:02 PM</w:t>
      </w:r>
    </w:p>
    <w:p>
      <w:pPr>
        <w:spacing w:before="200" w:after="100"/>
      </w:pPr>
      <w:r>
        <w:rPr>
          <w:b/>
          <w:bCs/>
          <w:color w:val="00AA00"/>
          <w:sz w:val="24"/>
          <w:szCs w:val="24"/>
        </w:rPr>
        <w:t xml:space="preserve">Added Files (279):</w:t>
      </w:r>
    </w:p>
    <w:p>
      <w:r>
        <w:rPr>
          <w:rFonts w:ascii="Consolas" w:cs="Consolas" w:eastAsia="Consolas" w:hAnsi="Consolas"/>
          <w:color w:val="00AA00"/>
        </w:rPr>
        <w:t xml:space="preserve">+ ahkstrategies-website/_backup_14Nov25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ahkstrategies-website/_backup_14Nov25/</w:t>
      </w:r>
    </w:p>
    <w:p>
      <w:r>
        <w:rPr>
          <w:rFonts w:ascii="Consolas" w:cs="Consolas" w:eastAsia="Consolas" w:hAnsi="Consolas"/>
          <w:color w:val="00AA00"/>
        </w:rPr>
        <w:t xml:space="preserve">+ ahkstrategies-website/_backup_14Nov25/dependency_tree.txt</w:t>
      </w:r>
    </w:p>
    <w:p>
      <w:r>
        <w:rPr>
          <w:rFonts w:ascii="Consolas" w:cs="Consolas" w:eastAsia="Consolas" w:hAnsi="Consolas"/>
          <w:color w:val="00AA00"/>
        </w:rPr>
        <w:t xml:space="preserve">+ ahkstrategies-website/_backup_14Nov25/package-lock.json</w:t>
      </w:r>
    </w:p>
    <w:p>
      <w:r>
        <w:rPr>
          <w:rFonts w:ascii="Consolas" w:cs="Consolas" w:eastAsia="Consolas" w:hAnsi="Consolas"/>
          <w:color w:val="00AA00"/>
        </w:rPr>
        <w:t xml:space="preserve">+ ahkstrategies-website/_backup_14Nov25/package.json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ahkstrategies-website/.tmp.driveupload/175426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ahkstrategies-website/.tmp.driveupload/175428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ahkstrategies-website/.tmp.driveupload/246823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ahkstrategies-website/.tmp.driveupload/246825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ahkstrategies-website/.tmp.driveupload/246851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ahkstrategies-website/.tmp.driveupload/246855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ahkstrategies-website/.tmp.driveupload/246859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ahkstrategies-website/.tmp.driveupload/246915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ahkstrategies-website/.tmp.driveupload/246917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ahkstrategies-website/.tmp.driveupload/246986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ahkstrategies-website/.tmp.driveupload/262394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ahkstrategies-website/.tmp.driveupload/262440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ahkstrategies-website/.tmp.driveupload/262446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ahkstrategies-website/.tmp.driveupload/262454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ahkstrategies-website/.tmp.driveupload/262456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ahkstrategies-website/.tmp.driveupload/262458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ahkstrategies-website/.tmp.driveupload/262460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ahkstrategies-website/.tmp.driveupload/262468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ahkstrategies-website/.tmp.driveupload/262470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ahkstrategies-website/.tmp.driveupload/262472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ahkstrategies-website/.tmp.driveupload/262474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ahkstrategies-website/.tmp.driveupload/262476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ahkstrategies-website/.tmp.driveupload/262478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ahkstrategies-website/.tmp.driveupload/262480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ahkstrategies-website/.tmp.driveupload/262707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ahkstrategies-website/.tmp.driveupload/262709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ahkstrategies-website/.tmp.driveupload/262711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ahkstrategies-website/.tmp.driveupload/262713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ahkstrategies-website/.tmp.driveupload/262757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ahkstrategies-website/.tmp.driveupload/262759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ahkstrategies-website/.tmp.driveupload/262761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ahkstrategies-website/.tmp.driveupload/262763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ahkstrategies-website/.tmp.driveupload/262765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ahkstrategies-website/.tmp.driveupload/262767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ahkstrategies-website/.tmp.driveupload/263365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ahkstrategies-website/.tmp.driveupload/263673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ahkstrategies-website/.tmp.driveupload/263999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ahkstrategies-website/.tmp.driveupload/264099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ahkstrategies-website/.vscode</w:t>
      </w:r>
    </w:p>
    <w:p>
      <w:r>
        <w:rPr>
          <w:rFonts w:ascii="Consolas" w:cs="Consolas" w:eastAsia="Consolas" w:hAnsi="Consolas"/>
          <w:color w:val="00AA00"/>
        </w:rPr>
        <w:t xml:space="preserve">+ ahkstrategies-website/.vscode/</w:t>
      </w:r>
    </w:p>
    <w:p>
      <w:r>
        <w:rPr>
          <w:rFonts w:ascii="Consolas" w:cs="Consolas" w:eastAsia="Consolas" w:hAnsi="Consolas"/>
          <w:color w:val="00AA00"/>
        </w:rPr>
        <w:t xml:space="preserve">+ ahkstrategies-website/.vscode/tasks.json</w:t>
      </w:r>
    </w:p>
    <w:p>
      <w:r>
        <w:rPr>
          <w:rFonts w:ascii="Consolas" w:cs="Consolas" w:eastAsia="Consolas" w:hAnsi="Consolas"/>
          <w:color w:val="00AA00"/>
        </w:rPr>
        <w:t xml:space="preserve">+ ahkstrategies-website/build_map.txt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ahkstrategies-website/CommandCenter/archive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ahkstrategies-website/CommandCenter/archive/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ahkstrategies-website/CommandCenter/archive/Directive_XIV_Heartbeat.json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ahkstrategies-website/CommandCenter/archive/Directive_XIV_Test.md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ahkstrategies-website/CommandCenter/archive/Directive_XV_Auth_Test.md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ahkstrategies-website/CommandCenter/archive/Directive_XV_Pillar_Pages_Polish.md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ahkstrategies-website/CommandCenter/archive/Directive_XVI_Priority_Test.md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ahkstrategies-website/CommandCenter/archive/Directive_XVII_Low_Priority.md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ahkstrategies-website/CommandCenter/directive_listener.ts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ahkstrategies-website/CommandCenter/directives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ahkstrategies-website/CommandCenter/directives/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ahkstrategies-website/CommandCenter/failed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ahkstrategies-website/CommandCenter/failed/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ahkstrategies-website/CommandCenter/logs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ahkstrategies-website/CommandCenter/logs/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ahkstrategies-website/CommandCenter/logs/directive_listener_2025-11-09.log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ahkstrategies-website/CommandCenter/QUICKSTART.md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ahkstrategies-website/CommandCenter/README.md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ahkstrategies-website/CommandCenter/reports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ahkstrategies-website/CommandCenter/reports/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ahkstrategies-website/CommandCenter/reports/BuildLog_2025-11-09.md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ahkstrategies-website/CommandCenter/reports/Directive_XIV_Confirmation.md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ahkstrategies-website/CommandCenter/reports/Directive_XV_Confirmation.md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ahkstrategies-website/CommandCenter/reports/Directive_XV_Visual_Summary.md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ahkstrategies-website/CommandCenter/reports/Directive_XVI_Confirmation.md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ahkstrategies-website/CommandCenter/reports/Directive_XVII_Confirmation.md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ahkstrategies-website/CommandCenter/reports/Investor_Gateway_Implementation.md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ahkstrategies-website/CommandCenter/reports/InvestorLogs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ahkstrategies-website/CommandCenter/reports/InvestorLogs/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ahkstrategies-website/CommandCenter/status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ahkstrategies-website/CommandCenter/status/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ahkstrategies-website/CommandCenter/status/health.json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ahkstrategies-website/CommandCenter/status/pre_XIV_state.json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ahkstrategies-website/CommandCenter/tsconfig.json</w:t>
      </w:r>
    </w:p>
    <w:p>
      <w:r>
        <w:rPr>
          <w:rFonts w:ascii="Consolas" w:cs="Consolas" w:eastAsia="Consolas" w:hAnsi="Consolas"/>
          <w:color w:val="00AA00"/>
        </w:rPr>
        <w:t xml:space="preserve">+ ahkstrategies-website/DIRECTIVE_XVII_STATUS_REPORT.md</w:t>
      </w:r>
    </w:p>
    <w:p>
      <w:r>
        <w:rPr>
          <w:rFonts w:ascii="Consolas" w:cs="Consolas" w:eastAsia="Consolas" w:hAnsi="Consolas"/>
          <w:color w:val="00AA00"/>
        </w:rPr>
        <w:t xml:space="preserve">+ ahkstrategies-website/DIRECTIVES_XVII_B_AND_XVIII_COMPLETION_REPORT.md</w:t>
      </w:r>
    </w:p>
    <w:p>
      <w:r>
        <w:rPr>
          <w:rFonts w:ascii="Consolas" w:cs="Consolas" w:eastAsia="Consolas" w:hAnsi="Consolas"/>
          <w:color w:val="00AA00"/>
        </w:rPr>
        <w:t xml:space="preserve">+ ahkstrategies-website/HOMEPAGE_TRANSFORMATION.md</w:t>
      </w:r>
    </w:p>
    <w:p>
      <w:r>
        <w:rPr>
          <w:rFonts w:ascii="Consolas" w:cs="Consolas" w:eastAsia="Consolas" w:hAnsi="Consolas"/>
          <w:color w:val="00AA00"/>
        </w:rPr>
        <w:t xml:space="preserve">+ ahkstrategies-website/MISSION_COMPLETE_SUMMARY.md</w:t>
      </w:r>
    </w:p>
    <w:p>
      <w:r>
        <w:rPr>
          <w:rFonts w:ascii="Consolas" w:cs="Consolas" w:eastAsia="Consolas" w:hAnsi="Consolas"/>
          <w:color w:val="00AA00"/>
        </w:rPr>
        <w:t xml:space="preserve">+ ahkstrategies-website/next.config.js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ahkstrategies-website/public/assets/ai_images/3D-animated-logo.mp4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ahkstrategies-website/public/assets/ai_videos/EMMA-video.mp4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ahkstrategies-website/public/assets/EMMA-video.mp4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ahkstrategies-website/public/investor_studies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ahkstrategies-website/public/investor_studies/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ahkstrategies-website/public/investor_studies/investor_analytics_summary.json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ahkstrategies-website/public/investor_studies/manifest.json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ahkstrategies-website/public/investor_studies/merged-fs-InvestorEdition_vFinal.html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ahkstrategies-website/public/investor_studies/Q-VAN-FS-FINAL-v3.html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ahkstrategies-website/public/investor_studies/WOW-MENA-Feasibility-InvestorEdition.html</w:t>
      </w:r>
    </w:p>
    <w:p>
      <w:r>
        <w:rPr>
          <w:rFonts w:ascii="Consolas" w:cs="Consolas" w:eastAsia="Consolas" w:hAnsi="Consolas"/>
          <w:color w:val="00AA00"/>
        </w:rPr>
        <w:t xml:space="preserve">+ ahkstrategies-website/QUICK_DEPLOY.md</w:t>
      </w:r>
    </w:p>
    <w:p>
      <w:r>
        <w:rPr>
          <w:rFonts w:ascii="Consolas" w:cs="Consolas" w:eastAsia="Consolas" w:hAnsi="Consolas"/>
          <w:color w:val="00AA00"/>
        </w:rPr>
        <w:t xml:space="preserve">+ ahkstrategies-website/QUICK_START.md</w:t>
      </w:r>
    </w:p>
    <w:p>
      <w:r>
        <w:rPr>
          <w:rFonts w:ascii="Consolas" w:cs="Consolas" w:eastAsia="Consolas" w:hAnsi="Consolas"/>
          <w:color w:val="00AA00"/>
        </w:rPr>
        <w:t xml:space="preserve">+ ahkstrategies-website/run_directive_listener_watch.ps1</w:t>
      </w:r>
    </w:p>
    <w:p>
      <w:r>
        <w:rPr>
          <w:rFonts w:ascii="Consolas" w:cs="Consolas" w:eastAsia="Consolas" w:hAnsi="Consolas"/>
          <w:color w:val="00AA00"/>
        </w:rPr>
        <w:t xml:space="preserve">+ ahkstrategies-website/run_directive_listener.ps1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ahkstrategies-website/src/app/api/investor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ahkstrategies-website/src/app/api/investor/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ahkstrategies-website/src/app/api/investor/auth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ahkstrategies-website/src/app/api/investor/auth/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ahkstrategies-website/src/app/api/investor/auth/route.ts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ahkstrategies-website/src/app/api/investor/log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ahkstrategies-website/src/app/api/investor/log/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ahkstrategies-website/src/app/api/investor/log/route.ts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ahkstrategies-website/src/app/api/investor/metrics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ahkstrategies-website/src/app/api/investor/metrics/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ahkstrategies-website/src/app/api/investor/metrics/route.ts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ahkstrategies-website/src/app/dashboard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ahkstrategies-website/src/app/dashboard/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ahkstrategies-website/src/app/dashboard/emma-splash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ahkstrategies-website/src/app/dashboard/emma-splash/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ahkstrategies-website/src/app/dashboard/emma-splash/page.tsx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ahkstrategies-website/src/app/dashboard/investor-intelligence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ahkstrategies-website/src/app/dashboard/investor-intelligence/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ahkstrategies-website/src/app/dashboard/investor-intelligence/page.tsx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ahkstrategies-website/src/app/investor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ahkstrategies-website/src/app/investor/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ahkstrategies-website/src/app/investor/page.tsx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ahkstrategies-website/src/app/investor/portal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ahkstrategies-website/src/app/investor/portal/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ahkstrategies-website/src/app/investor/portal/page.tsx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ahkstrategies-website/src/components/emma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ahkstrategies-website/src/components/emma/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ahkstrategies-website/src/components/emma/EmmaVideoCard.tsx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ahkstrategies-website/src/components/investor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ahkstrategies-website/src/components/investor/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ahkstrategies-website/src/components/investor/InvestorHero.tsx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ahkstrategies-website/src/components/investor/InvestorLayout.tsx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ahkstrategies-website/src/components/investor/InvestorPillars.tsx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ahkstrategies-website/src/components/investor/MetricsPanel.tsx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ahkstrategies-website/src/components/investor/ProjectMetricStrip.tsx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ahkstrategies-website/src/components/investor/ProjectSelector.tsx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ahkstrategies-website/src/components/investor/StudyViewer.tsx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ahkstrategies-website/STAGING_DEPLOYMENT_READY.md</w:t>
      </w:r>
    </w:p>
    <w:p>
      <w:r>
        <w:rPr>
          <w:rFonts w:ascii="Consolas" w:cs="Consolas" w:eastAsia="Consolas" w:hAnsi="Consolas"/>
          <w:color w:val="00AA00"/>
        </w:rPr>
        <w:t xml:space="preserve">+ ahkstrategies-website/start_dev.ps1</w:t>
      </w:r>
    </w:p>
    <w:p>
      <w:r>
        <w:rPr>
          <w:rFonts w:ascii="Consolas" w:cs="Consolas" w:eastAsia="Consolas" w:hAnsi="Consolas"/>
          <w:color w:val="00AA00"/>
        </w:rPr>
        <w:t xml:space="preserve">+ ahkstrategies-website/VERCEL_DEPLOYMENT_GUIDE.md</w:t>
      </w:r>
    </w:p>
    <w:p>
      <w:r>
        <w:rPr>
          <w:rFonts w:ascii="Consolas" w:cs="Consolas" w:eastAsia="Consolas" w:hAnsi="Consolas"/>
          <w:color w:val="00AA00"/>
        </w:rPr>
        <w:t xml:space="preserve">+ ahkstrategies-website/VERIFICATION_BUILD_INSTRUCTIONS.md</w:t>
      </w:r>
    </w:p>
    <w:p>
      <w:pPr>
        <w:spacing w:before="200" w:after="100"/>
      </w:pPr>
      <w:r>
        <w:rPr>
          <w:b/>
          <w:bCs/>
          <w:color w:val="AA0000"/>
          <w:sz w:val="24"/>
          <w:szCs w:val="24"/>
        </w:rPr>
        <w:t xml:space="preserve">Removed Files (191):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ahkstrategies-website/.tmp.driveupload/130115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ahkstrategies-website/.tmp.driveupload/133975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ahkstrategies-website/.tmp.driveupload/161766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ahkstrategies-website/.tmp.driveupload/162922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ahkstrategies-website/.tmp.driveupload/162924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ahkstrategies-website/.tmp.driveupload/162928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ahkstrategies-website/.tmp.driveupload/162934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ahkstrategies-website/.tmp.driveupload/162938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ahkstrategies-website/.tmp.driveupload/162948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ahkstrategies-website/.tmp.driveupload/162954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ahkstrategies-website/.tmp.driveupload/162958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ahkstrategies-website/.tmp.driveupload/162966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ahkstrategies-website/.tmp.driveupload/162970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ahkstrategies-website/.tmp.driveupload/162972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ahkstrategies-website/.tmp.driveupload/162976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ahkstrategies-website/.tmp.driveupload/162978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ahkstrategies-website/.tmp.driveupload/162982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ahkstrategies-website/.tmp.driveupload/162984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ahkstrategies-website/.tmp.driveupload/162988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ahkstrategies-website/.tmp.driveupload/162990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ahkstrategies-website/.tmp.driveupload/162996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ahkstrategies-website/.tmp.driveupload/163000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ahkstrategies-website/.tmp.driveupload/163008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ahkstrategies-website/.tmp.driveupload/163014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ahkstrategies-website/.tmp.driveupload/163020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ahkstrategies-website/.tmp.driveupload/163028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ahkstrategies-website/.tmp.driveupload/163032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ahkstrategies-website/.tmp.driveupload/163040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ahkstrategies-website/.tmp.driveupload/163046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ahkstrategies-website/.tmp.driveupload/163050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ahkstrategies-website/.tmp.driveupload/163056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ahkstrategies-website/.tmp.driveupload/163064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ahkstrategies-website/.tmp.driveupload/163068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ahkstrategies-website/.tmp.driveupload/163074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ahkstrategies-website/.tmp.driveupload/163076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ahkstrategies-website/.tmp.driveupload/163080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ahkstrategies-website/.tmp.driveupload/163082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ahkstrategies-website/.tmp.driveupload/163086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ahkstrategies-website/.tmp.driveupload/163088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ahkstrategies-website/.tmp.driveupload/163092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ahkstrategies-website/.tmp.driveupload/163094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ahkstrategies-website/.tmp.driveupload/163100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ahkstrategies-website/.tmp.driveupload/163102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ahkstrategies-website/.tmp.driveupload/163104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ahkstrategies-website/.tmp.driveupload/163106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ahkstrategies-website/.tmp.driveupload/163110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ahkstrategies-website/.tmp.driveupload/163112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ahkstrategies-website/.tmp.driveupload/163118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ahkstrategies-website/.tmp.driveupload/163124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ahkstrategies-website/.tmp.driveupload/163144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ahkstrategies-website/.tmp.driveupload/163164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ahkstrategies-website/.tmp.driveupload/163202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ahkstrategies-website/.tmp.driveupload/163204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ahkstrategies-website/.tmp.driveupload/163206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ahkstrategies-website/.tmp.driveupload/163208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ahkstrategies-website/.tmp.driveupload/163210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ahkstrategies-website/.tmp.driveupload/163212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ahkstrategies-website/.tmp.driveupload/163214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ahkstrategies-website/.tmp.driveupload/163224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ahkstrategies-website/.tmp.driveupload/163226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ahkstrategies-website/.tmp.driveupload/163228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ahkstrategies-website/.tmp.driveupload/163230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ahkstrategies-website/.tmp.driveupload/163248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ahkstrategies-website/.tmp.driveupload/163274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ahkstrategies-website/.tmp.driveupload/163278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ahkstrategies-website/.tmp.driveupload/163280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ahkstrategies-website/.tmp.driveupload/163284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ahkstrategies-website/.tmp.driveupload/163286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ahkstrategies-website/.tmp.driveupload/163290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ahkstrategies-website/.tmp.driveupload/163296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ahkstrategies-website/.tmp.driveupload/163298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ahkstrategies-website/.tmp.driveupload/163302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ahkstrategies-website/.tmp.driveupload/163304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ahkstrategies-website/.tmp.driveupload/163308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ahkstrategies-website/.tmp.driveupload/163310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ahkstrategies-website/.tmp.driveupload/163314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ahkstrategies-website/.tmp.driveupload/163316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ahkstrategies-website/.tmp.driveupload/163320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ahkstrategies-website/.tmp.driveupload/163322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ahkstrategies-website/.tmp.driveupload/163326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ahkstrategies-website/.tmp.driveupload/163328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ahkstrategies-website/.tmp.driveupload/163332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ahkstrategies-website/.tmp.driveupload/163334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ahkstrategies-website/.tmp.driveupload/163340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ahkstrategies-website/.tmp.driveupload/163344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ahkstrategies-website/.tmp.driveupload/163348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ahkstrategies-website/.tmp.driveupload/163352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ahkstrategies-website/.tmp.driveupload/163354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ahkstrategies-website/.tmp.driveupload/163356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ahkstrategies-website/.tmp.driveupload/163362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ahkstrategies-website/.tmp.driveupload/163364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ahkstrategies-website/.tmp.driveupload/163368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ahkstrategies-website/.tmp.driveupload/163370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ahkstrategies-website/.tmp.driveupload/163378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ahkstrategies-website/.tmp.driveupload/163380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ahkstrategies-website/.tmp.driveupload/163384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ahkstrategies-website/.tmp.driveupload/163388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ahkstrategies-website/.tmp.driveupload/163390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ahkstrategies-website/.tmp.driveupload/163394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ahkstrategies-website/.tmp.driveupload/163396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ahkstrategies-website/.tmp.driveupload/163398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ahkstrategies-website/.tmp.driveupload/163402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ahkstrategies-website/.tmp.driveupload/163404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ahkstrategies-website/.tmp.driveupload/163408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ahkstrategies-website/.tmp.driveupload/163412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ahkstrategies-website/.tmp.driveupload/163414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ahkstrategies-website/.tmp.driveupload/163418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ahkstrategies-website/.tmp.driveupload/163422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ahkstrategies-website/.tmp.driveupload/163426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ahkstrategies-website/.tmp.driveupload/163430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ahkstrategies-website/.tmp.driveupload/163432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ahkstrategies-website/.tmp.driveupload/163440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ahkstrategies-website/.tmp.driveupload/163442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ahkstrategies-website/.tmp.driveupload/163468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ahkstrategies-website/.tmp.driveupload/163556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ahkstrategies-website/.tmp.driveupload/163558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ahkstrategies-website/.tmp.driveupload/163560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ahkstrategies-website/.tmp.driveupload/163562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ahkstrategies-website/.tmp.driveupload/163568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ahkstrategies-website/.tmp.driveupload/163570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ahkstrategies-website/.tmp.driveupload/163574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ahkstrategies-website/.tmp.driveupload/163576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ahkstrategies-website/.tmp.driveupload/163578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ahkstrategies-website/.tmp.driveupload/163580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ahkstrategies-website/.tmp.driveupload/163582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ahkstrategies-website/.tmp.driveupload/163584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ahkstrategies-website/.tmp.driveupload/163586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ahkstrategies-website/.tmp.driveupload/163588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ahkstrategies-website/.tmp.driveupload/163590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ahkstrategies-website/.tmp.driveupload/163592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ahkstrategies-website/.tmp.driveupload/163594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ahkstrategies-website/.tmp.driveupload/163596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ahkstrategies-website/.tmp.driveupload/163598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ahkstrategies-website/.tmp.driveupload/163600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ahkstrategies-website/.tmp.driveupload/163602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ahkstrategies-website/.tmp.driveupload/163604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ahkstrategies-website/.tmp.driveupload/163606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ahkstrategies-website/.tmp.driveupload/163608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ahkstrategies-website/.tmp.driveupload/163610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ahkstrategies-website/.tmp.driveupload/163612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ahkstrategies-website/.tmp.driveupload/163614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ahkstrategies-website/.tmp.driveupload/163616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ahkstrategies-website/.tmp.driveupload/163618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ahkstrategies-website/.tmp.driveupload/163620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ahkstrategies-website/.tmp.driveupload/163622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ahkstrategies-website/.tmp.driveupload/163624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ahkstrategies-website/.tmp.driveupload/163626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ahkstrategies-website/.tmp.driveupload/163628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ahkstrategies-website/.tmp.driveupload/163630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ahkstrategies-website/.tmp.driveupload/163632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ahkstrategies-website/.tmp.driveupload/163634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ahkstrategies-website/.tmp.driveupload/163636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ahkstrategies-website/.tmp.driveupload/163638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ahkstrategies-website/.tmp.driveupload/163640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ahkstrategies-website/.tmp.driveupload/163642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ahkstrategies-website/.tmp.driveupload/163644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ahkstrategies-website/.tmp.driveupload/163646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ahkstrategies-website/.tmp.driveupload/163648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ahkstrategies-website/.tmp.driveupload/163650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ahkstrategies-website/.tmp.driveupload/163652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ahkstrategies-website/.tmp.driveupload/163654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ahkstrategies-website/.tmp.driveupload/62755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ahkstrategies-website/.tmp.driveupload/62787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ahkstrategies-website/next.config.ts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2025-11-10T10:50:02.430Z</dcterms:created>
  <dcterms:modified xsi:type="dcterms:W3CDTF">2025-11-10T10:50:02.430Z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