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safety function =&gt; 1 </w:t>
      </w:r>
    </w:p>
    <w:p>
      <w:r>
        <w:t xml:space="preserve">sensors =&gt; 2 </w:t>
      </w:r>
    </w:p>
    <w:p>
      <w:r>
        <w:t xml:space="preserve">period =&gt; 14 </w:t>
      </w:r>
    </w:p>
    <w:p>
      <w:r>
        <w:t xml:space="preserve">control function =&gt; 1 </w:t>
      </w:r>
    </w:p>
    <w:p>
      <w:r>
        <w:t xml:space="preserve">Failure =&gt; 15 </w:t>
      </w:r>
    </w:p>
    <w:p>
      <w:r>
        <w:t xml:space="preserve">component failure =&gt; 1 </w:t>
      </w:r>
    </w:p>
    <w:p>
      <w:r>
        <w:t xml:space="preserve">Control computer =&gt; 11 </w:t>
      </w:r>
    </w:p>
    <w:p>
      <w:r>
        <w:t xml:space="preserve">DACS control =&gt; 21 </w:t>
      </w:r>
    </w:p>
    <w:p>
      <w:r>
        <w:t xml:space="preserve">DACS control computer  =&gt; 10 </w:t>
      </w:r>
    </w:p>
    <w:p>
      <w:r>
        <w:t xml:space="preserve">calculation =&gt; 4 </w:t>
      </w:r>
    </w:p>
    <w:p>
      <w:r>
        <w:t xml:space="preserve">DACS software =&gt; 1 </w:t>
      </w:r>
    </w:p>
    <w:p>
      <w:r>
        <w:t xml:space="preserve">communication =&gt; 11 </w:t>
      </w:r>
    </w:p>
    <w:p>
      <w:r>
        <w:t xml:space="preserve">malfunction =&gt; 3 </w:t>
      </w:r>
    </w:p>
    <w:p>
      <w:r>
        <w:t xml:space="preserve">maintenance =&gt; 3 </w:t>
      </w:r>
    </w:p>
    <w:p>
      <w:r>
        <w:t xml:space="preserve">Motor driver =&gt; 6 </w:t>
      </w:r>
    </w:p>
    <w:p>
      <w:r>
        <w:t xml:space="preserve">Motor control =&gt; 2 </w:t>
      </w:r>
    </w:p>
    <w:p>
      <w:r>
        <w:t xml:space="preserve">Hard-wired signals =&gt; 2 </w:t>
      </w:r>
    </w:p>
    <w:p>
      <w:r>
        <w:t xml:space="preserve">Motor speed =&gt; 1 </w:t>
      </w:r>
    </w:p>
    <w:p>
      <w:r>
        <w:t xml:space="preserve">output signals =&gt; 1 </w:t>
      </w:r>
    </w:p>
    <w:p>
      <w:r>
        <w:t xml:space="preserve">network interface =&gt; 6 </w:t>
      </w:r>
    </w:p>
    <w:p>
      <w:r>
        <w:t xml:space="preserve">safety =&gt; 7 </w:t>
      </w:r>
    </w:p>
    <w:p>
      <w:r>
        <w:t xml:space="preserve">Functional  =&gt; 1 </w:t>
      </w:r>
    </w:p>
    <w:p>
      <w:r>
        <w:t xml:space="preserve">functional =&gt; 1 </w:t>
      </w:r>
    </w:p>
    <w:p>
      <w:r>
        <w:t xml:space="preserve">response time =&gt; 1 </w:t>
      </w:r>
    </w:p>
    <w:p>
      <w:r>
        <w:t xml:space="preserve">lifetime =&gt; 1 </w:t>
      </w:r>
    </w:p>
    <w:p>
      <w:r>
        <w:t xml:space="preserve">Environment =&gt; 3 </w:t>
      </w:r>
    </w:p>
    <w:p>
      <w:r>
        <w:t xml:space="preserve">hazard =&gt; 1 </w:t>
      </w:r>
    </w:p>
    <w:p>
      <w:r>
        <w:t xml:space="preserve">reactor power =&gt; 33 </w:t>
      </w:r>
    </w:p>
    <w:p>
      <w:r>
        <w:t xml:space="preserve">operation modes =&gt; 10 </w:t>
      </w:r>
    </w:p>
    <w:p>
      <w:r>
        <w:t xml:space="preserve">Operation mode =&gt; 15 </w:t>
      </w:r>
    </w:p>
    <w:p>
      <w:r>
        <w:t xml:space="preserve">control modes =&gt; 10 </w:t>
      </w:r>
    </w:p>
    <w:p>
      <w:r>
        <w:t xml:space="preserve">sequence operation =&gt; 24 </w:t>
      </w:r>
    </w:p>
    <w:p>
      <w:r>
        <w:t xml:space="preserve">second =&gt; 4 </w:t>
      </w:r>
    </w:p>
    <w:p>
      <w:r>
        <w:t xml:space="preserve">temperature =&gt; 1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