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EBF56" w14:textId="6C6E1DA4" w:rsidR="00963448" w:rsidRPr="002B6472" w:rsidRDefault="00E60B5E" w:rsidP="00E60B5E">
      <w:pPr>
        <w:pStyle w:val="Heading1"/>
        <w:rPr>
          <w:rFonts w:asciiTheme="minorHAnsi" w:hAnsiTheme="minorHAnsi" w:cstheme="minorHAnsi"/>
          <w:sz w:val="22"/>
          <w:szCs w:val="22"/>
        </w:rPr>
      </w:pPr>
      <w:bookmarkStart w:id="0" w:name="reporting-checklist-for-systematic-revie"/>
      <w:bookmarkEnd w:id="0"/>
      <w:r w:rsidRPr="002B6472">
        <w:rPr>
          <w:rFonts w:asciiTheme="minorHAnsi" w:hAnsiTheme="minorHAnsi" w:cstheme="minorHAnsi"/>
          <w:sz w:val="22"/>
          <w:szCs w:val="22"/>
        </w:rPr>
        <w:t xml:space="preserve">PRISMA </w:t>
      </w:r>
      <w:r w:rsidR="00B405C9" w:rsidRPr="002B6472">
        <w:rPr>
          <w:rFonts w:asciiTheme="minorHAnsi" w:hAnsiTheme="minorHAnsi" w:cstheme="minorHAnsi"/>
          <w:sz w:val="22"/>
          <w:szCs w:val="22"/>
        </w:rPr>
        <w:t>Reporting checklist</w:t>
      </w:r>
      <w:bookmarkStart w:id="1" w:name="instructions-to-authors"/>
      <w:bookmarkEnd w:id="1"/>
      <w:r w:rsidR="00411830" w:rsidRPr="002B6472">
        <w:rPr>
          <w:rFonts w:asciiTheme="minorHAnsi" w:hAnsiTheme="minorHAnsi" w:cstheme="minorHAnsi"/>
          <w:sz w:val="22"/>
          <w:szCs w:val="22"/>
        </w:rPr>
        <w:t>.</w:t>
      </w:r>
    </w:p>
    <w:tbl>
      <w:tblPr>
        <w:tblStyle w:val="TableGrid"/>
        <w:tblW w:w="5000" w:type="pct"/>
        <w:tblLook w:val="0600" w:firstRow="0" w:lastRow="0" w:firstColumn="0" w:lastColumn="0" w:noHBand="1" w:noVBand="1"/>
      </w:tblPr>
      <w:tblGrid>
        <w:gridCol w:w="2270"/>
        <w:gridCol w:w="624"/>
        <w:gridCol w:w="7074"/>
        <w:gridCol w:w="1048"/>
      </w:tblGrid>
      <w:tr w:rsidR="00963448" w:rsidRPr="002B6472" w14:paraId="5B0EBF5B" w14:textId="77777777" w:rsidTr="00575DD2">
        <w:tc>
          <w:tcPr>
            <w:tcW w:w="0" w:type="auto"/>
          </w:tcPr>
          <w:p w14:paraId="5B0EBF57" w14:textId="77777777" w:rsidR="00963448" w:rsidRPr="002B6472" w:rsidRDefault="00963448" w:rsidP="00F805A4">
            <w:pPr>
              <w:rPr>
                <w:rFonts w:asciiTheme="minorHAnsi" w:hAnsiTheme="minorHAnsi" w:cstheme="minorHAnsi"/>
                <w:sz w:val="20"/>
                <w:szCs w:val="20"/>
              </w:rPr>
            </w:pPr>
          </w:p>
        </w:tc>
        <w:tc>
          <w:tcPr>
            <w:tcW w:w="0" w:type="auto"/>
          </w:tcPr>
          <w:p w14:paraId="5B0EBF58" w14:textId="77777777" w:rsidR="00963448" w:rsidRPr="002B6472" w:rsidRDefault="00963448" w:rsidP="00F805A4">
            <w:pPr>
              <w:rPr>
                <w:rFonts w:asciiTheme="minorHAnsi" w:hAnsiTheme="minorHAnsi" w:cstheme="minorHAnsi"/>
                <w:color w:val="000000" w:themeColor="text1"/>
                <w:sz w:val="20"/>
                <w:szCs w:val="20"/>
              </w:rPr>
            </w:pPr>
          </w:p>
        </w:tc>
        <w:tc>
          <w:tcPr>
            <w:tcW w:w="0" w:type="auto"/>
          </w:tcPr>
          <w:p w14:paraId="5B0EBF59"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Reporting Item</w:t>
            </w:r>
          </w:p>
        </w:tc>
        <w:tc>
          <w:tcPr>
            <w:tcW w:w="0" w:type="auto"/>
          </w:tcPr>
          <w:p w14:paraId="5B0EBF5A"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Page Number</w:t>
            </w:r>
          </w:p>
        </w:tc>
      </w:tr>
      <w:tr w:rsidR="00963448" w:rsidRPr="002B6472" w14:paraId="5B0EBF60" w14:textId="77777777" w:rsidTr="00575DD2">
        <w:tc>
          <w:tcPr>
            <w:tcW w:w="0" w:type="auto"/>
          </w:tcPr>
          <w:p w14:paraId="5B0EBF5C"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b/>
                <w:sz w:val="20"/>
                <w:szCs w:val="20"/>
              </w:rPr>
              <w:t>Title</w:t>
            </w:r>
          </w:p>
        </w:tc>
        <w:tc>
          <w:tcPr>
            <w:tcW w:w="0" w:type="auto"/>
          </w:tcPr>
          <w:p w14:paraId="5B0EBF5D" w14:textId="77777777" w:rsidR="00963448" w:rsidRPr="002B6472" w:rsidRDefault="00963448" w:rsidP="00F805A4">
            <w:pPr>
              <w:rPr>
                <w:rFonts w:asciiTheme="minorHAnsi" w:hAnsiTheme="minorHAnsi" w:cstheme="minorHAnsi"/>
                <w:color w:val="000000" w:themeColor="text1"/>
                <w:sz w:val="20"/>
                <w:szCs w:val="20"/>
              </w:rPr>
            </w:pPr>
          </w:p>
        </w:tc>
        <w:tc>
          <w:tcPr>
            <w:tcW w:w="0" w:type="auto"/>
          </w:tcPr>
          <w:p w14:paraId="5B0EBF5E" w14:textId="77777777" w:rsidR="00963448" w:rsidRPr="002B6472" w:rsidRDefault="00963448" w:rsidP="00F805A4">
            <w:pPr>
              <w:rPr>
                <w:rFonts w:asciiTheme="minorHAnsi" w:hAnsiTheme="minorHAnsi" w:cstheme="minorHAnsi"/>
                <w:sz w:val="20"/>
                <w:szCs w:val="20"/>
              </w:rPr>
            </w:pPr>
          </w:p>
        </w:tc>
        <w:tc>
          <w:tcPr>
            <w:tcW w:w="0" w:type="auto"/>
          </w:tcPr>
          <w:p w14:paraId="5B0EBF5F" w14:textId="77777777" w:rsidR="00963448" w:rsidRPr="002B6472" w:rsidRDefault="00963448" w:rsidP="00F805A4">
            <w:pPr>
              <w:rPr>
                <w:rFonts w:asciiTheme="minorHAnsi" w:hAnsiTheme="minorHAnsi" w:cstheme="minorHAnsi"/>
                <w:sz w:val="20"/>
                <w:szCs w:val="20"/>
              </w:rPr>
            </w:pPr>
          </w:p>
        </w:tc>
      </w:tr>
      <w:tr w:rsidR="00963448" w:rsidRPr="002B6472" w14:paraId="5B0EBF65" w14:textId="77777777" w:rsidTr="00575DD2">
        <w:tc>
          <w:tcPr>
            <w:tcW w:w="0" w:type="auto"/>
          </w:tcPr>
          <w:p w14:paraId="5B0EBF61"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Title</w:t>
            </w:r>
          </w:p>
        </w:tc>
        <w:tc>
          <w:tcPr>
            <w:tcW w:w="0" w:type="auto"/>
          </w:tcPr>
          <w:p w14:paraId="5B0EBF62" w14:textId="26041CB6" w:rsidR="00963448" w:rsidRPr="002B6472" w:rsidRDefault="00B405C9" w:rsidP="00F805A4">
            <w:pPr>
              <w:rPr>
                <w:rFonts w:asciiTheme="minorHAnsi" w:hAnsiTheme="minorHAnsi" w:cstheme="minorHAnsi"/>
                <w:color w:val="000000" w:themeColor="text1"/>
                <w:sz w:val="20"/>
                <w:szCs w:val="20"/>
              </w:rPr>
            </w:pPr>
            <w:r w:rsidRPr="002B6472">
              <w:rPr>
                <w:rFonts w:asciiTheme="minorHAnsi" w:hAnsiTheme="minorHAnsi" w:cstheme="minorHAnsi"/>
                <w:color w:val="000000" w:themeColor="text1"/>
                <w:sz w:val="20"/>
                <w:szCs w:val="20"/>
              </w:rPr>
              <w:t>#1</w:t>
            </w:r>
          </w:p>
        </w:tc>
        <w:tc>
          <w:tcPr>
            <w:tcW w:w="0" w:type="auto"/>
          </w:tcPr>
          <w:p w14:paraId="5B0EBF63"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Identify the report as a systematic review</w:t>
            </w:r>
          </w:p>
        </w:tc>
        <w:tc>
          <w:tcPr>
            <w:tcW w:w="0" w:type="auto"/>
          </w:tcPr>
          <w:p w14:paraId="5B0EBF64" w14:textId="0C51F976" w:rsidR="00963448" w:rsidRPr="002B6472" w:rsidRDefault="0002116F" w:rsidP="00F805A4">
            <w:pPr>
              <w:rPr>
                <w:rFonts w:asciiTheme="minorHAnsi" w:hAnsiTheme="minorHAnsi" w:cstheme="minorHAnsi"/>
                <w:sz w:val="20"/>
                <w:szCs w:val="20"/>
              </w:rPr>
            </w:pPr>
            <w:r w:rsidRPr="002B6472">
              <w:rPr>
                <w:rFonts w:asciiTheme="minorHAnsi" w:hAnsiTheme="minorHAnsi" w:cstheme="minorHAnsi"/>
                <w:sz w:val="20"/>
                <w:szCs w:val="20"/>
              </w:rPr>
              <w:t>1</w:t>
            </w:r>
          </w:p>
        </w:tc>
      </w:tr>
      <w:tr w:rsidR="00963448" w:rsidRPr="002B6472" w14:paraId="5B0EBF6A" w14:textId="77777777" w:rsidTr="00575DD2">
        <w:tc>
          <w:tcPr>
            <w:tcW w:w="0" w:type="auto"/>
          </w:tcPr>
          <w:p w14:paraId="5B0EBF66"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b/>
                <w:sz w:val="20"/>
                <w:szCs w:val="20"/>
              </w:rPr>
              <w:t>Abstract</w:t>
            </w:r>
          </w:p>
        </w:tc>
        <w:tc>
          <w:tcPr>
            <w:tcW w:w="0" w:type="auto"/>
          </w:tcPr>
          <w:p w14:paraId="5B0EBF67" w14:textId="77777777" w:rsidR="00963448" w:rsidRPr="002B6472" w:rsidRDefault="00963448" w:rsidP="00F805A4">
            <w:pPr>
              <w:rPr>
                <w:rFonts w:asciiTheme="minorHAnsi" w:hAnsiTheme="minorHAnsi" w:cstheme="minorHAnsi"/>
                <w:color w:val="000000" w:themeColor="text1"/>
                <w:sz w:val="20"/>
                <w:szCs w:val="20"/>
              </w:rPr>
            </w:pPr>
          </w:p>
        </w:tc>
        <w:tc>
          <w:tcPr>
            <w:tcW w:w="0" w:type="auto"/>
          </w:tcPr>
          <w:p w14:paraId="5B0EBF68" w14:textId="77777777" w:rsidR="00963448" w:rsidRPr="002B6472" w:rsidRDefault="00963448" w:rsidP="00F805A4">
            <w:pPr>
              <w:rPr>
                <w:rFonts w:asciiTheme="minorHAnsi" w:hAnsiTheme="minorHAnsi" w:cstheme="minorHAnsi"/>
                <w:sz w:val="20"/>
                <w:szCs w:val="20"/>
              </w:rPr>
            </w:pPr>
          </w:p>
        </w:tc>
        <w:tc>
          <w:tcPr>
            <w:tcW w:w="0" w:type="auto"/>
          </w:tcPr>
          <w:p w14:paraId="5B0EBF69" w14:textId="77777777" w:rsidR="00963448" w:rsidRPr="002B6472" w:rsidRDefault="00963448" w:rsidP="00F805A4">
            <w:pPr>
              <w:rPr>
                <w:rFonts w:asciiTheme="minorHAnsi" w:hAnsiTheme="minorHAnsi" w:cstheme="minorHAnsi"/>
                <w:sz w:val="20"/>
                <w:szCs w:val="20"/>
              </w:rPr>
            </w:pPr>
          </w:p>
        </w:tc>
      </w:tr>
      <w:tr w:rsidR="00963448" w:rsidRPr="002B6472" w14:paraId="5B0EBF6F" w14:textId="77777777" w:rsidTr="00575DD2">
        <w:tc>
          <w:tcPr>
            <w:tcW w:w="0" w:type="auto"/>
          </w:tcPr>
          <w:p w14:paraId="5B0EBF6B"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Abstract</w:t>
            </w:r>
          </w:p>
        </w:tc>
        <w:tc>
          <w:tcPr>
            <w:tcW w:w="0" w:type="auto"/>
          </w:tcPr>
          <w:p w14:paraId="5B0EBF6C" w14:textId="2E795EE6" w:rsidR="00963448" w:rsidRPr="002B6472" w:rsidRDefault="00B405C9" w:rsidP="00F805A4">
            <w:pPr>
              <w:rPr>
                <w:rFonts w:asciiTheme="minorHAnsi" w:hAnsiTheme="minorHAnsi" w:cstheme="minorHAnsi"/>
                <w:color w:val="000000" w:themeColor="text1"/>
                <w:sz w:val="20"/>
                <w:szCs w:val="20"/>
              </w:rPr>
            </w:pPr>
            <w:r w:rsidRPr="002B6472">
              <w:rPr>
                <w:rFonts w:asciiTheme="minorHAnsi" w:hAnsiTheme="minorHAnsi" w:cstheme="minorHAnsi"/>
                <w:color w:val="000000" w:themeColor="text1"/>
                <w:sz w:val="20"/>
                <w:szCs w:val="20"/>
              </w:rPr>
              <w:t>#2</w:t>
            </w:r>
          </w:p>
        </w:tc>
        <w:tc>
          <w:tcPr>
            <w:tcW w:w="0" w:type="auto"/>
          </w:tcPr>
          <w:p w14:paraId="5B0EBF6D"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Report an abstract addressing each item in the PRISMA 2020 for Abstracts checklist</w:t>
            </w:r>
          </w:p>
        </w:tc>
        <w:tc>
          <w:tcPr>
            <w:tcW w:w="0" w:type="auto"/>
          </w:tcPr>
          <w:p w14:paraId="5B0EBF6E" w14:textId="7BCBD58D" w:rsidR="00963448" w:rsidRPr="002B6472" w:rsidRDefault="0002116F" w:rsidP="00F805A4">
            <w:pPr>
              <w:rPr>
                <w:rFonts w:asciiTheme="minorHAnsi" w:hAnsiTheme="minorHAnsi" w:cstheme="minorHAnsi"/>
                <w:sz w:val="20"/>
                <w:szCs w:val="20"/>
              </w:rPr>
            </w:pPr>
            <w:r w:rsidRPr="002B6472">
              <w:rPr>
                <w:rFonts w:asciiTheme="minorHAnsi" w:hAnsiTheme="minorHAnsi" w:cstheme="minorHAnsi"/>
                <w:sz w:val="20"/>
                <w:szCs w:val="20"/>
              </w:rPr>
              <w:t>2</w:t>
            </w:r>
          </w:p>
        </w:tc>
      </w:tr>
      <w:tr w:rsidR="00963448" w:rsidRPr="002B6472" w14:paraId="5B0EBF74" w14:textId="77777777" w:rsidTr="00575DD2">
        <w:tc>
          <w:tcPr>
            <w:tcW w:w="0" w:type="auto"/>
          </w:tcPr>
          <w:p w14:paraId="5B0EBF70"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b/>
                <w:sz w:val="20"/>
                <w:szCs w:val="20"/>
              </w:rPr>
              <w:t>Introduction</w:t>
            </w:r>
          </w:p>
        </w:tc>
        <w:tc>
          <w:tcPr>
            <w:tcW w:w="0" w:type="auto"/>
          </w:tcPr>
          <w:p w14:paraId="5B0EBF71" w14:textId="77777777" w:rsidR="00963448" w:rsidRPr="002B6472" w:rsidRDefault="00963448" w:rsidP="00F805A4">
            <w:pPr>
              <w:rPr>
                <w:rFonts w:asciiTheme="minorHAnsi" w:hAnsiTheme="minorHAnsi" w:cstheme="minorHAnsi"/>
                <w:color w:val="000000" w:themeColor="text1"/>
                <w:sz w:val="20"/>
                <w:szCs w:val="20"/>
              </w:rPr>
            </w:pPr>
          </w:p>
        </w:tc>
        <w:tc>
          <w:tcPr>
            <w:tcW w:w="0" w:type="auto"/>
          </w:tcPr>
          <w:p w14:paraId="5B0EBF72" w14:textId="77777777" w:rsidR="00963448" w:rsidRPr="002B6472" w:rsidRDefault="00963448" w:rsidP="00F805A4">
            <w:pPr>
              <w:rPr>
                <w:rFonts w:asciiTheme="minorHAnsi" w:hAnsiTheme="minorHAnsi" w:cstheme="minorHAnsi"/>
                <w:sz w:val="20"/>
                <w:szCs w:val="20"/>
              </w:rPr>
            </w:pPr>
          </w:p>
        </w:tc>
        <w:tc>
          <w:tcPr>
            <w:tcW w:w="0" w:type="auto"/>
          </w:tcPr>
          <w:p w14:paraId="5B0EBF73" w14:textId="77777777" w:rsidR="00963448" w:rsidRPr="002B6472" w:rsidRDefault="00963448" w:rsidP="00F805A4">
            <w:pPr>
              <w:rPr>
                <w:rFonts w:asciiTheme="minorHAnsi" w:hAnsiTheme="minorHAnsi" w:cstheme="minorHAnsi"/>
                <w:sz w:val="20"/>
                <w:szCs w:val="20"/>
              </w:rPr>
            </w:pPr>
          </w:p>
        </w:tc>
      </w:tr>
      <w:tr w:rsidR="00963448" w:rsidRPr="002B6472" w14:paraId="5B0EBF79" w14:textId="77777777" w:rsidTr="00575DD2">
        <w:tc>
          <w:tcPr>
            <w:tcW w:w="0" w:type="auto"/>
          </w:tcPr>
          <w:p w14:paraId="5B0EBF75"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Background/rationale</w:t>
            </w:r>
          </w:p>
        </w:tc>
        <w:tc>
          <w:tcPr>
            <w:tcW w:w="0" w:type="auto"/>
          </w:tcPr>
          <w:p w14:paraId="5B0EBF76" w14:textId="3A3158CE" w:rsidR="00963448" w:rsidRPr="002B6472" w:rsidRDefault="00B405C9" w:rsidP="00F805A4">
            <w:pPr>
              <w:rPr>
                <w:rFonts w:asciiTheme="minorHAnsi" w:hAnsiTheme="minorHAnsi" w:cstheme="minorHAnsi"/>
                <w:color w:val="000000" w:themeColor="text1"/>
                <w:sz w:val="20"/>
                <w:szCs w:val="20"/>
              </w:rPr>
            </w:pPr>
            <w:r w:rsidRPr="002B6472">
              <w:rPr>
                <w:rFonts w:asciiTheme="minorHAnsi" w:hAnsiTheme="minorHAnsi" w:cstheme="minorHAnsi"/>
                <w:color w:val="000000" w:themeColor="text1"/>
                <w:sz w:val="20"/>
                <w:szCs w:val="20"/>
              </w:rPr>
              <w:t>#3</w:t>
            </w:r>
          </w:p>
        </w:tc>
        <w:tc>
          <w:tcPr>
            <w:tcW w:w="0" w:type="auto"/>
          </w:tcPr>
          <w:p w14:paraId="5B0EBF77"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Describe the rationale for the review in the context of existing knowledge</w:t>
            </w:r>
          </w:p>
        </w:tc>
        <w:tc>
          <w:tcPr>
            <w:tcW w:w="0" w:type="auto"/>
          </w:tcPr>
          <w:p w14:paraId="5B0EBF78" w14:textId="31DF7EE1" w:rsidR="00963448" w:rsidRPr="002B6472" w:rsidRDefault="00EC5CCF" w:rsidP="00F805A4">
            <w:pPr>
              <w:rPr>
                <w:rFonts w:asciiTheme="minorHAnsi" w:hAnsiTheme="minorHAnsi" w:cstheme="minorHAnsi"/>
                <w:sz w:val="20"/>
                <w:szCs w:val="20"/>
              </w:rPr>
            </w:pPr>
            <w:r w:rsidRPr="002B6472">
              <w:rPr>
                <w:rFonts w:asciiTheme="minorHAnsi" w:hAnsiTheme="minorHAnsi" w:cstheme="minorHAnsi"/>
                <w:sz w:val="20"/>
                <w:szCs w:val="20"/>
              </w:rPr>
              <w:t>4</w:t>
            </w:r>
          </w:p>
        </w:tc>
      </w:tr>
      <w:tr w:rsidR="00963448" w:rsidRPr="002B6472" w14:paraId="5B0EBF7E" w14:textId="77777777" w:rsidTr="00575DD2">
        <w:tc>
          <w:tcPr>
            <w:tcW w:w="0" w:type="auto"/>
          </w:tcPr>
          <w:p w14:paraId="5B0EBF7A"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Objectives</w:t>
            </w:r>
          </w:p>
        </w:tc>
        <w:tc>
          <w:tcPr>
            <w:tcW w:w="0" w:type="auto"/>
          </w:tcPr>
          <w:p w14:paraId="5B0EBF7B" w14:textId="3D14A53C" w:rsidR="00963448" w:rsidRPr="002B6472" w:rsidRDefault="00B405C9" w:rsidP="00F805A4">
            <w:pPr>
              <w:rPr>
                <w:rFonts w:asciiTheme="minorHAnsi" w:hAnsiTheme="minorHAnsi" w:cstheme="minorHAnsi"/>
                <w:color w:val="000000" w:themeColor="text1"/>
                <w:sz w:val="20"/>
                <w:szCs w:val="20"/>
              </w:rPr>
            </w:pPr>
            <w:r w:rsidRPr="002B6472">
              <w:rPr>
                <w:rFonts w:asciiTheme="minorHAnsi" w:hAnsiTheme="minorHAnsi" w:cstheme="minorHAnsi"/>
                <w:color w:val="000000" w:themeColor="text1"/>
                <w:sz w:val="20"/>
                <w:szCs w:val="20"/>
              </w:rPr>
              <w:t>#4</w:t>
            </w:r>
          </w:p>
        </w:tc>
        <w:tc>
          <w:tcPr>
            <w:tcW w:w="0" w:type="auto"/>
          </w:tcPr>
          <w:p w14:paraId="5B0EBF7C"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Provide an explicit statement of the objective(s) or question(s) the review addresses</w:t>
            </w:r>
          </w:p>
        </w:tc>
        <w:tc>
          <w:tcPr>
            <w:tcW w:w="0" w:type="auto"/>
          </w:tcPr>
          <w:p w14:paraId="5B0EBF7D" w14:textId="0FEB30BE" w:rsidR="00963448" w:rsidRPr="002B6472" w:rsidRDefault="00EC5CCF" w:rsidP="00F805A4">
            <w:pPr>
              <w:rPr>
                <w:rFonts w:asciiTheme="minorHAnsi" w:hAnsiTheme="minorHAnsi" w:cstheme="minorHAnsi"/>
                <w:sz w:val="20"/>
                <w:szCs w:val="20"/>
              </w:rPr>
            </w:pPr>
            <w:r w:rsidRPr="002B6472">
              <w:rPr>
                <w:rFonts w:asciiTheme="minorHAnsi" w:hAnsiTheme="minorHAnsi" w:cstheme="minorHAnsi"/>
                <w:sz w:val="20"/>
                <w:szCs w:val="20"/>
              </w:rPr>
              <w:t>4</w:t>
            </w:r>
          </w:p>
        </w:tc>
      </w:tr>
      <w:tr w:rsidR="00963448" w:rsidRPr="002B6472" w14:paraId="5B0EBF83" w14:textId="77777777" w:rsidTr="00575DD2">
        <w:tc>
          <w:tcPr>
            <w:tcW w:w="0" w:type="auto"/>
          </w:tcPr>
          <w:p w14:paraId="5B0EBF7F"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b/>
                <w:sz w:val="20"/>
                <w:szCs w:val="20"/>
              </w:rPr>
              <w:t>Methods</w:t>
            </w:r>
          </w:p>
        </w:tc>
        <w:tc>
          <w:tcPr>
            <w:tcW w:w="0" w:type="auto"/>
          </w:tcPr>
          <w:p w14:paraId="5B0EBF80" w14:textId="77777777" w:rsidR="00963448" w:rsidRPr="002B6472" w:rsidRDefault="00963448" w:rsidP="00F805A4">
            <w:pPr>
              <w:rPr>
                <w:rFonts w:asciiTheme="minorHAnsi" w:hAnsiTheme="minorHAnsi" w:cstheme="minorHAnsi"/>
                <w:color w:val="000000" w:themeColor="text1"/>
                <w:sz w:val="20"/>
                <w:szCs w:val="20"/>
              </w:rPr>
            </w:pPr>
          </w:p>
        </w:tc>
        <w:tc>
          <w:tcPr>
            <w:tcW w:w="0" w:type="auto"/>
          </w:tcPr>
          <w:p w14:paraId="5B0EBF81" w14:textId="77777777" w:rsidR="00963448" w:rsidRPr="002B6472" w:rsidRDefault="00963448" w:rsidP="00F805A4">
            <w:pPr>
              <w:rPr>
                <w:rFonts w:asciiTheme="minorHAnsi" w:hAnsiTheme="minorHAnsi" w:cstheme="minorHAnsi"/>
                <w:sz w:val="20"/>
                <w:szCs w:val="20"/>
              </w:rPr>
            </w:pPr>
          </w:p>
        </w:tc>
        <w:tc>
          <w:tcPr>
            <w:tcW w:w="0" w:type="auto"/>
          </w:tcPr>
          <w:p w14:paraId="5B0EBF82" w14:textId="77777777" w:rsidR="00963448" w:rsidRPr="002B6472" w:rsidRDefault="00963448" w:rsidP="00F805A4">
            <w:pPr>
              <w:rPr>
                <w:rFonts w:asciiTheme="minorHAnsi" w:hAnsiTheme="minorHAnsi" w:cstheme="minorHAnsi"/>
                <w:sz w:val="20"/>
                <w:szCs w:val="20"/>
              </w:rPr>
            </w:pPr>
          </w:p>
        </w:tc>
      </w:tr>
      <w:tr w:rsidR="00963448" w:rsidRPr="002B6472" w14:paraId="5B0EBF88" w14:textId="77777777" w:rsidTr="00575DD2">
        <w:tc>
          <w:tcPr>
            <w:tcW w:w="0" w:type="auto"/>
          </w:tcPr>
          <w:p w14:paraId="5B0EBF84"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Eligibility criteria</w:t>
            </w:r>
          </w:p>
        </w:tc>
        <w:tc>
          <w:tcPr>
            <w:tcW w:w="0" w:type="auto"/>
          </w:tcPr>
          <w:p w14:paraId="5B0EBF85" w14:textId="77777777" w:rsidR="00963448" w:rsidRPr="002B6472" w:rsidRDefault="002B6472" w:rsidP="00F805A4">
            <w:pPr>
              <w:rPr>
                <w:rFonts w:asciiTheme="minorHAnsi" w:hAnsiTheme="minorHAnsi" w:cstheme="minorHAnsi"/>
                <w:color w:val="000000" w:themeColor="text1"/>
                <w:sz w:val="20"/>
                <w:szCs w:val="20"/>
              </w:rPr>
            </w:pPr>
            <w:hyperlink r:id="rId7" w:anchor="5">
              <w:r w:rsidR="00B405C9" w:rsidRPr="002B6472">
                <w:rPr>
                  <w:rStyle w:val="Hyperlink"/>
                  <w:rFonts w:asciiTheme="minorHAnsi" w:hAnsiTheme="minorHAnsi" w:cstheme="minorHAnsi"/>
                  <w:color w:val="000000" w:themeColor="text1"/>
                  <w:sz w:val="20"/>
                  <w:szCs w:val="20"/>
                </w:rPr>
                <w:t>#5</w:t>
              </w:r>
            </w:hyperlink>
          </w:p>
        </w:tc>
        <w:tc>
          <w:tcPr>
            <w:tcW w:w="0" w:type="auto"/>
          </w:tcPr>
          <w:p w14:paraId="5B0EBF86"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Specify the inclusion and exclusion criteria for the review and how studies were grouped for the syntheses</w:t>
            </w:r>
          </w:p>
        </w:tc>
        <w:tc>
          <w:tcPr>
            <w:tcW w:w="0" w:type="auto"/>
          </w:tcPr>
          <w:p w14:paraId="5B0EBF87" w14:textId="075110B4" w:rsidR="00963448" w:rsidRPr="002B6472" w:rsidRDefault="00EC5CCF" w:rsidP="00F805A4">
            <w:pPr>
              <w:rPr>
                <w:rFonts w:asciiTheme="minorHAnsi" w:hAnsiTheme="minorHAnsi" w:cstheme="minorHAnsi"/>
                <w:sz w:val="20"/>
                <w:szCs w:val="20"/>
              </w:rPr>
            </w:pPr>
            <w:r w:rsidRPr="002B6472">
              <w:rPr>
                <w:rFonts w:asciiTheme="minorHAnsi" w:hAnsiTheme="minorHAnsi" w:cstheme="minorHAnsi"/>
                <w:sz w:val="20"/>
                <w:szCs w:val="20"/>
              </w:rPr>
              <w:t>4</w:t>
            </w:r>
          </w:p>
        </w:tc>
      </w:tr>
      <w:tr w:rsidR="00963448" w:rsidRPr="002B6472" w14:paraId="5B0EBF8D" w14:textId="77777777" w:rsidTr="00575DD2">
        <w:tc>
          <w:tcPr>
            <w:tcW w:w="0" w:type="auto"/>
          </w:tcPr>
          <w:p w14:paraId="5B0EBF89"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Information sources</w:t>
            </w:r>
          </w:p>
        </w:tc>
        <w:tc>
          <w:tcPr>
            <w:tcW w:w="0" w:type="auto"/>
          </w:tcPr>
          <w:p w14:paraId="5B0EBF8A" w14:textId="77777777" w:rsidR="00963448" w:rsidRPr="002B6472" w:rsidRDefault="002B6472" w:rsidP="00F805A4">
            <w:pPr>
              <w:rPr>
                <w:rFonts w:asciiTheme="minorHAnsi" w:hAnsiTheme="minorHAnsi" w:cstheme="minorHAnsi"/>
                <w:color w:val="000000" w:themeColor="text1"/>
                <w:sz w:val="20"/>
                <w:szCs w:val="20"/>
              </w:rPr>
            </w:pPr>
            <w:hyperlink r:id="rId8" w:anchor="6">
              <w:r w:rsidR="00B405C9" w:rsidRPr="002B6472">
                <w:rPr>
                  <w:rStyle w:val="Hyperlink"/>
                  <w:rFonts w:asciiTheme="minorHAnsi" w:hAnsiTheme="minorHAnsi" w:cstheme="minorHAnsi"/>
                  <w:color w:val="000000" w:themeColor="text1"/>
                  <w:sz w:val="20"/>
                  <w:szCs w:val="20"/>
                </w:rPr>
                <w:t>#6</w:t>
              </w:r>
            </w:hyperlink>
          </w:p>
        </w:tc>
        <w:tc>
          <w:tcPr>
            <w:tcW w:w="0" w:type="auto"/>
          </w:tcPr>
          <w:p w14:paraId="5B0EBF8B"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Specify all databases, registers, websites, organisations, reference lists, and other sources searched or consulted to identify studies. Specify the date when each source was last searched or consulted</w:t>
            </w:r>
          </w:p>
        </w:tc>
        <w:tc>
          <w:tcPr>
            <w:tcW w:w="0" w:type="auto"/>
          </w:tcPr>
          <w:p w14:paraId="5B0EBF8C" w14:textId="62225300" w:rsidR="00963448" w:rsidRPr="002B6472" w:rsidRDefault="00EC5CCF" w:rsidP="00F805A4">
            <w:pPr>
              <w:rPr>
                <w:rFonts w:asciiTheme="minorHAnsi" w:hAnsiTheme="minorHAnsi" w:cstheme="minorHAnsi"/>
                <w:sz w:val="20"/>
                <w:szCs w:val="20"/>
              </w:rPr>
            </w:pPr>
            <w:r w:rsidRPr="002B6472">
              <w:rPr>
                <w:rFonts w:asciiTheme="minorHAnsi" w:hAnsiTheme="minorHAnsi" w:cstheme="minorHAnsi"/>
                <w:sz w:val="20"/>
                <w:szCs w:val="20"/>
              </w:rPr>
              <w:t>5</w:t>
            </w:r>
          </w:p>
        </w:tc>
      </w:tr>
      <w:tr w:rsidR="00963448" w:rsidRPr="002B6472" w14:paraId="5B0EBF92" w14:textId="77777777" w:rsidTr="00575DD2">
        <w:tc>
          <w:tcPr>
            <w:tcW w:w="0" w:type="auto"/>
          </w:tcPr>
          <w:p w14:paraId="5B0EBF8E"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Search strategy</w:t>
            </w:r>
          </w:p>
        </w:tc>
        <w:tc>
          <w:tcPr>
            <w:tcW w:w="0" w:type="auto"/>
          </w:tcPr>
          <w:p w14:paraId="5B0EBF8F" w14:textId="77777777" w:rsidR="00963448" w:rsidRPr="002B6472" w:rsidRDefault="002B6472" w:rsidP="00F805A4">
            <w:pPr>
              <w:rPr>
                <w:rFonts w:asciiTheme="minorHAnsi" w:hAnsiTheme="minorHAnsi" w:cstheme="minorHAnsi"/>
                <w:color w:val="000000" w:themeColor="text1"/>
                <w:sz w:val="20"/>
                <w:szCs w:val="20"/>
              </w:rPr>
            </w:pPr>
            <w:hyperlink r:id="rId9" w:anchor="7">
              <w:r w:rsidR="00B405C9" w:rsidRPr="002B6472">
                <w:rPr>
                  <w:rStyle w:val="Hyperlink"/>
                  <w:rFonts w:asciiTheme="minorHAnsi" w:hAnsiTheme="minorHAnsi" w:cstheme="minorHAnsi"/>
                  <w:color w:val="000000" w:themeColor="text1"/>
                  <w:sz w:val="20"/>
                  <w:szCs w:val="20"/>
                </w:rPr>
                <w:t>#7</w:t>
              </w:r>
            </w:hyperlink>
          </w:p>
        </w:tc>
        <w:tc>
          <w:tcPr>
            <w:tcW w:w="0" w:type="auto"/>
          </w:tcPr>
          <w:p w14:paraId="5B0EBF90"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Present the full search strategies for all databases, registers, and websites, including any filters and limits used</w:t>
            </w:r>
          </w:p>
        </w:tc>
        <w:tc>
          <w:tcPr>
            <w:tcW w:w="0" w:type="auto"/>
          </w:tcPr>
          <w:p w14:paraId="5B0EBF91" w14:textId="2D24B1C8" w:rsidR="00963448" w:rsidRPr="002B6472" w:rsidRDefault="00EC5CCF" w:rsidP="00F805A4">
            <w:pPr>
              <w:rPr>
                <w:rFonts w:asciiTheme="minorHAnsi" w:hAnsiTheme="minorHAnsi" w:cstheme="minorHAnsi"/>
                <w:sz w:val="20"/>
                <w:szCs w:val="20"/>
              </w:rPr>
            </w:pPr>
            <w:r w:rsidRPr="002B6472">
              <w:rPr>
                <w:rFonts w:asciiTheme="minorHAnsi" w:hAnsiTheme="minorHAnsi" w:cstheme="minorHAnsi"/>
                <w:sz w:val="20"/>
                <w:szCs w:val="20"/>
              </w:rPr>
              <w:t>5</w:t>
            </w:r>
          </w:p>
        </w:tc>
      </w:tr>
      <w:tr w:rsidR="00963448" w:rsidRPr="002B6472" w14:paraId="5B0EBF97" w14:textId="77777777" w:rsidTr="00575DD2">
        <w:tc>
          <w:tcPr>
            <w:tcW w:w="0" w:type="auto"/>
          </w:tcPr>
          <w:p w14:paraId="5B0EBF93"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Selection process</w:t>
            </w:r>
          </w:p>
        </w:tc>
        <w:tc>
          <w:tcPr>
            <w:tcW w:w="0" w:type="auto"/>
          </w:tcPr>
          <w:p w14:paraId="5B0EBF94" w14:textId="77777777" w:rsidR="00963448" w:rsidRPr="002B6472" w:rsidRDefault="002B6472" w:rsidP="00F805A4">
            <w:pPr>
              <w:rPr>
                <w:rFonts w:asciiTheme="minorHAnsi" w:hAnsiTheme="minorHAnsi" w:cstheme="minorHAnsi"/>
                <w:color w:val="000000" w:themeColor="text1"/>
                <w:sz w:val="20"/>
                <w:szCs w:val="20"/>
              </w:rPr>
            </w:pPr>
            <w:hyperlink r:id="rId10" w:anchor="8">
              <w:r w:rsidR="00B405C9" w:rsidRPr="002B6472">
                <w:rPr>
                  <w:rStyle w:val="Hyperlink"/>
                  <w:rFonts w:asciiTheme="minorHAnsi" w:hAnsiTheme="minorHAnsi" w:cstheme="minorHAnsi"/>
                  <w:color w:val="000000" w:themeColor="text1"/>
                  <w:sz w:val="20"/>
                  <w:szCs w:val="20"/>
                </w:rPr>
                <w:t>#8</w:t>
              </w:r>
            </w:hyperlink>
          </w:p>
        </w:tc>
        <w:tc>
          <w:tcPr>
            <w:tcW w:w="0" w:type="auto"/>
          </w:tcPr>
          <w:p w14:paraId="5B0EBF95"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0" w:type="auto"/>
          </w:tcPr>
          <w:p w14:paraId="5B0EBF96" w14:textId="1F289FAA" w:rsidR="00963448" w:rsidRPr="002B6472" w:rsidRDefault="001E3101" w:rsidP="00F805A4">
            <w:pPr>
              <w:rPr>
                <w:rFonts w:asciiTheme="minorHAnsi" w:hAnsiTheme="minorHAnsi" w:cstheme="minorHAnsi"/>
                <w:sz w:val="20"/>
                <w:szCs w:val="20"/>
              </w:rPr>
            </w:pPr>
            <w:r w:rsidRPr="002B6472">
              <w:rPr>
                <w:rFonts w:asciiTheme="minorHAnsi" w:hAnsiTheme="minorHAnsi" w:cstheme="minorHAnsi"/>
                <w:sz w:val="20"/>
                <w:szCs w:val="20"/>
              </w:rPr>
              <w:t>5</w:t>
            </w:r>
          </w:p>
        </w:tc>
      </w:tr>
      <w:tr w:rsidR="00963448" w:rsidRPr="002B6472" w14:paraId="5B0EBF9C" w14:textId="77777777" w:rsidTr="00575DD2">
        <w:tc>
          <w:tcPr>
            <w:tcW w:w="0" w:type="auto"/>
          </w:tcPr>
          <w:p w14:paraId="5B0EBF98"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Data collection process</w:t>
            </w:r>
          </w:p>
        </w:tc>
        <w:tc>
          <w:tcPr>
            <w:tcW w:w="0" w:type="auto"/>
          </w:tcPr>
          <w:p w14:paraId="5B0EBF99" w14:textId="77777777" w:rsidR="00963448" w:rsidRPr="002B6472" w:rsidRDefault="002B6472" w:rsidP="00F805A4">
            <w:pPr>
              <w:rPr>
                <w:rFonts w:asciiTheme="minorHAnsi" w:hAnsiTheme="minorHAnsi" w:cstheme="minorHAnsi"/>
                <w:color w:val="000000" w:themeColor="text1"/>
                <w:sz w:val="20"/>
                <w:szCs w:val="20"/>
              </w:rPr>
            </w:pPr>
            <w:hyperlink r:id="rId11" w:anchor="9">
              <w:r w:rsidR="00B405C9" w:rsidRPr="002B6472">
                <w:rPr>
                  <w:rStyle w:val="Hyperlink"/>
                  <w:rFonts w:asciiTheme="minorHAnsi" w:hAnsiTheme="minorHAnsi" w:cstheme="minorHAnsi"/>
                  <w:color w:val="000000" w:themeColor="text1"/>
                  <w:sz w:val="20"/>
                  <w:szCs w:val="20"/>
                </w:rPr>
                <w:t>#9</w:t>
              </w:r>
            </w:hyperlink>
          </w:p>
        </w:tc>
        <w:tc>
          <w:tcPr>
            <w:tcW w:w="0" w:type="auto"/>
          </w:tcPr>
          <w:p w14:paraId="5B0EBF9A"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0" w:type="auto"/>
          </w:tcPr>
          <w:p w14:paraId="5B0EBF9B" w14:textId="3948AFB1" w:rsidR="00963448" w:rsidRPr="002B6472" w:rsidRDefault="001E3101" w:rsidP="00F805A4">
            <w:pPr>
              <w:rPr>
                <w:rFonts w:asciiTheme="minorHAnsi" w:hAnsiTheme="minorHAnsi" w:cstheme="minorHAnsi"/>
                <w:sz w:val="20"/>
                <w:szCs w:val="20"/>
              </w:rPr>
            </w:pPr>
            <w:r w:rsidRPr="002B6472">
              <w:rPr>
                <w:rFonts w:asciiTheme="minorHAnsi" w:hAnsiTheme="minorHAnsi" w:cstheme="minorHAnsi"/>
                <w:sz w:val="20"/>
                <w:szCs w:val="20"/>
              </w:rPr>
              <w:t>5</w:t>
            </w:r>
          </w:p>
        </w:tc>
      </w:tr>
      <w:tr w:rsidR="00963448" w:rsidRPr="002B6472" w14:paraId="5B0EBFA1" w14:textId="77777777" w:rsidTr="00575DD2">
        <w:tc>
          <w:tcPr>
            <w:tcW w:w="0" w:type="auto"/>
          </w:tcPr>
          <w:p w14:paraId="5B0EBF9D"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Data items</w:t>
            </w:r>
          </w:p>
        </w:tc>
        <w:tc>
          <w:tcPr>
            <w:tcW w:w="0" w:type="auto"/>
          </w:tcPr>
          <w:p w14:paraId="5B0EBF9E" w14:textId="77777777" w:rsidR="00963448" w:rsidRPr="002B6472" w:rsidRDefault="002B6472" w:rsidP="00F805A4">
            <w:pPr>
              <w:rPr>
                <w:rFonts w:asciiTheme="minorHAnsi" w:hAnsiTheme="minorHAnsi" w:cstheme="minorHAnsi"/>
                <w:color w:val="000000" w:themeColor="text1"/>
                <w:sz w:val="20"/>
                <w:szCs w:val="20"/>
              </w:rPr>
            </w:pPr>
            <w:hyperlink r:id="rId12" w:anchor="10a">
              <w:r w:rsidR="00B405C9" w:rsidRPr="002B6472">
                <w:rPr>
                  <w:rStyle w:val="Hyperlink"/>
                  <w:rFonts w:asciiTheme="minorHAnsi" w:hAnsiTheme="minorHAnsi" w:cstheme="minorHAnsi"/>
                  <w:color w:val="000000" w:themeColor="text1"/>
                  <w:sz w:val="20"/>
                  <w:szCs w:val="20"/>
                </w:rPr>
                <w:t>#10a</w:t>
              </w:r>
            </w:hyperlink>
          </w:p>
        </w:tc>
        <w:tc>
          <w:tcPr>
            <w:tcW w:w="0" w:type="auto"/>
          </w:tcPr>
          <w:p w14:paraId="5B0EBF9F"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List and define all outcomes for which data were sought. Specify whether all results that were compatible with each outcome domain in each study were sought (for example, for all measures, time points, analyses), and, if not, the methods used to decide which results to collect</w:t>
            </w:r>
          </w:p>
        </w:tc>
        <w:tc>
          <w:tcPr>
            <w:tcW w:w="0" w:type="auto"/>
          </w:tcPr>
          <w:p w14:paraId="5B0EBFA0" w14:textId="04380583" w:rsidR="00963448" w:rsidRPr="002B6472" w:rsidRDefault="001E3101" w:rsidP="00F805A4">
            <w:pPr>
              <w:rPr>
                <w:rFonts w:asciiTheme="minorHAnsi" w:hAnsiTheme="minorHAnsi" w:cstheme="minorHAnsi"/>
                <w:sz w:val="20"/>
                <w:szCs w:val="20"/>
              </w:rPr>
            </w:pPr>
            <w:r w:rsidRPr="002B6472">
              <w:rPr>
                <w:rFonts w:asciiTheme="minorHAnsi" w:hAnsiTheme="minorHAnsi" w:cstheme="minorHAnsi"/>
                <w:sz w:val="20"/>
                <w:szCs w:val="20"/>
              </w:rPr>
              <w:t>5</w:t>
            </w:r>
          </w:p>
        </w:tc>
      </w:tr>
      <w:tr w:rsidR="00963448" w:rsidRPr="002B6472" w14:paraId="5B0EBFA6" w14:textId="77777777" w:rsidTr="00575DD2">
        <w:tc>
          <w:tcPr>
            <w:tcW w:w="0" w:type="auto"/>
          </w:tcPr>
          <w:p w14:paraId="5B0EBFA2"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Data items</w:t>
            </w:r>
          </w:p>
        </w:tc>
        <w:tc>
          <w:tcPr>
            <w:tcW w:w="0" w:type="auto"/>
          </w:tcPr>
          <w:p w14:paraId="5B0EBFA3" w14:textId="77777777" w:rsidR="00963448" w:rsidRPr="002B6472" w:rsidRDefault="002B6472" w:rsidP="00F805A4">
            <w:pPr>
              <w:rPr>
                <w:rFonts w:asciiTheme="minorHAnsi" w:hAnsiTheme="minorHAnsi" w:cstheme="minorHAnsi"/>
                <w:color w:val="000000" w:themeColor="text1"/>
                <w:sz w:val="20"/>
                <w:szCs w:val="20"/>
              </w:rPr>
            </w:pPr>
            <w:hyperlink r:id="rId13" w:anchor="10b">
              <w:r w:rsidR="00B405C9" w:rsidRPr="002B6472">
                <w:rPr>
                  <w:rStyle w:val="Hyperlink"/>
                  <w:rFonts w:asciiTheme="minorHAnsi" w:hAnsiTheme="minorHAnsi" w:cstheme="minorHAnsi"/>
                  <w:color w:val="000000" w:themeColor="text1"/>
                  <w:sz w:val="20"/>
                  <w:szCs w:val="20"/>
                </w:rPr>
                <w:t>#10b</w:t>
              </w:r>
            </w:hyperlink>
          </w:p>
        </w:tc>
        <w:tc>
          <w:tcPr>
            <w:tcW w:w="0" w:type="auto"/>
          </w:tcPr>
          <w:p w14:paraId="5B0EBFA4"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List and define all other variables for which data were sought (such as participant and intervention characteristics, funding sources). Describe any assumptions made about any missing or unclear information</w:t>
            </w:r>
          </w:p>
        </w:tc>
        <w:tc>
          <w:tcPr>
            <w:tcW w:w="0" w:type="auto"/>
          </w:tcPr>
          <w:p w14:paraId="5B0EBFA5" w14:textId="2B974F24" w:rsidR="00963448" w:rsidRPr="002B6472" w:rsidRDefault="001E3101" w:rsidP="00F805A4">
            <w:pPr>
              <w:rPr>
                <w:rFonts w:asciiTheme="minorHAnsi" w:hAnsiTheme="minorHAnsi" w:cstheme="minorHAnsi"/>
                <w:sz w:val="20"/>
                <w:szCs w:val="20"/>
              </w:rPr>
            </w:pPr>
            <w:r w:rsidRPr="002B6472">
              <w:rPr>
                <w:rFonts w:asciiTheme="minorHAnsi" w:hAnsiTheme="minorHAnsi" w:cstheme="minorHAnsi"/>
                <w:sz w:val="20"/>
                <w:szCs w:val="20"/>
              </w:rPr>
              <w:t>5</w:t>
            </w:r>
          </w:p>
        </w:tc>
      </w:tr>
      <w:tr w:rsidR="00963448" w:rsidRPr="002B6472" w14:paraId="5B0EBFAB" w14:textId="77777777" w:rsidTr="00575DD2">
        <w:tc>
          <w:tcPr>
            <w:tcW w:w="0" w:type="auto"/>
          </w:tcPr>
          <w:p w14:paraId="5B0EBFA7"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Study risk of bias assessment</w:t>
            </w:r>
          </w:p>
        </w:tc>
        <w:tc>
          <w:tcPr>
            <w:tcW w:w="0" w:type="auto"/>
          </w:tcPr>
          <w:p w14:paraId="5B0EBFA8" w14:textId="77777777" w:rsidR="00963448" w:rsidRPr="002B6472" w:rsidRDefault="002B6472" w:rsidP="00F805A4">
            <w:pPr>
              <w:rPr>
                <w:rFonts w:asciiTheme="minorHAnsi" w:hAnsiTheme="minorHAnsi" w:cstheme="minorHAnsi"/>
                <w:color w:val="000000" w:themeColor="text1"/>
                <w:sz w:val="20"/>
                <w:szCs w:val="20"/>
              </w:rPr>
            </w:pPr>
            <w:hyperlink r:id="rId14" w:anchor="11">
              <w:r w:rsidR="00B405C9" w:rsidRPr="002B6472">
                <w:rPr>
                  <w:rStyle w:val="Hyperlink"/>
                  <w:rFonts w:asciiTheme="minorHAnsi" w:hAnsiTheme="minorHAnsi" w:cstheme="minorHAnsi"/>
                  <w:color w:val="000000" w:themeColor="text1"/>
                  <w:sz w:val="20"/>
                  <w:szCs w:val="20"/>
                </w:rPr>
                <w:t>#11</w:t>
              </w:r>
            </w:hyperlink>
          </w:p>
        </w:tc>
        <w:tc>
          <w:tcPr>
            <w:tcW w:w="0" w:type="auto"/>
          </w:tcPr>
          <w:p w14:paraId="5B0EBFA9"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0" w:type="auto"/>
          </w:tcPr>
          <w:p w14:paraId="5B0EBFAA" w14:textId="712E7C17" w:rsidR="00963448" w:rsidRPr="002B6472" w:rsidRDefault="00A378C8" w:rsidP="00F805A4">
            <w:pPr>
              <w:rPr>
                <w:rFonts w:asciiTheme="minorHAnsi" w:hAnsiTheme="minorHAnsi" w:cstheme="minorHAnsi"/>
                <w:sz w:val="20"/>
                <w:szCs w:val="20"/>
              </w:rPr>
            </w:pPr>
            <w:r w:rsidRPr="002B6472">
              <w:rPr>
                <w:rFonts w:asciiTheme="minorHAnsi" w:hAnsiTheme="minorHAnsi" w:cstheme="minorHAnsi"/>
                <w:sz w:val="20"/>
                <w:szCs w:val="20"/>
              </w:rPr>
              <w:t>6</w:t>
            </w:r>
          </w:p>
        </w:tc>
      </w:tr>
      <w:tr w:rsidR="00963448" w:rsidRPr="002B6472" w14:paraId="5B0EBFB0" w14:textId="77777777" w:rsidTr="00575DD2">
        <w:tc>
          <w:tcPr>
            <w:tcW w:w="0" w:type="auto"/>
          </w:tcPr>
          <w:p w14:paraId="5B0EBFAC"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Effect measures</w:t>
            </w:r>
          </w:p>
        </w:tc>
        <w:tc>
          <w:tcPr>
            <w:tcW w:w="0" w:type="auto"/>
          </w:tcPr>
          <w:p w14:paraId="5B0EBFAD" w14:textId="77777777" w:rsidR="00963448" w:rsidRPr="002B6472" w:rsidRDefault="002B6472" w:rsidP="00F805A4">
            <w:pPr>
              <w:rPr>
                <w:rFonts w:asciiTheme="minorHAnsi" w:hAnsiTheme="minorHAnsi" w:cstheme="minorHAnsi"/>
                <w:color w:val="000000" w:themeColor="text1"/>
                <w:sz w:val="20"/>
                <w:szCs w:val="20"/>
              </w:rPr>
            </w:pPr>
            <w:hyperlink r:id="rId15" w:anchor="12">
              <w:r w:rsidR="00B405C9" w:rsidRPr="002B6472">
                <w:rPr>
                  <w:rStyle w:val="Hyperlink"/>
                  <w:rFonts w:asciiTheme="minorHAnsi" w:hAnsiTheme="minorHAnsi" w:cstheme="minorHAnsi"/>
                  <w:color w:val="000000" w:themeColor="text1"/>
                  <w:sz w:val="20"/>
                  <w:szCs w:val="20"/>
                </w:rPr>
                <w:t>#12</w:t>
              </w:r>
            </w:hyperlink>
          </w:p>
        </w:tc>
        <w:tc>
          <w:tcPr>
            <w:tcW w:w="0" w:type="auto"/>
          </w:tcPr>
          <w:p w14:paraId="5B0EBFAE"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Specify for each outcome the effect measure(s) (such as risk ratio, mean difference) used in the synthesis or presentation of results</w:t>
            </w:r>
          </w:p>
        </w:tc>
        <w:tc>
          <w:tcPr>
            <w:tcW w:w="0" w:type="auto"/>
          </w:tcPr>
          <w:p w14:paraId="5B0EBFAF" w14:textId="10169389" w:rsidR="00963448" w:rsidRPr="002B6472" w:rsidRDefault="00A378C8" w:rsidP="00F805A4">
            <w:pPr>
              <w:rPr>
                <w:rFonts w:asciiTheme="minorHAnsi" w:hAnsiTheme="minorHAnsi" w:cstheme="minorHAnsi"/>
                <w:sz w:val="20"/>
                <w:szCs w:val="20"/>
              </w:rPr>
            </w:pPr>
            <w:r w:rsidRPr="002B6472">
              <w:rPr>
                <w:rFonts w:asciiTheme="minorHAnsi" w:hAnsiTheme="minorHAnsi" w:cstheme="minorHAnsi"/>
                <w:sz w:val="20"/>
                <w:szCs w:val="20"/>
              </w:rPr>
              <w:t>6</w:t>
            </w:r>
          </w:p>
        </w:tc>
      </w:tr>
      <w:tr w:rsidR="00963448" w:rsidRPr="002B6472" w14:paraId="5B0EBFB5" w14:textId="77777777" w:rsidTr="00575DD2">
        <w:tc>
          <w:tcPr>
            <w:tcW w:w="0" w:type="auto"/>
          </w:tcPr>
          <w:p w14:paraId="5B0EBFB1"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Synthesis methods</w:t>
            </w:r>
          </w:p>
        </w:tc>
        <w:tc>
          <w:tcPr>
            <w:tcW w:w="0" w:type="auto"/>
          </w:tcPr>
          <w:p w14:paraId="5B0EBFB2" w14:textId="77777777" w:rsidR="00963448" w:rsidRPr="002B6472" w:rsidRDefault="002B6472" w:rsidP="00F805A4">
            <w:pPr>
              <w:rPr>
                <w:rFonts w:asciiTheme="minorHAnsi" w:hAnsiTheme="minorHAnsi" w:cstheme="minorHAnsi"/>
                <w:color w:val="000000" w:themeColor="text1"/>
                <w:sz w:val="20"/>
                <w:szCs w:val="20"/>
              </w:rPr>
            </w:pPr>
            <w:hyperlink r:id="rId16" w:anchor="13a">
              <w:r w:rsidR="00B405C9" w:rsidRPr="002B6472">
                <w:rPr>
                  <w:rStyle w:val="Hyperlink"/>
                  <w:rFonts w:asciiTheme="minorHAnsi" w:hAnsiTheme="minorHAnsi" w:cstheme="minorHAnsi"/>
                  <w:color w:val="000000" w:themeColor="text1"/>
                  <w:sz w:val="20"/>
                  <w:szCs w:val="20"/>
                </w:rPr>
                <w:t>#13a</w:t>
              </w:r>
            </w:hyperlink>
          </w:p>
        </w:tc>
        <w:tc>
          <w:tcPr>
            <w:tcW w:w="0" w:type="auto"/>
          </w:tcPr>
          <w:p w14:paraId="5B0EBFB3"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Describe the processes used to decide which studies were eligible for each synthesis (such as tabulating the study intervention characteristics and comparing against the planned groups for each synthesis (item #5))</w:t>
            </w:r>
          </w:p>
        </w:tc>
        <w:tc>
          <w:tcPr>
            <w:tcW w:w="0" w:type="auto"/>
          </w:tcPr>
          <w:p w14:paraId="5B0EBFB4" w14:textId="5EE03469" w:rsidR="00963448" w:rsidRPr="002B6472" w:rsidRDefault="00A378C8" w:rsidP="00F805A4">
            <w:pPr>
              <w:rPr>
                <w:rFonts w:asciiTheme="minorHAnsi" w:hAnsiTheme="minorHAnsi" w:cstheme="minorHAnsi"/>
                <w:sz w:val="20"/>
                <w:szCs w:val="20"/>
              </w:rPr>
            </w:pPr>
            <w:r w:rsidRPr="002B6472">
              <w:rPr>
                <w:rFonts w:asciiTheme="minorHAnsi" w:hAnsiTheme="minorHAnsi" w:cstheme="minorHAnsi"/>
                <w:sz w:val="20"/>
                <w:szCs w:val="20"/>
              </w:rPr>
              <w:t>6</w:t>
            </w:r>
          </w:p>
        </w:tc>
      </w:tr>
      <w:tr w:rsidR="00963448" w:rsidRPr="002B6472" w14:paraId="5B0EBFBA" w14:textId="77777777" w:rsidTr="00575DD2">
        <w:tc>
          <w:tcPr>
            <w:tcW w:w="0" w:type="auto"/>
          </w:tcPr>
          <w:p w14:paraId="5B0EBFB6"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Synthesis methods</w:t>
            </w:r>
          </w:p>
        </w:tc>
        <w:tc>
          <w:tcPr>
            <w:tcW w:w="0" w:type="auto"/>
          </w:tcPr>
          <w:p w14:paraId="5B0EBFB7" w14:textId="77777777" w:rsidR="00963448" w:rsidRPr="002B6472" w:rsidRDefault="002B6472" w:rsidP="00F805A4">
            <w:pPr>
              <w:rPr>
                <w:rFonts w:asciiTheme="minorHAnsi" w:hAnsiTheme="minorHAnsi" w:cstheme="minorHAnsi"/>
                <w:color w:val="000000" w:themeColor="text1"/>
                <w:sz w:val="20"/>
                <w:szCs w:val="20"/>
              </w:rPr>
            </w:pPr>
            <w:hyperlink r:id="rId17" w:anchor="13b">
              <w:r w:rsidR="00B405C9" w:rsidRPr="002B6472">
                <w:rPr>
                  <w:rStyle w:val="Hyperlink"/>
                  <w:rFonts w:asciiTheme="minorHAnsi" w:hAnsiTheme="minorHAnsi" w:cstheme="minorHAnsi"/>
                  <w:color w:val="000000" w:themeColor="text1"/>
                  <w:sz w:val="20"/>
                  <w:szCs w:val="20"/>
                </w:rPr>
                <w:t>#13b</w:t>
              </w:r>
            </w:hyperlink>
          </w:p>
        </w:tc>
        <w:tc>
          <w:tcPr>
            <w:tcW w:w="0" w:type="auto"/>
          </w:tcPr>
          <w:p w14:paraId="5B0EBFB8"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Describe any methods required to prepare the data for presentation or synthesis, such as handling of missing summary statistics or data conversions</w:t>
            </w:r>
          </w:p>
        </w:tc>
        <w:tc>
          <w:tcPr>
            <w:tcW w:w="0" w:type="auto"/>
          </w:tcPr>
          <w:p w14:paraId="5B0EBFB9" w14:textId="04645B9C" w:rsidR="00963448" w:rsidRPr="002B6472" w:rsidRDefault="00A378C8" w:rsidP="00F805A4">
            <w:pPr>
              <w:rPr>
                <w:rFonts w:asciiTheme="minorHAnsi" w:hAnsiTheme="minorHAnsi" w:cstheme="minorHAnsi"/>
                <w:sz w:val="20"/>
                <w:szCs w:val="20"/>
              </w:rPr>
            </w:pPr>
            <w:r w:rsidRPr="002B6472">
              <w:rPr>
                <w:rFonts w:asciiTheme="minorHAnsi" w:hAnsiTheme="minorHAnsi" w:cstheme="minorHAnsi"/>
                <w:sz w:val="20"/>
                <w:szCs w:val="20"/>
              </w:rPr>
              <w:t>6</w:t>
            </w:r>
          </w:p>
        </w:tc>
      </w:tr>
      <w:tr w:rsidR="00963448" w:rsidRPr="002B6472" w14:paraId="5B0EBFBF" w14:textId="77777777" w:rsidTr="00575DD2">
        <w:tc>
          <w:tcPr>
            <w:tcW w:w="0" w:type="auto"/>
          </w:tcPr>
          <w:p w14:paraId="5B0EBFBB"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Synthesis methods</w:t>
            </w:r>
          </w:p>
        </w:tc>
        <w:tc>
          <w:tcPr>
            <w:tcW w:w="0" w:type="auto"/>
          </w:tcPr>
          <w:p w14:paraId="5B0EBFBC" w14:textId="77777777" w:rsidR="00963448" w:rsidRPr="002B6472" w:rsidRDefault="002B6472" w:rsidP="00F805A4">
            <w:pPr>
              <w:rPr>
                <w:rFonts w:asciiTheme="minorHAnsi" w:hAnsiTheme="minorHAnsi" w:cstheme="minorHAnsi"/>
                <w:color w:val="000000" w:themeColor="text1"/>
                <w:sz w:val="20"/>
                <w:szCs w:val="20"/>
              </w:rPr>
            </w:pPr>
            <w:hyperlink r:id="rId18" w:anchor="13c">
              <w:r w:rsidR="00B405C9" w:rsidRPr="002B6472">
                <w:rPr>
                  <w:rStyle w:val="Hyperlink"/>
                  <w:rFonts w:asciiTheme="minorHAnsi" w:hAnsiTheme="minorHAnsi" w:cstheme="minorHAnsi"/>
                  <w:color w:val="000000" w:themeColor="text1"/>
                  <w:sz w:val="20"/>
                  <w:szCs w:val="20"/>
                </w:rPr>
                <w:t>#13c</w:t>
              </w:r>
            </w:hyperlink>
          </w:p>
        </w:tc>
        <w:tc>
          <w:tcPr>
            <w:tcW w:w="0" w:type="auto"/>
          </w:tcPr>
          <w:p w14:paraId="5B0EBFBD"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Describe any methods used to tabulate or visually display results of individual studies and syntheses</w:t>
            </w:r>
          </w:p>
        </w:tc>
        <w:tc>
          <w:tcPr>
            <w:tcW w:w="0" w:type="auto"/>
          </w:tcPr>
          <w:p w14:paraId="5B0EBFBE" w14:textId="4042E46F" w:rsidR="00963448" w:rsidRPr="002B6472" w:rsidRDefault="00A378C8" w:rsidP="00F805A4">
            <w:pPr>
              <w:rPr>
                <w:rFonts w:asciiTheme="minorHAnsi" w:hAnsiTheme="minorHAnsi" w:cstheme="minorHAnsi"/>
                <w:sz w:val="20"/>
                <w:szCs w:val="20"/>
              </w:rPr>
            </w:pPr>
            <w:r w:rsidRPr="002B6472">
              <w:rPr>
                <w:rFonts w:asciiTheme="minorHAnsi" w:hAnsiTheme="minorHAnsi" w:cstheme="minorHAnsi"/>
                <w:sz w:val="20"/>
                <w:szCs w:val="20"/>
              </w:rPr>
              <w:t>6</w:t>
            </w:r>
          </w:p>
        </w:tc>
      </w:tr>
      <w:tr w:rsidR="00963448" w:rsidRPr="002B6472" w14:paraId="5B0EBFC4" w14:textId="77777777" w:rsidTr="00575DD2">
        <w:tc>
          <w:tcPr>
            <w:tcW w:w="0" w:type="auto"/>
          </w:tcPr>
          <w:p w14:paraId="5B0EBFC0"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Synthesis methods</w:t>
            </w:r>
          </w:p>
        </w:tc>
        <w:tc>
          <w:tcPr>
            <w:tcW w:w="0" w:type="auto"/>
          </w:tcPr>
          <w:p w14:paraId="5B0EBFC1" w14:textId="77777777" w:rsidR="00963448" w:rsidRPr="002B6472" w:rsidRDefault="002B6472" w:rsidP="00F805A4">
            <w:pPr>
              <w:rPr>
                <w:rFonts w:asciiTheme="minorHAnsi" w:hAnsiTheme="minorHAnsi" w:cstheme="minorHAnsi"/>
                <w:color w:val="000000" w:themeColor="text1"/>
                <w:sz w:val="20"/>
                <w:szCs w:val="20"/>
              </w:rPr>
            </w:pPr>
            <w:hyperlink r:id="rId19" w:anchor="13d">
              <w:r w:rsidR="00B405C9" w:rsidRPr="002B6472">
                <w:rPr>
                  <w:rStyle w:val="Hyperlink"/>
                  <w:rFonts w:asciiTheme="minorHAnsi" w:hAnsiTheme="minorHAnsi" w:cstheme="minorHAnsi"/>
                  <w:color w:val="000000" w:themeColor="text1"/>
                  <w:sz w:val="20"/>
                  <w:szCs w:val="20"/>
                </w:rPr>
                <w:t>#13d</w:t>
              </w:r>
            </w:hyperlink>
          </w:p>
        </w:tc>
        <w:tc>
          <w:tcPr>
            <w:tcW w:w="0" w:type="auto"/>
          </w:tcPr>
          <w:p w14:paraId="5B0EBFC2"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Describe any methods used to synthesise results and provide a rationale for the choice(s). If meta-analysis was performed, describe the model(s), method(s) to identify the presence and extent of statistical heterogeneity, and software package(s) used</w:t>
            </w:r>
          </w:p>
        </w:tc>
        <w:tc>
          <w:tcPr>
            <w:tcW w:w="0" w:type="auto"/>
          </w:tcPr>
          <w:p w14:paraId="5B0EBFC3" w14:textId="04B7115F" w:rsidR="00963448" w:rsidRPr="002B6472" w:rsidRDefault="008B259C" w:rsidP="00F805A4">
            <w:pPr>
              <w:rPr>
                <w:rFonts w:asciiTheme="minorHAnsi" w:hAnsiTheme="minorHAnsi" w:cstheme="minorHAnsi"/>
                <w:sz w:val="20"/>
                <w:szCs w:val="20"/>
              </w:rPr>
            </w:pPr>
            <w:r w:rsidRPr="002B6472">
              <w:rPr>
                <w:rFonts w:asciiTheme="minorHAnsi" w:hAnsiTheme="minorHAnsi" w:cstheme="minorHAnsi"/>
                <w:sz w:val="20"/>
                <w:szCs w:val="20"/>
              </w:rPr>
              <w:t>6</w:t>
            </w:r>
          </w:p>
        </w:tc>
      </w:tr>
      <w:tr w:rsidR="00963448" w:rsidRPr="002B6472" w14:paraId="5B0EBFC9" w14:textId="77777777" w:rsidTr="00575DD2">
        <w:tc>
          <w:tcPr>
            <w:tcW w:w="0" w:type="auto"/>
          </w:tcPr>
          <w:p w14:paraId="5B0EBFC5"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Synthesis methods</w:t>
            </w:r>
          </w:p>
        </w:tc>
        <w:tc>
          <w:tcPr>
            <w:tcW w:w="0" w:type="auto"/>
          </w:tcPr>
          <w:p w14:paraId="5B0EBFC6" w14:textId="77777777" w:rsidR="00963448" w:rsidRPr="002B6472" w:rsidRDefault="002B6472" w:rsidP="00F805A4">
            <w:pPr>
              <w:rPr>
                <w:rFonts w:asciiTheme="minorHAnsi" w:hAnsiTheme="minorHAnsi" w:cstheme="minorHAnsi"/>
                <w:color w:val="000000" w:themeColor="text1"/>
                <w:sz w:val="20"/>
                <w:szCs w:val="20"/>
              </w:rPr>
            </w:pPr>
            <w:hyperlink r:id="rId20" w:anchor="13e">
              <w:r w:rsidR="00B405C9" w:rsidRPr="002B6472">
                <w:rPr>
                  <w:rStyle w:val="Hyperlink"/>
                  <w:rFonts w:asciiTheme="minorHAnsi" w:hAnsiTheme="minorHAnsi" w:cstheme="minorHAnsi"/>
                  <w:color w:val="000000" w:themeColor="text1"/>
                  <w:sz w:val="20"/>
                  <w:szCs w:val="20"/>
                </w:rPr>
                <w:t>#13e</w:t>
              </w:r>
            </w:hyperlink>
          </w:p>
        </w:tc>
        <w:tc>
          <w:tcPr>
            <w:tcW w:w="0" w:type="auto"/>
          </w:tcPr>
          <w:p w14:paraId="5B0EBFC7"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Describe any methods used to explore possible causes of heterogeneity among study results (such as subgroup analysis, meta-regression)</w:t>
            </w:r>
          </w:p>
        </w:tc>
        <w:tc>
          <w:tcPr>
            <w:tcW w:w="0" w:type="auto"/>
          </w:tcPr>
          <w:p w14:paraId="5B0EBFC8" w14:textId="7CCD7271" w:rsidR="00963448" w:rsidRPr="002B6472" w:rsidRDefault="008B259C" w:rsidP="00F805A4">
            <w:pPr>
              <w:rPr>
                <w:rFonts w:asciiTheme="minorHAnsi" w:hAnsiTheme="minorHAnsi" w:cstheme="minorHAnsi"/>
                <w:sz w:val="20"/>
                <w:szCs w:val="20"/>
              </w:rPr>
            </w:pPr>
            <w:r w:rsidRPr="002B6472">
              <w:rPr>
                <w:rFonts w:asciiTheme="minorHAnsi" w:hAnsiTheme="minorHAnsi" w:cstheme="minorHAnsi"/>
                <w:sz w:val="20"/>
                <w:szCs w:val="20"/>
              </w:rPr>
              <w:t>6</w:t>
            </w:r>
          </w:p>
        </w:tc>
      </w:tr>
      <w:tr w:rsidR="00963448" w:rsidRPr="002B6472" w14:paraId="5B0EBFCE" w14:textId="77777777" w:rsidTr="00575DD2">
        <w:tc>
          <w:tcPr>
            <w:tcW w:w="0" w:type="auto"/>
          </w:tcPr>
          <w:p w14:paraId="5B0EBFCA"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Synthesis methods</w:t>
            </w:r>
          </w:p>
        </w:tc>
        <w:tc>
          <w:tcPr>
            <w:tcW w:w="0" w:type="auto"/>
          </w:tcPr>
          <w:p w14:paraId="5B0EBFCB" w14:textId="77777777" w:rsidR="00963448" w:rsidRPr="002B6472" w:rsidRDefault="002B6472" w:rsidP="00F805A4">
            <w:pPr>
              <w:rPr>
                <w:rFonts w:asciiTheme="minorHAnsi" w:hAnsiTheme="minorHAnsi" w:cstheme="minorHAnsi"/>
                <w:color w:val="000000" w:themeColor="text1"/>
                <w:sz w:val="20"/>
                <w:szCs w:val="20"/>
              </w:rPr>
            </w:pPr>
            <w:hyperlink r:id="rId21" w:anchor="13f">
              <w:r w:rsidR="00B405C9" w:rsidRPr="002B6472">
                <w:rPr>
                  <w:rStyle w:val="Hyperlink"/>
                  <w:rFonts w:asciiTheme="minorHAnsi" w:hAnsiTheme="minorHAnsi" w:cstheme="minorHAnsi"/>
                  <w:color w:val="000000" w:themeColor="text1"/>
                  <w:sz w:val="20"/>
                  <w:szCs w:val="20"/>
                </w:rPr>
                <w:t>#13f</w:t>
              </w:r>
            </w:hyperlink>
          </w:p>
        </w:tc>
        <w:tc>
          <w:tcPr>
            <w:tcW w:w="0" w:type="auto"/>
          </w:tcPr>
          <w:p w14:paraId="5B0EBFCC"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 xml:space="preserve">Describe any sensitivity analyses conducted to assess robustness of the </w:t>
            </w:r>
            <w:proofErr w:type="spellStart"/>
            <w:r w:rsidRPr="002B6472">
              <w:rPr>
                <w:rFonts w:asciiTheme="minorHAnsi" w:hAnsiTheme="minorHAnsi" w:cstheme="minorHAnsi"/>
                <w:sz w:val="20"/>
                <w:szCs w:val="20"/>
              </w:rPr>
              <w:t>synthesised</w:t>
            </w:r>
            <w:proofErr w:type="spellEnd"/>
            <w:r w:rsidRPr="002B6472">
              <w:rPr>
                <w:rFonts w:asciiTheme="minorHAnsi" w:hAnsiTheme="minorHAnsi" w:cstheme="minorHAnsi"/>
                <w:sz w:val="20"/>
                <w:szCs w:val="20"/>
              </w:rPr>
              <w:t xml:space="preserve"> </w:t>
            </w:r>
            <w:r w:rsidRPr="002B6472">
              <w:rPr>
                <w:rFonts w:asciiTheme="minorHAnsi" w:hAnsiTheme="minorHAnsi" w:cstheme="minorHAnsi"/>
                <w:sz w:val="20"/>
                <w:szCs w:val="20"/>
              </w:rPr>
              <w:lastRenderedPageBreak/>
              <w:t>results</w:t>
            </w:r>
          </w:p>
        </w:tc>
        <w:tc>
          <w:tcPr>
            <w:tcW w:w="0" w:type="auto"/>
          </w:tcPr>
          <w:p w14:paraId="5B0EBFCD" w14:textId="1EFA2396" w:rsidR="00963448" w:rsidRPr="002B6472" w:rsidRDefault="008B259C" w:rsidP="00F805A4">
            <w:pPr>
              <w:rPr>
                <w:rFonts w:asciiTheme="minorHAnsi" w:hAnsiTheme="minorHAnsi" w:cstheme="minorHAnsi"/>
                <w:sz w:val="20"/>
                <w:szCs w:val="20"/>
              </w:rPr>
            </w:pPr>
            <w:r w:rsidRPr="002B6472">
              <w:rPr>
                <w:rFonts w:asciiTheme="minorHAnsi" w:hAnsiTheme="minorHAnsi" w:cstheme="minorHAnsi"/>
                <w:sz w:val="20"/>
                <w:szCs w:val="20"/>
              </w:rPr>
              <w:lastRenderedPageBreak/>
              <w:t>6</w:t>
            </w:r>
          </w:p>
        </w:tc>
      </w:tr>
      <w:tr w:rsidR="00963448" w:rsidRPr="002B6472" w14:paraId="5B0EBFD3" w14:textId="77777777" w:rsidTr="00575DD2">
        <w:tc>
          <w:tcPr>
            <w:tcW w:w="0" w:type="auto"/>
          </w:tcPr>
          <w:p w14:paraId="5B0EBFCF"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Reporting bias assessment</w:t>
            </w:r>
          </w:p>
        </w:tc>
        <w:tc>
          <w:tcPr>
            <w:tcW w:w="0" w:type="auto"/>
          </w:tcPr>
          <w:p w14:paraId="5B0EBFD0" w14:textId="77777777" w:rsidR="00963448" w:rsidRPr="002B6472" w:rsidRDefault="002B6472" w:rsidP="00F805A4">
            <w:pPr>
              <w:rPr>
                <w:rFonts w:asciiTheme="minorHAnsi" w:hAnsiTheme="minorHAnsi" w:cstheme="minorHAnsi"/>
                <w:color w:val="000000" w:themeColor="text1"/>
                <w:sz w:val="20"/>
                <w:szCs w:val="20"/>
              </w:rPr>
            </w:pPr>
            <w:hyperlink r:id="rId22" w:anchor="14">
              <w:r w:rsidR="00B405C9" w:rsidRPr="002B6472">
                <w:rPr>
                  <w:rStyle w:val="Hyperlink"/>
                  <w:rFonts w:asciiTheme="minorHAnsi" w:hAnsiTheme="minorHAnsi" w:cstheme="minorHAnsi"/>
                  <w:color w:val="000000" w:themeColor="text1"/>
                  <w:sz w:val="20"/>
                  <w:szCs w:val="20"/>
                </w:rPr>
                <w:t>#14</w:t>
              </w:r>
            </w:hyperlink>
          </w:p>
        </w:tc>
        <w:tc>
          <w:tcPr>
            <w:tcW w:w="0" w:type="auto"/>
          </w:tcPr>
          <w:p w14:paraId="5B0EBFD1"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Describe any methods used to assess risk of bias due to missing results in a synthesis (arising from reporting biases)</w:t>
            </w:r>
          </w:p>
        </w:tc>
        <w:tc>
          <w:tcPr>
            <w:tcW w:w="0" w:type="auto"/>
          </w:tcPr>
          <w:p w14:paraId="5B0EBFD2" w14:textId="4DEBECD9" w:rsidR="00963448" w:rsidRPr="002B6472" w:rsidRDefault="008B259C" w:rsidP="00F805A4">
            <w:pPr>
              <w:rPr>
                <w:rFonts w:asciiTheme="minorHAnsi" w:hAnsiTheme="minorHAnsi" w:cstheme="minorHAnsi"/>
                <w:sz w:val="20"/>
                <w:szCs w:val="20"/>
              </w:rPr>
            </w:pPr>
            <w:r w:rsidRPr="002B6472">
              <w:rPr>
                <w:rFonts w:asciiTheme="minorHAnsi" w:hAnsiTheme="minorHAnsi" w:cstheme="minorHAnsi"/>
                <w:sz w:val="20"/>
                <w:szCs w:val="20"/>
              </w:rPr>
              <w:t>7</w:t>
            </w:r>
          </w:p>
        </w:tc>
      </w:tr>
      <w:tr w:rsidR="00963448" w:rsidRPr="002B6472" w14:paraId="5B0EBFD8" w14:textId="77777777" w:rsidTr="00575DD2">
        <w:tc>
          <w:tcPr>
            <w:tcW w:w="0" w:type="auto"/>
          </w:tcPr>
          <w:p w14:paraId="5B0EBFD4"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Certainty assessment</w:t>
            </w:r>
          </w:p>
        </w:tc>
        <w:tc>
          <w:tcPr>
            <w:tcW w:w="0" w:type="auto"/>
          </w:tcPr>
          <w:p w14:paraId="5B0EBFD5" w14:textId="77777777" w:rsidR="00963448" w:rsidRPr="002B6472" w:rsidRDefault="002B6472" w:rsidP="00F805A4">
            <w:pPr>
              <w:rPr>
                <w:rFonts w:asciiTheme="minorHAnsi" w:hAnsiTheme="minorHAnsi" w:cstheme="minorHAnsi"/>
                <w:color w:val="000000" w:themeColor="text1"/>
                <w:sz w:val="20"/>
                <w:szCs w:val="20"/>
              </w:rPr>
            </w:pPr>
            <w:hyperlink r:id="rId23" w:anchor="15">
              <w:r w:rsidR="00B405C9" w:rsidRPr="002B6472">
                <w:rPr>
                  <w:rStyle w:val="Hyperlink"/>
                  <w:rFonts w:asciiTheme="minorHAnsi" w:hAnsiTheme="minorHAnsi" w:cstheme="minorHAnsi"/>
                  <w:color w:val="000000" w:themeColor="text1"/>
                  <w:sz w:val="20"/>
                  <w:szCs w:val="20"/>
                </w:rPr>
                <w:t>#15</w:t>
              </w:r>
            </w:hyperlink>
          </w:p>
        </w:tc>
        <w:tc>
          <w:tcPr>
            <w:tcW w:w="0" w:type="auto"/>
          </w:tcPr>
          <w:p w14:paraId="5B0EBFD6"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Describe any methods used to assess certainty (or confidence) in the body of evidence for an outcome</w:t>
            </w:r>
          </w:p>
        </w:tc>
        <w:tc>
          <w:tcPr>
            <w:tcW w:w="0" w:type="auto"/>
          </w:tcPr>
          <w:p w14:paraId="5B0EBFD7" w14:textId="25F70B31" w:rsidR="00963448" w:rsidRPr="002B6472" w:rsidRDefault="008B259C" w:rsidP="00F805A4">
            <w:pPr>
              <w:rPr>
                <w:rFonts w:asciiTheme="minorHAnsi" w:hAnsiTheme="minorHAnsi" w:cstheme="minorHAnsi"/>
                <w:sz w:val="20"/>
                <w:szCs w:val="20"/>
              </w:rPr>
            </w:pPr>
            <w:r w:rsidRPr="002B6472">
              <w:rPr>
                <w:rFonts w:asciiTheme="minorHAnsi" w:hAnsiTheme="minorHAnsi" w:cstheme="minorHAnsi"/>
                <w:sz w:val="20"/>
                <w:szCs w:val="20"/>
              </w:rPr>
              <w:t>7</w:t>
            </w:r>
          </w:p>
        </w:tc>
      </w:tr>
      <w:tr w:rsidR="00963448" w:rsidRPr="002B6472" w14:paraId="5B0EBFDD" w14:textId="77777777" w:rsidTr="00575DD2">
        <w:tc>
          <w:tcPr>
            <w:tcW w:w="0" w:type="auto"/>
          </w:tcPr>
          <w:p w14:paraId="5B0EBFD9"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b/>
                <w:sz w:val="20"/>
                <w:szCs w:val="20"/>
              </w:rPr>
              <w:t>Results</w:t>
            </w:r>
          </w:p>
        </w:tc>
        <w:tc>
          <w:tcPr>
            <w:tcW w:w="0" w:type="auto"/>
          </w:tcPr>
          <w:p w14:paraId="5B0EBFDA" w14:textId="77777777" w:rsidR="00963448" w:rsidRPr="002B6472" w:rsidRDefault="00963448" w:rsidP="00F805A4">
            <w:pPr>
              <w:rPr>
                <w:rFonts w:asciiTheme="minorHAnsi" w:hAnsiTheme="minorHAnsi" w:cstheme="minorHAnsi"/>
                <w:color w:val="000000" w:themeColor="text1"/>
                <w:sz w:val="20"/>
                <w:szCs w:val="20"/>
              </w:rPr>
            </w:pPr>
          </w:p>
        </w:tc>
        <w:tc>
          <w:tcPr>
            <w:tcW w:w="0" w:type="auto"/>
          </w:tcPr>
          <w:p w14:paraId="5B0EBFDB" w14:textId="77777777" w:rsidR="00963448" w:rsidRPr="002B6472" w:rsidRDefault="00963448" w:rsidP="00F805A4">
            <w:pPr>
              <w:rPr>
                <w:rFonts w:asciiTheme="minorHAnsi" w:hAnsiTheme="minorHAnsi" w:cstheme="minorHAnsi"/>
                <w:sz w:val="20"/>
                <w:szCs w:val="20"/>
              </w:rPr>
            </w:pPr>
          </w:p>
        </w:tc>
        <w:tc>
          <w:tcPr>
            <w:tcW w:w="0" w:type="auto"/>
          </w:tcPr>
          <w:p w14:paraId="5B0EBFDC" w14:textId="77777777" w:rsidR="00963448" w:rsidRPr="002B6472" w:rsidRDefault="00963448" w:rsidP="00F805A4">
            <w:pPr>
              <w:rPr>
                <w:rFonts w:asciiTheme="minorHAnsi" w:hAnsiTheme="minorHAnsi" w:cstheme="minorHAnsi"/>
                <w:sz w:val="20"/>
                <w:szCs w:val="20"/>
              </w:rPr>
            </w:pPr>
          </w:p>
        </w:tc>
      </w:tr>
      <w:tr w:rsidR="00963448" w:rsidRPr="002B6472" w14:paraId="5B0EBFE2" w14:textId="77777777" w:rsidTr="00575DD2">
        <w:tc>
          <w:tcPr>
            <w:tcW w:w="0" w:type="auto"/>
          </w:tcPr>
          <w:p w14:paraId="5B0EBFDE"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Study selection</w:t>
            </w:r>
          </w:p>
        </w:tc>
        <w:tc>
          <w:tcPr>
            <w:tcW w:w="0" w:type="auto"/>
          </w:tcPr>
          <w:p w14:paraId="5B0EBFDF" w14:textId="77777777" w:rsidR="00963448" w:rsidRPr="002B6472" w:rsidRDefault="002B6472" w:rsidP="00F805A4">
            <w:pPr>
              <w:rPr>
                <w:rFonts w:asciiTheme="minorHAnsi" w:hAnsiTheme="minorHAnsi" w:cstheme="minorHAnsi"/>
                <w:color w:val="000000" w:themeColor="text1"/>
                <w:sz w:val="20"/>
                <w:szCs w:val="20"/>
              </w:rPr>
            </w:pPr>
            <w:hyperlink r:id="rId24" w:anchor="16a">
              <w:r w:rsidR="00B405C9" w:rsidRPr="002B6472">
                <w:rPr>
                  <w:rStyle w:val="Hyperlink"/>
                  <w:rFonts w:asciiTheme="minorHAnsi" w:hAnsiTheme="minorHAnsi" w:cstheme="minorHAnsi"/>
                  <w:color w:val="000000" w:themeColor="text1"/>
                  <w:sz w:val="20"/>
                  <w:szCs w:val="20"/>
                </w:rPr>
                <w:t>#16a</w:t>
              </w:r>
            </w:hyperlink>
          </w:p>
        </w:tc>
        <w:tc>
          <w:tcPr>
            <w:tcW w:w="0" w:type="auto"/>
          </w:tcPr>
          <w:p w14:paraId="5B0EBFE0"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Describe the results of the search and selection process, from the number of records identified in the search to the number of studies included in the review, ideally using a flow diagram (http://www.prisma-statement.org/PRISMAStatement/FlowDiagram)</w:t>
            </w:r>
          </w:p>
        </w:tc>
        <w:tc>
          <w:tcPr>
            <w:tcW w:w="0" w:type="auto"/>
          </w:tcPr>
          <w:p w14:paraId="5B0EBFE1" w14:textId="3BD36A04" w:rsidR="00963448" w:rsidRPr="002B6472" w:rsidRDefault="00E501C6" w:rsidP="00F805A4">
            <w:pPr>
              <w:rPr>
                <w:rFonts w:asciiTheme="minorHAnsi" w:hAnsiTheme="minorHAnsi" w:cstheme="minorHAnsi"/>
                <w:sz w:val="20"/>
                <w:szCs w:val="20"/>
              </w:rPr>
            </w:pPr>
            <w:r w:rsidRPr="002B6472">
              <w:rPr>
                <w:rFonts w:asciiTheme="minorHAnsi" w:hAnsiTheme="minorHAnsi" w:cstheme="minorHAnsi"/>
                <w:sz w:val="20"/>
                <w:szCs w:val="20"/>
              </w:rPr>
              <w:t>7 and Figure 1</w:t>
            </w:r>
          </w:p>
        </w:tc>
      </w:tr>
      <w:tr w:rsidR="00963448" w:rsidRPr="002B6472" w14:paraId="5B0EBFE7" w14:textId="77777777" w:rsidTr="00575DD2">
        <w:tc>
          <w:tcPr>
            <w:tcW w:w="0" w:type="auto"/>
          </w:tcPr>
          <w:p w14:paraId="5B0EBFE3"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Study selection</w:t>
            </w:r>
          </w:p>
        </w:tc>
        <w:tc>
          <w:tcPr>
            <w:tcW w:w="0" w:type="auto"/>
          </w:tcPr>
          <w:p w14:paraId="5B0EBFE4" w14:textId="77777777" w:rsidR="00963448" w:rsidRPr="002B6472" w:rsidRDefault="002B6472" w:rsidP="00F805A4">
            <w:pPr>
              <w:rPr>
                <w:rFonts w:asciiTheme="minorHAnsi" w:hAnsiTheme="minorHAnsi" w:cstheme="minorHAnsi"/>
                <w:color w:val="000000" w:themeColor="text1"/>
                <w:sz w:val="20"/>
                <w:szCs w:val="20"/>
              </w:rPr>
            </w:pPr>
            <w:hyperlink r:id="rId25" w:anchor="16b">
              <w:r w:rsidR="00B405C9" w:rsidRPr="002B6472">
                <w:rPr>
                  <w:rStyle w:val="Hyperlink"/>
                  <w:rFonts w:asciiTheme="minorHAnsi" w:hAnsiTheme="minorHAnsi" w:cstheme="minorHAnsi"/>
                  <w:color w:val="000000" w:themeColor="text1"/>
                  <w:sz w:val="20"/>
                  <w:szCs w:val="20"/>
                </w:rPr>
                <w:t>#16b</w:t>
              </w:r>
            </w:hyperlink>
          </w:p>
        </w:tc>
        <w:tc>
          <w:tcPr>
            <w:tcW w:w="0" w:type="auto"/>
          </w:tcPr>
          <w:p w14:paraId="5B0EBFE5"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Cite studies that might appear to meet the inclusion criteria, but which were excluded, and explain why they were excluded</w:t>
            </w:r>
          </w:p>
        </w:tc>
        <w:tc>
          <w:tcPr>
            <w:tcW w:w="0" w:type="auto"/>
          </w:tcPr>
          <w:p w14:paraId="5B0EBFE6" w14:textId="11F9B3AC" w:rsidR="00963448" w:rsidRPr="002B6472" w:rsidRDefault="00E501C6" w:rsidP="00F805A4">
            <w:pPr>
              <w:rPr>
                <w:rFonts w:asciiTheme="minorHAnsi" w:hAnsiTheme="minorHAnsi" w:cstheme="minorHAnsi"/>
                <w:sz w:val="20"/>
                <w:szCs w:val="20"/>
              </w:rPr>
            </w:pPr>
            <w:r w:rsidRPr="002B6472">
              <w:rPr>
                <w:rFonts w:asciiTheme="minorHAnsi" w:hAnsiTheme="minorHAnsi" w:cstheme="minorHAnsi"/>
                <w:sz w:val="20"/>
                <w:szCs w:val="20"/>
              </w:rPr>
              <w:t>8</w:t>
            </w:r>
          </w:p>
        </w:tc>
      </w:tr>
      <w:tr w:rsidR="00963448" w:rsidRPr="002B6472" w14:paraId="5B0EBFEC" w14:textId="77777777" w:rsidTr="00575DD2">
        <w:tc>
          <w:tcPr>
            <w:tcW w:w="0" w:type="auto"/>
          </w:tcPr>
          <w:p w14:paraId="5B0EBFE8"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Study characteristics</w:t>
            </w:r>
          </w:p>
        </w:tc>
        <w:tc>
          <w:tcPr>
            <w:tcW w:w="0" w:type="auto"/>
          </w:tcPr>
          <w:p w14:paraId="5B0EBFE9" w14:textId="77777777" w:rsidR="00963448" w:rsidRPr="002B6472" w:rsidRDefault="002B6472" w:rsidP="00F805A4">
            <w:pPr>
              <w:rPr>
                <w:rFonts w:asciiTheme="minorHAnsi" w:hAnsiTheme="minorHAnsi" w:cstheme="minorHAnsi"/>
                <w:color w:val="000000" w:themeColor="text1"/>
                <w:sz w:val="20"/>
                <w:szCs w:val="20"/>
              </w:rPr>
            </w:pPr>
            <w:hyperlink r:id="rId26" w:anchor="17">
              <w:r w:rsidR="00B405C9" w:rsidRPr="002B6472">
                <w:rPr>
                  <w:rStyle w:val="Hyperlink"/>
                  <w:rFonts w:asciiTheme="minorHAnsi" w:hAnsiTheme="minorHAnsi" w:cstheme="minorHAnsi"/>
                  <w:color w:val="000000" w:themeColor="text1"/>
                  <w:sz w:val="20"/>
                  <w:szCs w:val="20"/>
                </w:rPr>
                <w:t>#17</w:t>
              </w:r>
            </w:hyperlink>
          </w:p>
        </w:tc>
        <w:tc>
          <w:tcPr>
            <w:tcW w:w="0" w:type="auto"/>
          </w:tcPr>
          <w:p w14:paraId="5B0EBFEA"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Cite each included study and present its characteristics</w:t>
            </w:r>
          </w:p>
        </w:tc>
        <w:tc>
          <w:tcPr>
            <w:tcW w:w="0" w:type="auto"/>
          </w:tcPr>
          <w:p w14:paraId="5B0EBFEB" w14:textId="5150EBB7" w:rsidR="00963448" w:rsidRPr="002B6472" w:rsidRDefault="00024FE5" w:rsidP="00F805A4">
            <w:pPr>
              <w:rPr>
                <w:rFonts w:asciiTheme="minorHAnsi" w:hAnsiTheme="minorHAnsi" w:cstheme="minorHAnsi"/>
                <w:sz w:val="20"/>
                <w:szCs w:val="20"/>
              </w:rPr>
            </w:pPr>
            <w:r w:rsidRPr="002B6472">
              <w:rPr>
                <w:rFonts w:asciiTheme="minorHAnsi" w:hAnsiTheme="minorHAnsi" w:cstheme="minorHAnsi"/>
                <w:sz w:val="20"/>
                <w:szCs w:val="20"/>
              </w:rPr>
              <w:t>8,9, Table 1</w:t>
            </w:r>
          </w:p>
        </w:tc>
      </w:tr>
      <w:tr w:rsidR="00963448" w:rsidRPr="002B6472" w14:paraId="5B0EBFF1" w14:textId="77777777" w:rsidTr="00575DD2">
        <w:tc>
          <w:tcPr>
            <w:tcW w:w="0" w:type="auto"/>
          </w:tcPr>
          <w:p w14:paraId="5B0EBFED"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Risk of bias in studies</w:t>
            </w:r>
          </w:p>
        </w:tc>
        <w:tc>
          <w:tcPr>
            <w:tcW w:w="0" w:type="auto"/>
          </w:tcPr>
          <w:p w14:paraId="5B0EBFEE" w14:textId="77777777" w:rsidR="00963448" w:rsidRPr="002B6472" w:rsidRDefault="002B6472" w:rsidP="00F805A4">
            <w:pPr>
              <w:rPr>
                <w:rFonts w:asciiTheme="minorHAnsi" w:hAnsiTheme="minorHAnsi" w:cstheme="minorHAnsi"/>
                <w:color w:val="000000" w:themeColor="text1"/>
                <w:sz w:val="20"/>
                <w:szCs w:val="20"/>
              </w:rPr>
            </w:pPr>
            <w:hyperlink r:id="rId27" w:anchor="18">
              <w:r w:rsidR="00B405C9" w:rsidRPr="002B6472">
                <w:rPr>
                  <w:rStyle w:val="Hyperlink"/>
                  <w:rFonts w:asciiTheme="minorHAnsi" w:hAnsiTheme="minorHAnsi" w:cstheme="minorHAnsi"/>
                  <w:color w:val="000000" w:themeColor="text1"/>
                  <w:sz w:val="20"/>
                  <w:szCs w:val="20"/>
                </w:rPr>
                <w:t>#18</w:t>
              </w:r>
            </w:hyperlink>
          </w:p>
        </w:tc>
        <w:tc>
          <w:tcPr>
            <w:tcW w:w="0" w:type="auto"/>
          </w:tcPr>
          <w:p w14:paraId="5B0EBFEF"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Present assessments of risk of bias for each included study</w:t>
            </w:r>
          </w:p>
        </w:tc>
        <w:tc>
          <w:tcPr>
            <w:tcW w:w="0" w:type="auto"/>
          </w:tcPr>
          <w:p w14:paraId="5B0EBFF0" w14:textId="36F546DA" w:rsidR="00963448" w:rsidRPr="002B6472" w:rsidRDefault="00B14F77" w:rsidP="00F805A4">
            <w:pPr>
              <w:rPr>
                <w:rFonts w:asciiTheme="minorHAnsi" w:hAnsiTheme="minorHAnsi" w:cstheme="minorHAnsi"/>
                <w:sz w:val="20"/>
                <w:szCs w:val="20"/>
              </w:rPr>
            </w:pPr>
            <w:r w:rsidRPr="002B6472">
              <w:rPr>
                <w:rFonts w:asciiTheme="minorHAnsi" w:hAnsiTheme="minorHAnsi" w:cstheme="minorHAnsi"/>
                <w:sz w:val="20"/>
                <w:szCs w:val="20"/>
              </w:rPr>
              <w:t>10</w:t>
            </w:r>
          </w:p>
        </w:tc>
      </w:tr>
      <w:tr w:rsidR="00963448" w:rsidRPr="002B6472" w14:paraId="5B0EBFF6" w14:textId="77777777" w:rsidTr="00575DD2">
        <w:tc>
          <w:tcPr>
            <w:tcW w:w="0" w:type="auto"/>
          </w:tcPr>
          <w:p w14:paraId="5B0EBFF2"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Results of individual studies</w:t>
            </w:r>
          </w:p>
        </w:tc>
        <w:tc>
          <w:tcPr>
            <w:tcW w:w="0" w:type="auto"/>
          </w:tcPr>
          <w:p w14:paraId="5B0EBFF3" w14:textId="77777777" w:rsidR="00963448" w:rsidRPr="002B6472" w:rsidRDefault="002B6472" w:rsidP="00F805A4">
            <w:pPr>
              <w:rPr>
                <w:rFonts w:asciiTheme="minorHAnsi" w:hAnsiTheme="minorHAnsi" w:cstheme="minorHAnsi"/>
                <w:color w:val="000000" w:themeColor="text1"/>
                <w:sz w:val="20"/>
                <w:szCs w:val="20"/>
              </w:rPr>
            </w:pPr>
            <w:hyperlink r:id="rId28" w:anchor="19">
              <w:r w:rsidR="00B405C9" w:rsidRPr="002B6472">
                <w:rPr>
                  <w:rStyle w:val="Hyperlink"/>
                  <w:rFonts w:asciiTheme="minorHAnsi" w:hAnsiTheme="minorHAnsi" w:cstheme="minorHAnsi"/>
                  <w:color w:val="000000" w:themeColor="text1"/>
                  <w:sz w:val="20"/>
                  <w:szCs w:val="20"/>
                </w:rPr>
                <w:t>#19</w:t>
              </w:r>
            </w:hyperlink>
          </w:p>
        </w:tc>
        <w:tc>
          <w:tcPr>
            <w:tcW w:w="0" w:type="auto"/>
          </w:tcPr>
          <w:p w14:paraId="5B0EBFF4"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For all outcomes, present for each study (a) summary statistics for each group (where appropriate) and (b) an effect estimate and its precision (such as confidence/credible interval), ideally using structured tables or plots</w:t>
            </w:r>
          </w:p>
        </w:tc>
        <w:tc>
          <w:tcPr>
            <w:tcW w:w="0" w:type="auto"/>
          </w:tcPr>
          <w:p w14:paraId="489CDE7F" w14:textId="49E9EA10" w:rsidR="00963448" w:rsidRPr="002B6472" w:rsidRDefault="00144A5A" w:rsidP="00F805A4">
            <w:pPr>
              <w:rPr>
                <w:rFonts w:asciiTheme="minorHAnsi" w:hAnsiTheme="minorHAnsi" w:cstheme="minorHAnsi"/>
                <w:sz w:val="20"/>
                <w:szCs w:val="20"/>
              </w:rPr>
            </w:pPr>
            <w:r w:rsidRPr="002B6472">
              <w:rPr>
                <w:rFonts w:asciiTheme="minorHAnsi" w:hAnsiTheme="minorHAnsi" w:cstheme="minorHAnsi"/>
                <w:sz w:val="20"/>
                <w:szCs w:val="20"/>
              </w:rPr>
              <w:t>11, 12, 13</w:t>
            </w:r>
            <w:r w:rsidR="00EE512F" w:rsidRPr="002B6472">
              <w:rPr>
                <w:rFonts w:asciiTheme="minorHAnsi" w:hAnsiTheme="minorHAnsi" w:cstheme="minorHAnsi"/>
                <w:sz w:val="20"/>
                <w:szCs w:val="20"/>
              </w:rPr>
              <w:t>,</w:t>
            </w:r>
          </w:p>
          <w:p w14:paraId="5B0EBFF5" w14:textId="4EB00231" w:rsidR="00431365" w:rsidRPr="002B6472" w:rsidRDefault="00431365" w:rsidP="00F805A4">
            <w:pPr>
              <w:rPr>
                <w:rFonts w:asciiTheme="minorHAnsi" w:hAnsiTheme="minorHAnsi" w:cstheme="minorHAnsi"/>
                <w:sz w:val="20"/>
                <w:szCs w:val="20"/>
              </w:rPr>
            </w:pPr>
            <w:r w:rsidRPr="002B6472">
              <w:rPr>
                <w:rFonts w:asciiTheme="minorHAnsi" w:hAnsiTheme="minorHAnsi" w:cstheme="minorHAnsi"/>
                <w:sz w:val="20"/>
                <w:szCs w:val="20"/>
              </w:rPr>
              <w:t>Figures 2-4</w:t>
            </w:r>
          </w:p>
        </w:tc>
      </w:tr>
      <w:tr w:rsidR="00963448" w:rsidRPr="002B6472" w14:paraId="5B0EBFFB" w14:textId="77777777" w:rsidTr="00575DD2">
        <w:tc>
          <w:tcPr>
            <w:tcW w:w="0" w:type="auto"/>
          </w:tcPr>
          <w:p w14:paraId="5B0EBFF7"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Results of syntheses</w:t>
            </w:r>
          </w:p>
        </w:tc>
        <w:tc>
          <w:tcPr>
            <w:tcW w:w="0" w:type="auto"/>
          </w:tcPr>
          <w:p w14:paraId="5B0EBFF8" w14:textId="77777777" w:rsidR="00963448" w:rsidRPr="002B6472" w:rsidRDefault="002B6472" w:rsidP="00F805A4">
            <w:pPr>
              <w:rPr>
                <w:rFonts w:asciiTheme="minorHAnsi" w:hAnsiTheme="minorHAnsi" w:cstheme="minorHAnsi"/>
                <w:color w:val="000000" w:themeColor="text1"/>
                <w:sz w:val="20"/>
                <w:szCs w:val="20"/>
              </w:rPr>
            </w:pPr>
            <w:hyperlink r:id="rId29" w:anchor="20a">
              <w:r w:rsidR="00B405C9" w:rsidRPr="002B6472">
                <w:rPr>
                  <w:rStyle w:val="Hyperlink"/>
                  <w:rFonts w:asciiTheme="minorHAnsi" w:hAnsiTheme="minorHAnsi" w:cstheme="minorHAnsi"/>
                  <w:color w:val="000000" w:themeColor="text1"/>
                  <w:sz w:val="20"/>
                  <w:szCs w:val="20"/>
                </w:rPr>
                <w:t>#20a</w:t>
              </w:r>
            </w:hyperlink>
          </w:p>
        </w:tc>
        <w:tc>
          <w:tcPr>
            <w:tcW w:w="0" w:type="auto"/>
          </w:tcPr>
          <w:p w14:paraId="5B0EBFF9"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For each synthesis, briefly summarise the characteristics and risk of bias among contributing studies</w:t>
            </w:r>
          </w:p>
        </w:tc>
        <w:tc>
          <w:tcPr>
            <w:tcW w:w="0" w:type="auto"/>
          </w:tcPr>
          <w:p w14:paraId="5B0EBFFA" w14:textId="2830CEBE" w:rsidR="00963448" w:rsidRPr="002B6472" w:rsidRDefault="00BF2241" w:rsidP="00F805A4">
            <w:pPr>
              <w:rPr>
                <w:rFonts w:asciiTheme="minorHAnsi" w:hAnsiTheme="minorHAnsi" w:cstheme="minorHAnsi"/>
                <w:sz w:val="20"/>
                <w:szCs w:val="20"/>
              </w:rPr>
            </w:pPr>
            <w:r w:rsidRPr="002B6472">
              <w:rPr>
                <w:rFonts w:asciiTheme="minorHAnsi" w:hAnsiTheme="minorHAnsi" w:cstheme="minorHAnsi"/>
                <w:sz w:val="20"/>
                <w:szCs w:val="20"/>
              </w:rPr>
              <w:t>11, 12, 13</w:t>
            </w:r>
            <w:r w:rsidR="00EE512F" w:rsidRPr="002B6472">
              <w:rPr>
                <w:rFonts w:asciiTheme="minorHAnsi" w:hAnsiTheme="minorHAnsi" w:cstheme="minorHAnsi"/>
                <w:sz w:val="20"/>
                <w:szCs w:val="20"/>
              </w:rPr>
              <w:t>, Figures 2-4</w:t>
            </w:r>
          </w:p>
        </w:tc>
      </w:tr>
      <w:tr w:rsidR="00963448" w:rsidRPr="002B6472" w14:paraId="5B0EC000" w14:textId="77777777" w:rsidTr="00575DD2">
        <w:tc>
          <w:tcPr>
            <w:tcW w:w="0" w:type="auto"/>
          </w:tcPr>
          <w:p w14:paraId="5B0EBFFC"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Results of syntheses</w:t>
            </w:r>
          </w:p>
        </w:tc>
        <w:tc>
          <w:tcPr>
            <w:tcW w:w="0" w:type="auto"/>
          </w:tcPr>
          <w:p w14:paraId="5B0EBFFD" w14:textId="77777777" w:rsidR="00963448" w:rsidRPr="002B6472" w:rsidRDefault="002B6472" w:rsidP="00F805A4">
            <w:pPr>
              <w:rPr>
                <w:rFonts w:asciiTheme="minorHAnsi" w:hAnsiTheme="minorHAnsi" w:cstheme="minorHAnsi"/>
                <w:color w:val="000000" w:themeColor="text1"/>
                <w:sz w:val="20"/>
                <w:szCs w:val="20"/>
              </w:rPr>
            </w:pPr>
            <w:hyperlink r:id="rId30" w:anchor="20b">
              <w:r w:rsidR="00B405C9" w:rsidRPr="002B6472">
                <w:rPr>
                  <w:rStyle w:val="Hyperlink"/>
                  <w:rFonts w:asciiTheme="minorHAnsi" w:hAnsiTheme="minorHAnsi" w:cstheme="minorHAnsi"/>
                  <w:color w:val="000000" w:themeColor="text1"/>
                  <w:sz w:val="20"/>
                  <w:szCs w:val="20"/>
                </w:rPr>
                <w:t>#20b</w:t>
              </w:r>
            </w:hyperlink>
          </w:p>
        </w:tc>
        <w:tc>
          <w:tcPr>
            <w:tcW w:w="0" w:type="auto"/>
          </w:tcPr>
          <w:p w14:paraId="5B0EBFFE"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Present results of all statistical syntheses conducted. If meta-analysis was done, present for each the summary estimate and its precision (such as confidence/credible interval) and measures of statistical heterogeneity. If comparing groups, describe the direction of the effect</w:t>
            </w:r>
          </w:p>
        </w:tc>
        <w:tc>
          <w:tcPr>
            <w:tcW w:w="0" w:type="auto"/>
          </w:tcPr>
          <w:p w14:paraId="5B0EBFFF" w14:textId="39223C70" w:rsidR="00963448" w:rsidRPr="002B6472" w:rsidRDefault="00BF2241" w:rsidP="00F805A4">
            <w:pPr>
              <w:rPr>
                <w:rFonts w:asciiTheme="minorHAnsi" w:hAnsiTheme="minorHAnsi" w:cstheme="minorHAnsi"/>
                <w:sz w:val="20"/>
                <w:szCs w:val="20"/>
              </w:rPr>
            </w:pPr>
            <w:r w:rsidRPr="002B6472">
              <w:rPr>
                <w:rFonts w:asciiTheme="minorHAnsi" w:hAnsiTheme="minorHAnsi" w:cstheme="minorHAnsi"/>
                <w:sz w:val="20"/>
                <w:szCs w:val="20"/>
              </w:rPr>
              <w:t>11, 12, 13</w:t>
            </w:r>
            <w:r w:rsidR="00EE512F" w:rsidRPr="002B6472">
              <w:rPr>
                <w:rFonts w:asciiTheme="minorHAnsi" w:hAnsiTheme="minorHAnsi" w:cstheme="minorHAnsi"/>
                <w:sz w:val="20"/>
                <w:szCs w:val="20"/>
              </w:rPr>
              <w:t>, Figures 2-4</w:t>
            </w:r>
          </w:p>
        </w:tc>
      </w:tr>
      <w:tr w:rsidR="00963448" w:rsidRPr="002B6472" w14:paraId="5B0EC005" w14:textId="77777777" w:rsidTr="00575DD2">
        <w:tc>
          <w:tcPr>
            <w:tcW w:w="0" w:type="auto"/>
          </w:tcPr>
          <w:p w14:paraId="5B0EC001"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Results of syntheses</w:t>
            </w:r>
          </w:p>
        </w:tc>
        <w:tc>
          <w:tcPr>
            <w:tcW w:w="0" w:type="auto"/>
          </w:tcPr>
          <w:p w14:paraId="5B0EC002" w14:textId="77777777" w:rsidR="00963448" w:rsidRPr="002B6472" w:rsidRDefault="002B6472" w:rsidP="00F805A4">
            <w:pPr>
              <w:rPr>
                <w:rFonts w:asciiTheme="minorHAnsi" w:hAnsiTheme="minorHAnsi" w:cstheme="minorHAnsi"/>
                <w:color w:val="000000" w:themeColor="text1"/>
                <w:sz w:val="20"/>
                <w:szCs w:val="20"/>
              </w:rPr>
            </w:pPr>
            <w:hyperlink r:id="rId31" w:anchor="20c">
              <w:r w:rsidR="00B405C9" w:rsidRPr="002B6472">
                <w:rPr>
                  <w:rStyle w:val="Hyperlink"/>
                  <w:rFonts w:asciiTheme="minorHAnsi" w:hAnsiTheme="minorHAnsi" w:cstheme="minorHAnsi"/>
                  <w:color w:val="000000" w:themeColor="text1"/>
                  <w:sz w:val="20"/>
                  <w:szCs w:val="20"/>
                </w:rPr>
                <w:t>#20c</w:t>
              </w:r>
            </w:hyperlink>
          </w:p>
        </w:tc>
        <w:tc>
          <w:tcPr>
            <w:tcW w:w="0" w:type="auto"/>
          </w:tcPr>
          <w:p w14:paraId="5B0EC003"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Present results of all investigations of possible causes of heterogeneity among study results</w:t>
            </w:r>
          </w:p>
        </w:tc>
        <w:tc>
          <w:tcPr>
            <w:tcW w:w="0" w:type="auto"/>
          </w:tcPr>
          <w:p w14:paraId="5B0EC004" w14:textId="4F36B909" w:rsidR="00963448" w:rsidRPr="002B6472" w:rsidRDefault="007F45EE" w:rsidP="00F805A4">
            <w:pPr>
              <w:rPr>
                <w:rFonts w:asciiTheme="minorHAnsi" w:hAnsiTheme="minorHAnsi" w:cstheme="minorHAnsi"/>
                <w:sz w:val="20"/>
                <w:szCs w:val="20"/>
              </w:rPr>
            </w:pPr>
            <w:r w:rsidRPr="002B6472">
              <w:rPr>
                <w:rFonts w:asciiTheme="minorHAnsi" w:hAnsiTheme="minorHAnsi" w:cstheme="minorHAnsi"/>
                <w:sz w:val="20"/>
                <w:szCs w:val="20"/>
              </w:rPr>
              <w:t>11, 12, 13</w:t>
            </w:r>
          </w:p>
        </w:tc>
      </w:tr>
      <w:tr w:rsidR="00963448" w:rsidRPr="002B6472" w14:paraId="5B0EC00A" w14:textId="77777777" w:rsidTr="00575DD2">
        <w:tc>
          <w:tcPr>
            <w:tcW w:w="0" w:type="auto"/>
          </w:tcPr>
          <w:p w14:paraId="5B0EC006"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Results of syntheses</w:t>
            </w:r>
          </w:p>
        </w:tc>
        <w:tc>
          <w:tcPr>
            <w:tcW w:w="0" w:type="auto"/>
          </w:tcPr>
          <w:p w14:paraId="5B0EC007" w14:textId="77777777" w:rsidR="00963448" w:rsidRPr="002B6472" w:rsidRDefault="002B6472" w:rsidP="00F805A4">
            <w:pPr>
              <w:rPr>
                <w:rFonts w:asciiTheme="minorHAnsi" w:hAnsiTheme="minorHAnsi" w:cstheme="minorHAnsi"/>
                <w:color w:val="000000" w:themeColor="text1"/>
                <w:sz w:val="20"/>
                <w:szCs w:val="20"/>
              </w:rPr>
            </w:pPr>
            <w:hyperlink r:id="rId32" w:anchor="20d">
              <w:r w:rsidR="00B405C9" w:rsidRPr="002B6472">
                <w:rPr>
                  <w:rStyle w:val="Hyperlink"/>
                  <w:rFonts w:asciiTheme="minorHAnsi" w:hAnsiTheme="minorHAnsi" w:cstheme="minorHAnsi"/>
                  <w:color w:val="000000" w:themeColor="text1"/>
                  <w:sz w:val="20"/>
                  <w:szCs w:val="20"/>
                </w:rPr>
                <w:t>#20d</w:t>
              </w:r>
            </w:hyperlink>
          </w:p>
        </w:tc>
        <w:tc>
          <w:tcPr>
            <w:tcW w:w="0" w:type="auto"/>
          </w:tcPr>
          <w:p w14:paraId="5B0EC008"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 xml:space="preserve">Present results of all sensitivity analyses conducted to assess the robustness of the </w:t>
            </w:r>
            <w:proofErr w:type="spellStart"/>
            <w:r w:rsidRPr="002B6472">
              <w:rPr>
                <w:rFonts w:asciiTheme="minorHAnsi" w:hAnsiTheme="minorHAnsi" w:cstheme="minorHAnsi"/>
                <w:sz w:val="20"/>
                <w:szCs w:val="20"/>
              </w:rPr>
              <w:t>synthesised</w:t>
            </w:r>
            <w:proofErr w:type="spellEnd"/>
            <w:r w:rsidRPr="002B6472">
              <w:rPr>
                <w:rFonts w:asciiTheme="minorHAnsi" w:hAnsiTheme="minorHAnsi" w:cstheme="minorHAnsi"/>
                <w:sz w:val="20"/>
                <w:szCs w:val="20"/>
              </w:rPr>
              <w:t xml:space="preserve"> results</w:t>
            </w:r>
          </w:p>
        </w:tc>
        <w:tc>
          <w:tcPr>
            <w:tcW w:w="0" w:type="auto"/>
          </w:tcPr>
          <w:p w14:paraId="5B0EC009" w14:textId="2E00E1AF" w:rsidR="00963448" w:rsidRPr="002B6472" w:rsidRDefault="007F45EE" w:rsidP="00F805A4">
            <w:pPr>
              <w:rPr>
                <w:rFonts w:asciiTheme="minorHAnsi" w:hAnsiTheme="minorHAnsi" w:cstheme="minorHAnsi"/>
                <w:sz w:val="20"/>
                <w:szCs w:val="20"/>
              </w:rPr>
            </w:pPr>
            <w:r w:rsidRPr="002B6472">
              <w:rPr>
                <w:rFonts w:asciiTheme="minorHAnsi" w:hAnsiTheme="minorHAnsi" w:cstheme="minorHAnsi"/>
                <w:sz w:val="20"/>
                <w:szCs w:val="20"/>
              </w:rPr>
              <w:t>11, 12, 13</w:t>
            </w:r>
          </w:p>
        </w:tc>
      </w:tr>
      <w:tr w:rsidR="00963448" w:rsidRPr="002B6472" w14:paraId="5B0EC00F" w14:textId="77777777" w:rsidTr="00575DD2">
        <w:tc>
          <w:tcPr>
            <w:tcW w:w="0" w:type="auto"/>
          </w:tcPr>
          <w:p w14:paraId="5B0EC00B"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Risk of reporting biases in syntheses</w:t>
            </w:r>
          </w:p>
        </w:tc>
        <w:tc>
          <w:tcPr>
            <w:tcW w:w="0" w:type="auto"/>
          </w:tcPr>
          <w:p w14:paraId="5B0EC00C" w14:textId="77777777" w:rsidR="00963448" w:rsidRPr="002B6472" w:rsidRDefault="002B6472" w:rsidP="00F805A4">
            <w:pPr>
              <w:rPr>
                <w:rFonts w:asciiTheme="minorHAnsi" w:hAnsiTheme="minorHAnsi" w:cstheme="minorHAnsi"/>
                <w:color w:val="000000" w:themeColor="text1"/>
                <w:sz w:val="20"/>
                <w:szCs w:val="20"/>
              </w:rPr>
            </w:pPr>
            <w:hyperlink r:id="rId33" w:anchor="21">
              <w:r w:rsidR="00B405C9" w:rsidRPr="002B6472">
                <w:rPr>
                  <w:rStyle w:val="Hyperlink"/>
                  <w:rFonts w:asciiTheme="minorHAnsi" w:hAnsiTheme="minorHAnsi" w:cstheme="minorHAnsi"/>
                  <w:color w:val="000000" w:themeColor="text1"/>
                  <w:sz w:val="20"/>
                  <w:szCs w:val="20"/>
                </w:rPr>
                <w:t>#21</w:t>
              </w:r>
            </w:hyperlink>
          </w:p>
        </w:tc>
        <w:tc>
          <w:tcPr>
            <w:tcW w:w="0" w:type="auto"/>
          </w:tcPr>
          <w:p w14:paraId="5B0EC00D"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Present assessments of risk of bias due to missing results (arising from reporting biases) for each synthesis assessed</w:t>
            </w:r>
          </w:p>
        </w:tc>
        <w:tc>
          <w:tcPr>
            <w:tcW w:w="0" w:type="auto"/>
          </w:tcPr>
          <w:p w14:paraId="5B0EC00E" w14:textId="618A925C" w:rsidR="00963448" w:rsidRPr="002B6472" w:rsidRDefault="00624792" w:rsidP="00F805A4">
            <w:pPr>
              <w:rPr>
                <w:rFonts w:asciiTheme="minorHAnsi" w:hAnsiTheme="minorHAnsi" w:cstheme="minorHAnsi"/>
                <w:sz w:val="20"/>
                <w:szCs w:val="20"/>
              </w:rPr>
            </w:pPr>
            <w:r w:rsidRPr="002B6472">
              <w:rPr>
                <w:rFonts w:asciiTheme="minorHAnsi" w:hAnsiTheme="minorHAnsi" w:cstheme="minorHAnsi"/>
                <w:sz w:val="20"/>
                <w:szCs w:val="20"/>
              </w:rPr>
              <w:t>13</w:t>
            </w:r>
          </w:p>
        </w:tc>
      </w:tr>
      <w:tr w:rsidR="00963448" w:rsidRPr="002B6472" w14:paraId="5B0EC014" w14:textId="77777777" w:rsidTr="00575DD2">
        <w:tc>
          <w:tcPr>
            <w:tcW w:w="0" w:type="auto"/>
          </w:tcPr>
          <w:p w14:paraId="5B0EC010"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Certainty of evidence</w:t>
            </w:r>
          </w:p>
        </w:tc>
        <w:tc>
          <w:tcPr>
            <w:tcW w:w="0" w:type="auto"/>
          </w:tcPr>
          <w:p w14:paraId="5B0EC011" w14:textId="77777777" w:rsidR="00963448" w:rsidRPr="002B6472" w:rsidRDefault="002B6472" w:rsidP="00F805A4">
            <w:pPr>
              <w:rPr>
                <w:rFonts w:asciiTheme="minorHAnsi" w:hAnsiTheme="minorHAnsi" w:cstheme="minorHAnsi"/>
                <w:color w:val="000000" w:themeColor="text1"/>
                <w:sz w:val="20"/>
                <w:szCs w:val="20"/>
              </w:rPr>
            </w:pPr>
            <w:hyperlink r:id="rId34" w:anchor="22">
              <w:r w:rsidR="00B405C9" w:rsidRPr="002B6472">
                <w:rPr>
                  <w:rStyle w:val="Hyperlink"/>
                  <w:rFonts w:asciiTheme="minorHAnsi" w:hAnsiTheme="minorHAnsi" w:cstheme="minorHAnsi"/>
                  <w:color w:val="000000" w:themeColor="text1"/>
                  <w:sz w:val="20"/>
                  <w:szCs w:val="20"/>
                </w:rPr>
                <w:t>#22</w:t>
              </w:r>
            </w:hyperlink>
          </w:p>
        </w:tc>
        <w:tc>
          <w:tcPr>
            <w:tcW w:w="0" w:type="auto"/>
          </w:tcPr>
          <w:p w14:paraId="5B0EC012"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Present assessments of certainty (or confidence) in the body of evidence for each outcome assessed</w:t>
            </w:r>
          </w:p>
        </w:tc>
        <w:tc>
          <w:tcPr>
            <w:tcW w:w="0" w:type="auto"/>
          </w:tcPr>
          <w:p w14:paraId="5B0EC013" w14:textId="3AAACDB7" w:rsidR="00963448" w:rsidRPr="002B6472" w:rsidRDefault="00624792" w:rsidP="00F805A4">
            <w:pPr>
              <w:rPr>
                <w:rFonts w:asciiTheme="minorHAnsi" w:hAnsiTheme="minorHAnsi" w:cstheme="minorHAnsi"/>
                <w:sz w:val="20"/>
                <w:szCs w:val="20"/>
              </w:rPr>
            </w:pPr>
            <w:r w:rsidRPr="002B6472">
              <w:rPr>
                <w:rFonts w:asciiTheme="minorHAnsi" w:hAnsiTheme="minorHAnsi" w:cstheme="minorHAnsi"/>
                <w:sz w:val="20"/>
                <w:szCs w:val="20"/>
              </w:rPr>
              <w:t>13</w:t>
            </w:r>
            <w:r w:rsidR="00880D36" w:rsidRPr="002B6472">
              <w:rPr>
                <w:rFonts w:asciiTheme="minorHAnsi" w:hAnsiTheme="minorHAnsi" w:cstheme="minorHAnsi"/>
                <w:sz w:val="20"/>
                <w:szCs w:val="20"/>
              </w:rPr>
              <w:t>, Table 2</w:t>
            </w:r>
          </w:p>
        </w:tc>
      </w:tr>
      <w:tr w:rsidR="00963448" w:rsidRPr="002B6472" w14:paraId="5B0EC019" w14:textId="77777777" w:rsidTr="00575DD2">
        <w:tc>
          <w:tcPr>
            <w:tcW w:w="0" w:type="auto"/>
          </w:tcPr>
          <w:p w14:paraId="5B0EC015"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b/>
                <w:sz w:val="20"/>
                <w:szCs w:val="20"/>
              </w:rPr>
              <w:t>Discussion</w:t>
            </w:r>
          </w:p>
        </w:tc>
        <w:tc>
          <w:tcPr>
            <w:tcW w:w="0" w:type="auto"/>
          </w:tcPr>
          <w:p w14:paraId="5B0EC016" w14:textId="77777777" w:rsidR="00963448" w:rsidRPr="002B6472" w:rsidRDefault="00963448" w:rsidP="00F805A4">
            <w:pPr>
              <w:rPr>
                <w:rFonts w:asciiTheme="minorHAnsi" w:hAnsiTheme="minorHAnsi" w:cstheme="minorHAnsi"/>
                <w:color w:val="000000" w:themeColor="text1"/>
                <w:sz w:val="20"/>
                <w:szCs w:val="20"/>
              </w:rPr>
            </w:pPr>
          </w:p>
        </w:tc>
        <w:tc>
          <w:tcPr>
            <w:tcW w:w="0" w:type="auto"/>
          </w:tcPr>
          <w:p w14:paraId="5B0EC017" w14:textId="77777777" w:rsidR="00963448" w:rsidRPr="002B6472" w:rsidRDefault="00963448" w:rsidP="00F805A4">
            <w:pPr>
              <w:rPr>
                <w:rFonts w:asciiTheme="minorHAnsi" w:hAnsiTheme="minorHAnsi" w:cstheme="minorHAnsi"/>
                <w:sz w:val="20"/>
                <w:szCs w:val="20"/>
              </w:rPr>
            </w:pPr>
          </w:p>
        </w:tc>
        <w:tc>
          <w:tcPr>
            <w:tcW w:w="0" w:type="auto"/>
          </w:tcPr>
          <w:p w14:paraId="5B0EC018" w14:textId="77777777" w:rsidR="00963448" w:rsidRPr="002B6472" w:rsidRDefault="00963448" w:rsidP="00F805A4">
            <w:pPr>
              <w:rPr>
                <w:rFonts w:asciiTheme="minorHAnsi" w:hAnsiTheme="minorHAnsi" w:cstheme="minorHAnsi"/>
                <w:sz w:val="20"/>
                <w:szCs w:val="20"/>
              </w:rPr>
            </w:pPr>
          </w:p>
        </w:tc>
      </w:tr>
      <w:tr w:rsidR="00963448" w:rsidRPr="002B6472" w14:paraId="5B0EC01E" w14:textId="77777777" w:rsidTr="00575DD2">
        <w:tc>
          <w:tcPr>
            <w:tcW w:w="0" w:type="auto"/>
          </w:tcPr>
          <w:p w14:paraId="5B0EC01A"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Results in context</w:t>
            </w:r>
          </w:p>
        </w:tc>
        <w:tc>
          <w:tcPr>
            <w:tcW w:w="0" w:type="auto"/>
          </w:tcPr>
          <w:p w14:paraId="5B0EC01B" w14:textId="77777777" w:rsidR="00963448" w:rsidRPr="002B6472" w:rsidRDefault="002B6472" w:rsidP="00F805A4">
            <w:pPr>
              <w:rPr>
                <w:rFonts w:asciiTheme="minorHAnsi" w:hAnsiTheme="minorHAnsi" w:cstheme="minorHAnsi"/>
                <w:color w:val="000000" w:themeColor="text1"/>
                <w:sz w:val="20"/>
                <w:szCs w:val="20"/>
              </w:rPr>
            </w:pPr>
            <w:hyperlink r:id="rId35" w:anchor="23a">
              <w:r w:rsidR="00B405C9" w:rsidRPr="002B6472">
                <w:rPr>
                  <w:rStyle w:val="Hyperlink"/>
                  <w:rFonts w:asciiTheme="minorHAnsi" w:hAnsiTheme="minorHAnsi" w:cstheme="minorHAnsi"/>
                  <w:color w:val="000000" w:themeColor="text1"/>
                  <w:sz w:val="20"/>
                  <w:szCs w:val="20"/>
                </w:rPr>
                <w:t>#23a</w:t>
              </w:r>
            </w:hyperlink>
          </w:p>
        </w:tc>
        <w:tc>
          <w:tcPr>
            <w:tcW w:w="0" w:type="auto"/>
          </w:tcPr>
          <w:p w14:paraId="5B0EC01C"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Provide a general interpretation of the results in the context of other evidence</w:t>
            </w:r>
          </w:p>
        </w:tc>
        <w:tc>
          <w:tcPr>
            <w:tcW w:w="0" w:type="auto"/>
          </w:tcPr>
          <w:p w14:paraId="5B0EC01D" w14:textId="0F5EC0CB" w:rsidR="00963448" w:rsidRPr="002B6472" w:rsidRDefault="00880D36" w:rsidP="00F805A4">
            <w:pPr>
              <w:rPr>
                <w:rFonts w:asciiTheme="minorHAnsi" w:hAnsiTheme="minorHAnsi" w:cstheme="minorHAnsi"/>
                <w:sz w:val="20"/>
                <w:szCs w:val="20"/>
              </w:rPr>
            </w:pPr>
            <w:r w:rsidRPr="002B6472">
              <w:rPr>
                <w:rFonts w:asciiTheme="minorHAnsi" w:hAnsiTheme="minorHAnsi" w:cstheme="minorHAnsi"/>
                <w:sz w:val="20"/>
                <w:szCs w:val="20"/>
              </w:rPr>
              <w:t>15</w:t>
            </w:r>
          </w:p>
        </w:tc>
      </w:tr>
      <w:tr w:rsidR="00963448" w:rsidRPr="002B6472" w14:paraId="5B0EC023" w14:textId="77777777" w:rsidTr="00575DD2">
        <w:tc>
          <w:tcPr>
            <w:tcW w:w="0" w:type="auto"/>
          </w:tcPr>
          <w:p w14:paraId="5B0EC01F"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Limitations of included studies</w:t>
            </w:r>
          </w:p>
        </w:tc>
        <w:tc>
          <w:tcPr>
            <w:tcW w:w="0" w:type="auto"/>
          </w:tcPr>
          <w:p w14:paraId="5B0EC020" w14:textId="77777777" w:rsidR="00963448" w:rsidRPr="002B6472" w:rsidRDefault="002B6472" w:rsidP="00F805A4">
            <w:pPr>
              <w:rPr>
                <w:rFonts w:asciiTheme="minorHAnsi" w:hAnsiTheme="minorHAnsi" w:cstheme="minorHAnsi"/>
                <w:color w:val="000000" w:themeColor="text1"/>
                <w:sz w:val="20"/>
                <w:szCs w:val="20"/>
              </w:rPr>
            </w:pPr>
            <w:hyperlink r:id="rId36" w:anchor="23b">
              <w:r w:rsidR="00B405C9" w:rsidRPr="002B6472">
                <w:rPr>
                  <w:rStyle w:val="Hyperlink"/>
                  <w:rFonts w:asciiTheme="minorHAnsi" w:hAnsiTheme="minorHAnsi" w:cstheme="minorHAnsi"/>
                  <w:color w:val="000000" w:themeColor="text1"/>
                  <w:sz w:val="20"/>
                  <w:szCs w:val="20"/>
                </w:rPr>
                <w:t>#23b</w:t>
              </w:r>
            </w:hyperlink>
          </w:p>
        </w:tc>
        <w:tc>
          <w:tcPr>
            <w:tcW w:w="0" w:type="auto"/>
          </w:tcPr>
          <w:p w14:paraId="5B0EC021"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Discuss any limitations of the evidence included in the review</w:t>
            </w:r>
          </w:p>
        </w:tc>
        <w:tc>
          <w:tcPr>
            <w:tcW w:w="0" w:type="auto"/>
          </w:tcPr>
          <w:p w14:paraId="5B0EC022" w14:textId="324A0EE2" w:rsidR="00963448" w:rsidRPr="002B6472" w:rsidRDefault="00431F60" w:rsidP="00F805A4">
            <w:pPr>
              <w:rPr>
                <w:rFonts w:asciiTheme="minorHAnsi" w:hAnsiTheme="minorHAnsi" w:cstheme="minorHAnsi"/>
                <w:sz w:val="20"/>
                <w:szCs w:val="20"/>
              </w:rPr>
            </w:pPr>
            <w:r w:rsidRPr="002B6472">
              <w:rPr>
                <w:rFonts w:asciiTheme="minorHAnsi" w:hAnsiTheme="minorHAnsi" w:cstheme="minorHAnsi"/>
                <w:sz w:val="20"/>
                <w:szCs w:val="20"/>
              </w:rPr>
              <w:t>16</w:t>
            </w:r>
          </w:p>
        </w:tc>
      </w:tr>
      <w:tr w:rsidR="00963448" w:rsidRPr="002B6472" w14:paraId="5B0EC028" w14:textId="77777777" w:rsidTr="00575DD2">
        <w:tc>
          <w:tcPr>
            <w:tcW w:w="0" w:type="auto"/>
          </w:tcPr>
          <w:p w14:paraId="5B0EC024"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Limitations of the review methods</w:t>
            </w:r>
          </w:p>
        </w:tc>
        <w:tc>
          <w:tcPr>
            <w:tcW w:w="0" w:type="auto"/>
          </w:tcPr>
          <w:p w14:paraId="5B0EC025" w14:textId="77777777" w:rsidR="00963448" w:rsidRPr="002B6472" w:rsidRDefault="002B6472" w:rsidP="00F805A4">
            <w:pPr>
              <w:rPr>
                <w:rFonts w:asciiTheme="minorHAnsi" w:hAnsiTheme="minorHAnsi" w:cstheme="minorHAnsi"/>
                <w:color w:val="000000" w:themeColor="text1"/>
                <w:sz w:val="20"/>
                <w:szCs w:val="20"/>
              </w:rPr>
            </w:pPr>
            <w:hyperlink r:id="rId37" w:anchor="23c">
              <w:r w:rsidR="00B405C9" w:rsidRPr="002B6472">
                <w:rPr>
                  <w:rStyle w:val="Hyperlink"/>
                  <w:rFonts w:asciiTheme="minorHAnsi" w:hAnsiTheme="minorHAnsi" w:cstheme="minorHAnsi"/>
                  <w:color w:val="000000" w:themeColor="text1"/>
                  <w:sz w:val="20"/>
                  <w:szCs w:val="20"/>
                </w:rPr>
                <w:t>#23c</w:t>
              </w:r>
            </w:hyperlink>
          </w:p>
        </w:tc>
        <w:tc>
          <w:tcPr>
            <w:tcW w:w="0" w:type="auto"/>
          </w:tcPr>
          <w:p w14:paraId="5B0EC026"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Discuss any limitations of the review processes used</w:t>
            </w:r>
          </w:p>
        </w:tc>
        <w:tc>
          <w:tcPr>
            <w:tcW w:w="0" w:type="auto"/>
          </w:tcPr>
          <w:p w14:paraId="5B0EC027" w14:textId="1ECFB512" w:rsidR="00963448" w:rsidRPr="002B6472" w:rsidRDefault="00431F60" w:rsidP="00F805A4">
            <w:pPr>
              <w:rPr>
                <w:rFonts w:asciiTheme="minorHAnsi" w:hAnsiTheme="minorHAnsi" w:cstheme="minorHAnsi"/>
                <w:sz w:val="20"/>
                <w:szCs w:val="20"/>
              </w:rPr>
            </w:pPr>
            <w:r w:rsidRPr="002B6472">
              <w:rPr>
                <w:rFonts w:asciiTheme="minorHAnsi" w:hAnsiTheme="minorHAnsi" w:cstheme="minorHAnsi"/>
                <w:sz w:val="20"/>
                <w:szCs w:val="20"/>
              </w:rPr>
              <w:t>16</w:t>
            </w:r>
          </w:p>
        </w:tc>
      </w:tr>
      <w:tr w:rsidR="00963448" w:rsidRPr="002B6472" w14:paraId="5B0EC02D" w14:textId="77777777" w:rsidTr="00575DD2">
        <w:tc>
          <w:tcPr>
            <w:tcW w:w="0" w:type="auto"/>
          </w:tcPr>
          <w:p w14:paraId="5B0EC029"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Implications</w:t>
            </w:r>
          </w:p>
        </w:tc>
        <w:tc>
          <w:tcPr>
            <w:tcW w:w="0" w:type="auto"/>
          </w:tcPr>
          <w:p w14:paraId="5B0EC02A" w14:textId="77777777" w:rsidR="00963448" w:rsidRPr="002B6472" w:rsidRDefault="002B6472" w:rsidP="00F805A4">
            <w:pPr>
              <w:rPr>
                <w:rFonts w:asciiTheme="minorHAnsi" w:hAnsiTheme="minorHAnsi" w:cstheme="minorHAnsi"/>
                <w:color w:val="000000" w:themeColor="text1"/>
                <w:sz w:val="20"/>
                <w:szCs w:val="20"/>
              </w:rPr>
            </w:pPr>
            <w:hyperlink r:id="rId38" w:anchor="23d">
              <w:r w:rsidR="00B405C9" w:rsidRPr="002B6472">
                <w:rPr>
                  <w:rStyle w:val="Hyperlink"/>
                  <w:rFonts w:asciiTheme="minorHAnsi" w:hAnsiTheme="minorHAnsi" w:cstheme="minorHAnsi"/>
                  <w:color w:val="000000" w:themeColor="text1"/>
                  <w:sz w:val="20"/>
                  <w:szCs w:val="20"/>
                </w:rPr>
                <w:t>#23d</w:t>
              </w:r>
            </w:hyperlink>
          </w:p>
        </w:tc>
        <w:tc>
          <w:tcPr>
            <w:tcW w:w="0" w:type="auto"/>
          </w:tcPr>
          <w:p w14:paraId="5B0EC02B"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Discuss implications of the results for practice, policy, and future research</w:t>
            </w:r>
          </w:p>
        </w:tc>
        <w:tc>
          <w:tcPr>
            <w:tcW w:w="0" w:type="auto"/>
          </w:tcPr>
          <w:p w14:paraId="5B0EC02C" w14:textId="42066B4F" w:rsidR="00963448" w:rsidRPr="002B6472" w:rsidRDefault="0023288D" w:rsidP="00F805A4">
            <w:pPr>
              <w:rPr>
                <w:rFonts w:asciiTheme="minorHAnsi" w:hAnsiTheme="minorHAnsi" w:cstheme="minorHAnsi"/>
                <w:sz w:val="20"/>
                <w:szCs w:val="20"/>
              </w:rPr>
            </w:pPr>
            <w:r w:rsidRPr="002B6472">
              <w:rPr>
                <w:rFonts w:asciiTheme="minorHAnsi" w:hAnsiTheme="minorHAnsi" w:cstheme="minorHAnsi"/>
                <w:sz w:val="20"/>
                <w:szCs w:val="20"/>
              </w:rPr>
              <w:t>16</w:t>
            </w:r>
          </w:p>
        </w:tc>
      </w:tr>
      <w:tr w:rsidR="00963448" w:rsidRPr="002B6472" w14:paraId="5B0EC032" w14:textId="77777777" w:rsidTr="00575DD2">
        <w:tc>
          <w:tcPr>
            <w:tcW w:w="0" w:type="auto"/>
          </w:tcPr>
          <w:p w14:paraId="5B0EC02E"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b/>
                <w:sz w:val="20"/>
                <w:szCs w:val="20"/>
              </w:rPr>
              <w:t>Other information</w:t>
            </w:r>
          </w:p>
        </w:tc>
        <w:tc>
          <w:tcPr>
            <w:tcW w:w="0" w:type="auto"/>
          </w:tcPr>
          <w:p w14:paraId="5B0EC02F" w14:textId="77777777" w:rsidR="00963448" w:rsidRPr="002B6472" w:rsidRDefault="00963448" w:rsidP="00F805A4">
            <w:pPr>
              <w:rPr>
                <w:rFonts w:asciiTheme="minorHAnsi" w:hAnsiTheme="minorHAnsi" w:cstheme="minorHAnsi"/>
                <w:color w:val="000000" w:themeColor="text1"/>
                <w:sz w:val="20"/>
                <w:szCs w:val="20"/>
              </w:rPr>
            </w:pPr>
          </w:p>
        </w:tc>
        <w:tc>
          <w:tcPr>
            <w:tcW w:w="0" w:type="auto"/>
          </w:tcPr>
          <w:p w14:paraId="5B0EC030" w14:textId="77777777" w:rsidR="00963448" w:rsidRPr="002B6472" w:rsidRDefault="00963448" w:rsidP="00F805A4">
            <w:pPr>
              <w:rPr>
                <w:rFonts w:asciiTheme="minorHAnsi" w:hAnsiTheme="minorHAnsi" w:cstheme="minorHAnsi"/>
                <w:sz w:val="20"/>
                <w:szCs w:val="20"/>
              </w:rPr>
            </w:pPr>
          </w:p>
        </w:tc>
        <w:tc>
          <w:tcPr>
            <w:tcW w:w="0" w:type="auto"/>
          </w:tcPr>
          <w:p w14:paraId="5B0EC031" w14:textId="77777777" w:rsidR="00963448" w:rsidRPr="002B6472" w:rsidRDefault="00963448" w:rsidP="00F805A4">
            <w:pPr>
              <w:rPr>
                <w:rFonts w:asciiTheme="minorHAnsi" w:hAnsiTheme="minorHAnsi" w:cstheme="minorHAnsi"/>
                <w:sz w:val="20"/>
                <w:szCs w:val="20"/>
              </w:rPr>
            </w:pPr>
          </w:p>
        </w:tc>
      </w:tr>
      <w:tr w:rsidR="00963448" w:rsidRPr="002B6472" w14:paraId="5B0EC037" w14:textId="77777777" w:rsidTr="00575DD2">
        <w:tc>
          <w:tcPr>
            <w:tcW w:w="0" w:type="auto"/>
          </w:tcPr>
          <w:p w14:paraId="5B0EC033"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Registration and protocol</w:t>
            </w:r>
          </w:p>
        </w:tc>
        <w:tc>
          <w:tcPr>
            <w:tcW w:w="0" w:type="auto"/>
          </w:tcPr>
          <w:p w14:paraId="5B0EC034" w14:textId="77777777" w:rsidR="00963448" w:rsidRPr="002B6472" w:rsidRDefault="002B6472" w:rsidP="00F805A4">
            <w:pPr>
              <w:rPr>
                <w:rFonts w:asciiTheme="minorHAnsi" w:hAnsiTheme="minorHAnsi" w:cstheme="minorHAnsi"/>
                <w:color w:val="000000" w:themeColor="text1"/>
                <w:sz w:val="20"/>
                <w:szCs w:val="20"/>
              </w:rPr>
            </w:pPr>
            <w:hyperlink r:id="rId39" w:anchor="24a">
              <w:r w:rsidR="00B405C9" w:rsidRPr="002B6472">
                <w:rPr>
                  <w:rStyle w:val="Hyperlink"/>
                  <w:rFonts w:asciiTheme="minorHAnsi" w:hAnsiTheme="minorHAnsi" w:cstheme="minorHAnsi"/>
                  <w:color w:val="000000" w:themeColor="text1"/>
                  <w:sz w:val="20"/>
                  <w:szCs w:val="20"/>
                </w:rPr>
                <w:t>#24a</w:t>
              </w:r>
            </w:hyperlink>
          </w:p>
        </w:tc>
        <w:tc>
          <w:tcPr>
            <w:tcW w:w="0" w:type="auto"/>
          </w:tcPr>
          <w:p w14:paraId="5B0EC035"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Provide registration information for the review, including register name and registration number, or state that the review was not registered</w:t>
            </w:r>
          </w:p>
        </w:tc>
        <w:tc>
          <w:tcPr>
            <w:tcW w:w="0" w:type="auto"/>
          </w:tcPr>
          <w:p w14:paraId="5B0EC036" w14:textId="3C240014" w:rsidR="00963448" w:rsidRPr="002B6472" w:rsidRDefault="0033776C" w:rsidP="00F805A4">
            <w:pPr>
              <w:rPr>
                <w:rFonts w:asciiTheme="minorHAnsi" w:hAnsiTheme="minorHAnsi" w:cstheme="minorHAnsi"/>
                <w:sz w:val="20"/>
                <w:szCs w:val="20"/>
              </w:rPr>
            </w:pPr>
            <w:r w:rsidRPr="002B6472">
              <w:rPr>
                <w:rFonts w:asciiTheme="minorHAnsi" w:hAnsiTheme="minorHAnsi" w:cstheme="minorHAnsi"/>
                <w:sz w:val="20"/>
                <w:szCs w:val="20"/>
              </w:rPr>
              <w:t>4</w:t>
            </w:r>
          </w:p>
        </w:tc>
      </w:tr>
      <w:tr w:rsidR="00963448" w:rsidRPr="002B6472" w14:paraId="5B0EC03C" w14:textId="77777777" w:rsidTr="00575DD2">
        <w:tc>
          <w:tcPr>
            <w:tcW w:w="0" w:type="auto"/>
          </w:tcPr>
          <w:p w14:paraId="5B0EC038"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Registration and protocol</w:t>
            </w:r>
          </w:p>
        </w:tc>
        <w:tc>
          <w:tcPr>
            <w:tcW w:w="0" w:type="auto"/>
          </w:tcPr>
          <w:p w14:paraId="5B0EC039" w14:textId="77777777" w:rsidR="00963448" w:rsidRPr="002B6472" w:rsidRDefault="002B6472" w:rsidP="00F805A4">
            <w:pPr>
              <w:rPr>
                <w:rFonts w:asciiTheme="minorHAnsi" w:hAnsiTheme="minorHAnsi" w:cstheme="minorHAnsi"/>
                <w:color w:val="000000" w:themeColor="text1"/>
                <w:sz w:val="20"/>
                <w:szCs w:val="20"/>
              </w:rPr>
            </w:pPr>
            <w:hyperlink r:id="rId40" w:anchor="24b">
              <w:r w:rsidR="00B405C9" w:rsidRPr="002B6472">
                <w:rPr>
                  <w:rStyle w:val="Hyperlink"/>
                  <w:rFonts w:asciiTheme="minorHAnsi" w:hAnsiTheme="minorHAnsi" w:cstheme="minorHAnsi"/>
                  <w:color w:val="000000" w:themeColor="text1"/>
                  <w:sz w:val="20"/>
                  <w:szCs w:val="20"/>
                </w:rPr>
                <w:t>#24b</w:t>
              </w:r>
            </w:hyperlink>
          </w:p>
        </w:tc>
        <w:tc>
          <w:tcPr>
            <w:tcW w:w="0" w:type="auto"/>
          </w:tcPr>
          <w:p w14:paraId="5B0EC03A"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Indicate where the review protocol can be accessed, or state that a protocol was not prepared</w:t>
            </w:r>
          </w:p>
        </w:tc>
        <w:tc>
          <w:tcPr>
            <w:tcW w:w="0" w:type="auto"/>
          </w:tcPr>
          <w:p w14:paraId="5B0EC03B" w14:textId="4B2D6681" w:rsidR="00963448" w:rsidRPr="002B6472" w:rsidRDefault="0033776C" w:rsidP="00F805A4">
            <w:pPr>
              <w:rPr>
                <w:rFonts w:asciiTheme="minorHAnsi" w:hAnsiTheme="minorHAnsi" w:cstheme="minorHAnsi"/>
                <w:sz w:val="20"/>
                <w:szCs w:val="20"/>
              </w:rPr>
            </w:pPr>
            <w:r w:rsidRPr="002B6472">
              <w:rPr>
                <w:rFonts w:asciiTheme="minorHAnsi" w:hAnsiTheme="minorHAnsi" w:cstheme="minorHAnsi"/>
                <w:sz w:val="20"/>
                <w:szCs w:val="20"/>
              </w:rPr>
              <w:t>4</w:t>
            </w:r>
          </w:p>
        </w:tc>
      </w:tr>
      <w:tr w:rsidR="00963448" w:rsidRPr="002B6472" w14:paraId="5B0EC041" w14:textId="77777777" w:rsidTr="00575DD2">
        <w:tc>
          <w:tcPr>
            <w:tcW w:w="0" w:type="auto"/>
          </w:tcPr>
          <w:p w14:paraId="5B0EC03D"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Registration and protocol</w:t>
            </w:r>
          </w:p>
        </w:tc>
        <w:tc>
          <w:tcPr>
            <w:tcW w:w="0" w:type="auto"/>
          </w:tcPr>
          <w:p w14:paraId="5B0EC03E" w14:textId="77777777" w:rsidR="00963448" w:rsidRPr="002B6472" w:rsidRDefault="002B6472" w:rsidP="00F805A4">
            <w:pPr>
              <w:rPr>
                <w:rFonts w:asciiTheme="minorHAnsi" w:hAnsiTheme="minorHAnsi" w:cstheme="minorHAnsi"/>
                <w:color w:val="000000" w:themeColor="text1"/>
                <w:sz w:val="20"/>
                <w:szCs w:val="20"/>
              </w:rPr>
            </w:pPr>
            <w:hyperlink r:id="rId41" w:anchor="24c">
              <w:r w:rsidR="00B405C9" w:rsidRPr="002B6472">
                <w:rPr>
                  <w:rStyle w:val="Hyperlink"/>
                  <w:rFonts w:asciiTheme="minorHAnsi" w:hAnsiTheme="minorHAnsi" w:cstheme="minorHAnsi"/>
                  <w:color w:val="000000" w:themeColor="text1"/>
                  <w:sz w:val="20"/>
                  <w:szCs w:val="20"/>
                </w:rPr>
                <w:t>#24c</w:t>
              </w:r>
            </w:hyperlink>
          </w:p>
        </w:tc>
        <w:tc>
          <w:tcPr>
            <w:tcW w:w="0" w:type="auto"/>
          </w:tcPr>
          <w:p w14:paraId="5B0EC03F"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Describe and explain any amendments to information provided at registration or in the protocol</w:t>
            </w:r>
          </w:p>
        </w:tc>
        <w:tc>
          <w:tcPr>
            <w:tcW w:w="0" w:type="auto"/>
          </w:tcPr>
          <w:p w14:paraId="5B0EC040" w14:textId="0FB6D864" w:rsidR="00963448" w:rsidRPr="002B6472" w:rsidRDefault="000812EE" w:rsidP="00F805A4">
            <w:pPr>
              <w:rPr>
                <w:rFonts w:asciiTheme="minorHAnsi" w:hAnsiTheme="minorHAnsi" w:cstheme="minorHAnsi"/>
                <w:sz w:val="20"/>
                <w:szCs w:val="20"/>
              </w:rPr>
            </w:pPr>
            <w:r w:rsidRPr="002B6472">
              <w:rPr>
                <w:rFonts w:asciiTheme="minorHAnsi" w:hAnsiTheme="minorHAnsi" w:cstheme="minorHAnsi"/>
                <w:sz w:val="20"/>
                <w:szCs w:val="20"/>
              </w:rPr>
              <w:t>4</w:t>
            </w:r>
          </w:p>
        </w:tc>
      </w:tr>
      <w:tr w:rsidR="00963448" w:rsidRPr="002B6472" w14:paraId="5B0EC046" w14:textId="77777777" w:rsidTr="00575DD2">
        <w:tc>
          <w:tcPr>
            <w:tcW w:w="0" w:type="auto"/>
          </w:tcPr>
          <w:p w14:paraId="5B0EC042"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Support</w:t>
            </w:r>
          </w:p>
        </w:tc>
        <w:tc>
          <w:tcPr>
            <w:tcW w:w="0" w:type="auto"/>
          </w:tcPr>
          <w:p w14:paraId="5B0EC043" w14:textId="77777777" w:rsidR="00963448" w:rsidRPr="002B6472" w:rsidRDefault="002B6472" w:rsidP="00F805A4">
            <w:pPr>
              <w:rPr>
                <w:rFonts w:asciiTheme="minorHAnsi" w:hAnsiTheme="minorHAnsi" w:cstheme="minorHAnsi"/>
                <w:color w:val="000000" w:themeColor="text1"/>
                <w:sz w:val="20"/>
                <w:szCs w:val="20"/>
              </w:rPr>
            </w:pPr>
            <w:hyperlink r:id="rId42" w:anchor="25">
              <w:r w:rsidR="00B405C9" w:rsidRPr="002B6472">
                <w:rPr>
                  <w:rStyle w:val="Hyperlink"/>
                  <w:rFonts w:asciiTheme="minorHAnsi" w:hAnsiTheme="minorHAnsi" w:cstheme="minorHAnsi"/>
                  <w:color w:val="000000" w:themeColor="text1"/>
                  <w:sz w:val="20"/>
                  <w:szCs w:val="20"/>
                </w:rPr>
                <w:t>#25</w:t>
              </w:r>
            </w:hyperlink>
          </w:p>
        </w:tc>
        <w:tc>
          <w:tcPr>
            <w:tcW w:w="0" w:type="auto"/>
          </w:tcPr>
          <w:p w14:paraId="5B0EC044"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Describe sources of financial or non-financial support for the review, and the role of the funders or sponsors in the review</w:t>
            </w:r>
          </w:p>
        </w:tc>
        <w:tc>
          <w:tcPr>
            <w:tcW w:w="0" w:type="auto"/>
          </w:tcPr>
          <w:p w14:paraId="5B0EC045" w14:textId="1876C13E" w:rsidR="00963448" w:rsidRPr="002B6472" w:rsidRDefault="00311A80" w:rsidP="00F805A4">
            <w:pPr>
              <w:rPr>
                <w:rFonts w:asciiTheme="minorHAnsi" w:hAnsiTheme="minorHAnsi" w:cstheme="minorHAnsi"/>
                <w:sz w:val="20"/>
                <w:szCs w:val="20"/>
              </w:rPr>
            </w:pPr>
            <w:r w:rsidRPr="002B6472">
              <w:rPr>
                <w:rFonts w:asciiTheme="minorHAnsi" w:hAnsiTheme="minorHAnsi" w:cstheme="minorHAnsi"/>
                <w:sz w:val="20"/>
                <w:szCs w:val="20"/>
              </w:rPr>
              <w:t>1</w:t>
            </w:r>
            <w:r w:rsidR="009154A8" w:rsidRPr="002B6472">
              <w:rPr>
                <w:rFonts w:asciiTheme="minorHAnsi" w:hAnsiTheme="minorHAnsi" w:cstheme="minorHAnsi"/>
                <w:sz w:val="20"/>
                <w:szCs w:val="20"/>
              </w:rPr>
              <w:t>7</w:t>
            </w:r>
          </w:p>
        </w:tc>
      </w:tr>
      <w:tr w:rsidR="00963448" w:rsidRPr="002B6472" w14:paraId="5B0EC04B" w14:textId="77777777" w:rsidTr="00575DD2">
        <w:tc>
          <w:tcPr>
            <w:tcW w:w="0" w:type="auto"/>
          </w:tcPr>
          <w:p w14:paraId="5B0EC047"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Competing interests</w:t>
            </w:r>
          </w:p>
        </w:tc>
        <w:tc>
          <w:tcPr>
            <w:tcW w:w="0" w:type="auto"/>
          </w:tcPr>
          <w:p w14:paraId="5B0EC048" w14:textId="77777777" w:rsidR="00963448" w:rsidRPr="002B6472" w:rsidRDefault="002B6472" w:rsidP="00F805A4">
            <w:pPr>
              <w:rPr>
                <w:rFonts w:asciiTheme="minorHAnsi" w:hAnsiTheme="minorHAnsi" w:cstheme="minorHAnsi"/>
                <w:color w:val="000000" w:themeColor="text1"/>
                <w:sz w:val="20"/>
                <w:szCs w:val="20"/>
              </w:rPr>
            </w:pPr>
            <w:hyperlink r:id="rId43" w:anchor="26">
              <w:r w:rsidR="00B405C9" w:rsidRPr="002B6472">
                <w:rPr>
                  <w:rStyle w:val="Hyperlink"/>
                  <w:rFonts w:asciiTheme="minorHAnsi" w:hAnsiTheme="minorHAnsi" w:cstheme="minorHAnsi"/>
                  <w:color w:val="000000" w:themeColor="text1"/>
                  <w:sz w:val="20"/>
                  <w:szCs w:val="20"/>
                </w:rPr>
                <w:t>#26</w:t>
              </w:r>
            </w:hyperlink>
          </w:p>
        </w:tc>
        <w:tc>
          <w:tcPr>
            <w:tcW w:w="0" w:type="auto"/>
          </w:tcPr>
          <w:p w14:paraId="5B0EC049"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Declare any competing interests of review authors</w:t>
            </w:r>
          </w:p>
        </w:tc>
        <w:tc>
          <w:tcPr>
            <w:tcW w:w="0" w:type="auto"/>
          </w:tcPr>
          <w:p w14:paraId="5B0EC04A" w14:textId="1263A77A" w:rsidR="00963448" w:rsidRPr="002B6472" w:rsidRDefault="00311A80" w:rsidP="00F805A4">
            <w:pPr>
              <w:rPr>
                <w:rFonts w:asciiTheme="minorHAnsi" w:hAnsiTheme="minorHAnsi" w:cstheme="minorHAnsi"/>
                <w:sz w:val="20"/>
                <w:szCs w:val="20"/>
              </w:rPr>
            </w:pPr>
            <w:r w:rsidRPr="002B6472">
              <w:rPr>
                <w:rFonts w:asciiTheme="minorHAnsi" w:hAnsiTheme="minorHAnsi" w:cstheme="minorHAnsi"/>
                <w:sz w:val="20"/>
                <w:szCs w:val="20"/>
              </w:rPr>
              <w:t>1</w:t>
            </w:r>
            <w:r w:rsidR="00B1249F" w:rsidRPr="002B6472">
              <w:rPr>
                <w:rFonts w:asciiTheme="minorHAnsi" w:hAnsiTheme="minorHAnsi" w:cstheme="minorHAnsi"/>
                <w:sz w:val="20"/>
                <w:szCs w:val="20"/>
              </w:rPr>
              <w:t>7</w:t>
            </w:r>
          </w:p>
        </w:tc>
      </w:tr>
      <w:tr w:rsidR="00963448" w:rsidRPr="00B405C9" w14:paraId="5B0EC050" w14:textId="77777777" w:rsidTr="00575DD2">
        <w:tc>
          <w:tcPr>
            <w:tcW w:w="0" w:type="auto"/>
          </w:tcPr>
          <w:p w14:paraId="5B0EC04C"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Availability of data, code, and other materials</w:t>
            </w:r>
          </w:p>
        </w:tc>
        <w:tc>
          <w:tcPr>
            <w:tcW w:w="0" w:type="auto"/>
          </w:tcPr>
          <w:p w14:paraId="5B0EC04D" w14:textId="77777777" w:rsidR="00963448" w:rsidRPr="002B6472" w:rsidRDefault="002B6472" w:rsidP="00F805A4">
            <w:pPr>
              <w:rPr>
                <w:rFonts w:asciiTheme="minorHAnsi" w:hAnsiTheme="minorHAnsi" w:cstheme="minorHAnsi"/>
                <w:color w:val="000000" w:themeColor="text1"/>
                <w:sz w:val="20"/>
                <w:szCs w:val="20"/>
              </w:rPr>
            </w:pPr>
            <w:hyperlink r:id="rId44" w:anchor="27">
              <w:r w:rsidR="00B405C9" w:rsidRPr="002B6472">
                <w:rPr>
                  <w:rStyle w:val="Hyperlink"/>
                  <w:rFonts w:asciiTheme="minorHAnsi" w:hAnsiTheme="minorHAnsi" w:cstheme="minorHAnsi"/>
                  <w:color w:val="000000" w:themeColor="text1"/>
                  <w:sz w:val="20"/>
                  <w:szCs w:val="20"/>
                </w:rPr>
                <w:t>#27</w:t>
              </w:r>
            </w:hyperlink>
          </w:p>
        </w:tc>
        <w:tc>
          <w:tcPr>
            <w:tcW w:w="0" w:type="auto"/>
          </w:tcPr>
          <w:p w14:paraId="5B0EC04E" w14:textId="77777777" w:rsidR="00963448" w:rsidRPr="002B6472" w:rsidRDefault="00B405C9" w:rsidP="00F805A4">
            <w:pPr>
              <w:rPr>
                <w:rFonts w:asciiTheme="minorHAnsi" w:hAnsiTheme="minorHAnsi" w:cstheme="minorHAnsi"/>
                <w:sz w:val="20"/>
                <w:szCs w:val="20"/>
              </w:rPr>
            </w:pPr>
            <w:r w:rsidRPr="002B6472">
              <w:rPr>
                <w:rFonts w:asciiTheme="minorHAnsi" w:hAnsiTheme="minorHAnsi" w:cstheme="minorHAnsi"/>
                <w:sz w:val="20"/>
                <w:szCs w:val="20"/>
              </w:rPr>
              <w:t>Report which of the following are publicly available and where they can be found: template data collection forms; data extracted from included studies; data used for all analyses; analytic code; any other materials used in the review</w:t>
            </w:r>
          </w:p>
        </w:tc>
        <w:tc>
          <w:tcPr>
            <w:tcW w:w="0" w:type="auto"/>
          </w:tcPr>
          <w:p w14:paraId="5B0EC04F" w14:textId="440D10DE" w:rsidR="00963448" w:rsidRPr="00F805A4" w:rsidRDefault="00147D5A" w:rsidP="00F805A4">
            <w:pPr>
              <w:rPr>
                <w:rFonts w:asciiTheme="minorHAnsi" w:hAnsiTheme="minorHAnsi" w:cstheme="minorHAnsi"/>
                <w:sz w:val="20"/>
                <w:szCs w:val="20"/>
              </w:rPr>
            </w:pPr>
            <w:r w:rsidRPr="002B6472">
              <w:rPr>
                <w:rFonts w:asciiTheme="minorHAnsi" w:hAnsiTheme="minorHAnsi" w:cstheme="minorHAnsi"/>
                <w:sz w:val="20"/>
                <w:szCs w:val="20"/>
              </w:rPr>
              <w:t>17</w:t>
            </w:r>
          </w:p>
        </w:tc>
      </w:tr>
    </w:tbl>
    <w:p w14:paraId="5B0EC051" w14:textId="02477783" w:rsidR="00963448" w:rsidRPr="00B405C9" w:rsidRDefault="00963448">
      <w:pPr>
        <w:rPr>
          <w:sz w:val="22"/>
          <w:szCs w:val="22"/>
        </w:rPr>
      </w:pPr>
    </w:p>
    <w:sectPr w:rsidR="00963448" w:rsidRPr="00B405C9" w:rsidSect="00411830">
      <w:headerReference w:type="even" r:id="rId45"/>
      <w:headerReference w:type="default" r:id="rId46"/>
      <w:footerReference w:type="even" r:id="rId47"/>
      <w:footerReference w:type="default" r:id="rId48"/>
      <w:headerReference w:type="first" r:id="rId49"/>
      <w:footerReference w:type="first" r:id="rId50"/>
      <w:pgSz w:w="12240" w:h="15840"/>
      <w:pgMar w:top="720" w:right="720" w:bottom="720" w:left="720" w:header="283"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175C5" w14:textId="77777777" w:rsidR="00AB719C" w:rsidRDefault="00AB719C">
      <w:pPr>
        <w:spacing w:before="0" w:line="240" w:lineRule="auto"/>
      </w:pPr>
      <w:r>
        <w:separator/>
      </w:r>
    </w:p>
  </w:endnote>
  <w:endnote w:type="continuationSeparator" w:id="0">
    <w:p w14:paraId="47812F07" w14:textId="77777777" w:rsidR="00AB719C" w:rsidRDefault="00AB719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roxima Nova">
    <w:altName w:val="Times New Roman"/>
    <w:panose1 w:val="020B0604020202020204"/>
    <w:charset w:val="00"/>
    <w:family w:val="auto"/>
    <w:pitch w:val="default"/>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D4B5E" w14:textId="77777777" w:rsidR="00D567F6" w:rsidRDefault="00D567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94D72" w14:textId="77777777" w:rsidR="00D567F6" w:rsidRDefault="00D567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DF135" w14:textId="77777777" w:rsidR="00D567F6" w:rsidRDefault="00D567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2C8D5" w14:textId="77777777" w:rsidR="00AB719C" w:rsidRDefault="00AB719C">
      <w:r>
        <w:separator/>
      </w:r>
    </w:p>
  </w:footnote>
  <w:footnote w:type="continuationSeparator" w:id="0">
    <w:p w14:paraId="0C46BF80" w14:textId="77777777" w:rsidR="00AB719C" w:rsidRDefault="00AB71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39176" w14:textId="77777777" w:rsidR="00D567F6" w:rsidRDefault="00D567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AE0D6" w14:textId="2B279D2F" w:rsidR="00411830" w:rsidRDefault="00411830">
    <w:pPr>
      <w:pStyle w:val="Header"/>
    </w:pPr>
    <w:r>
      <w:t>Corticosteroids in HELLP syndrome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EC054" w14:textId="0AEB77B6" w:rsidR="00B405C9" w:rsidRDefault="002B6472" w:rsidP="00A82CF9">
    <w:pPr>
      <w:pStyle w:val="Header"/>
    </w:pPr>
    <w:r>
      <w:rPr>
        <w:noProof/>
      </w:rPr>
    </w:r>
    <w:r w:rsidR="002B6472">
      <w:rPr>
        <w:noProof/>
      </w:rPr>
      <w:pict w14:anchorId="14AEC2B4">
        <v:rect id="Rectangle 1" o:spid="_x0000_s1026" alt="" style="position:absolute;margin-left:-4.3pt;margin-top:53.95pt;width:486pt;height:3.6pt;z-index:251659264;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fillcolor="#2bb298" stroked="f" strokeweight="1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2D7A33"/>
    <w:multiLevelType w:val="multilevel"/>
    <w:tmpl w:val="5C7465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F9A05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16cid:durableId="1475105510">
    <w:abstractNumId w:val="1"/>
  </w:num>
  <w:num w:numId="2" w16cid:durableId="535196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3"/>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02116F"/>
    <w:rsid w:val="0002318A"/>
    <w:rsid w:val="00024FE5"/>
    <w:rsid w:val="000611E2"/>
    <w:rsid w:val="000812EE"/>
    <w:rsid w:val="0014468D"/>
    <w:rsid w:val="00144A5A"/>
    <w:rsid w:val="00147D5A"/>
    <w:rsid w:val="00181E53"/>
    <w:rsid w:val="001E3101"/>
    <w:rsid w:val="0023288D"/>
    <w:rsid w:val="002B6472"/>
    <w:rsid w:val="00311A80"/>
    <w:rsid w:val="0033776C"/>
    <w:rsid w:val="003C200F"/>
    <w:rsid w:val="00411830"/>
    <w:rsid w:val="00431365"/>
    <w:rsid w:val="00431F60"/>
    <w:rsid w:val="004E29B3"/>
    <w:rsid w:val="00575DD2"/>
    <w:rsid w:val="00590D07"/>
    <w:rsid w:val="00624792"/>
    <w:rsid w:val="006B3A74"/>
    <w:rsid w:val="00784D58"/>
    <w:rsid w:val="007956B7"/>
    <w:rsid w:val="007F45EE"/>
    <w:rsid w:val="00880D36"/>
    <w:rsid w:val="008B259C"/>
    <w:rsid w:val="008C3437"/>
    <w:rsid w:val="008D6863"/>
    <w:rsid w:val="00910DED"/>
    <w:rsid w:val="009154A8"/>
    <w:rsid w:val="00963448"/>
    <w:rsid w:val="00A378C8"/>
    <w:rsid w:val="00AB719C"/>
    <w:rsid w:val="00B1249F"/>
    <w:rsid w:val="00B14F77"/>
    <w:rsid w:val="00B405C9"/>
    <w:rsid w:val="00B86B75"/>
    <w:rsid w:val="00BC48D5"/>
    <w:rsid w:val="00BF2241"/>
    <w:rsid w:val="00C36279"/>
    <w:rsid w:val="00D567F6"/>
    <w:rsid w:val="00DA7E4D"/>
    <w:rsid w:val="00E315A3"/>
    <w:rsid w:val="00E501C6"/>
    <w:rsid w:val="00E60B5E"/>
    <w:rsid w:val="00EC5CCF"/>
    <w:rsid w:val="00EE512F"/>
    <w:rsid w:val="00F805A4"/>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EBF4F"/>
  <w15:docId w15:val="{7540742F-0F02-9D4C-BF31-4936FAED1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color w:val="353744"/>
        <w:sz w:val="22"/>
        <w:szCs w:val="22"/>
        <w:lang w:val="en-US"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A82CF9"/>
    <w:rPr>
      <w:rFonts w:ascii="Helvetica" w:hAnsi="Helvetica"/>
      <w:sz w:val="24"/>
      <w:szCs w:val="24"/>
    </w:rPr>
  </w:style>
  <w:style w:type="paragraph" w:styleId="Heading1">
    <w:name w:val="heading 1"/>
    <w:basedOn w:val="Title"/>
    <w:next w:val="Normal"/>
    <w:rsid w:val="005C53B4"/>
    <w:pPr>
      <w:spacing w:after="400"/>
      <w:contextualSpacing w:val="0"/>
      <w:outlineLvl w:val="0"/>
    </w:pPr>
    <w:rPr>
      <w:color w:val="000000" w:themeColor="text1"/>
      <w:sz w:val="48"/>
      <w:szCs w:val="48"/>
    </w:rPr>
  </w:style>
  <w:style w:type="paragraph" w:styleId="Heading2">
    <w:name w:val="heading 2"/>
    <w:basedOn w:val="Normal"/>
    <w:next w:val="Normal"/>
    <w:rsid w:val="005C53B4"/>
    <w:pPr>
      <w:spacing w:before="300" w:after="200" w:line="240" w:lineRule="auto"/>
      <w:contextualSpacing/>
      <w:outlineLvl w:val="1"/>
    </w:pPr>
    <w:rPr>
      <w:b/>
      <w:color w:val="27A799"/>
      <w:sz w:val="32"/>
      <w:szCs w:val="32"/>
    </w:rPr>
  </w:style>
  <w:style w:type="paragraph" w:styleId="Heading3">
    <w:name w:val="heading 3"/>
    <w:basedOn w:val="Normal"/>
    <w:next w:val="Normal"/>
    <w:rsid w:val="00433AA8"/>
    <w:pPr>
      <w:outlineLvl w:val="2"/>
    </w:pPr>
    <w:rPr>
      <w:b/>
      <w:color w:val="auto"/>
    </w:rPr>
  </w:style>
  <w:style w:type="paragraph" w:styleId="Heading4">
    <w:name w:val="heading 4"/>
    <w:basedOn w:val="Normal"/>
    <w:next w:val="Normal"/>
    <w:rsid w:val="005C53B4"/>
    <w:pPr>
      <w:spacing w:before="100"/>
      <w:outlineLvl w:val="3"/>
    </w:pPr>
    <w:rPr>
      <w:sz w:val="32"/>
      <w:szCs w:val="32"/>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contextualSpacing/>
    </w:pPr>
    <w:rPr>
      <w:sz w:val="72"/>
      <w:szCs w:val="72"/>
    </w:rPr>
  </w:style>
  <w:style w:type="paragraph" w:styleId="Subtitle">
    <w:name w:val="Subtitle"/>
    <w:basedOn w:val="Normal"/>
    <w:next w:val="Normal"/>
    <w:pPr>
      <w:spacing w:before="0" w:line="240" w:lineRule="auto"/>
      <w:contextualSpacing/>
    </w:pPr>
    <w:rPr>
      <w:color w:val="666666"/>
      <w:sz w:val="26"/>
      <w:szCs w:val="26"/>
    </w:r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949A7"/>
    <w:pPr>
      <w:spacing w:before="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949A7"/>
    <w:rPr>
      <w:rFonts w:ascii="Times New Roman" w:hAnsi="Times New Roman" w:cs="Times New Roman"/>
      <w:sz w:val="18"/>
      <w:szCs w:val="18"/>
    </w:rPr>
  </w:style>
  <w:style w:type="paragraph" w:styleId="Header">
    <w:name w:val="header"/>
    <w:basedOn w:val="Normal"/>
    <w:link w:val="HeaderChar"/>
    <w:uiPriority w:val="99"/>
    <w:unhideWhenUsed/>
    <w:rsid w:val="00874865"/>
    <w:pPr>
      <w:tabs>
        <w:tab w:val="center" w:pos="4513"/>
        <w:tab w:val="right" w:pos="9026"/>
      </w:tabs>
      <w:spacing w:before="0" w:line="240" w:lineRule="auto"/>
    </w:pPr>
  </w:style>
  <w:style w:type="character" w:customStyle="1" w:styleId="HeaderChar">
    <w:name w:val="Header Char"/>
    <w:basedOn w:val="DefaultParagraphFont"/>
    <w:link w:val="Header"/>
    <w:uiPriority w:val="99"/>
    <w:rsid w:val="00874865"/>
  </w:style>
  <w:style w:type="paragraph" w:styleId="Footer">
    <w:name w:val="footer"/>
    <w:basedOn w:val="Normal"/>
    <w:link w:val="FooterChar"/>
    <w:uiPriority w:val="99"/>
    <w:unhideWhenUsed/>
    <w:rsid w:val="00874865"/>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74865"/>
  </w:style>
  <w:style w:type="character" w:styleId="Hyperlink">
    <w:name w:val="Hyperlink"/>
    <w:basedOn w:val="DefaultParagraphFont"/>
    <w:uiPriority w:val="99"/>
    <w:unhideWhenUsed/>
    <w:rsid w:val="00874865"/>
    <w:rPr>
      <w:color w:val="0563C1" w:themeColor="hyperlink"/>
      <w:u w:val="single"/>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styleId="TableGrid">
    <w:name w:val="Table Grid"/>
    <w:basedOn w:val="TableNormal"/>
    <w:uiPriority w:val="39"/>
    <w:rsid w:val="00575D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231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goodreports.org/reporting-checklists/prisma/info/" TargetMode="External"/><Relationship Id="rId18" Type="http://schemas.openxmlformats.org/officeDocument/2006/relationships/hyperlink" Target="https://www.goodreports.org/reporting-checklists/prisma/info/" TargetMode="External"/><Relationship Id="rId26" Type="http://schemas.openxmlformats.org/officeDocument/2006/relationships/hyperlink" Target="https://www.goodreports.org/reporting-checklists/prisma/info/" TargetMode="External"/><Relationship Id="rId39" Type="http://schemas.openxmlformats.org/officeDocument/2006/relationships/hyperlink" Target="https://www.goodreports.org/reporting-checklists/prisma/info/" TargetMode="External"/><Relationship Id="rId21" Type="http://schemas.openxmlformats.org/officeDocument/2006/relationships/hyperlink" Target="https://www.goodreports.org/reporting-checklists/prisma/info/" TargetMode="External"/><Relationship Id="rId34" Type="http://schemas.openxmlformats.org/officeDocument/2006/relationships/hyperlink" Target="https://www.goodreports.org/reporting-checklists/prisma/info/" TargetMode="External"/><Relationship Id="rId42" Type="http://schemas.openxmlformats.org/officeDocument/2006/relationships/hyperlink" Target="https://www.goodreports.org/reporting-checklists/prisma/info/" TargetMode="External"/><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hyperlink" Target="https://www.goodreports.org/reporting-checklists/prisma/info/" TargetMode="External"/><Relationship Id="rId2" Type="http://schemas.openxmlformats.org/officeDocument/2006/relationships/styles" Target="styles.xml"/><Relationship Id="rId16" Type="http://schemas.openxmlformats.org/officeDocument/2006/relationships/hyperlink" Target="https://www.goodreports.org/reporting-checklists/prisma/info/" TargetMode="External"/><Relationship Id="rId29" Type="http://schemas.openxmlformats.org/officeDocument/2006/relationships/hyperlink" Target="https://www.goodreports.org/reporting-checklists/prisma/info/" TargetMode="External"/><Relationship Id="rId11" Type="http://schemas.openxmlformats.org/officeDocument/2006/relationships/hyperlink" Target="https://www.goodreports.org/reporting-checklists/prisma/info/" TargetMode="External"/><Relationship Id="rId24" Type="http://schemas.openxmlformats.org/officeDocument/2006/relationships/hyperlink" Target="https://www.goodreports.org/reporting-checklists/prisma/info/" TargetMode="External"/><Relationship Id="rId32" Type="http://schemas.openxmlformats.org/officeDocument/2006/relationships/hyperlink" Target="https://www.goodreports.org/reporting-checklists/prisma/info/" TargetMode="External"/><Relationship Id="rId37" Type="http://schemas.openxmlformats.org/officeDocument/2006/relationships/hyperlink" Target="https://www.goodreports.org/reporting-checklists/prisma/info/" TargetMode="External"/><Relationship Id="rId40" Type="http://schemas.openxmlformats.org/officeDocument/2006/relationships/hyperlink" Target="https://www.goodreports.org/reporting-checklists/prisma/info/"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goodreports.org/reporting-checklists/prisma/info/" TargetMode="External"/><Relationship Id="rId23" Type="http://schemas.openxmlformats.org/officeDocument/2006/relationships/hyperlink" Target="https://www.goodreports.org/reporting-checklists/prisma/info/" TargetMode="External"/><Relationship Id="rId28" Type="http://schemas.openxmlformats.org/officeDocument/2006/relationships/hyperlink" Target="https://www.goodreports.org/reporting-checklists/prisma/info/" TargetMode="External"/><Relationship Id="rId36" Type="http://schemas.openxmlformats.org/officeDocument/2006/relationships/hyperlink" Target="https://www.goodreports.org/reporting-checklists/prisma/info/" TargetMode="External"/><Relationship Id="rId49" Type="http://schemas.openxmlformats.org/officeDocument/2006/relationships/header" Target="header3.xml"/><Relationship Id="rId10" Type="http://schemas.openxmlformats.org/officeDocument/2006/relationships/hyperlink" Target="https://www.goodreports.org/reporting-checklists/prisma/info/" TargetMode="External"/><Relationship Id="rId19" Type="http://schemas.openxmlformats.org/officeDocument/2006/relationships/hyperlink" Target="https://www.goodreports.org/reporting-checklists/prisma/info/" TargetMode="External"/><Relationship Id="rId31" Type="http://schemas.openxmlformats.org/officeDocument/2006/relationships/hyperlink" Target="https://www.goodreports.org/reporting-checklists/prisma/info/" TargetMode="External"/><Relationship Id="rId44" Type="http://schemas.openxmlformats.org/officeDocument/2006/relationships/hyperlink" Target="https://www.goodreports.org/reporting-checklists/prisma/info/"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oodreports.org/reporting-checklists/prisma/info/" TargetMode="External"/><Relationship Id="rId14" Type="http://schemas.openxmlformats.org/officeDocument/2006/relationships/hyperlink" Target="https://www.goodreports.org/reporting-checklists/prisma/info/" TargetMode="External"/><Relationship Id="rId22" Type="http://schemas.openxmlformats.org/officeDocument/2006/relationships/hyperlink" Target="https://www.goodreports.org/reporting-checklists/prisma/info/" TargetMode="External"/><Relationship Id="rId27" Type="http://schemas.openxmlformats.org/officeDocument/2006/relationships/hyperlink" Target="https://www.goodreports.org/reporting-checklists/prisma/info/" TargetMode="External"/><Relationship Id="rId30" Type="http://schemas.openxmlformats.org/officeDocument/2006/relationships/hyperlink" Target="https://www.goodreports.org/reporting-checklists/prisma/info/" TargetMode="External"/><Relationship Id="rId35" Type="http://schemas.openxmlformats.org/officeDocument/2006/relationships/hyperlink" Target="https://www.goodreports.org/reporting-checklists/prisma/info/" TargetMode="External"/><Relationship Id="rId43" Type="http://schemas.openxmlformats.org/officeDocument/2006/relationships/hyperlink" Target="https://www.goodreports.org/reporting-checklists/prisma/info/" TargetMode="External"/><Relationship Id="rId48" Type="http://schemas.openxmlformats.org/officeDocument/2006/relationships/footer" Target="footer2.xml"/><Relationship Id="rId8" Type="http://schemas.openxmlformats.org/officeDocument/2006/relationships/hyperlink" Target="https://www.goodreports.org/reporting-checklists/prisma/info/"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goodreports.org/reporting-checklists/prisma/info/" TargetMode="External"/><Relationship Id="rId17" Type="http://schemas.openxmlformats.org/officeDocument/2006/relationships/hyperlink" Target="https://www.goodreports.org/reporting-checklists/prisma/info/" TargetMode="External"/><Relationship Id="rId25" Type="http://schemas.openxmlformats.org/officeDocument/2006/relationships/hyperlink" Target="https://www.goodreports.org/reporting-checklists/prisma/info/" TargetMode="External"/><Relationship Id="rId33" Type="http://schemas.openxmlformats.org/officeDocument/2006/relationships/hyperlink" Target="https://www.goodreports.org/reporting-checklists/prisma/info/" TargetMode="External"/><Relationship Id="rId38" Type="http://schemas.openxmlformats.org/officeDocument/2006/relationships/hyperlink" Target="https://www.goodreports.org/reporting-checklists/prisma/info/" TargetMode="External"/><Relationship Id="rId46" Type="http://schemas.openxmlformats.org/officeDocument/2006/relationships/header" Target="header2.xml"/><Relationship Id="rId20" Type="http://schemas.openxmlformats.org/officeDocument/2006/relationships/hyperlink" Target="https://www.goodreports.org/reporting-checklists/prisma/info/" TargetMode="External"/><Relationship Id="rId41" Type="http://schemas.openxmlformats.org/officeDocument/2006/relationships/hyperlink" Target="https://www.goodreports.org/reporting-checklists/prisma/info/"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1593</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Rania Hassan Ahmed</dc:creator>
  <cp:lastModifiedBy>Ashraf Nabhan</cp:lastModifiedBy>
  <cp:revision>29</cp:revision>
  <dcterms:created xsi:type="dcterms:W3CDTF">2023-10-23T16:35:00Z</dcterms:created>
  <dcterms:modified xsi:type="dcterms:W3CDTF">2023-10-26T22:19:00Z</dcterms:modified>
</cp:coreProperties>
</file>