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DD5C3" w14:textId="6497D475" w:rsidR="001512B6" w:rsidRDefault="001512B6" w:rsidP="00E148AB">
      <w:pPr>
        <w:rPr>
          <w:rFonts w:ascii="AGaramond-Regular" w:hAnsi="AGaramond-Regular"/>
          <w:color w:val="000000"/>
          <w:sz w:val="18"/>
          <w:szCs w:val="18"/>
        </w:rPr>
      </w:pPr>
      <w:r>
        <w:rPr>
          <w:rFonts w:ascii="AGaramond-Regular" w:hAnsi="AGaramond-Regular"/>
          <w:color w:val="000000"/>
          <w:sz w:val="18"/>
          <w:szCs w:val="18"/>
        </w:rPr>
        <w:t>CENTRAL</w:t>
      </w:r>
    </w:p>
    <w:p w14:paraId="6D8FB18B" w14:textId="35B83B6C" w:rsidR="00F725E4" w:rsidRDefault="00F725E4" w:rsidP="00824727">
      <w:pPr>
        <w:pStyle w:val="NoSpacing"/>
      </w:pPr>
      <w:r>
        <w:t>#1</w:t>
      </w:r>
      <w:r>
        <w:tab/>
      </w:r>
      <w:proofErr w:type="spellStart"/>
      <w:r>
        <w:t>MeSH</w:t>
      </w:r>
      <w:proofErr w:type="spellEnd"/>
      <w:r>
        <w:t xml:space="preserve"> descriptor: [</w:t>
      </w:r>
      <w:r w:rsidR="007A328D">
        <w:t>Endometriosis</w:t>
      </w:r>
      <w:r>
        <w:t>] explode all trees</w:t>
      </w:r>
    </w:p>
    <w:p w14:paraId="7D1F521C" w14:textId="78EEB4FE" w:rsidR="007A328D" w:rsidRDefault="00F725E4" w:rsidP="007A328D">
      <w:pPr>
        <w:pStyle w:val="NoSpacing"/>
      </w:pPr>
      <w:r>
        <w:t>#2</w:t>
      </w:r>
      <w:r>
        <w:tab/>
      </w:r>
      <w:r w:rsidR="007A328D">
        <w:t>Endometrioma</w:t>
      </w:r>
    </w:p>
    <w:p w14:paraId="78A27D50" w14:textId="04EA1968" w:rsidR="007A328D" w:rsidRDefault="007A328D" w:rsidP="007A328D">
      <w:pPr>
        <w:pStyle w:val="NoSpacing"/>
      </w:pPr>
      <w:r>
        <w:t>#3</w:t>
      </w:r>
      <w:r>
        <w:tab/>
      </w:r>
      <w:r>
        <w:t>Endometriosis</w:t>
      </w:r>
    </w:p>
    <w:p w14:paraId="5374784C" w14:textId="1C10CBCE" w:rsidR="00F725E4" w:rsidRDefault="00F725E4" w:rsidP="007A328D">
      <w:pPr>
        <w:pStyle w:val="NoSpacing"/>
      </w:pPr>
      <w:r>
        <w:t xml:space="preserve">#4 </w:t>
      </w:r>
      <w:r w:rsidR="007A328D">
        <w:tab/>
        <w:t xml:space="preserve">#1 or #2 </w:t>
      </w:r>
      <w:r>
        <w:t>or #</w:t>
      </w:r>
      <w:r w:rsidR="007A328D">
        <w:t>3</w:t>
      </w:r>
      <w:r>
        <w:t xml:space="preserve"> </w:t>
      </w:r>
      <w:r>
        <w:tab/>
      </w:r>
    </w:p>
    <w:p w14:paraId="1A968553" w14:textId="56E92D40" w:rsidR="00F725E4" w:rsidRDefault="00F725E4" w:rsidP="00824727">
      <w:pPr>
        <w:pStyle w:val="NoSpacing"/>
      </w:pPr>
      <w:r>
        <w:t>#</w:t>
      </w:r>
      <w:r w:rsidR="007A328D">
        <w:t>5</w:t>
      </w:r>
      <w:r>
        <w:tab/>
      </w:r>
      <w:proofErr w:type="spellStart"/>
      <w:r w:rsidR="00824727">
        <w:t>elagolix</w:t>
      </w:r>
      <w:proofErr w:type="spellEnd"/>
      <w:r>
        <w:t xml:space="preserve"> </w:t>
      </w:r>
    </w:p>
    <w:p w14:paraId="08D8207F" w14:textId="590A9E63" w:rsidR="00F725E4" w:rsidRDefault="00F725E4" w:rsidP="00824727">
      <w:pPr>
        <w:pStyle w:val="NoSpacing"/>
        <w:rPr>
          <w:rStyle w:val="fontstyle01"/>
        </w:rPr>
      </w:pPr>
      <w:r>
        <w:t>#</w:t>
      </w:r>
      <w:r w:rsidR="007A328D">
        <w:t>6</w:t>
      </w:r>
      <w:r>
        <w:tab/>
        <w:t>#</w:t>
      </w:r>
      <w:r w:rsidR="007A328D">
        <w:t>4</w:t>
      </w:r>
      <w:r>
        <w:t xml:space="preserve"> and #</w:t>
      </w:r>
      <w:r w:rsidR="007A328D">
        <w:t>5</w:t>
      </w:r>
      <w:r>
        <w:t xml:space="preserve"> </w:t>
      </w:r>
    </w:p>
    <w:p w14:paraId="682F5B4C" w14:textId="77777777" w:rsidR="00824727" w:rsidRDefault="00824727" w:rsidP="002E04D5">
      <w:pPr>
        <w:rPr>
          <w:rStyle w:val="fontstyle01"/>
        </w:rPr>
      </w:pPr>
    </w:p>
    <w:p w14:paraId="31185166" w14:textId="2F5A1456" w:rsidR="008A619A" w:rsidRDefault="00295937" w:rsidP="008A619A">
      <w:pPr>
        <w:pStyle w:val="NoSpacing"/>
      </w:pPr>
      <w:r>
        <w:rPr>
          <w:rStyle w:val="fontstyle01"/>
        </w:rPr>
        <w:t>Clinicaltrials.gov</w:t>
      </w:r>
      <w:r>
        <w:rPr>
          <w:rFonts w:ascii="GillSans-Bold" w:hAnsi="GillSans-Bold"/>
          <w:b/>
          <w:bCs/>
          <w:color w:val="000000"/>
          <w:sz w:val="20"/>
          <w:szCs w:val="20"/>
        </w:rPr>
        <w:br/>
      </w:r>
      <w:r>
        <w:rPr>
          <w:rStyle w:val="fontstyle31"/>
        </w:rPr>
        <w:t>Field = Conditions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r w:rsidR="008A619A">
        <w:t>Endometrioma</w:t>
      </w:r>
      <w:r w:rsidR="008A619A">
        <w:t xml:space="preserve"> or </w:t>
      </w:r>
      <w:r w:rsidR="008A619A">
        <w:t>Endometriosis</w:t>
      </w:r>
    </w:p>
    <w:p w14:paraId="0CA488E0" w14:textId="6A9745DE" w:rsidR="00F725E4" w:rsidRDefault="00295937" w:rsidP="002E04D5">
      <w:pPr>
        <w:rPr>
          <w:rStyle w:val="fontstyle01"/>
        </w:rPr>
      </w:pPr>
      <w:r>
        <w:rPr>
          <w:rStyle w:val="fontstyle21"/>
        </w:rPr>
        <w:t>AND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31"/>
        </w:rPr>
        <w:t>Field = Interventions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proofErr w:type="spellStart"/>
      <w:r w:rsidR="00824727">
        <w:rPr>
          <w:rStyle w:val="fontstyle21"/>
        </w:rPr>
        <w:t>elagolix</w:t>
      </w:r>
      <w:proofErr w:type="spellEnd"/>
      <w:r>
        <w:rPr>
          <w:rStyle w:val="fontstyle21"/>
        </w:rPr>
        <w:t xml:space="preserve"> 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No restriction by date or status of study</w:t>
      </w:r>
      <w:r>
        <w:rPr>
          <w:rFonts w:ascii="AGaramond-Regular" w:hAnsi="AGaramond-Regular"/>
          <w:color w:val="000000"/>
          <w:sz w:val="18"/>
          <w:szCs w:val="18"/>
        </w:rPr>
        <w:br/>
      </w:r>
    </w:p>
    <w:p w14:paraId="123F4F19" w14:textId="4A7FDF46" w:rsidR="00295937" w:rsidRDefault="00295937" w:rsidP="002E04D5">
      <w:r>
        <w:rPr>
          <w:rStyle w:val="fontstyle01"/>
        </w:rPr>
        <w:t>WHO trials register</w:t>
      </w:r>
      <w:r>
        <w:rPr>
          <w:rFonts w:ascii="GillSans-Bold" w:hAnsi="GillSans-Bold"/>
          <w:b/>
          <w:bCs/>
          <w:color w:val="000000"/>
          <w:sz w:val="20"/>
          <w:szCs w:val="20"/>
        </w:rPr>
        <w:br/>
      </w:r>
      <w:r>
        <w:rPr>
          <w:rStyle w:val="fontstyle31"/>
        </w:rPr>
        <w:t>Field = Conditions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r w:rsidR="008A619A">
        <w:t>Endometrioma or Endometriosis</w:t>
      </w:r>
      <w:bookmarkStart w:id="0" w:name="_GoBack"/>
      <w:bookmarkEnd w:id="0"/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AND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31"/>
        </w:rPr>
        <w:t>Field = Interventions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proofErr w:type="spellStart"/>
      <w:r w:rsidR="00824727">
        <w:rPr>
          <w:rStyle w:val="fontstyle21"/>
        </w:rPr>
        <w:t>elagolix</w:t>
      </w:r>
      <w:proofErr w:type="spellEnd"/>
      <w:r>
        <w:rPr>
          <w:rStyle w:val="fontstyle21"/>
        </w:rPr>
        <w:t xml:space="preserve"> 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No restriction by date or status of trial</w:t>
      </w:r>
      <w:r>
        <w:rPr>
          <w:rFonts w:ascii="AGaramond-Regular" w:hAnsi="AGaramond-Regular"/>
          <w:color w:val="000000"/>
          <w:sz w:val="18"/>
          <w:szCs w:val="18"/>
        </w:rPr>
        <w:br/>
      </w:r>
    </w:p>
    <w:sectPr w:rsidR="00295937" w:rsidSect="00EB661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-Bold">
    <w:altName w:val="Cambria"/>
    <w:panose1 w:val="00000000000000000000"/>
    <w:charset w:val="00"/>
    <w:family w:val="roman"/>
    <w:notTrueType/>
    <w:pitch w:val="default"/>
  </w:font>
  <w:font w:name="AGaramond-Regular">
    <w:altName w:val="Cambria"/>
    <w:panose1 w:val="00000000000000000000"/>
    <w:charset w:val="00"/>
    <w:family w:val="roman"/>
    <w:notTrueType/>
    <w:pitch w:val="default"/>
  </w:font>
  <w:font w:name="AGaramond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2MLYwNzWyNDY1MjNT0lEKTi0uzszPAykwqgUA+KO8sSwAAAA="/>
  </w:docVars>
  <w:rsids>
    <w:rsidRoot w:val="00295937"/>
    <w:rsid w:val="001512B6"/>
    <w:rsid w:val="00295937"/>
    <w:rsid w:val="002E04D5"/>
    <w:rsid w:val="00355DDB"/>
    <w:rsid w:val="00433449"/>
    <w:rsid w:val="006D4600"/>
    <w:rsid w:val="006F745C"/>
    <w:rsid w:val="007A328D"/>
    <w:rsid w:val="00824727"/>
    <w:rsid w:val="00853801"/>
    <w:rsid w:val="008A619A"/>
    <w:rsid w:val="00C33C22"/>
    <w:rsid w:val="00E148AB"/>
    <w:rsid w:val="00EB661A"/>
    <w:rsid w:val="00F54869"/>
    <w:rsid w:val="00F7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FD7F"/>
  <w15:chartTrackingRefBased/>
  <w15:docId w15:val="{A39F1A39-9559-4D5C-BC7F-9C5E89C0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95937"/>
    <w:rPr>
      <w:rFonts w:ascii="GillSans-Bold" w:hAnsi="GillSans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295937"/>
    <w:rPr>
      <w:rFonts w:ascii="AGaramond-Regular" w:hAnsi="AGaramond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95937"/>
    <w:rPr>
      <w:rFonts w:ascii="AGaramond-Bold" w:hAnsi="AGaramond-Bold" w:hint="default"/>
      <w:b/>
      <w:bCs/>
      <w:i w:val="0"/>
      <w:iCs w:val="0"/>
      <w:color w:val="000000"/>
      <w:sz w:val="18"/>
      <w:szCs w:val="18"/>
    </w:rPr>
  </w:style>
  <w:style w:type="paragraph" w:styleId="NoSpacing">
    <w:name w:val="No Spacing"/>
    <w:uiPriority w:val="1"/>
    <w:qFormat/>
    <w:rsid w:val="00F725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10</cp:revision>
  <dcterms:created xsi:type="dcterms:W3CDTF">2018-05-01T19:14:00Z</dcterms:created>
  <dcterms:modified xsi:type="dcterms:W3CDTF">2018-10-06T14:02:00Z</dcterms:modified>
</cp:coreProperties>
</file>