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51" w:type="dxa"/>
        <w:tblLook w:val="04A0"/>
      </w:tblPr>
      <w:tblGrid>
        <w:gridCol w:w="8073"/>
        <w:gridCol w:w="6878"/>
      </w:tblGrid>
      <w:tr w:rsidR="006605D0" w:rsidRPr="00E82F3C" w:rsidTr="00B1438A">
        <w:trPr>
          <w:trHeight w:val="2429"/>
        </w:trPr>
        <w:tc>
          <w:tcPr>
            <w:tcW w:w="8073" w:type="dxa"/>
          </w:tcPr>
          <w:p w:rsidR="006605D0" w:rsidRPr="00B1438A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Verdana" w:hAnsi="Verdana" w:cs="Tahoma"/>
                <w:sz w:val="24"/>
                <w:szCs w:val="24"/>
              </w:rPr>
            </w:pPr>
            <w:r w:rsidRPr="00B1438A">
              <w:rPr>
                <w:rFonts w:ascii="Verdana" w:hAnsi="Verdana" w:cs="Tahoma"/>
                <w:sz w:val="24"/>
                <w:szCs w:val="24"/>
              </w:rPr>
              <w:t>H</w:t>
            </w:r>
            <w:r w:rsidR="00B1438A">
              <w:rPr>
                <w:rFonts w:ascii="Verdana" w:hAnsi="Verdana" w:cs="Tahoma"/>
                <w:sz w:val="24"/>
                <w:szCs w:val="24"/>
              </w:rPr>
              <w:t>ỘI SINH VIÊ</w:t>
            </w:r>
            <w:r w:rsidRPr="00B1438A">
              <w:rPr>
                <w:rFonts w:ascii="Verdana" w:hAnsi="Verdana" w:cs="Tahoma"/>
                <w:sz w:val="24"/>
                <w:szCs w:val="24"/>
              </w:rPr>
              <w:t>N VIỆT NAM</w:t>
            </w:r>
          </w:p>
          <w:p w:rsidR="006605D0" w:rsidRPr="00B1438A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Verdana" w:hAnsi="Verdana" w:cs="Tahoma"/>
                <w:sz w:val="24"/>
                <w:szCs w:val="24"/>
              </w:rPr>
            </w:pPr>
            <w:r w:rsidRPr="00B1438A">
              <w:rPr>
                <w:rFonts w:ascii="Verdana" w:hAnsi="Verdana" w:cs="Tahoma"/>
                <w:sz w:val="24"/>
                <w:szCs w:val="24"/>
              </w:rPr>
              <w:t>TP. HỒ CHÍ MINH</w:t>
            </w:r>
          </w:p>
          <w:p w:rsidR="006605D0" w:rsidRPr="00B1438A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Verdana" w:hAnsi="Verdana" w:cs="Tahoma"/>
                <w:b/>
                <w:sz w:val="24"/>
                <w:szCs w:val="24"/>
              </w:rPr>
            </w:pPr>
            <w:r w:rsidRPr="00B1438A">
              <w:rPr>
                <w:rFonts w:ascii="Verdana" w:hAnsi="Verdana" w:cs="Tahoma"/>
                <w:b/>
                <w:sz w:val="24"/>
                <w:szCs w:val="24"/>
              </w:rPr>
              <w:t xml:space="preserve">TRƯỜNG </w:t>
            </w:r>
            <w:r w:rsidRPr="00B1438A">
              <w:rPr>
                <w:rFonts w:ascii="Verdana" w:hAnsi="Verdana" w:cs="Tahoma"/>
                <w:b/>
                <w:sz w:val="24"/>
                <w:szCs w:val="24"/>
              </w:rPr>
              <w:tab/>
              <w:t>ĐH KHOA HỌC TỰ NHI</w:t>
            </w:r>
            <w:r w:rsidR="00B1438A" w:rsidRPr="00B1438A">
              <w:rPr>
                <w:rFonts w:ascii="Verdana" w:hAnsi="Verdana" w:cs="Tahoma"/>
                <w:b/>
                <w:sz w:val="24"/>
                <w:szCs w:val="24"/>
              </w:rPr>
              <w:t>E</w:t>
            </w:r>
            <w:r w:rsidRPr="00B1438A">
              <w:rPr>
                <w:rFonts w:ascii="Verdana" w:hAnsi="Verdana" w:cs="Tahoma"/>
                <w:b/>
                <w:sz w:val="24"/>
                <w:szCs w:val="24"/>
              </w:rPr>
              <w:t>N</w:t>
            </w:r>
          </w:p>
          <w:p w:rsidR="006605D0" w:rsidRPr="00B1438A" w:rsidRDefault="006605D0" w:rsidP="00247FC4">
            <w:pPr>
              <w:tabs>
                <w:tab w:val="center" w:pos="1800"/>
              </w:tabs>
              <w:spacing w:line="240" w:lineRule="auto"/>
              <w:jc w:val="center"/>
              <w:rPr>
                <w:rFonts w:ascii="Verdana" w:hAnsi="Verdana" w:cs="Tahoma"/>
                <w:b/>
                <w:sz w:val="24"/>
                <w:szCs w:val="24"/>
              </w:rPr>
            </w:pPr>
            <w:r w:rsidRPr="00B1438A">
              <w:rPr>
                <w:rFonts w:ascii="Verdana" w:hAnsi="Verdana" w:cs="Tahoma"/>
                <w:b/>
                <w:sz w:val="24"/>
                <w:szCs w:val="24"/>
              </w:rPr>
              <w:t>LIÊN CHI HỘI KHOA CNTT</w:t>
            </w:r>
          </w:p>
          <w:p w:rsidR="006605D0" w:rsidRPr="006605D0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1438A">
              <w:rPr>
                <w:rFonts w:ascii="Verdana" w:hAnsi="Verdana" w:cs="Tahoma"/>
                <w:b/>
                <w:sz w:val="24"/>
                <w:szCs w:val="24"/>
              </w:rPr>
              <w:t>BCN CLB K</w:t>
            </w:r>
            <w:r w:rsidR="00B1438A">
              <w:rPr>
                <w:rFonts w:ascii="Verdana" w:hAnsi="Verdana" w:cs="Tahoma"/>
                <w:b/>
                <w:sz w:val="24"/>
                <w:szCs w:val="24"/>
              </w:rPr>
              <w:t>Ỹ</w:t>
            </w:r>
            <w:r w:rsidR="00B1438A" w:rsidRPr="00B1438A">
              <w:rPr>
                <w:rFonts w:ascii="Verdana" w:hAnsi="Verdana" w:cs="Tahoma"/>
                <w:b/>
                <w:sz w:val="24"/>
                <w:szCs w:val="24"/>
              </w:rPr>
              <w:t xml:space="preserve"> NĂ</w:t>
            </w:r>
            <w:r w:rsidRPr="00B1438A">
              <w:rPr>
                <w:rFonts w:ascii="Verdana" w:hAnsi="Verdana" w:cs="Tahoma"/>
                <w:b/>
                <w:sz w:val="24"/>
                <w:szCs w:val="24"/>
              </w:rPr>
              <w:t>NG MỀM</w:t>
            </w:r>
          </w:p>
        </w:tc>
        <w:tc>
          <w:tcPr>
            <w:tcW w:w="6878" w:type="dxa"/>
          </w:tcPr>
          <w:p w:rsidR="006605D0" w:rsidRPr="00E82F3C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6605D0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6605D0" w:rsidRPr="00E82F3C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6605D0" w:rsidRDefault="006605D0" w:rsidP="00247FC4">
            <w:pPr>
              <w:tabs>
                <w:tab w:val="center" w:pos="2250"/>
              </w:tabs>
              <w:spacing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6605D0" w:rsidRPr="00B1438A" w:rsidRDefault="006605D0" w:rsidP="005F3735">
            <w:pPr>
              <w:tabs>
                <w:tab w:val="center" w:pos="225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>Tp.Hồ</w:t>
            </w:r>
            <w:proofErr w:type="spellEnd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>Chí</w:t>
            </w:r>
            <w:proofErr w:type="spellEnd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 xml:space="preserve"> Minh </w:t>
            </w:r>
            <w:proofErr w:type="spellStart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 xml:space="preserve"> 26 </w:t>
            </w:r>
            <w:proofErr w:type="spellStart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 xml:space="preserve"> 10 </w:t>
            </w:r>
            <w:proofErr w:type="spellStart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Pr="00B1438A">
              <w:rPr>
                <w:rFonts w:ascii="Times New Roman" w:hAnsi="Times New Roman"/>
                <w:i/>
                <w:sz w:val="24"/>
                <w:szCs w:val="24"/>
              </w:rPr>
              <w:t xml:space="preserve"> 2010</w:t>
            </w:r>
          </w:p>
        </w:tc>
      </w:tr>
    </w:tbl>
    <w:p w:rsidR="005F3735" w:rsidRPr="005F3735" w:rsidRDefault="00286BCE" w:rsidP="005F37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3735">
        <w:rPr>
          <w:rFonts w:ascii="Times New Roman" w:hAnsi="Times New Roman" w:cs="Times New Roman"/>
          <w:b/>
          <w:sz w:val="40"/>
          <w:szCs w:val="40"/>
        </w:rPr>
        <w:t>DỰ ÁN “CHIA SẺ SƠ ĐỒ TƯ DUY”</w:t>
      </w:r>
    </w:p>
    <w:p w:rsidR="003E0296" w:rsidRPr="00286BCE" w:rsidRDefault="003E0296" w:rsidP="005F373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>?</w:t>
      </w:r>
    </w:p>
    <w:p w:rsidR="003E0296" w:rsidRPr="00286BCE" w:rsidRDefault="00DF05C8" w:rsidP="005F373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86BC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DF05C8" w:rsidRPr="00286BCE" w:rsidRDefault="005F3735" w:rsidP="005F37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5C8"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DF05C8" w:rsidRPr="00286BCE">
        <w:rPr>
          <w:rFonts w:ascii="Times New Roman" w:hAnsi="Times New Roman" w:cs="Times New Roman"/>
          <w:sz w:val="26"/>
          <w:szCs w:val="26"/>
        </w:rPr>
        <w:t>?</w:t>
      </w:r>
    </w:p>
    <w:p w:rsidR="00DF05C8" w:rsidRPr="00286BCE" w:rsidRDefault="00DF05C8" w:rsidP="008A0C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6BCE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04BFC" w:rsidRPr="00286BCE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r w:rsidR="00204BFC" w:rsidRPr="00286BCE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” do CLB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57CB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57C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CB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57C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C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7C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CB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57C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57CB9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E57C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C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BFC" w:rsidRPr="00286B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04BFC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157" w:rsidRPr="00286B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46157" w:rsidRPr="00286BCE">
        <w:rPr>
          <w:rFonts w:ascii="Times New Roman" w:hAnsi="Times New Roman" w:cs="Times New Roman"/>
          <w:sz w:val="26"/>
          <w:szCs w:val="26"/>
        </w:rPr>
        <w:t>.</w:t>
      </w:r>
    </w:p>
    <w:p w:rsidR="006E6A39" w:rsidRPr="006605D0" w:rsidRDefault="006E6A39" w:rsidP="006605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05D0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660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 w:cs="Times New Roman"/>
          <w:b/>
          <w:sz w:val="26"/>
          <w:szCs w:val="26"/>
        </w:rPr>
        <w:t>lệ</w:t>
      </w:r>
      <w:proofErr w:type="spellEnd"/>
    </w:p>
    <w:p w:rsidR="00C46157" w:rsidRPr="00286BCE" w:rsidRDefault="00C46157" w:rsidP="008A0C7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CC33AE" w:rsidRPr="00286BCE">
        <w:rPr>
          <w:rFonts w:ascii="Times New Roman" w:hAnsi="Times New Roman" w:cs="Times New Roman"/>
          <w:sz w:val="26"/>
          <w:szCs w:val="26"/>
        </w:rPr>
        <w:t>.</w:t>
      </w:r>
    </w:p>
    <w:p w:rsidR="00644AF2" w:rsidRPr="00286BCE" w:rsidRDefault="006605D0" w:rsidP="008A0C7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  <w:r w:rsidR="00C46157" w:rsidRPr="00286BC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46157" w:rsidRPr="00286BCE" w:rsidRDefault="00644AF2" w:rsidP="006E7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>.</w:t>
      </w:r>
    </w:p>
    <w:p w:rsidR="00644AF2" w:rsidRDefault="00644AF2" w:rsidP="006E7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86BCE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A4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A3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, ban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Buzan’s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iMindmap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>.</w:t>
      </w:r>
    </w:p>
    <w:p w:rsidR="006605D0" w:rsidRDefault="006605D0" w:rsidP="006605D0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605D0" w:rsidRPr="00286BCE" w:rsidRDefault="006605D0" w:rsidP="006605D0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27/10/2010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18/12/2010.</w:t>
      </w:r>
      <w:proofErr w:type="gramEnd"/>
    </w:p>
    <w:p w:rsidR="006605D0" w:rsidRPr="006605D0" w:rsidRDefault="006605D0" w:rsidP="006605D0">
      <w:pPr>
        <w:pStyle w:val="ListParagraph"/>
        <w:numPr>
          <w:ilvl w:val="0"/>
          <w:numId w:val="7"/>
        </w:numPr>
        <w:spacing w:line="360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</w:t>
      </w:r>
      <w:r w:rsidRPr="006605D0">
        <w:rPr>
          <w:rFonts w:ascii="Times New Roman" w:hAnsi="Times New Roman"/>
          <w:sz w:val="26"/>
          <w:szCs w:val="26"/>
        </w:rPr>
        <w:t>ài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vẽ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tay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sẽ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được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nhận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vào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6605D0">
        <w:rPr>
          <w:rFonts w:ascii="Times New Roman" w:hAnsi="Times New Roman"/>
          <w:sz w:val="26"/>
          <w:szCs w:val="26"/>
        </w:rPr>
        <w:t>thời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điểm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trong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tuần</w:t>
      </w:r>
      <w:proofErr w:type="spellEnd"/>
      <w:r w:rsidRPr="006605D0">
        <w:rPr>
          <w:rFonts w:ascii="Times New Roman" w:hAnsi="Times New Roman"/>
          <w:sz w:val="26"/>
          <w:szCs w:val="26"/>
        </w:rPr>
        <w:t>:</w:t>
      </w:r>
    </w:p>
    <w:p w:rsidR="006605D0" w:rsidRPr="00BC48BF" w:rsidRDefault="006605D0" w:rsidP="006605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BC48BF">
        <w:rPr>
          <w:rFonts w:ascii="Times New Roman" w:hAnsi="Times New Roman"/>
          <w:sz w:val="26"/>
          <w:szCs w:val="26"/>
        </w:rPr>
        <w:t>Thứ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7, </w:t>
      </w:r>
      <w:proofErr w:type="spellStart"/>
      <w:r w:rsidRPr="00BC48BF">
        <w:rPr>
          <w:rFonts w:ascii="Times New Roman" w:hAnsi="Times New Roman"/>
          <w:sz w:val="26"/>
          <w:szCs w:val="26"/>
        </w:rPr>
        <w:t>tại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buổi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sinh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hoạt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CLB.</w:t>
      </w:r>
    </w:p>
    <w:p w:rsidR="006605D0" w:rsidRDefault="006605D0" w:rsidP="006605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BC48BF">
        <w:rPr>
          <w:rFonts w:ascii="Times New Roman" w:hAnsi="Times New Roman"/>
          <w:sz w:val="26"/>
          <w:szCs w:val="26"/>
        </w:rPr>
        <w:t>Sáng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thứ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2, 9h30 – 12h </w:t>
      </w:r>
      <w:proofErr w:type="spellStart"/>
      <w:r w:rsidRPr="00BC48BF">
        <w:rPr>
          <w:rFonts w:ascii="Times New Roman" w:hAnsi="Times New Roman"/>
          <w:sz w:val="26"/>
          <w:szCs w:val="26"/>
        </w:rPr>
        <w:t>tại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phòng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I86.</w:t>
      </w:r>
    </w:p>
    <w:p w:rsidR="006605D0" w:rsidRPr="006605D0" w:rsidRDefault="006605D0" w:rsidP="006605D0">
      <w:pPr>
        <w:pStyle w:val="ListParagraph"/>
        <w:numPr>
          <w:ilvl w:val="0"/>
          <w:numId w:val="7"/>
        </w:numPr>
        <w:spacing w:line="360" w:lineRule="auto"/>
        <w:ind w:left="720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6605D0">
        <w:rPr>
          <w:rFonts w:ascii="Times New Roman" w:hAnsi="Times New Roman"/>
          <w:sz w:val="26"/>
          <w:szCs w:val="26"/>
        </w:rPr>
        <w:t>Bài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vẽ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bằng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phần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mềm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được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nhận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/>
          <w:sz w:val="26"/>
          <w:szCs w:val="26"/>
        </w:rPr>
        <w:t>thông</w:t>
      </w:r>
      <w:proofErr w:type="spellEnd"/>
      <w:r w:rsidRPr="006605D0">
        <w:rPr>
          <w:rFonts w:ascii="Times New Roman" w:hAnsi="Times New Roman"/>
          <w:sz w:val="26"/>
          <w:szCs w:val="26"/>
        </w:rPr>
        <w:t xml:space="preserve"> qua email </w:t>
      </w:r>
      <w:hyperlink r:id="rId5" w:history="1">
        <w:r w:rsidRPr="006605D0">
          <w:rPr>
            <w:rStyle w:val="Hyperlink"/>
            <w:rFonts w:ascii="Times New Roman" w:hAnsi="Times New Roman"/>
            <w:sz w:val="26"/>
            <w:szCs w:val="26"/>
          </w:rPr>
          <w:t>kynangmem.club@gmail.com</w:t>
        </w:r>
      </w:hyperlink>
      <w:r w:rsidRPr="006605D0">
        <w:rPr>
          <w:rFonts w:ascii="Times New Roman" w:hAnsi="Times New Roman"/>
          <w:sz w:val="26"/>
          <w:szCs w:val="26"/>
        </w:rPr>
        <w:t>, v</w:t>
      </w:r>
      <w:r w:rsidRPr="006605D0">
        <w:rPr>
          <w:rFonts w:ascii="Times New Roman" w:hAnsi="Times New Roman"/>
          <w:sz w:val="26"/>
          <w:szCs w:val="26"/>
          <w:lang w:val="vi-VN"/>
        </w:rPr>
        <w:t>ới định dạng như sau:</w:t>
      </w:r>
    </w:p>
    <w:p w:rsidR="006605D0" w:rsidRPr="00BC48BF" w:rsidRDefault="006605D0" w:rsidP="006605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email</w:t>
      </w:r>
      <w:r w:rsidRPr="00BC48BF">
        <w:rPr>
          <w:rFonts w:ascii="Times New Roman" w:hAnsi="Times New Roman"/>
          <w:sz w:val="26"/>
          <w:szCs w:val="26"/>
        </w:rPr>
        <w:t>: [MSSV</w:t>
      </w:r>
      <w:proofErr w:type="gramStart"/>
      <w:r w:rsidRPr="00BC48BF">
        <w:rPr>
          <w:rFonts w:ascii="Times New Roman" w:hAnsi="Times New Roman"/>
          <w:sz w:val="26"/>
          <w:szCs w:val="26"/>
        </w:rPr>
        <w:t>]</w:t>
      </w:r>
      <w:proofErr w:type="spellStart"/>
      <w:r w:rsidRPr="00BC48BF">
        <w:rPr>
          <w:rFonts w:ascii="Times New Roman" w:hAnsi="Times New Roman"/>
          <w:sz w:val="26"/>
          <w:szCs w:val="26"/>
        </w:rPr>
        <w:t>Dự</w:t>
      </w:r>
      <w:proofErr w:type="spellEnd"/>
      <w:proofErr w:type="gram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án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mindmap</w:t>
      </w:r>
      <w:proofErr w:type="spellEnd"/>
      <w:r w:rsidRPr="00BC48BF">
        <w:rPr>
          <w:rFonts w:ascii="Times New Roman" w:hAnsi="Times New Roman"/>
          <w:sz w:val="26"/>
          <w:szCs w:val="26"/>
        </w:rPr>
        <w:t>.</w:t>
      </w:r>
    </w:p>
    <w:p w:rsidR="006605D0" w:rsidRPr="00BC48BF" w:rsidRDefault="006605D0" w:rsidP="006605D0">
      <w:pPr>
        <w:pStyle w:val="ListParagraph"/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BC48BF">
        <w:rPr>
          <w:rFonts w:ascii="Times New Roman" w:hAnsi="Times New Roman"/>
          <w:sz w:val="26"/>
          <w:szCs w:val="26"/>
        </w:rPr>
        <w:t>Ví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dụ</w:t>
      </w:r>
      <w:proofErr w:type="spellEnd"/>
      <w:r w:rsidRPr="00BC48BF">
        <w:rPr>
          <w:rFonts w:ascii="Times New Roman" w:hAnsi="Times New Roman"/>
          <w:sz w:val="26"/>
          <w:szCs w:val="26"/>
        </w:rPr>
        <w:t>: [0712345</w:t>
      </w:r>
      <w:proofErr w:type="gramStart"/>
      <w:r w:rsidRPr="00BC48BF">
        <w:rPr>
          <w:rFonts w:ascii="Times New Roman" w:hAnsi="Times New Roman"/>
          <w:sz w:val="26"/>
          <w:szCs w:val="26"/>
        </w:rPr>
        <w:t>]</w:t>
      </w:r>
      <w:proofErr w:type="spellStart"/>
      <w:r w:rsidRPr="00BC48BF">
        <w:rPr>
          <w:rFonts w:ascii="Times New Roman" w:hAnsi="Times New Roman"/>
          <w:sz w:val="26"/>
          <w:szCs w:val="26"/>
        </w:rPr>
        <w:t>Dự</w:t>
      </w:r>
      <w:proofErr w:type="spellEnd"/>
      <w:proofErr w:type="gram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án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mindmap</w:t>
      </w:r>
      <w:proofErr w:type="spellEnd"/>
      <w:r w:rsidRPr="00BC48BF">
        <w:rPr>
          <w:rFonts w:ascii="Times New Roman" w:hAnsi="Times New Roman"/>
          <w:sz w:val="26"/>
          <w:szCs w:val="26"/>
        </w:rPr>
        <w:t>.</w:t>
      </w:r>
    </w:p>
    <w:p w:rsidR="006605D0" w:rsidRPr="00E77460" w:rsidRDefault="006605D0" w:rsidP="006605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48BF">
        <w:rPr>
          <w:rFonts w:ascii="Times New Roman" w:hAnsi="Times New Roman"/>
          <w:sz w:val="26"/>
          <w:szCs w:val="26"/>
        </w:rPr>
        <w:t>Nội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BC48BF">
        <w:rPr>
          <w:rFonts w:ascii="Times New Roman" w:hAnsi="Times New Roman"/>
          <w:sz w:val="26"/>
          <w:szCs w:val="26"/>
        </w:rPr>
        <w:t>bao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gồm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các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C48BF">
        <w:rPr>
          <w:rFonts w:ascii="Times New Roman" w:hAnsi="Times New Roman"/>
          <w:sz w:val="26"/>
          <w:szCs w:val="26"/>
        </w:rPr>
        <w:t>thông</w:t>
      </w:r>
      <w:proofErr w:type="spellEnd"/>
      <w:r w:rsidRPr="00BC48BF">
        <w:rPr>
          <w:rFonts w:ascii="Times New Roman" w:hAnsi="Times New Roman"/>
          <w:sz w:val="26"/>
          <w:szCs w:val="26"/>
        </w:rPr>
        <w:t xml:space="preserve"> tin</w:t>
      </w:r>
      <w:r w:rsidRPr="00E77460">
        <w:rPr>
          <w:rFonts w:ascii="Times New Roman" w:hAnsi="Times New Roman" w:cs="Times New Roman"/>
          <w:sz w:val="26"/>
          <w:szCs w:val="26"/>
        </w:rPr>
        <w:t>:</w:t>
      </w:r>
      <w:r w:rsidR="00E77460" w:rsidRPr="00E77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Họ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tên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, MSSV,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Khoa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, Email/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Điện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Thoạ</w:t>
      </w:r>
      <w:r w:rsid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i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tên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chủ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đề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bài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dự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thi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mô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tả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tóm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tắt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nếu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có</w:t>
      </w:r>
      <w:proofErr w:type="spellEnd"/>
      <w:r w:rsidR="00E77460" w:rsidRPr="00E77460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).</w:t>
      </w:r>
    </w:p>
    <w:p w:rsidR="006605D0" w:rsidRPr="006605D0" w:rsidRDefault="006605D0" w:rsidP="006605D0">
      <w:pPr>
        <w:pStyle w:val="ListParagraph"/>
        <w:spacing w:line="360" w:lineRule="auto"/>
        <w:ind w:left="4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xem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E7EEF">
        <w:rPr>
          <w:rFonts w:ascii="Times New Roman" w:hAnsi="Times New Roman"/>
          <w:sz w:val="26"/>
          <w:szCs w:val="26"/>
        </w:rPr>
        <w:t xml:space="preserve">blog: </w:t>
      </w:r>
      <w:proofErr w:type="gramStart"/>
      <w:r w:rsidRPr="00DB41F4">
        <w:rPr>
          <w:rFonts w:ascii="Times New Roman" w:hAnsi="Times New Roman"/>
          <w:i/>
          <w:sz w:val="26"/>
          <w:szCs w:val="26"/>
        </w:rPr>
        <w:t>kynangmemclub.wordpress.com</w:t>
      </w:r>
      <w:r>
        <w:rPr>
          <w:rFonts w:ascii="Times New Roman" w:hAnsi="Times New Roman"/>
          <w:sz w:val="26"/>
          <w:szCs w:val="26"/>
        </w:rPr>
        <w:t xml:space="preserve"> </w:t>
      </w:r>
      <w:r w:rsidR="00E77460">
        <w:rPr>
          <w:rFonts w:ascii="Times New Roman" w:hAnsi="Times New Roman"/>
          <w:sz w:val="26"/>
          <w:szCs w:val="26"/>
        </w:rPr>
        <w:t>,</w:t>
      </w:r>
      <w:proofErr w:type="gramEnd"/>
      <w:r w:rsidR="00E77460">
        <w:rPr>
          <w:rFonts w:ascii="Times New Roman" w:hAnsi="Times New Roman"/>
          <w:sz w:val="26"/>
          <w:szCs w:val="26"/>
        </w:rPr>
        <w:t xml:space="preserve"> email:</w:t>
      </w:r>
      <w:r>
        <w:rPr>
          <w:rFonts w:ascii="Times New Roman" w:hAnsi="Times New Roman"/>
          <w:sz w:val="26"/>
          <w:szCs w:val="26"/>
        </w:rPr>
        <w:t xml:space="preserve"> </w:t>
      </w:r>
      <w:r w:rsidRPr="00DB41F4">
        <w:rPr>
          <w:rFonts w:ascii="Times New Roman" w:hAnsi="Times New Roman"/>
          <w:i/>
          <w:sz w:val="26"/>
          <w:szCs w:val="26"/>
        </w:rPr>
        <w:t>hoangdang1189@gmail.com</w:t>
      </w:r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Pr="00DB41F4">
        <w:rPr>
          <w:rFonts w:ascii="Times New Roman" w:hAnsi="Times New Roman"/>
          <w:i/>
          <w:sz w:val="26"/>
          <w:szCs w:val="26"/>
        </w:rPr>
        <w:t xml:space="preserve">0935099471 </w:t>
      </w:r>
      <w:proofErr w:type="spellStart"/>
      <w:r w:rsidRPr="00DB41F4">
        <w:rPr>
          <w:rFonts w:ascii="Times New Roman" w:hAnsi="Times New Roman"/>
          <w:i/>
          <w:sz w:val="26"/>
          <w:szCs w:val="26"/>
        </w:rPr>
        <w:t>gặp</w:t>
      </w:r>
      <w:proofErr w:type="spellEnd"/>
      <w:r w:rsidRPr="00DB41F4">
        <w:rPr>
          <w:rFonts w:ascii="Times New Roman" w:hAnsi="Times New Roman"/>
          <w:i/>
          <w:sz w:val="26"/>
          <w:szCs w:val="26"/>
        </w:rPr>
        <w:t xml:space="preserve"> Long</w:t>
      </w:r>
      <w:r>
        <w:rPr>
          <w:rFonts w:ascii="Times New Roman" w:hAnsi="Times New Roman"/>
          <w:sz w:val="26"/>
          <w:szCs w:val="26"/>
        </w:rPr>
        <w:t>.</w:t>
      </w:r>
    </w:p>
    <w:p w:rsidR="00954F81" w:rsidRDefault="00CC33AE" w:rsidP="006E7EEF">
      <w:pPr>
        <w:pStyle w:val="ListParagraph"/>
        <w:numPr>
          <w:ilvl w:val="0"/>
          <w:numId w:val="9"/>
        </w:numPr>
        <w:spacing w:line="360" w:lineRule="auto"/>
        <w:ind w:left="99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605D0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6605D0">
        <w:rPr>
          <w:rFonts w:ascii="Times New Roman" w:hAnsi="Times New Roman" w:cs="Times New Roman"/>
          <w:i/>
          <w:sz w:val="26"/>
          <w:szCs w:val="26"/>
        </w:rPr>
        <w:t xml:space="preserve"> ý, </w:t>
      </w:r>
      <w:proofErr w:type="spellStart"/>
      <w:r w:rsidRPr="006605D0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sưu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tầm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vẽ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Ngoài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mở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phục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đích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B2856" w:rsidRPr="006605D0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="008B2856" w:rsidRPr="006605D0">
        <w:rPr>
          <w:rFonts w:ascii="Times New Roman" w:hAnsi="Times New Roman" w:cs="Times New Roman"/>
          <w:i/>
          <w:sz w:val="26"/>
          <w:szCs w:val="26"/>
        </w:rPr>
        <w:t>.</w:t>
      </w:r>
    </w:p>
    <w:p w:rsidR="006E7EEF" w:rsidRDefault="006E7EEF" w:rsidP="006E7EEF">
      <w:pPr>
        <w:pStyle w:val="ListParagraph"/>
        <w:numPr>
          <w:ilvl w:val="0"/>
          <w:numId w:val="4"/>
        </w:numPr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E7EEF" w:rsidRDefault="006E7EEF" w:rsidP="006E7EEF">
      <w:pPr>
        <w:pStyle w:val="ListParagrap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CLB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:rsidR="006E7EEF" w:rsidRPr="006E7EEF" w:rsidRDefault="006E7EEF" w:rsidP="006E7EEF">
      <w:pPr>
        <w:pStyle w:val="ListParagrap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6E7EEF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-         </w:t>
      </w:r>
      <w:proofErr w:type="spellStart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>Thời</w:t>
      </w:r>
      <w:proofErr w:type="spellEnd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>gian</w:t>
      </w:r>
      <w:proofErr w:type="spellEnd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>:</w:t>
      </w:r>
      <w:r w:rsidRPr="006E7EEF">
        <w:rPr>
          <w:rStyle w:val="apple-converted-space"/>
          <w:rFonts w:ascii="Times New Roman" w:hAnsi="Times New Roman" w:cs="Times New Roman"/>
          <w:color w:val="333333"/>
          <w:sz w:val="26"/>
          <w:szCs w:val="26"/>
        </w:rPr>
        <w:t> </w:t>
      </w:r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15h </w:t>
      </w:r>
      <w:proofErr w:type="spellStart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</w:t>
      </w:r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hứ</w:t>
      </w:r>
      <w:proofErr w:type="spellEnd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7</w:t>
      </w:r>
      <w:proofErr w:type="gramStart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, </w:t>
      </w:r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30</w:t>
      </w:r>
      <w:proofErr w:type="gramEnd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/10/2010 </w:t>
      </w:r>
      <w:proofErr w:type="spellStart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buổi</w:t>
      </w:r>
      <w:proofErr w:type="spellEnd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E7EEF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CLB</w:t>
      </w:r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.</w:t>
      </w:r>
      <w:r w:rsidRPr="006E7EEF">
        <w:rPr>
          <w:rFonts w:ascii="Times New Roman" w:hAnsi="Times New Roman" w:cs="Times New Roman"/>
          <w:color w:val="333333"/>
          <w:sz w:val="26"/>
          <w:szCs w:val="26"/>
        </w:rPr>
        <w:br/>
      </w:r>
      <w:proofErr w:type="gramStart"/>
      <w:r w:rsidRPr="006E7EEF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-         </w:t>
      </w:r>
      <w:proofErr w:type="spellStart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>Địa</w:t>
      </w:r>
      <w:proofErr w:type="spellEnd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>điểm</w:t>
      </w:r>
      <w:proofErr w:type="spellEnd"/>
      <w:r w:rsidRPr="00DB41F4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bdr w:val="none" w:sz="0" w:space="0" w:color="auto" w:frame="1"/>
        </w:rPr>
        <w:t>:</w:t>
      </w:r>
      <w:r w:rsidRPr="006E7EEF">
        <w:rPr>
          <w:rStyle w:val="apple-converted-space"/>
          <w:rFonts w:ascii="Times New Roman" w:hAnsi="Times New Roman" w:cs="Times New Roman"/>
          <w:color w:val="333333"/>
          <w:sz w:val="26"/>
          <w:szCs w:val="26"/>
        </w:rPr>
        <w:t> </w:t>
      </w:r>
      <w:proofErr w:type="spellStart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Phòng</w:t>
      </w:r>
      <w:proofErr w:type="spellEnd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C41 ĐHKHTN – </w:t>
      </w:r>
      <w:proofErr w:type="spellStart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Nguyễn</w:t>
      </w:r>
      <w:proofErr w:type="spellEnd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Văn</w:t>
      </w:r>
      <w:proofErr w:type="spellEnd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Cừ</w:t>
      </w:r>
      <w:proofErr w:type="spellEnd"/>
      <w:r w:rsidR="00DC6917">
        <w:rPr>
          <w:rStyle w:val="apple-style-span"/>
          <w:rFonts w:ascii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E6A39" w:rsidRPr="006605D0" w:rsidRDefault="006E6A39" w:rsidP="006605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05D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660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05D0">
        <w:rPr>
          <w:rFonts w:ascii="Times New Roman" w:hAnsi="Times New Roman" w:cs="Times New Roman"/>
          <w:b/>
          <w:sz w:val="26"/>
          <w:szCs w:val="26"/>
        </w:rPr>
        <w:t>thưởng</w:t>
      </w:r>
      <w:proofErr w:type="spellEnd"/>
    </w:p>
    <w:p w:rsidR="008B2856" w:rsidRPr="00286BCE" w:rsidRDefault="008B2856" w:rsidP="008A0C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6BC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, ban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tiều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6605D0">
        <w:rPr>
          <w:rFonts w:ascii="Times New Roman" w:hAnsi="Times New Roman" w:cs="Times New Roman"/>
          <w:sz w:val="26"/>
          <w:szCs w:val="26"/>
        </w:rPr>
        <w:t>.</w:t>
      </w:r>
      <w:r w:rsidR="006605D0" w:rsidRP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605D0">
        <w:rPr>
          <w:rFonts w:ascii="Times New Roman" w:hAnsi="Times New Roman"/>
          <w:sz w:val="26"/>
          <w:szCs w:val="26"/>
        </w:rPr>
        <w:t>Mỗi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phần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thưởng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sẽ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là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một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quyển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sách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có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giá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trị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605D0">
        <w:rPr>
          <w:rFonts w:ascii="Times New Roman" w:hAnsi="Times New Roman"/>
          <w:sz w:val="26"/>
          <w:szCs w:val="26"/>
        </w:rPr>
        <w:t>hỗ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trợ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trong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việc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rèn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luyện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kỹ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năng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mềm</w:t>
      </w:r>
      <w:proofErr w:type="spellEnd"/>
      <w:r w:rsidR="006605D0">
        <w:rPr>
          <w:rFonts w:ascii="Times New Roman" w:hAnsi="Times New Roman"/>
          <w:sz w:val="26"/>
          <w:szCs w:val="26"/>
        </w:rPr>
        <w:t>.</w:t>
      </w:r>
      <w:proofErr w:type="gram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Các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hạng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mục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giải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thưởng</w:t>
      </w:r>
      <w:proofErr w:type="spellEnd"/>
      <w:r w:rsidR="006605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05D0">
        <w:rPr>
          <w:rFonts w:ascii="Times New Roman" w:hAnsi="Times New Roman"/>
          <w:sz w:val="26"/>
          <w:szCs w:val="26"/>
        </w:rPr>
        <w:t>gồm</w:t>
      </w:r>
      <w:proofErr w:type="spellEnd"/>
      <w:r w:rsidR="006605D0">
        <w:rPr>
          <w:rFonts w:ascii="Times New Roman" w:hAnsi="Times New Roman"/>
          <w:sz w:val="26"/>
          <w:szCs w:val="26"/>
        </w:rPr>
        <w:t>:</w:t>
      </w:r>
    </w:p>
    <w:p w:rsidR="008B2856" w:rsidRPr="00286BCE" w:rsidRDefault="008B2856" w:rsidP="008A0C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86BCE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70E" w:rsidRPr="00286B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7470E" w:rsidRPr="00286BCE">
        <w:rPr>
          <w:rFonts w:ascii="Times New Roman" w:hAnsi="Times New Roman" w:cs="Times New Roman"/>
          <w:sz w:val="26"/>
          <w:szCs w:val="26"/>
        </w:rPr>
        <w:t>.</w:t>
      </w:r>
    </w:p>
    <w:p w:rsidR="00E7470E" w:rsidRPr="00286BCE" w:rsidRDefault="00E7470E" w:rsidP="008A0C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>.</w:t>
      </w:r>
    </w:p>
    <w:p w:rsidR="00E7470E" w:rsidRPr="00286BCE" w:rsidRDefault="00E7470E" w:rsidP="008A0C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thưở</w:t>
      </w:r>
      <w:r w:rsidR="00C22689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22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>.</w:t>
      </w:r>
    </w:p>
    <w:p w:rsidR="00E7470E" w:rsidRDefault="00E7470E" w:rsidP="008A0C77">
      <w:pPr>
        <w:spacing w:line="360" w:lineRule="auto"/>
        <w:ind w:left="225"/>
        <w:rPr>
          <w:rFonts w:ascii="Times New Roman" w:hAnsi="Times New Roman" w:cs="Times New Roman"/>
          <w:sz w:val="26"/>
          <w:szCs w:val="26"/>
        </w:rPr>
      </w:pPr>
      <w:r w:rsidRPr="00286BCE">
        <w:rPr>
          <w:rFonts w:ascii="Times New Roman" w:hAnsi="Times New Roman" w:cs="Times New Roman"/>
          <w:sz w:val="26"/>
          <w:szCs w:val="26"/>
        </w:rPr>
        <w:tab/>
      </w:r>
      <w:r w:rsidRPr="00286BCE">
        <w:rPr>
          <w:rFonts w:ascii="Times New Roman" w:hAnsi="Times New Roman" w:cs="Times New Roman"/>
          <w:sz w:val="26"/>
          <w:szCs w:val="26"/>
        </w:rPr>
        <w:tab/>
      </w:r>
      <w:r w:rsidRPr="00286BCE">
        <w:rPr>
          <w:rFonts w:ascii="Times New Roman" w:hAnsi="Times New Roman" w:cs="Times New Roman"/>
          <w:sz w:val="26"/>
          <w:szCs w:val="26"/>
        </w:rPr>
        <w:tab/>
      </w:r>
      <w:r w:rsidRPr="00286BCE">
        <w:rPr>
          <w:rFonts w:ascii="Times New Roman" w:hAnsi="Times New Roman" w:cs="Times New Roman"/>
          <w:sz w:val="26"/>
          <w:szCs w:val="26"/>
        </w:rPr>
        <w:tab/>
      </w:r>
      <w:r w:rsidRPr="00286BCE">
        <w:rPr>
          <w:rFonts w:ascii="Times New Roman" w:hAnsi="Times New Roman" w:cs="Times New Roman"/>
          <w:sz w:val="26"/>
          <w:szCs w:val="26"/>
        </w:rPr>
        <w:tab/>
      </w:r>
      <w:r w:rsidRPr="00286BCE">
        <w:rPr>
          <w:rFonts w:ascii="Times New Roman" w:hAnsi="Times New Roman" w:cs="Times New Roman"/>
          <w:sz w:val="26"/>
          <w:szCs w:val="26"/>
        </w:rPr>
        <w:tab/>
      </w:r>
      <w:r w:rsidRPr="00286BCE">
        <w:rPr>
          <w:rFonts w:ascii="Times New Roman" w:hAnsi="Times New Roman" w:cs="Times New Roman"/>
          <w:sz w:val="26"/>
          <w:szCs w:val="26"/>
        </w:rPr>
        <w:tab/>
      </w:r>
      <w:r w:rsidR="004076FF">
        <w:rPr>
          <w:rFonts w:ascii="Times New Roman" w:hAnsi="Times New Roman" w:cs="Times New Roman"/>
          <w:sz w:val="26"/>
          <w:szCs w:val="26"/>
        </w:rPr>
        <w:tab/>
      </w:r>
      <w:r w:rsidR="004076FF">
        <w:rPr>
          <w:rFonts w:ascii="Times New Roman" w:hAnsi="Times New Roman" w:cs="Times New Roman"/>
          <w:sz w:val="26"/>
          <w:szCs w:val="26"/>
        </w:rPr>
        <w:tab/>
      </w:r>
      <w:r w:rsidR="004076FF">
        <w:rPr>
          <w:rFonts w:ascii="Times New Roman" w:hAnsi="Times New Roman" w:cs="Times New Roman"/>
          <w:sz w:val="26"/>
          <w:szCs w:val="26"/>
        </w:rPr>
        <w:tab/>
      </w:r>
      <w:r w:rsidR="004076FF">
        <w:rPr>
          <w:rFonts w:ascii="Times New Roman" w:hAnsi="Times New Roman" w:cs="Times New Roman"/>
          <w:sz w:val="26"/>
          <w:szCs w:val="26"/>
        </w:rPr>
        <w:tab/>
      </w:r>
      <w:r w:rsidR="00247FC4">
        <w:rPr>
          <w:rFonts w:ascii="Times New Roman" w:hAnsi="Times New Roman" w:cs="Times New Roman"/>
          <w:sz w:val="26"/>
          <w:szCs w:val="26"/>
        </w:rPr>
        <w:t>BCN</w:t>
      </w:r>
      <w:r w:rsidRPr="00286BCE">
        <w:rPr>
          <w:rFonts w:ascii="Times New Roman" w:hAnsi="Times New Roman" w:cs="Times New Roman"/>
          <w:sz w:val="26"/>
          <w:szCs w:val="26"/>
        </w:rPr>
        <w:t xml:space="preserve"> CLB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6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BCE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E30AA8" w:rsidRDefault="00E30AA8" w:rsidP="008A0C77">
      <w:pPr>
        <w:spacing w:line="360" w:lineRule="auto"/>
        <w:ind w:left="225"/>
        <w:rPr>
          <w:rFonts w:ascii="Times New Roman" w:hAnsi="Times New Roman" w:cs="Times New Roman"/>
          <w:sz w:val="26"/>
          <w:szCs w:val="26"/>
        </w:rPr>
      </w:pPr>
    </w:p>
    <w:sectPr w:rsidR="00E30AA8" w:rsidSect="005F3735">
      <w:pgSz w:w="16839" w:h="23814" w:code="8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7BE"/>
    <w:multiLevelType w:val="hybridMultilevel"/>
    <w:tmpl w:val="CA1C18B6"/>
    <w:lvl w:ilvl="0" w:tplc="484858D2">
      <w:numFmt w:val="bullet"/>
      <w:lvlText w:val="-"/>
      <w:lvlJc w:val="left"/>
      <w:pPr>
        <w:ind w:left="94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D93647C"/>
    <w:multiLevelType w:val="hybridMultilevel"/>
    <w:tmpl w:val="B99C3D4E"/>
    <w:lvl w:ilvl="0" w:tplc="C7B26AE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A3C71"/>
    <w:multiLevelType w:val="hybridMultilevel"/>
    <w:tmpl w:val="0E620716"/>
    <w:lvl w:ilvl="0" w:tplc="04090009">
      <w:start w:val="1"/>
      <w:numFmt w:val="bullet"/>
      <w:lvlText w:val="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D8828FC"/>
    <w:multiLevelType w:val="hybridMultilevel"/>
    <w:tmpl w:val="E6329E82"/>
    <w:lvl w:ilvl="0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>
    <w:nsid w:val="27F77370"/>
    <w:multiLevelType w:val="hybridMultilevel"/>
    <w:tmpl w:val="18245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E07FA"/>
    <w:multiLevelType w:val="hybridMultilevel"/>
    <w:tmpl w:val="5F64D4A0"/>
    <w:lvl w:ilvl="0" w:tplc="683056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44FAE"/>
    <w:multiLevelType w:val="hybridMultilevel"/>
    <w:tmpl w:val="174ABFB2"/>
    <w:lvl w:ilvl="0" w:tplc="A1E088E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065C7"/>
    <w:multiLevelType w:val="hybridMultilevel"/>
    <w:tmpl w:val="C38C86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697C08C9"/>
    <w:multiLevelType w:val="hybridMultilevel"/>
    <w:tmpl w:val="8B220B9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6A39"/>
    <w:rsid w:val="00192729"/>
    <w:rsid w:val="00204BFC"/>
    <w:rsid w:val="00247FC4"/>
    <w:rsid w:val="0027185E"/>
    <w:rsid w:val="00286BCE"/>
    <w:rsid w:val="003E0296"/>
    <w:rsid w:val="004076FF"/>
    <w:rsid w:val="004F767B"/>
    <w:rsid w:val="005724BE"/>
    <w:rsid w:val="005F3735"/>
    <w:rsid w:val="006205B1"/>
    <w:rsid w:val="00644AF2"/>
    <w:rsid w:val="006605D0"/>
    <w:rsid w:val="006E6A39"/>
    <w:rsid w:val="006E7EEF"/>
    <w:rsid w:val="00734E41"/>
    <w:rsid w:val="0081476F"/>
    <w:rsid w:val="008A0C77"/>
    <w:rsid w:val="008B2856"/>
    <w:rsid w:val="008E6D4D"/>
    <w:rsid w:val="00954F81"/>
    <w:rsid w:val="00B1438A"/>
    <w:rsid w:val="00C22689"/>
    <w:rsid w:val="00C46157"/>
    <w:rsid w:val="00CC33AE"/>
    <w:rsid w:val="00D502D6"/>
    <w:rsid w:val="00DB41F4"/>
    <w:rsid w:val="00DC6917"/>
    <w:rsid w:val="00DF05C8"/>
    <w:rsid w:val="00E30AA8"/>
    <w:rsid w:val="00E57CB9"/>
    <w:rsid w:val="00E7470E"/>
    <w:rsid w:val="00E77460"/>
    <w:rsid w:val="00E901B0"/>
    <w:rsid w:val="00FE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3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5D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77460"/>
  </w:style>
  <w:style w:type="character" w:styleId="Emphasis">
    <w:name w:val="Emphasis"/>
    <w:basedOn w:val="DefaultParagraphFont"/>
    <w:uiPriority w:val="20"/>
    <w:qFormat/>
    <w:rsid w:val="006E7EEF"/>
    <w:rPr>
      <w:i/>
      <w:iCs/>
    </w:rPr>
  </w:style>
  <w:style w:type="character" w:customStyle="1" w:styleId="apple-converted-space">
    <w:name w:val="apple-converted-space"/>
    <w:basedOn w:val="DefaultParagraphFont"/>
    <w:rsid w:val="006E7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nangmem.cl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HotGa</dc:creator>
  <cp:keywords/>
  <dc:description/>
  <cp:lastModifiedBy>VanLong</cp:lastModifiedBy>
  <cp:revision>17</cp:revision>
  <dcterms:created xsi:type="dcterms:W3CDTF">2010-10-12T14:57:00Z</dcterms:created>
  <dcterms:modified xsi:type="dcterms:W3CDTF">2010-10-27T10:04:00Z</dcterms:modified>
</cp:coreProperties>
</file>