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B4150" w14:textId="77777777" w:rsidR="001C489A" w:rsidRDefault="00000000">
      <w:pPr>
        <w:spacing w:before="2400" w:after="0"/>
        <w:jc w:val="center"/>
      </w:pPr>
      <w:r>
        <w:rPr>
          <w:noProof/>
        </w:rPr>
        <w:drawing>
          <wp:inline distT="0" distB="0" distL="0" distR="0" wp14:anchorId="661C47AD" wp14:editId="65F69728">
            <wp:extent cx="1524000" cy="1524000"/>
            <wp:effectExtent l="0" t="0" r="0" b="0"/>
            <wp:docPr id="1" name="NITER Logo"/>
            <wp:cNvGraphicFramePr/>
            <a:graphic xmlns:a="http://schemas.openxmlformats.org/drawingml/2006/main">
              <a:graphicData uri="http://schemas.openxmlformats.org/drawingml/2006/picture">
                <pic:pic xmlns:pic="http://schemas.openxmlformats.org/drawingml/2006/picture">
                  <pic:nvPicPr>
                    <pic:cNvPr id="0" name="niter-logo.png"/>
                    <pic:cNvPicPr/>
                  </pic:nvPicPr>
                  <pic:blipFill>
                    <a:blip r:embed="rId4"/>
                    <a:stretch>
                      <a:fillRect/>
                    </a:stretch>
                  </pic:blipFill>
                  <pic:spPr>
                    <a:xfrm>
                      <a:off x="0" y="0"/>
                      <a:ext cx="1524000" cy="1524000"/>
                    </a:xfrm>
                    <a:prstGeom prst="rect">
                      <a:avLst/>
                    </a:prstGeom>
                  </pic:spPr>
                </pic:pic>
              </a:graphicData>
            </a:graphic>
          </wp:inline>
        </w:drawing>
      </w:r>
    </w:p>
    <w:p w14:paraId="6CD5631D" w14:textId="77777777" w:rsidR="001C489A" w:rsidRDefault="00000000">
      <w:pPr>
        <w:spacing w:before="200" w:after="0"/>
        <w:jc w:val="center"/>
      </w:pPr>
      <w:r>
        <w:rPr>
          <w:b/>
          <w:color w:val="002147"/>
          <w:sz w:val="68"/>
          <w:szCs w:val="68"/>
        </w:rPr>
        <w:t>NITER Clubs Portal</w:t>
      </w:r>
    </w:p>
    <w:p w14:paraId="5148538F" w14:textId="77777777" w:rsidR="001C489A" w:rsidRDefault="00000000">
      <w:pPr>
        <w:spacing w:after="0"/>
        <w:jc w:val="center"/>
      </w:pPr>
      <w:r>
        <w:rPr>
          <w:color w:val="666666"/>
          <w:sz w:val="30"/>
          <w:szCs w:val="30"/>
        </w:rPr>
        <w:t>Project Documentation &amp; User Guide</w:t>
      </w:r>
    </w:p>
    <w:p w14:paraId="5EBA70E2" w14:textId="77777777" w:rsidR="001C489A" w:rsidRDefault="00000000">
      <w:pPr>
        <w:spacing w:before="600" w:after="200"/>
        <w:jc w:val="center"/>
      </w:pPr>
      <w:r>
        <w:rPr>
          <w:color w:val="428BCA"/>
        </w:rPr>
        <w:t>One portal for every club at NITER</w:t>
      </w:r>
    </w:p>
    <w:p w14:paraId="3189896F" w14:textId="77777777" w:rsidR="001C489A" w:rsidRDefault="001C489A">
      <w:pPr>
        <w:pBdr>
          <w:bottom w:val="single" w:sz="12" w:space="1" w:color="FFB606"/>
        </w:pBdr>
        <w:spacing w:after="0"/>
      </w:pPr>
    </w:p>
    <w:p w14:paraId="046A406B" w14:textId="77777777" w:rsidR="001C489A" w:rsidRDefault="00000000">
      <w:pPr>
        <w:spacing w:after="40"/>
        <w:jc w:val="center"/>
      </w:pPr>
      <w:r>
        <w:rPr>
          <w:b/>
          <w:color w:val="002147"/>
        </w:rPr>
        <w:t>Version:</w:t>
      </w:r>
      <w:r>
        <w:t>  4.0</w:t>
      </w:r>
    </w:p>
    <w:p w14:paraId="7B35FB38" w14:textId="77777777" w:rsidR="001C489A" w:rsidRDefault="00000000">
      <w:pPr>
        <w:spacing w:after="40"/>
        <w:jc w:val="center"/>
      </w:pPr>
      <w:r>
        <w:rPr>
          <w:b/>
          <w:color w:val="002147"/>
        </w:rPr>
        <w:t>Date:</w:t>
      </w:r>
      <w:r>
        <w:t>  August 16, 2026</w:t>
      </w:r>
    </w:p>
    <w:p w14:paraId="60F395F1" w14:textId="77777777" w:rsidR="001C489A" w:rsidRDefault="00000000">
      <w:pPr>
        <w:spacing w:after="40"/>
        <w:jc w:val="center"/>
      </w:pPr>
      <w:r>
        <w:rPr>
          <w:b/>
          <w:color w:val="002147"/>
        </w:rPr>
        <w:t>Status:</w:t>
      </w:r>
      <w:r>
        <w:t>  Released</w:t>
      </w:r>
    </w:p>
    <w:p w14:paraId="7BCC2F77" w14:textId="77777777" w:rsidR="001C489A" w:rsidRDefault="00000000">
      <w:pPr>
        <w:spacing w:after="40"/>
        <w:jc w:val="center"/>
      </w:pPr>
      <w:r>
        <w:rPr>
          <w:b/>
          <w:color w:val="002147"/>
        </w:rPr>
        <w:t>Repository:</w:t>
      </w:r>
      <w:r>
        <w:t>  github.com/ashrafularefin78-prog/NITER-CLUB-WEBSITE</w:t>
      </w:r>
    </w:p>
    <w:p w14:paraId="6345DE2A" w14:textId="77777777" w:rsidR="001C489A" w:rsidRDefault="00000000">
      <w:pPr>
        <w:spacing w:after="40"/>
        <w:jc w:val="center"/>
      </w:pPr>
      <w:r>
        <w:rPr>
          <w:b/>
          <w:color w:val="002147"/>
        </w:rPr>
        <w:t>Developed by:</w:t>
      </w:r>
      <w:r>
        <w:t xml:space="preserve"> Neuro Nest</w:t>
      </w:r>
    </w:p>
    <w:p w14:paraId="0A68EDDE" w14:textId="77777777" w:rsidR="001C489A" w:rsidRDefault="00000000">
      <w:pPr>
        <w:spacing w:before="160" w:after="0"/>
        <w:jc w:val="center"/>
      </w:pPr>
      <w:r>
        <w:rPr>
          <w:noProof/>
        </w:rPr>
        <w:drawing>
          <wp:inline distT="0" distB="0" distL="0" distR="0" wp14:anchorId="C4E9A102" wp14:editId="65F69728">
            <wp:extent cx="2000000" cy="2000000"/>
            <wp:effectExtent l="0" t="0" r="0" b="0"/>
            <wp:docPr id="2" name="NeuroNest Logo"/>
            <wp:cNvGraphicFramePr/>
            <a:graphic xmlns:a="http://schemas.openxmlformats.org/drawingml/2006/main">
              <a:graphicData uri="http://schemas.openxmlformats.org/drawingml/2006/picture">
                <pic:pic xmlns:pic="http://schemas.openxmlformats.org/drawingml/2006/picture">
                  <pic:nvPicPr>
                    <pic:cNvPr id="1" name="neuornest-logo.jpg"/>
                    <pic:cNvPicPr/>
                  </pic:nvPicPr>
                  <pic:blipFill>
                    <a:blip r:embed="rId5"/>
                    <a:stretch>
                      <a:fillRect/>
                    </a:stretch>
                  </pic:blipFill>
                  <pic:spPr>
                    <a:xfrm>
                      <a:off x="0" y="0"/>
                      <a:ext cx="2000000" cy="2000000"/>
                    </a:xfrm>
                    <a:prstGeom prst="rect">
                      <a:avLst/>
                    </a:prstGeom>
                  </pic:spPr>
                </pic:pic>
              </a:graphicData>
            </a:graphic>
          </wp:inline>
        </w:drawing>
      </w:r>
    </w:p>
    <w:p w14:paraId="767A13BE" w14:textId="77777777" w:rsidR="001C489A" w:rsidRDefault="001C489A">
      <w:pPr>
        <w:pageBreakBefore/>
      </w:pPr>
    </w:p>
    <w:p w14:paraId="445465C5" w14:textId="77777777" w:rsidR="001C489A" w:rsidRDefault="00000000">
      <w:pPr>
        <w:pStyle w:val="Heading1"/>
      </w:pPr>
      <w:bookmarkStart w:id="0" w:name="_Toc237808668"/>
      <w:r>
        <w:t>Document Control</w:t>
      </w:r>
      <w:bookmarkEnd w:id="0"/>
    </w:p>
    <w:p w14:paraId="74D1193E" w14:textId="77777777" w:rsidR="001C489A" w:rsidRDefault="00000000">
      <w:r>
        <w:t>This document is the single reference for the NITER Clubs Portal — its purpose, architecture, features, data model, setup, deployment and security model.</w:t>
      </w:r>
    </w:p>
    <w:tbl>
      <w:tblPr>
        <w:tblW w:w="9026" w:type="dxa"/>
        <w:jc w:val="center"/>
        <w:tblBorders>
          <w:top w:val="single" w:sz="4" w:space="0" w:color="C9D2E0"/>
          <w:left w:val="single" w:sz="4" w:space="0" w:color="C9D2E0"/>
          <w:bottom w:val="single" w:sz="4" w:space="0" w:color="C9D2E0"/>
          <w:right w:val="single" w:sz="4" w:space="0" w:color="C9D2E0"/>
          <w:insideH w:val="single" w:sz="4" w:space="0" w:color="C9D2E0"/>
          <w:insideV w:val="single" w:sz="4" w:space="0" w:color="C9D2E0"/>
        </w:tblBorders>
        <w:tblCellMar>
          <w:top w:w="60" w:type="dxa"/>
          <w:left w:w="100" w:type="dxa"/>
          <w:bottom w:w="60" w:type="dxa"/>
          <w:right w:w="100" w:type="dxa"/>
        </w:tblCellMar>
        <w:tblLook w:val="0000" w:firstRow="0" w:lastRow="0" w:firstColumn="0" w:lastColumn="0" w:noHBand="0" w:noVBand="0"/>
      </w:tblPr>
      <w:tblGrid>
        <w:gridCol w:w="2257"/>
        <w:gridCol w:w="2256"/>
        <w:gridCol w:w="2256"/>
        <w:gridCol w:w="2257"/>
      </w:tblGrid>
      <w:tr w:rsidR="001C489A" w14:paraId="78C767B5" w14:textId="77777777">
        <w:trPr>
          <w:tblHeader/>
          <w:jc w:val="center"/>
        </w:trPr>
        <w:tc>
          <w:tcPr>
            <w:tcW w:w="2257" w:type="dxa"/>
            <w:shd w:val="clear" w:color="auto" w:fill="002147"/>
            <w:vAlign w:val="center"/>
          </w:tcPr>
          <w:p w14:paraId="14C26832" w14:textId="77777777" w:rsidR="001C489A" w:rsidRDefault="00000000">
            <w:pPr>
              <w:spacing w:after="0" w:line="260" w:lineRule="auto"/>
            </w:pPr>
            <w:r>
              <w:rPr>
                <w:b/>
                <w:color w:val="FFFFFF"/>
                <w:sz w:val="20"/>
                <w:szCs w:val="20"/>
              </w:rPr>
              <w:t>Version</w:t>
            </w:r>
          </w:p>
        </w:tc>
        <w:tc>
          <w:tcPr>
            <w:tcW w:w="2257" w:type="dxa"/>
            <w:shd w:val="clear" w:color="auto" w:fill="002147"/>
            <w:vAlign w:val="center"/>
          </w:tcPr>
          <w:p w14:paraId="012405A2" w14:textId="77777777" w:rsidR="001C489A" w:rsidRDefault="00000000">
            <w:pPr>
              <w:spacing w:after="0" w:line="260" w:lineRule="auto"/>
            </w:pPr>
            <w:r>
              <w:rPr>
                <w:b/>
                <w:color w:val="FFFFFF"/>
                <w:sz w:val="20"/>
                <w:szCs w:val="20"/>
              </w:rPr>
              <w:t>Date</w:t>
            </w:r>
          </w:p>
        </w:tc>
        <w:tc>
          <w:tcPr>
            <w:tcW w:w="2257" w:type="dxa"/>
            <w:shd w:val="clear" w:color="auto" w:fill="002147"/>
            <w:vAlign w:val="center"/>
          </w:tcPr>
          <w:p w14:paraId="5DF8C58E" w14:textId="77777777" w:rsidR="001C489A" w:rsidRDefault="00000000">
            <w:pPr>
              <w:spacing w:after="0" w:line="260" w:lineRule="auto"/>
            </w:pPr>
            <w:r>
              <w:rPr>
                <w:b/>
                <w:color w:val="FFFFFF"/>
                <w:sz w:val="20"/>
                <w:szCs w:val="20"/>
              </w:rPr>
              <w:t>Author</w:t>
            </w:r>
          </w:p>
        </w:tc>
        <w:tc>
          <w:tcPr>
            <w:tcW w:w="2257" w:type="dxa"/>
            <w:shd w:val="clear" w:color="auto" w:fill="002147"/>
            <w:vAlign w:val="center"/>
          </w:tcPr>
          <w:p w14:paraId="2BBFD126" w14:textId="77777777" w:rsidR="001C489A" w:rsidRDefault="00000000">
            <w:pPr>
              <w:spacing w:after="0" w:line="260" w:lineRule="auto"/>
            </w:pPr>
            <w:r>
              <w:rPr>
                <w:b/>
                <w:color w:val="FFFFFF"/>
                <w:sz w:val="20"/>
                <w:szCs w:val="20"/>
              </w:rPr>
              <w:t>Description</w:t>
            </w:r>
          </w:p>
        </w:tc>
      </w:tr>
      <w:tr w:rsidR="001C489A" w14:paraId="257EC0E8" w14:textId="77777777">
        <w:trPr>
          <w:jc w:val="center"/>
        </w:trPr>
        <w:tc>
          <w:tcPr>
            <w:tcW w:w="2257" w:type="dxa"/>
            <w:shd w:val="clear" w:color="auto" w:fill="FFFFFF"/>
            <w:vAlign w:val="center"/>
          </w:tcPr>
          <w:p w14:paraId="14E280D8" w14:textId="77777777" w:rsidR="001C489A" w:rsidRDefault="00000000">
            <w:pPr>
              <w:spacing w:after="0" w:line="260" w:lineRule="auto"/>
            </w:pPr>
            <w:r>
              <w:t>1.0</w:t>
            </w:r>
          </w:p>
        </w:tc>
        <w:tc>
          <w:tcPr>
            <w:tcW w:w="2257" w:type="dxa"/>
            <w:shd w:val="clear" w:color="auto" w:fill="FFFFFF"/>
            <w:vAlign w:val="center"/>
          </w:tcPr>
          <w:p w14:paraId="50759C22" w14:textId="77777777" w:rsidR="001C489A" w:rsidRDefault="00000000">
            <w:pPr>
              <w:spacing w:after="0" w:line="260" w:lineRule="auto"/>
            </w:pPr>
            <w:r>
              <w:t>10 Aug 2026</w:t>
            </w:r>
          </w:p>
        </w:tc>
        <w:tc>
          <w:tcPr>
            <w:tcW w:w="2257" w:type="dxa"/>
            <w:shd w:val="clear" w:color="auto" w:fill="FFFFFF"/>
            <w:vAlign w:val="center"/>
          </w:tcPr>
          <w:p w14:paraId="4AF3B0FF" w14:textId="77777777" w:rsidR="001C489A" w:rsidRDefault="00000000">
            <w:pPr>
              <w:spacing w:after="0" w:line="260" w:lineRule="auto"/>
            </w:pPr>
            <w:r>
              <w:t>NITER Clubs Portal team</w:t>
            </w:r>
          </w:p>
        </w:tc>
        <w:tc>
          <w:tcPr>
            <w:tcW w:w="2257" w:type="dxa"/>
            <w:shd w:val="clear" w:color="auto" w:fill="FFFFFF"/>
            <w:vAlign w:val="center"/>
          </w:tcPr>
          <w:p w14:paraId="01DA0F04" w14:textId="77777777" w:rsidR="001C489A" w:rsidRDefault="00000000">
            <w:pPr>
              <w:spacing w:after="0" w:line="260" w:lineRule="auto"/>
            </w:pPr>
            <w:r>
              <w:t>Initial release — full project documentation.</w:t>
            </w:r>
          </w:p>
        </w:tc>
      </w:tr>
      <w:tr w:rsidR="001C489A" w14:paraId="2C200060" w14:textId="77777777">
        <w:trPr>
          <w:jc w:val="center"/>
        </w:trPr>
        <w:tc>
          <w:tcPr>
            <w:tcW w:w="2257" w:type="dxa"/>
            <w:shd w:val="clear" w:color="auto" w:fill="F5F7FB"/>
            <w:vAlign w:val="center"/>
          </w:tcPr>
          <w:p w14:paraId="0ABB3D75" w14:textId="77777777" w:rsidR="001C489A" w:rsidRDefault="00000000">
            <w:pPr>
              <w:spacing w:after="0" w:line="260" w:lineRule="auto"/>
            </w:pPr>
            <w:r>
              <w:t>2.0</w:t>
            </w:r>
          </w:p>
        </w:tc>
        <w:tc>
          <w:tcPr>
            <w:tcW w:w="2257" w:type="dxa"/>
            <w:shd w:val="clear" w:color="auto" w:fill="F5F7FB"/>
            <w:vAlign w:val="center"/>
          </w:tcPr>
          <w:p w14:paraId="4C316C52" w14:textId="77777777" w:rsidR="001C489A" w:rsidRDefault="00000000">
            <w:pPr>
              <w:spacing w:after="0" w:line="260" w:lineRule="auto"/>
            </w:pPr>
            <w:r>
              <w:t>15 Aug 2026</w:t>
            </w:r>
          </w:p>
        </w:tc>
        <w:tc>
          <w:tcPr>
            <w:tcW w:w="2257" w:type="dxa"/>
            <w:shd w:val="clear" w:color="auto" w:fill="F5F7FB"/>
            <w:vAlign w:val="center"/>
          </w:tcPr>
          <w:p w14:paraId="1F15762F" w14:textId="77777777" w:rsidR="001C489A" w:rsidRDefault="00000000">
            <w:pPr>
              <w:spacing w:after="0" w:line="260" w:lineRule="auto"/>
            </w:pPr>
            <w:r>
              <w:t>NITER Clubs Portal team</w:t>
            </w:r>
          </w:p>
        </w:tc>
        <w:tc>
          <w:tcPr>
            <w:tcW w:w="2257" w:type="dxa"/>
            <w:shd w:val="clear" w:color="auto" w:fill="F5F7FB"/>
            <w:vAlign w:val="center"/>
          </w:tcPr>
          <w:p w14:paraId="1563AE3C" w14:textId="77777777" w:rsidR="001C489A" w:rsidRDefault="00000000">
            <w:pPr>
              <w:spacing w:after="0" w:line="260" w:lineRule="auto"/>
            </w:pPr>
            <w:r>
              <w:t>Added club ads, events, memberships, committee editor, student directory and Appwrite mirroring.</w:t>
            </w:r>
          </w:p>
        </w:tc>
      </w:tr>
    </w:tbl>
    <w:p w14:paraId="62BB2EC7" w14:textId="77777777" w:rsidR="001C489A" w:rsidRDefault="001C489A"/>
    <w:p w14:paraId="41FE6235" w14:textId="77777777" w:rsidR="001C489A" w:rsidRDefault="00000000">
      <w:pPr>
        <w:pStyle w:val="Heading2"/>
      </w:pPr>
      <w:bookmarkStart w:id="1" w:name="_Toc237808669"/>
      <w:r>
        <w:t>Revision History</w:t>
      </w:r>
      <w:bookmarkEnd w:id="1"/>
    </w:p>
    <w:tbl>
      <w:tblPr>
        <w:tblW w:w="9026" w:type="dxa"/>
        <w:jc w:val="center"/>
        <w:tblBorders>
          <w:top w:val="single" w:sz="4" w:space="0" w:color="C9D2E0"/>
          <w:left w:val="single" w:sz="4" w:space="0" w:color="C9D2E0"/>
          <w:bottom w:val="single" w:sz="4" w:space="0" w:color="C9D2E0"/>
          <w:right w:val="single" w:sz="4" w:space="0" w:color="C9D2E0"/>
          <w:insideH w:val="single" w:sz="4" w:space="0" w:color="C9D2E0"/>
          <w:insideV w:val="single" w:sz="4" w:space="0" w:color="C9D2E0"/>
        </w:tblBorders>
        <w:tblCellMar>
          <w:top w:w="60" w:type="dxa"/>
          <w:left w:w="100" w:type="dxa"/>
          <w:bottom w:w="60" w:type="dxa"/>
          <w:right w:w="100" w:type="dxa"/>
        </w:tblCellMar>
        <w:tblLook w:val="0000" w:firstRow="0" w:lastRow="0" w:firstColumn="0" w:lastColumn="0" w:noHBand="0" w:noVBand="0"/>
      </w:tblPr>
      <w:tblGrid>
        <w:gridCol w:w="3008"/>
        <w:gridCol w:w="3009"/>
        <w:gridCol w:w="3009"/>
      </w:tblGrid>
      <w:tr w:rsidR="001C489A" w14:paraId="665EF1D3" w14:textId="77777777">
        <w:trPr>
          <w:tblHeader/>
          <w:jc w:val="center"/>
        </w:trPr>
        <w:tc>
          <w:tcPr>
            <w:tcW w:w="3009" w:type="dxa"/>
            <w:shd w:val="clear" w:color="auto" w:fill="002147"/>
            <w:vAlign w:val="center"/>
          </w:tcPr>
          <w:p w14:paraId="570A63E5" w14:textId="77777777" w:rsidR="001C489A" w:rsidRDefault="00000000">
            <w:pPr>
              <w:spacing w:after="0" w:line="260" w:lineRule="auto"/>
            </w:pPr>
            <w:r>
              <w:rPr>
                <w:b/>
                <w:color w:val="FFFFFF"/>
                <w:sz w:val="20"/>
                <w:szCs w:val="20"/>
              </w:rPr>
              <w:t>Version</w:t>
            </w:r>
          </w:p>
        </w:tc>
        <w:tc>
          <w:tcPr>
            <w:tcW w:w="3009" w:type="dxa"/>
            <w:shd w:val="clear" w:color="auto" w:fill="002147"/>
            <w:vAlign w:val="center"/>
          </w:tcPr>
          <w:p w14:paraId="44A71D76" w14:textId="77777777" w:rsidR="001C489A" w:rsidRDefault="00000000">
            <w:pPr>
              <w:spacing w:after="0" w:line="260" w:lineRule="auto"/>
            </w:pPr>
            <w:r>
              <w:rPr>
                <w:b/>
                <w:color w:val="FFFFFF"/>
                <w:sz w:val="20"/>
                <w:szCs w:val="20"/>
              </w:rPr>
              <w:t>Date</w:t>
            </w:r>
          </w:p>
        </w:tc>
        <w:tc>
          <w:tcPr>
            <w:tcW w:w="3009" w:type="dxa"/>
            <w:shd w:val="clear" w:color="auto" w:fill="002147"/>
            <w:vAlign w:val="center"/>
          </w:tcPr>
          <w:p w14:paraId="5A220677" w14:textId="77777777" w:rsidR="001C489A" w:rsidRDefault="00000000">
            <w:pPr>
              <w:spacing w:after="0" w:line="260" w:lineRule="auto"/>
            </w:pPr>
            <w:r>
              <w:rPr>
                <w:b/>
                <w:color w:val="FFFFFF"/>
                <w:sz w:val="20"/>
                <w:szCs w:val="20"/>
              </w:rPr>
              <w:t>Change</w:t>
            </w:r>
          </w:p>
        </w:tc>
      </w:tr>
      <w:tr w:rsidR="001C489A" w14:paraId="6602119A" w14:textId="77777777">
        <w:trPr>
          <w:jc w:val="center"/>
        </w:trPr>
        <w:tc>
          <w:tcPr>
            <w:tcW w:w="3009" w:type="dxa"/>
            <w:shd w:val="clear" w:color="auto" w:fill="FFF7E6"/>
            <w:vAlign w:val="center"/>
          </w:tcPr>
          <w:p w14:paraId="63700963" w14:textId="77777777" w:rsidR="001C489A" w:rsidRDefault="00000000">
            <w:pPr>
              <w:spacing w:after="0" w:line="260" w:lineRule="auto"/>
            </w:pPr>
            <w:r>
              <w:rPr>
                <w:b/>
                <w:color w:val="B45309"/>
              </w:rPr>
              <w:t>3.0</w:t>
            </w:r>
          </w:p>
        </w:tc>
        <w:tc>
          <w:tcPr>
            <w:tcW w:w="3009" w:type="dxa"/>
            <w:shd w:val="clear" w:color="auto" w:fill="FFF7E6"/>
            <w:vAlign w:val="center"/>
          </w:tcPr>
          <w:p w14:paraId="5C24FDB8" w14:textId="77777777" w:rsidR="001C489A" w:rsidRDefault="00000000">
            <w:pPr>
              <w:spacing w:after="0" w:line="260" w:lineRule="auto"/>
            </w:pPr>
            <w:r>
              <w:t>August 16, 2026</w:t>
            </w:r>
          </w:p>
        </w:tc>
        <w:tc>
          <w:tcPr>
            <w:tcW w:w="3009" w:type="dxa"/>
            <w:shd w:val="clear" w:color="auto" w:fill="FFF7E6"/>
            <w:vAlign w:val="center"/>
          </w:tcPr>
          <w:p w14:paraId="1226651F" w14:textId="77777777" w:rsidR="001C489A" w:rsidRDefault="00000000">
            <w:pPr>
              <w:spacing w:after="0" w:line="260" w:lineRule="auto"/>
            </w:pPr>
            <w:r>
              <w:t xml:space="preserve">Added Chapter 13 </w:t>
            </w:r>
            <w:r w:rsidR="00F51699">
              <w:t>ai</w:t>
            </w:r>
            <w:r>
              <w:t>” futuristic, unique &amp; automated features, with NITER AI as the flagship.</w:t>
            </w:r>
          </w:p>
        </w:tc>
      </w:tr>
      <w:tr w:rsidR="001C489A" w14:paraId="4007627C" w14:textId="77777777">
        <w:trPr>
          <w:jc w:val="center"/>
        </w:trPr>
        <w:tc>
          <w:tcPr>
            <w:tcW w:w="3009" w:type="dxa"/>
            <w:shd w:val="clear" w:color="auto" w:fill="FFF7E6"/>
            <w:vAlign w:val="center"/>
          </w:tcPr>
          <w:p w14:paraId="786A3BC0" w14:textId="77777777" w:rsidR="001C489A" w:rsidRDefault="00000000">
            <w:pPr>
              <w:spacing w:after="0" w:line="260" w:lineRule="auto"/>
            </w:pPr>
            <w:r>
              <w:rPr>
                <w:b/>
                <w:color w:val="B45309"/>
              </w:rPr>
              <w:t>4.0</w:t>
            </w:r>
          </w:p>
        </w:tc>
        <w:tc>
          <w:tcPr>
            <w:tcW w:w="3009" w:type="dxa"/>
            <w:shd w:val="clear" w:color="auto" w:fill="FFF7E6"/>
            <w:vAlign w:val="center"/>
          </w:tcPr>
          <w:p w14:paraId="1E8329CA" w14:textId="77777777" w:rsidR="001C489A" w:rsidRDefault="00000000">
            <w:pPr>
              <w:spacing w:after="0" w:line="260" w:lineRule="auto"/>
            </w:pPr>
            <w:r>
              <w:t>August 16, 2026</w:t>
            </w:r>
          </w:p>
        </w:tc>
        <w:tc>
          <w:tcPr>
            <w:tcW w:w="3009" w:type="dxa"/>
            <w:shd w:val="clear" w:color="auto" w:fill="FFF7E6"/>
            <w:vAlign w:val="center"/>
          </w:tcPr>
          <w:p w14:paraId="28E6F9BC" w14:textId="437CCC6D" w:rsidR="001C489A" w:rsidRDefault="00000000">
            <w:pPr>
              <w:spacing w:after="0" w:line="260" w:lineRule="auto"/>
            </w:pPr>
            <w:r>
              <w:t xml:space="preserve">Added Chapter 14 </w:t>
            </w:r>
            <w:r w:rsidR="00F572F9">
              <w:t>ai</w:t>
            </w:r>
            <w:r>
              <w:t>” math engine, document intelligence &amp; campus knowledge; project developed by the Neuro Nest team.</w:t>
            </w:r>
          </w:p>
        </w:tc>
      </w:tr>
      <w:tr w:rsidR="001C489A" w14:paraId="222622F3" w14:textId="77777777">
        <w:trPr>
          <w:jc w:val="center"/>
        </w:trPr>
        <w:tc>
          <w:tcPr>
            <w:tcW w:w="3009" w:type="dxa"/>
            <w:shd w:val="clear" w:color="auto" w:fill="FFFFFF"/>
            <w:vAlign w:val="center"/>
          </w:tcPr>
          <w:p w14:paraId="765A09EF" w14:textId="77777777" w:rsidR="001C489A" w:rsidRDefault="00000000">
            <w:pPr>
              <w:spacing w:after="0" w:line="260" w:lineRule="auto"/>
            </w:pPr>
            <w:r>
              <w:t>1.0</w:t>
            </w:r>
          </w:p>
        </w:tc>
        <w:tc>
          <w:tcPr>
            <w:tcW w:w="3009" w:type="dxa"/>
            <w:shd w:val="clear" w:color="auto" w:fill="FFFFFF"/>
            <w:vAlign w:val="center"/>
          </w:tcPr>
          <w:p w14:paraId="773BFC53" w14:textId="77777777" w:rsidR="001C489A" w:rsidRDefault="00000000">
            <w:pPr>
              <w:spacing w:after="0" w:line="260" w:lineRule="auto"/>
            </w:pPr>
            <w:r>
              <w:t>10 Aug 2026</w:t>
            </w:r>
          </w:p>
        </w:tc>
        <w:tc>
          <w:tcPr>
            <w:tcW w:w="3009" w:type="dxa"/>
            <w:shd w:val="clear" w:color="auto" w:fill="FFFFFF"/>
            <w:vAlign w:val="center"/>
          </w:tcPr>
          <w:p w14:paraId="534BE893" w14:textId="77777777" w:rsidR="001C489A" w:rsidRDefault="00000000">
            <w:pPr>
              <w:spacing w:after="0" w:line="260" w:lineRule="auto"/>
            </w:pPr>
            <w:r>
              <w:t>Initial release.</w:t>
            </w:r>
          </w:p>
        </w:tc>
      </w:tr>
      <w:tr w:rsidR="001C489A" w14:paraId="460D4152" w14:textId="77777777">
        <w:trPr>
          <w:jc w:val="center"/>
        </w:trPr>
        <w:tc>
          <w:tcPr>
            <w:tcW w:w="3009" w:type="dxa"/>
            <w:shd w:val="clear" w:color="auto" w:fill="F5F7FB"/>
            <w:vAlign w:val="center"/>
          </w:tcPr>
          <w:p w14:paraId="2C178C0F" w14:textId="77777777" w:rsidR="001C489A" w:rsidRDefault="00000000">
            <w:pPr>
              <w:spacing w:after="0" w:line="260" w:lineRule="auto"/>
            </w:pPr>
            <w:r>
              <w:t>2.0</w:t>
            </w:r>
          </w:p>
        </w:tc>
        <w:tc>
          <w:tcPr>
            <w:tcW w:w="3009" w:type="dxa"/>
            <w:shd w:val="clear" w:color="auto" w:fill="F5F7FB"/>
            <w:vAlign w:val="center"/>
          </w:tcPr>
          <w:p w14:paraId="1E64F5BD" w14:textId="77777777" w:rsidR="001C489A" w:rsidRDefault="00000000">
            <w:pPr>
              <w:spacing w:after="0" w:line="260" w:lineRule="auto"/>
            </w:pPr>
            <w:r>
              <w:t>15 Aug 2026</w:t>
            </w:r>
          </w:p>
        </w:tc>
        <w:tc>
          <w:tcPr>
            <w:tcW w:w="3009" w:type="dxa"/>
            <w:shd w:val="clear" w:color="auto" w:fill="F5F7FB"/>
            <w:vAlign w:val="center"/>
          </w:tcPr>
          <w:p w14:paraId="223428C8" w14:textId="77777777" w:rsidR="001C489A" w:rsidRDefault="00000000">
            <w:pPr>
              <w:spacing w:after="0" w:line="260" w:lineRule="auto"/>
            </w:pPr>
            <w:r>
              <w:t>Documented the moderator-published ads feature, club events, membership approvals, the committee editor with email notifications, the admin-only student directory and the Appwrite mirroring routes.</w:t>
            </w:r>
          </w:p>
        </w:tc>
      </w:tr>
    </w:tbl>
    <w:p w14:paraId="058FB744" w14:textId="77777777" w:rsidR="001C489A" w:rsidRDefault="001C489A"/>
    <w:p w14:paraId="75766253" w14:textId="77777777" w:rsidR="001C489A" w:rsidRDefault="00000000">
      <w:pPr>
        <w:pStyle w:val="Heading2"/>
      </w:pPr>
      <w:bookmarkStart w:id="2" w:name="_Toc237808670"/>
      <w:r>
        <w:t>Related Documents</w:t>
      </w:r>
      <w:bookmarkEnd w:id="2"/>
    </w:p>
    <w:p w14:paraId="59A6F3F3" w14:textId="77777777" w:rsidR="001C489A" w:rsidRDefault="00000000">
      <w:pPr>
        <w:ind w:left="420" w:hanging="220"/>
      </w:pPr>
      <w:r>
        <w:t>•  </w:t>
      </w:r>
      <w:r>
        <w:rPr>
          <w:b/>
        </w:rPr>
        <w:t>Product Requirements Document (PRD)</w:t>
      </w:r>
      <w:r>
        <w:t xml:space="preserve"> — </w:t>
      </w:r>
      <w:r>
        <w:rPr>
          <w:rFonts w:ascii="Consolas" w:hAnsi="Consolas" w:cs="Consolas"/>
        </w:rPr>
        <w:t>document/01-PRD.md</w:t>
      </w:r>
    </w:p>
    <w:p w14:paraId="74E99D65" w14:textId="77777777" w:rsidR="001C489A" w:rsidRDefault="00000000">
      <w:pPr>
        <w:ind w:left="420" w:hanging="220"/>
      </w:pPr>
      <w:r>
        <w:t>•  </w:t>
      </w:r>
      <w:r>
        <w:rPr>
          <w:b/>
        </w:rPr>
        <w:t>Technical Requirements Document (TRD)</w:t>
      </w:r>
      <w:r>
        <w:t xml:space="preserve"> — </w:t>
      </w:r>
      <w:r>
        <w:rPr>
          <w:rFonts w:ascii="Consolas" w:hAnsi="Consolas" w:cs="Consolas"/>
        </w:rPr>
        <w:t>document/02-TRD.md</w:t>
      </w:r>
    </w:p>
    <w:p w14:paraId="41483004" w14:textId="77777777" w:rsidR="001C489A" w:rsidRDefault="00000000">
      <w:pPr>
        <w:ind w:left="420" w:hanging="220"/>
      </w:pPr>
      <w:r>
        <w:lastRenderedPageBreak/>
        <w:t>•  </w:t>
      </w:r>
      <w:r>
        <w:rPr>
          <w:b/>
        </w:rPr>
        <w:t>User Flow</w:t>
      </w:r>
      <w:r>
        <w:t xml:space="preserve"> — </w:t>
      </w:r>
      <w:r>
        <w:rPr>
          <w:rFonts w:ascii="Consolas" w:hAnsi="Consolas" w:cs="Consolas"/>
        </w:rPr>
        <w:t>document/03-USERFLOW.md</w:t>
      </w:r>
    </w:p>
    <w:p w14:paraId="0966DAE7" w14:textId="77777777" w:rsidR="001C489A" w:rsidRDefault="00000000">
      <w:pPr>
        <w:ind w:left="420" w:hanging="220"/>
      </w:pPr>
      <w:r>
        <w:t>•  </w:t>
      </w:r>
      <w:r>
        <w:rPr>
          <w:b/>
        </w:rPr>
        <w:t>Application Flow</w:t>
      </w:r>
      <w:r>
        <w:t xml:space="preserve"> — </w:t>
      </w:r>
      <w:r>
        <w:rPr>
          <w:rFonts w:ascii="Consolas" w:hAnsi="Consolas" w:cs="Consolas"/>
        </w:rPr>
        <w:t>document/04-APPLICATION_FLOW.md</w:t>
      </w:r>
    </w:p>
    <w:p w14:paraId="49E89467" w14:textId="77777777" w:rsidR="001C489A" w:rsidRDefault="00000000">
      <w:pPr>
        <w:ind w:left="420" w:hanging="220"/>
      </w:pPr>
      <w:r>
        <w:t>•  </w:t>
      </w:r>
      <w:r>
        <w:rPr>
          <w:b/>
        </w:rPr>
        <w:t>Design System</w:t>
      </w:r>
      <w:r>
        <w:t xml:space="preserve"> — </w:t>
      </w:r>
      <w:r>
        <w:rPr>
          <w:rFonts w:ascii="Consolas" w:hAnsi="Consolas" w:cs="Consolas"/>
        </w:rPr>
        <w:t>document/05-DESIGN.md</w:t>
      </w:r>
    </w:p>
    <w:p w14:paraId="7A920E01" w14:textId="77777777" w:rsidR="001C489A" w:rsidRDefault="00000000">
      <w:pPr>
        <w:ind w:left="420" w:hanging="220"/>
      </w:pPr>
      <w:r>
        <w:t>•  </w:t>
      </w:r>
      <w:r>
        <w:rPr>
          <w:b/>
        </w:rPr>
        <w:t>Firebase backend guide</w:t>
      </w:r>
      <w:r>
        <w:t xml:space="preserve"> — </w:t>
      </w:r>
      <w:r>
        <w:rPr>
          <w:rFonts w:ascii="Consolas" w:hAnsi="Consolas" w:cs="Consolas"/>
        </w:rPr>
        <w:t>firebase/README.md</w:t>
      </w:r>
    </w:p>
    <w:p w14:paraId="50302D5B" w14:textId="77777777" w:rsidR="001C489A" w:rsidRDefault="00000000">
      <w:pPr>
        <w:ind w:left="420" w:hanging="220"/>
      </w:pPr>
      <w:r>
        <w:t>•  </w:t>
      </w:r>
      <w:r>
        <w:rPr>
          <w:b/>
        </w:rPr>
        <w:t>Appwrite provisioning guide</w:t>
      </w:r>
      <w:r>
        <w:t xml:space="preserve"> — </w:t>
      </w:r>
      <w:r>
        <w:rPr>
          <w:rFonts w:ascii="Consolas" w:hAnsi="Consolas" w:cs="Consolas"/>
        </w:rPr>
        <w:t>appwrite/README.md</w:t>
      </w:r>
    </w:p>
    <w:p w14:paraId="6348D299" w14:textId="77777777" w:rsidR="001C489A" w:rsidRDefault="00000000">
      <w:pPr>
        <w:ind w:left="420" w:hanging="220"/>
      </w:pPr>
      <w:r>
        <w:t>•  </w:t>
      </w:r>
      <w:r>
        <w:rPr>
          <w:b/>
        </w:rPr>
        <w:t>Next.js frontend guide</w:t>
      </w:r>
      <w:r>
        <w:t xml:space="preserve"> — </w:t>
      </w:r>
      <w:r>
        <w:rPr>
          <w:rFonts w:ascii="Consolas" w:hAnsi="Consolas" w:cs="Consolas"/>
        </w:rPr>
        <w:t>web/README.md</w:t>
      </w:r>
    </w:p>
    <w:p w14:paraId="7BC42FEA" w14:textId="77777777" w:rsidR="001C489A" w:rsidRDefault="001C489A">
      <w:pPr>
        <w:pageBreakBefore/>
      </w:pPr>
    </w:p>
    <w:p w14:paraId="306F1946" w14:textId="77777777" w:rsidR="001C489A" w:rsidRDefault="001C489A">
      <w:pPr>
        <w:pStyle w:val="TOCHeading"/>
      </w:pPr>
    </w:p>
    <w:p w14:paraId="3129503F" w14:textId="77777777" w:rsidR="00F51699" w:rsidRDefault="00000000">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7808668" w:history="1">
        <w:r w:rsidR="00F51699" w:rsidRPr="00CC339C">
          <w:rPr>
            <w:rStyle w:val="Hyperlink"/>
            <w:noProof/>
          </w:rPr>
          <w:t>Document Control</w:t>
        </w:r>
        <w:r w:rsidR="00F51699">
          <w:rPr>
            <w:noProof/>
            <w:webHidden/>
          </w:rPr>
          <w:tab/>
        </w:r>
        <w:r w:rsidR="00F51699">
          <w:rPr>
            <w:noProof/>
            <w:webHidden/>
          </w:rPr>
          <w:fldChar w:fldCharType="begin"/>
        </w:r>
        <w:r w:rsidR="00F51699">
          <w:rPr>
            <w:noProof/>
            <w:webHidden/>
          </w:rPr>
          <w:instrText xml:space="preserve"> PAGEREF _Toc237808668 \h </w:instrText>
        </w:r>
        <w:r w:rsidR="00F51699">
          <w:rPr>
            <w:noProof/>
            <w:webHidden/>
          </w:rPr>
        </w:r>
        <w:r w:rsidR="00F51699">
          <w:rPr>
            <w:noProof/>
            <w:webHidden/>
          </w:rPr>
          <w:fldChar w:fldCharType="separate"/>
        </w:r>
        <w:r w:rsidR="00F51699">
          <w:rPr>
            <w:noProof/>
            <w:webHidden/>
          </w:rPr>
          <w:t>2</w:t>
        </w:r>
        <w:r w:rsidR="00F51699">
          <w:rPr>
            <w:noProof/>
            <w:webHidden/>
          </w:rPr>
          <w:fldChar w:fldCharType="end"/>
        </w:r>
      </w:hyperlink>
    </w:p>
    <w:p w14:paraId="18F8551C" w14:textId="77777777" w:rsidR="00F51699" w:rsidRDefault="00F516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808669" w:history="1">
        <w:r w:rsidRPr="00CC339C">
          <w:rPr>
            <w:rStyle w:val="Hyperlink"/>
            <w:noProof/>
          </w:rPr>
          <w:t>Revision History</w:t>
        </w:r>
        <w:r>
          <w:rPr>
            <w:noProof/>
            <w:webHidden/>
          </w:rPr>
          <w:tab/>
        </w:r>
        <w:r>
          <w:rPr>
            <w:noProof/>
            <w:webHidden/>
          </w:rPr>
          <w:fldChar w:fldCharType="begin"/>
        </w:r>
        <w:r>
          <w:rPr>
            <w:noProof/>
            <w:webHidden/>
          </w:rPr>
          <w:instrText xml:space="preserve"> PAGEREF _Toc237808669 \h </w:instrText>
        </w:r>
        <w:r>
          <w:rPr>
            <w:noProof/>
            <w:webHidden/>
          </w:rPr>
        </w:r>
        <w:r>
          <w:rPr>
            <w:noProof/>
            <w:webHidden/>
          </w:rPr>
          <w:fldChar w:fldCharType="separate"/>
        </w:r>
        <w:r>
          <w:rPr>
            <w:noProof/>
            <w:webHidden/>
          </w:rPr>
          <w:t>2</w:t>
        </w:r>
        <w:r>
          <w:rPr>
            <w:noProof/>
            <w:webHidden/>
          </w:rPr>
          <w:fldChar w:fldCharType="end"/>
        </w:r>
      </w:hyperlink>
    </w:p>
    <w:p w14:paraId="09E5CCF2" w14:textId="77777777" w:rsidR="00F51699" w:rsidRDefault="00F516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808670" w:history="1">
        <w:r w:rsidRPr="00CC339C">
          <w:rPr>
            <w:rStyle w:val="Hyperlink"/>
            <w:noProof/>
          </w:rPr>
          <w:t>Related Documents</w:t>
        </w:r>
        <w:r>
          <w:rPr>
            <w:noProof/>
            <w:webHidden/>
          </w:rPr>
          <w:tab/>
        </w:r>
        <w:r>
          <w:rPr>
            <w:noProof/>
            <w:webHidden/>
          </w:rPr>
          <w:fldChar w:fldCharType="begin"/>
        </w:r>
        <w:r>
          <w:rPr>
            <w:noProof/>
            <w:webHidden/>
          </w:rPr>
          <w:instrText xml:space="preserve"> PAGEREF _Toc237808670 \h </w:instrText>
        </w:r>
        <w:r>
          <w:rPr>
            <w:noProof/>
            <w:webHidden/>
          </w:rPr>
        </w:r>
        <w:r>
          <w:rPr>
            <w:noProof/>
            <w:webHidden/>
          </w:rPr>
          <w:fldChar w:fldCharType="separate"/>
        </w:r>
        <w:r>
          <w:rPr>
            <w:noProof/>
            <w:webHidden/>
          </w:rPr>
          <w:t>2</w:t>
        </w:r>
        <w:r>
          <w:rPr>
            <w:noProof/>
            <w:webHidden/>
          </w:rPr>
          <w:fldChar w:fldCharType="end"/>
        </w:r>
      </w:hyperlink>
    </w:p>
    <w:p w14:paraId="4FF4151D" w14:textId="77777777" w:rsidR="00F51699" w:rsidRDefault="00F5169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808671" w:history="1">
        <w:r w:rsidRPr="00CC339C">
          <w:rPr>
            <w:rStyle w:val="Hyperlink"/>
            <w:noProof/>
          </w:rPr>
          <w:t>1. Introduction</w:t>
        </w:r>
        <w:r>
          <w:rPr>
            <w:noProof/>
            <w:webHidden/>
          </w:rPr>
          <w:tab/>
        </w:r>
        <w:r>
          <w:rPr>
            <w:noProof/>
            <w:webHidden/>
          </w:rPr>
          <w:fldChar w:fldCharType="begin"/>
        </w:r>
        <w:r>
          <w:rPr>
            <w:noProof/>
            <w:webHidden/>
          </w:rPr>
          <w:instrText xml:space="preserve"> PAGEREF _Toc237808671 \h </w:instrText>
        </w:r>
        <w:r>
          <w:rPr>
            <w:noProof/>
            <w:webHidden/>
          </w:rPr>
        </w:r>
        <w:r>
          <w:rPr>
            <w:noProof/>
            <w:webHidden/>
          </w:rPr>
          <w:fldChar w:fldCharType="separate"/>
        </w:r>
        <w:r>
          <w:rPr>
            <w:noProof/>
            <w:webHidden/>
          </w:rPr>
          <w:t>6</w:t>
        </w:r>
        <w:r>
          <w:rPr>
            <w:noProof/>
            <w:webHidden/>
          </w:rPr>
          <w:fldChar w:fldCharType="end"/>
        </w:r>
      </w:hyperlink>
    </w:p>
    <w:p w14:paraId="61DAD206" w14:textId="77777777" w:rsidR="00F51699" w:rsidRDefault="00F516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808672" w:history="1">
        <w:r w:rsidRPr="00CC339C">
          <w:rPr>
            <w:rStyle w:val="Hyperlink"/>
            <w:noProof/>
          </w:rPr>
          <w:t>1.1 Purpose</w:t>
        </w:r>
        <w:r>
          <w:rPr>
            <w:noProof/>
            <w:webHidden/>
          </w:rPr>
          <w:tab/>
        </w:r>
        <w:r>
          <w:rPr>
            <w:noProof/>
            <w:webHidden/>
          </w:rPr>
          <w:fldChar w:fldCharType="begin"/>
        </w:r>
        <w:r>
          <w:rPr>
            <w:noProof/>
            <w:webHidden/>
          </w:rPr>
          <w:instrText xml:space="preserve"> PAGEREF _Toc237808672 \h </w:instrText>
        </w:r>
        <w:r>
          <w:rPr>
            <w:noProof/>
            <w:webHidden/>
          </w:rPr>
        </w:r>
        <w:r>
          <w:rPr>
            <w:noProof/>
            <w:webHidden/>
          </w:rPr>
          <w:fldChar w:fldCharType="separate"/>
        </w:r>
        <w:r>
          <w:rPr>
            <w:noProof/>
            <w:webHidden/>
          </w:rPr>
          <w:t>6</w:t>
        </w:r>
        <w:r>
          <w:rPr>
            <w:noProof/>
            <w:webHidden/>
          </w:rPr>
          <w:fldChar w:fldCharType="end"/>
        </w:r>
      </w:hyperlink>
    </w:p>
    <w:p w14:paraId="22B81DE0" w14:textId="77777777" w:rsidR="00F51699" w:rsidRDefault="00F516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808673" w:history="1">
        <w:r w:rsidRPr="00CC339C">
          <w:rPr>
            <w:rStyle w:val="Hyperlink"/>
            <w:noProof/>
          </w:rPr>
          <w:t>1.2 Scope</w:t>
        </w:r>
        <w:r>
          <w:rPr>
            <w:noProof/>
            <w:webHidden/>
          </w:rPr>
          <w:tab/>
        </w:r>
        <w:r>
          <w:rPr>
            <w:noProof/>
            <w:webHidden/>
          </w:rPr>
          <w:fldChar w:fldCharType="begin"/>
        </w:r>
        <w:r>
          <w:rPr>
            <w:noProof/>
            <w:webHidden/>
          </w:rPr>
          <w:instrText xml:space="preserve"> PAGEREF _Toc237808673 \h </w:instrText>
        </w:r>
        <w:r>
          <w:rPr>
            <w:noProof/>
            <w:webHidden/>
          </w:rPr>
        </w:r>
        <w:r>
          <w:rPr>
            <w:noProof/>
            <w:webHidden/>
          </w:rPr>
          <w:fldChar w:fldCharType="separate"/>
        </w:r>
        <w:r>
          <w:rPr>
            <w:noProof/>
            <w:webHidden/>
          </w:rPr>
          <w:t>6</w:t>
        </w:r>
        <w:r>
          <w:rPr>
            <w:noProof/>
            <w:webHidden/>
          </w:rPr>
          <w:fldChar w:fldCharType="end"/>
        </w:r>
      </w:hyperlink>
    </w:p>
    <w:p w14:paraId="0C5EF138" w14:textId="77777777" w:rsidR="00F51699" w:rsidRDefault="00F516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808674" w:history="1">
        <w:r w:rsidRPr="00CC339C">
          <w:rPr>
            <w:rStyle w:val="Hyperlink"/>
            <w:noProof/>
          </w:rPr>
          <w:t>1.3 Intended Audience</w:t>
        </w:r>
        <w:r>
          <w:rPr>
            <w:noProof/>
            <w:webHidden/>
          </w:rPr>
          <w:tab/>
        </w:r>
        <w:r>
          <w:rPr>
            <w:noProof/>
            <w:webHidden/>
          </w:rPr>
          <w:fldChar w:fldCharType="begin"/>
        </w:r>
        <w:r>
          <w:rPr>
            <w:noProof/>
            <w:webHidden/>
          </w:rPr>
          <w:instrText xml:space="preserve"> PAGEREF _Toc237808674 \h </w:instrText>
        </w:r>
        <w:r>
          <w:rPr>
            <w:noProof/>
            <w:webHidden/>
          </w:rPr>
        </w:r>
        <w:r>
          <w:rPr>
            <w:noProof/>
            <w:webHidden/>
          </w:rPr>
          <w:fldChar w:fldCharType="separate"/>
        </w:r>
        <w:r>
          <w:rPr>
            <w:noProof/>
            <w:webHidden/>
          </w:rPr>
          <w:t>6</w:t>
        </w:r>
        <w:r>
          <w:rPr>
            <w:noProof/>
            <w:webHidden/>
          </w:rPr>
          <w:fldChar w:fldCharType="end"/>
        </w:r>
      </w:hyperlink>
    </w:p>
    <w:p w14:paraId="3158B8D4" w14:textId="77777777" w:rsidR="00F51699" w:rsidRDefault="00F516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808675" w:history="1">
        <w:r w:rsidRPr="00CC339C">
          <w:rPr>
            <w:rStyle w:val="Hyperlink"/>
            <w:noProof/>
          </w:rPr>
          <w:t>1.4 Conventions</w:t>
        </w:r>
        <w:r>
          <w:rPr>
            <w:noProof/>
            <w:webHidden/>
          </w:rPr>
          <w:tab/>
        </w:r>
        <w:r>
          <w:rPr>
            <w:noProof/>
            <w:webHidden/>
          </w:rPr>
          <w:fldChar w:fldCharType="begin"/>
        </w:r>
        <w:r>
          <w:rPr>
            <w:noProof/>
            <w:webHidden/>
          </w:rPr>
          <w:instrText xml:space="preserve"> PAGEREF _Toc237808675 \h </w:instrText>
        </w:r>
        <w:r>
          <w:rPr>
            <w:noProof/>
            <w:webHidden/>
          </w:rPr>
        </w:r>
        <w:r>
          <w:rPr>
            <w:noProof/>
            <w:webHidden/>
          </w:rPr>
          <w:fldChar w:fldCharType="separate"/>
        </w:r>
        <w:r>
          <w:rPr>
            <w:noProof/>
            <w:webHidden/>
          </w:rPr>
          <w:t>6</w:t>
        </w:r>
        <w:r>
          <w:rPr>
            <w:noProof/>
            <w:webHidden/>
          </w:rPr>
          <w:fldChar w:fldCharType="end"/>
        </w:r>
      </w:hyperlink>
    </w:p>
    <w:p w14:paraId="33B75B6F" w14:textId="77777777" w:rsidR="00F51699" w:rsidRDefault="00F5169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808676" w:history="1">
        <w:r w:rsidRPr="00CC339C">
          <w:rPr>
            <w:rStyle w:val="Hyperlink"/>
            <w:noProof/>
          </w:rPr>
          <w:t>2. Project Overview</w:t>
        </w:r>
        <w:r>
          <w:rPr>
            <w:noProof/>
            <w:webHidden/>
          </w:rPr>
          <w:tab/>
        </w:r>
        <w:r>
          <w:rPr>
            <w:noProof/>
            <w:webHidden/>
          </w:rPr>
          <w:fldChar w:fldCharType="begin"/>
        </w:r>
        <w:r>
          <w:rPr>
            <w:noProof/>
            <w:webHidden/>
          </w:rPr>
          <w:instrText xml:space="preserve"> PAGEREF _Toc237808676 \h </w:instrText>
        </w:r>
        <w:r>
          <w:rPr>
            <w:noProof/>
            <w:webHidden/>
          </w:rPr>
        </w:r>
        <w:r>
          <w:rPr>
            <w:noProof/>
            <w:webHidden/>
          </w:rPr>
          <w:fldChar w:fldCharType="separate"/>
        </w:r>
        <w:r>
          <w:rPr>
            <w:noProof/>
            <w:webHidden/>
          </w:rPr>
          <w:t>6</w:t>
        </w:r>
        <w:r>
          <w:rPr>
            <w:noProof/>
            <w:webHidden/>
          </w:rPr>
          <w:fldChar w:fldCharType="end"/>
        </w:r>
      </w:hyperlink>
    </w:p>
    <w:p w14:paraId="1C3B7091" w14:textId="77777777" w:rsidR="00F51699" w:rsidRDefault="00F516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808677" w:history="1">
        <w:r w:rsidRPr="00CC339C">
          <w:rPr>
            <w:rStyle w:val="Hyperlink"/>
            <w:noProof/>
          </w:rPr>
          <w:t>2.1 Background</w:t>
        </w:r>
        <w:r>
          <w:rPr>
            <w:noProof/>
            <w:webHidden/>
          </w:rPr>
          <w:tab/>
        </w:r>
        <w:r>
          <w:rPr>
            <w:noProof/>
            <w:webHidden/>
          </w:rPr>
          <w:fldChar w:fldCharType="begin"/>
        </w:r>
        <w:r>
          <w:rPr>
            <w:noProof/>
            <w:webHidden/>
          </w:rPr>
          <w:instrText xml:space="preserve"> PAGEREF _Toc237808677 \h </w:instrText>
        </w:r>
        <w:r>
          <w:rPr>
            <w:noProof/>
            <w:webHidden/>
          </w:rPr>
        </w:r>
        <w:r>
          <w:rPr>
            <w:noProof/>
            <w:webHidden/>
          </w:rPr>
          <w:fldChar w:fldCharType="separate"/>
        </w:r>
        <w:r>
          <w:rPr>
            <w:noProof/>
            <w:webHidden/>
          </w:rPr>
          <w:t>6</w:t>
        </w:r>
        <w:r>
          <w:rPr>
            <w:noProof/>
            <w:webHidden/>
          </w:rPr>
          <w:fldChar w:fldCharType="end"/>
        </w:r>
      </w:hyperlink>
    </w:p>
    <w:p w14:paraId="2F5A29D7" w14:textId="77777777" w:rsidR="00F51699" w:rsidRDefault="00F516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808678" w:history="1">
        <w:r w:rsidRPr="00CC339C">
          <w:rPr>
            <w:rStyle w:val="Hyperlink"/>
            <w:noProof/>
          </w:rPr>
          <w:t>2.2 The Product</w:t>
        </w:r>
        <w:r>
          <w:rPr>
            <w:noProof/>
            <w:webHidden/>
          </w:rPr>
          <w:tab/>
        </w:r>
        <w:r>
          <w:rPr>
            <w:noProof/>
            <w:webHidden/>
          </w:rPr>
          <w:fldChar w:fldCharType="begin"/>
        </w:r>
        <w:r>
          <w:rPr>
            <w:noProof/>
            <w:webHidden/>
          </w:rPr>
          <w:instrText xml:space="preserve"> PAGEREF _Toc237808678 \h </w:instrText>
        </w:r>
        <w:r>
          <w:rPr>
            <w:noProof/>
            <w:webHidden/>
          </w:rPr>
        </w:r>
        <w:r>
          <w:rPr>
            <w:noProof/>
            <w:webHidden/>
          </w:rPr>
          <w:fldChar w:fldCharType="separate"/>
        </w:r>
        <w:r>
          <w:rPr>
            <w:noProof/>
            <w:webHidden/>
          </w:rPr>
          <w:t>7</w:t>
        </w:r>
        <w:r>
          <w:rPr>
            <w:noProof/>
            <w:webHidden/>
          </w:rPr>
          <w:fldChar w:fldCharType="end"/>
        </w:r>
      </w:hyperlink>
    </w:p>
    <w:p w14:paraId="3103FBAB" w14:textId="77777777" w:rsidR="00F51699" w:rsidRDefault="00F516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808679" w:history="1">
        <w:r w:rsidRPr="00CC339C">
          <w:rPr>
            <w:rStyle w:val="Hyperlink"/>
            <w:noProof/>
          </w:rPr>
          <w:t>2.3 Goals</w:t>
        </w:r>
        <w:r>
          <w:rPr>
            <w:noProof/>
            <w:webHidden/>
          </w:rPr>
          <w:tab/>
        </w:r>
        <w:r>
          <w:rPr>
            <w:noProof/>
            <w:webHidden/>
          </w:rPr>
          <w:fldChar w:fldCharType="begin"/>
        </w:r>
        <w:r>
          <w:rPr>
            <w:noProof/>
            <w:webHidden/>
          </w:rPr>
          <w:instrText xml:space="preserve"> PAGEREF _Toc237808679 \h </w:instrText>
        </w:r>
        <w:r>
          <w:rPr>
            <w:noProof/>
            <w:webHidden/>
          </w:rPr>
        </w:r>
        <w:r>
          <w:rPr>
            <w:noProof/>
            <w:webHidden/>
          </w:rPr>
          <w:fldChar w:fldCharType="separate"/>
        </w:r>
        <w:r>
          <w:rPr>
            <w:noProof/>
            <w:webHidden/>
          </w:rPr>
          <w:t>7</w:t>
        </w:r>
        <w:r>
          <w:rPr>
            <w:noProof/>
            <w:webHidden/>
          </w:rPr>
          <w:fldChar w:fldCharType="end"/>
        </w:r>
      </w:hyperlink>
    </w:p>
    <w:p w14:paraId="00DA8B71" w14:textId="77777777" w:rsidR="00F51699" w:rsidRDefault="00F516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808680" w:history="1">
        <w:r w:rsidRPr="00CC339C">
          <w:rPr>
            <w:rStyle w:val="Hyperlink"/>
            <w:noProof/>
          </w:rPr>
          <w:t>2.4 Implementations</w:t>
        </w:r>
        <w:r>
          <w:rPr>
            <w:noProof/>
            <w:webHidden/>
          </w:rPr>
          <w:tab/>
        </w:r>
        <w:r>
          <w:rPr>
            <w:noProof/>
            <w:webHidden/>
          </w:rPr>
          <w:fldChar w:fldCharType="begin"/>
        </w:r>
        <w:r>
          <w:rPr>
            <w:noProof/>
            <w:webHidden/>
          </w:rPr>
          <w:instrText xml:space="preserve"> PAGEREF _Toc237808680 \h </w:instrText>
        </w:r>
        <w:r>
          <w:rPr>
            <w:noProof/>
            <w:webHidden/>
          </w:rPr>
        </w:r>
        <w:r>
          <w:rPr>
            <w:noProof/>
            <w:webHidden/>
          </w:rPr>
          <w:fldChar w:fldCharType="separate"/>
        </w:r>
        <w:r>
          <w:rPr>
            <w:noProof/>
            <w:webHidden/>
          </w:rPr>
          <w:t>7</w:t>
        </w:r>
        <w:r>
          <w:rPr>
            <w:noProof/>
            <w:webHidden/>
          </w:rPr>
          <w:fldChar w:fldCharType="end"/>
        </w:r>
      </w:hyperlink>
    </w:p>
    <w:p w14:paraId="5B2429FE" w14:textId="77777777" w:rsidR="00F51699" w:rsidRDefault="00F5169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808681" w:history="1">
        <w:r w:rsidRPr="00CC339C">
          <w:rPr>
            <w:rStyle w:val="Hyperlink"/>
            <w:noProof/>
          </w:rPr>
          <w:t>3. System Architecture</w:t>
        </w:r>
        <w:r>
          <w:rPr>
            <w:noProof/>
            <w:webHidden/>
          </w:rPr>
          <w:tab/>
        </w:r>
        <w:r>
          <w:rPr>
            <w:noProof/>
            <w:webHidden/>
          </w:rPr>
          <w:fldChar w:fldCharType="begin"/>
        </w:r>
        <w:r>
          <w:rPr>
            <w:noProof/>
            <w:webHidden/>
          </w:rPr>
          <w:instrText xml:space="preserve"> PAGEREF _Toc237808681 \h </w:instrText>
        </w:r>
        <w:r>
          <w:rPr>
            <w:noProof/>
            <w:webHidden/>
          </w:rPr>
        </w:r>
        <w:r>
          <w:rPr>
            <w:noProof/>
            <w:webHidden/>
          </w:rPr>
          <w:fldChar w:fldCharType="separate"/>
        </w:r>
        <w:r>
          <w:rPr>
            <w:noProof/>
            <w:webHidden/>
          </w:rPr>
          <w:t>8</w:t>
        </w:r>
        <w:r>
          <w:rPr>
            <w:noProof/>
            <w:webHidden/>
          </w:rPr>
          <w:fldChar w:fldCharType="end"/>
        </w:r>
      </w:hyperlink>
    </w:p>
    <w:p w14:paraId="156BDB1B" w14:textId="77777777" w:rsidR="00F51699" w:rsidRDefault="00F516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808682" w:history="1">
        <w:r w:rsidRPr="00CC339C">
          <w:rPr>
            <w:rStyle w:val="Hyperlink"/>
            <w:noProof/>
          </w:rPr>
          <w:t>3.1 High-Level Overview</w:t>
        </w:r>
        <w:r>
          <w:rPr>
            <w:noProof/>
            <w:webHidden/>
          </w:rPr>
          <w:tab/>
        </w:r>
        <w:r>
          <w:rPr>
            <w:noProof/>
            <w:webHidden/>
          </w:rPr>
          <w:fldChar w:fldCharType="begin"/>
        </w:r>
        <w:r>
          <w:rPr>
            <w:noProof/>
            <w:webHidden/>
          </w:rPr>
          <w:instrText xml:space="preserve"> PAGEREF _Toc237808682 \h </w:instrText>
        </w:r>
        <w:r>
          <w:rPr>
            <w:noProof/>
            <w:webHidden/>
          </w:rPr>
        </w:r>
        <w:r>
          <w:rPr>
            <w:noProof/>
            <w:webHidden/>
          </w:rPr>
          <w:fldChar w:fldCharType="separate"/>
        </w:r>
        <w:r>
          <w:rPr>
            <w:noProof/>
            <w:webHidden/>
          </w:rPr>
          <w:t>8</w:t>
        </w:r>
        <w:r>
          <w:rPr>
            <w:noProof/>
            <w:webHidden/>
          </w:rPr>
          <w:fldChar w:fldCharType="end"/>
        </w:r>
      </w:hyperlink>
    </w:p>
    <w:p w14:paraId="65C153FA" w14:textId="77777777" w:rsidR="00F51699" w:rsidRDefault="00F516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808683" w:history="1">
        <w:r w:rsidRPr="00CC339C">
          <w:rPr>
            <w:rStyle w:val="Hyperlink"/>
            <w:noProof/>
          </w:rPr>
          <w:t>3.2 Frontend Layer</w:t>
        </w:r>
        <w:r>
          <w:rPr>
            <w:noProof/>
            <w:webHidden/>
          </w:rPr>
          <w:tab/>
        </w:r>
        <w:r>
          <w:rPr>
            <w:noProof/>
            <w:webHidden/>
          </w:rPr>
          <w:fldChar w:fldCharType="begin"/>
        </w:r>
        <w:r>
          <w:rPr>
            <w:noProof/>
            <w:webHidden/>
          </w:rPr>
          <w:instrText xml:space="preserve"> PAGEREF _Toc237808683 \h </w:instrText>
        </w:r>
        <w:r>
          <w:rPr>
            <w:noProof/>
            <w:webHidden/>
          </w:rPr>
        </w:r>
        <w:r>
          <w:rPr>
            <w:noProof/>
            <w:webHidden/>
          </w:rPr>
          <w:fldChar w:fldCharType="separate"/>
        </w:r>
        <w:r>
          <w:rPr>
            <w:noProof/>
            <w:webHidden/>
          </w:rPr>
          <w:t>8</w:t>
        </w:r>
        <w:r>
          <w:rPr>
            <w:noProof/>
            <w:webHidden/>
          </w:rPr>
          <w:fldChar w:fldCharType="end"/>
        </w:r>
      </w:hyperlink>
    </w:p>
    <w:p w14:paraId="44BF8E5D" w14:textId="77777777" w:rsidR="00F51699" w:rsidRDefault="00F516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808684" w:history="1">
        <w:r w:rsidRPr="00CC339C">
          <w:rPr>
            <w:rStyle w:val="Hyperlink"/>
            <w:noProof/>
          </w:rPr>
          <w:t>3.3 Data &amp; Sync Layer</w:t>
        </w:r>
        <w:r>
          <w:rPr>
            <w:noProof/>
            <w:webHidden/>
          </w:rPr>
          <w:tab/>
        </w:r>
        <w:r>
          <w:rPr>
            <w:noProof/>
            <w:webHidden/>
          </w:rPr>
          <w:fldChar w:fldCharType="begin"/>
        </w:r>
        <w:r>
          <w:rPr>
            <w:noProof/>
            <w:webHidden/>
          </w:rPr>
          <w:instrText xml:space="preserve"> PAGEREF _Toc237808684 \h </w:instrText>
        </w:r>
        <w:r>
          <w:rPr>
            <w:noProof/>
            <w:webHidden/>
          </w:rPr>
        </w:r>
        <w:r>
          <w:rPr>
            <w:noProof/>
            <w:webHidden/>
          </w:rPr>
          <w:fldChar w:fldCharType="separate"/>
        </w:r>
        <w:r>
          <w:rPr>
            <w:noProof/>
            <w:webHidden/>
          </w:rPr>
          <w:t>8</w:t>
        </w:r>
        <w:r>
          <w:rPr>
            <w:noProof/>
            <w:webHidden/>
          </w:rPr>
          <w:fldChar w:fldCharType="end"/>
        </w:r>
      </w:hyperlink>
    </w:p>
    <w:p w14:paraId="03C558E2" w14:textId="77777777" w:rsidR="00F51699" w:rsidRDefault="00F516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808685" w:history="1">
        <w:r w:rsidRPr="00CC339C">
          <w:rPr>
            <w:rStyle w:val="Hyperlink"/>
            <w:noProof/>
          </w:rPr>
          <w:t>3.4 Offline Demo Mode</w:t>
        </w:r>
        <w:r>
          <w:rPr>
            <w:noProof/>
            <w:webHidden/>
          </w:rPr>
          <w:tab/>
        </w:r>
        <w:r>
          <w:rPr>
            <w:noProof/>
            <w:webHidden/>
          </w:rPr>
          <w:fldChar w:fldCharType="begin"/>
        </w:r>
        <w:r>
          <w:rPr>
            <w:noProof/>
            <w:webHidden/>
          </w:rPr>
          <w:instrText xml:space="preserve"> PAGEREF _Toc237808685 \h </w:instrText>
        </w:r>
        <w:r>
          <w:rPr>
            <w:noProof/>
            <w:webHidden/>
          </w:rPr>
        </w:r>
        <w:r>
          <w:rPr>
            <w:noProof/>
            <w:webHidden/>
          </w:rPr>
          <w:fldChar w:fldCharType="separate"/>
        </w:r>
        <w:r>
          <w:rPr>
            <w:noProof/>
            <w:webHidden/>
          </w:rPr>
          <w:t>9</w:t>
        </w:r>
        <w:r>
          <w:rPr>
            <w:noProof/>
            <w:webHidden/>
          </w:rPr>
          <w:fldChar w:fldCharType="end"/>
        </w:r>
      </w:hyperlink>
    </w:p>
    <w:p w14:paraId="44EF9A70" w14:textId="77777777" w:rsidR="00F51699" w:rsidRDefault="00F5169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808686" w:history="1">
        <w:r w:rsidRPr="00CC339C">
          <w:rPr>
            <w:rStyle w:val="Hyperlink"/>
            <w:noProof/>
          </w:rPr>
          <w:t>4. Feature Overview</w:t>
        </w:r>
        <w:r>
          <w:rPr>
            <w:noProof/>
            <w:webHidden/>
          </w:rPr>
          <w:tab/>
        </w:r>
        <w:r>
          <w:rPr>
            <w:noProof/>
            <w:webHidden/>
          </w:rPr>
          <w:fldChar w:fldCharType="begin"/>
        </w:r>
        <w:r>
          <w:rPr>
            <w:noProof/>
            <w:webHidden/>
          </w:rPr>
          <w:instrText xml:space="preserve"> PAGEREF _Toc237808686 \h </w:instrText>
        </w:r>
        <w:r>
          <w:rPr>
            <w:noProof/>
            <w:webHidden/>
          </w:rPr>
        </w:r>
        <w:r>
          <w:rPr>
            <w:noProof/>
            <w:webHidden/>
          </w:rPr>
          <w:fldChar w:fldCharType="separate"/>
        </w:r>
        <w:r>
          <w:rPr>
            <w:noProof/>
            <w:webHidden/>
          </w:rPr>
          <w:t>9</w:t>
        </w:r>
        <w:r>
          <w:rPr>
            <w:noProof/>
            <w:webHidden/>
          </w:rPr>
          <w:fldChar w:fldCharType="end"/>
        </w:r>
      </w:hyperlink>
    </w:p>
    <w:p w14:paraId="37048757" w14:textId="77777777" w:rsidR="00F51699" w:rsidRDefault="00F516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808687" w:history="1">
        <w:r w:rsidRPr="00CC339C">
          <w:rPr>
            <w:rStyle w:val="Hyperlink"/>
            <w:noProof/>
          </w:rPr>
          <w:t>4.1 Public Website</w:t>
        </w:r>
        <w:r>
          <w:rPr>
            <w:noProof/>
            <w:webHidden/>
          </w:rPr>
          <w:tab/>
        </w:r>
        <w:r>
          <w:rPr>
            <w:noProof/>
            <w:webHidden/>
          </w:rPr>
          <w:fldChar w:fldCharType="begin"/>
        </w:r>
        <w:r>
          <w:rPr>
            <w:noProof/>
            <w:webHidden/>
          </w:rPr>
          <w:instrText xml:space="preserve"> PAGEREF _Toc237808687 \h </w:instrText>
        </w:r>
        <w:r>
          <w:rPr>
            <w:noProof/>
            <w:webHidden/>
          </w:rPr>
        </w:r>
        <w:r>
          <w:rPr>
            <w:noProof/>
            <w:webHidden/>
          </w:rPr>
          <w:fldChar w:fldCharType="separate"/>
        </w:r>
        <w:r>
          <w:rPr>
            <w:noProof/>
            <w:webHidden/>
          </w:rPr>
          <w:t>9</w:t>
        </w:r>
        <w:r>
          <w:rPr>
            <w:noProof/>
            <w:webHidden/>
          </w:rPr>
          <w:fldChar w:fldCharType="end"/>
        </w:r>
      </w:hyperlink>
    </w:p>
    <w:p w14:paraId="43C8E77A" w14:textId="77777777" w:rsidR="00F51699" w:rsidRDefault="00F516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808688" w:history="1">
        <w:r w:rsidRPr="00CC339C">
          <w:rPr>
            <w:rStyle w:val="Hyperlink"/>
            <w:noProof/>
          </w:rPr>
          <w:t>4.2 Member Portal</w:t>
        </w:r>
        <w:r>
          <w:rPr>
            <w:noProof/>
            <w:webHidden/>
          </w:rPr>
          <w:tab/>
        </w:r>
        <w:r>
          <w:rPr>
            <w:noProof/>
            <w:webHidden/>
          </w:rPr>
          <w:fldChar w:fldCharType="begin"/>
        </w:r>
        <w:r>
          <w:rPr>
            <w:noProof/>
            <w:webHidden/>
          </w:rPr>
          <w:instrText xml:space="preserve"> PAGEREF _Toc237808688 \h </w:instrText>
        </w:r>
        <w:r>
          <w:rPr>
            <w:noProof/>
            <w:webHidden/>
          </w:rPr>
        </w:r>
        <w:r>
          <w:rPr>
            <w:noProof/>
            <w:webHidden/>
          </w:rPr>
          <w:fldChar w:fldCharType="separate"/>
        </w:r>
        <w:r>
          <w:rPr>
            <w:noProof/>
            <w:webHidden/>
          </w:rPr>
          <w:t>10</w:t>
        </w:r>
        <w:r>
          <w:rPr>
            <w:noProof/>
            <w:webHidden/>
          </w:rPr>
          <w:fldChar w:fldCharType="end"/>
        </w:r>
      </w:hyperlink>
    </w:p>
    <w:p w14:paraId="0D65091E" w14:textId="77777777" w:rsidR="00F51699" w:rsidRDefault="00F516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808689" w:history="1">
        <w:r w:rsidRPr="00CC339C">
          <w:rPr>
            <w:rStyle w:val="Hyperlink"/>
            <w:noProof/>
          </w:rPr>
          <w:t>4.3 Authentication &amp; Roles</w:t>
        </w:r>
        <w:r>
          <w:rPr>
            <w:noProof/>
            <w:webHidden/>
          </w:rPr>
          <w:tab/>
        </w:r>
        <w:r>
          <w:rPr>
            <w:noProof/>
            <w:webHidden/>
          </w:rPr>
          <w:fldChar w:fldCharType="begin"/>
        </w:r>
        <w:r>
          <w:rPr>
            <w:noProof/>
            <w:webHidden/>
          </w:rPr>
          <w:instrText xml:space="preserve"> PAGEREF _Toc237808689 \h </w:instrText>
        </w:r>
        <w:r>
          <w:rPr>
            <w:noProof/>
            <w:webHidden/>
          </w:rPr>
        </w:r>
        <w:r>
          <w:rPr>
            <w:noProof/>
            <w:webHidden/>
          </w:rPr>
          <w:fldChar w:fldCharType="separate"/>
        </w:r>
        <w:r>
          <w:rPr>
            <w:noProof/>
            <w:webHidden/>
          </w:rPr>
          <w:t>10</w:t>
        </w:r>
        <w:r>
          <w:rPr>
            <w:noProof/>
            <w:webHidden/>
          </w:rPr>
          <w:fldChar w:fldCharType="end"/>
        </w:r>
      </w:hyperlink>
    </w:p>
    <w:p w14:paraId="781B768C" w14:textId="77777777" w:rsidR="00F51699" w:rsidRDefault="00F516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808690" w:history="1">
        <w:r w:rsidRPr="00CC339C">
          <w:rPr>
            <w:rStyle w:val="Hyperlink"/>
            <w:noProof/>
          </w:rPr>
          <w:t>4.5 Form Engine</w:t>
        </w:r>
        <w:r>
          <w:rPr>
            <w:noProof/>
            <w:webHidden/>
          </w:rPr>
          <w:tab/>
        </w:r>
        <w:r>
          <w:rPr>
            <w:noProof/>
            <w:webHidden/>
          </w:rPr>
          <w:fldChar w:fldCharType="begin"/>
        </w:r>
        <w:r>
          <w:rPr>
            <w:noProof/>
            <w:webHidden/>
          </w:rPr>
          <w:instrText xml:space="preserve"> PAGEREF _Toc237808690 \h </w:instrText>
        </w:r>
        <w:r>
          <w:rPr>
            <w:noProof/>
            <w:webHidden/>
          </w:rPr>
        </w:r>
        <w:r>
          <w:rPr>
            <w:noProof/>
            <w:webHidden/>
          </w:rPr>
          <w:fldChar w:fldCharType="separate"/>
        </w:r>
        <w:r>
          <w:rPr>
            <w:noProof/>
            <w:webHidden/>
          </w:rPr>
          <w:t>11</w:t>
        </w:r>
        <w:r>
          <w:rPr>
            <w:noProof/>
            <w:webHidden/>
          </w:rPr>
          <w:fldChar w:fldCharType="end"/>
        </w:r>
      </w:hyperlink>
    </w:p>
    <w:p w14:paraId="509FD0F8" w14:textId="77777777" w:rsidR="00F51699" w:rsidRDefault="00F516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808691" w:history="1">
        <w:r w:rsidRPr="00CC339C">
          <w:rPr>
            <w:rStyle w:val="Hyperlink"/>
            <w:noProof/>
          </w:rPr>
          <w:t>4.6 Realtime &amp; Live Feedback</w:t>
        </w:r>
        <w:r>
          <w:rPr>
            <w:noProof/>
            <w:webHidden/>
          </w:rPr>
          <w:tab/>
        </w:r>
        <w:r>
          <w:rPr>
            <w:noProof/>
            <w:webHidden/>
          </w:rPr>
          <w:fldChar w:fldCharType="begin"/>
        </w:r>
        <w:r>
          <w:rPr>
            <w:noProof/>
            <w:webHidden/>
          </w:rPr>
          <w:instrText xml:space="preserve"> PAGEREF _Toc237808691 \h </w:instrText>
        </w:r>
        <w:r>
          <w:rPr>
            <w:noProof/>
            <w:webHidden/>
          </w:rPr>
        </w:r>
        <w:r>
          <w:rPr>
            <w:noProof/>
            <w:webHidden/>
          </w:rPr>
          <w:fldChar w:fldCharType="separate"/>
        </w:r>
        <w:r>
          <w:rPr>
            <w:noProof/>
            <w:webHidden/>
          </w:rPr>
          <w:t>11</w:t>
        </w:r>
        <w:r>
          <w:rPr>
            <w:noProof/>
            <w:webHidden/>
          </w:rPr>
          <w:fldChar w:fldCharType="end"/>
        </w:r>
      </w:hyperlink>
    </w:p>
    <w:p w14:paraId="1E209A87" w14:textId="77777777" w:rsidR="00F51699" w:rsidRDefault="00F516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808692" w:history="1">
        <w:r w:rsidRPr="00CC339C">
          <w:rPr>
            <w:rStyle w:val="Hyperlink"/>
            <w:noProof/>
          </w:rPr>
          <w:t>4.7 Student Tools</w:t>
        </w:r>
        <w:r>
          <w:rPr>
            <w:noProof/>
            <w:webHidden/>
          </w:rPr>
          <w:tab/>
        </w:r>
        <w:r>
          <w:rPr>
            <w:noProof/>
            <w:webHidden/>
          </w:rPr>
          <w:fldChar w:fldCharType="begin"/>
        </w:r>
        <w:r>
          <w:rPr>
            <w:noProof/>
            <w:webHidden/>
          </w:rPr>
          <w:instrText xml:space="preserve"> PAGEREF _Toc237808692 \h </w:instrText>
        </w:r>
        <w:r>
          <w:rPr>
            <w:noProof/>
            <w:webHidden/>
          </w:rPr>
        </w:r>
        <w:r>
          <w:rPr>
            <w:noProof/>
            <w:webHidden/>
          </w:rPr>
          <w:fldChar w:fldCharType="separate"/>
        </w:r>
        <w:r>
          <w:rPr>
            <w:noProof/>
            <w:webHidden/>
          </w:rPr>
          <w:t>12</w:t>
        </w:r>
        <w:r>
          <w:rPr>
            <w:noProof/>
            <w:webHidden/>
          </w:rPr>
          <w:fldChar w:fldCharType="end"/>
        </w:r>
      </w:hyperlink>
    </w:p>
    <w:p w14:paraId="63D4FE1D" w14:textId="77777777" w:rsidR="00F51699" w:rsidRDefault="00F516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808693" w:history="1">
        <w:r w:rsidRPr="00CC339C">
          <w:rPr>
            <w:rStyle w:val="Hyperlink"/>
            <w:noProof/>
          </w:rPr>
          <w:t>4.8 Club Ads (moderator-published)</w:t>
        </w:r>
        <w:r>
          <w:rPr>
            <w:noProof/>
            <w:webHidden/>
          </w:rPr>
          <w:tab/>
        </w:r>
        <w:r>
          <w:rPr>
            <w:noProof/>
            <w:webHidden/>
          </w:rPr>
          <w:fldChar w:fldCharType="begin"/>
        </w:r>
        <w:r>
          <w:rPr>
            <w:noProof/>
            <w:webHidden/>
          </w:rPr>
          <w:instrText xml:space="preserve"> PAGEREF _Toc237808693 \h </w:instrText>
        </w:r>
        <w:r>
          <w:rPr>
            <w:noProof/>
            <w:webHidden/>
          </w:rPr>
        </w:r>
        <w:r>
          <w:rPr>
            <w:noProof/>
            <w:webHidden/>
          </w:rPr>
          <w:fldChar w:fldCharType="separate"/>
        </w:r>
        <w:r>
          <w:rPr>
            <w:noProof/>
            <w:webHidden/>
          </w:rPr>
          <w:t>12</w:t>
        </w:r>
        <w:r>
          <w:rPr>
            <w:noProof/>
            <w:webHidden/>
          </w:rPr>
          <w:fldChar w:fldCharType="end"/>
        </w:r>
      </w:hyperlink>
    </w:p>
    <w:p w14:paraId="7D258CE7" w14:textId="77777777" w:rsidR="00F51699" w:rsidRDefault="00F516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808694" w:history="1">
        <w:r w:rsidRPr="00CC339C">
          <w:rPr>
            <w:rStyle w:val="Hyperlink"/>
            <w:noProof/>
          </w:rPr>
          <w:t>4.9 Club Events</w:t>
        </w:r>
        <w:r>
          <w:rPr>
            <w:noProof/>
            <w:webHidden/>
          </w:rPr>
          <w:tab/>
        </w:r>
        <w:r>
          <w:rPr>
            <w:noProof/>
            <w:webHidden/>
          </w:rPr>
          <w:fldChar w:fldCharType="begin"/>
        </w:r>
        <w:r>
          <w:rPr>
            <w:noProof/>
            <w:webHidden/>
          </w:rPr>
          <w:instrText xml:space="preserve"> PAGEREF _Toc237808694 \h </w:instrText>
        </w:r>
        <w:r>
          <w:rPr>
            <w:noProof/>
            <w:webHidden/>
          </w:rPr>
        </w:r>
        <w:r>
          <w:rPr>
            <w:noProof/>
            <w:webHidden/>
          </w:rPr>
          <w:fldChar w:fldCharType="separate"/>
        </w:r>
        <w:r>
          <w:rPr>
            <w:noProof/>
            <w:webHidden/>
          </w:rPr>
          <w:t>12</w:t>
        </w:r>
        <w:r>
          <w:rPr>
            <w:noProof/>
            <w:webHidden/>
          </w:rPr>
          <w:fldChar w:fldCharType="end"/>
        </w:r>
      </w:hyperlink>
    </w:p>
    <w:p w14:paraId="249B691D" w14:textId="77777777" w:rsidR="00F51699" w:rsidRDefault="00F516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808695" w:history="1">
        <w:r w:rsidRPr="00CC339C">
          <w:rPr>
            <w:rStyle w:val="Hyperlink"/>
            <w:noProof/>
          </w:rPr>
          <w:t>4.10 Memberships &amp; Committee Management</w:t>
        </w:r>
        <w:r>
          <w:rPr>
            <w:noProof/>
            <w:webHidden/>
          </w:rPr>
          <w:tab/>
        </w:r>
        <w:r>
          <w:rPr>
            <w:noProof/>
            <w:webHidden/>
          </w:rPr>
          <w:fldChar w:fldCharType="begin"/>
        </w:r>
        <w:r>
          <w:rPr>
            <w:noProof/>
            <w:webHidden/>
          </w:rPr>
          <w:instrText xml:space="preserve"> PAGEREF _Toc237808695 \h </w:instrText>
        </w:r>
        <w:r>
          <w:rPr>
            <w:noProof/>
            <w:webHidden/>
          </w:rPr>
        </w:r>
        <w:r>
          <w:rPr>
            <w:noProof/>
            <w:webHidden/>
          </w:rPr>
          <w:fldChar w:fldCharType="separate"/>
        </w:r>
        <w:r>
          <w:rPr>
            <w:noProof/>
            <w:webHidden/>
          </w:rPr>
          <w:t>12</w:t>
        </w:r>
        <w:r>
          <w:rPr>
            <w:noProof/>
            <w:webHidden/>
          </w:rPr>
          <w:fldChar w:fldCharType="end"/>
        </w:r>
      </w:hyperlink>
    </w:p>
    <w:p w14:paraId="791C464A" w14:textId="77777777" w:rsidR="00F51699" w:rsidRDefault="00F516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808696" w:history="1">
        <w:r w:rsidRPr="00CC339C">
          <w:rPr>
            <w:rStyle w:val="Hyperlink"/>
            <w:noProof/>
          </w:rPr>
          <w:t>4.11 Student Directory &amp; Public Profiles</w:t>
        </w:r>
        <w:r>
          <w:rPr>
            <w:noProof/>
            <w:webHidden/>
          </w:rPr>
          <w:tab/>
        </w:r>
        <w:r>
          <w:rPr>
            <w:noProof/>
            <w:webHidden/>
          </w:rPr>
          <w:fldChar w:fldCharType="begin"/>
        </w:r>
        <w:r>
          <w:rPr>
            <w:noProof/>
            <w:webHidden/>
          </w:rPr>
          <w:instrText xml:space="preserve"> PAGEREF _Toc237808696 \h </w:instrText>
        </w:r>
        <w:r>
          <w:rPr>
            <w:noProof/>
            <w:webHidden/>
          </w:rPr>
        </w:r>
        <w:r>
          <w:rPr>
            <w:noProof/>
            <w:webHidden/>
          </w:rPr>
          <w:fldChar w:fldCharType="separate"/>
        </w:r>
        <w:r>
          <w:rPr>
            <w:noProof/>
            <w:webHidden/>
          </w:rPr>
          <w:t>13</w:t>
        </w:r>
        <w:r>
          <w:rPr>
            <w:noProof/>
            <w:webHidden/>
          </w:rPr>
          <w:fldChar w:fldCharType="end"/>
        </w:r>
      </w:hyperlink>
    </w:p>
    <w:p w14:paraId="4CC16D08" w14:textId="77777777" w:rsidR="00F51699" w:rsidRDefault="00F516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808697" w:history="1">
        <w:r w:rsidRPr="00CC339C">
          <w:rPr>
            <w:rStyle w:val="Hyperlink"/>
            <w:noProof/>
          </w:rPr>
          <w:t>4.12 Appwrite Mirroring</w:t>
        </w:r>
        <w:r>
          <w:rPr>
            <w:noProof/>
            <w:webHidden/>
          </w:rPr>
          <w:tab/>
        </w:r>
        <w:r>
          <w:rPr>
            <w:noProof/>
            <w:webHidden/>
          </w:rPr>
          <w:fldChar w:fldCharType="begin"/>
        </w:r>
        <w:r>
          <w:rPr>
            <w:noProof/>
            <w:webHidden/>
          </w:rPr>
          <w:instrText xml:space="preserve"> PAGEREF _Toc237808697 \h </w:instrText>
        </w:r>
        <w:r>
          <w:rPr>
            <w:noProof/>
            <w:webHidden/>
          </w:rPr>
        </w:r>
        <w:r>
          <w:rPr>
            <w:noProof/>
            <w:webHidden/>
          </w:rPr>
          <w:fldChar w:fldCharType="separate"/>
        </w:r>
        <w:r>
          <w:rPr>
            <w:noProof/>
            <w:webHidden/>
          </w:rPr>
          <w:t>13</w:t>
        </w:r>
        <w:r>
          <w:rPr>
            <w:noProof/>
            <w:webHidden/>
          </w:rPr>
          <w:fldChar w:fldCharType="end"/>
        </w:r>
      </w:hyperlink>
    </w:p>
    <w:p w14:paraId="3380B854" w14:textId="77777777" w:rsidR="00F51699" w:rsidRDefault="00F5169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808698" w:history="1">
        <w:r w:rsidRPr="00CC339C">
          <w:rPr>
            <w:rStyle w:val="Hyperlink"/>
            <w:noProof/>
          </w:rPr>
          <w:t>5. Technology Stack</w:t>
        </w:r>
        <w:r>
          <w:rPr>
            <w:noProof/>
            <w:webHidden/>
          </w:rPr>
          <w:tab/>
        </w:r>
        <w:r>
          <w:rPr>
            <w:noProof/>
            <w:webHidden/>
          </w:rPr>
          <w:fldChar w:fldCharType="begin"/>
        </w:r>
        <w:r>
          <w:rPr>
            <w:noProof/>
            <w:webHidden/>
          </w:rPr>
          <w:instrText xml:space="preserve"> PAGEREF _Toc237808698 \h </w:instrText>
        </w:r>
        <w:r>
          <w:rPr>
            <w:noProof/>
            <w:webHidden/>
          </w:rPr>
        </w:r>
        <w:r>
          <w:rPr>
            <w:noProof/>
            <w:webHidden/>
          </w:rPr>
          <w:fldChar w:fldCharType="separate"/>
        </w:r>
        <w:r>
          <w:rPr>
            <w:noProof/>
            <w:webHidden/>
          </w:rPr>
          <w:t>13</w:t>
        </w:r>
        <w:r>
          <w:rPr>
            <w:noProof/>
            <w:webHidden/>
          </w:rPr>
          <w:fldChar w:fldCharType="end"/>
        </w:r>
      </w:hyperlink>
    </w:p>
    <w:p w14:paraId="6C2C41FC" w14:textId="77777777" w:rsidR="00F51699" w:rsidRDefault="00F516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808699" w:history="1">
        <w:r w:rsidRPr="00CC339C">
          <w:rPr>
            <w:rStyle w:val="Hyperlink"/>
            <w:noProof/>
          </w:rPr>
          <w:t>5.1 Shared Backend</w:t>
        </w:r>
        <w:r>
          <w:rPr>
            <w:noProof/>
            <w:webHidden/>
          </w:rPr>
          <w:tab/>
        </w:r>
        <w:r>
          <w:rPr>
            <w:noProof/>
            <w:webHidden/>
          </w:rPr>
          <w:fldChar w:fldCharType="begin"/>
        </w:r>
        <w:r>
          <w:rPr>
            <w:noProof/>
            <w:webHidden/>
          </w:rPr>
          <w:instrText xml:space="preserve"> PAGEREF _Toc237808699 \h </w:instrText>
        </w:r>
        <w:r>
          <w:rPr>
            <w:noProof/>
            <w:webHidden/>
          </w:rPr>
        </w:r>
        <w:r>
          <w:rPr>
            <w:noProof/>
            <w:webHidden/>
          </w:rPr>
          <w:fldChar w:fldCharType="separate"/>
        </w:r>
        <w:r>
          <w:rPr>
            <w:noProof/>
            <w:webHidden/>
          </w:rPr>
          <w:t>13</w:t>
        </w:r>
        <w:r>
          <w:rPr>
            <w:noProof/>
            <w:webHidden/>
          </w:rPr>
          <w:fldChar w:fldCharType="end"/>
        </w:r>
      </w:hyperlink>
    </w:p>
    <w:p w14:paraId="78EC47B8" w14:textId="77777777" w:rsidR="00F51699" w:rsidRDefault="00F516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808700" w:history="1">
        <w:r w:rsidRPr="00CC339C">
          <w:rPr>
            <w:rStyle w:val="Hyperlink"/>
            <w:noProof/>
          </w:rPr>
          <w:t>5.2 Legacy Static App</w:t>
        </w:r>
        <w:r>
          <w:rPr>
            <w:noProof/>
            <w:webHidden/>
          </w:rPr>
          <w:tab/>
        </w:r>
        <w:r>
          <w:rPr>
            <w:noProof/>
            <w:webHidden/>
          </w:rPr>
          <w:fldChar w:fldCharType="begin"/>
        </w:r>
        <w:r>
          <w:rPr>
            <w:noProof/>
            <w:webHidden/>
          </w:rPr>
          <w:instrText xml:space="preserve"> PAGEREF _Toc237808700 \h </w:instrText>
        </w:r>
        <w:r>
          <w:rPr>
            <w:noProof/>
            <w:webHidden/>
          </w:rPr>
        </w:r>
        <w:r>
          <w:rPr>
            <w:noProof/>
            <w:webHidden/>
          </w:rPr>
          <w:fldChar w:fldCharType="separate"/>
        </w:r>
        <w:r>
          <w:rPr>
            <w:noProof/>
            <w:webHidden/>
          </w:rPr>
          <w:t>14</w:t>
        </w:r>
        <w:r>
          <w:rPr>
            <w:noProof/>
            <w:webHidden/>
          </w:rPr>
          <w:fldChar w:fldCharType="end"/>
        </w:r>
      </w:hyperlink>
    </w:p>
    <w:p w14:paraId="1B8862B2" w14:textId="77777777" w:rsidR="00F51699" w:rsidRDefault="00F516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808701" w:history="1">
        <w:r w:rsidRPr="00CC339C">
          <w:rPr>
            <w:rStyle w:val="Hyperlink"/>
            <w:noProof/>
          </w:rPr>
          <w:t>5.3 Next.js Frontend (web/)</w:t>
        </w:r>
        <w:r>
          <w:rPr>
            <w:noProof/>
            <w:webHidden/>
          </w:rPr>
          <w:tab/>
        </w:r>
        <w:r>
          <w:rPr>
            <w:noProof/>
            <w:webHidden/>
          </w:rPr>
          <w:fldChar w:fldCharType="begin"/>
        </w:r>
        <w:r>
          <w:rPr>
            <w:noProof/>
            <w:webHidden/>
          </w:rPr>
          <w:instrText xml:space="preserve"> PAGEREF _Toc237808701 \h </w:instrText>
        </w:r>
        <w:r>
          <w:rPr>
            <w:noProof/>
            <w:webHidden/>
          </w:rPr>
        </w:r>
        <w:r>
          <w:rPr>
            <w:noProof/>
            <w:webHidden/>
          </w:rPr>
          <w:fldChar w:fldCharType="separate"/>
        </w:r>
        <w:r>
          <w:rPr>
            <w:noProof/>
            <w:webHidden/>
          </w:rPr>
          <w:t>14</w:t>
        </w:r>
        <w:r>
          <w:rPr>
            <w:noProof/>
            <w:webHidden/>
          </w:rPr>
          <w:fldChar w:fldCharType="end"/>
        </w:r>
      </w:hyperlink>
    </w:p>
    <w:p w14:paraId="5A3EFC16" w14:textId="77777777" w:rsidR="00F51699" w:rsidRDefault="00F516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808702" w:history="1">
        <w:r w:rsidRPr="00CC339C">
          <w:rPr>
            <w:rStyle w:val="Hyperlink"/>
            <w:noProof/>
          </w:rPr>
          <w:t>5.4 Design System</w:t>
        </w:r>
        <w:r>
          <w:rPr>
            <w:noProof/>
            <w:webHidden/>
          </w:rPr>
          <w:tab/>
        </w:r>
        <w:r>
          <w:rPr>
            <w:noProof/>
            <w:webHidden/>
          </w:rPr>
          <w:fldChar w:fldCharType="begin"/>
        </w:r>
        <w:r>
          <w:rPr>
            <w:noProof/>
            <w:webHidden/>
          </w:rPr>
          <w:instrText xml:space="preserve"> PAGEREF _Toc237808702 \h </w:instrText>
        </w:r>
        <w:r>
          <w:rPr>
            <w:noProof/>
            <w:webHidden/>
          </w:rPr>
        </w:r>
        <w:r>
          <w:rPr>
            <w:noProof/>
            <w:webHidden/>
          </w:rPr>
          <w:fldChar w:fldCharType="separate"/>
        </w:r>
        <w:r>
          <w:rPr>
            <w:noProof/>
            <w:webHidden/>
          </w:rPr>
          <w:t>14</w:t>
        </w:r>
        <w:r>
          <w:rPr>
            <w:noProof/>
            <w:webHidden/>
          </w:rPr>
          <w:fldChar w:fldCharType="end"/>
        </w:r>
      </w:hyperlink>
    </w:p>
    <w:p w14:paraId="3D59C563" w14:textId="77777777" w:rsidR="00F51699" w:rsidRDefault="00F5169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808703" w:history="1">
        <w:r w:rsidRPr="00CC339C">
          <w:rPr>
            <w:rStyle w:val="Hyperlink"/>
            <w:noProof/>
          </w:rPr>
          <w:t>6. Data Model</w:t>
        </w:r>
        <w:r>
          <w:rPr>
            <w:noProof/>
            <w:webHidden/>
          </w:rPr>
          <w:tab/>
        </w:r>
        <w:r>
          <w:rPr>
            <w:noProof/>
            <w:webHidden/>
          </w:rPr>
          <w:fldChar w:fldCharType="begin"/>
        </w:r>
        <w:r>
          <w:rPr>
            <w:noProof/>
            <w:webHidden/>
          </w:rPr>
          <w:instrText xml:space="preserve"> PAGEREF _Toc237808703 \h </w:instrText>
        </w:r>
        <w:r>
          <w:rPr>
            <w:noProof/>
            <w:webHidden/>
          </w:rPr>
        </w:r>
        <w:r>
          <w:rPr>
            <w:noProof/>
            <w:webHidden/>
          </w:rPr>
          <w:fldChar w:fldCharType="separate"/>
        </w:r>
        <w:r>
          <w:rPr>
            <w:noProof/>
            <w:webHidden/>
          </w:rPr>
          <w:t>15</w:t>
        </w:r>
        <w:r>
          <w:rPr>
            <w:noProof/>
            <w:webHidden/>
          </w:rPr>
          <w:fldChar w:fldCharType="end"/>
        </w:r>
      </w:hyperlink>
    </w:p>
    <w:p w14:paraId="37F6484C" w14:textId="77777777" w:rsidR="00F51699" w:rsidRDefault="00F516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808704" w:history="1">
        <w:r w:rsidRPr="00CC339C">
          <w:rPr>
            <w:rStyle w:val="Hyperlink"/>
            <w:noProof/>
          </w:rPr>
          <w:t>6.1 Firestore Collections</w:t>
        </w:r>
        <w:r>
          <w:rPr>
            <w:noProof/>
            <w:webHidden/>
          </w:rPr>
          <w:tab/>
        </w:r>
        <w:r>
          <w:rPr>
            <w:noProof/>
            <w:webHidden/>
          </w:rPr>
          <w:fldChar w:fldCharType="begin"/>
        </w:r>
        <w:r>
          <w:rPr>
            <w:noProof/>
            <w:webHidden/>
          </w:rPr>
          <w:instrText xml:space="preserve"> PAGEREF _Toc237808704 \h </w:instrText>
        </w:r>
        <w:r>
          <w:rPr>
            <w:noProof/>
            <w:webHidden/>
          </w:rPr>
        </w:r>
        <w:r>
          <w:rPr>
            <w:noProof/>
            <w:webHidden/>
          </w:rPr>
          <w:fldChar w:fldCharType="separate"/>
        </w:r>
        <w:r>
          <w:rPr>
            <w:noProof/>
            <w:webHidden/>
          </w:rPr>
          <w:t>15</w:t>
        </w:r>
        <w:r>
          <w:rPr>
            <w:noProof/>
            <w:webHidden/>
          </w:rPr>
          <w:fldChar w:fldCharType="end"/>
        </w:r>
      </w:hyperlink>
    </w:p>
    <w:p w14:paraId="7E406392" w14:textId="77777777" w:rsidR="00F51699" w:rsidRDefault="00F516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808705" w:history="1">
        <w:r w:rsidRPr="00CC339C">
          <w:rPr>
            <w:rStyle w:val="Hyperlink"/>
            <w:noProof/>
          </w:rPr>
          <w:t>6.2 Key Entities &amp; Statuses</w:t>
        </w:r>
        <w:r>
          <w:rPr>
            <w:noProof/>
            <w:webHidden/>
          </w:rPr>
          <w:tab/>
        </w:r>
        <w:r>
          <w:rPr>
            <w:noProof/>
            <w:webHidden/>
          </w:rPr>
          <w:fldChar w:fldCharType="begin"/>
        </w:r>
        <w:r>
          <w:rPr>
            <w:noProof/>
            <w:webHidden/>
          </w:rPr>
          <w:instrText xml:space="preserve"> PAGEREF _Toc237808705 \h </w:instrText>
        </w:r>
        <w:r>
          <w:rPr>
            <w:noProof/>
            <w:webHidden/>
          </w:rPr>
        </w:r>
        <w:r>
          <w:rPr>
            <w:noProof/>
            <w:webHidden/>
          </w:rPr>
          <w:fldChar w:fldCharType="separate"/>
        </w:r>
        <w:r>
          <w:rPr>
            <w:noProof/>
            <w:webHidden/>
          </w:rPr>
          <w:t>15</w:t>
        </w:r>
        <w:r>
          <w:rPr>
            <w:noProof/>
            <w:webHidden/>
          </w:rPr>
          <w:fldChar w:fldCharType="end"/>
        </w:r>
      </w:hyperlink>
    </w:p>
    <w:p w14:paraId="0738E1B0" w14:textId="77777777" w:rsidR="00F51699" w:rsidRDefault="00F516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808706" w:history="1">
        <w:r w:rsidRPr="00CC339C">
          <w:rPr>
            <w:rStyle w:val="Hyperlink"/>
            <w:noProof/>
          </w:rPr>
          <w:t>6.3 Appwrite Alternative Schema</w:t>
        </w:r>
        <w:r>
          <w:rPr>
            <w:noProof/>
            <w:webHidden/>
          </w:rPr>
          <w:tab/>
        </w:r>
        <w:r>
          <w:rPr>
            <w:noProof/>
            <w:webHidden/>
          </w:rPr>
          <w:fldChar w:fldCharType="begin"/>
        </w:r>
        <w:r>
          <w:rPr>
            <w:noProof/>
            <w:webHidden/>
          </w:rPr>
          <w:instrText xml:space="preserve"> PAGEREF _Toc237808706 \h </w:instrText>
        </w:r>
        <w:r>
          <w:rPr>
            <w:noProof/>
            <w:webHidden/>
          </w:rPr>
        </w:r>
        <w:r>
          <w:rPr>
            <w:noProof/>
            <w:webHidden/>
          </w:rPr>
          <w:fldChar w:fldCharType="separate"/>
        </w:r>
        <w:r>
          <w:rPr>
            <w:noProof/>
            <w:webHidden/>
          </w:rPr>
          <w:t>16</w:t>
        </w:r>
        <w:r>
          <w:rPr>
            <w:noProof/>
            <w:webHidden/>
          </w:rPr>
          <w:fldChar w:fldCharType="end"/>
        </w:r>
      </w:hyperlink>
    </w:p>
    <w:p w14:paraId="2C36C3FA" w14:textId="77777777" w:rsidR="00F51699" w:rsidRDefault="00F5169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808707" w:history="1">
        <w:r w:rsidRPr="00CC339C">
          <w:rPr>
            <w:rStyle w:val="Hyperlink"/>
            <w:noProof/>
          </w:rPr>
          <w:t>7. Setup &amp; Installation</w:t>
        </w:r>
        <w:r>
          <w:rPr>
            <w:noProof/>
            <w:webHidden/>
          </w:rPr>
          <w:tab/>
        </w:r>
        <w:r>
          <w:rPr>
            <w:noProof/>
            <w:webHidden/>
          </w:rPr>
          <w:fldChar w:fldCharType="begin"/>
        </w:r>
        <w:r>
          <w:rPr>
            <w:noProof/>
            <w:webHidden/>
          </w:rPr>
          <w:instrText xml:space="preserve"> PAGEREF _Toc237808707 \h </w:instrText>
        </w:r>
        <w:r>
          <w:rPr>
            <w:noProof/>
            <w:webHidden/>
          </w:rPr>
        </w:r>
        <w:r>
          <w:rPr>
            <w:noProof/>
            <w:webHidden/>
          </w:rPr>
          <w:fldChar w:fldCharType="separate"/>
        </w:r>
        <w:r>
          <w:rPr>
            <w:noProof/>
            <w:webHidden/>
          </w:rPr>
          <w:t>16</w:t>
        </w:r>
        <w:r>
          <w:rPr>
            <w:noProof/>
            <w:webHidden/>
          </w:rPr>
          <w:fldChar w:fldCharType="end"/>
        </w:r>
      </w:hyperlink>
    </w:p>
    <w:p w14:paraId="4C0919A6" w14:textId="77777777" w:rsidR="00F51699" w:rsidRDefault="00F516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808708" w:history="1">
        <w:r w:rsidRPr="00CC339C">
          <w:rPr>
            <w:rStyle w:val="Hyperlink"/>
            <w:noProof/>
          </w:rPr>
          <w:t>7.1 Prerequisites</w:t>
        </w:r>
        <w:r>
          <w:rPr>
            <w:noProof/>
            <w:webHidden/>
          </w:rPr>
          <w:tab/>
        </w:r>
        <w:r>
          <w:rPr>
            <w:noProof/>
            <w:webHidden/>
          </w:rPr>
          <w:fldChar w:fldCharType="begin"/>
        </w:r>
        <w:r>
          <w:rPr>
            <w:noProof/>
            <w:webHidden/>
          </w:rPr>
          <w:instrText xml:space="preserve"> PAGEREF _Toc237808708 \h </w:instrText>
        </w:r>
        <w:r>
          <w:rPr>
            <w:noProof/>
            <w:webHidden/>
          </w:rPr>
        </w:r>
        <w:r>
          <w:rPr>
            <w:noProof/>
            <w:webHidden/>
          </w:rPr>
          <w:fldChar w:fldCharType="separate"/>
        </w:r>
        <w:r>
          <w:rPr>
            <w:noProof/>
            <w:webHidden/>
          </w:rPr>
          <w:t>16</w:t>
        </w:r>
        <w:r>
          <w:rPr>
            <w:noProof/>
            <w:webHidden/>
          </w:rPr>
          <w:fldChar w:fldCharType="end"/>
        </w:r>
      </w:hyperlink>
    </w:p>
    <w:p w14:paraId="1429C841" w14:textId="77777777" w:rsidR="00F51699" w:rsidRDefault="00F516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808709" w:history="1">
        <w:r w:rsidRPr="00CC339C">
          <w:rPr>
            <w:rStyle w:val="Hyperlink"/>
            <w:noProof/>
          </w:rPr>
          <w:t>7.2 Running the Legacy Static App</w:t>
        </w:r>
        <w:r>
          <w:rPr>
            <w:noProof/>
            <w:webHidden/>
          </w:rPr>
          <w:tab/>
        </w:r>
        <w:r>
          <w:rPr>
            <w:noProof/>
            <w:webHidden/>
          </w:rPr>
          <w:fldChar w:fldCharType="begin"/>
        </w:r>
        <w:r>
          <w:rPr>
            <w:noProof/>
            <w:webHidden/>
          </w:rPr>
          <w:instrText xml:space="preserve"> PAGEREF _Toc237808709 \h </w:instrText>
        </w:r>
        <w:r>
          <w:rPr>
            <w:noProof/>
            <w:webHidden/>
          </w:rPr>
        </w:r>
        <w:r>
          <w:rPr>
            <w:noProof/>
            <w:webHidden/>
          </w:rPr>
          <w:fldChar w:fldCharType="separate"/>
        </w:r>
        <w:r>
          <w:rPr>
            <w:noProof/>
            <w:webHidden/>
          </w:rPr>
          <w:t>16</w:t>
        </w:r>
        <w:r>
          <w:rPr>
            <w:noProof/>
            <w:webHidden/>
          </w:rPr>
          <w:fldChar w:fldCharType="end"/>
        </w:r>
      </w:hyperlink>
    </w:p>
    <w:p w14:paraId="21F41C03" w14:textId="77777777" w:rsidR="00F51699" w:rsidRDefault="00F516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808710" w:history="1">
        <w:r w:rsidRPr="00CC339C">
          <w:rPr>
            <w:rStyle w:val="Hyperlink"/>
            <w:noProof/>
          </w:rPr>
          <w:t>7.3 Running the Next.js App</w:t>
        </w:r>
        <w:r>
          <w:rPr>
            <w:noProof/>
            <w:webHidden/>
          </w:rPr>
          <w:tab/>
        </w:r>
        <w:r>
          <w:rPr>
            <w:noProof/>
            <w:webHidden/>
          </w:rPr>
          <w:fldChar w:fldCharType="begin"/>
        </w:r>
        <w:r>
          <w:rPr>
            <w:noProof/>
            <w:webHidden/>
          </w:rPr>
          <w:instrText xml:space="preserve"> PAGEREF _Toc237808710 \h </w:instrText>
        </w:r>
        <w:r>
          <w:rPr>
            <w:noProof/>
            <w:webHidden/>
          </w:rPr>
        </w:r>
        <w:r>
          <w:rPr>
            <w:noProof/>
            <w:webHidden/>
          </w:rPr>
          <w:fldChar w:fldCharType="separate"/>
        </w:r>
        <w:r>
          <w:rPr>
            <w:noProof/>
            <w:webHidden/>
          </w:rPr>
          <w:t>16</w:t>
        </w:r>
        <w:r>
          <w:rPr>
            <w:noProof/>
            <w:webHidden/>
          </w:rPr>
          <w:fldChar w:fldCharType="end"/>
        </w:r>
      </w:hyperlink>
    </w:p>
    <w:p w14:paraId="2CE373FC" w14:textId="77777777" w:rsidR="00F51699" w:rsidRDefault="00F516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808711" w:history="1">
        <w:r w:rsidRPr="00CC339C">
          <w:rPr>
            <w:rStyle w:val="Hyperlink"/>
            <w:noProof/>
          </w:rPr>
          <w:t>7.4 Firebase Configuration</w:t>
        </w:r>
        <w:r>
          <w:rPr>
            <w:noProof/>
            <w:webHidden/>
          </w:rPr>
          <w:tab/>
        </w:r>
        <w:r>
          <w:rPr>
            <w:noProof/>
            <w:webHidden/>
          </w:rPr>
          <w:fldChar w:fldCharType="begin"/>
        </w:r>
        <w:r>
          <w:rPr>
            <w:noProof/>
            <w:webHidden/>
          </w:rPr>
          <w:instrText xml:space="preserve"> PAGEREF _Toc237808711 \h </w:instrText>
        </w:r>
        <w:r>
          <w:rPr>
            <w:noProof/>
            <w:webHidden/>
          </w:rPr>
        </w:r>
        <w:r>
          <w:rPr>
            <w:noProof/>
            <w:webHidden/>
          </w:rPr>
          <w:fldChar w:fldCharType="separate"/>
        </w:r>
        <w:r>
          <w:rPr>
            <w:noProof/>
            <w:webHidden/>
          </w:rPr>
          <w:t>16</w:t>
        </w:r>
        <w:r>
          <w:rPr>
            <w:noProof/>
            <w:webHidden/>
          </w:rPr>
          <w:fldChar w:fldCharType="end"/>
        </w:r>
      </w:hyperlink>
    </w:p>
    <w:p w14:paraId="2CE55CAB" w14:textId="77777777" w:rsidR="00F51699" w:rsidRDefault="00F516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808712" w:history="1">
        <w:r w:rsidRPr="00CC339C">
          <w:rPr>
            <w:rStyle w:val="Hyperlink"/>
            <w:noProof/>
          </w:rPr>
          <w:t>7.5 Appwrite Provisioning (Alternative Backend)</w:t>
        </w:r>
        <w:r>
          <w:rPr>
            <w:noProof/>
            <w:webHidden/>
          </w:rPr>
          <w:tab/>
        </w:r>
        <w:r>
          <w:rPr>
            <w:noProof/>
            <w:webHidden/>
          </w:rPr>
          <w:fldChar w:fldCharType="begin"/>
        </w:r>
        <w:r>
          <w:rPr>
            <w:noProof/>
            <w:webHidden/>
          </w:rPr>
          <w:instrText xml:space="preserve"> PAGEREF _Toc237808712 \h </w:instrText>
        </w:r>
        <w:r>
          <w:rPr>
            <w:noProof/>
            <w:webHidden/>
          </w:rPr>
        </w:r>
        <w:r>
          <w:rPr>
            <w:noProof/>
            <w:webHidden/>
          </w:rPr>
          <w:fldChar w:fldCharType="separate"/>
        </w:r>
        <w:r>
          <w:rPr>
            <w:noProof/>
            <w:webHidden/>
          </w:rPr>
          <w:t>17</w:t>
        </w:r>
        <w:r>
          <w:rPr>
            <w:noProof/>
            <w:webHidden/>
          </w:rPr>
          <w:fldChar w:fldCharType="end"/>
        </w:r>
      </w:hyperlink>
    </w:p>
    <w:p w14:paraId="7620E8F4" w14:textId="77777777" w:rsidR="00F51699" w:rsidRDefault="00F516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808713" w:history="1">
        <w:r w:rsidRPr="00CC339C">
          <w:rPr>
            <w:rStyle w:val="Hyperlink"/>
            <w:noProof/>
          </w:rPr>
          <w:t>7.6 Demo Mode</w:t>
        </w:r>
        <w:r>
          <w:rPr>
            <w:noProof/>
            <w:webHidden/>
          </w:rPr>
          <w:tab/>
        </w:r>
        <w:r>
          <w:rPr>
            <w:noProof/>
            <w:webHidden/>
          </w:rPr>
          <w:fldChar w:fldCharType="begin"/>
        </w:r>
        <w:r>
          <w:rPr>
            <w:noProof/>
            <w:webHidden/>
          </w:rPr>
          <w:instrText xml:space="preserve"> PAGEREF _Toc237808713 \h </w:instrText>
        </w:r>
        <w:r>
          <w:rPr>
            <w:noProof/>
            <w:webHidden/>
          </w:rPr>
        </w:r>
        <w:r>
          <w:rPr>
            <w:noProof/>
            <w:webHidden/>
          </w:rPr>
          <w:fldChar w:fldCharType="separate"/>
        </w:r>
        <w:r>
          <w:rPr>
            <w:noProof/>
            <w:webHidden/>
          </w:rPr>
          <w:t>17</w:t>
        </w:r>
        <w:r>
          <w:rPr>
            <w:noProof/>
            <w:webHidden/>
          </w:rPr>
          <w:fldChar w:fldCharType="end"/>
        </w:r>
      </w:hyperlink>
    </w:p>
    <w:p w14:paraId="6795DADD" w14:textId="77777777" w:rsidR="00F51699" w:rsidRDefault="00F5169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808714" w:history="1">
        <w:r w:rsidRPr="00CC339C">
          <w:rPr>
            <w:rStyle w:val="Hyperlink"/>
            <w:noProof/>
          </w:rPr>
          <w:t>8. Deployment</w:t>
        </w:r>
        <w:r>
          <w:rPr>
            <w:noProof/>
            <w:webHidden/>
          </w:rPr>
          <w:tab/>
        </w:r>
        <w:r>
          <w:rPr>
            <w:noProof/>
            <w:webHidden/>
          </w:rPr>
          <w:fldChar w:fldCharType="begin"/>
        </w:r>
        <w:r>
          <w:rPr>
            <w:noProof/>
            <w:webHidden/>
          </w:rPr>
          <w:instrText xml:space="preserve"> PAGEREF _Toc237808714 \h </w:instrText>
        </w:r>
        <w:r>
          <w:rPr>
            <w:noProof/>
            <w:webHidden/>
          </w:rPr>
        </w:r>
        <w:r>
          <w:rPr>
            <w:noProof/>
            <w:webHidden/>
          </w:rPr>
          <w:fldChar w:fldCharType="separate"/>
        </w:r>
        <w:r>
          <w:rPr>
            <w:noProof/>
            <w:webHidden/>
          </w:rPr>
          <w:t>17</w:t>
        </w:r>
        <w:r>
          <w:rPr>
            <w:noProof/>
            <w:webHidden/>
          </w:rPr>
          <w:fldChar w:fldCharType="end"/>
        </w:r>
      </w:hyperlink>
    </w:p>
    <w:p w14:paraId="7AFA44CC" w14:textId="77777777" w:rsidR="00F51699" w:rsidRDefault="00F516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808715" w:history="1">
        <w:r w:rsidRPr="00CC339C">
          <w:rPr>
            <w:rStyle w:val="Hyperlink"/>
            <w:noProof/>
          </w:rPr>
          <w:t>8.1 Firebase Hosting (Legacy App)</w:t>
        </w:r>
        <w:r>
          <w:rPr>
            <w:noProof/>
            <w:webHidden/>
          </w:rPr>
          <w:tab/>
        </w:r>
        <w:r>
          <w:rPr>
            <w:noProof/>
            <w:webHidden/>
          </w:rPr>
          <w:fldChar w:fldCharType="begin"/>
        </w:r>
        <w:r>
          <w:rPr>
            <w:noProof/>
            <w:webHidden/>
          </w:rPr>
          <w:instrText xml:space="preserve"> PAGEREF _Toc237808715 \h </w:instrText>
        </w:r>
        <w:r>
          <w:rPr>
            <w:noProof/>
            <w:webHidden/>
          </w:rPr>
        </w:r>
        <w:r>
          <w:rPr>
            <w:noProof/>
            <w:webHidden/>
          </w:rPr>
          <w:fldChar w:fldCharType="separate"/>
        </w:r>
        <w:r>
          <w:rPr>
            <w:noProof/>
            <w:webHidden/>
          </w:rPr>
          <w:t>17</w:t>
        </w:r>
        <w:r>
          <w:rPr>
            <w:noProof/>
            <w:webHidden/>
          </w:rPr>
          <w:fldChar w:fldCharType="end"/>
        </w:r>
      </w:hyperlink>
    </w:p>
    <w:p w14:paraId="6E2E3141" w14:textId="77777777" w:rsidR="00F51699" w:rsidRDefault="00F516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808716" w:history="1">
        <w:r w:rsidRPr="00CC339C">
          <w:rPr>
            <w:rStyle w:val="Hyperlink"/>
            <w:noProof/>
          </w:rPr>
          <w:t>8.2 Next.js App</w:t>
        </w:r>
        <w:r>
          <w:rPr>
            <w:noProof/>
            <w:webHidden/>
          </w:rPr>
          <w:tab/>
        </w:r>
        <w:r>
          <w:rPr>
            <w:noProof/>
            <w:webHidden/>
          </w:rPr>
          <w:fldChar w:fldCharType="begin"/>
        </w:r>
        <w:r>
          <w:rPr>
            <w:noProof/>
            <w:webHidden/>
          </w:rPr>
          <w:instrText xml:space="preserve"> PAGEREF _Toc237808716 \h </w:instrText>
        </w:r>
        <w:r>
          <w:rPr>
            <w:noProof/>
            <w:webHidden/>
          </w:rPr>
        </w:r>
        <w:r>
          <w:rPr>
            <w:noProof/>
            <w:webHidden/>
          </w:rPr>
          <w:fldChar w:fldCharType="separate"/>
        </w:r>
        <w:r>
          <w:rPr>
            <w:noProof/>
            <w:webHidden/>
          </w:rPr>
          <w:t>17</w:t>
        </w:r>
        <w:r>
          <w:rPr>
            <w:noProof/>
            <w:webHidden/>
          </w:rPr>
          <w:fldChar w:fldCharType="end"/>
        </w:r>
      </w:hyperlink>
    </w:p>
    <w:p w14:paraId="7D248139" w14:textId="77777777" w:rsidR="00F51699" w:rsidRDefault="00F516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808717" w:history="1">
        <w:r w:rsidRPr="00CC339C">
          <w:rPr>
            <w:rStyle w:val="Hyperlink"/>
            <w:noProof/>
          </w:rPr>
          <w:t>8.3 Continuous Integration</w:t>
        </w:r>
        <w:r>
          <w:rPr>
            <w:noProof/>
            <w:webHidden/>
          </w:rPr>
          <w:tab/>
        </w:r>
        <w:r>
          <w:rPr>
            <w:noProof/>
            <w:webHidden/>
          </w:rPr>
          <w:fldChar w:fldCharType="begin"/>
        </w:r>
        <w:r>
          <w:rPr>
            <w:noProof/>
            <w:webHidden/>
          </w:rPr>
          <w:instrText xml:space="preserve"> PAGEREF _Toc237808717 \h </w:instrText>
        </w:r>
        <w:r>
          <w:rPr>
            <w:noProof/>
            <w:webHidden/>
          </w:rPr>
        </w:r>
        <w:r>
          <w:rPr>
            <w:noProof/>
            <w:webHidden/>
          </w:rPr>
          <w:fldChar w:fldCharType="separate"/>
        </w:r>
        <w:r>
          <w:rPr>
            <w:noProof/>
            <w:webHidden/>
          </w:rPr>
          <w:t>17</w:t>
        </w:r>
        <w:r>
          <w:rPr>
            <w:noProof/>
            <w:webHidden/>
          </w:rPr>
          <w:fldChar w:fldCharType="end"/>
        </w:r>
      </w:hyperlink>
    </w:p>
    <w:p w14:paraId="7C7E5639" w14:textId="77777777" w:rsidR="00F51699" w:rsidRDefault="00F516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808718" w:history="1">
        <w:r w:rsidRPr="00CC339C">
          <w:rPr>
            <w:rStyle w:val="Hyperlink"/>
            <w:noProof/>
          </w:rPr>
          <w:t>8.4 Environment Configuration</w:t>
        </w:r>
        <w:r>
          <w:rPr>
            <w:noProof/>
            <w:webHidden/>
          </w:rPr>
          <w:tab/>
        </w:r>
        <w:r>
          <w:rPr>
            <w:noProof/>
            <w:webHidden/>
          </w:rPr>
          <w:fldChar w:fldCharType="begin"/>
        </w:r>
        <w:r>
          <w:rPr>
            <w:noProof/>
            <w:webHidden/>
          </w:rPr>
          <w:instrText xml:space="preserve"> PAGEREF _Toc237808718 \h </w:instrText>
        </w:r>
        <w:r>
          <w:rPr>
            <w:noProof/>
            <w:webHidden/>
          </w:rPr>
        </w:r>
        <w:r>
          <w:rPr>
            <w:noProof/>
            <w:webHidden/>
          </w:rPr>
          <w:fldChar w:fldCharType="separate"/>
        </w:r>
        <w:r>
          <w:rPr>
            <w:noProof/>
            <w:webHidden/>
          </w:rPr>
          <w:t>18</w:t>
        </w:r>
        <w:r>
          <w:rPr>
            <w:noProof/>
            <w:webHidden/>
          </w:rPr>
          <w:fldChar w:fldCharType="end"/>
        </w:r>
      </w:hyperlink>
    </w:p>
    <w:p w14:paraId="15BEC5EA" w14:textId="77777777" w:rsidR="00F51699" w:rsidRDefault="00F5169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808719" w:history="1">
        <w:r w:rsidRPr="00CC339C">
          <w:rPr>
            <w:rStyle w:val="Hyperlink"/>
            <w:noProof/>
          </w:rPr>
          <w:t>9. Security Model</w:t>
        </w:r>
        <w:r>
          <w:rPr>
            <w:noProof/>
            <w:webHidden/>
          </w:rPr>
          <w:tab/>
        </w:r>
        <w:r>
          <w:rPr>
            <w:noProof/>
            <w:webHidden/>
          </w:rPr>
          <w:fldChar w:fldCharType="begin"/>
        </w:r>
        <w:r>
          <w:rPr>
            <w:noProof/>
            <w:webHidden/>
          </w:rPr>
          <w:instrText xml:space="preserve"> PAGEREF _Toc237808719 \h </w:instrText>
        </w:r>
        <w:r>
          <w:rPr>
            <w:noProof/>
            <w:webHidden/>
          </w:rPr>
        </w:r>
        <w:r>
          <w:rPr>
            <w:noProof/>
            <w:webHidden/>
          </w:rPr>
          <w:fldChar w:fldCharType="separate"/>
        </w:r>
        <w:r>
          <w:rPr>
            <w:noProof/>
            <w:webHidden/>
          </w:rPr>
          <w:t>18</w:t>
        </w:r>
        <w:r>
          <w:rPr>
            <w:noProof/>
            <w:webHidden/>
          </w:rPr>
          <w:fldChar w:fldCharType="end"/>
        </w:r>
      </w:hyperlink>
    </w:p>
    <w:p w14:paraId="52BB6990" w14:textId="77777777" w:rsidR="00F51699" w:rsidRDefault="00F516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808720" w:history="1">
        <w:r w:rsidRPr="00CC339C">
          <w:rPr>
            <w:rStyle w:val="Hyperlink"/>
            <w:noProof/>
          </w:rPr>
          <w:t>9.1 Firestore Rules</w:t>
        </w:r>
        <w:r>
          <w:rPr>
            <w:noProof/>
            <w:webHidden/>
          </w:rPr>
          <w:tab/>
        </w:r>
        <w:r>
          <w:rPr>
            <w:noProof/>
            <w:webHidden/>
          </w:rPr>
          <w:fldChar w:fldCharType="begin"/>
        </w:r>
        <w:r>
          <w:rPr>
            <w:noProof/>
            <w:webHidden/>
          </w:rPr>
          <w:instrText xml:space="preserve"> PAGEREF _Toc237808720 \h </w:instrText>
        </w:r>
        <w:r>
          <w:rPr>
            <w:noProof/>
            <w:webHidden/>
          </w:rPr>
        </w:r>
        <w:r>
          <w:rPr>
            <w:noProof/>
            <w:webHidden/>
          </w:rPr>
          <w:fldChar w:fldCharType="separate"/>
        </w:r>
        <w:r>
          <w:rPr>
            <w:noProof/>
            <w:webHidden/>
          </w:rPr>
          <w:t>18</w:t>
        </w:r>
        <w:r>
          <w:rPr>
            <w:noProof/>
            <w:webHidden/>
          </w:rPr>
          <w:fldChar w:fldCharType="end"/>
        </w:r>
      </w:hyperlink>
    </w:p>
    <w:p w14:paraId="7ACDA50E" w14:textId="77777777" w:rsidR="00F51699" w:rsidRDefault="00F516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808721" w:history="1">
        <w:r w:rsidRPr="00CC339C">
          <w:rPr>
            <w:rStyle w:val="Hyperlink"/>
            <w:noProof/>
          </w:rPr>
          <w:t>9.2 Storage Rules</w:t>
        </w:r>
        <w:r>
          <w:rPr>
            <w:noProof/>
            <w:webHidden/>
          </w:rPr>
          <w:tab/>
        </w:r>
        <w:r>
          <w:rPr>
            <w:noProof/>
            <w:webHidden/>
          </w:rPr>
          <w:fldChar w:fldCharType="begin"/>
        </w:r>
        <w:r>
          <w:rPr>
            <w:noProof/>
            <w:webHidden/>
          </w:rPr>
          <w:instrText xml:space="preserve"> PAGEREF _Toc237808721 \h </w:instrText>
        </w:r>
        <w:r>
          <w:rPr>
            <w:noProof/>
            <w:webHidden/>
          </w:rPr>
        </w:r>
        <w:r>
          <w:rPr>
            <w:noProof/>
            <w:webHidden/>
          </w:rPr>
          <w:fldChar w:fldCharType="separate"/>
        </w:r>
        <w:r>
          <w:rPr>
            <w:noProof/>
            <w:webHidden/>
          </w:rPr>
          <w:t>18</w:t>
        </w:r>
        <w:r>
          <w:rPr>
            <w:noProof/>
            <w:webHidden/>
          </w:rPr>
          <w:fldChar w:fldCharType="end"/>
        </w:r>
      </w:hyperlink>
    </w:p>
    <w:p w14:paraId="3E4211EE" w14:textId="77777777" w:rsidR="00F51699" w:rsidRDefault="00F516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808722" w:history="1">
        <w:r w:rsidRPr="00CC339C">
          <w:rPr>
            <w:rStyle w:val="Hyperlink"/>
            <w:noProof/>
          </w:rPr>
          <w:t>9.3 Data Privacy</w:t>
        </w:r>
        <w:r>
          <w:rPr>
            <w:noProof/>
            <w:webHidden/>
          </w:rPr>
          <w:tab/>
        </w:r>
        <w:r>
          <w:rPr>
            <w:noProof/>
            <w:webHidden/>
          </w:rPr>
          <w:fldChar w:fldCharType="begin"/>
        </w:r>
        <w:r>
          <w:rPr>
            <w:noProof/>
            <w:webHidden/>
          </w:rPr>
          <w:instrText xml:space="preserve"> PAGEREF _Toc237808722 \h </w:instrText>
        </w:r>
        <w:r>
          <w:rPr>
            <w:noProof/>
            <w:webHidden/>
          </w:rPr>
        </w:r>
        <w:r>
          <w:rPr>
            <w:noProof/>
            <w:webHidden/>
          </w:rPr>
          <w:fldChar w:fldCharType="separate"/>
        </w:r>
        <w:r>
          <w:rPr>
            <w:noProof/>
            <w:webHidden/>
          </w:rPr>
          <w:t>18</w:t>
        </w:r>
        <w:r>
          <w:rPr>
            <w:noProof/>
            <w:webHidden/>
          </w:rPr>
          <w:fldChar w:fldCharType="end"/>
        </w:r>
      </w:hyperlink>
    </w:p>
    <w:p w14:paraId="07B6BD71" w14:textId="77777777" w:rsidR="00F51699" w:rsidRDefault="00F516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808723" w:history="1">
        <w:r w:rsidRPr="00CC339C">
          <w:rPr>
            <w:rStyle w:val="Hyperlink"/>
            <w:noProof/>
          </w:rPr>
          <w:t>9.4 Platform Notes</w:t>
        </w:r>
        <w:r>
          <w:rPr>
            <w:noProof/>
            <w:webHidden/>
          </w:rPr>
          <w:tab/>
        </w:r>
        <w:r>
          <w:rPr>
            <w:noProof/>
            <w:webHidden/>
          </w:rPr>
          <w:fldChar w:fldCharType="begin"/>
        </w:r>
        <w:r>
          <w:rPr>
            <w:noProof/>
            <w:webHidden/>
          </w:rPr>
          <w:instrText xml:space="preserve"> PAGEREF _Toc237808723 \h </w:instrText>
        </w:r>
        <w:r>
          <w:rPr>
            <w:noProof/>
            <w:webHidden/>
          </w:rPr>
        </w:r>
        <w:r>
          <w:rPr>
            <w:noProof/>
            <w:webHidden/>
          </w:rPr>
          <w:fldChar w:fldCharType="separate"/>
        </w:r>
        <w:r>
          <w:rPr>
            <w:noProof/>
            <w:webHidden/>
          </w:rPr>
          <w:t>18</w:t>
        </w:r>
        <w:r>
          <w:rPr>
            <w:noProof/>
            <w:webHidden/>
          </w:rPr>
          <w:fldChar w:fldCharType="end"/>
        </w:r>
      </w:hyperlink>
    </w:p>
    <w:p w14:paraId="088E53B3" w14:textId="77777777" w:rsidR="00F51699" w:rsidRDefault="00F5169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808724" w:history="1">
        <w:r w:rsidRPr="00CC339C">
          <w:rPr>
            <w:rStyle w:val="Hyperlink"/>
            <w:noProof/>
          </w:rPr>
          <w:t>10. Project Structure</w:t>
        </w:r>
        <w:r>
          <w:rPr>
            <w:noProof/>
            <w:webHidden/>
          </w:rPr>
          <w:tab/>
        </w:r>
        <w:r>
          <w:rPr>
            <w:noProof/>
            <w:webHidden/>
          </w:rPr>
          <w:fldChar w:fldCharType="begin"/>
        </w:r>
        <w:r>
          <w:rPr>
            <w:noProof/>
            <w:webHidden/>
          </w:rPr>
          <w:instrText xml:space="preserve"> PAGEREF _Toc237808724 \h </w:instrText>
        </w:r>
        <w:r>
          <w:rPr>
            <w:noProof/>
            <w:webHidden/>
          </w:rPr>
        </w:r>
        <w:r>
          <w:rPr>
            <w:noProof/>
            <w:webHidden/>
          </w:rPr>
          <w:fldChar w:fldCharType="separate"/>
        </w:r>
        <w:r>
          <w:rPr>
            <w:noProof/>
            <w:webHidden/>
          </w:rPr>
          <w:t>19</w:t>
        </w:r>
        <w:r>
          <w:rPr>
            <w:noProof/>
            <w:webHidden/>
          </w:rPr>
          <w:fldChar w:fldCharType="end"/>
        </w:r>
      </w:hyperlink>
    </w:p>
    <w:p w14:paraId="572D9D9E" w14:textId="77777777" w:rsidR="00F51699" w:rsidRDefault="00F5169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808725" w:history="1">
        <w:r w:rsidRPr="00CC339C">
          <w:rPr>
            <w:rStyle w:val="Hyperlink"/>
            <w:noProof/>
          </w:rPr>
          <w:t>11. Quality &amp; Maintenance</w:t>
        </w:r>
        <w:r>
          <w:rPr>
            <w:noProof/>
            <w:webHidden/>
          </w:rPr>
          <w:tab/>
        </w:r>
        <w:r>
          <w:rPr>
            <w:noProof/>
            <w:webHidden/>
          </w:rPr>
          <w:fldChar w:fldCharType="begin"/>
        </w:r>
        <w:r>
          <w:rPr>
            <w:noProof/>
            <w:webHidden/>
          </w:rPr>
          <w:instrText xml:space="preserve"> PAGEREF _Toc237808725 \h </w:instrText>
        </w:r>
        <w:r>
          <w:rPr>
            <w:noProof/>
            <w:webHidden/>
          </w:rPr>
        </w:r>
        <w:r>
          <w:rPr>
            <w:noProof/>
            <w:webHidden/>
          </w:rPr>
          <w:fldChar w:fldCharType="separate"/>
        </w:r>
        <w:r>
          <w:rPr>
            <w:noProof/>
            <w:webHidden/>
          </w:rPr>
          <w:t>19</w:t>
        </w:r>
        <w:r>
          <w:rPr>
            <w:noProof/>
            <w:webHidden/>
          </w:rPr>
          <w:fldChar w:fldCharType="end"/>
        </w:r>
      </w:hyperlink>
    </w:p>
    <w:p w14:paraId="0C049AF5" w14:textId="77777777" w:rsidR="00F51699" w:rsidRDefault="00F516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808726" w:history="1">
        <w:r w:rsidRPr="00CC339C">
          <w:rPr>
            <w:rStyle w:val="Hyperlink"/>
            <w:noProof/>
          </w:rPr>
          <w:t>11.1 Quality Gates</w:t>
        </w:r>
        <w:r>
          <w:rPr>
            <w:noProof/>
            <w:webHidden/>
          </w:rPr>
          <w:tab/>
        </w:r>
        <w:r>
          <w:rPr>
            <w:noProof/>
            <w:webHidden/>
          </w:rPr>
          <w:fldChar w:fldCharType="begin"/>
        </w:r>
        <w:r>
          <w:rPr>
            <w:noProof/>
            <w:webHidden/>
          </w:rPr>
          <w:instrText xml:space="preserve"> PAGEREF _Toc237808726 \h </w:instrText>
        </w:r>
        <w:r>
          <w:rPr>
            <w:noProof/>
            <w:webHidden/>
          </w:rPr>
        </w:r>
        <w:r>
          <w:rPr>
            <w:noProof/>
            <w:webHidden/>
          </w:rPr>
          <w:fldChar w:fldCharType="separate"/>
        </w:r>
        <w:r>
          <w:rPr>
            <w:noProof/>
            <w:webHidden/>
          </w:rPr>
          <w:t>19</w:t>
        </w:r>
        <w:r>
          <w:rPr>
            <w:noProof/>
            <w:webHidden/>
          </w:rPr>
          <w:fldChar w:fldCharType="end"/>
        </w:r>
      </w:hyperlink>
    </w:p>
    <w:p w14:paraId="27B95357" w14:textId="77777777" w:rsidR="00F51699" w:rsidRDefault="00F516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808727" w:history="1">
        <w:r w:rsidRPr="00CC339C">
          <w:rPr>
            <w:rStyle w:val="Hyperlink"/>
            <w:noProof/>
          </w:rPr>
          <w:t>11.2 Maintenance Practices</w:t>
        </w:r>
        <w:r>
          <w:rPr>
            <w:noProof/>
            <w:webHidden/>
          </w:rPr>
          <w:tab/>
        </w:r>
        <w:r>
          <w:rPr>
            <w:noProof/>
            <w:webHidden/>
          </w:rPr>
          <w:fldChar w:fldCharType="begin"/>
        </w:r>
        <w:r>
          <w:rPr>
            <w:noProof/>
            <w:webHidden/>
          </w:rPr>
          <w:instrText xml:space="preserve"> PAGEREF _Toc237808727 \h </w:instrText>
        </w:r>
        <w:r>
          <w:rPr>
            <w:noProof/>
            <w:webHidden/>
          </w:rPr>
        </w:r>
        <w:r>
          <w:rPr>
            <w:noProof/>
            <w:webHidden/>
          </w:rPr>
          <w:fldChar w:fldCharType="separate"/>
        </w:r>
        <w:r>
          <w:rPr>
            <w:noProof/>
            <w:webHidden/>
          </w:rPr>
          <w:t>19</w:t>
        </w:r>
        <w:r>
          <w:rPr>
            <w:noProof/>
            <w:webHidden/>
          </w:rPr>
          <w:fldChar w:fldCharType="end"/>
        </w:r>
      </w:hyperlink>
    </w:p>
    <w:p w14:paraId="0BBEFC23" w14:textId="77777777" w:rsidR="00F51699" w:rsidRDefault="00F5169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808728" w:history="1">
        <w:r w:rsidRPr="00CC339C">
          <w:rPr>
            <w:rStyle w:val="Hyperlink"/>
            <w:noProof/>
          </w:rPr>
          <w:t>12. Roadmap &amp; Future Work</w:t>
        </w:r>
        <w:r>
          <w:rPr>
            <w:noProof/>
            <w:webHidden/>
          </w:rPr>
          <w:tab/>
        </w:r>
        <w:r>
          <w:rPr>
            <w:noProof/>
            <w:webHidden/>
          </w:rPr>
          <w:fldChar w:fldCharType="begin"/>
        </w:r>
        <w:r>
          <w:rPr>
            <w:noProof/>
            <w:webHidden/>
          </w:rPr>
          <w:instrText xml:space="preserve"> PAGEREF _Toc237808728 \h </w:instrText>
        </w:r>
        <w:r>
          <w:rPr>
            <w:noProof/>
            <w:webHidden/>
          </w:rPr>
        </w:r>
        <w:r>
          <w:rPr>
            <w:noProof/>
            <w:webHidden/>
          </w:rPr>
          <w:fldChar w:fldCharType="separate"/>
        </w:r>
        <w:r>
          <w:rPr>
            <w:noProof/>
            <w:webHidden/>
          </w:rPr>
          <w:t>20</w:t>
        </w:r>
        <w:r>
          <w:rPr>
            <w:noProof/>
            <w:webHidden/>
          </w:rPr>
          <w:fldChar w:fldCharType="end"/>
        </w:r>
      </w:hyperlink>
    </w:p>
    <w:p w14:paraId="38DB81CA" w14:textId="77777777" w:rsidR="00F51699" w:rsidRDefault="00F5169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808729" w:history="1">
        <w:r w:rsidRPr="00CC339C">
          <w:rPr>
            <w:rStyle w:val="Hyperlink"/>
            <w:noProof/>
          </w:rPr>
          <w:t>13. Futuristic, Unique &amp; Automated Features</w:t>
        </w:r>
        <w:r>
          <w:rPr>
            <w:noProof/>
            <w:webHidden/>
          </w:rPr>
          <w:tab/>
        </w:r>
        <w:r>
          <w:rPr>
            <w:noProof/>
            <w:webHidden/>
          </w:rPr>
          <w:fldChar w:fldCharType="begin"/>
        </w:r>
        <w:r>
          <w:rPr>
            <w:noProof/>
            <w:webHidden/>
          </w:rPr>
          <w:instrText xml:space="preserve"> PAGEREF _Toc237808729 \h </w:instrText>
        </w:r>
        <w:r>
          <w:rPr>
            <w:noProof/>
            <w:webHidden/>
          </w:rPr>
        </w:r>
        <w:r>
          <w:rPr>
            <w:noProof/>
            <w:webHidden/>
          </w:rPr>
          <w:fldChar w:fldCharType="separate"/>
        </w:r>
        <w:r>
          <w:rPr>
            <w:noProof/>
            <w:webHidden/>
          </w:rPr>
          <w:t>20</w:t>
        </w:r>
        <w:r>
          <w:rPr>
            <w:noProof/>
            <w:webHidden/>
          </w:rPr>
          <w:fldChar w:fldCharType="end"/>
        </w:r>
      </w:hyperlink>
    </w:p>
    <w:p w14:paraId="580EE944" w14:textId="77777777" w:rsidR="00F51699" w:rsidRDefault="00F516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808730" w:history="1">
        <w:r w:rsidRPr="00CC339C">
          <w:rPr>
            <w:rStyle w:val="Hyperlink"/>
            <w:noProof/>
          </w:rPr>
          <w:t>13.0 The Highlights at a Glance</w:t>
        </w:r>
        <w:r>
          <w:rPr>
            <w:noProof/>
            <w:webHidden/>
          </w:rPr>
          <w:tab/>
        </w:r>
        <w:r>
          <w:rPr>
            <w:noProof/>
            <w:webHidden/>
          </w:rPr>
          <w:fldChar w:fldCharType="begin"/>
        </w:r>
        <w:r>
          <w:rPr>
            <w:noProof/>
            <w:webHidden/>
          </w:rPr>
          <w:instrText xml:space="preserve"> PAGEREF _Toc237808730 \h </w:instrText>
        </w:r>
        <w:r>
          <w:rPr>
            <w:noProof/>
            <w:webHidden/>
          </w:rPr>
        </w:r>
        <w:r>
          <w:rPr>
            <w:noProof/>
            <w:webHidden/>
          </w:rPr>
          <w:fldChar w:fldCharType="separate"/>
        </w:r>
        <w:r>
          <w:rPr>
            <w:noProof/>
            <w:webHidden/>
          </w:rPr>
          <w:t>20</w:t>
        </w:r>
        <w:r>
          <w:rPr>
            <w:noProof/>
            <w:webHidden/>
          </w:rPr>
          <w:fldChar w:fldCharType="end"/>
        </w:r>
      </w:hyperlink>
    </w:p>
    <w:p w14:paraId="4F17A919" w14:textId="77777777" w:rsidR="00F51699" w:rsidRDefault="00F516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808731" w:history="1">
        <w:r w:rsidRPr="00CC339C">
          <w:rPr>
            <w:rStyle w:val="Hyperlink"/>
            <w:noProof/>
          </w:rPr>
          <w:t>13.1 NITER AI — The AI Copilot (the flagship)</w:t>
        </w:r>
        <w:r>
          <w:rPr>
            <w:noProof/>
            <w:webHidden/>
          </w:rPr>
          <w:tab/>
        </w:r>
        <w:r>
          <w:rPr>
            <w:noProof/>
            <w:webHidden/>
          </w:rPr>
          <w:fldChar w:fldCharType="begin"/>
        </w:r>
        <w:r>
          <w:rPr>
            <w:noProof/>
            <w:webHidden/>
          </w:rPr>
          <w:instrText xml:space="preserve"> PAGEREF _Toc237808731 \h </w:instrText>
        </w:r>
        <w:r>
          <w:rPr>
            <w:noProof/>
            <w:webHidden/>
          </w:rPr>
        </w:r>
        <w:r>
          <w:rPr>
            <w:noProof/>
            <w:webHidden/>
          </w:rPr>
          <w:fldChar w:fldCharType="separate"/>
        </w:r>
        <w:r>
          <w:rPr>
            <w:noProof/>
            <w:webHidden/>
          </w:rPr>
          <w:t>22</w:t>
        </w:r>
        <w:r>
          <w:rPr>
            <w:noProof/>
            <w:webHidden/>
          </w:rPr>
          <w:fldChar w:fldCharType="end"/>
        </w:r>
      </w:hyperlink>
    </w:p>
    <w:p w14:paraId="59BF044A" w14:textId="77777777" w:rsidR="00F51699" w:rsidRDefault="00F516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808732" w:history="1">
        <w:r w:rsidRPr="00CC339C">
          <w:rPr>
            <w:rStyle w:val="Hyperlink"/>
            <w:noProof/>
          </w:rPr>
          <w:t>13.2 Events, Recognition &amp; Gamification</w:t>
        </w:r>
        <w:r>
          <w:rPr>
            <w:noProof/>
            <w:webHidden/>
          </w:rPr>
          <w:tab/>
        </w:r>
        <w:r>
          <w:rPr>
            <w:noProof/>
            <w:webHidden/>
          </w:rPr>
          <w:fldChar w:fldCharType="begin"/>
        </w:r>
        <w:r>
          <w:rPr>
            <w:noProof/>
            <w:webHidden/>
          </w:rPr>
          <w:instrText xml:space="preserve"> PAGEREF _Toc237808732 \h </w:instrText>
        </w:r>
        <w:r>
          <w:rPr>
            <w:noProof/>
            <w:webHidden/>
          </w:rPr>
        </w:r>
        <w:r>
          <w:rPr>
            <w:noProof/>
            <w:webHidden/>
          </w:rPr>
          <w:fldChar w:fldCharType="separate"/>
        </w:r>
        <w:r>
          <w:rPr>
            <w:noProof/>
            <w:webHidden/>
          </w:rPr>
          <w:t>23</w:t>
        </w:r>
        <w:r>
          <w:rPr>
            <w:noProof/>
            <w:webHidden/>
          </w:rPr>
          <w:fldChar w:fldCharType="end"/>
        </w:r>
      </w:hyperlink>
    </w:p>
    <w:p w14:paraId="10146D6B" w14:textId="77777777" w:rsidR="00F51699" w:rsidRDefault="00F516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808733" w:history="1">
        <w:r w:rsidRPr="00CC339C">
          <w:rPr>
            <w:rStyle w:val="Hyperlink"/>
            <w:noProof/>
          </w:rPr>
          <w:t>13.3 Community, Careers &amp; Content</w:t>
        </w:r>
        <w:r>
          <w:rPr>
            <w:noProof/>
            <w:webHidden/>
          </w:rPr>
          <w:tab/>
        </w:r>
        <w:r>
          <w:rPr>
            <w:noProof/>
            <w:webHidden/>
          </w:rPr>
          <w:fldChar w:fldCharType="begin"/>
        </w:r>
        <w:r>
          <w:rPr>
            <w:noProof/>
            <w:webHidden/>
          </w:rPr>
          <w:instrText xml:space="preserve"> PAGEREF _Toc237808733 \h </w:instrText>
        </w:r>
        <w:r>
          <w:rPr>
            <w:noProof/>
            <w:webHidden/>
          </w:rPr>
        </w:r>
        <w:r>
          <w:rPr>
            <w:noProof/>
            <w:webHidden/>
          </w:rPr>
          <w:fldChar w:fldCharType="separate"/>
        </w:r>
        <w:r>
          <w:rPr>
            <w:noProof/>
            <w:webHidden/>
          </w:rPr>
          <w:t>24</w:t>
        </w:r>
        <w:r>
          <w:rPr>
            <w:noProof/>
            <w:webHidden/>
          </w:rPr>
          <w:fldChar w:fldCharType="end"/>
        </w:r>
      </w:hyperlink>
    </w:p>
    <w:p w14:paraId="7AB64FE0" w14:textId="77777777" w:rsidR="00F51699" w:rsidRDefault="00F516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808734" w:history="1">
        <w:r w:rsidRPr="00CC339C">
          <w:rPr>
            <w:rStyle w:val="Hyperlink"/>
            <w:noProof/>
          </w:rPr>
          <w:t>13.4 The Automation Engine (fire-and-forget)</w:t>
        </w:r>
        <w:r>
          <w:rPr>
            <w:noProof/>
            <w:webHidden/>
          </w:rPr>
          <w:tab/>
        </w:r>
        <w:r>
          <w:rPr>
            <w:noProof/>
            <w:webHidden/>
          </w:rPr>
          <w:fldChar w:fldCharType="begin"/>
        </w:r>
        <w:r>
          <w:rPr>
            <w:noProof/>
            <w:webHidden/>
          </w:rPr>
          <w:instrText xml:space="preserve"> PAGEREF _Toc237808734 \h </w:instrText>
        </w:r>
        <w:r>
          <w:rPr>
            <w:noProof/>
            <w:webHidden/>
          </w:rPr>
        </w:r>
        <w:r>
          <w:rPr>
            <w:noProof/>
            <w:webHidden/>
          </w:rPr>
          <w:fldChar w:fldCharType="separate"/>
        </w:r>
        <w:r>
          <w:rPr>
            <w:noProof/>
            <w:webHidden/>
          </w:rPr>
          <w:t>24</w:t>
        </w:r>
        <w:r>
          <w:rPr>
            <w:noProof/>
            <w:webHidden/>
          </w:rPr>
          <w:fldChar w:fldCharType="end"/>
        </w:r>
      </w:hyperlink>
    </w:p>
    <w:p w14:paraId="3F233272" w14:textId="77777777" w:rsidR="00F51699" w:rsidRDefault="00F516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808735" w:history="1">
        <w:r w:rsidRPr="00CC339C">
          <w:rPr>
            <w:rStyle w:val="Hyperlink"/>
            <w:noProof/>
          </w:rPr>
          <w:t>13.5 Admin, Governance &amp; Security</w:t>
        </w:r>
        <w:r>
          <w:rPr>
            <w:noProof/>
            <w:webHidden/>
          </w:rPr>
          <w:tab/>
        </w:r>
        <w:r>
          <w:rPr>
            <w:noProof/>
            <w:webHidden/>
          </w:rPr>
          <w:fldChar w:fldCharType="begin"/>
        </w:r>
        <w:r>
          <w:rPr>
            <w:noProof/>
            <w:webHidden/>
          </w:rPr>
          <w:instrText xml:space="preserve"> PAGEREF _Toc237808735 \h </w:instrText>
        </w:r>
        <w:r>
          <w:rPr>
            <w:noProof/>
            <w:webHidden/>
          </w:rPr>
        </w:r>
        <w:r>
          <w:rPr>
            <w:noProof/>
            <w:webHidden/>
          </w:rPr>
          <w:fldChar w:fldCharType="separate"/>
        </w:r>
        <w:r>
          <w:rPr>
            <w:noProof/>
            <w:webHidden/>
          </w:rPr>
          <w:t>25</w:t>
        </w:r>
        <w:r>
          <w:rPr>
            <w:noProof/>
            <w:webHidden/>
          </w:rPr>
          <w:fldChar w:fldCharType="end"/>
        </w:r>
      </w:hyperlink>
    </w:p>
    <w:p w14:paraId="445312CF" w14:textId="77777777" w:rsidR="00F51699" w:rsidRDefault="00F516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808736" w:history="1">
        <w:r w:rsidRPr="00CC339C">
          <w:rPr>
            <w:rStyle w:val="Hyperlink"/>
            <w:noProof/>
          </w:rPr>
          <w:t>13.6 Modern UX &amp; Installability</w:t>
        </w:r>
        <w:r>
          <w:rPr>
            <w:noProof/>
            <w:webHidden/>
          </w:rPr>
          <w:tab/>
        </w:r>
        <w:r>
          <w:rPr>
            <w:noProof/>
            <w:webHidden/>
          </w:rPr>
          <w:fldChar w:fldCharType="begin"/>
        </w:r>
        <w:r>
          <w:rPr>
            <w:noProof/>
            <w:webHidden/>
          </w:rPr>
          <w:instrText xml:space="preserve"> PAGEREF _Toc237808736 \h </w:instrText>
        </w:r>
        <w:r>
          <w:rPr>
            <w:noProof/>
            <w:webHidden/>
          </w:rPr>
        </w:r>
        <w:r>
          <w:rPr>
            <w:noProof/>
            <w:webHidden/>
          </w:rPr>
          <w:fldChar w:fldCharType="separate"/>
        </w:r>
        <w:r>
          <w:rPr>
            <w:noProof/>
            <w:webHidden/>
          </w:rPr>
          <w:t>25</w:t>
        </w:r>
        <w:r>
          <w:rPr>
            <w:noProof/>
            <w:webHidden/>
          </w:rPr>
          <w:fldChar w:fldCharType="end"/>
        </w:r>
      </w:hyperlink>
    </w:p>
    <w:p w14:paraId="42056F68" w14:textId="77777777" w:rsidR="00F51699" w:rsidRDefault="00F5169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808737" w:history="1">
        <w:r w:rsidRPr="00CC339C">
          <w:rPr>
            <w:rStyle w:val="Hyperlink"/>
            <w:noProof/>
          </w:rPr>
          <w:t>Appendix A — Reference</w:t>
        </w:r>
        <w:r>
          <w:rPr>
            <w:noProof/>
            <w:webHidden/>
          </w:rPr>
          <w:tab/>
        </w:r>
        <w:r>
          <w:rPr>
            <w:noProof/>
            <w:webHidden/>
          </w:rPr>
          <w:fldChar w:fldCharType="begin"/>
        </w:r>
        <w:r>
          <w:rPr>
            <w:noProof/>
            <w:webHidden/>
          </w:rPr>
          <w:instrText xml:space="preserve"> PAGEREF _Toc237808737 \h </w:instrText>
        </w:r>
        <w:r>
          <w:rPr>
            <w:noProof/>
            <w:webHidden/>
          </w:rPr>
        </w:r>
        <w:r>
          <w:rPr>
            <w:noProof/>
            <w:webHidden/>
          </w:rPr>
          <w:fldChar w:fldCharType="separate"/>
        </w:r>
        <w:r>
          <w:rPr>
            <w:noProof/>
            <w:webHidden/>
          </w:rPr>
          <w:t>26</w:t>
        </w:r>
        <w:r>
          <w:rPr>
            <w:noProof/>
            <w:webHidden/>
          </w:rPr>
          <w:fldChar w:fldCharType="end"/>
        </w:r>
      </w:hyperlink>
    </w:p>
    <w:p w14:paraId="658FCB4F" w14:textId="77777777" w:rsidR="00F51699" w:rsidRDefault="00F51699">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37808738" w:history="1">
        <w:r w:rsidRPr="00CC339C">
          <w:rPr>
            <w:rStyle w:val="Hyperlink"/>
            <w:noProof/>
          </w:rPr>
          <w:t>Key Commands</w:t>
        </w:r>
        <w:r>
          <w:rPr>
            <w:noProof/>
            <w:webHidden/>
          </w:rPr>
          <w:tab/>
        </w:r>
        <w:r>
          <w:rPr>
            <w:noProof/>
            <w:webHidden/>
          </w:rPr>
          <w:fldChar w:fldCharType="begin"/>
        </w:r>
        <w:r>
          <w:rPr>
            <w:noProof/>
            <w:webHidden/>
          </w:rPr>
          <w:instrText xml:space="preserve"> PAGEREF _Toc237808738 \h </w:instrText>
        </w:r>
        <w:r>
          <w:rPr>
            <w:noProof/>
            <w:webHidden/>
          </w:rPr>
        </w:r>
        <w:r>
          <w:rPr>
            <w:noProof/>
            <w:webHidden/>
          </w:rPr>
          <w:fldChar w:fldCharType="separate"/>
        </w:r>
        <w:r>
          <w:rPr>
            <w:noProof/>
            <w:webHidden/>
          </w:rPr>
          <w:t>26</w:t>
        </w:r>
        <w:r>
          <w:rPr>
            <w:noProof/>
            <w:webHidden/>
          </w:rPr>
          <w:fldChar w:fldCharType="end"/>
        </w:r>
      </w:hyperlink>
    </w:p>
    <w:p w14:paraId="5877906E" w14:textId="77777777" w:rsidR="00F51699" w:rsidRDefault="00F5169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808739" w:history="1">
        <w:r w:rsidRPr="00CC339C">
          <w:rPr>
            <w:rStyle w:val="Hyperlink"/>
            <w:noProof/>
          </w:rPr>
          <w:t>Appendix B — Glossary</w:t>
        </w:r>
        <w:r>
          <w:rPr>
            <w:noProof/>
            <w:webHidden/>
          </w:rPr>
          <w:tab/>
        </w:r>
        <w:r>
          <w:rPr>
            <w:noProof/>
            <w:webHidden/>
          </w:rPr>
          <w:fldChar w:fldCharType="begin"/>
        </w:r>
        <w:r>
          <w:rPr>
            <w:noProof/>
            <w:webHidden/>
          </w:rPr>
          <w:instrText xml:space="preserve"> PAGEREF _Toc237808739 \h </w:instrText>
        </w:r>
        <w:r>
          <w:rPr>
            <w:noProof/>
            <w:webHidden/>
          </w:rPr>
        </w:r>
        <w:r>
          <w:rPr>
            <w:noProof/>
            <w:webHidden/>
          </w:rPr>
          <w:fldChar w:fldCharType="separate"/>
        </w:r>
        <w:r>
          <w:rPr>
            <w:noProof/>
            <w:webHidden/>
          </w:rPr>
          <w:t>26</w:t>
        </w:r>
        <w:r>
          <w:rPr>
            <w:noProof/>
            <w:webHidden/>
          </w:rPr>
          <w:fldChar w:fldCharType="end"/>
        </w:r>
      </w:hyperlink>
    </w:p>
    <w:p w14:paraId="7DECBA07" w14:textId="77777777" w:rsidR="001C489A" w:rsidRDefault="00000000">
      <w:pPr>
        <w:pStyle w:val="TOCField"/>
      </w:pPr>
      <w:r>
        <w:fldChar w:fldCharType="end"/>
      </w:r>
    </w:p>
    <w:p w14:paraId="7DA99839" w14:textId="77777777" w:rsidR="001C489A" w:rsidRDefault="001C489A">
      <w:pPr>
        <w:pageBreakBefore/>
      </w:pPr>
    </w:p>
    <w:p w14:paraId="6E41C24F" w14:textId="77777777" w:rsidR="001C489A" w:rsidRDefault="00000000">
      <w:pPr>
        <w:pStyle w:val="Heading1"/>
      </w:pPr>
      <w:bookmarkStart w:id="3" w:name="_Toc237808671"/>
      <w:r>
        <w:t>1. Introduction</w:t>
      </w:r>
      <w:bookmarkEnd w:id="3"/>
    </w:p>
    <w:p w14:paraId="6BC8376C" w14:textId="77777777" w:rsidR="001C489A" w:rsidRDefault="00000000">
      <w:pPr>
        <w:pStyle w:val="Heading2"/>
      </w:pPr>
      <w:bookmarkStart w:id="4" w:name="_Toc237808672"/>
      <w:r>
        <w:t>1.1 Purpose</w:t>
      </w:r>
      <w:bookmarkEnd w:id="4"/>
    </w:p>
    <w:p w14:paraId="7B032BA2" w14:textId="77777777" w:rsidR="001C489A" w:rsidRDefault="00000000">
      <w:r>
        <w:t xml:space="preserve">This document describes the </w:t>
      </w:r>
      <w:r>
        <w:rPr>
          <w:b/>
        </w:rPr>
        <w:t>NITER Clubs Portal</w:t>
      </w:r>
      <w:r>
        <w:t>, the official web platform for the student clubs and societies of the National Institute of Textile Engineering and Research (NITER), Dhaka, Bangladesh. It covers the product goals, system architecture, feature set, technology stack, data model, installation and deployment instructions, security model and maintenance practices, so that developers, club executives and new contributors can understand and operate the project.</w:t>
      </w:r>
    </w:p>
    <w:p w14:paraId="43ADDA5D" w14:textId="77777777" w:rsidR="001C489A" w:rsidRDefault="00000000">
      <w:pPr>
        <w:pStyle w:val="Heading2"/>
      </w:pPr>
      <w:bookmarkStart w:id="5" w:name="_Toc237808673"/>
      <w:r>
        <w:t>1.2 Scope</w:t>
      </w:r>
      <w:bookmarkEnd w:id="5"/>
    </w:p>
    <w:p w14:paraId="7F9F0D01" w14:textId="77777777" w:rsidR="001C489A" w:rsidRDefault="00000000">
      <w:r>
        <w:t>The portal ships as two interchangeable frontends sharing one backend model:</w:t>
      </w:r>
    </w:p>
    <w:p w14:paraId="13C2DCCC" w14:textId="77777777" w:rsidR="001C489A" w:rsidRDefault="00000000">
      <w:pPr>
        <w:ind w:left="420" w:hanging="220"/>
      </w:pPr>
      <w:r>
        <w:t xml:space="preserve">•  the </w:t>
      </w:r>
      <w:r>
        <w:rPr>
          <w:b/>
        </w:rPr>
        <w:t>legacy static application</w:t>
      </w:r>
      <w:r>
        <w:t xml:space="preserve"> — a single self-contained </w:t>
      </w:r>
      <w:r>
        <w:rPr>
          <w:rFonts w:ascii="Consolas" w:hAnsi="Consolas" w:cs="Consolas"/>
        </w:rPr>
        <w:t>index.html</w:t>
      </w:r>
      <w:r>
        <w:t xml:space="preserve"> that talks directly to Firebase, and</w:t>
      </w:r>
    </w:p>
    <w:p w14:paraId="359D3449" w14:textId="77777777" w:rsidR="001C489A" w:rsidRDefault="00000000">
      <w:pPr>
        <w:ind w:left="420" w:hanging="220"/>
      </w:pPr>
      <w:r>
        <w:t xml:space="preserve">•  the </w:t>
      </w:r>
      <w:r>
        <w:rPr>
          <w:b/>
        </w:rPr>
        <w:t>modern Next.js rewrite</w:t>
      </w:r>
      <w:r>
        <w:t xml:space="preserve"> in </w:t>
      </w:r>
      <w:r>
        <w:rPr>
          <w:rFonts w:ascii="Consolas" w:hAnsi="Consolas" w:cs="Consolas"/>
        </w:rPr>
        <w:t>web/</w:t>
      </w:r>
      <w:r>
        <w:t xml:space="preserve"> — an industry-standard React 19 + TypeScript implementation of the same product.</w:t>
      </w:r>
    </w:p>
    <w:p w14:paraId="6AEB9482" w14:textId="77777777" w:rsidR="001C489A" w:rsidRDefault="00000000">
      <w:r>
        <w:t xml:space="preserve">Both are backed by </w:t>
      </w:r>
      <w:r>
        <w:rPr>
          <w:b/>
        </w:rPr>
        <w:t>Firebase</w:t>
      </w:r>
      <w:r>
        <w:t xml:space="preserve"> (Firestore, Authentication, Storage); an </w:t>
      </w:r>
      <w:r>
        <w:rPr>
          <w:b/>
        </w:rPr>
        <w:t>Appwrite</w:t>
      </w:r>
      <w:r>
        <w:t xml:space="preserve"> provisioning kit is included as an alternative backend option. This document covers both frontends, the shared data model, and all deployment paths.</w:t>
      </w:r>
    </w:p>
    <w:p w14:paraId="6AAD1DB5" w14:textId="77777777" w:rsidR="001C489A" w:rsidRDefault="00000000">
      <w:pPr>
        <w:pStyle w:val="Heading2"/>
      </w:pPr>
      <w:bookmarkStart w:id="6" w:name="_Toc237808674"/>
      <w:r>
        <w:t>1.3 Intended Audience</w:t>
      </w:r>
      <w:bookmarkEnd w:id="6"/>
    </w:p>
    <w:p w14:paraId="0E59AAE8" w14:textId="77777777" w:rsidR="001C489A" w:rsidRDefault="00000000">
      <w:pPr>
        <w:ind w:left="420" w:hanging="220"/>
      </w:pPr>
      <w:r>
        <w:t>•  Developers and maintainers of the portal</w:t>
      </w:r>
    </w:p>
    <w:p w14:paraId="20FE4D51" w14:textId="77777777" w:rsidR="001C489A" w:rsidRDefault="00000000">
      <w:pPr>
        <w:ind w:left="420" w:hanging="220"/>
      </w:pPr>
      <w:r>
        <w:t>•  Club executives and administrators who manage content</w:t>
      </w:r>
    </w:p>
    <w:p w14:paraId="56E8D765" w14:textId="77777777" w:rsidR="001C489A" w:rsidRDefault="00000000">
      <w:pPr>
        <w:ind w:left="420" w:hanging="220"/>
      </w:pPr>
      <w:r>
        <w:t>•  University administration and prospective contributors</w:t>
      </w:r>
    </w:p>
    <w:p w14:paraId="3D9C15A8" w14:textId="77777777" w:rsidR="001C489A" w:rsidRDefault="00000000">
      <w:pPr>
        <w:pStyle w:val="Heading2"/>
      </w:pPr>
      <w:bookmarkStart w:id="7" w:name="_Toc237808675"/>
      <w:r>
        <w:t>1.4 Conventions</w:t>
      </w:r>
      <w:bookmarkEnd w:id="7"/>
    </w:p>
    <w:p w14:paraId="27F7B150" w14:textId="77777777" w:rsidR="001C489A" w:rsidRDefault="00000000">
      <w:r>
        <w:t xml:space="preserve">Code, commands and identifiers are shown in </w:t>
      </w:r>
      <w:r>
        <w:rPr>
          <w:rFonts w:ascii="Consolas" w:hAnsi="Consolas" w:cs="Consolas"/>
        </w:rPr>
        <w:t>monospace</w:t>
      </w:r>
      <w:r>
        <w:t xml:space="preserve">. Navigation paths such as </w:t>
      </w:r>
      <w:r>
        <w:rPr>
          <w:i/>
        </w:rPr>
        <w:t>Portal → Settings → Members &amp; roles</w:t>
      </w:r>
      <w:r>
        <w:t xml:space="preserve"> describe menu selections in the web interface.</w:t>
      </w:r>
    </w:p>
    <w:p w14:paraId="645A1763" w14:textId="77777777" w:rsidR="001C489A" w:rsidRDefault="00000000">
      <w:pPr>
        <w:pStyle w:val="Heading1"/>
      </w:pPr>
      <w:bookmarkStart w:id="8" w:name="_Toc237808676"/>
      <w:r>
        <w:t>2. Project Overview</w:t>
      </w:r>
      <w:bookmarkEnd w:id="8"/>
    </w:p>
    <w:p w14:paraId="6F401C2F" w14:textId="77777777" w:rsidR="001C489A" w:rsidRDefault="00000000">
      <w:pPr>
        <w:pStyle w:val="Heading2"/>
      </w:pPr>
      <w:bookmarkStart w:id="9" w:name="_Toc237808677"/>
      <w:r>
        <w:t>2.1 Background</w:t>
      </w:r>
      <w:bookmarkEnd w:id="9"/>
    </w:p>
    <w:p w14:paraId="09863482" w14:textId="77777777" w:rsidR="001C489A" w:rsidRDefault="00000000">
      <w:r>
        <w:t>NITER hosts more than ten active student clubs and societies — including the Computer Club, Science Society, Career Club, Language Club, Cultural Club, Games &amp; Sports Club, Islamic Society, Robotics Club, Film and Photography Club, Journalism Society and Social Welfare Club. Historically, club activity was scattered across Facebook pages, WhatsApp and Messenger groups and word of mouth, which made it difficult for students to discover clubs, apply for membership, follow notices and register for events.</w:t>
      </w:r>
    </w:p>
    <w:p w14:paraId="7C991565" w14:textId="77777777" w:rsidR="001C489A" w:rsidRDefault="00000000">
      <w:pPr>
        <w:pStyle w:val="Heading2"/>
      </w:pPr>
      <w:bookmarkStart w:id="10" w:name="_Toc237808678"/>
      <w:r>
        <w:lastRenderedPageBreak/>
        <w:t>2.2 The Product</w:t>
      </w:r>
      <w:bookmarkEnd w:id="10"/>
    </w:p>
    <w:p w14:paraId="17D6D069" w14:textId="77777777" w:rsidR="001C489A" w:rsidRDefault="00000000">
      <w:r>
        <w:t>The NITER Clubs Portal gives every club a single, professional, always-available home online. Students can browse all clubs, read live notices, fill membership and event forms, export their own submissions, and file complaints. Club executives and admins get a member portal where they publish notices, build forms, review submissions, manage complaints and administer roles — all in real time, with no developer required.</w:t>
      </w:r>
    </w:p>
    <w:p w14:paraId="2706046B" w14:textId="77777777" w:rsidR="001C489A" w:rsidRDefault="00000000">
      <w:pPr>
        <w:pStyle w:val="Heading2"/>
      </w:pPr>
      <w:bookmarkStart w:id="11" w:name="_Toc237808679"/>
      <w:r>
        <w:t>2.3 Goals</w:t>
      </w:r>
      <w:bookmarkEnd w:id="11"/>
    </w:p>
    <w:p w14:paraId="2CE44028" w14:textId="77777777" w:rsidR="001C489A" w:rsidRDefault="00000000">
      <w:pPr>
        <w:ind w:left="420" w:hanging="220"/>
      </w:pPr>
      <w:r>
        <w:t>•  Establish a credible, permanent web presence for every club, independent of any single social platform.</w:t>
      </w:r>
    </w:p>
    <w:p w14:paraId="4B7E1CB7" w14:textId="77777777" w:rsidR="001C489A" w:rsidRDefault="00000000">
      <w:pPr>
        <w:ind w:left="420" w:hanging="220"/>
      </w:pPr>
      <w:r>
        <w:t>•  Reduce the manual overhead of membership drives, event registrations and announcements.</w:t>
      </w:r>
    </w:p>
    <w:p w14:paraId="40207EAF" w14:textId="77777777" w:rsidR="001C489A" w:rsidRDefault="00000000">
      <w:pPr>
        <w:ind w:left="420" w:hanging="220"/>
      </w:pPr>
      <w:r>
        <w:t>•  Increase event attendance and membership sign-ups through better visibility and live feedback.</w:t>
      </w:r>
    </w:p>
    <w:p w14:paraId="39A8D01F" w14:textId="77777777" w:rsidR="001C489A" w:rsidRDefault="00000000">
      <w:pPr>
        <w:ind w:left="420" w:hanging="220"/>
      </w:pPr>
      <w:r>
        <w:t>•  Let club executives publish an event, notice or sponsored ad in under five minutes without touching code.</w:t>
      </w:r>
    </w:p>
    <w:p w14:paraId="1C451938" w14:textId="77777777" w:rsidR="001C489A" w:rsidRDefault="00000000">
      <w:pPr>
        <w:ind w:left="420" w:hanging="220"/>
      </w:pPr>
      <w:r>
        <w:t>•  Protect student data — personal information is visible only to club staff, never to the public.</w:t>
      </w:r>
    </w:p>
    <w:p w14:paraId="21E538A9" w14:textId="77777777" w:rsidR="001C489A" w:rsidRDefault="00000000">
      <w:pPr>
        <w:pStyle w:val="Heading2"/>
      </w:pPr>
      <w:bookmarkStart w:id="12" w:name="_Toc237808680"/>
      <w:r>
        <w:t>2.4 Implementations</w:t>
      </w:r>
      <w:bookmarkEnd w:id="12"/>
    </w:p>
    <w:p w14:paraId="71BB7186" w14:textId="77777777" w:rsidR="001C489A" w:rsidRDefault="00000000">
      <w:r>
        <w:t>The project contains two frontends with identical functionality:</w:t>
      </w:r>
    </w:p>
    <w:tbl>
      <w:tblPr>
        <w:tblW w:w="9026" w:type="dxa"/>
        <w:jc w:val="center"/>
        <w:tblBorders>
          <w:top w:val="single" w:sz="4" w:space="0" w:color="C9D2E0"/>
          <w:left w:val="single" w:sz="4" w:space="0" w:color="C9D2E0"/>
          <w:bottom w:val="single" w:sz="4" w:space="0" w:color="C9D2E0"/>
          <w:right w:val="single" w:sz="4" w:space="0" w:color="C9D2E0"/>
          <w:insideH w:val="single" w:sz="4" w:space="0" w:color="C9D2E0"/>
          <w:insideV w:val="single" w:sz="4" w:space="0" w:color="C9D2E0"/>
        </w:tblBorders>
        <w:tblCellMar>
          <w:top w:w="60" w:type="dxa"/>
          <w:left w:w="100" w:type="dxa"/>
          <w:bottom w:w="60" w:type="dxa"/>
          <w:right w:w="100" w:type="dxa"/>
        </w:tblCellMar>
        <w:tblLook w:val="0000" w:firstRow="0" w:lastRow="0" w:firstColumn="0" w:lastColumn="0" w:noHBand="0" w:noVBand="0"/>
      </w:tblPr>
      <w:tblGrid>
        <w:gridCol w:w="3008"/>
        <w:gridCol w:w="3009"/>
        <w:gridCol w:w="3009"/>
      </w:tblGrid>
      <w:tr w:rsidR="001C489A" w14:paraId="71906086" w14:textId="77777777">
        <w:trPr>
          <w:tblHeader/>
          <w:jc w:val="center"/>
        </w:trPr>
        <w:tc>
          <w:tcPr>
            <w:tcW w:w="3009" w:type="dxa"/>
            <w:shd w:val="clear" w:color="auto" w:fill="002147"/>
            <w:vAlign w:val="center"/>
          </w:tcPr>
          <w:p w14:paraId="3EFF227B" w14:textId="77777777" w:rsidR="001C489A" w:rsidRDefault="00000000">
            <w:pPr>
              <w:spacing w:after="0" w:line="260" w:lineRule="auto"/>
            </w:pPr>
            <w:r>
              <w:rPr>
                <w:b/>
                <w:color w:val="FFFFFF"/>
                <w:sz w:val="20"/>
                <w:szCs w:val="20"/>
              </w:rPr>
              <w:t>Implementation</w:t>
            </w:r>
          </w:p>
        </w:tc>
        <w:tc>
          <w:tcPr>
            <w:tcW w:w="3009" w:type="dxa"/>
            <w:shd w:val="clear" w:color="auto" w:fill="002147"/>
            <w:vAlign w:val="center"/>
          </w:tcPr>
          <w:p w14:paraId="5CDAABD0" w14:textId="77777777" w:rsidR="001C489A" w:rsidRDefault="00000000">
            <w:pPr>
              <w:spacing w:after="0" w:line="260" w:lineRule="auto"/>
            </w:pPr>
            <w:r>
              <w:rPr>
                <w:b/>
                <w:color w:val="FFFFFF"/>
                <w:sz w:val="20"/>
                <w:szCs w:val="20"/>
              </w:rPr>
              <w:t>Location</w:t>
            </w:r>
          </w:p>
        </w:tc>
        <w:tc>
          <w:tcPr>
            <w:tcW w:w="3009" w:type="dxa"/>
            <w:shd w:val="clear" w:color="auto" w:fill="002147"/>
            <w:vAlign w:val="center"/>
          </w:tcPr>
          <w:p w14:paraId="4BFE3051" w14:textId="77777777" w:rsidR="001C489A" w:rsidRDefault="00000000">
            <w:pPr>
              <w:spacing w:after="0" w:line="260" w:lineRule="auto"/>
            </w:pPr>
            <w:r>
              <w:rPr>
                <w:b/>
                <w:color w:val="FFFFFF"/>
                <w:sz w:val="20"/>
                <w:szCs w:val="20"/>
              </w:rPr>
              <w:t>Description</w:t>
            </w:r>
          </w:p>
        </w:tc>
      </w:tr>
      <w:tr w:rsidR="001C489A" w14:paraId="36E4DA7C" w14:textId="77777777">
        <w:trPr>
          <w:jc w:val="center"/>
        </w:trPr>
        <w:tc>
          <w:tcPr>
            <w:tcW w:w="3009" w:type="dxa"/>
            <w:shd w:val="clear" w:color="auto" w:fill="FFFFFF"/>
            <w:vAlign w:val="center"/>
          </w:tcPr>
          <w:p w14:paraId="4AD3F15C" w14:textId="77777777" w:rsidR="001C489A" w:rsidRDefault="00000000">
            <w:pPr>
              <w:spacing w:after="0" w:line="260" w:lineRule="auto"/>
            </w:pPr>
            <w:r>
              <w:t>Legacy static app</w:t>
            </w:r>
          </w:p>
        </w:tc>
        <w:tc>
          <w:tcPr>
            <w:tcW w:w="3009" w:type="dxa"/>
            <w:shd w:val="clear" w:color="auto" w:fill="FFFFFF"/>
            <w:vAlign w:val="center"/>
          </w:tcPr>
          <w:p w14:paraId="3FDF39DA" w14:textId="77777777" w:rsidR="001C489A" w:rsidRDefault="00000000">
            <w:pPr>
              <w:spacing w:after="0" w:line="260" w:lineRule="auto"/>
            </w:pPr>
            <w:r>
              <w:rPr>
                <w:rFonts w:ascii="Consolas" w:hAnsi="Consolas" w:cs="Consolas"/>
              </w:rPr>
              <w:t>index.html</w:t>
            </w:r>
            <w:r>
              <w:t xml:space="preserve"> (repo root)</w:t>
            </w:r>
          </w:p>
        </w:tc>
        <w:tc>
          <w:tcPr>
            <w:tcW w:w="3009" w:type="dxa"/>
            <w:shd w:val="clear" w:color="auto" w:fill="FFFFFF"/>
            <w:vAlign w:val="center"/>
          </w:tcPr>
          <w:p w14:paraId="71BB3B75" w14:textId="77777777" w:rsidR="001C489A" w:rsidRDefault="00000000">
            <w:pPr>
              <w:spacing w:after="0" w:line="260" w:lineRule="auto"/>
            </w:pPr>
            <w:r>
              <w:t>Single-file HTML/CSS/JavaScript SPA. Zero build step — opens directly in a browser, talks to Firebase in-browser and mirrors submissions/accounts to Appwrite via optional API routes.</w:t>
            </w:r>
          </w:p>
        </w:tc>
      </w:tr>
      <w:tr w:rsidR="001C489A" w14:paraId="445092C3" w14:textId="77777777">
        <w:trPr>
          <w:jc w:val="center"/>
        </w:trPr>
        <w:tc>
          <w:tcPr>
            <w:tcW w:w="3009" w:type="dxa"/>
            <w:shd w:val="clear" w:color="auto" w:fill="F5F7FB"/>
            <w:vAlign w:val="center"/>
          </w:tcPr>
          <w:p w14:paraId="049E9EF1" w14:textId="77777777" w:rsidR="001C489A" w:rsidRDefault="00000000">
            <w:pPr>
              <w:spacing w:after="0" w:line="260" w:lineRule="auto"/>
            </w:pPr>
            <w:r>
              <w:t>Next.js rewrite</w:t>
            </w:r>
          </w:p>
        </w:tc>
        <w:tc>
          <w:tcPr>
            <w:tcW w:w="3009" w:type="dxa"/>
            <w:shd w:val="clear" w:color="auto" w:fill="F5F7FB"/>
            <w:vAlign w:val="center"/>
          </w:tcPr>
          <w:p w14:paraId="54443980" w14:textId="77777777" w:rsidR="001C489A" w:rsidRDefault="00000000">
            <w:pPr>
              <w:spacing w:after="0" w:line="260" w:lineRule="auto"/>
            </w:pPr>
            <w:r>
              <w:rPr>
                <w:rFonts w:ascii="Consolas" w:hAnsi="Consolas" w:cs="Consolas"/>
              </w:rPr>
              <w:t>web/</w:t>
            </w:r>
          </w:p>
        </w:tc>
        <w:tc>
          <w:tcPr>
            <w:tcW w:w="3009" w:type="dxa"/>
            <w:shd w:val="clear" w:color="auto" w:fill="F5F7FB"/>
            <w:vAlign w:val="center"/>
          </w:tcPr>
          <w:p w14:paraId="585EB4F2" w14:textId="77777777" w:rsidR="001C489A" w:rsidRDefault="00000000">
            <w:pPr>
              <w:spacing w:after="0" w:line="260" w:lineRule="auto"/>
            </w:pPr>
            <w:r>
              <w:t>Next.js 15 (App Router), React 19, TypeScript (strict), Tailwind CSS v4. The recommended codebase for new feature work.</w:t>
            </w:r>
          </w:p>
        </w:tc>
      </w:tr>
    </w:tbl>
    <w:p w14:paraId="621B1D6D" w14:textId="77777777" w:rsidR="001C489A" w:rsidRDefault="001C489A"/>
    <w:p w14:paraId="4544CF97" w14:textId="77777777" w:rsidR="001C489A" w:rsidRDefault="00000000">
      <w:r>
        <w:t>Both implementations share the same seeded demo dataset, the same Firebase project (</w:t>
      </w:r>
      <w:r>
        <w:rPr>
          <w:rFonts w:ascii="Consolas" w:hAnsi="Consolas" w:cs="Consolas"/>
        </w:rPr>
        <w:t>niter-club-website</w:t>
      </w:r>
      <w:r>
        <w:t>) and the same Firestore security rules, so switching between them is transparent.</w:t>
      </w:r>
    </w:p>
    <w:p w14:paraId="7BDCAA65" w14:textId="77777777" w:rsidR="001C489A" w:rsidRDefault="00000000">
      <w:pPr>
        <w:pStyle w:val="Heading1"/>
      </w:pPr>
      <w:bookmarkStart w:id="13" w:name="_Toc237808681"/>
      <w:r>
        <w:lastRenderedPageBreak/>
        <w:t>3. System Architecture</w:t>
      </w:r>
      <w:bookmarkEnd w:id="13"/>
    </w:p>
    <w:p w14:paraId="5B81DD06" w14:textId="77777777" w:rsidR="001C489A" w:rsidRDefault="00000000">
      <w:pPr>
        <w:pStyle w:val="Heading2"/>
      </w:pPr>
      <w:bookmarkStart w:id="14" w:name="_Toc237808682"/>
      <w:r>
        <w:t>3.1 High-Level Overview</w:t>
      </w:r>
      <w:bookmarkEnd w:id="14"/>
    </w:p>
    <w:p w14:paraId="20092498" w14:textId="77777777" w:rsidR="001C489A" w:rsidRDefault="00000000">
      <w:r>
        <w:t>The portal follows a serverless architecture: the frontend is a static web application that communicates directly with Firebase Backend-as-a-Service (BaaS). There is no application server to operate; authentication, database, file storage and security rules are all provided by Firebase.</w:t>
      </w:r>
    </w:p>
    <w:tbl>
      <w:tblPr>
        <w:tblW w:w="9026" w:type="dxa"/>
        <w:tblBorders>
          <w:top w:val="single" w:sz="4" w:space="0" w:color="D9DEE8"/>
          <w:left w:val="single" w:sz="4" w:space="0" w:color="D9DEE8"/>
          <w:bottom w:val="single" w:sz="4" w:space="0" w:color="D9DEE8"/>
          <w:right w:val="single" w:sz="4" w:space="0" w:color="D9DEE8"/>
        </w:tblBorders>
        <w:tblCellMar>
          <w:top w:w="80" w:type="dxa"/>
          <w:left w:w="160" w:type="dxa"/>
          <w:bottom w:w="80" w:type="dxa"/>
          <w:right w:w="160" w:type="dxa"/>
        </w:tblCellMar>
        <w:tblLook w:val="0000" w:firstRow="0" w:lastRow="0" w:firstColumn="0" w:lastColumn="0" w:noHBand="0" w:noVBand="0"/>
      </w:tblPr>
      <w:tblGrid>
        <w:gridCol w:w="9026"/>
      </w:tblGrid>
      <w:tr w:rsidR="001C489A" w14:paraId="52B428E9" w14:textId="77777777">
        <w:tc>
          <w:tcPr>
            <w:tcW w:w="9026" w:type="dxa"/>
            <w:shd w:val="clear" w:color="auto" w:fill="F5F7FB"/>
          </w:tcPr>
          <w:p w14:paraId="19CDA6E6" w14:textId="77777777" w:rsidR="001C489A" w:rsidRDefault="00000000">
            <w:pPr>
              <w:pStyle w:val="Code"/>
            </w:pPr>
            <w:r>
              <w:t>+----------------------+        +----------------------------------------+</w:t>
            </w:r>
          </w:p>
          <w:p w14:paraId="01888A91" w14:textId="77777777" w:rsidR="001C489A" w:rsidRDefault="00000000">
            <w:pPr>
              <w:pStyle w:val="Code"/>
            </w:pPr>
            <w:r>
              <w:t>|   Browser (SPA)      |        |   Firebase (BaaS)                       |</w:t>
            </w:r>
          </w:p>
          <w:p w14:paraId="6E389B50" w14:textId="77777777" w:rsidR="001C489A" w:rsidRDefault="00000000">
            <w:pPr>
              <w:pStyle w:val="Code"/>
            </w:pPr>
            <w:r>
              <w:t>|                      |  HTTPS |                                        |</w:t>
            </w:r>
          </w:p>
          <w:p w14:paraId="0CAB4693" w14:textId="77777777" w:rsidR="001C489A" w:rsidRDefault="00000000">
            <w:pPr>
              <w:pStyle w:val="Code"/>
            </w:pPr>
            <w:r>
              <w:t>|  Static index.html   |&lt;------&gt;|  Firestore  — structured data          |</w:t>
            </w:r>
          </w:p>
          <w:p w14:paraId="21BF33D2" w14:textId="77777777" w:rsidR="001C489A" w:rsidRDefault="00000000">
            <w:pPr>
              <w:pStyle w:val="Code"/>
            </w:pPr>
            <w:r>
              <w:t>|  or Next.js (web/)   |        |  Auth       — email/password accounts  |</w:t>
            </w:r>
          </w:p>
          <w:p w14:paraId="3F33BE87" w14:textId="77777777" w:rsidR="001C489A" w:rsidRDefault="00000000">
            <w:pPr>
              <w:pStyle w:val="Code"/>
            </w:pPr>
            <w:r>
              <w:t>|                      |        |  Storage    — photos &amp; attachments     |</w:t>
            </w:r>
          </w:p>
          <w:p w14:paraId="3F212692" w14:textId="77777777" w:rsidR="001C489A" w:rsidRDefault="00000000">
            <w:pPr>
              <w:pStyle w:val="Code"/>
            </w:pPr>
            <w:r>
              <w:t>|  Store: localStorage |        |  Rules      — per-collection security  |</w:t>
            </w:r>
          </w:p>
          <w:p w14:paraId="75D18D98" w14:textId="77777777" w:rsidR="001C489A" w:rsidRDefault="00000000">
            <w:pPr>
              <w:pStyle w:val="Code"/>
            </w:pPr>
            <w:r>
              <w:t>+----------------------+        +----------------------------------------+</w:t>
            </w:r>
          </w:p>
          <w:p w14:paraId="03320944" w14:textId="77777777" w:rsidR="001C489A" w:rsidRDefault="00000000">
            <w:pPr>
              <w:pStyle w:val="Code"/>
            </w:pPr>
            <w:r>
              <w:t xml:space="preserve">        |  ^                              ^</w:t>
            </w:r>
          </w:p>
          <w:p w14:paraId="319A31B9" w14:textId="77777777" w:rsidR="001C489A" w:rsidRDefault="00000000">
            <w:pPr>
              <w:pStyle w:val="Code"/>
            </w:pPr>
            <w:r>
              <w:t xml:space="preserve">        v  |                              |</w:t>
            </w:r>
          </w:p>
          <w:p w14:paraId="03724CA5" w14:textId="77777777" w:rsidR="001C489A" w:rsidRDefault="00000000">
            <w:pPr>
              <w:pStyle w:val="Code"/>
            </w:pPr>
            <w:r>
              <w:t xml:space="preserve">  Offline demo mode            Appwrite (alternative backend kit</w:t>
            </w:r>
          </w:p>
          <w:p w14:paraId="52F31687" w14:textId="77777777" w:rsidR="001C489A" w:rsidRDefault="00000000">
            <w:pPr>
              <w:pStyle w:val="Code"/>
            </w:pPr>
            <w:r>
              <w:t xml:space="preserve">  (no Firebase config)         in appwrite/ — schema + MCP setup)</w:t>
            </w:r>
          </w:p>
        </w:tc>
      </w:tr>
    </w:tbl>
    <w:p w14:paraId="649253C0" w14:textId="77777777" w:rsidR="001C489A" w:rsidRDefault="001C489A"/>
    <w:p w14:paraId="5CA3D62C" w14:textId="77777777" w:rsidR="001C489A" w:rsidRDefault="00000000">
      <w:pPr>
        <w:pStyle w:val="Heading2"/>
      </w:pPr>
      <w:bookmarkStart w:id="15" w:name="_Toc237808683"/>
      <w:r>
        <w:t>3.2 Frontend Layer</w:t>
      </w:r>
      <w:bookmarkEnd w:id="15"/>
    </w:p>
    <w:p w14:paraId="145C45A1" w14:textId="77777777" w:rsidR="001C489A" w:rsidRDefault="00000000">
      <w:pPr>
        <w:ind w:left="420" w:hanging="220"/>
      </w:pPr>
      <w:r>
        <w:t>•  </w:t>
      </w:r>
      <w:r>
        <w:rPr>
          <w:b/>
        </w:rPr>
        <w:t>Routing</w:t>
      </w:r>
      <w:r>
        <w:t xml:space="preserve"> — hash-based routes (</w:t>
      </w:r>
      <w:r>
        <w:rPr>
          <w:rFonts w:ascii="Consolas" w:hAnsi="Consolas" w:cs="Consolas"/>
        </w:rPr>
        <w:t>#/clubs</w:t>
      </w:r>
      <w:r>
        <w:t xml:space="preserve">, </w:t>
      </w:r>
      <w:r>
        <w:rPr>
          <w:rFonts w:ascii="Consolas" w:hAnsi="Consolas" w:cs="Consolas"/>
        </w:rPr>
        <w:t>#/club/:id</w:t>
      </w:r>
      <w:r>
        <w:t xml:space="preserve">, </w:t>
      </w:r>
      <w:r>
        <w:rPr>
          <w:rFonts w:ascii="Consolas" w:hAnsi="Consolas" w:cs="Consolas"/>
        </w:rPr>
        <w:t>#/form/:id</w:t>
      </w:r>
      <w:r>
        <w:t xml:space="preserve">, </w:t>
      </w:r>
      <w:r>
        <w:rPr>
          <w:rFonts w:ascii="Consolas" w:hAnsi="Consolas" w:cs="Consolas"/>
        </w:rPr>
        <w:t>#/portal</w:t>
      </w:r>
      <w:r>
        <w:t>, …) render server-side-style views; unknown routes show a friendly 404 page with suggestions.</w:t>
      </w:r>
    </w:p>
    <w:p w14:paraId="32E7FDB1" w14:textId="77777777" w:rsidR="001C489A" w:rsidRDefault="00000000">
      <w:pPr>
        <w:ind w:left="420" w:hanging="220"/>
      </w:pPr>
      <w:r>
        <w:t>•  </w:t>
      </w:r>
      <w:r>
        <w:rPr>
          <w:b/>
        </w:rPr>
        <w:t>Views</w:t>
      </w:r>
      <w:r>
        <w:t xml:space="preserve"> — every page (home, notices, clubs, club detail, form, complaints, IT helpdesk, portal) is a render function over a single in-memory database object.</w:t>
      </w:r>
    </w:p>
    <w:p w14:paraId="08FC3EBA" w14:textId="77777777" w:rsidR="001C489A" w:rsidRDefault="00000000">
      <w:pPr>
        <w:ind w:left="420" w:hanging="220"/>
      </w:pPr>
      <w:r>
        <w:t>•  </w:t>
      </w:r>
      <w:r>
        <w:rPr>
          <w:b/>
        </w:rPr>
        <w:t>Live UI</w:t>
      </w:r>
      <w:r>
        <w:t xml:space="preserve"> — a live clock, per-form countdowns, relative timestamps, live stat chips and a realtime activity feed update automatically.</w:t>
      </w:r>
    </w:p>
    <w:p w14:paraId="4FFF2DBA" w14:textId="77777777" w:rsidR="001C489A" w:rsidRDefault="00000000">
      <w:pPr>
        <w:ind w:left="420" w:hanging="220"/>
      </w:pPr>
      <w:r>
        <w:t>•  </w:t>
      </w:r>
      <w:r>
        <w:rPr>
          <w:b/>
        </w:rPr>
        <w:t>Theming</w:t>
      </w:r>
      <w:r>
        <w:t xml:space="preserve"> — light/dark themes persisted in </w:t>
      </w:r>
      <w:r>
        <w:rPr>
          <w:rFonts w:ascii="Consolas" w:hAnsi="Consolas" w:cs="Consolas"/>
        </w:rPr>
        <w:t>localStorage</w:t>
      </w:r>
      <w:r>
        <w:t xml:space="preserve"> (</w:t>
      </w:r>
      <w:r>
        <w:rPr>
          <w:rFonts w:ascii="Consolas" w:hAnsi="Consolas" w:cs="Consolas"/>
        </w:rPr>
        <w:t>niter-theme</w:t>
      </w:r>
      <w:r>
        <w:t>), fully responsive layouts.</w:t>
      </w:r>
    </w:p>
    <w:p w14:paraId="0B8A0F57" w14:textId="77777777" w:rsidR="001C489A" w:rsidRDefault="00000000">
      <w:pPr>
        <w:pStyle w:val="Heading2"/>
      </w:pPr>
      <w:bookmarkStart w:id="16" w:name="_Toc237808684"/>
      <w:r>
        <w:t>3.3 Data &amp; Sync Layer</w:t>
      </w:r>
      <w:bookmarkEnd w:id="16"/>
    </w:p>
    <w:p w14:paraId="4A7B3D1E" w14:textId="77777777" w:rsidR="001C489A" w:rsidRDefault="00000000">
      <w:r>
        <w:t xml:space="preserve">All content lives in one </w:t>
      </w:r>
      <w:r>
        <w:rPr>
          <w:rFonts w:ascii="Consolas" w:hAnsi="Consolas" w:cs="Consolas"/>
        </w:rPr>
        <w:t>Database</w:t>
      </w:r>
      <w:r>
        <w:t xml:space="preserve"> object (</w:t>
      </w:r>
      <w:r>
        <w:rPr>
          <w:rFonts w:ascii="Consolas" w:hAnsi="Consolas" w:cs="Consolas"/>
        </w:rPr>
        <w:t>clubs</w:t>
      </w:r>
      <w:r>
        <w:t xml:space="preserve">, </w:t>
      </w:r>
      <w:r>
        <w:rPr>
          <w:rFonts w:ascii="Consolas" w:hAnsi="Consolas" w:cs="Consolas"/>
        </w:rPr>
        <w:t>notices</w:t>
      </w:r>
      <w:r>
        <w:t xml:space="preserve">, </w:t>
      </w:r>
      <w:r>
        <w:rPr>
          <w:rFonts w:ascii="Consolas" w:hAnsi="Consolas" w:cs="Consolas"/>
        </w:rPr>
        <w:t>forms</w:t>
      </w:r>
      <w:r>
        <w:t xml:space="preserve">, </w:t>
      </w:r>
      <w:r>
        <w:rPr>
          <w:rFonts w:ascii="Consolas" w:hAnsi="Consolas" w:cs="Consolas"/>
        </w:rPr>
        <w:t>submissions</w:t>
      </w:r>
      <w:r>
        <w:t xml:space="preserve">, </w:t>
      </w:r>
      <w:r>
        <w:rPr>
          <w:rFonts w:ascii="Consolas" w:hAnsi="Consolas" w:cs="Consolas"/>
        </w:rPr>
        <w:t>complaints</w:t>
      </w:r>
      <w:r>
        <w:t xml:space="preserve">, </w:t>
      </w:r>
      <w:r>
        <w:rPr>
          <w:rFonts w:ascii="Consolas" w:hAnsi="Consolas" w:cs="Consolas"/>
        </w:rPr>
        <w:t>config</w:t>
      </w:r>
      <w:r>
        <w:t>):</w:t>
      </w:r>
    </w:p>
    <w:tbl>
      <w:tblPr>
        <w:tblW w:w="9026" w:type="dxa"/>
        <w:tblBorders>
          <w:top w:val="single" w:sz="4" w:space="0" w:color="D9DEE8"/>
          <w:left w:val="single" w:sz="4" w:space="0" w:color="D9DEE8"/>
          <w:bottom w:val="single" w:sz="4" w:space="0" w:color="D9DEE8"/>
          <w:right w:val="single" w:sz="4" w:space="0" w:color="D9DEE8"/>
        </w:tblBorders>
        <w:tblCellMar>
          <w:top w:w="80" w:type="dxa"/>
          <w:left w:w="160" w:type="dxa"/>
          <w:bottom w:w="80" w:type="dxa"/>
          <w:right w:w="160" w:type="dxa"/>
        </w:tblCellMar>
        <w:tblLook w:val="0000" w:firstRow="0" w:lastRow="0" w:firstColumn="0" w:lastColumn="0" w:noHBand="0" w:noVBand="0"/>
      </w:tblPr>
      <w:tblGrid>
        <w:gridCol w:w="9026"/>
      </w:tblGrid>
      <w:tr w:rsidR="001C489A" w14:paraId="59821F44" w14:textId="77777777">
        <w:tc>
          <w:tcPr>
            <w:tcW w:w="9026" w:type="dxa"/>
            <w:shd w:val="clear" w:color="auto" w:fill="F5F7FB"/>
          </w:tcPr>
          <w:p w14:paraId="74E490CC" w14:textId="77777777" w:rsidR="001C489A" w:rsidRDefault="00000000">
            <w:pPr>
              <w:pStyle w:val="Code"/>
            </w:pPr>
            <w:r>
              <w:t>1. Load   — read localStorage (key niter-clubs-db-v8) or seed demo data with dates rebased to today</w:t>
            </w:r>
          </w:p>
          <w:p w14:paraId="7F93C755" w14:textId="77777777" w:rsidR="001C489A" w:rsidRDefault="00000000">
            <w:pPr>
              <w:pStyle w:val="Code"/>
            </w:pPr>
            <w:r>
              <w:t>2. React  — useDb() subscribes to the store via useSyncExternalStore (Next.js)</w:t>
            </w:r>
          </w:p>
          <w:p w14:paraId="6353175D" w14:textId="77777777" w:rsidR="001C489A" w:rsidRDefault="00000000">
            <w:pPr>
              <w:pStyle w:val="Code"/>
            </w:pPr>
            <w:r>
              <w:t>3. Mutate — mutate(fn) applies a change, persists locally, schedules a push</w:t>
            </w:r>
          </w:p>
          <w:p w14:paraId="05B444FF" w14:textId="77777777" w:rsidR="001C489A" w:rsidRDefault="00000000">
            <w:pPr>
              <w:pStyle w:val="Code"/>
            </w:pPr>
            <w:r>
              <w:t>4. Sync   — hydrate from Firestore respecting the signed-in user's read scope;</w:t>
            </w:r>
          </w:p>
          <w:p w14:paraId="6FC7A7ED" w14:textId="77777777" w:rsidR="001C489A" w:rsidRDefault="00000000">
            <w:pPr>
              <w:pStyle w:val="Code"/>
            </w:pPr>
            <w:r>
              <w:t xml:space="preserve">             a 30s poll plus storage events keep multiple tabs/devices in sync</w:t>
            </w:r>
          </w:p>
        </w:tc>
      </w:tr>
    </w:tbl>
    <w:p w14:paraId="6FF64A64" w14:textId="77777777" w:rsidR="001C489A" w:rsidRDefault="001C489A"/>
    <w:p w14:paraId="5690E499" w14:textId="77777777" w:rsidR="001C489A" w:rsidRDefault="00000000">
      <w:r>
        <w:t>Public collections (</w:t>
      </w:r>
      <w:r>
        <w:rPr>
          <w:rFonts w:ascii="Consolas" w:hAnsi="Consolas" w:cs="Consolas"/>
        </w:rPr>
        <w:t>clubs</w:t>
      </w:r>
      <w:r>
        <w:t xml:space="preserve">, </w:t>
      </w:r>
      <w:r>
        <w:rPr>
          <w:rFonts w:ascii="Consolas" w:hAnsi="Consolas" w:cs="Consolas"/>
        </w:rPr>
        <w:t>notices</w:t>
      </w:r>
      <w:r>
        <w:t xml:space="preserve">, </w:t>
      </w:r>
      <w:r>
        <w:rPr>
          <w:rFonts w:ascii="Consolas" w:hAnsi="Consolas" w:cs="Consolas"/>
        </w:rPr>
        <w:t>forms</w:t>
      </w:r>
      <w:r>
        <w:t xml:space="preserve">) are subscribed with Firestore </w:t>
      </w:r>
      <w:r>
        <w:rPr>
          <w:rFonts w:ascii="Consolas" w:hAnsi="Consolas" w:cs="Consolas"/>
        </w:rPr>
        <w:t>onSnapshot</w:t>
      </w:r>
      <w:r>
        <w:t>, so edits made on one device appear live on all others. Restricted collections (</w:t>
      </w:r>
      <w:r>
        <w:rPr>
          <w:rFonts w:ascii="Consolas" w:hAnsi="Consolas" w:cs="Consolas"/>
        </w:rPr>
        <w:t>submissions</w:t>
      </w:r>
      <w:r>
        <w:t xml:space="preserve">, </w:t>
      </w:r>
      <w:r>
        <w:rPr>
          <w:rFonts w:ascii="Consolas" w:hAnsi="Consolas" w:cs="Consolas"/>
        </w:rPr>
        <w:t>complaints</w:t>
      </w:r>
      <w:r>
        <w:t>) subscribe per the user's read scope and re-subscribe when auth changes. A snapshot never overwrites a collection that holds un-pushed local changes.</w:t>
      </w:r>
    </w:p>
    <w:p w14:paraId="0F9EAE9B" w14:textId="77777777" w:rsidR="001C489A" w:rsidRDefault="00000000">
      <w:pPr>
        <w:pStyle w:val="Heading2"/>
      </w:pPr>
      <w:bookmarkStart w:id="17" w:name="_Toc237808685"/>
      <w:r>
        <w:lastRenderedPageBreak/>
        <w:t>3.4 Offline Demo Mode</w:t>
      </w:r>
      <w:bookmarkEnd w:id="17"/>
    </w:p>
    <w:p w14:paraId="559D2ECC" w14:textId="77777777" w:rsidR="001C489A" w:rsidRDefault="00000000">
      <w:r>
        <w:t>If no Firebase configuration is present (</w:t>
      </w:r>
      <w:r>
        <w:rPr>
          <w:rFonts w:ascii="Consolas" w:hAnsi="Consolas" w:cs="Consolas"/>
        </w:rPr>
        <w:t>FB_CONFIG.apiKey</w:t>
      </w:r>
      <w:r>
        <w:t xml:space="preserve"> empty), the site runs fully offline: data persists in </w:t>
      </w:r>
      <w:r>
        <w:rPr>
          <w:rFonts w:ascii="Consolas" w:hAnsi="Consolas" w:cs="Consolas"/>
        </w:rPr>
        <w:t>localStorage</w:t>
      </w:r>
      <w:r>
        <w:t xml:space="preserve"> and the member portal is entered with the demo member code </w:t>
      </w:r>
      <w:r>
        <w:rPr>
          <w:rFonts w:ascii="Consolas" w:hAnsi="Consolas" w:cs="Consolas"/>
        </w:rPr>
        <w:t>niter2025</w:t>
      </w:r>
      <w:r>
        <w:t>. This lets anyone evaluate the product without a backend.</w:t>
      </w:r>
    </w:p>
    <w:p w14:paraId="0A1934AF" w14:textId="77777777" w:rsidR="001C489A" w:rsidRDefault="00000000">
      <w:pPr>
        <w:pStyle w:val="Heading1"/>
      </w:pPr>
      <w:bookmarkStart w:id="18" w:name="_Toc237808686"/>
      <w:r>
        <w:t>4. Feature Overview</w:t>
      </w:r>
      <w:bookmarkEnd w:id="18"/>
    </w:p>
    <w:p w14:paraId="0406D89F" w14:textId="77777777" w:rsidR="001C489A" w:rsidRDefault="00000000">
      <w:pPr>
        <w:pStyle w:val="Heading2"/>
      </w:pPr>
      <w:bookmarkStart w:id="19" w:name="_Toc237808687"/>
      <w:r>
        <w:t>4.1 Public Website</w:t>
      </w:r>
      <w:bookmarkEnd w:id="19"/>
    </w:p>
    <w:tbl>
      <w:tblPr>
        <w:tblW w:w="9026" w:type="dxa"/>
        <w:jc w:val="center"/>
        <w:tblBorders>
          <w:top w:val="single" w:sz="4" w:space="0" w:color="C9D2E0"/>
          <w:left w:val="single" w:sz="4" w:space="0" w:color="C9D2E0"/>
          <w:bottom w:val="single" w:sz="4" w:space="0" w:color="C9D2E0"/>
          <w:right w:val="single" w:sz="4" w:space="0" w:color="C9D2E0"/>
          <w:insideH w:val="single" w:sz="4" w:space="0" w:color="C9D2E0"/>
          <w:insideV w:val="single" w:sz="4" w:space="0" w:color="C9D2E0"/>
        </w:tblBorders>
        <w:tblCellMar>
          <w:top w:w="60" w:type="dxa"/>
          <w:left w:w="100" w:type="dxa"/>
          <w:bottom w:w="60" w:type="dxa"/>
          <w:right w:w="100" w:type="dxa"/>
        </w:tblCellMar>
        <w:tblLook w:val="0000" w:firstRow="0" w:lastRow="0" w:firstColumn="0" w:lastColumn="0" w:noHBand="0" w:noVBand="0"/>
      </w:tblPr>
      <w:tblGrid>
        <w:gridCol w:w="3008"/>
        <w:gridCol w:w="3009"/>
        <w:gridCol w:w="3009"/>
      </w:tblGrid>
      <w:tr w:rsidR="001C489A" w14:paraId="25962D95" w14:textId="77777777">
        <w:trPr>
          <w:tblHeader/>
          <w:jc w:val="center"/>
        </w:trPr>
        <w:tc>
          <w:tcPr>
            <w:tcW w:w="3009" w:type="dxa"/>
            <w:shd w:val="clear" w:color="auto" w:fill="002147"/>
            <w:vAlign w:val="center"/>
          </w:tcPr>
          <w:p w14:paraId="15B10456" w14:textId="77777777" w:rsidR="001C489A" w:rsidRDefault="00000000">
            <w:pPr>
              <w:spacing w:after="0" w:line="260" w:lineRule="auto"/>
            </w:pPr>
            <w:r>
              <w:rPr>
                <w:b/>
                <w:color w:val="FFFFFF"/>
                <w:sz w:val="20"/>
                <w:szCs w:val="20"/>
              </w:rPr>
              <w:t>Page</w:t>
            </w:r>
          </w:p>
        </w:tc>
        <w:tc>
          <w:tcPr>
            <w:tcW w:w="3009" w:type="dxa"/>
            <w:shd w:val="clear" w:color="auto" w:fill="002147"/>
            <w:vAlign w:val="center"/>
          </w:tcPr>
          <w:p w14:paraId="4300100A" w14:textId="77777777" w:rsidR="001C489A" w:rsidRDefault="00000000">
            <w:pPr>
              <w:spacing w:after="0" w:line="260" w:lineRule="auto"/>
            </w:pPr>
            <w:r>
              <w:rPr>
                <w:b/>
                <w:color w:val="FFFFFF"/>
                <w:sz w:val="20"/>
                <w:szCs w:val="20"/>
              </w:rPr>
              <w:t>Route</w:t>
            </w:r>
          </w:p>
        </w:tc>
        <w:tc>
          <w:tcPr>
            <w:tcW w:w="3009" w:type="dxa"/>
            <w:shd w:val="clear" w:color="auto" w:fill="002147"/>
            <w:vAlign w:val="center"/>
          </w:tcPr>
          <w:p w14:paraId="74741D55" w14:textId="77777777" w:rsidR="001C489A" w:rsidRDefault="00000000">
            <w:pPr>
              <w:spacing w:after="0" w:line="260" w:lineRule="auto"/>
            </w:pPr>
            <w:r>
              <w:rPr>
                <w:b/>
                <w:color w:val="FFFFFF"/>
                <w:sz w:val="20"/>
                <w:szCs w:val="20"/>
              </w:rPr>
              <w:t>Highlights</w:t>
            </w:r>
          </w:p>
        </w:tc>
      </w:tr>
      <w:tr w:rsidR="001C489A" w14:paraId="13E2DF2F" w14:textId="77777777">
        <w:trPr>
          <w:jc w:val="center"/>
        </w:trPr>
        <w:tc>
          <w:tcPr>
            <w:tcW w:w="3009" w:type="dxa"/>
            <w:shd w:val="clear" w:color="auto" w:fill="FFFFFF"/>
            <w:vAlign w:val="center"/>
          </w:tcPr>
          <w:p w14:paraId="0D5F6F98" w14:textId="77777777" w:rsidR="001C489A" w:rsidRDefault="00000000">
            <w:pPr>
              <w:spacing w:after="0" w:line="260" w:lineRule="auto"/>
            </w:pPr>
            <w:r>
              <w:t>Home</w:t>
            </w:r>
          </w:p>
        </w:tc>
        <w:tc>
          <w:tcPr>
            <w:tcW w:w="3009" w:type="dxa"/>
            <w:shd w:val="clear" w:color="auto" w:fill="FFFFFF"/>
            <w:vAlign w:val="center"/>
          </w:tcPr>
          <w:p w14:paraId="2148D21E" w14:textId="77777777" w:rsidR="001C489A" w:rsidRDefault="00000000">
            <w:pPr>
              <w:spacing w:after="0" w:line="260" w:lineRule="auto"/>
            </w:pPr>
            <w:r>
              <w:rPr>
                <w:rFonts w:ascii="Consolas" w:hAnsi="Consolas" w:cs="Consolas"/>
              </w:rPr>
              <w:t>#/</w:t>
            </w:r>
          </w:p>
        </w:tc>
        <w:tc>
          <w:tcPr>
            <w:tcW w:w="3009" w:type="dxa"/>
            <w:shd w:val="clear" w:color="auto" w:fill="FFFFFF"/>
            <w:vAlign w:val="center"/>
          </w:tcPr>
          <w:p w14:paraId="01B18FB6" w14:textId="77777777" w:rsidR="001C489A" w:rsidRDefault="00000000">
            <w:pPr>
              <w:spacing w:after="0" w:line="260" w:lineRule="auto"/>
            </w:pPr>
            <w:r>
              <w:t>Hero with live clock and next deadline, live stat chips (clubs, open forms, submissions, reactions), sponsored ads carousel (§4.7), clubs grid, forms open now with countdowns, realtime activity feed, latest notices, student tools.</w:t>
            </w:r>
          </w:p>
        </w:tc>
      </w:tr>
      <w:tr w:rsidR="001C489A" w14:paraId="64C30FA3" w14:textId="77777777">
        <w:trPr>
          <w:jc w:val="center"/>
        </w:trPr>
        <w:tc>
          <w:tcPr>
            <w:tcW w:w="3009" w:type="dxa"/>
            <w:shd w:val="clear" w:color="auto" w:fill="F5F7FB"/>
            <w:vAlign w:val="center"/>
          </w:tcPr>
          <w:p w14:paraId="0198CC0C" w14:textId="77777777" w:rsidR="001C489A" w:rsidRDefault="00000000">
            <w:pPr>
              <w:spacing w:after="0" w:line="260" w:lineRule="auto"/>
            </w:pPr>
            <w:r>
              <w:t>Notices</w:t>
            </w:r>
          </w:p>
        </w:tc>
        <w:tc>
          <w:tcPr>
            <w:tcW w:w="3009" w:type="dxa"/>
            <w:shd w:val="clear" w:color="auto" w:fill="F5F7FB"/>
            <w:vAlign w:val="center"/>
          </w:tcPr>
          <w:p w14:paraId="5DD894CA" w14:textId="77777777" w:rsidR="001C489A" w:rsidRDefault="00000000">
            <w:pPr>
              <w:spacing w:after="0" w:line="260" w:lineRule="auto"/>
            </w:pPr>
            <w:r>
              <w:rPr>
                <w:rFonts w:ascii="Consolas" w:hAnsi="Consolas" w:cs="Consolas"/>
              </w:rPr>
              <w:t>#/notices</w:t>
            </w:r>
          </w:p>
        </w:tc>
        <w:tc>
          <w:tcPr>
            <w:tcW w:w="3009" w:type="dxa"/>
            <w:shd w:val="clear" w:color="auto" w:fill="F5F7FB"/>
            <w:vAlign w:val="center"/>
          </w:tcPr>
          <w:p w14:paraId="58D0FE92" w14:textId="77777777" w:rsidR="001C489A" w:rsidRDefault="00000000">
            <w:pPr>
              <w:spacing w:after="0" w:line="260" w:lineRule="auto"/>
            </w:pPr>
            <w:r>
              <w:t>Live feed of all club notices, pinned-first ordering, full-text search, club filter, emoji reactions.</w:t>
            </w:r>
          </w:p>
        </w:tc>
      </w:tr>
      <w:tr w:rsidR="001C489A" w14:paraId="17484916" w14:textId="77777777">
        <w:trPr>
          <w:jc w:val="center"/>
        </w:trPr>
        <w:tc>
          <w:tcPr>
            <w:tcW w:w="3009" w:type="dxa"/>
            <w:shd w:val="clear" w:color="auto" w:fill="FFFFFF"/>
            <w:vAlign w:val="center"/>
          </w:tcPr>
          <w:p w14:paraId="2A3BCFEF" w14:textId="77777777" w:rsidR="001C489A" w:rsidRDefault="00000000">
            <w:pPr>
              <w:spacing w:after="0" w:line="260" w:lineRule="auto"/>
            </w:pPr>
            <w:r>
              <w:t>Clubs</w:t>
            </w:r>
          </w:p>
        </w:tc>
        <w:tc>
          <w:tcPr>
            <w:tcW w:w="3009" w:type="dxa"/>
            <w:shd w:val="clear" w:color="auto" w:fill="FFFFFF"/>
            <w:vAlign w:val="center"/>
          </w:tcPr>
          <w:p w14:paraId="53A4D6FE" w14:textId="77777777" w:rsidR="001C489A" w:rsidRDefault="00000000">
            <w:pPr>
              <w:spacing w:after="0" w:line="260" w:lineRule="auto"/>
            </w:pPr>
            <w:r>
              <w:rPr>
                <w:rFonts w:ascii="Consolas" w:hAnsi="Consolas" w:cs="Consolas"/>
              </w:rPr>
              <w:t>#/clubs</w:t>
            </w:r>
          </w:p>
        </w:tc>
        <w:tc>
          <w:tcPr>
            <w:tcW w:w="3009" w:type="dxa"/>
            <w:shd w:val="clear" w:color="auto" w:fill="FFFFFF"/>
            <w:vAlign w:val="center"/>
          </w:tcPr>
          <w:p w14:paraId="75D8BFF0" w14:textId="77777777" w:rsidR="001C489A" w:rsidRDefault="00000000">
            <w:pPr>
              <w:spacing w:after="0" w:line="260" w:lineRule="auto"/>
            </w:pPr>
            <w:r>
              <w:t>Directory of all 11 clubs and societies with search.</w:t>
            </w:r>
          </w:p>
        </w:tc>
      </w:tr>
      <w:tr w:rsidR="001C489A" w14:paraId="2222002D" w14:textId="77777777">
        <w:trPr>
          <w:jc w:val="center"/>
        </w:trPr>
        <w:tc>
          <w:tcPr>
            <w:tcW w:w="3009" w:type="dxa"/>
            <w:shd w:val="clear" w:color="auto" w:fill="F5F7FB"/>
            <w:vAlign w:val="center"/>
          </w:tcPr>
          <w:p w14:paraId="4B287DE0" w14:textId="77777777" w:rsidR="001C489A" w:rsidRDefault="00000000">
            <w:pPr>
              <w:spacing w:after="0" w:line="260" w:lineRule="auto"/>
            </w:pPr>
            <w:r>
              <w:t>Club detail</w:t>
            </w:r>
          </w:p>
        </w:tc>
        <w:tc>
          <w:tcPr>
            <w:tcW w:w="3009" w:type="dxa"/>
            <w:shd w:val="clear" w:color="auto" w:fill="F5F7FB"/>
            <w:vAlign w:val="center"/>
          </w:tcPr>
          <w:p w14:paraId="6B71CCA5" w14:textId="77777777" w:rsidR="001C489A" w:rsidRDefault="00000000">
            <w:pPr>
              <w:spacing w:after="0" w:line="260" w:lineRule="auto"/>
            </w:pPr>
            <w:r>
              <w:rPr>
                <w:rFonts w:ascii="Consolas" w:hAnsi="Consolas" w:cs="Consolas"/>
              </w:rPr>
              <w:t>#/club/:id</w:t>
            </w:r>
          </w:p>
        </w:tc>
        <w:tc>
          <w:tcPr>
            <w:tcW w:w="3009" w:type="dxa"/>
            <w:shd w:val="clear" w:color="auto" w:fill="F5F7FB"/>
            <w:vAlign w:val="center"/>
          </w:tcPr>
          <w:p w14:paraId="07C4C0B8" w14:textId="77777777" w:rsidR="001C489A" w:rsidRDefault="00000000">
            <w:pPr>
              <w:spacing w:after="0" w:line="260" w:lineRule="auto"/>
            </w:pPr>
            <w:r>
              <w:t>About, notices, forms, executives panel, contact info, complaint box, live forms-status panel.</w:t>
            </w:r>
          </w:p>
        </w:tc>
      </w:tr>
      <w:tr w:rsidR="001C489A" w14:paraId="32617963" w14:textId="77777777">
        <w:trPr>
          <w:jc w:val="center"/>
        </w:trPr>
        <w:tc>
          <w:tcPr>
            <w:tcW w:w="3009" w:type="dxa"/>
            <w:shd w:val="clear" w:color="auto" w:fill="FFFFFF"/>
            <w:vAlign w:val="center"/>
          </w:tcPr>
          <w:p w14:paraId="0D6D9412" w14:textId="77777777" w:rsidR="001C489A" w:rsidRDefault="00000000">
            <w:pPr>
              <w:spacing w:after="0" w:line="260" w:lineRule="auto"/>
            </w:pPr>
            <w:r>
              <w:t>Form filling</w:t>
            </w:r>
          </w:p>
        </w:tc>
        <w:tc>
          <w:tcPr>
            <w:tcW w:w="3009" w:type="dxa"/>
            <w:shd w:val="clear" w:color="auto" w:fill="FFFFFF"/>
            <w:vAlign w:val="center"/>
          </w:tcPr>
          <w:p w14:paraId="3FD62239" w14:textId="77777777" w:rsidR="001C489A" w:rsidRDefault="00000000">
            <w:pPr>
              <w:spacing w:after="0" w:line="260" w:lineRule="auto"/>
            </w:pPr>
            <w:r>
              <w:rPr>
                <w:rFonts w:ascii="Consolas" w:hAnsi="Consolas" w:cs="Consolas"/>
              </w:rPr>
              <w:t>#/form/:id</w:t>
            </w:r>
          </w:p>
        </w:tc>
        <w:tc>
          <w:tcPr>
            <w:tcW w:w="3009" w:type="dxa"/>
            <w:shd w:val="clear" w:color="auto" w:fill="FFFFFF"/>
            <w:vAlign w:val="center"/>
          </w:tcPr>
          <w:p w14:paraId="14EBBA94" w14:textId="77777777" w:rsidR="001C489A" w:rsidRDefault="00000000">
            <w:pPr>
              <w:spacing w:after="0" w:line="260" w:lineRule="auto"/>
            </w:pPr>
            <w:r>
              <w:t>Guided application forms with live countdown, validation, photo upload, payment TrxID capture, submission receipt with export.</w:t>
            </w:r>
          </w:p>
        </w:tc>
      </w:tr>
      <w:tr w:rsidR="001C489A" w14:paraId="6D865292" w14:textId="77777777">
        <w:trPr>
          <w:jc w:val="center"/>
        </w:trPr>
        <w:tc>
          <w:tcPr>
            <w:tcW w:w="3009" w:type="dxa"/>
            <w:shd w:val="clear" w:color="auto" w:fill="F5F7FB"/>
            <w:vAlign w:val="center"/>
          </w:tcPr>
          <w:p w14:paraId="607A9897" w14:textId="77777777" w:rsidR="001C489A" w:rsidRDefault="00000000">
            <w:pPr>
              <w:spacing w:after="0" w:line="260" w:lineRule="auto"/>
            </w:pPr>
            <w:r>
              <w:t>Complaints</w:t>
            </w:r>
          </w:p>
        </w:tc>
        <w:tc>
          <w:tcPr>
            <w:tcW w:w="3009" w:type="dxa"/>
            <w:shd w:val="clear" w:color="auto" w:fill="F5F7FB"/>
            <w:vAlign w:val="center"/>
          </w:tcPr>
          <w:p w14:paraId="5A3CB996" w14:textId="77777777" w:rsidR="001C489A" w:rsidRDefault="00000000">
            <w:pPr>
              <w:spacing w:after="0" w:line="260" w:lineRule="auto"/>
            </w:pPr>
            <w:r>
              <w:rPr>
                <w:rFonts w:ascii="Consolas" w:hAnsi="Consolas" w:cs="Consolas"/>
              </w:rPr>
              <w:t>#/complaint/:clubId</w:t>
            </w:r>
          </w:p>
        </w:tc>
        <w:tc>
          <w:tcPr>
            <w:tcW w:w="3009" w:type="dxa"/>
            <w:shd w:val="clear" w:color="auto" w:fill="F5F7FB"/>
            <w:vAlign w:val="center"/>
          </w:tcPr>
          <w:p w14:paraId="66A89C70" w14:textId="77777777" w:rsidR="001C489A" w:rsidRDefault="00000000">
            <w:pPr>
              <w:spacing w:after="0" w:line="260" w:lineRule="auto"/>
            </w:pPr>
            <w:r>
              <w:t>Confidential complaint box per club with category, subject, details and optional contact.</w:t>
            </w:r>
          </w:p>
        </w:tc>
      </w:tr>
      <w:tr w:rsidR="001C489A" w14:paraId="36E029FD" w14:textId="77777777">
        <w:trPr>
          <w:jc w:val="center"/>
        </w:trPr>
        <w:tc>
          <w:tcPr>
            <w:tcW w:w="3009" w:type="dxa"/>
            <w:shd w:val="clear" w:color="auto" w:fill="FFFFFF"/>
            <w:vAlign w:val="center"/>
          </w:tcPr>
          <w:p w14:paraId="551A9BBB" w14:textId="77777777" w:rsidR="001C489A" w:rsidRDefault="00000000">
            <w:pPr>
              <w:spacing w:after="0" w:line="260" w:lineRule="auto"/>
            </w:pPr>
            <w:r>
              <w:t>IT support</w:t>
            </w:r>
          </w:p>
        </w:tc>
        <w:tc>
          <w:tcPr>
            <w:tcW w:w="3009" w:type="dxa"/>
            <w:shd w:val="clear" w:color="auto" w:fill="FFFFFF"/>
            <w:vAlign w:val="center"/>
          </w:tcPr>
          <w:p w14:paraId="78D535F6" w14:textId="77777777" w:rsidR="001C489A" w:rsidRDefault="00000000">
            <w:pPr>
              <w:spacing w:after="0" w:line="260" w:lineRule="auto"/>
            </w:pPr>
            <w:r>
              <w:rPr>
                <w:rFonts w:ascii="Consolas" w:hAnsi="Consolas" w:cs="Consolas"/>
              </w:rPr>
              <w:t>#/it-support</w:t>
            </w:r>
          </w:p>
        </w:tc>
        <w:tc>
          <w:tcPr>
            <w:tcW w:w="3009" w:type="dxa"/>
            <w:shd w:val="clear" w:color="auto" w:fill="FFFFFF"/>
            <w:vAlign w:val="center"/>
          </w:tcPr>
          <w:p w14:paraId="26842730" w14:textId="77777777" w:rsidR="001C489A" w:rsidRDefault="00000000">
            <w:pPr>
              <w:spacing w:after="0" w:line="260" w:lineRule="auto"/>
            </w:pPr>
            <w:r>
              <w:t>Campus IT complaint box (WiFi, computer labs, portal, hardware, software).</w:t>
            </w:r>
          </w:p>
        </w:tc>
      </w:tr>
      <w:tr w:rsidR="001C489A" w14:paraId="788D3725" w14:textId="77777777">
        <w:trPr>
          <w:jc w:val="center"/>
        </w:trPr>
        <w:tc>
          <w:tcPr>
            <w:tcW w:w="3009" w:type="dxa"/>
            <w:shd w:val="clear" w:color="auto" w:fill="F5F7FB"/>
            <w:vAlign w:val="center"/>
          </w:tcPr>
          <w:p w14:paraId="50B7A8AC" w14:textId="77777777" w:rsidR="001C489A" w:rsidRDefault="00000000">
            <w:pPr>
              <w:spacing w:after="0" w:line="260" w:lineRule="auto"/>
            </w:pPr>
            <w:r>
              <w:lastRenderedPageBreak/>
              <w:t>IT helpdesk</w:t>
            </w:r>
          </w:p>
        </w:tc>
        <w:tc>
          <w:tcPr>
            <w:tcW w:w="3009" w:type="dxa"/>
            <w:shd w:val="clear" w:color="auto" w:fill="F5F7FB"/>
            <w:vAlign w:val="center"/>
          </w:tcPr>
          <w:p w14:paraId="30CEBF8D" w14:textId="77777777" w:rsidR="001C489A" w:rsidRDefault="00000000">
            <w:pPr>
              <w:spacing w:after="0" w:line="260" w:lineRule="auto"/>
            </w:pPr>
            <w:r>
              <w:rPr>
                <w:rFonts w:ascii="Consolas" w:hAnsi="Consolas" w:cs="Consolas"/>
              </w:rPr>
              <w:t>#/it-desk</w:t>
            </w:r>
          </w:p>
        </w:tc>
        <w:tc>
          <w:tcPr>
            <w:tcW w:w="3009" w:type="dxa"/>
            <w:shd w:val="clear" w:color="auto" w:fill="F5F7FB"/>
            <w:vAlign w:val="center"/>
          </w:tcPr>
          <w:p w14:paraId="069761BD" w14:textId="77777777" w:rsidR="001C489A" w:rsidRDefault="00000000">
            <w:pPr>
              <w:spacing w:after="0" w:line="260" w:lineRule="auto"/>
            </w:pPr>
            <w:r>
              <w:t>Staff view of student-reported IT issues with status management.</w:t>
            </w:r>
          </w:p>
        </w:tc>
      </w:tr>
      <w:tr w:rsidR="001C489A" w14:paraId="57916C03" w14:textId="77777777">
        <w:trPr>
          <w:jc w:val="center"/>
        </w:trPr>
        <w:tc>
          <w:tcPr>
            <w:tcW w:w="3009" w:type="dxa"/>
            <w:shd w:val="clear" w:color="auto" w:fill="FFFFFF"/>
            <w:vAlign w:val="center"/>
          </w:tcPr>
          <w:p w14:paraId="5C897C14" w14:textId="77777777" w:rsidR="001C489A" w:rsidRDefault="00000000">
            <w:pPr>
              <w:spacing w:after="0" w:line="260" w:lineRule="auto"/>
            </w:pPr>
            <w:r>
              <w:t>Student directory</w:t>
            </w:r>
          </w:p>
        </w:tc>
        <w:tc>
          <w:tcPr>
            <w:tcW w:w="3009" w:type="dxa"/>
            <w:shd w:val="clear" w:color="auto" w:fill="FFFFFF"/>
            <w:vAlign w:val="center"/>
          </w:tcPr>
          <w:p w14:paraId="2169EC00" w14:textId="77777777" w:rsidR="001C489A" w:rsidRDefault="00000000">
            <w:pPr>
              <w:spacing w:after="0" w:line="260" w:lineRule="auto"/>
            </w:pPr>
            <w:r>
              <w:rPr>
                <w:rFonts w:ascii="Consolas" w:hAnsi="Consolas" w:cs="Consolas"/>
              </w:rPr>
              <w:t>#/students</w:t>
            </w:r>
          </w:p>
        </w:tc>
        <w:tc>
          <w:tcPr>
            <w:tcW w:w="3009" w:type="dxa"/>
            <w:shd w:val="clear" w:color="auto" w:fill="FFFFFF"/>
            <w:vAlign w:val="center"/>
          </w:tcPr>
          <w:p w14:paraId="778F8294" w14:textId="77777777" w:rsidR="001C489A" w:rsidRDefault="00000000">
            <w:pPr>
              <w:spacing w:after="0" w:line="260" w:lineRule="auto"/>
            </w:pPr>
            <w:r>
              <w:t>Official student roster — admin-only (hidden from the public navigation).</w:t>
            </w:r>
          </w:p>
        </w:tc>
      </w:tr>
      <w:tr w:rsidR="001C489A" w14:paraId="4318C1CC" w14:textId="77777777">
        <w:trPr>
          <w:jc w:val="center"/>
        </w:trPr>
        <w:tc>
          <w:tcPr>
            <w:tcW w:w="3009" w:type="dxa"/>
            <w:shd w:val="clear" w:color="auto" w:fill="F5F7FB"/>
            <w:vAlign w:val="center"/>
          </w:tcPr>
          <w:p w14:paraId="00E99FDC" w14:textId="77777777" w:rsidR="001C489A" w:rsidRDefault="00000000">
            <w:pPr>
              <w:spacing w:after="0" w:line="260" w:lineRule="auto"/>
            </w:pPr>
            <w:r>
              <w:t>Student profile</w:t>
            </w:r>
          </w:p>
        </w:tc>
        <w:tc>
          <w:tcPr>
            <w:tcW w:w="3009" w:type="dxa"/>
            <w:shd w:val="clear" w:color="auto" w:fill="F5F7FB"/>
            <w:vAlign w:val="center"/>
          </w:tcPr>
          <w:p w14:paraId="1DA67C90" w14:textId="77777777" w:rsidR="001C489A" w:rsidRDefault="00000000">
            <w:pPr>
              <w:spacing w:after="0" w:line="260" w:lineRule="auto"/>
            </w:pPr>
            <w:r>
              <w:rPr>
                <w:rFonts w:ascii="Consolas" w:hAnsi="Consolas" w:cs="Consolas"/>
              </w:rPr>
              <w:t>#/student/:key</w:t>
            </w:r>
          </w:p>
        </w:tc>
        <w:tc>
          <w:tcPr>
            <w:tcW w:w="3009" w:type="dxa"/>
            <w:shd w:val="clear" w:color="auto" w:fill="F5F7FB"/>
            <w:vAlign w:val="center"/>
          </w:tcPr>
          <w:p w14:paraId="1705584A" w14:textId="77777777" w:rsidR="001C489A" w:rsidRDefault="00000000">
            <w:pPr>
              <w:spacing w:after="0" w:line="260" w:lineRule="auto"/>
            </w:pPr>
            <w:r>
              <w:t>Public per-student profile page with an initials avatar.</w:t>
            </w:r>
          </w:p>
        </w:tc>
      </w:tr>
    </w:tbl>
    <w:p w14:paraId="27CF8611" w14:textId="77777777" w:rsidR="001C489A" w:rsidRDefault="001C489A"/>
    <w:p w14:paraId="5F56F8F7" w14:textId="77777777" w:rsidR="001C489A" w:rsidRDefault="00000000">
      <w:pPr>
        <w:pStyle w:val="Heading2"/>
      </w:pPr>
      <w:bookmarkStart w:id="20" w:name="_Toc237808688"/>
      <w:r>
        <w:t>4.2 Member Portal</w:t>
      </w:r>
      <w:bookmarkEnd w:id="20"/>
    </w:p>
    <w:p w14:paraId="2699FDD0" w14:textId="77777777" w:rsidR="001C489A" w:rsidRDefault="00000000">
      <w:r>
        <w:t>Signed-in executives and admins manage their club from the portal dashboard — eight tabs in the legacy app, seven in the Next.js app:</w:t>
      </w:r>
    </w:p>
    <w:tbl>
      <w:tblPr>
        <w:tblW w:w="9026" w:type="dxa"/>
        <w:jc w:val="center"/>
        <w:tblBorders>
          <w:top w:val="single" w:sz="4" w:space="0" w:color="C9D2E0"/>
          <w:left w:val="single" w:sz="4" w:space="0" w:color="C9D2E0"/>
          <w:bottom w:val="single" w:sz="4" w:space="0" w:color="C9D2E0"/>
          <w:right w:val="single" w:sz="4" w:space="0" w:color="C9D2E0"/>
          <w:insideH w:val="single" w:sz="4" w:space="0" w:color="C9D2E0"/>
          <w:insideV w:val="single" w:sz="4" w:space="0" w:color="C9D2E0"/>
        </w:tblBorders>
        <w:tblCellMar>
          <w:top w:w="60" w:type="dxa"/>
          <w:left w:w="100" w:type="dxa"/>
          <w:bottom w:w="60" w:type="dxa"/>
          <w:right w:w="100" w:type="dxa"/>
        </w:tblCellMar>
        <w:tblLook w:val="0000" w:firstRow="0" w:lastRow="0" w:firstColumn="0" w:lastColumn="0" w:noHBand="0" w:noVBand="0"/>
      </w:tblPr>
      <w:tblGrid>
        <w:gridCol w:w="4513"/>
        <w:gridCol w:w="4513"/>
      </w:tblGrid>
      <w:tr w:rsidR="001C489A" w14:paraId="09298DD6" w14:textId="77777777">
        <w:trPr>
          <w:tblHeader/>
          <w:jc w:val="center"/>
        </w:trPr>
        <w:tc>
          <w:tcPr>
            <w:tcW w:w="4513" w:type="dxa"/>
            <w:shd w:val="clear" w:color="auto" w:fill="002147"/>
            <w:vAlign w:val="center"/>
          </w:tcPr>
          <w:p w14:paraId="7CAAE57B" w14:textId="77777777" w:rsidR="001C489A" w:rsidRDefault="00000000">
            <w:pPr>
              <w:spacing w:after="0" w:line="260" w:lineRule="auto"/>
            </w:pPr>
            <w:r>
              <w:rPr>
                <w:b/>
                <w:color w:val="FFFFFF"/>
                <w:sz w:val="20"/>
                <w:szCs w:val="20"/>
              </w:rPr>
              <w:t>Tab</w:t>
            </w:r>
          </w:p>
        </w:tc>
        <w:tc>
          <w:tcPr>
            <w:tcW w:w="4513" w:type="dxa"/>
            <w:shd w:val="clear" w:color="auto" w:fill="002147"/>
            <w:vAlign w:val="center"/>
          </w:tcPr>
          <w:p w14:paraId="4332A67B" w14:textId="77777777" w:rsidR="001C489A" w:rsidRDefault="00000000">
            <w:pPr>
              <w:spacing w:after="0" w:line="260" w:lineRule="auto"/>
            </w:pPr>
            <w:r>
              <w:rPr>
                <w:b/>
                <w:color w:val="FFFFFF"/>
                <w:sz w:val="20"/>
                <w:szCs w:val="20"/>
              </w:rPr>
              <w:t>Capabilities</w:t>
            </w:r>
          </w:p>
        </w:tc>
      </w:tr>
      <w:tr w:rsidR="001C489A" w14:paraId="5B7384B2" w14:textId="77777777">
        <w:trPr>
          <w:jc w:val="center"/>
        </w:trPr>
        <w:tc>
          <w:tcPr>
            <w:tcW w:w="4513" w:type="dxa"/>
            <w:shd w:val="clear" w:color="auto" w:fill="FFFFFF"/>
            <w:vAlign w:val="center"/>
          </w:tcPr>
          <w:p w14:paraId="1A32F35B" w14:textId="77777777" w:rsidR="001C489A" w:rsidRDefault="00000000">
            <w:pPr>
              <w:spacing w:after="0" w:line="260" w:lineRule="auto"/>
            </w:pPr>
            <w:r>
              <w:t>Notices</w:t>
            </w:r>
          </w:p>
        </w:tc>
        <w:tc>
          <w:tcPr>
            <w:tcW w:w="4513" w:type="dxa"/>
            <w:shd w:val="clear" w:color="auto" w:fill="FFFFFF"/>
            <w:vAlign w:val="center"/>
          </w:tcPr>
          <w:p w14:paraId="2FAEAEC5" w14:textId="77777777" w:rsidR="001C489A" w:rsidRDefault="00000000">
            <w:pPr>
              <w:spacing w:after="0" w:line="260" w:lineRule="auto"/>
            </w:pPr>
            <w:r>
              <w:t>Post, edit, pin and delete notices; optionally link a notice to a form.</w:t>
            </w:r>
          </w:p>
        </w:tc>
      </w:tr>
      <w:tr w:rsidR="001C489A" w14:paraId="11668991" w14:textId="77777777">
        <w:trPr>
          <w:jc w:val="center"/>
        </w:trPr>
        <w:tc>
          <w:tcPr>
            <w:tcW w:w="4513" w:type="dxa"/>
            <w:shd w:val="clear" w:color="auto" w:fill="F5F7FB"/>
            <w:vAlign w:val="center"/>
          </w:tcPr>
          <w:p w14:paraId="79B6854A" w14:textId="77777777" w:rsidR="001C489A" w:rsidRDefault="00000000">
            <w:pPr>
              <w:spacing w:after="0" w:line="260" w:lineRule="auto"/>
            </w:pPr>
            <w:r>
              <w:t>Forms</w:t>
            </w:r>
          </w:p>
        </w:tc>
        <w:tc>
          <w:tcPr>
            <w:tcW w:w="4513" w:type="dxa"/>
            <w:shd w:val="clear" w:color="auto" w:fill="F5F7FB"/>
            <w:vAlign w:val="center"/>
          </w:tcPr>
          <w:p w14:paraId="6A2465E9" w14:textId="77777777" w:rsidR="001C489A" w:rsidRDefault="00000000">
            <w:pPr>
              <w:spacing w:after="0" w:line="260" w:lineRule="auto"/>
            </w:pPr>
            <w:r>
              <w:t>Build forms with a visual field builder (see §4.5), edit scheduling, view per-form analytics and submission counts.</w:t>
            </w:r>
          </w:p>
        </w:tc>
      </w:tr>
      <w:tr w:rsidR="001C489A" w14:paraId="520E5D5D" w14:textId="77777777">
        <w:trPr>
          <w:jc w:val="center"/>
        </w:trPr>
        <w:tc>
          <w:tcPr>
            <w:tcW w:w="4513" w:type="dxa"/>
            <w:shd w:val="clear" w:color="auto" w:fill="FFFFFF"/>
            <w:vAlign w:val="center"/>
          </w:tcPr>
          <w:p w14:paraId="25B84510" w14:textId="77777777" w:rsidR="001C489A" w:rsidRDefault="00000000">
            <w:pPr>
              <w:spacing w:after="0" w:line="260" w:lineRule="auto"/>
            </w:pPr>
            <w:r>
              <w:t>Submissions</w:t>
            </w:r>
          </w:p>
        </w:tc>
        <w:tc>
          <w:tcPr>
            <w:tcW w:w="4513" w:type="dxa"/>
            <w:shd w:val="clear" w:color="auto" w:fill="FFFFFF"/>
            <w:vAlign w:val="center"/>
          </w:tcPr>
          <w:p w14:paraId="293E31EF" w14:textId="77777777" w:rsidR="001C489A" w:rsidRDefault="00000000">
            <w:pPr>
              <w:spacing w:after="0" w:line="260" w:lineRule="auto"/>
            </w:pPr>
            <w:r>
              <w:t>Review, search and export submissions; view per-form analysis.</w:t>
            </w:r>
          </w:p>
        </w:tc>
      </w:tr>
      <w:tr w:rsidR="001C489A" w14:paraId="516E6AC0" w14:textId="77777777">
        <w:trPr>
          <w:jc w:val="center"/>
        </w:trPr>
        <w:tc>
          <w:tcPr>
            <w:tcW w:w="4513" w:type="dxa"/>
            <w:shd w:val="clear" w:color="auto" w:fill="F5F7FB"/>
            <w:vAlign w:val="center"/>
          </w:tcPr>
          <w:p w14:paraId="0C2093D4" w14:textId="77777777" w:rsidR="001C489A" w:rsidRDefault="00000000">
            <w:pPr>
              <w:spacing w:after="0" w:line="260" w:lineRule="auto"/>
            </w:pPr>
            <w:r>
              <w:t>Memberships</w:t>
            </w:r>
          </w:p>
        </w:tc>
        <w:tc>
          <w:tcPr>
            <w:tcW w:w="4513" w:type="dxa"/>
            <w:shd w:val="clear" w:color="auto" w:fill="F5F7FB"/>
            <w:vAlign w:val="center"/>
          </w:tcPr>
          <w:p w14:paraId="58D3D3BA" w14:textId="77777777" w:rsidR="001C489A" w:rsidRDefault="00000000">
            <w:pPr>
              <w:spacing w:after="0" w:line="260" w:lineRule="auto"/>
            </w:pPr>
            <w:r>
              <w:t>Review club join requests and approve or decline them (legacy: membership requests).</w:t>
            </w:r>
          </w:p>
        </w:tc>
      </w:tr>
      <w:tr w:rsidR="001C489A" w14:paraId="525561A2" w14:textId="77777777">
        <w:trPr>
          <w:jc w:val="center"/>
        </w:trPr>
        <w:tc>
          <w:tcPr>
            <w:tcW w:w="4513" w:type="dxa"/>
            <w:shd w:val="clear" w:color="auto" w:fill="FFFFFF"/>
            <w:vAlign w:val="center"/>
          </w:tcPr>
          <w:p w14:paraId="14021BF9" w14:textId="77777777" w:rsidR="001C489A" w:rsidRDefault="00000000">
            <w:pPr>
              <w:spacing w:after="0" w:line="260" w:lineRule="auto"/>
            </w:pPr>
            <w:r>
              <w:t>Events</w:t>
            </w:r>
          </w:p>
        </w:tc>
        <w:tc>
          <w:tcPr>
            <w:tcW w:w="4513" w:type="dxa"/>
            <w:shd w:val="clear" w:color="auto" w:fill="FFFFFF"/>
            <w:vAlign w:val="center"/>
          </w:tcPr>
          <w:p w14:paraId="2FF7D93A" w14:textId="77777777" w:rsidR="001C489A" w:rsidRDefault="00000000">
            <w:pPr>
              <w:spacing w:after="0" w:line="260" w:lineRule="auto"/>
            </w:pPr>
            <w:r>
              <w:t>Post club events with date, venue and capacity (legacy app).</w:t>
            </w:r>
          </w:p>
        </w:tc>
      </w:tr>
      <w:tr w:rsidR="001C489A" w14:paraId="69AC57D0" w14:textId="77777777">
        <w:trPr>
          <w:jc w:val="center"/>
        </w:trPr>
        <w:tc>
          <w:tcPr>
            <w:tcW w:w="4513" w:type="dxa"/>
            <w:shd w:val="clear" w:color="auto" w:fill="F5F7FB"/>
            <w:vAlign w:val="center"/>
          </w:tcPr>
          <w:p w14:paraId="308F5C58" w14:textId="77777777" w:rsidR="001C489A" w:rsidRDefault="00000000">
            <w:pPr>
              <w:spacing w:after="0" w:line="260" w:lineRule="auto"/>
            </w:pPr>
            <w:r>
              <w:t>Ads</w:t>
            </w:r>
          </w:p>
        </w:tc>
        <w:tc>
          <w:tcPr>
            <w:tcW w:w="4513" w:type="dxa"/>
            <w:shd w:val="clear" w:color="auto" w:fill="F5F7FB"/>
            <w:vAlign w:val="center"/>
          </w:tcPr>
          <w:p w14:paraId="06D6634E" w14:textId="77777777" w:rsidR="001C489A" w:rsidRDefault="00000000">
            <w:pPr>
              <w:spacing w:after="0" w:line="260" w:lineRule="auto"/>
            </w:pPr>
            <w:r>
              <w:t>Publish image/video ads for events — see §4.7.</w:t>
            </w:r>
          </w:p>
        </w:tc>
      </w:tr>
      <w:tr w:rsidR="001C489A" w14:paraId="2300F98E" w14:textId="77777777">
        <w:trPr>
          <w:jc w:val="center"/>
        </w:trPr>
        <w:tc>
          <w:tcPr>
            <w:tcW w:w="4513" w:type="dxa"/>
            <w:shd w:val="clear" w:color="auto" w:fill="FFFFFF"/>
            <w:vAlign w:val="center"/>
          </w:tcPr>
          <w:p w14:paraId="13B1B469" w14:textId="77777777" w:rsidR="001C489A" w:rsidRDefault="00000000">
            <w:pPr>
              <w:spacing w:after="0" w:line="260" w:lineRule="auto"/>
            </w:pPr>
            <w:r>
              <w:t>Complaints</w:t>
            </w:r>
          </w:p>
        </w:tc>
        <w:tc>
          <w:tcPr>
            <w:tcW w:w="4513" w:type="dxa"/>
            <w:shd w:val="clear" w:color="auto" w:fill="FFFFFF"/>
            <w:vAlign w:val="center"/>
          </w:tcPr>
          <w:p w14:paraId="2362DE90" w14:textId="77777777" w:rsidR="001C489A" w:rsidRDefault="00000000">
            <w:pPr>
              <w:spacing w:after="0" w:line="260" w:lineRule="auto"/>
            </w:pPr>
            <w:r>
              <w:t>Review complaints for the club, reply and update status (open / in progress / resolved).</w:t>
            </w:r>
          </w:p>
        </w:tc>
      </w:tr>
      <w:tr w:rsidR="001C489A" w14:paraId="3A42E088" w14:textId="77777777">
        <w:trPr>
          <w:jc w:val="center"/>
        </w:trPr>
        <w:tc>
          <w:tcPr>
            <w:tcW w:w="4513" w:type="dxa"/>
            <w:shd w:val="clear" w:color="auto" w:fill="F5F7FB"/>
            <w:vAlign w:val="center"/>
          </w:tcPr>
          <w:p w14:paraId="77727BBF" w14:textId="77777777" w:rsidR="001C489A" w:rsidRDefault="00000000">
            <w:pPr>
              <w:spacing w:after="0" w:line="260" w:lineRule="auto"/>
            </w:pPr>
            <w:r>
              <w:t>Settings</w:t>
            </w:r>
          </w:p>
        </w:tc>
        <w:tc>
          <w:tcPr>
            <w:tcW w:w="4513" w:type="dxa"/>
            <w:shd w:val="clear" w:color="auto" w:fill="F5F7FB"/>
            <w:vAlign w:val="center"/>
          </w:tcPr>
          <w:p w14:paraId="7E02534E" w14:textId="77777777" w:rsidR="001C489A" w:rsidRDefault="00000000">
            <w:pPr>
              <w:spacing w:after="0" w:line="260" w:lineRule="auto"/>
            </w:pPr>
            <w:r>
              <w:t>Edit the club's committee &amp; photos (§4.9), add a new club, manage members &amp; roles, export/import JSON backups, reset local data, load sample data to the cloud.</w:t>
            </w:r>
          </w:p>
        </w:tc>
      </w:tr>
    </w:tbl>
    <w:p w14:paraId="32AC8B5D" w14:textId="77777777" w:rsidR="001C489A" w:rsidRDefault="001C489A"/>
    <w:p w14:paraId="206B2CFA" w14:textId="77777777" w:rsidR="001C489A" w:rsidRDefault="00000000">
      <w:pPr>
        <w:pStyle w:val="Heading2"/>
      </w:pPr>
      <w:bookmarkStart w:id="21" w:name="_Toc237808689"/>
      <w:r>
        <w:t>4.3 Authentication &amp; Roles</w:t>
      </w:r>
      <w:bookmarkEnd w:id="21"/>
    </w:p>
    <w:p w14:paraId="4AA94385" w14:textId="77777777" w:rsidR="001C489A" w:rsidRDefault="00000000">
      <w:r>
        <w:t xml:space="preserve">Authentication is email/password via Firebase Auth. The </w:t>
      </w:r>
      <w:r>
        <w:rPr>
          <w:b/>
        </w:rPr>
        <w:t>first account created becomes the portal admin</w:t>
      </w:r>
      <w:r>
        <w:t xml:space="preserve"> (guarded by a </w:t>
      </w:r>
      <w:r>
        <w:rPr>
          <w:rFonts w:ascii="Consolas" w:hAnsi="Consolas" w:cs="Consolas"/>
        </w:rPr>
        <w:t>meta/bootstrap</w:t>
      </w:r>
      <w:r>
        <w:t xml:space="preserve"> marker so it can happen only once). Admins promote other users to executive and assign the clubs each executive manages.</w:t>
      </w:r>
    </w:p>
    <w:tbl>
      <w:tblPr>
        <w:tblW w:w="9026" w:type="dxa"/>
        <w:jc w:val="center"/>
        <w:tblBorders>
          <w:top w:val="single" w:sz="4" w:space="0" w:color="C9D2E0"/>
          <w:left w:val="single" w:sz="4" w:space="0" w:color="C9D2E0"/>
          <w:bottom w:val="single" w:sz="4" w:space="0" w:color="C9D2E0"/>
          <w:right w:val="single" w:sz="4" w:space="0" w:color="C9D2E0"/>
          <w:insideH w:val="single" w:sz="4" w:space="0" w:color="C9D2E0"/>
          <w:insideV w:val="single" w:sz="4" w:space="0" w:color="C9D2E0"/>
        </w:tblBorders>
        <w:tblCellMar>
          <w:top w:w="60" w:type="dxa"/>
          <w:left w:w="100" w:type="dxa"/>
          <w:bottom w:w="60" w:type="dxa"/>
          <w:right w:w="100" w:type="dxa"/>
        </w:tblCellMar>
        <w:tblLook w:val="0000" w:firstRow="0" w:lastRow="0" w:firstColumn="0" w:lastColumn="0" w:noHBand="0" w:noVBand="0"/>
      </w:tblPr>
      <w:tblGrid>
        <w:gridCol w:w="4513"/>
        <w:gridCol w:w="4513"/>
      </w:tblGrid>
      <w:tr w:rsidR="001C489A" w14:paraId="184C8A2B" w14:textId="77777777">
        <w:trPr>
          <w:tblHeader/>
          <w:jc w:val="center"/>
        </w:trPr>
        <w:tc>
          <w:tcPr>
            <w:tcW w:w="4513" w:type="dxa"/>
            <w:shd w:val="clear" w:color="auto" w:fill="002147"/>
            <w:vAlign w:val="center"/>
          </w:tcPr>
          <w:p w14:paraId="5A9010D8" w14:textId="77777777" w:rsidR="001C489A" w:rsidRDefault="00000000">
            <w:pPr>
              <w:spacing w:after="0" w:line="260" w:lineRule="auto"/>
            </w:pPr>
            <w:r>
              <w:rPr>
                <w:b/>
                <w:color w:val="FFFFFF"/>
                <w:sz w:val="20"/>
                <w:szCs w:val="20"/>
              </w:rPr>
              <w:lastRenderedPageBreak/>
              <w:t>Role</w:t>
            </w:r>
          </w:p>
        </w:tc>
        <w:tc>
          <w:tcPr>
            <w:tcW w:w="4513" w:type="dxa"/>
            <w:shd w:val="clear" w:color="auto" w:fill="002147"/>
            <w:vAlign w:val="center"/>
          </w:tcPr>
          <w:p w14:paraId="63E30BE7" w14:textId="77777777" w:rsidR="001C489A" w:rsidRDefault="00000000">
            <w:pPr>
              <w:spacing w:after="0" w:line="260" w:lineRule="auto"/>
            </w:pPr>
            <w:r>
              <w:rPr>
                <w:b/>
                <w:color w:val="FFFFFF"/>
                <w:sz w:val="20"/>
                <w:szCs w:val="20"/>
              </w:rPr>
              <w:t>Access</w:t>
            </w:r>
          </w:p>
        </w:tc>
      </w:tr>
      <w:tr w:rsidR="001C489A" w14:paraId="5C8E41E7" w14:textId="77777777">
        <w:trPr>
          <w:jc w:val="center"/>
        </w:trPr>
        <w:tc>
          <w:tcPr>
            <w:tcW w:w="4513" w:type="dxa"/>
            <w:shd w:val="clear" w:color="auto" w:fill="FFFFFF"/>
            <w:vAlign w:val="center"/>
          </w:tcPr>
          <w:p w14:paraId="4B5D40A7" w14:textId="77777777" w:rsidR="001C489A" w:rsidRDefault="00000000">
            <w:pPr>
              <w:spacing w:after="0" w:line="260" w:lineRule="auto"/>
            </w:pPr>
            <w:r>
              <w:t>Visitor</w:t>
            </w:r>
          </w:p>
        </w:tc>
        <w:tc>
          <w:tcPr>
            <w:tcW w:w="4513" w:type="dxa"/>
            <w:shd w:val="clear" w:color="auto" w:fill="FFFFFF"/>
            <w:vAlign w:val="center"/>
          </w:tcPr>
          <w:p w14:paraId="538626E0" w14:textId="77777777" w:rsidR="001C489A" w:rsidRDefault="00000000">
            <w:pPr>
              <w:spacing w:after="0" w:line="260" w:lineRule="auto"/>
            </w:pPr>
            <w:r>
              <w:t>Browse all public content; fill forms; file complaints.</w:t>
            </w:r>
          </w:p>
        </w:tc>
      </w:tr>
      <w:tr w:rsidR="001C489A" w14:paraId="7C90A931" w14:textId="77777777">
        <w:trPr>
          <w:jc w:val="center"/>
        </w:trPr>
        <w:tc>
          <w:tcPr>
            <w:tcW w:w="4513" w:type="dxa"/>
            <w:shd w:val="clear" w:color="auto" w:fill="F5F7FB"/>
            <w:vAlign w:val="center"/>
          </w:tcPr>
          <w:p w14:paraId="588335A6" w14:textId="77777777" w:rsidR="001C489A" w:rsidRDefault="00000000">
            <w:pPr>
              <w:spacing w:after="0" w:line="260" w:lineRule="auto"/>
            </w:pPr>
            <w:r>
              <w:t>Member</w:t>
            </w:r>
          </w:p>
        </w:tc>
        <w:tc>
          <w:tcPr>
            <w:tcW w:w="4513" w:type="dxa"/>
            <w:shd w:val="clear" w:color="auto" w:fill="F5F7FB"/>
            <w:vAlign w:val="center"/>
          </w:tcPr>
          <w:p w14:paraId="3CAE0F60" w14:textId="77777777" w:rsidR="001C489A" w:rsidRDefault="00000000">
            <w:pPr>
              <w:spacing w:after="0" w:line="260" w:lineRule="auto"/>
            </w:pPr>
            <w:r>
              <w:t>Public access plus the ability to track their own submissions, join requests and dashboard.</w:t>
            </w:r>
          </w:p>
        </w:tc>
      </w:tr>
      <w:tr w:rsidR="001C489A" w14:paraId="17304068" w14:textId="77777777">
        <w:trPr>
          <w:jc w:val="center"/>
        </w:trPr>
        <w:tc>
          <w:tcPr>
            <w:tcW w:w="4513" w:type="dxa"/>
            <w:shd w:val="clear" w:color="auto" w:fill="FFFFFF"/>
            <w:vAlign w:val="center"/>
          </w:tcPr>
          <w:p w14:paraId="54B7BC67" w14:textId="77777777" w:rsidR="001C489A" w:rsidRDefault="00000000">
            <w:pPr>
              <w:spacing w:after="0" w:line="260" w:lineRule="auto"/>
            </w:pPr>
            <w:r>
              <w:t>Executive</w:t>
            </w:r>
          </w:p>
        </w:tc>
        <w:tc>
          <w:tcPr>
            <w:tcW w:w="4513" w:type="dxa"/>
            <w:shd w:val="clear" w:color="auto" w:fill="FFFFFF"/>
            <w:vAlign w:val="center"/>
          </w:tcPr>
          <w:p w14:paraId="27C3A225" w14:textId="77777777" w:rsidR="001C489A" w:rsidRDefault="00000000">
            <w:pPr>
              <w:spacing w:after="0" w:line="260" w:lineRule="auto"/>
            </w:pPr>
            <w:r>
              <w:t>Manage the clubs they are assigned to — notices, forms, submissions, complaints, ads and the committee.</w:t>
            </w:r>
          </w:p>
        </w:tc>
      </w:tr>
      <w:tr w:rsidR="001C489A" w14:paraId="355F6B0D" w14:textId="77777777">
        <w:trPr>
          <w:jc w:val="center"/>
        </w:trPr>
        <w:tc>
          <w:tcPr>
            <w:tcW w:w="4513" w:type="dxa"/>
            <w:shd w:val="clear" w:color="auto" w:fill="F5F7FB"/>
            <w:vAlign w:val="center"/>
          </w:tcPr>
          <w:p w14:paraId="31239CE4" w14:textId="77777777" w:rsidR="001C489A" w:rsidRDefault="00000000">
            <w:pPr>
              <w:spacing w:after="0" w:line="260" w:lineRule="auto"/>
            </w:pPr>
            <w:r>
              <w:t>IT Staff</w:t>
            </w:r>
          </w:p>
        </w:tc>
        <w:tc>
          <w:tcPr>
            <w:tcW w:w="4513" w:type="dxa"/>
            <w:shd w:val="clear" w:color="auto" w:fill="F5F7FB"/>
            <w:vAlign w:val="center"/>
          </w:tcPr>
          <w:p w14:paraId="3E4698C4" w14:textId="77777777" w:rsidR="001C489A" w:rsidRDefault="00000000">
            <w:pPr>
              <w:spacing w:after="0" w:line="260" w:lineRule="auto"/>
            </w:pPr>
            <w:r>
              <w:t>Admin-granted role that unlocks the campus IT helpdesk.</w:t>
            </w:r>
          </w:p>
        </w:tc>
      </w:tr>
      <w:tr w:rsidR="001C489A" w14:paraId="1992F899" w14:textId="77777777">
        <w:trPr>
          <w:jc w:val="center"/>
        </w:trPr>
        <w:tc>
          <w:tcPr>
            <w:tcW w:w="4513" w:type="dxa"/>
            <w:shd w:val="clear" w:color="auto" w:fill="FFFFFF"/>
            <w:vAlign w:val="center"/>
          </w:tcPr>
          <w:p w14:paraId="289A8F04" w14:textId="77777777" w:rsidR="001C489A" w:rsidRDefault="00000000">
            <w:pPr>
              <w:spacing w:after="0" w:line="260" w:lineRule="auto"/>
            </w:pPr>
            <w:r>
              <w:t>Admin</w:t>
            </w:r>
          </w:p>
        </w:tc>
        <w:tc>
          <w:tcPr>
            <w:tcW w:w="4513" w:type="dxa"/>
            <w:shd w:val="clear" w:color="auto" w:fill="FFFFFF"/>
            <w:vAlign w:val="center"/>
          </w:tcPr>
          <w:p w14:paraId="4C6D5642" w14:textId="77777777" w:rsidR="001C489A" w:rsidRDefault="00000000">
            <w:pPr>
              <w:spacing w:after="0" w:line="260" w:lineRule="auto"/>
            </w:pPr>
            <w:r>
              <w:t>Everything, plus role management and the ability to manage any club.</w:t>
            </w:r>
          </w:p>
        </w:tc>
      </w:tr>
    </w:tbl>
    <w:p w14:paraId="3657B829" w14:textId="77777777" w:rsidR="001C489A" w:rsidRDefault="001C489A"/>
    <w:p w14:paraId="5E40C7AC" w14:textId="77777777" w:rsidR="001C489A" w:rsidRDefault="00000000">
      <w:pPr>
        <w:pStyle w:val="Heading2"/>
      </w:pPr>
      <w:bookmarkStart w:id="22" w:name="_Toc237808690"/>
      <w:r>
        <w:t>4.5 Form Engine</w:t>
      </w:r>
      <w:bookmarkEnd w:id="22"/>
    </w:p>
    <w:p w14:paraId="7638F5F6" w14:textId="77777777" w:rsidR="001C489A" w:rsidRDefault="00000000">
      <w:r>
        <w:t>Executives build forms from typed fields. Supported field types:</w:t>
      </w:r>
    </w:p>
    <w:tbl>
      <w:tblPr>
        <w:tblW w:w="9026" w:type="dxa"/>
        <w:jc w:val="center"/>
        <w:tblBorders>
          <w:top w:val="single" w:sz="4" w:space="0" w:color="C9D2E0"/>
          <w:left w:val="single" w:sz="4" w:space="0" w:color="C9D2E0"/>
          <w:bottom w:val="single" w:sz="4" w:space="0" w:color="C9D2E0"/>
          <w:right w:val="single" w:sz="4" w:space="0" w:color="C9D2E0"/>
          <w:insideH w:val="single" w:sz="4" w:space="0" w:color="C9D2E0"/>
          <w:insideV w:val="single" w:sz="4" w:space="0" w:color="C9D2E0"/>
        </w:tblBorders>
        <w:tblCellMar>
          <w:top w:w="60" w:type="dxa"/>
          <w:left w:w="100" w:type="dxa"/>
          <w:bottom w:w="60" w:type="dxa"/>
          <w:right w:w="100" w:type="dxa"/>
        </w:tblCellMar>
        <w:tblLook w:val="0000" w:firstRow="0" w:lastRow="0" w:firstColumn="0" w:lastColumn="0" w:noHBand="0" w:noVBand="0"/>
      </w:tblPr>
      <w:tblGrid>
        <w:gridCol w:w="4513"/>
        <w:gridCol w:w="4513"/>
      </w:tblGrid>
      <w:tr w:rsidR="001C489A" w14:paraId="4AE02904" w14:textId="77777777">
        <w:trPr>
          <w:tblHeader/>
          <w:jc w:val="center"/>
        </w:trPr>
        <w:tc>
          <w:tcPr>
            <w:tcW w:w="4513" w:type="dxa"/>
            <w:shd w:val="clear" w:color="auto" w:fill="002147"/>
            <w:vAlign w:val="center"/>
          </w:tcPr>
          <w:p w14:paraId="0240CE77" w14:textId="77777777" w:rsidR="001C489A" w:rsidRDefault="00000000">
            <w:pPr>
              <w:spacing w:after="0" w:line="260" w:lineRule="auto"/>
            </w:pPr>
            <w:r>
              <w:rPr>
                <w:b/>
                <w:color w:val="FFFFFF"/>
                <w:sz w:val="20"/>
                <w:szCs w:val="20"/>
              </w:rPr>
              <w:t>Field type</w:t>
            </w:r>
          </w:p>
        </w:tc>
        <w:tc>
          <w:tcPr>
            <w:tcW w:w="4513" w:type="dxa"/>
            <w:shd w:val="clear" w:color="auto" w:fill="002147"/>
            <w:vAlign w:val="center"/>
          </w:tcPr>
          <w:p w14:paraId="0B3D5485" w14:textId="77777777" w:rsidR="001C489A" w:rsidRDefault="00000000">
            <w:pPr>
              <w:spacing w:after="0" w:line="260" w:lineRule="auto"/>
            </w:pPr>
            <w:r>
              <w:rPr>
                <w:b/>
                <w:color w:val="FFFFFF"/>
                <w:sz w:val="20"/>
                <w:szCs w:val="20"/>
              </w:rPr>
              <w:t>Behaviour</w:t>
            </w:r>
          </w:p>
        </w:tc>
      </w:tr>
      <w:tr w:rsidR="001C489A" w14:paraId="52DE2487" w14:textId="77777777">
        <w:trPr>
          <w:jc w:val="center"/>
        </w:trPr>
        <w:tc>
          <w:tcPr>
            <w:tcW w:w="4513" w:type="dxa"/>
            <w:shd w:val="clear" w:color="auto" w:fill="FFFFFF"/>
            <w:vAlign w:val="center"/>
          </w:tcPr>
          <w:p w14:paraId="14925FDA" w14:textId="77777777" w:rsidR="001C489A" w:rsidRDefault="00000000">
            <w:pPr>
              <w:spacing w:after="0" w:line="260" w:lineRule="auto"/>
            </w:pPr>
            <w:r>
              <w:t>Text / Email / Phone / Number / Date / URL</w:t>
            </w:r>
          </w:p>
        </w:tc>
        <w:tc>
          <w:tcPr>
            <w:tcW w:w="4513" w:type="dxa"/>
            <w:shd w:val="clear" w:color="auto" w:fill="FFFFFF"/>
            <w:vAlign w:val="center"/>
          </w:tcPr>
          <w:p w14:paraId="4E73FDD8" w14:textId="77777777" w:rsidR="001C489A" w:rsidRDefault="00000000">
            <w:pPr>
              <w:spacing w:after="0" w:line="260" w:lineRule="auto"/>
            </w:pPr>
            <w:r>
              <w:t>Validated input; phone validates the Bangladeshi 11-digit format (01XXXXXXXXX), email checks format.</w:t>
            </w:r>
          </w:p>
        </w:tc>
      </w:tr>
      <w:tr w:rsidR="001C489A" w14:paraId="347812DD" w14:textId="77777777">
        <w:trPr>
          <w:jc w:val="center"/>
        </w:trPr>
        <w:tc>
          <w:tcPr>
            <w:tcW w:w="4513" w:type="dxa"/>
            <w:shd w:val="clear" w:color="auto" w:fill="F5F7FB"/>
            <w:vAlign w:val="center"/>
          </w:tcPr>
          <w:p w14:paraId="2F2C3FD0" w14:textId="77777777" w:rsidR="001C489A" w:rsidRDefault="00000000">
            <w:pPr>
              <w:spacing w:after="0" w:line="260" w:lineRule="auto"/>
            </w:pPr>
            <w:r>
              <w:t>Textarea</w:t>
            </w:r>
          </w:p>
        </w:tc>
        <w:tc>
          <w:tcPr>
            <w:tcW w:w="4513" w:type="dxa"/>
            <w:shd w:val="clear" w:color="auto" w:fill="F5F7FB"/>
            <w:vAlign w:val="center"/>
          </w:tcPr>
          <w:p w14:paraId="4F98D033" w14:textId="77777777" w:rsidR="001C489A" w:rsidRDefault="00000000">
            <w:pPr>
              <w:spacing w:after="0" w:line="260" w:lineRule="auto"/>
            </w:pPr>
            <w:r>
              <w:t>Multi-line answer.</w:t>
            </w:r>
          </w:p>
        </w:tc>
      </w:tr>
      <w:tr w:rsidR="001C489A" w14:paraId="2D1BBFAE" w14:textId="77777777">
        <w:trPr>
          <w:jc w:val="center"/>
        </w:trPr>
        <w:tc>
          <w:tcPr>
            <w:tcW w:w="4513" w:type="dxa"/>
            <w:shd w:val="clear" w:color="auto" w:fill="FFFFFF"/>
            <w:vAlign w:val="center"/>
          </w:tcPr>
          <w:p w14:paraId="7D78760F" w14:textId="77777777" w:rsidR="001C489A" w:rsidRDefault="00000000">
            <w:pPr>
              <w:spacing w:after="0" w:line="260" w:lineRule="auto"/>
            </w:pPr>
            <w:r>
              <w:t>Select</w:t>
            </w:r>
          </w:p>
        </w:tc>
        <w:tc>
          <w:tcPr>
            <w:tcW w:w="4513" w:type="dxa"/>
            <w:shd w:val="clear" w:color="auto" w:fill="FFFFFF"/>
            <w:vAlign w:val="center"/>
          </w:tcPr>
          <w:p w14:paraId="11560C1F" w14:textId="77777777" w:rsidR="001C489A" w:rsidRDefault="00000000">
            <w:pPr>
              <w:spacing w:after="0" w:line="260" w:lineRule="auto"/>
            </w:pPr>
            <w:r>
              <w:t>Dropdown with predefined options.</w:t>
            </w:r>
          </w:p>
        </w:tc>
      </w:tr>
      <w:tr w:rsidR="001C489A" w14:paraId="123828E6" w14:textId="77777777">
        <w:trPr>
          <w:jc w:val="center"/>
        </w:trPr>
        <w:tc>
          <w:tcPr>
            <w:tcW w:w="4513" w:type="dxa"/>
            <w:shd w:val="clear" w:color="auto" w:fill="F5F7FB"/>
            <w:vAlign w:val="center"/>
          </w:tcPr>
          <w:p w14:paraId="1C953574" w14:textId="77777777" w:rsidR="001C489A" w:rsidRDefault="00000000">
            <w:pPr>
              <w:spacing w:after="0" w:line="260" w:lineRule="auto"/>
            </w:pPr>
            <w:r>
              <w:t>Radio</w:t>
            </w:r>
          </w:p>
        </w:tc>
        <w:tc>
          <w:tcPr>
            <w:tcW w:w="4513" w:type="dxa"/>
            <w:shd w:val="clear" w:color="auto" w:fill="F5F7FB"/>
            <w:vAlign w:val="center"/>
          </w:tcPr>
          <w:p w14:paraId="2330624F" w14:textId="77777777" w:rsidR="001C489A" w:rsidRDefault="00000000">
            <w:pPr>
              <w:spacing w:after="0" w:line="260" w:lineRule="auto"/>
            </w:pPr>
            <w:r>
              <w:t>Single choice from options.</w:t>
            </w:r>
          </w:p>
        </w:tc>
      </w:tr>
      <w:tr w:rsidR="001C489A" w14:paraId="4A67D541" w14:textId="77777777">
        <w:trPr>
          <w:jc w:val="center"/>
        </w:trPr>
        <w:tc>
          <w:tcPr>
            <w:tcW w:w="4513" w:type="dxa"/>
            <w:shd w:val="clear" w:color="auto" w:fill="FFFFFF"/>
            <w:vAlign w:val="center"/>
          </w:tcPr>
          <w:p w14:paraId="0F85BBE0" w14:textId="77777777" w:rsidR="001C489A" w:rsidRDefault="00000000">
            <w:pPr>
              <w:spacing w:after="0" w:line="260" w:lineRule="auto"/>
            </w:pPr>
            <w:r>
              <w:t>Photo</w:t>
            </w:r>
          </w:p>
        </w:tc>
        <w:tc>
          <w:tcPr>
            <w:tcW w:w="4513" w:type="dxa"/>
            <w:shd w:val="clear" w:color="auto" w:fill="FFFFFF"/>
            <w:vAlign w:val="center"/>
          </w:tcPr>
          <w:p w14:paraId="18853C52" w14:textId="77777777" w:rsidR="001C489A" w:rsidRDefault="00000000">
            <w:pPr>
              <w:spacing w:after="0" w:line="260" w:lineRule="auto"/>
            </w:pPr>
            <w:r>
              <w:t xml:space="preserve">Camera/gallery picker; images are compressed client-side (max 480px, JPEG) and uploaded to Firebase Storage under </w:t>
            </w:r>
            <w:r>
              <w:rPr>
                <w:rFonts w:ascii="Consolas" w:hAnsi="Consolas" w:cs="Consolas"/>
              </w:rPr>
              <w:t>submission-photos/</w:t>
            </w:r>
            <w:r>
              <w:t xml:space="preserve"> — signed-in users under their own uid folder, guests under </w:t>
            </w:r>
            <w:r>
              <w:rPr>
                <w:rFonts w:ascii="Consolas" w:hAnsi="Consolas" w:cs="Consolas"/>
              </w:rPr>
              <w:t>guest/</w:t>
            </w:r>
            <w:r>
              <w:t>.</w:t>
            </w:r>
          </w:p>
        </w:tc>
      </w:tr>
      <w:tr w:rsidR="001C489A" w14:paraId="022F6A60" w14:textId="77777777">
        <w:trPr>
          <w:jc w:val="center"/>
        </w:trPr>
        <w:tc>
          <w:tcPr>
            <w:tcW w:w="4513" w:type="dxa"/>
            <w:shd w:val="clear" w:color="auto" w:fill="F5F7FB"/>
            <w:vAlign w:val="center"/>
          </w:tcPr>
          <w:p w14:paraId="0C6CF2B0" w14:textId="77777777" w:rsidR="001C489A" w:rsidRDefault="00000000">
            <w:pPr>
              <w:spacing w:after="0" w:line="260" w:lineRule="auto"/>
            </w:pPr>
            <w:r>
              <w:t>Payment</w:t>
            </w:r>
          </w:p>
        </w:tc>
        <w:tc>
          <w:tcPr>
            <w:tcW w:w="4513" w:type="dxa"/>
            <w:shd w:val="clear" w:color="auto" w:fill="F5F7FB"/>
            <w:vAlign w:val="center"/>
          </w:tcPr>
          <w:p w14:paraId="4AA6F5C5" w14:textId="77777777" w:rsidR="001C489A" w:rsidRDefault="00000000">
            <w:pPr>
              <w:spacing w:after="0" w:line="260" w:lineRule="auto"/>
            </w:pPr>
            <w:r>
              <w:t>Payment-method dropdown (bKash, Nagad, Rocket, Bank transfer, Cash at venue, Other) plus a required Transaction Number (TrxID) for digital methods, with format validation.</w:t>
            </w:r>
          </w:p>
        </w:tc>
      </w:tr>
    </w:tbl>
    <w:p w14:paraId="70109640" w14:textId="77777777" w:rsidR="001C489A" w:rsidRDefault="001C489A"/>
    <w:p w14:paraId="476109FE" w14:textId="77777777" w:rsidR="001C489A" w:rsidRDefault="00000000">
      <w:r>
        <w:t xml:space="preserve">Forms have an </w:t>
      </w:r>
      <w:r>
        <w:rPr>
          <w:b/>
        </w:rPr>
        <w:t>open date</w:t>
      </w:r>
      <w:r>
        <w:t xml:space="preserve">, </w:t>
      </w:r>
      <w:r>
        <w:rPr>
          <w:b/>
        </w:rPr>
        <w:t>deadline</w:t>
      </w:r>
      <w:r>
        <w:t xml:space="preserve"> and live status (</w:t>
      </w:r>
      <w:r>
        <w:rPr>
          <w:rFonts w:ascii="Consolas" w:hAnsi="Consolas" w:cs="Consolas"/>
        </w:rPr>
        <w:t>opens soon</w:t>
      </w:r>
      <w:r>
        <w:t xml:space="preserve"> / </w:t>
      </w:r>
      <w:r>
        <w:rPr>
          <w:rFonts w:ascii="Consolas" w:hAnsi="Consolas" w:cs="Consolas"/>
        </w:rPr>
        <w:t>open</w:t>
      </w:r>
      <w:r>
        <w:t xml:space="preserve"> / </w:t>
      </w:r>
      <w:r>
        <w:rPr>
          <w:rFonts w:ascii="Consolas" w:hAnsi="Consolas" w:cs="Consolas"/>
        </w:rPr>
        <w:t>closed</w:t>
      </w:r>
      <w:r>
        <w:t xml:space="preserve">); countdowns update in real time. After submission, the student sees a receipt screen and can export their submission as </w:t>
      </w:r>
      <w:r>
        <w:rPr>
          <w:b/>
        </w:rPr>
        <w:t>JSON, CSV or print/PDF</w:t>
      </w:r>
      <w:r>
        <w:t>.</w:t>
      </w:r>
    </w:p>
    <w:p w14:paraId="70C91FAD" w14:textId="77777777" w:rsidR="001C489A" w:rsidRDefault="00000000">
      <w:pPr>
        <w:pStyle w:val="Heading2"/>
      </w:pPr>
      <w:bookmarkStart w:id="23" w:name="_Toc237808691"/>
      <w:r>
        <w:t>4.6 Realtime &amp; Live Feedback</w:t>
      </w:r>
      <w:bookmarkEnd w:id="23"/>
    </w:p>
    <w:p w14:paraId="6ED117D8" w14:textId="77777777" w:rsidR="001C489A" w:rsidRDefault="00000000">
      <w:pPr>
        <w:ind w:left="420" w:hanging="220"/>
      </w:pPr>
      <w:r>
        <w:t>•  Live clock and per-form countdowns on the home page and club pages.</w:t>
      </w:r>
    </w:p>
    <w:p w14:paraId="668CBE2A" w14:textId="77777777" w:rsidR="001C489A" w:rsidRDefault="00000000">
      <w:pPr>
        <w:ind w:left="420" w:hanging="220"/>
      </w:pPr>
      <w:r>
        <w:lastRenderedPageBreak/>
        <w:t>•  Live stat chips — clubs, forms open now, forms opening soon, notices this week, total submissions, reactions.</w:t>
      </w:r>
    </w:p>
    <w:p w14:paraId="40684579" w14:textId="77777777" w:rsidR="001C489A" w:rsidRDefault="00000000">
      <w:pPr>
        <w:ind w:left="420" w:hanging="220"/>
      </w:pPr>
      <w:r>
        <w:t>•  Realtime activity feed of recent submissions across all clubs.</w:t>
      </w:r>
    </w:p>
    <w:p w14:paraId="7B3E023A" w14:textId="77777777" w:rsidR="001C489A" w:rsidRDefault="00000000">
      <w:pPr>
        <w:ind w:left="420" w:hanging="220"/>
      </w:pPr>
      <w:r>
        <w:t>•  Emoji reactions on notices (👍 ❤️ 🎉 …), persisted and synchronised.</w:t>
      </w:r>
    </w:p>
    <w:p w14:paraId="14E87205" w14:textId="77777777" w:rsidR="001C489A" w:rsidRDefault="00000000">
      <w:pPr>
        <w:pStyle w:val="Heading2"/>
      </w:pPr>
      <w:bookmarkStart w:id="24" w:name="_Toc237808692"/>
      <w:r>
        <w:t>4.7 Student Tools</w:t>
      </w:r>
      <w:bookmarkEnd w:id="24"/>
    </w:p>
    <w:p w14:paraId="346AE28A" w14:textId="77777777" w:rsidR="001C489A" w:rsidRDefault="00000000">
      <w:r>
        <w:t xml:space="preserve">The home page links a dedicated </w:t>
      </w:r>
      <w:r>
        <w:rPr>
          <w:b/>
        </w:rPr>
        <w:t>IT Complaint Box</w:t>
      </w:r>
      <w:r>
        <w:t xml:space="preserve"> for reporting campus IT issues — WiFi/internet, computer labs, email/portal, hardware/equipment, software/access and other categories. Complaints may be filed anonymously and carry a status lifecycle (open → in progress → resolved) with staff replies.</w:t>
      </w:r>
    </w:p>
    <w:p w14:paraId="03818EDE" w14:textId="77777777" w:rsidR="001C489A" w:rsidRDefault="00000000">
      <w:pPr>
        <w:pStyle w:val="Heading2"/>
      </w:pPr>
      <w:bookmarkStart w:id="25" w:name="_Toc237808693"/>
      <w:r>
        <w:t>4.8 Club Ads (moderator-published)</w:t>
      </w:r>
      <w:bookmarkEnd w:id="25"/>
    </w:p>
    <w:p w14:paraId="1C52A01C" w14:textId="77777777" w:rsidR="001C489A" w:rsidRDefault="00000000">
      <w:r>
        <w:t xml:space="preserve">Every club moderator can publish </w:t>
      </w:r>
      <w:r>
        <w:rPr>
          <w:b/>
        </w:rPr>
        <w:t>image or video ads</w:t>
      </w:r>
      <w:r>
        <w:t xml:space="preserve"> for events from the portal's </w:t>
      </w:r>
      <w:r>
        <w:rPr>
          <w:i/>
        </w:rPr>
        <w:t>Ads</w:t>
      </w:r>
      <w:r>
        <w:t xml:space="preserve"> tab. A published ad appears in the </w:t>
      </w:r>
      <w:r>
        <w:rPr>
          <w:b/>
        </w:rPr>
        <w:t>sponsored carousel</w:t>
      </w:r>
      <w:r>
        <w:t xml:space="preserve"> on the homepage (and in the legacy app it also advertises the club's own page), rotating every six seconds with dots and prev/next controls. Autoplay honours </w:t>
      </w:r>
      <w:r>
        <w:rPr>
          <w:rFonts w:ascii="Consolas" w:hAnsi="Consolas" w:cs="Consolas"/>
        </w:rPr>
        <w:t>prefers-reduced-motion</w:t>
      </w:r>
      <w:r>
        <w:t xml:space="preserve"> and pauses on hover.</w:t>
      </w:r>
    </w:p>
    <w:p w14:paraId="28D51443" w14:textId="77777777" w:rsidR="001C489A" w:rsidRDefault="00000000">
      <w:pPr>
        <w:ind w:left="420" w:hanging="220"/>
      </w:pPr>
      <w:r>
        <w:t>•  </w:t>
      </w:r>
      <w:r>
        <w:rPr>
          <w:b/>
        </w:rPr>
        <w:t>Media</w:t>
      </w:r>
      <w:r>
        <w:t xml:space="preserve"> — upload an image or video file, or paste a URL. Images are downscaled client-side (max 1200 px, JPEG) and videos are capped at 15 MB; images at 8 MB.</w:t>
      </w:r>
    </w:p>
    <w:p w14:paraId="117709C3" w14:textId="77777777" w:rsidR="001C489A" w:rsidRDefault="00000000">
      <w:pPr>
        <w:ind w:left="420" w:hanging="220"/>
      </w:pPr>
      <w:r>
        <w:t>•  </w:t>
      </w:r>
      <w:r>
        <w:rPr>
          <w:b/>
        </w:rPr>
        <w:t>Uploads</w:t>
      </w:r>
      <w:r>
        <w:t xml:space="preserve"> — in the Next.js app, media is uploaded to Firebase Storage under </w:t>
      </w:r>
      <w:r>
        <w:rPr>
          <w:rFonts w:ascii="Consolas" w:hAnsi="Consolas" w:cs="Consolas"/>
        </w:rPr>
        <w:t>ad-media/{clubId}/</w:t>
      </w:r>
      <w:r>
        <w:t xml:space="preserve"> when connected, keeping Firestore documents small; offline mode stores an inline data URL (matching the legacy app).</w:t>
      </w:r>
    </w:p>
    <w:p w14:paraId="1EBE32E4" w14:textId="77777777" w:rsidR="001C489A" w:rsidRDefault="00000000">
      <w:pPr>
        <w:ind w:left="420" w:hanging="220"/>
      </w:pPr>
      <w:r>
        <w:t>•  </w:t>
      </w:r>
      <w:r>
        <w:rPr>
          <w:b/>
        </w:rPr>
        <w:t>Link target</w:t>
      </w:r>
      <w:r>
        <w:t xml:space="preserve"> — each ad links to the club page, a specific club form ("Apply now"), or an external URL.</w:t>
      </w:r>
    </w:p>
    <w:p w14:paraId="01B31F63" w14:textId="77777777" w:rsidR="001C489A" w:rsidRDefault="00000000">
      <w:pPr>
        <w:ind w:left="420" w:hanging="220"/>
      </w:pPr>
      <w:r>
        <w:t>•  </w:t>
      </w:r>
      <w:r>
        <w:rPr>
          <w:b/>
        </w:rPr>
        <w:t>Lifecycle</w:t>
      </w:r>
      <w:r>
        <w:t xml:space="preserve"> — ads are </w:t>
      </w:r>
      <w:r>
        <w:rPr>
          <w:rFonts w:ascii="Consolas" w:hAnsi="Consolas" w:cs="Consolas"/>
        </w:rPr>
        <w:t>active</w:t>
      </w:r>
      <w:r>
        <w:t xml:space="preserve"> or </w:t>
      </w:r>
      <w:r>
        <w:rPr>
          <w:rFonts w:ascii="Consolas" w:hAnsi="Consolas" w:cs="Consolas"/>
        </w:rPr>
        <w:t>paused</w:t>
      </w:r>
      <w:r>
        <w:t>; moderators can pause, resume, edit or delete their club's ads. Paused ads disappear from the carousel immediately.</w:t>
      </w:r>
    </w:p>
    <w:p w14:paraId="4FC7C22D" w14:textId="77777777" w:rsidR="001C489A" w:rsidRDefault="00000000">
      <w:pPr>
        <w:ind w:left="420" w:hanging="220"/>
      </w:pPr>
      <w:r>
        <w:t>•  </w:t>
      </w:r>
      <w:r>
        <w:rPr>
          <w:b/>
        </w:rPr>
        <w:t>Access control</w:t>
      </w:r>
      <w:r>
        <w:t xml:space="preserve"> — the Ads tab is role-gated: only the club's moderators (executives assigned to the club) and admins can manage its ads (</w:t>
      </w:r>
      <w:r>
        <w:rPr>
          <w:rFonts w:ascii="Consolas" w:hAnsi="Consolas" w:cs="Consolas"/>
        </w:rPr>
        <w:t>canManageClub</w:t>
      </w:r>
      <w:r>
        <w:t>).</w:t>
      </w:r>
    </w:p>
    <w:p w14:paraId="3D710E71" w14:textId="77777777" w:rsidR="001C489A" w:rsidRDefault="00000000">
      <w:pPr>
        <w:pStyle w:val="Heading2"/>
      </w:pPr>
      <w:bookmarkStart w:id="26" w:name="_Toc237808694"/>
      <w:r>
        <w:t>4.9 Club Events</w:t>
      </w:r>
      <w:bookmarkEnd w:id="26"/>
    </w:p>
    <w:p w14:paraId="3543EA94" w14:textId="77777777" w:rsidR="001C489A" w:rsidRDefault="00000000">
      <w:r>
        <w:t xml:space="preserve">Clubs post </w:t>
      </w:r>
      <w:r>
        <w:rPr>
          <w:b/>
        </w:rPr>
        <w:t>events</w:t>
      </w:r>
      <w:r>
        <w:t xml:space="preserve"> (title, description, start/end time, venue, capacity) from the portal. Events appear on the club page, the homepage and each member's dashboard, and are capped by capacity.</w:t>
      </w:r>
    </w:p>
    <w:p w14:paraId="098B0E54" w14:textId="77777777" w:rsidR="001C489A" w:rsidRDefault="00000000">
      <w:pPr>
        <w:pStyle w:val="Heading2"/>
      </w:pPr>
      <w:bookmarkStart w:id="27" w:name="_Toc237808695"/>
      <w:r>
        <w:t>4.10 Memberships &amp; Committee Management</w:t>
      </w:r>
      <w:bookmarkEnd w:id="27"/>
    </w:p>
    <w:p w14:paraId="36B168D5" w14:textId="77777777" w:rsidR="001C489A" w:rsidRDefault="00000000">
      <w:pPr>
        <w:ind w:left="420" w:hanging="220"/>
      </w:pPr>
      <w:r>
        <w:t>•  </w:t>
      </w:r>
      <w:r>
        <w:rPr>
          <w:b/>
        </w:rPr>
        <w:t>Memberships</w:t>
      </w:r>
      <w:r>
        <w:t xml:space="preserve"> — students request membership from a club page; moderators review and approve or decline each request from the portal. Approved members see their club on the dashboard.</w:t>
      </w:r>
    </w:p>
    <w:p w14:paraId="4F0F95AF" w14:textId="77777777" w:rsidR="001C489A" w:rsidRDefault="00000000">
      <w:pPr>
        <w:ind w:left="420" w:hanging="220"/>
      </w:pPr>
      <w:r>
        <w:t>•  </w:t>
      </w:r>
      <w:r>
        <w:rPr>
          <w:b/>
        </w:rPr>
        <w:t>Committee editor</w:t>
      </w:r>
      <w:r>
        <w:t xml:space="preserve"> — the Settings tab lets a club's moderator edit the executive committee (role, name, photo — upload or URL). Every save is logged in a public </w:t>
      </w:r>
      <w:r>
        <w:rPr>
          <w:i/>
        </w:rPr>
        <w:t>committee history</w:t>
      </w:r>
      <w:r>
        <w:t xml:space="preserve"> on the club page and the club's moderators are emailed via </w:t>
      </w:r>
      <w:r>
        <w:rPr>
          <w:rFonts w:ascii="Consolas" w:hAnsi="Consolas" w:cs="Consolas"/>
        </w:rPr>
        <w:t>POST /api/committee-notify</w:t>
      </w:r>
      <w:r>
        <w:t>.</w:t>
      </w:r>
    </w:p>
    <w:p w14:paraId="23EE4067" w14:textId="77777777" w:rsidR="001C489A" w:rsidRDefault="00000000">
      <w:pPr>
        <w:ind w:left="420" w:hanging="220"/>
      </w:pPr>
      <w:r>
        <w:lastRenderedPageBreak/>
        <w:t>•  </w:t>
      </w:r>
      <w:r>
        <w:rPr>
          <w:b/>
        </w:rPr>
        <w:t>Student dashboard</w:t>
      </w:r>
      <w:r>
        <w:t xml:space="preserve"> — signed-in students get a personal dashboard tracking their memberships, submissions and approvals.</w:t>
      </w:r>
    </w:p>
    <w:p w14:paraId="0629837E" w14:textId="77777777" w:rsidR="001C489A" w:rsidRDefault="00000000">
      <w:pPr>
        <w:pStyle w:val="Heading2"/>
      </w:pPr>
      <w:bookmarkStart w:id="28" w:name="_Toc237808696"/>
      <w:r>
        <w:t>4.11 Student Directory &amp; Public Profiles</w:t>
      </w:r>
      <w:bookmarkEnd w:id="28"/>
    </w:p>
    <w:p w14:paraId="01A6249C" w14:textId="77777777" w:rsidR="001C489A" w:rsidRDefault="00000000">
      <w:r>
        <w:t xml:space="preserve">The portal ships an </w:t>
      </w:r>
      <w:r>
        <w:rPr>
          <w:b/>
        </w:rPr>
        <w:t>official student roster</w:t>
      </w:r>
      <w:r>
        <w:t xml:space="preserve"> (B.Sc. CSE session 2025–26 and the full institute section lists). The directory is </w:t>
      </w:r>
      <w:r>
        <w:rPr>
          <w:b/>
        </w:rPr>
        <w:t>admin-only</w:t>
      </w:r>
      <w:r>
        <w:t xml:space="preserve"> — the footer link is hidden for everyone else — and is backed by the Appwrite </w:t>
      </w:r>
      <w:r>
        <w:rPr>
          <w:rFonts w:ascii="Consolas" w:hAnsi="Consolas" w:cs="Consolas"/>
        </w:rPr>
        <w:t>students</w:t>
      </w:r>
      <w:r>
        <w:t xml:space="preserve"> collection when configured, falling back to the bundled roster offline. Each student gets a public profile page with an initials avatar.</w:t>
      </w:r>
    </w:p>
    <w:p w14:paraId="5DD7321D" w14:textId="77777777" w:rsidR="001C489A" w:rsidRDefault="00000000">
      <w:pPr>
        <w:pStyle w:val="Heading2"/>
      </w:pPr>
      <w:bookmarkStart w:id="29" w:name="_Toc237808697"/>
      <w:r>
        <w:t>4.12 Appwrite Mirroring</w:t>
      </w:r>
      <w:bookmarkEnd w:id="29"/>
    </w:p>
    <w:p w14:paraId="23AA5A48" w14:textId="77777777" w:rsidR="001C489A" w:rsidRDefault="00000000">
      <w:r>
        <w:t xml:space="preserve">Both apps can optionally </w:t>
      </w:r>
      <w:r>
        <w:rPr>
          <w:b/>
        </w:rPr>
        <w:t>mirror data to Appwrite</w:t>
      </w:r>
      <w:r>
        <w:t xml:space="preserve"> alongside Firebase/local storage. The static site mirrors form submissions and student accounts through its </w:t>
      </w:r>
      <w:r>
        <w:rPr>
          <w:rFonts w:ascii="Consolas" w:hAnsi="Consolas" w:cs="Consolas"/>
        </w:rPr>
        <w:t>DATA_API</w:t>
      </w:r>
      <w:r>
        <w:t xml:space="preserve"> origin; the Next.js app writes through </w:t>
      </w:r>
      <w:r>
        <w:rPr>
          <w:rFonts w:ascii="Consolas" w:hAnsi="Consolas" w:cs="Consolas"/>
        </w:rPr>
        <w:t>POST /api/submissions</w:t>
      </w:r>
      <w:r>
        <w:t xml:space="preserve"> (idempotent per form + submitter email, photo data-URLs dropped, payload capped) and </w:t>
      </w:r>
      <w:r>
        <w:rPr>
          <w:rFonts w:ascii="Consolas" w:hAnsi="Consolas" w:cs="Consolas"/>
        </w:rPr>
        <w:t>POST /api/users</w:t>
      </w:r>
      <w:r>
        <w:t>. The Appwrite write is always best-effort — a slow or offline backend never blocks the student.</w:t>
      </w:r>
    </w:p>
    <w:p w14:paraId="59562FA1" w14:textId="77777777" w:rsidR="001C489A" w:rsidRDefault="00000000">
      <w:pPr>
        <w:pStyle w:val="Heading1"/>
      </w:pPr>
      <w:bookmarkStart w:id="30" w:name="_Toc237808698"/>
      <w:r>
        <w:t>5. Technology Stack</w:t>
      </w:r>
      <w:bookmarkEnd w:id="30"/>
    </w:p>
    <w:p w14:paraId="5A6E2B86" w14:textId="77777777" w:rsidR="001C489A" w:rsidRDefault="00000000">
      <w:pPr>
        <w:pStyle w:val="Heading2"/>
      </w:pPr>
      <w:bookmarkStart w:id="31" w:name="_Toc237808699"/>
      <w:r>
        <w:t>5.1 Shared Backend</w:t>
      </w:r>
      <w:bookmarkEnd w:id="31"/>
    </w:p>
    <w:tbl>
      <w:tblPr>
        <w:tblW w:w="9026" w:type="dxa"/>
        <w:jc w:val="center"/>
        <w:tblBorders>
          <w:top w:val="single" w:sz="4" w:space="0" w:color="C9D2E0"/>
          <w:left w:val="single" w:sz="4" w:space="0" w:color="C9D2E0"/>
          <w:bottom w:val="single" w:sz="4" w:space="0" w:color="C9D2E0"/>
          <w:right w:val="single" w:sz="4" w:space="0" w:color="C9D2E0"/>
          <w:insideH w:val="single" w:sz="4" w:space="0" w:color="C9D2E0"/>
          <w:insideV w:val="single" w:sz="4" w:space="0" w:color="C9D2E0"/>
        </w:tblBorders>
        <w:tblCellMar>
          <w:top w:w="60" w:type="dxa"/>
          <w:left w:w="100" w:type="dxa"/>
          <w:bottom w:w="60" w:type="dxa"/>
          <w:right w:w="100" w:type="dxa"/>
        </w:tblCellMar>
        <w:tblLook w:val="0000" w:firstRow="0" w:lastRow="0" w:firstColumn="0" w:lastColumn="0" w:noHBand="0" w:noVBand="0"/>
      </w:tblPr>
      <w:tblGrid>
        <w:gridCol w:w="3008"/>
        <w:gridCol w:w="3009"/>
        <w:gridCol w:w="3009"/>
      </w:tblGrid>
      <w:tr w:rsidR="001C489A" w14:paraId="5F3D05FB" w14:textId="77777777">
        <w:trPr>
          <w:tblHeader/>
          <w:jc w:val="center"/>
        </w:trPr>
        <w:tc>
          <w:tcPr>
            <w:tcW w:w="3009" w:type="dxa"/>
            <w:shd w:val="clear" w:color="auto" w:fill="002147"/>
            <w:vAlign w:val="center"/>
          </w:tcPr>
          <w:p w14:paraId="4F888D12" w14:textId="77777777" w:rsidR="001C489A" w:rsidRDefault="00000000">
            <w:pPr>
              <w:spacing w:after="0" w:line="260" w:lineRule="auto"/>
            </w:pPr>
            <w:r>
              <w:rPr>
                <w:b/>
                <w:color w:val="FFFFFF"/>
                <w:sz w:val="20"/>
                <w:szCs w:val="20"/>
              </w:rPr>
              <w:t>Service</w:t>
            </w:r>
          </w:p>
        </w:tc>
        <w:tc>
          <w:tcPr>
            <w:tcW w:w="3009" w:type="dxa"/>
            <w:shd w:val="clear" w:color="auto" w:fill="002147"/>
            <w:vAlign w:val="center"/>
          </w:tcPr>
          <w:p w14:paraId="4498B9C4" w14:textId="77777777" w:rsidR="001C489A" w:rsidRDefault="00000000">
            <w:pPr>
              <w:spacing w:after="0" w:line="260" w:lineRule="auto"/>
            </w:pPr>
            <w:r>
              <w:rPr>
                <w:b/>
                <w:color w:val="FFFFFF"/>
                <w:sz w:val="20"/>
                <w:szCs w:val="20"/>
              </w:rPr>
              <w:t>Technology</w:t>
            </w:r>
          </w:p>
        </w:tc>
        <w:tc>
          <w:tcPr>
            <w:tcW w:w="3009" w:type="dxa"/>
            <w:shd w:val="clear" w:color="auto" w:fill="002147"/>
            <w:vAlign w:val="center"/>
          </w:tcPr>
          <w:p w14:paraId="321B5FF5" w14:textId="77777777" w:rsidR="001C489A" w:rsidRDefault="00000000">
            <w:pPr>
              <w:spacing w:after="0" w:line="260" w:lineRule="auto"/>
            </w:pPr>
            <w:r>
              <w:rPr>
                <w:b/>
                <w:color w:val="FFFFFF"/>
                <w:sz w:val="20"/>
                <w:szCs w:val="20"/>
              </w:rPr>
              <w:t>Purpose</w:t>
            </w:r>
          </w:p>
        </w:tc>
      </w:tr>
      <w:tr w:rsidR="001C489A" w14:paraId="50F1C6C7" w14:textId="77777777">
        <w:trPr>
          <w:jc w:val="center"/>
        </w:trPr>
        <w:tc>
          <w:tcPr>
            <w:tcW w:w="3009" w:type="dxa"/>
            <w:shd w:val="clear" w:color="auto" w:fill="FFFFFF"/>
            <w:vAlign w:val="center"/>
          </w:tcPr>
          <w:p w14:paraId="431B4F11" w14:textId="77777777" w:rsidR="001C489A" w:rsidRDefault="00000000">
            <w:pPr>
              <w:spacing w:after="0" w:line="260" w:lineRule="auto"/>
            </w:pPr>
            <w:r>
              <w:t>Database</w:t>
            </w:r>
          </w:p>
        </w:tc>
        <w:tc>
          <w:tcPr>
            <w:tcW w:w="3009" w:type="dxa"/>
            <w:shd w:val="clear" w:color="auto" w:fill="FFFFFF"/>
            <w:vAlign w:val="center"/>
          </w:tcPr>
          <w:p w14:paraId="09B513B3" w14:textId="77777777" w:rsidR="001C489A" w:rsidRDefault="00000000">
            <w:pPr>
              <w:spacing w:after="0" w:line="260" w:lineRule="auto"/>
            </w:pPr>
            <w:r>
              <w:t>Firebase Firestore</w:t>
            </w:r>
          </w:p>
        </w:tc>
        <w:tc>
          <w:tcPr>
            <w:tcW w:w="3009" w:type="dxa"/>
            <w:shd w:val="clear" w:color="auto" w:fill="FFFFFF"/>
            <w:vAlign w:val="center"/>
          </w:tcPr>
          <w:p w14:paraId="02C16950" w14:textId="77777777" w:rsidR="001C489A" w:rsidRDefault="00000000">
            <w:pPr>
              <w:spacing w:after="0" w:line="260" w:lineRule="auto"/>
            </w:pPr>
            <w:r>
              <w:t>Structured, realtime-synchronised data (clubs, notices, forms, submissions, complaints, memberships, events, ads, users).</w:t>
            </w:r>
          </w:p>
        </w:tc>
      </w:tr>
      <w:tr w:rsidR="001C489A" w14:paraId="0D996B1B" w14:textId="77777777">
        <w:trPr>
          <w:jc w:val="center"/>
        </w:trPr>
        <w:tc>
          <w:tcPr>
            <w:tcW w:w="3009" w:type="dxa"/>
            <w:shd w:val="clear" w:color="auto" w:fill="F5F7FB"/>
            <w:vAlign w:val="center"/>
          </w:tcPr>
          <w:p w14:paraId="66639A48" w14:textId="77777777" w:rsidR="001C489A" w:rsidRDefault="00000000">
            <w:pPr>
              <w:spacing w:after="0" w:line="260" w:lineRule="auto"/>
            </w:pPr>
            <w:r>
              <w:t>Authentication</w:t>
            </w:r>
          </w:p>
        </w:tc>
        <w:tc>
          <w:tcPr>
            <w:tcW w:w="3009" w:type="dxa"/>
            <w:shd w:val="clear" w:color="auto" w:fill="F5F7FB"/>
            <w:vAlign w:val="center"/>
          </w:tcPr>
          <w:p w14:paraId="1622B2C5" w14:textId="77777777" w:rsidR="001C489A" w:rsidRDefault="00000000">
            <w:pPr>
              <w:spacing w:after="0" w:line="260" w:lineRule="auto"/>
            </w:pPr>
            <w:r>
              <w:t>Firebase Auth (email/password)</w:t>
            </w:r>
          </w:p>
        </w:tc>
        <w:tc>
          <w:tcPr>
            <w:tcW w:w="3009" w:type="dxa"/>
            <w:shd w:val="clear" w:color="auto" w:fill="F5F7FB"/>
            <w:vAlign w:val="center"/>
          </w:tcPr>
          <w:p w14:paraId="4C30F7A6" w14:textId="77777777" w:rsidR="001C489A" w:rsidRDefault="00000000">
            <w:pPr>
              <w:spacing w:after="0" w:line="260" w:lineRule="auto"/>
            </w:pPr>
            <w:r>
              <w:t>Accounts and role-based sign-in for executives and admins.</w:t>
            </w:r>
          </w:p>
        </w:tc>
      </w:tr>
      <w:tr w:rsidR="001C489A" w14:paraId="2FAE1976" w14:textId="77777777">
        <w:trPr>
          <w:jc w:val="center"/>
        </w:trPr>
        <w:tc>
          <w:tcPr>
            <w:tcW w:w="3009" w:type="dxa"/>
            <w:shd w:val="clear" w:color="auto" w:fill="FFFFFF"/>
            <w:vAlign w:val="center"/>
          </w:tcPr>
          <w:p w14:paraId="51AEAF71" w14:textId="77777777" w:rsidR="001C489A" w:rsidRDefault="00000000">
            <w:pPr>
              <w:spacing w:after="0" w:line="260" w:lineRule="auto"/>
            </w:pPr>
            <w:r>
              <w:t>File storage</w:t>
            </w:r>
          </w:p>
        </w:tc>
        <w:tc>
          <w:tcPr>
            <w:tcW w:w="3009" w:type="dxa"/>
            <w:shd w:val="clear" w:color="auto" w:fill="FFFFFF"/>
            <w:vAlign w:val="center"/>
          </w:tcPr>
          <w:p w14:paraId="358D6A94" w14:textId="77777777" w:rsidR="001C489A" w:rsidRDefault="00000000">
            <w:pPr>
              <w:spacing w:after="0" w:line="260" w:lineRule="auto"/>
            </w:pPr>
            <w:r>
              <w:t>Firebase Storage</w:t>
            </w:r>
          </w:p>
        </w:tc>
        <w:tc>
          <w:tcPr>
            <w:tcW w:w="3009" w:type="dxa"/>
            <w:shd w:val="clear" w:color="auto" w:fill="FFFFFF"/>
            <w:vAlign w:val="center"/>
          </w:tcPr>
          <w:p w14:paraId="0D3E7228" w14:textId="77777777" w:rsidR="001C489A" w:rsidRDefault="00000000">
            <w:pPr>
              <w:spacing w:after="0" w:line="260" w:lineRule="auto"/>
            </w:pPr>
            <w:r>
              <w:t xml:space="preserve">Submission photos under </w:t>
            </w:r>
            <w:r>
              <w:rPr>
                <w:rFonts w:ascii="Consolas" w:hAnsi="Consolas" w:cs="Consolas"/>
              </w:rPr>
              <w:t>submission-photos/</w:t>
            </w:r>
            <w:r>
              <w:t xml:space="preserve"> and ad media under </w:t>
            </w:r>
            <w:r>
              <w:rPr>
                <w:rFonts w:ascii="Consolas" w:hAnsi="Consolas" w:cs="Consolas"/>
              </w:rPr>
              <w:t>ad-media/{clubId}/</w:t>
            </w:r>
            <w:r>
              <w:t>.</w:t>
            </w:r>
          </w:p>
        </w:tc>
      </w:tr>
      <w:tr w:rsidR="001C489A" w14:paraId="6AA15FC8" w14:textId="77777777">
        <w:trPr>
          <w:jc w:val="center"/>
        </w:trPr>
        <w:tc>
          <w:tcPr>
            <w:tcW w:w="3009" w:type="dxa"/>
            <w:shd w:val="clear" w:color="auto" w:fill="F5F7FB"/>
            <w:vAlign w:val="center"/>
          </w:tcPr>
          <w:p w14:paraId="45138ECC" w14:textId="77777777" w:rsidR="001C489A" w:rsidRDefault="00000000">
            <w:pPr>
              <w:spacing w:after="0" w:line="260" w:lineRule="auto"/>
            </w:pPr>
            <w:r>
              <w:t>Security</w:t>
            </w:r>
          </w:p>
        </w:tc>
        <w:tc>
          <w:tcPr>
            <w:tcW w:w="3009" w:type="dxa"/>
            <w:shd w:val="clear" w:color="auto" w:fill="F5F7FB"/>
            <w:vAlign w:val="center"/>
          </w:tcPr>
          <w:p w14:paraId="1A59F42A" w14:textId="77777777" w:rsidR="001C489A" w:rsidRDefault="00000000">
            <w:pPr>
              <w:spacing w:after="0" w:line="260" w:lineRule="auto"/>
            </w:pPr>
            <w:r>
              <w:t>Firestore &amp; Storage security rules</w:t>
            </w:r>
          </w:p>
        </w:tc>
        <w:tc>
          <w:tcPr>
            <w:tcW w:w="3009" w:type="dxa"/>
            <w:shd w:val="clear" w:color="auto" w:fill="F5F7FB"/>
            <w:vAlign w:val="center"/>
          </w:tcPr>
          <w:p w14:paraId="07F8B0C0" w14:textId="77777777" w:rsidR="001C489A" w:rsidRDefault="00000000">
            <w:pPr>
              <w:spacing w:after="0" w:line="260" w:lineRule="auto"/>
            </w:pPr>
            <w:r>
              <w:t>Role-based read/write enforcement, first-admin bootstrap marker.</w:t>
            </w:r>
          </w:p>
        </w:tc>
      </w:tr>
      <w:tr w:rsidR="001C489A" w14:paraId="10878C8F" w14:textId="77777777">
        <w:trPr>
          <w:jc w:val="center"/>
        </w:trPr>
        <w:tc>
          <w:tcPr>
            <w:tcW w:w="3009" w:type="dxa"/>
            <w:shd w:val="clear" w:color="auto" w:fill="FFFFFF"/>
            <w:vAlign w:val="center"/>
          </w:tcPr>
          <w:p w14:paraId="4BE47809" w14:textId="77777777" w:rsidR="001C489A" w:rsidRDefault="00000000">
            <w:pPr>
              <w:spacing w:after="0" w:line="260" w:lineRule="auto"/>
            </w:pPr>
            <w:r>
              <w:t>Alternative backend</w:t>
            </w:r>
          </w:p>
        </w:tc>
        <w:tc>
          <w:tcPr>
            <w:tcW w:w="3009" w:type="dxa"/>
            <w:shd w:val="clear" w:color="auto" w:fill="FFFFFF"/>
            <w:vAlign w:val="center"/>
          </w:tcPr>
          <w:p w14:paraId="16DDDF31" w14:textId="77777777" w:rsidR="001C489A" w:rsidRDefault="00000000">
            <w:pPr>
              <w:spacing w:after="0" w:line="260" w:lineRule="auto"/>
            </w:pPr>
            <w:r>
              <w:t xml:space="preserve">Appwrite (kit in </w:t>
            </w:r>
            <w:r>
              <w:rPr>
                <w:rFonts w:ascii="Consolas" w:hAnsi="Consolas" w:cs="Consolas"/>
              </w:rPr>
              <w:t>appwrite/</w:t>
            </w:r>
            <w:r>
              <w:t>)</w:t>
            </w:r>
          </w:p>
        </w:tc>
        <w:tc>
          <w:tcPr>
            <w:tcW w:w="3009" w:type="dxa"/>
            <w:shd w:val="clear" w:color="auto" w:fill="FFFFFF"/>
            <w:vAlign w:val="center"/>
          </w:tcPr>
          <w:p w14:paraId="58C8202F" w14:textId="77777777" w:rsidR="001C489A" w:rsidRDefault="00000000">
            <w:pPr>
              <w:spacing w:after="0" w:line="260" w:lineRule="auto"/>
            </w:pPr>
            <w:r>
              <w:t xml:space="preserve">Provisioning + seed scripts and MCP server configs for an Appwrite-hosted schema; the web app reads the student directory and mirrors submissions/accounts through </w:t>
            </w:r>
            <w:r>
              <w:rPr>
                <w:rFonts w:ascii="Consolas" w:hAnsi="Consolas" w:cs="Consolas"/>
              </w:rPr>
              <w:t>/api</w:t>
            </w:r>
            <w:r>
              <w:t xml:space="preserve"> routes.</w:t>
            </w:r>
          </w:p>
        </w:tc>
      </w:tr>
    </w:tbl>
    <w:p w14:paraId="3B28097D" w14:textId="77777777" w:rsidR="001C489A" w:rsidRDefault="001C489A"/>
    <w:p w14:paraId="0A00DB74" w14:textId="77777777" w:rsidR="001C489A" w:rsidRDefault="00000000">
      <w:pPr>
        <w:pStyle w:val="Heading2"/>
      </w:pPr>
      <w:bookmarkStart w:id="32" w:name="_Toc237808700"/>
      <w:r>
        <w:lastRenderedPageBreak/>
        <w:t>5.2 Legacy Static App</w:t>
      </w:r>
      <w:bookmarkEnd w:id="32"/>
    </w:p>
    <w:tbl>
      <w:tblPr>
        <w:tblW w:w="9026" w:type="dxa"/>
        <w:jc w:val="center"/>
        <w:tblBorders>
          <w:top w:val="single" w:sz="4" w:space="0" w:color="C9D2E0"/>
          <w:left w:val="single" w:sz="4" w:space="0" w:color="C9D2E0"/>
          <w:bottom w:val="single" w:sz="4" w:space="0" w:color="C9D2E0"/>
          <w:right w:val="single" w:sz="4" w:space="0" w:color="C9D2E0"/>
          <w:insideH w:val="single" w:sz="4" w:space="0" w:color="C9D2E0"/>
          <w:insideV w:val="single" w:sz="4" w:space="0" w:color="C9D2E0"/>
        </w:tblBorders>
        <w:tblCellMar>
          <w:top w:w="60" w:type="dxa"/>
          <w:left w:w="100" w:type="dxa"/>
          <w:bottom w:w="60" w:type="dxa"/>
          <w:right w:w="100" w:type="dxa"/>
        </w:tblCellMar>
        <w:tblLook w:val="0000" w:firstRow="0" w:lastRow="0" w:firstColumn="0" w:lastColumn="0" w:noHBand="0" w:noVBand="0"/>
      </w:tblPr>
      <w:tblGrid>
        <w:gridCol w:w="4513"/>
        <w:gridCol w:w="4513"/>
      </w:tblGrid>
      <w:tr w:rsidR="001C489A" w14:paraId="4A388218" w14:textId="77777777">
        <w:trPr>
          <w:tblHeader/>
          <w:jc w:val="center"/>
        </w:trPr>
        <w:tc>
          <w:tcPr>
            <w:tcW w:w="4513" w:type="dxa"/>
            <w:shd w:val="clear" w:color="auto" w:fill="002147"/>
            <w:vAlign w:val="center"/>
          </w:tcPr>
          <w:p w14:paraId="5DEF98DA" w14:textId="77777777" w:rsidR="001C489A" w:rsidRDefault="00000000">
            <w:pPr>
              <w:spacing w:after="0" w:line="260" w:lineRule="auto"/>
            </w:pPr>
            <w:r>
              <w:rPr>
                <w:b/>
                <w:color w:val="FFFFFF"/>
                <w:sz w:val="20"/>
                <w:szCs w:val="20"/>
              </w:rPr>
              <w:t>Layer</w:t>
            </w:r>
          </w:p>
        </w:tc>
        <w:tc>
          <w:tcPr>
            <w:tcW w:w="4513" w:type="dxa"/>
            <w:shd w:val="clear" w:color="auto" w:fill="002147"/>
            <w:vAlign w:val="center"/>
          </w:tcPr>
          <w:p w14:paraId="4BC7C760" w14:textId="77777777" w:rsidR="001C489A" w:rsidRDefault="00000000">
            <w:pPr>
              <w:spacing w:after="0" w:line="260" w:lineRule="auto"/>
            </w:pPr>
            <w:r>
              <w:rPr>
                <w:b/>
                <w:color w:val="FFFFFF"/>
                <w:sz w:val="20"/>
                <w:szCs w:val="20"/>
              </w:rPr>
              <w:t>Technology</w:t>
            </w:r>
          </w:p>
        </w:tc>
      </w:tr>
      <w:tr w:rsidR="001C489A" w14:paraId="6BC85B1D" w14:textId="77777777">
        <w:trPr>
          <w:jc w:val="center"/>
        </w:trPr>
        <w:tc>
          <w:tcPr>
            <w:tcW w:w="4513" w:type="dxa"/>
            <w:shd w:val="clear" w:color="auto" w:fill="FFFFFF"/>
            <w:vAlign w:val="center"/>
          </w:tcPr>
          <w:p w14:paraId="74E3B2D9" w14:textId="77777777" w:rsidR="001C489A" w:rsidRDefault="00000000">
            <w:pPr>
              <w:spacing w:after="0" w:line="260" w:lineRule="auto"/>
            </w:pPr>
            <w:r>
              <w:t>Markup / UI</w:t>
            </w:r>
          </w:p>
        </w:tc>
        <w:tc>
          <w:tcPr>
            <w:tcW w:w="4513" w:type="dxa"/>
            <w:shd w:val="clear" w:color="auto" w:fill="FFFFFF"/>
            <w:vAlign w:val="center"/>
          </w:tcPr>
          <w:p w14:paraId="5E5130C2" w14:textId="77777777" w:rsidR="001C489A" w:rsidRDefault="00000000">
            <w:pPr>
              <w:spacing w:after="0" w:line="260" w:lineRule="auto"/>
            </w:pPr>
            <w:r>
              <w:t xml:space="preserve">HTML5 + CSS3, single </w:t>
            </w:r>
            <w:r>
              <w:rPr>
                <w:rFonts w:ascii="Consolas" w:hAnsi="Consolas" w:cs="Consolas"/>
              </w:rPr>
              <w:t>index.html</w:t>
            </w:r>
            <w:r>
              <w:t>, Poppins font</w:t>
            </w:r>
          </w:p>
        </w:tc>
      </w:tr>
      <w:tr w:rsidR="001C489A" w14:paraId="273A0DAF" w14:textId="77777777">
        <w:trPr>
          <w:jc w:val="center"/>
        </w:trPr>
        <w:tc>
          <w:tcPr>
            <w:tcW w:w="4513" w:type="dxa"/>
            <w:shd w:val="clear" w:color="auto" w:fill="F5F7FB"/>
            <w:vAlign w:val="center"/>
          </w:tcPr>
          <w:p w14:paraId="005C632C" w14:textId="77777777" w:rsidR="001C489A" w:rsidRDefault="00000000">
            <w:pPr>
              <w:spacing w:after="0" w:line="260" w:lineRule="auto"/>
            </w:pPr>
            <w:r>
              <w:t>Logic</w:t>
            </w:r>
          </w:p>
        </w:tc>
        <w:tc>
          <w:tcPr>
            <w:tcW w:w="4513" w:type="dxa"/>
            <w:shd w:val="clear" w:color="auto" w:fill="F5F7FB"/>
            <w:vAlign w:val="center"/>
          </w:tcPr>
          <w:p w14:paraId="7355375E" w14:textId="77777777" w:rsidR="001C489A" w:rsidRDefault="00000000">
            <w:pPr>
              <w:spacing w:after="0" w:line="260" w:lineRule="auto"/>
            </w:pPr>
            <w:r>
              <w:t>Vanilla JavaScript (no framework), hash-based SPA routing</w:t>
            </w:r>
          </w:p>
        </w:tc>
      </w:tr>
      <w:tr w:rsidR="001C489A" w14:paraId="103FF36F" w14:textId="77777777">
        <w:trPr>
          <w:jc w:val="center"/>
        </w:trPr>
        <w:tc>
          <w:tcPr>
            <w:tcW w:w="4513" w:type="dxa"/>
            <w:shd w:val="clear" w:color="auto" w:fill="FFFFFF"/>
            <w:vAlign w:val="center"/>
          </w:tcPr>
          <w:p w14:paraId="792BB016" w14:textId="77777777" w:rsidR="001C489A" w:rsidRDefault="00000000">
            <w:pPr>
              <w:spacing w:after="0" w:line="260" w:lineRule="auto"/>
            </w:pPr>
            <w:r>
              <w:t>Persistence</w:t>
            </w:r>
          </w:p>
        </w:tc>
        <w:tc>
          <w:tcPr>
            <w:tcW w:w="4513" w:type="dxa"/>
            <w:shd w:val="clear" w:color="auto" w:fill="FFFFFF"/>
            <w:vAlign w:val="center"/>
          </w:tcPr>
          <w:p w14:paraId="1C0F4111" w14:textId="77777777" w:rsidR="001C489A" w:rsidRDefault="00000000">
            <w:pPr>
              <w:spacing w:after="0" w:line="260" w:lineRule="auto"/>
            </w:pPr>
            <w:r>
              <w:t xml:space="preserve">localStorage (key </w:t>
            </w:r>
            <w:r>
              <w:rPr>
                <w:rFonts w:ascii="Consolas" w:hAnsi="Consolas" w:cs="Consolas"/>
              </w:rPr>
              <w:t>niter-clubs-db-v8</w:t>
            </w:r>
            <w:r>
              <w:t>) + Firestore sync</w:t>
            </w:r>
          </w:p>
        </w:tc>
      </w:tr>
      <w:tr w:rsidR="001C489A" w14:paraId="28134081" w14:textId="77777777">
        <w:trPr>
          <w:jc w:val="center"/>
        </w:trPr>
        <w:tc>
          <w:tcPr>
            <w:tcW w:w="4513" w:type="dxa"/>
            <w:shd w:val="clear" w:color="auto" w:fill="F5F7FB"/>
            <w:vAlign w:val="center"/>
          </w:tcPr>
          <w:p w14:paraId="006A9D07" w14:textId="77777777" w:rsidR="001C489A" w:rsidRDefault="00000000">
            <w:pPr>
              <w:spacing w:after="0" w:line="260" w:lineRule="auto"/>
            </w:pPr>
            <w:r>
              <w:t>Build</w:t>
            </w:r>
          </w:p>
        </w:tc>
        <w:tc>
          <w:tcPr>
            <w:tcW w:w="4513" w:type="dxa"/>
            <w:shd w:val="clear" w:color="auto" w:fill="F5F7FB"/>
            <w:vAlign w:val="center"/>
          </w:tcPr>
          <w:p w14:paraId="1516D5C2" w14:textId="77777777" w:rsidR="001C489A" w:rsidRDefault="00000000">
            <w:pPr>
              <w:spacing w:after="0" w:line="260" w:lineRule="auto"/>
            </w:pPr>
            <w:r>
              <w:t>None — the file runs as-is</w:t>
            </w:r>
          </w:p>
        </w:tc>
      </w:tr>
    </w:tbl>
    <w:p w14:paraId="059E6FB8" w14:textId="77777777" w:rsidR="001C489A" w:rsidRDefault="001C489A"/>
    <w:p w14:paraId="2A308F51" w14:textId="77777777" w:rsidR="001C489A" w:rsidRDefault="00000000">
      <w:pPr>
        <w:pStyle w:val="Heading2"/>
      </w:pPr>
      <w:bookmarkStart w:id="33" w:name="_Toc237808701"/>
      <w:r>
        <w:t>5.3 Next.js Frontend (web/)</w:t>
      </w:r>
      <w:bookmarkEnd w:id="33"/>
    </w:p>
    <w:tbl>
      <w:tblPr>
        <w:tblW w:w="9026" w:type="dxa"/>
        <w:jc w:val="center"/>
        <w:tblBorders>
          <w:top w:val="single" w:sz="4" w:space="0" w:color="C9D2E0"/>
          <w:left w:val="single" w:sz="4" w:space="0" w:color="C9D2E0"/>
          <w:bottom w:val="single" w:sz="4" w:space="0" w:color="C9D2E0"/>
          <w:right w:val="single" w:sz="4" w:space="0" w:color="C9D2E0"/>
          <w:insideH w:val="single" w:sz="4" w:space="0" w:color="C9D2E0"/>
          <w:insideV w:val="single" w:sz="4" w:space="0" w:color="C9D2E0"/>
        </w:tblBorders>
        <w:tblCellMar>
          <w:top w:w="60" w:type="dxa"/>
          <w:left w:w="100" w:type="dxa"/>
          <w:bottom w:w="60" w:type="dxa"/>
          <w:right w:w="100" w:type="dxa"/>
        </w:tblCellMar>
        <w:tblLook w:val="0000" w:firstRow="0" w:lastRow="0" w:firstColumn="0" w:lastColumn="0" w:noHBand="0" w:noVBand="0"/>
      </w:tblPr>
      <w:tblGrid>
        <w:gridCol w:w="4513"/>
        <w:gridCol w:w="4513"/>
      </w:tblGrid>
      <w:tr w:rsidR="001C489A" w14:paraId="5F327721" w14:textId="77777777">
        <w:trPr>
          <w:tblHeader/>
          <w:jc w:val="center"/>
        </w:trPr>
        <w:tc>
          <w:tcPr>
            <w:tcW w:w="4513" w:type="dxa"/>
            <w:shd w:val="clear" w:color="auto" w:fill="002147"/>
            <w:vAlign w:val="center"/>
          </w:tcPr>
          <w:p w14:paraId="23F6F1BA" w14:textId="77777777" w:rsidR="001C489A" w:rsidRDefault="00000000">
            <w:pPr>
              <w:spacing w:after="0" w:line="260" w:lineRule="auto"/>
            </w:pPr>
            <w:r>
              <w:rPr>
                <w:b/>
                <w:color w:val="FFFFFF"/>
                <w:sz w:val="20"/>
                <w:szCs w:val="20"/>
              </w:rPr>
              <w:t>Layer</w:t>
            </w:r>
          </w:p>
        </w:tc>
        <w:tc>
          <w:tcPr>
            <w:tcW w:w="4513" w:type="dxa"/>
            <w:shd w:val="clear" w:color="auto" w:fill="002147"/>
            <w:vAlign w:val="center"/>
          </w:tcPr>
          <w:p w14:paraId="53A43FDA" w14:textId="77777777" w:rsidR="001C489A" w:rsidRDefault="00000000">
            <w:pPr>
              <w:spacing w:after="0" w:line="260" w:lineRule="auto"/>
            </w:pPr>
            <w:r>
              <w:rPr>
                <w:b/>
                <w:color w:val="FFFFFF"/>
                <w:sz w:val="20"/>
                <w:szCs w:val="20"/>
              </w:rPr>
              <w:t>Technology</w:t>
            </w:r>
          </w:p>
        </w:tc>
      </w:tr>
      <w:tr w:rsidR="001C489A" w14:paraId="4E8FA194" w14:textId="77777777">
        <w:trPr>
          <w:jc w:val="center"/>
        </w:trPr>
        <w:tc>
          <w:tcPr>
            <w:tcW w:w="4513" w:type="dxa"/>
            <w:shd w:val="clear" w:color="auto" w:fill="FFFFFF"/>
            <w:vAlign w:val="center"/>
          </w:tcPr>
          <w:p w14:paraId="2E1128EC" w14:textId="77777777" w:rsidR="001C489A" w:rsidRDefault="00000000">
            <w:pPr>
              <w:spacing w:after="0" w:line="260" w:lineRule="auto"/>
            </w:pPr>
            <w:r>
              <w:t>Framework</w:t>
            </w:r>
          </w:p>
        </w:tc>
        <w:tc>
          <w:tcPr>
            <w:tcW w:w="4513" w:type="dxa"/>
            <w:shd w:val="clear" w:color="auto" w:fill="FFFFFF"/>
            <w:vAlign w:val="center"/>
          </w:tcPr>
          <w:p w14:paraId="635BA9D8" w14:textId="77777777" w:rsidR="001C489A" w:rsidRDefault="00000000">
            <w:pPr>
              <w:spacing w:after="0" w:line="260" w:lineRule="auto"/>
            </w:pPr>
            <w:r>
              <w:t>Next.js 15 (App Router), React 19</w:t>
            </w:r>
          </w:p>
        </w:tc>
      </w:tr>
      <w:tr w:rsidR="001C489A" w14:paraId="29FBE1DA" w14:textId="77777777">
        <w:trPr>
          <w:jc w:val="center"/>
        </w:trPr>
        <w:tc>
          <w:tcPr>
            <w:tcW w:w="4513" w:type="dxa"/>
            <w:shd w:val="clear" w:color="auto" w:fill="F5F7FB"/>
            <w:vAlign w:val="center"/>
          </w:tcPr>
          <w:p w14:paraId="773689FF" w14:textId="77777777" w:rsidR="001C489A" w:rsidRDefault="00000000">
            <w:pPr>
              <w:spacing w:after="0" w:line="260" w:lineRule="auto"/>
            </w:pPr>
            <w:r>
              <w:t>Language</w:t>
            </w:r>
          </w:p>
        </w:tc>
        <w:tc>
          <w:tcPr>
            <w:tcW w:w="4513" w:type="dxa"/>
            <w:shd w:val="clear" w:color="auto" w:fill="F5F7FB"/>
            <w:vAlign w:val="center"/>
          </w:tcPr>
          <w:p w14:paraId="0258F6AC" w14:textId="77777777" w:rsidR="001C489A" w:rsidRDefault="00000000">
            <w:pPr>
              <w:spacing w:after="0" w:line="260" w:lineRule="auto"/>
            </w:pPr>
            <w:r>
              <w:t>TypeScript 5 (strict mode)</w:t>
            </w:r>
          </w:p>
        </w:tc>
      </w:tr>
      <w:tr w:rsidR="001C489A" w14:paraId="275E7678" w14:textId="77777777">
        <w:trPr>
          <w:jc w:val="center"/>
        </w:trPr>
        <w:tc>
          <w:tcPr>
            <w:tcW w:w="4513" w:type="dxa"/>
            <w:shd w:val="clear" w:color="auto" w:fill="FFFFFF"/>
            <w:vAlign w:val="center"/>
          </w:tcPr>
          <w:p w14:paraId="3F1438F9" w14:textId="77777777" w:rsidR="001C489A" w:rsidRDefault="00000000">
            <w:pPr>
              <w:spacing w:after="0" w:line="260" w:lineRule="auto"/>
            </w:pPr>
            <w:r>
              <w:t>Styling</w:t>
            </w:r>
          </w:p>
        </w:tc>
        <w:tc>
          <w:tcPr>
            <w:tcW w:w="4513" w:type="dxa"/>
            <w:shd w:val="clear" w:color="auto" w:fill="FFFFFF"/>
            <w:vAlign w:val="center"/>
          </w:tcPr>
          <w:p w14:paraId="05DA6B99" w14:textId="77777777" w:rsidR="001C489A" w:rsidRDefault="00000000">
            <w:pPr>
              <w:spacing w:after="0" w:line="260" w:lineRule="auto"/>
            </w:pPr>
            <w:r>
              <w:t xml:space="preserve">Tailwind CSS v4 with NITER brand tokens and </w:t>
            </w:r>
            <w:r>
              <w:rPr>
                <w:rFonts w:ascii="Consolas" w:hAnsi="Consolas" w:cs="Consolas"/>
              </w:rPr>
              <w:t>data-theme</w:t>
            </w:r>
            <w:r>
              <w:t xml:space="preserve"> dark mode</w:t>
            </w:r>
          </w:p>
        </w:tc>
      </w:tr>
      <w:tr w:rsidR="001C489A" w14:paraId="09465A05" w14:textId="77777777">
        <w:trPr>
          <w:jc w:val="center"/>
        </w:trPr>
        <w:tc>
          <w:tcPr>
            <w:tcW w:w="4513" w:type="dxa"/>
            <w:shd w:val="clear" w:color="auto" w:fill="F5F7FB"/>
            <w:vAlign w:val="center"/>
          </w:tcPr>
          <w:p w14:paraId="6DF3A1AC" w14:textId="77777777" w:rsidR="001C489A" w:rsidRDefault="00000000">
            <w:pPr>
              <w:spacing w:after="0" w:line="260" w:lineRule="auto"/>
            </w:pPr>
            <w:r>
              <w:t>Firebase</w:t>
            </w:r>
          </w:p>
        </w:tc>
        <w:tc>
          <w:tcPr>
            <w:tcW w:w="4513" w:type="dxa"/>
            <w:shd w:val="clear" w:color="auto" w:fill="F5F7FB"/>
            <w:vAlign w:val="center"/>
          </w:tcPr>
          <w:p w14:paraId="368E39A6" w14:textId="77777777" w:rsidR="001C489A" w:rsidRDefault="00000000">
            <w:pPr>
              <w:spacing w:after="0" w:line="260" w:lineRule="auto"/>
            </w:pPr>
            <w:r>
              <w:t>Modular Firebase SDK v12 (</w:t>
            </w:r>
            <w:r>
              <w:rPr>
                <w:rFonts w:ascii="Consolas" w:hAnsi="Consolas" w:cs="Consolas"/>
              </w:rPr>
              <w:t>web/lib/firebase.ts</w:t>
            </w:r>
            <w:r>
              <w:t>)</w:t>
            </w:r>
          </w:p>
        </w:tc>
      </w:tr>
      <w:tr w:rsidR="001C489A" w14:paraId="40D0F638" w14:textId="77777777">
        <w:trPr>
          <w:jc w:val="center"/>
        </w:trPr>
        <w:tc>
          <w:tcPr>
            <w:tcW w:w="4513" w:type="dxa"/>
            <w:shd w:val="clear" w:color="auto" w:fill="FFFFFF"/>
            <w:vAlign w:val="center"/>
          </w:tcPr>
          <w:p w14:paraId="6AF81495" w14:textId="77777777" w:rsidR="001C489A" w:rsidRDefault="00000000">
            <w:pPr>
              <w:spacing w:after="0" w:line="260" w:lineRule="auto"/>
            </w:pPr>
            <w:r>
              <w:t>State</w:t>
            </w:r>
          </w:p>
        </w:tc>
        <w:tc>
          <w:tcPr>
            <w:tcW w:w="4513" w:type="dxa"/>
            <w:shd w:val="clear" w:color="auto" w:fill="FFFFFF"/>
            <w:vAlign w:val="center"/>
          </w:tcPr>
          <w:p w14:paraId="4A3A7CC2" w14:textId="77777777" w:rsidR="001C489A" w:rsidRDefault="00000000">
            <w:pPr>
              <w:spacing w:after="0" w:line="260" w:lineRule="auto"/>
            </w:pPr>
            <w:r>
              <w:t xml:space="preserve">Custom client store with </w:t>
            </w:r>
            <w:r>
              <w:rPr>
                <w:rFonts w:ascii="Consolas" w:hAnsi="Consolas" w:cs="Consolas"/>
              </w:rPr>
              <w:t>useSyncExternalStore</w:t>
            </w:r>
            <w:r>
              <w:t>, cross-tab sync, Firestore hydrate/push</w:t>
            </w:r>
          </w:p>
        </w:tc>
      </w:tr>
      <w:tr w:rsidR="001C489A" w14:paraId="76AB9780" w14:textId="77777777">
        <w:trPr>
          <w:jc w:val="center"/>
        </w:trPr>
        <w:tc>
          <w:tcPr>
            <w:tcW w:w="4513" w:type="dxa"/>
            <w:shd w:val="clear" w:color="auto" w:fill="F5F7FB"/>
            <w:vAlign w:val="center"/>
          </w:tcPr>
          <w:p w14:paraId="2B8290B8" w14:textId="77777777" w:rsidR="001C489A" w:rsidRDefault="00000000">
            <w:pPr>
              <w:spacing w:after="0" w:line="260" w:lineRule="auto"/>
            </w:pPr>
            <w:r>
              <w:t>API routes</w:t>
            </w:r>
          </w:p>
        </w:tc>
        <w:tc>
          <w:tcPr>
            <w:tcW w:w="4513" w:type="dxa"/>
            <w:shd w:val="clear" w:color="auto" w:fill="F5F7FB"/>
            <w:vAlign w:val="center"/>
          </w:tcPr>
          <w:p w14:paraId="4AF6BC88" w14:textId="77777777" w:rsidR="001C489A" w:rsidRDefault="00000000">
            <w:pPr>
              <w:spacing w:after="0" w:line="260" w:lineRule="auto"/>
            </w:pPr>
            <w:r>
              <w:rPr>
                <w:rFonts w:ascii="Consolas" w:hAnsi="Consolas" w:cs="Consolas"/>
              </w:rPr>
              <w:t>app/api/</w:t>
            </w:r>
            <w:r>
              <w:t xml:space="preserve"> — </w:t>
            </w:r>
            <w:r>
              <w:rPr>
                <w:rFonts w:ascii="Consolas" w:hAnsi="Consolas" w:cs="Consolas"/>
              </w:rPr>
              <w:t>/api/students</w:t>
            </w:r>
            <w:r>
              <w:t xml:space="preserve"> (Appwrite-backed directory), </w:t>
            </w:r>
            <w:r>
              <w:rPr>
                <w:rFonts w:ascii="Consolas" w:hAnsi="Consolas" w:cs="Consolas"/>
              </w:rPr>
              <w:t>/api/submissions</w:t>
            </w:r>
            <w:r>
              <w:t xml:space="preserve"> and </w:t>
            </w:r>
            <w:r>
              <w:rPr>
                <w:rFonts w:ascii="Consolas" w:hAnsi="Consolas" w:cs="Consolas"/>
              </w:rPr>
              <w:t>/api/users</w:t>
            </w:r>
            <w:r>
              <w:t xml:space="preserve"> (Appwrite mirror), </w:t>
            </w:r>
            <w:r>
              <w:rPr>
                <w:rFonts w:ascii="Consolas" w:hAnsi="Consolas" w:cs="Consolas"/>
              </w:rPr>
              <w:t>/api/committee-notify</w:t>
            </w:r>
            <w:r>
              <w:t xml:space="preserve"> (moderator emails)</w:t>
            </w:r>
          </w:p>
        </w:tc>
      </w:tr>
      <w:tr w:rsidR="001C489A" w14:paraId="61CFF3B3" w14:textId="77777777">
        <w:trPr>
          <w:jc w:val="center"/>
        </w:trPr>
        <w:tc>
          <w:tcPr>
            <w:tcW w:w="4513" w:type="dxa"/>
            <w:shd w:val="clear" w:color="auto" w:fill="FFFFFF"/>
            <w:vAlign w:val="center"/>
          </w:tcPr>
          <w:p w14:paraId="2FE0117F" w14:textId="77777777" w:rsidR="001C489A" w:rsidRDefault="00000000">
            <w:pPr>
              <w:spacing w:after="0" w:line="260" w:lineRule="auto"/>
            </w:pPr>
            <w:r>
              <w:t>Tooling</w:t>
            </w:r>
          </w:p>
        </w:tc>
        <w:tc>
          <w:tcPr>
            <w:tcW w:w="4513" w:type="dxa"/>
            <w:shd w:val="clear" w:color="auto" w:fill="FFFFFF"/>
            <w:vAlign w:val="center"/>
          </w:tcPr>
          <w:p w14:paraId="420C02B0" w14:textId="77777777" w:rsidR="001C489A" w:rsidRDefault="00000000">
            <w:pPr>
              <w:spacing w:after="0" w:line="260" w:lineRule="auto"/>
            </w:pPr>
            <w:r>
              <w:t xml:space="preserve">ESLint 9, Prettier 3, </w:t>
            </w:r>
            <w:r>
              <w:rPr>
                <w:rFonts w:ascii="Consolas" w:hAnsi="Consolas" w:cs="Consolas"/>
              </w:rPr>
              <w:t>tsc --noEmit</w:t>
            </w:r>
            <w:r>
              <w:t xml:space="preserve"> typecheck</w:t>
            </w:r>
          </w:p>
        </w:tc>
      </w:tr>
    </w:tbl>
    <w:p w14:paraId="01C50B19" w14:textId="77777777" w:rsidR="001C489A" w:rsidRDefault="001C489A"/>
    <w:p w14:paraId="7F47753A" w14:textId="77777777" w:rsidR="001C489A" w:rsidRDefault="00000000">
      <w:pPr>
        <w:pStyle w:val="Heading2"/>
      </w:pPr>
      <w:bookmarkStart w:id="34" w:name="_Toc237808702"/>
      <w:r>
        <w:t>5.4 Design System</w:t>
      </w:r>
      <w:bookmarkEnd w:id="34"/>
    </w:p>
    <w:p w14:paraId="73692649" w14:textId="77777777" w:rsidR="001C489A" w:rsidRDefault="00000000">
      <w:r>
        <w:t xml:space="preserve">The interface follows the design system in </w:t>
      </w:r>
      <w:r>
        <w:rPr>
          <w:rFonts w:ascii="Consolas" w:hAnsi="Consolas" w:cs="Consolas"/>
        </w:rPr>
        <w:t>document/05-DESIGN.md</w:t>
      </w:r>
      <w:r>
        <w:t xml:space="preserve"> — a deep navy foundation (</w:t>
      </w:r>
      <w:r>
        <w:rPr>
          <w:rFonts w:ascii="Consolas" w:hAnsi="Consolas" w:cs="Consolas"/>
        </w:rPr>
        <w:t>#002147</w:t>
      </w:r>
      <w:r>
        <w:t>) with golden-amber accents (</w:t>
      </w:r>
      <w:r>
        <w:rPr>
          <w:rFonts w:ascii="Consolas" w:hAnsi="Consolas" w:cs="Consolas"/>
        </w:rPr>
        <w:t>#FFB606</w:t>
      </w:r>
      <w:r>
        <w:t>), Poppins typography, a 4px spacing scale, WCAG-AA contrast and fully responsive breakpoints.</w:t>
      </w:r>
    </w:p>
    <w:p w14:paraId="23EEA4CC" w14:textId="77777777" w:rsidR="001C489A" w:rsidRDefault="00000000">
      <w:pPr>
        <w:pStyle w:val="Heading1"/>
      </w:pPr>
      <w:bookmarkStart w:id="35" w:name="_Toc237808703"/>
      <w:r>
        <w:lastRenderedPageBreak/>
        <w:t>6. Data Model</w:t>
      </w:r>
      <w:bookmarkEnd w:id="35"/>
    </w:p>
    <w:p w14:paraId="1534FDB4" w14:textId="77777777" w:rsidR="001C489A" w:rsidRDefault="00000000">
      <w:pPr>
        <w:pStyle w:val="Heading2"/>
      </w:pPr>
      <w:bookmarkStart w:id="36" w:name="_Toc237808704"/>
      <w:r>
        <w:t>6.1 Firestore Collections</w:t>
      </w:r>
      <w:bookmarkEnd w:id="36"/>
    </w:p>
    <w:tbl>
      <w:tblPr>
        <w:tblW w:w="9026" w:type="dxa"/>
        <w:jc w:val="center"/>
        <w:tblBorders>
          <w:top w:val="single" w:sz="4" w:space="0" w:color="C9D2E0"/>
          <w:left w:val="single" w:sz="4" w:space="0" w:color="C9D2E0"/>
          <w:bottom w:val="single" w:sz="4" w:space="0" w:color="C9D2E0"/>
          <w:right w:val="single" w:sz="4" w:space="0" w:color="C9D2E0"/>
          <w:insideH w:val="single" w:sz="4" w:space="0" w:color="C9D2E0"/>
          <w:insideV w:val="single" w:sz="4" w:space="0" w:color="C9D2E0"/>
        </w:tblBorders>
        <w:tblCellMar>
          <w:top w:w="60" w:type="dxa"/>
          <w:left w:w="100" w:type="dxa"/>
          <w:bottom w:w="60" w:type="dxa"/>
          <w:right w:w="100" w:type="dxa"/>
        </w:tblCellMar>
        <w:tblLook w:val="0000" w:firstRow="0" w:lastRow="0" w:firstColumn="0" w:lastColumn="0" w:noHBand="0" w:noVBand="0"/>
      </w:tblPr>
      <w:tblGrid>
        <w:gridCol w:w="2258"/>
        <w:gridCol w:w="2256"/>
        <w:gridCol w:w="2256"/>
        <w:gridCol w:w="2256"/>
      </w:tblGrid>
      <w:tr w:rsidR="001C489A" w14:paraId="199185C7" w14:textId="77777777">
        <w:trPr>
          <w:tblHeader/>
          <w:jc w:val="center"/>
        </w:trPr>
        <w:tc>
          <w:tcPr>
            <w:tcW w:w="2257" w:type="dxa"/>
            <w:shd w:val="clear" w:color="auto" w:fill="002147"/>
            <w:vAlign w:val="center"/>
          </w:tcPr>
          <w:p w14:paraId="2CF5A2D5" w14:textId="77777777" w:rsidR="001C489A" w:rsidRDefault="00000000">
            <w:pPr>
              <w:spacing w:after="0" w:line="260" w:lineRule="auto"/>
            </w:pPr>
            <w:r>
              <w:rPr>
                <w:b/>
                <w:color w:val="FFFFFF"/>
                <w:sz w:val="20"/>
                <w:szCs w:val="20"/>
              </w:rPr>
              <w:t>Collection</w:t>
            </w:r>
          </w:p>
        </w:tc>
        <w:tc>
          <w:tcPr>
            <w:tcW w:w="2257" w:type="dxa"/>
            <w:shd w:val="clear" w:color="auto" w:fill="002147"/>
            <w:vAlign w:val="center"/>
          </w:tcPr>
          <w:p w14:paraId="667480F2" w14:textId="77777777" w:rsidR="001C489A" w:rsidRDefault="00000000">
            <w:pPr>
              <w:spacing w:after="0" w:line="260" w:lineRule="auto"/>
            </w:pPr>
            <w:r>
              <w:rPr>
                <w:b/>
                <w:color w:val="FFFFFF"/>
                <w:sz w:val="20"/>
                <w:szCs w:val="20"/>
              </w:rPr>
              <w:t>Document</w:t>
            </w:r>
          </w:p>
        </w:tc>
        <w:tc>
          <w:tcPr>
            <w:tcW w:w="2257" w:type="dxa"/>
            <w:shd w:val="clear" w:color="auto" w:fill="002147"/>
            <w:vAlign w:val="center"/>
          </w:tcPr>
          <w:p w14:paraId="1E83AD44" w14:textId="77777777" w:rsidR="001C489A" w:rsidRDefault="00000000">
            <w:pPr>
              <w:spacing w:after="0" w:line="260" w:lineRule="auto"/>
            </w:pPr>
            <w:r>
              <w:rPr>
                <w:b/>
                <w:color w:val="FFFFFF"/>
                <w:sz w:val="20"/>
                <w:szCs w:val="20"/>
              </w:rPr>
              <w:t>Who reads</w:t>
            </w:r>
          </w:p>
        </w:tc>
        <w:tc>
          <w:tcPr>
            <w:tcW w:w="2257" w:type="dxa"/>
            <w:shd w:val="clear" w:color="auto" w:fill="002147"/>
            <w:vAlign w:val="center"/>
          </w:tcPr>
          <w:p w14:paraId="3C9ACC04" w14:textId="77777777" w:rsidR="001C489A" w:rsidRDefault="00000000">
            <w:pPr>
              <w:spacing w:after="0" w:line="260" w:lineRule="auto"/>
            </w:pPr>
            <w:r>
              <w:rPr>
                <w:b/>
                <w:color w:val="FFFFFF"/>
                <w:sz w:val="20"/>
                <w:szCs w:val="20"/>
              </w:rPr>
              <w:t>Who writes</w:t>
            </w:r>
          </w:p>
        </w:tc>
      </w:tr>
      <w:tr w:rsidR="001C489A" w14:paraId="5024541A" w14:textId="77777777">
        <w:trPr>
          <w:jc w:val="center"/>
        </w:trPr>
        <w:tc>
          <w:tcPr>
            <w:tcW w:w="2257" w:type="dxa"/>
            <w:shd w:val="clear" w:color="auto" w:fill="FFFFFF"/>
            <w:vAlign w:val="center"/>
          </w:tcPr>
          <w:p w14:paraId="7EC5F257" w14:textId="77777777" w:rsidR="001C489A" w:rsidRDefault="00000000">
            <w:pPr>
              <w:spacing w:after="0" w:line="260" w:lineRule="auto"/>
            </w:pPr>
            <w:r>
              <w:rPr>
                <w:rFonts w:ascii="Consolas" w:hAnsi="Consolas" w:cs="Consolas"/>
              </w:rPr>
              <w:t>clubs</w:t>
            </w:r>
          </w:p>
        </w:tc>
        <w:tc>
          <w:tcPr>
            <w:tcW w:w="2257" w:type="dxa"/>
            <w:shd w:val="clear" w:color="auto" w:fill="FFFFFF"/>
            <w:vAlign w:val="center"/>
          </w:tcPr>
          <w:p w14:paraId="0AEEE5A6" w14:textId="77777777" w:rsidR="001C489A" w:rsidRDefault="00000000">
            <w:pPr>
              <w:spacing w:after="0" w:line="260" w:lineRule="auto"/>
            </w:pPr>
            <w:r>
              <w:t>One doc per club (</w:t>
            </w:r>
            <w:r>
              <w:rPr>
                <w:rFonts w:ascii="Consolas" w:hAnsi="Consolas" w:cs="Consolas"/>
              </w:rPr>
              <w:t>computer-club</w:t>
            </w:r>
            <w:r>
              <w:t>, …)</w:t>
            </w:r>
          </w:p>
        </w:tc>
        <w:tc>
          <w:tcPr>
            <w:tcW w:w="2257" w:type="dxa"/>
            <w:shd w:val="clear" w:color="auto" w:fill="FFFFFF"/>
            <w:vAlign w:val="center"/>
          </w:tcPr>
          <w:p w14:paraId="09ECD678" w14:textId="77777777" w:rsidR="001C489A" w:rsidRDefault="00000000">
            <w:pPr>
              <w:spacing w:after="0" w:line="260" w:lineRule="auto"/>
            </w:pPr>
            <w:r>
              <w:t>Everyone</w:t>
            </w:r>
          </w:p>
        </w:tc>
        <w:tc>
          <w:tcPr>
            <w:tcW w:w="2257" w:type="dxa"/>
            <w:shd w:val="clear" w:color="auto" w:fill="FFFFFF"/>
            <w:vAlign w:val="center"/>
          </w:tcPr>
          <w:p w14:paraId="5DEC5FCE" w14:textId="77777777" w:rsidR="001C489A" w:rsidRDefault="00000000">
            <w:pPr>
              <w:spacing w:after="0" w:line="260" w:lineRule="auto"/>
            </w:pPr>
            <w:r>
              <w:t>Admins; executives of that club</w:t>
            </w:r>
          </w:p>
        </w:tc>
      </w:tr>
      <w:tr w:rsidR="001C489A" w14:paraId="598973AA" w14:textId="77777777">
        <w:trPr>
          <w:jc w:val="center"/>
        </w:trPr>
        <w:tc>
          <w:tcPr>
            <w:tcW w:w="2257" w:type="dxa"/>
            <w:shd w:val="clear" w:color="auto" w:fill="F5F7FB"/>
            <w:vAlign w:val="center"/>
          </w:tcPr>
          <w:p w14:paraId="1CBB435D" w14:textId="77777777" w:rsidR="001C489A" w:rsidRDefault="00000000">
            <w:pPr>
              <w:spacing w:after="0" w:line="260" w:lineRule="auto"/>
            </w:pPr>
            <w:r>
              <w:rPr>
                <w:rFonts w:ascii="Consolas" w:hAnsi="Consolas" w:cs="Consolas"/>
              </w:rPr>
              <w:t>notices</w:t>
            </w:r>
          </w:p>
        </w:tc>
        <w:tc>
          <w:tcPr>
            <w:tcW w:w="2257" w:type="dxa"/>
            <w:shd w:val="clear" w:color="auto" w:fill="F5F7FB"/>
            <w:vAlign w:val="center"/>
          </w:tcPr>
          <w:p w14:paraId="5713F910" w14:textId="77777777" w:rsidR="001C489A" w:rsidRDefault="00000000">
            <w:pPr>
              <w:spacing w:after="0" w:line="260" w:lineRule="auto"/>
            </w:pPr>
            <w:r>
              <w:t>One doc per notice</w:t>
            </w:r>
          </w:p>
        </w:tc>
        <w:tc>
          <w:tcPr>
            <w:tcW w:w="2257" w:type="dxa"/>
            <w:shd w:val="clear" w:color="auto" w:fill="F5F7FB"/>
            <w:vAlign w:val="center"/>
          </w:tcPr>
          <w:p w14:paraId="3446B015" w14:textId="77777777" w:rsidR="001C489A" w:rsidRDefault="00000000">
            <w:pPr>
              <w:spacing w:after="0" w:line="260" w:lineRule="auto"/>
            </w:pPr>
            <w:r>
              <w:t>Everyone</w:t>
            </w:r>
          </w:p>
        </w:tc>
        <w:tc>
          <w:tcPr>
            <w:tcW w:w="2257" w:type="dxa"/>
            <w:shd w:val="clear" w:color="auto" w:fill="F5F7FB"/>
            <w:vAlign w:val="center"/>
          </w:tcPr>
          <w:p w14:paraId="16DDE43B" w14:textId="77777777" w:rsidR="001C489A" w:rsidRDefault="00000000">
            <w:pPr>
              <w:spacing w:after="0" w:line="260" w:lineRule="auto"/>
            </w:pPr>
            <w:r>
              <w:t>Admins / executives of the club</w:t>
            </w:r>
          </w:p>
        </w:tc>
      </w:tr>
      <w:tr w:rsidR="001C489A" w14:paraId="254053CC" w14:textId="77777777">
        <w:trPr>
          <w:jc w:val="center"/>
        </w:trPr>
        <w:tc>
          <w:tcPr>
            <w:tcW w:w="2257" w:type="dxa"/>
            <w:shd w:val="clear" w:color="auto" w:fill="FFFFFF"/>
            <w:vAlign w:val="center"/>
          </w:tcPr>
          <w:p w14:paraId="09271E7F" w14:textId="77777777" w:rsidR="001C489A" w:rsidRDefault="00000000">
            <w:pPr>
              <w:spacing w:after="0" w:line="260" w:lineRule="auto"/>
            </w:pPr>
            <w:r>
              <w:rPr>
                <w:rFonts w:ascii="Consolas" w:hAnsi="Consolas" w:cs="Consolas"/>
              </w:rPr>
              <w:t>forms</w:t>
            </w:r>
          </w:p>
        </w:tc>
        <w:tc>
          <w:tcPr>
            <w:tcW w:w="2257" w:type="dxa"/>
            <w:shd w:val="clear" w:color="auto" w:fill="FFFFFF"/>
            <w:vAlign w:val="center"/>
          </w:tcPr>
          <w:p w14:paraId="3CC9AA88" w14:textId="77777777" w:rsidR="001C489A" w:rsidRDefault="00000000">
            <w:pPr>
              <w:spacing w:after="0" w:line="260" w:lineRule="auto"/>
            </w:pPr>
            <w:r>
              <w:t>One doc per form</w:t>
            </w:r>
          </w:p>
        </w:tc>
        <w:tc>
          <w:tcPr>
            <w:tcW w:w="2257" w:type="dxa"/>
            <w:shd w:val="clear" w:color="auto" w:fill="FFFFFF"/>
            <w:vAlign w:val="center"/>
          </w:tcPr>
          <w:p w14:paraId="1F9FE652" w14:textId="77777777" w:rsidR="001C489A" w:rsidRDefault="00000000">
            <w:pPr>
              <w:spacing w:after="0" w:line="260" w:lineRule="auto"/>
            </w:pPr>
            <w:r>
              <w:t>Everyone</w:t>
            </w:r>
          </w:p>
        </w:tc>
        <w:tc>
          <w:tcPr>
            <w:tcW w:w="2257" w:type="dxa"/>
            <w:shd w:val="clear" w:color="auto" w:fill="FFFFFF"/>
            <w:vAlign w:val="center"/>
          </w:tcPr>
          <w:p w14:paraId="54539322" w14:textId="77777777" w:rsidR="001C489A" w:rsidRDefault="00000000">
            <w:pPr>
              <w:spacing w:after="0" w:line="260" w:lineRule="auto"/>
            </w:pPr>
            <w:r>
              <w:t>Admins / executives of the club</w:t>
            </w:r>
          </w:p>
        </w:tc>
      </w:tr>
      <w:tr w:rsidR="001C489A" w14:paraId="4EF9B21B" w14:textId="77777777">
        <w:trPr>
          <w:jc w:val="center"/>
        </w:trPr>
        <w:tc>
          <w:tcPr>
            <w:tcW w:w="2257" w:type="dxa"/>
            <w:shd w:val="clear" w:color="auto" w:fill="F5F7FB"/>
            <w:vAlign w:val="center"/>
          </w:tcPr>
          <w:p w14:paraId="2FDB87C9" w14:textId="77777777" w:rsidR="001C489A" w:rsidRDefault="00000000">
            <w:pPr>
              <w:spacing w:after="0" w:line="260" w:lineRule="auto"/>
            </w:pPr>
            <w:r>
              <w:rPr>
                <w:rFonts w:ascii="Consolas" w:hAnsi="Consolas" w:cs="Consolas"/>
              </w:rPr>
              <w:t>submissions</w:t>
            </w:r>
          </w:p>
        </w:tc>
        <w:tc>
          <w:tcPr>
            <w:tcW w:w="2257" w:type="dxa"/>
            <w:shd w:val="clear" w:color="auto" w:fill="F5F7FB"/>
            <w:vAlign w:val="center"/>
          </w:tcPr>
          <w:p w14:paraId="13F4F939" w14:textId="77777777" w:rsidR="001C489A" w:rsidRDefault="00000000">
            <w:pPr>
              <w:spacing w:after="0" w:line="260" w:lineRule="auto"/>
            </w:pPr>
            <w:r>
              <w:t>One doc per application</w:t>
            </w:r>
          </w:p>
        </w:tc>
        <w:tc>
          <w:tcPr>
            <w:tcW w:w="2257" w:type="dxa"/>
            <w:shd w:val="clear" w:color="auto" w:fill="F5F7FB"/>
            <w:vAlign w:val="center"/>
          </w:tcPr>
          <w:p w14:paraId="3809B2F5" w14:textId="77777777" w:rsidR="001C489A" w:rsidRDefault="00000000">
            <w:pPr>
              <w:spacing w:after="0" w:line="260" w:lineRule="auto"/>
            </w:pPr>
            <w:r>
              <w:t>Club staff</w:t>
            </w:r>
          </w:p>
        </w:tc>
        <w:tc>
          <w:tcPr>
            <w:tcW w:w="2257" w:type="dxa"/>
            <w:shd w:val="clear" w:color="auto" w:fill="F5F7FB"/>
            <w:vAlign w:val="center"/>
          </w:tcPr>
          <w:p w14:paraId="67234422" w14:textId="77777777" w:rsidR="001C489A" w:rsidRDefault="00000000">
            <w:pPr>
              <w:spacing w:after="0" w:line="260" w:lineRule="auto"/>
            </w:pPr>
            <w:r>
              <w:t>Anyone (public application forms)</w:t>
            </w:r>
          </w:p>
        </w:tc>
      </w:tr>
      <w:tr w:rsidR="001C489A" w14:paraId="2E585A7E" w14:textId="77777777">
        <w:trPr>
          <w:jc w:val="center"/>
        </w:trPr>
        <w:tc>
          <w:tcPr>
            <w:tcW w:w="2257" w:type="dxa"/>
            <w:shd w:val="clear" w:color="auto" w:fill="FFFFFF"/>
            <w:vAlign w:val="center"/>
          </w:tcPr>
          <w:p w14:paraId="5C3282E9" w14:textId="77777777" w:rsidR="001C489A" w:rsidRDefault="00000000">
            <w:pPr>
              <w:spacing w:after="0" w:line="260" w:lineRule="auto"/>
            </w:pPr>
            <w:r>
              <w:rPr>
                <w:rFonts w:ascii="Consolas" w:hAnsi="Consolas" w:cs="Consolas"/>
              </w:rPr>
              <w:t>complaints</w:t>
            </w:r>
          </w:p>
        </w:tc>
        <w:tc>
          <w:tcPr>
            <w:tcW w:w="2257" w:type="dxa"/>
            <w:shd w:val="clear" w:color="auto" w:fill="FFFFFF"/>
            <w:vAlign w:val="center"/>
          </w:tcPr>
          <w:p w14:paraId="18D4FAF7" w14:textId="77777777" w:rsidR="001C489A" w:rsidRDefault="00000000">
            <w:pPr>
              <w:spacing w:after="0" w:line="260" w:lineRule="auto"/>
            </w:pPr>
            <w:r>
              <w:t>One doc per complaint</w:t>
            </w:r>
          </w:p>
        </w:tc>
        <w:tc>
          <w:tcPr>
            <w:tcW w:w="2257" w:type="dxa"/>
            <w:shd w:val="clear" w:color="auto" w:fill="FFFFFF"/>
            <w:vAlign w:val="center"/>
          </w:tcPr>
          <w:p w14:paraId="3DAC92CC" w14:textId="77777777" w:rsidR="001C489A" w:rsidRDefault="00000000">
            <w:pPr>
              <w:spacing w:after="0" w:line="260" w:lineRule="auto"/>
            </w:pPr>
            <w:r>
              <w:t>Club staff</w:t>
            </w:r>
          </w:p>
        </w:tc>
        <w:tc>
          <w:tcPr>
            <w:tcW w:w="2257" w:type="dxa"/>
            <w:shd w:val="clear" w:color="auto" w:fill="FFFFFF"/>
            <w:vAlign w:val="center"/>
          </w:tcPr>
          <w:p w14:paraId="20887760" w14:textId="77777777" w:rsidR="001C489A" w:rsidRDefault="00000000">
            <w:pPr>
              <w:spacing w:after="0" w:line="260" w:lineRule="auto"/>
            </w:pPr>
            <w:r>
              <w:t>Anyone (filing)</w:t>
            </w:r>
          </w:p>
        </w:tc>
      </w:tr>
      <w:tr w:rsidR="001C489A" w14:paraId="46CAFFA7" w14:textId="77777777">
        <w:trPr>
          <w:jc w:val="center"/>
        </w:trPr>
        <w:tc>
          <w:tcPr>
            <w:tcW w:w="2257" w:type="dxa"/>
            <w:shd w:val="clear" w:color="auto" w:fill="F5F7FB"/>
            <w:vAlign w:val="center"/>
          </w:tcPr>
          <w:p w14:paraId="0E946B98" w14:textId="77777777" w:rsidR="001C489A" w:rsidRDefault="00000000">
            <w:pPr>
              <w:spacing w:after="0" w:line="260" w:lineRule="auto"/>
            </w:pPr>
            <w:r>
              <w:rPr>
                <w:rFonts w:ascii="Consolas" w:hAnsi="Consolas" w:cs="Consolas"/>
              </w:rPr>
              <w:t>memberships</w:t>
            </w:r>
          </w:p>
        </w:tc>
        <w:tc>
          <w:tcPr>
            <w:tcW w:w="2257" w:type="dxa"/>
            <w:shd w:val="clear" w:color="auto" w:fill="F5F7FB"/>
            <w:vAlign w:val="center"/>
          </w:tcPr>
          <w:p w14:paraId="6EF05532" w14:textId="77777777" w:rsidR="001C489A" w:rsidRDefault="00000000">
            <w:pPr>
              <w:spacing w:after="0" w:line="260" w:lineRule="auto"/>
            </w:pPr>
            <w:r>
              <w:t>One doc per join request</w:t>
            </w:r>
          </w:p>
        </w:tc>
        <w:tc>
          <w:tcPr>
            <w:tcW w:w="2257" w:type="dxa"/>
            <w:shd w:val="clear" w:color="auto" w:fill="F5F7FB"/>
            <w:vAlign w:val="center"/>
          </w:tcPr>
          <w:p w14:paraId="15015B19" w14:textId="77777777" w:rsidR="001C489A" w:rsidRDefault="00000000">
            <w:pPr>
              <w:spacing w:after="0" w:line="260" w:lineRule="auto"/>
            </w:pPr>
            <w:r>
              <w:t>Self / club staff</w:t>
            </w:r>
          </w:p>
        </w:tc>
        <w:tc>
          <w:tcPr>
            <w:tcW w:w="2257" w:type="dxa"/>
            <w:shd w:val="clear" w:color="auto" w:fill="F5F7FB"/>
            <w:vAlign w:val="center"/>
          </w:tcPr>
          <w:p w14:paraId="70109257" w14:textId="77777777" w:rsidR="001C489A" w:rsidRDefault="00000000">
            <w:pPr>
              <w:spacing w:after="0" w:line="260" w:lineRule="auto"/>
            </w:pPr>
            <w:r>
              <w:t>Anyone (requesting); staff (reviewing)</w:t>
            </w:r>
          </w:p>
        </w:tc>
      </w:tr>
      <w:tr w:rsidR="001C489A" w14:paraId="65F58453" w14:textId="77777777">
        <w:trPr>
          <w:jc w:val="center"/>
        </w:trPr>
        <w:tc>
          <w:tcPr>
            <w:tcW w:w="2257" w:type="dxa"/>
            <w:shd w:val="clear" w:color="auto" w:fill="FFFFFF"/>
            <w:vAlign w:val="center"/>
          </w:tcPr>
          <w:p w14:paraId="74BE80CF" w14:textId="77777777" w:rsidR="001C489A" w:rsidRDefault="00000000">
            <w:pPr>
              <w:spacing w:after="0" w:line="260" w:lineRule="auto"/>
            </w:pPr>
            <w:r>
              <w:rPr>
                <w:rFonts w:ascii="Consolas" w:hAnsi="Consolas" w:cs="Consolas"/>
              </w:rPr>
              <w:t>events</w:t>
            </w:r>
          </w:p>
        </w:tc>
        <w:tc>
          <w:tcPr>
            <w:tcW w:w="2257" w:type="dxa"/>
            <w:shd w:val="clear" w:color="auto" w:fill="FFFFFF"/>
            <w:vAlign w:val="center"/>
          </w:tcPr>
          <w:p w14:paraId="4B60688E" w14:textId="77777777" w:rsidR="001C489A" w:rsidRDefault="00000000">
            <w:pPr>
              <w:spacing w:after="0" w:line="260" w:lineRule="auto"/>
            </w:pPr>
            <w:r>
              <w:t>One doc per club event</w:t>
            </w:r>
          </w:p>
        </w:tc>
        <w:tc>
          <w:tcPr>
            <w:tcW w:w="2257" w:type="dxa"/>
            <w:shd w:val="clear" w:color="auto" w:fill="FFFFFF"/>
            <w:vAlign w:val="center"/>
          </w:tcPr>
          <w:p w14:paraId="4C97E408" w14:textId="77777777" w:rsidR="001C489A" w:rsidRDefault="00000000">
            <w:pPr>
              <w:spacing w:after="0" w:line="260" w:lineRule="auto"/>
            </w:pPr>
            <w:r>
              <w:t>Everyone</w:t>
            </w:r>
          </w:p>
        </w:tc>
        <w:tc>
          <w:tcPr>
            <w:tcW w:w="2257" w:type="dxa"/>
            <w:shd w:val="clear" w:color="auto" w:fill="FFFFFF"/>
            <w:vAlign w:val="center"/>
          </w:tcPr>
          <w:p w14:paraId="7A13D594" w14:textId="77777777" w:rsidR="001C489A" w:rsidRDefault="00000000">
            <w:pPr>
              <w:spacing w:after="0" w:line="260" w:lineRule="auto"/>
            </w:pPr>
            <w:r>
              <w:t>Admins / executives of the club</w:t>
            </w:r>
          </w:p>
        </w:tc>
      </w:tr>
      <w:tr w:rsidR="001C489A" w14:paraId="19272B41" w14:textId="77777777">
        <w:trPr>
          <w:jc w:val="center"/>
        </w:trPr>
        <w:tc>
          <w:tcPr>
            <w:tcW w:w="2257" w:type="dxa"/>
            <w:shd w:val="clear" w:color="auto" w:fill="F5F7FB"/>
            <w:vAlign w:val="center"/>
          </w:tcPr>
          <w:p w14:paraId="16E26435" w14:textId="77777777" w:rsidR="001C489A" w:rsidRDefault="00000000">
            <w:pPr>
              <w:spacing w:after="0" w:line="260" w:lineRule="auto"/>
            </w:pPr>
            <w:r>
              <w:rPr>
                <w:rFonts w:ascii="Consolas" w:hAnsi="Consolas" w:cs="Consolas"/>
              </w:rPr>
              <w:t>ads</w:t>
            </w:r>
          </w:p>
        </w:tc>
        <w:tc>
          <w:tcPr>
            <w:tcW w:w="2257" w:type="dxa"/>
            <w:shd w:val="clear" w:color="auto" w:fill="F5F7FB"/>
            <w:vAlign w:val="center"/>
          </w:tcPr>
          <w:p w14:paraId="062B08FE" w14:textId="77777777" w:rsidR="001C489A" w:rsidRDefault="00000000">
            <w:pPr>
              <w:spacing w:after="0" w:line="260" w:lineRule="auto"/>
            </w:pPr>
            <w:r>
              <w:t>One doc per ad (</w:t>
            </w:r>
            <w:r>
              <w:rPr>
                <w:rFonts w:ascii="Consolas" w:hAnsi="Consolas" w:cs="Consolas"/>
              </w:rPr>
              <w:t>ad-…</w:t>
            </w:r>
            <w:r>
              <w:t>)</w:t>
            </w:r>
          </w:p>
        </w:tc>
        <w:tc>
          <w:tcPr>
            <w:tcW w:w="2257" w:type="dxa"/>
            <w:shd w:val="clear" w:color="auto" w:fill="F5F7FB"/>
            <w:vAlign w:val="center"/>
          </w:tcPr>
          <w:p w14:paraId="3C04B38B" w14:textId="77777777" w:rsidR="001C489A" w:rsidRDefault="00000000">
            <w:pPr>
              <w:spacing w:after="0" w:line="260" w:lineRule="auto"/>
            </w:pPr>
            <w:r>
              <w:t>Everyone</w:t>
            </w:r>
          </w:p>
        </w:tc>
        <w:tc>
          <w:tcPr>
            <w:tcW w:w="2257" w:type="dxa"/>
            <w:shd w:val="clear" w:color="auto" w:fill="F5F7FB"/>
            <w:vAlign w:val="center"/>
          </w:tcPr>
          <w:p w14:paraId="1B68A8F9" w14:textId="77777777" w:rsidR="001C489A" w:rsidRDefault="00000000">
            <w:pPr>
              <w:spacing w:after="0" w:line="260" w:lineRule="auto"/>
            </w:pPr>
            <w:r>
              <w:t>Admins / executives of the club</w:t>
            </w:r>
          </w:p>
        </w:tc>
      </w:tr>
      <w:tr w:rsidR="001C489A" w14:paraId="55B0C428" w14:textId="77777777">
        <w:trPr>
          <w:jc w:val="center"/>
        </w:trPr>
        <w:tc>
          <w:tcPr>
            <w:tcW w:w="2257" w:type="dxa"/>
            <w:shd w:val="clear" w:color="auto" w:fill="FFFFFF"/>
            <w:vAlign w:val="center"/>
          </w:tcPr>
          <w:p w14:paraId="0EB32B71" w14:textId="77777777" w:rsidR="001C489A" w:rsidRDefault="00000000">
            <w:pPr>
              <w:spacing w:after="0" w:line="260" w:lineRule="auto"/>
            </w:pPr>
            <w:r>
              <w:rPr>
                <w:rFonts w:ascii="Consolas" w:hAnsi="Consolas" w:cs="Consolas"/>
              </w:rPr>
              <w:t>users/{uid}</w:t>
            </w:r>
          </w:p>
        </w:tc>
        <w:tc>
          <w:tcPr>
            <w:tcW w:w="2257" w:type="dxa"/>
            <w:shd w:val="clear" w:color="auto" w:fill="FFFFFF"/>
            <w:vAlign w:val="center"/>
          </w:tcPr>
          <w:p w14:paraId="0A9644D4" w14:textId="77777777" w:rsidR="001C489A" w:rsidRDefault="00000000">
            <w:pPr>
              <w:spacing w:after="0" w:line="260" w:lineRule="auto"/>
            </w:pPr>
            <w:r>
              <w:t xml:space="preserve">Profile + </w:t>
            </w:r>
            <w:r>
              <w:rPr>
                <w:rFonts w:ascii="Consolas" w:hAnsi="Consolas" w:cs="Consolas"/>
              </w:rPr>
              <w:t>role</w:t>
            </w:r>
            <w:r>
              <w:t xml:space="preserve"> + </w:t>
            </w:r>
            <w:r>
              <w:rPr>
                <w:rFonts w:ascii="Consolas" w:hAnsi="Consolas" w:cs="Consolas"/>
              </w:rPr>
              <w:t>clubs[]</w:t>
            </w:r>
          </w:p>
        </w:tc>
        <w:tc>
          <w:tcPr>
            <w:tcW w:w="2257" w:type="dxa"/>
            <w:shd w:val="clear" w:color="auto" w:fill="FFFFFF"/>
            <w:vAlign w:val="center"/>
          </w:tcPr>
          <w:p w14:paraId="41DB2406" w14:textId="77777777" w:rsidR="001C489A" w:rsidRDefault="00000000">
            <w:pPr>
              <w:spacing w:after="0" w:line="260" w:lineRule="auto"/>
            </w:pPr>
            <w:r>
              <w:t>Self / staff</w:t>
            </w:r>
          </w:p>
        </w:tc>
        <w:tc>
          <w:tcPr>
            <w:tcW w:w="2257" w:type="dxa"/>
            <w:shd w:val="clear" w:color="auto" w:fill="FFFFFF"/>
            <w:vAlign w:val="center"/>
          </w:tcPr>
          <w:p w14:paraId="0F01DE10" w14:textId="77777777" w:rsidR="001C489A" w:rsidRDefault="00000000">
            <w:pPr>
              <w:spacing w:after="0" w:line="260" w:lineRule="auto"/>
            </w:pPr>
            <w:r>
              <w:t>Self (name only), admins (roles)</w:t>
            </w:r>
          </w:p>
        </w:tc>
      </w:tr>
      <w:tr w:rsidR="001C489A" w14:paraId="0B473537" w14:textId="77777777">
        <w:trPr>
          <w:jc w:val="center"/>
        </w:trPr>
        <w:tc>
          <w:tcPr>
            <w:tcW w:w="2257" w:type="dxa"/>
            <w:shd w:val="clear" w:color="auto" w:fill="F5F7FB"/>
            <w:vAlign w:val="center"/>
          </w:tcPr>
          <w:p w14:paraId="79622325" w14:textId="77777777" w:rsidR="001C489A" w:rsidRDefault="00000000">
            <w:pPr>
              <w:spacing w:after="0" w:line="260" w:lineRule="auto"/>
            </w:pPr>
            <w:r>
              <w:rPr>
                <w:rFonts w:ascii="Consolas" w:hAnsi="Consolas" w:cs="Consolas"/>
              </w:rPr>
              <w:t>config/site</w:t>
            </w:r>
          </w:p>
        </w:tc>
        <w:tc>
          <w:tcPr>
            <w:tcW w:w="2257" w:type="dxa"/>
            <w:shd w:val="clear" w:color="auto" w:fill="F5F7FB"/>
            <w:vAlign w:val="center"/>
          </w:tcPr>
          <w:p w14:paraId="44EB42DE" w14:textId="77777777" w:rsidR="001C489A" w:rsidRDefault="00000000">
            <w:pPr>
              <w:spacing w:after="0" w:line="260" w:lineRule="auto"/>
            </w:pPr>
            <w:r>
              <w:t>Institute name + semester list</w:t>
            </w:r>
          </w:p>
        </w:tc>
        <w:tc>
          <w:tcPr>
            <w:tcW w:w="2257" w:type="dxa"/>
            <w:shd w:val="clear" w:color="auto" w:fill="F5F7FB"/>
            <w:vAlign w:val="center"/>
          </w:tcPr>
          <w:p w14:paraId="10712561" w14:textId="77777777" w:rsidR="001C489A" w:rsidRDefault="00000000">
            <w:pPr>
              <w:spacing w:after="0" w:line="260" w:lineRule="auto"/>
            </w:pPr>
            <w:r>
              <w:t>Everyone</w:t>
            </w:r>
          </w:p>
        </w:tc>
        <w:tc>
          <w:tcPr>
            <w:tcW w:w="2257" w:type="dxa"/>
            <w:shd w:val="clear" w:color="auto" w:fill="F5F7FB"/>
            <w:vAlign w:val="center"/>
          </w:tcPr>
          <w:p w14:paraId="5FB3AED6" w14:textId="77777777" w:rsidR="001C489A" w:rsidRDefault="00000000">
            <w:pPr>
              <w:spacing w:after="0" w:line="260" w:lineRule="auto"/>
            </w:pPr>
            <w:r>
              <w:t>Admins</w:t>
            </w:r>
          </w:p>
        </w:tc>
      </w:tr>
      <w:tr w:rsidR="001C489A" w14:paraId="4BCDF16F" w14:textId="77777777">
        <w:trPr>
          <w:jc w:val="center"/>
        </w:trPr>
        <w:tc>
          <w:tcPr>
            <w:tcW w:w="2257" w:type="dxa"/>
            <w:shd w:val="clear" w:color="auto" w:fill="FFFFFF"/>
            <w:vAlign w:val="center"/>
          </w:tcPr>
          <w:p w14:paraId="45D140EB" w14:textId="77777777" w:rsidR="001C489A" w:rsidRDefault="00000000">
            <w:pPr>
              <w:spacing w:after="0" w:line="260" w:lineRule="auto"/>
            </w:pPr>
            <w:r>
              <w:rPr>
                <w:rFonts w:ascii="Consolas" w:hAnsi="Consolas" w:cs="Consolas"/>
              </w:rPr>
              <w:t>meta/bootstrap</w:t>
            </w:r>
          </w:p>
        </w:tc>
        <w:tc>
          <w:tcPr>
            <w:tcW w:w="2257" w:type="dxa"/>
            <w:shd w:val="clear" w:color="auto" w:fill="FFFFFF"/>
            <w:vAlign w:val="center"/>
          </w:tcPr>
          <w:p w14:paraId="07B44B38" w14:textId="77777777" w:rsidR="001C489A" w:rsidRDefault="00000000">
            <w:pPr>
              <w:spacing w:after="0" w:line="260" w:lineRule="auto"/>
            </w:pPr>
            <w:r>
              <w:t>First-admin marker</w:t>
            </w:r>
          </w:p>
        </w:tc>
        <w:tc>
          <w:tcPr>
            <w:tcW w:w="2257" w:type="dxa"/>
            <w:shd w:val="clear" w:color="auto" w:fill="FFFFFF"/>
            <w:vAlign w:val="center"/>
          </w:tcPr>
          <w:p w14:paraId="2AB660A3" w14:textId="77777777" w:rsidR="001C489A" w:rsidRDefault="00000000">
            <w:pPr>
              <w:spacing w:after="0" w:line="260" w:lineRule="auto"/>
            </w:pPr>
            <w:r>
              <w:t>Everyone</w:t>
            </w:r>
          </w:p>
        </w:tc>
        <w:tc>
          <w:tcPr>
            <w:tcW w:w="2257" w:type="dxa"/>
            <w:shd w:val="clear" w:color="auto" w:fill="FFFFFF"/>
            <w:vAlign w:val="center"/>
          </w:tcPr>
          <w:p w14:paraId="31A61705" w14:textId="77777777" w:rsidR="001C489A" w:rsidRDefault="00000000">
            <w:pPr>
              <w:spacing w:after="0" w:line="260" w:lineRule="auto"/>
            </w:pPr>
            <w:r>
              <w:t>Created once</w:t>
            </w:r>
          </w:p>
        </w:tc>
      </w:tr>
    </w:tbl>
    <w:p w14:paraId="36B40844" w14:textId="77777777" w:rsidR="001C489A" w:rsidRDefault="001C489A"/>
    <w:p w14:paraId="33ADE37C" w14:textId="77777777" w:rsidR="001C489A" w:rsidRDefault="00000000">
      <w:pPr>
        <w:pStyle w:val="Heading2"/>
      </w:pPr>
      <w:bookmarkStart w:id="37" w:name="_Toc237808705"/>
      <w:r>
        <w:t>6.2 Key Entities &amp; Statuses</w:t>
      </w:r>
      <w:bookmarkEnd w:id="37"/>
    </w:p>
    <w:p w14:paraId="30FCCA2A" w14:textId="77777777" w:rsidR="001C489A" w:rsidRDefault="00000000">
      <w:pPr>
        <w:ind w:left="420" w:hanging="220"/>
      </w:pPr>
      <w:r>
        <w:t>•  </w:t>
      </w:r>
      <w:r>
        <w:rPr>
          <w:b/>
        </w:rPr>
        <w:t>Roles</w:t>
      </w:r>
      <w:r>
        <w:t xml:space="preserve"> — </w:t>
      </w:r>
      <w:r>
        <w:rPr>
          <w:rFonts w:ascii="Consolas" w:hAnsi="Consolas" w:cs="Consolas"/>
        </w:rPr>
        <w:t>admin</w:t>
      </w:r>
      <w:r>
        <w:t xml:space="preserve">, </w:t>
      </w:r>
      <w:r>
        <w:rPr>
          <w:rFonts w:ascii="Consolas" w:hAnsi="Consolas" w:cs="Consolas"/>
        </w:rPr>
        <w:t>executive</w:t>
      </w:r>
      <w:r>
        <w:t xml:space="preserve">, </w:t>
      </w:r>
      <w:r>
        <w:rPr>
          <w:rFonts w:ascii="Consolas" w:hAnsi="Consolas" w:cs="Consolas"/>
        </w:rPr>
        <w:t>it-staff</w:t>
      </w:r>
      <w:r>
        <w:t xml:space="preserve">, </w:t>
      </w:r>
      <w:r>
        <w:rPr>
          <w:rFonts w:ascii="Consolas" w:hAnsi="Consolas" w:cs="Consolas"/>
        </w:rPr>
        <w:t>member</w:t>
      </w:r>
      <w:r>
        <w:t xml:space="preserve"> (visitors have no record).</w:t>
      </w:r>
    </w:p>
    <w:p w14:paraId="6CE476FC" w14:textId="77777777" w:rsidR="001C489A" w:rsidRDefault="00000000">
      <w:pPr>
        <w:ind w:left="420" w:hanging="220"/>
      </w:pPr>
      <w:r>
        <w:t>•  </w:t>
      </w:r>
      <w:r>
        <w:rPr>
          <w:b/>
        </w:rPr>
        <w:t>Form status</w:t>
      </w:r>
      <w:r>
        <w:t xml:space="preserve"> — derived from </w:t>
      </w:r>
      <w:r>
        <w:rPr>
          <w:rFonts w:ascii="Consolas" w:hAnsi="Consolas" w:cs="Consolas"/>
        </w:rPr>
        <w:t>openAt</w:t>
      </w:r>
      <w:r>
        <w:t xml:space="preserve"> / </w:t>
      </w:r>
      <w:r>
        <w:rPr>
          <w:rFonts w:ascii="Consolas" w:hAnsi="Consolas" w:cs="Consolas"/>
        </w:rPr>
        <w:t>deadline</w:t>
      </w:r>
      <w:r>
        <w:t xml:space="preserve">: </w:t>
      </w:r>
      <w:r>
        <w:rPr>
          <w:rFonts w:ascii="Consolas" w:hAnsi="Consolas" w:cs="Consolas"/>
        </w:rPr>
        <w:t>soon</w:t>
      </w:r>
      <w:r>
        <w:t xml:space="preserve">, </w:t>
      </w:r>
      <w:r>
        <w:rPr>
          <w:rFonts w:ascii="Consolas" w:hAnsi="Consolas" w:cs="Consolas"/>
        </w:rPr>
        <w:t>open</w:t>
      </w:r>
      <w:r>
        <w:t xml:space="preserve">, </w:t>
      </w:r>
      <w:r>
        <w:rPr>
          <w:rFonts w:ascii="Consolas" w:hAnsi="Consolas" w:cs="Consolas"/>
        </w:rPr>
        <w:t>closed</w:t>
      </w:r>
      <w:r>
        <w:t>.</w:t>
      </w:r>
    </w:p>
    <w:p w14:paraId="13B59790" w14:textId="77777777" w:rsidR="001C489A" w:rsidRDefault="00000000">
      <w:pPr>
        <w:ind w:left="420" w:hanging="220"/>
      </w:pPr>
      <w:r>
        <w:t>•  </w:t>
      </w:r>
      <w:r>
        <w:rPr>
          <w:b/>
        </w:rPr>
        <w:t>Complaint status</w:t>
      </w:r>
      <w:r>
        <w:t xml:space="preserve"> — </w:t>
      </w:r>
      <w:r>
        <w:rPr>
          <w:rFonts w:ascii="Consolas" w:hAnsi="Consolas" w:cs="Consolas"/>
        </w:rPr>
        <w:t>open</w:t>
      </w:r>
      <w:r>
        <w:t xml:space="preserve">, </w:t>
      </w:r>
      <w:r>
        <w:rPr>
          <w:rFonts w:ascii="Consolas" w:hAnsi="Consolas" w:cs="Consolas"/>
        </w:rPr>
        <w:t>in-progress</w:t>
      </w:r>
      <w:r>
        <w:t xml:space="preserve">, </w:t>
      </w:r>
      <w:r>
        <w:rPr>
          <w:rFonts w:ascii="Consolas" w:hAnsi="Consolas" w:cs="Consolas"/>
        </w:rPr>
        <w:t>resolved</w:t>
      </w:r>
      <w:r>
        <w:t>.</w:t>
      </w:r>
    </w:p>
    <w:p w14:paraId="38842616" w14:textId="77777777" w:rsidR="001C489A" w:rsidRDefault="00000000">
      <w:pPr>
        <w:ind w:left="420" w:hanging="220"/>
      </w:pPr>
      <w:r>
        <w:t>•  </w:t>
      </w:r>
      <w:r>
        <w:rPr>
          <w:b/>
        </w:rPr>
        <w:t>Membership status</w:t>
      </w:r>
      <w:r>
        <w:t xml:space="preserve"> — </w:t>
      </w:r>
      <w:r>
        <w:rPr>
          <w:rFonts w:ascii="Consolas" w:hAnsi="Consolas" w:cs="Consolas"/>
        </w:rPr>
        <w:t>pending</w:t>
      </w:r>
      <w:r>
        <w:t xml:space="preserve">, </w:t>
      </w:r>
      <w:r>
        <w:rPr>
          <w:rFonts w:ascii="Consolas" w:hAnsi="Consolas" w:cs="Consolas"/>
        </w:rPr>
        <w:t>approved</w:t>
      </w:r>
      <w:r>
        <w:t xml:space="preserve">, </w:t>
      </w:r>
      <w:r>
        <w:rPr>
          <w:rFonts w:ascii="Consolas" w:hAnsi="Consolas" w:cs="Consolas"/>
        </w:rPr>
        <w:t>rejected</w:t>
      </w:r>
      <w:r>
        <w:t>.</w:t>
      </w:r>
    </w:p>
    <w:p w14:paraId="40B5EB5D" w14:textId="77777777" w:rsidR="001C489A" w:rsidRDefault="00000000">
      <w:pPr>
        <w:ind w:left="420" w:hanging="220"/>
      </w:pPr>
      <w:r>
        <w:t>•  </w:t>
      </w:r>
      <w:r>
        <w:rPr>
          <w:b/>
        </w:rPr>
        <w:t>Ad status</w:t>
      </w:r>
      <w:r>
        <w:t xml:space="preserve"> — </w:t>
      </w:r>
      <w:r>
        <w:rPr>
          <w:rFonts w:ascii="Consolas" w:hAnsi="Consolas" w:cs="Consolas"/>
        </w:rPr>
        <w:t>active</w:t>
      </w:r>
      <w:r>
        <w:t xml:space="preserve"> / </w:t>
      </w:r>
      <w:r>
        <w:rPr>
          <w:rFonts w:ascii="Consolas" w:hAnsi="Consolas" w:cs="Consolas"/>
        </w:rPr>
        <w:t>paused</w:t>
      </w:r>
      <w:r>
        <w:t xml:space="preserve">; ads carry </w:t>
      </w:r>
      <w:r>
        <w:rPr>
          <w:rFonts w:ascii="Consolas" w:hAnsi="Consolas" w:cs="Consolas"/>
        </w:rPr>
        <w:t>clubId</w:t>
      </w:r>
      <w:r>
        <w:t xml:space="preserve">, </w:t>
      </w:r>
      <w:r>
        <w:rPr>
          <w:rFonts w:ascii="Consolas" w:hAnsi="Consolas" w:cs="Consolas"/>
        </w:rPr>
        <w:t>title</w:t>
      </w:r>
      <w:r>
        <w:t xml:space="preserve">, </w:t>
      </w:r>
      <w:r>
        <w:rPr>
          <w:rFonts w:ascii="Consolas" w:hAnsi="Consolas" w:cs="Consolas"/>
        </w:rPr>
        <w:t>tagline</w:t>
      </w:r>
      <w:r>
        <w:t xml:space="preserve">, </w:t>
      </w:r>
      <w:r>
        <w:rPr>
          <w:rFonts w:ascii="Consolas" w:hAnsi="Consolas" w:cs="Consolas"/>
        </w:rPr>
        <w:t>media</w:t>
      </w:r>
      <w:r>
        <w:t xml:space="preserve">, </w:t>
      </w:r>
      <w:r>
        <w:rPr>
          <w:rFonts w:ascii="Consolas" w:hAnsi="Consolas" w:cs="Consolas"/>
        </w:rPr>
        <w:t>mediaType</w:t>
      </w:r>
      <w:r>
        <w:t xml:space="preserve"> (image/video) and a </w:t>
      </w:r>
      <w:r>
        <w:rPr>
          <w:rFonts w:ascii="Consolas" w:hAnsi="Consolas" w:cs="Consolas"/>
        </w:rPr>
        <w:t>link</w:t>
      </w:r>
      <w:r>
        <w:t xml:space="preserve"> target.</w:t>
      </w:r>
    </w:p>
    <w:p w14:paraId="1E1332AB" w14:textId="77777777" w:rsidR="001C489A" w:rsidRDefault="00000000">
      <w:pPr>
        <w:ind w:left="420" w:hanging="220"/>
      </w:pPr>
      <w:r>
        <w:t>•  </w:t>
      </w:r>
      <w:r>
        <w:rPr>
          <w:b/>
        </w:rPr>
        <w:t>Submissions</w:t>
      </w:r>
      <w:r>
        <w:t xml:space="preserve"> — carry </w:t>
      </w:r>
      <w:r>
        <w:rPr>
          <w:rFonts w:ascii="Consolas" w:hAnsi="Consolas" w:cs="Consolas"/>
        </w:rPr>
        <w:t>formId</w:t>
      </w:r>
      <w:r>
        <w:t xml:space="preserve">, </w:t>
      </w:r>
      <w:r>
        <w:rPr>
          <w:rFonts w:ascii="Consolas" w:hAnsi="Consolas" w:cs="Consolas"/>
        </w:rPr>
        <w:t>clubId</w:t>
      </w:r>
      <w:r>
        <w:t xml:space="preserve"> (for club-scoped queries), the field data and a </w:t>
      </w:r>
      <w:r>
        <w:rPr>
          <w:rFonts w:ascii="Consolas" w:hAnsi="Consolas" w:cs="Consolas"/>
        </w:rPr>
        <w:t>submittedAt</w:t>
      </w:r>
      <w:r>
        <w:t xml:space="preserve"> timestamp.</w:t>
      </w:r>
    </w:p>
    <w:p w14:paraId="618B8277" w14:textId="77777777" w:rsidR="001C489A" w:rsidRDefault="00000000">
      <w:pPr>
        <w:pStyle w:val="Heading2"/>
      </w:pPr>
      <w:bookmarkStart w:id="38" w:name="_Toc237808706"/>
      <w:r>
        <w:lastRenderedPageBreak/>
        <w:t>6.3 Appwrite Alternative Schema</w:t>
      </w:r>
      <w:bookmarkEnd w:id="38"/>
    </w:p>
    <w:p w14:paraId="4018FFD9" w14:textId="77777777" w:rsidR="001C489A" w:rsidRDefault="00000000">
      <w:r>
        <w:t xml:space="preserve">The </w:t>
      </w:r>
      <w:r>
        <w:rPr>
          <w:rFonts w:ascii="Consolas" w:hAnsi="Consolas" w:cs="Consolas"/>
        </w:rPr>
        <w:t>appwrite/</w:t>
      </w:r>
      <w:r>
        <w:t xml:space="preserve"> kit can provision an equivalent backend on Appwrite: a </w:t>
      </w:r>
      <w:r>
        <w:rPr>
          <w:rFonts w:ascii="Consolas" w:hAnsi="Consolas" w:cs="Consolas"/>
        </w:rPr>
        <w:t>niter_club</w:t>
      </w:r>
      <w:r>
        <w:t xml:space="preserve"> database with </w:t>
      </w:r>
      <w:r>
        <w:rPr>
          <w:rFonts w:ascii="Consolas" w:hAnsi="Consolas" w:cs="Consolas"/>
        </w:rPr>
        <w:t>users</w:t>
      </w:r>
      <w:r>
        <w:t xml:space="preserve">, </w:t>
      </w:r>
      <w:r>
        <w:rPr>
          <w:rFonts w:ascii="Consolas" w:hAnsi="Consolas" w:cs="Consolas"/>
        </w:rPr>
        <w:t>events</w:t>
      </w:r>
      <w:r>
        <w:t xml:space="preserve">, </w:t>
      </w:r>
      <w:r>
        <w:rPr>
          <w:rFonts w:ascii="Consolas" w:hAnsi="Consolas" w:cs="Consolas"/>
        </w:rPr>
        <w:t>event_registrations</w:t>
      </w:r>
      <w:r>
        <w:t xml:space="preserve">, </w:t>
      </w:r>
      <w:r>
        <w:rPr>
          <w:rFonts w:ascii="Consolas" w:hAnsi="Consolas" w:cs="Consolas"/>
        </w:rPr>
        <w:t>applications</w:t>
      </w:r>
      <w:r>
        <w:t xml:space="preserve">, </w:t>
      </w:r>
      <w:r>
        <w:rPr>
          <w:rFonts w:ascii="Consolas" w:hAnsi="Consolas" w:cs="Consolas"/>
        </w:rPr>
        <w:t>notices</w:t>
      </w:r>
      <w:r>
        <w:t xml:space="preserve">, </w:t>
      </w:r>
      <w:r>
        <w:rPr>
          <w:rFonts w:ascii="Consolas" w:hAnsi="Consolas" w:cs="Consolas"/>
        </w:rPr>
        <w:t>albums</w:t>
      </w:r>
      <w:r>
        <w:t xml:space="preserve">, </w:t>
      </w:r>
      <w:r>
        <w:rPr>
          <w:rFonts w:ascii="Consolas" w:hAnsi="Consolas" w:cs="Consolas"/>
        </w:rPr>
        <w:t>photos</w:t>
      </w:r>
      <w:r>
        <w:t xml:space="preserve"> and </w:t>
      </w:r>
      <w:r>
        <w:rPr>
          <w:rFonts w:ascii="Consolas" w:hAnsi="Consolas" w:cs="Consolas"/>
        </w:rPr>
        <w:t>executives</w:t>
      </w:r>
      <w:r>
        <w:t xml:space="preserve"> collections, plus public storage buckets for event banners, gallery photos and notice attachments. </w:t>
      </w:r>
      <w:r>
        <w:rPr>
          <w:rFonts w:ascii="Consolas" w:hAnsi="Consolas" w:cs="Consolas"/>
        </w:rPr>
        <w:t>appwrite/seed-students.mjs</w:t>
      </w:r>
      <w:r>
        <w:t xml:space="preserve"> seeds the </w:t>
      </w:r>
      <w:r>
        <w:rPr>
          <w:rFonts w:ascii="Consolas" w:hAnsi="Consolas" w:cs="Consolas"/>
        </w:rPr>
        <w:t>students</w:t>
      </w:r>
      <w:r>
        <w:t xml:space="preserve"> collection used by the student directory, and </w:t>
      </w:r>
      <w:r>
        <w:rPr>
          <w:rFonts w:ascii="Consolas" w:hAnsi="Consolas" w:cs="Consolas"/>
        </w:rPr>
        <w:t>appwrite/seed-site-data.mjs</w:t>
      </w:r>
      <w:r>
        <w:t xml:space="preserve"> seeds clubs/notices/forms/events. The kit also includes MCP server configs so AI assistants and IDEs can operate the backend directly. See </w:t>
      </w:r>
      <w:r>
        <w:rPr>
          <w:rFonts w:ascii="Consolas" w:hAnsi="Consolas" w:cs="Consolas"/>
        </w:rPr>
        <w:t>appwrite/README.md</w:t>
      </w:r>
      <w:r>
        <w:t>.</w:t>
      </w:r>
    </w:p>
    <w:p w14:paraId="1A1C01E6" w14:textId="77777777" w:rsidR="001C489A" w:rsidRDefault="00000000">
      <w:pPr>
        <w:pStyle w:val="Heading1"/>
      </w:pPr>
      <w:bookmarkStart w:id="39" w:name="_Toc237808707"/>
      <w:r>
        <w:t>7. Setup &amp; Installation</w:t>
      </w:r>
      <w:bookmarkEnd w:id="39"/>
    </w:p>
    <w:p w14:paraId="3F8194C5" w14:textId="77777777" w:rsidR="001C489A" w:rsidRDefault="00000000">
      <w:pPr>
        <w:pStyle w:val="Heading2"/>
      </w:pPr>
      <w:bookmarkStart w:id="40" w:name="_Toc237808708"/>
      <w:r>
        <w:t>7.1 Prerequisites</w:t>
      </w:r>
      <w:bookmarkEnd w:id="40"/>
    </w:p>
    <w:p w14:paraId="69351697" w14:textId="77777777" w:rsidR="001C489A" w:rsidRDefault="00000000">
      <w:pPr>
        <w:ind w:left="420" w:hanging="220"/>
      </w:pPr>
      <w:r>
        <w:t>•  Node.js 18+ (LTS 20+ recommended) for the Next.js app and provisioning scripts.</w:t>
      </w:r>
    </w:p>
    <w:p w14:paraId="34B09492" w14:textId="77777777" w:rsidR="001C489A" w:rsidRDefault="00000000">
      <w:pPr>
        <w:ind w:left="420" w:hanging="220"/>
      </w:pPr>
      <w:r>
        <w:t>•  A Firebase project (or an Appwrite instance) for the cloud backend.</w:t>
      </w:r>
    </w:p>
    <w:p w14:paraId="75406639" w14:textId="77777777" w:rsidR="001C489A" w:rsidRDefault="00000000">
      <w:pPr>
        <w:ind w:left="420" w:hanging="220"/>
      </w:pPr>
      <w:r>
        <w:t>•  A modern browser — no build step needed for the legacy app.</w:t>
      </w:r>
    </w:p>
    <w:p w14:paraId="429E99F5" w14:textId="77777777" w:rsidR="001C489A" w:rsidRDefault="00000000">
      <w:pPr>
        <w:pStyle w:val="Heading2"/>
      </w:pPr>
      <w:bookmarkStart w:id="41" w:name="_Toc237808709"/>
      <w:r>
        <w:t>7.2 Running the Legacy Static App</w:t>
      </w:r>
      <w:bookmarkEnd w:id="41"/>
    </w:p>
    <w:p w14:paraId="59853294" w14:textId="77777777" w:rsidR="001C489A" w:rsidRDefault="00000000">
      <w:r>
        <w:t xml:space="preserve">Open </w:t>
      </w:r>
      <w:r>
        <w:rPr>
          <w:rFonts w:ascii="Consolas" w:hAnsi="Consolas" w:cs="Consolas"/>
        </w:rPr>
        <w:t>index.html</w:t>
      </w:r>
      <w:r>
        <w:t xml:space="preserve"> directly in a browser, or serve the project root with any static file server. Without Firebase configuration the site runs in offline demo mode.</w:t>
      </w:r>
    </w:p>
    <w:p w14:paraId="65F24B27" w14:textId="77777777" w:rsidR="001C489A" w:rsidRDefault="00000000">
      <w:pPr>
        <w:pStyle w:val="Heading2"/>
      </w:pPr>
      <w:bookmarkStart w:id="42" w:name="_Toc237808710"/>
      <w:r>
        <w:t>7.3 Running the Next.js App</w:t>
      </w:r>
      <w:bookmarkEnd w:id="42"/>
    </w:p>
    <w:tbl>
      <w:tblPr>
        <w:tblW w:w="9026" w:type="dxa"/>
        <w:tblBorders>
          <w:top w:val="single" w:sz="4" w:space="0" w:color="D9DEE8"/>
          <w:left w:val="single" w:sz="4" w:space="0" w:color="D9DEE8"/>
          <w:bottom w:val="single" w:sz="4" w:space="0" w:color="D9DEE8"/>
          <w:right w:val="single" w:sz="4" w:space="0" w:color="D9DEE8"/>
        </w:tblBorders>
        <w:tblCellMar>
          <w:top w:w="80" w:type="dxa"/>
          <w:left w:w="160" w:type="dxa"/>
          <w:bottom w:w="80" w:type="dxa"/>
          <w:right w:w="160" w:type="dxa"/>
        </w:tblCellMar>
        <w:tblLook w:val="0000" w:firstRow="0" w:lastRow="0" w:firstColumn="0" w:lastColumn="0" w:noHBand="0" w:noVBand="0"/>
      </w:tblPr>
      <w:tblGrid>
        <w:gridCol w:w="9026"/>
      </w:tblGrid>
      <w:tr w:rsidR="001C489A" w14:paraId="2A230C12" w14:textId="77777777">
        <w:tc>
          <w:tcPr>
            <w:tcW w:w="9026" w:type="dxa"/>
            <w:shd w:val="clear" w:color="auto" w:fill="F5F7FB"/>
          </w:tcPr>
          <w:p w14:paraId="1B3A0CE2" w14:textId="77777777" w:rsidR="001C489A" w:rsidRDefault="00000000">
            <w:pPr>
              <w:pStyle w:val="Code"/>
            </w:pPr>
            <w:r>
              <w:t>cd web</w:t>
            </w:r>
          </w:p>
          <w:p w14:paraId="1D0CFB4B" w14:textId="77777777" w:rsidR="001C489A" w:rsidRDefault="00000000">
            <w:pPr>
              <w:pStyle w:val="Code"/>
            </w:pPr>
            <w:r>
              <w:t>npm install</w:t>
            </w:r>
          </w:p>
          <w:p w14:paraId="161120C6" w14:textId="77777777" w:rsidR="001C489A" w:rsidRDefault="00000000">
            <w:pPr>
              <w:pStyle w:val="Code"/>
            </w:pPr>
            <w:r>
              <w:t>npm run dev        # http://localhost:3000</w:t>
            </w:r>
          </w:p>
        </w:tc>
      </w:tr>
    </w:tbl>
    <w:p w14:paraId="1D92D499" w14:textId="77777777" w:rsidR="001C489A" w:rsidRDefault="001C489A"/>
    <w:p w14:paraId="24F2C50E" w14:textId="77777777" w:rsidR="001C489A" w:rsidRDefault="00000000">
      <w:r>
        <w:t xml:space="preserve">Scripts: </w:t>
      </w:r>
      <w:r>
        <w:rPr>
          <w:rFonts w:ascii="Consolas" w:hAnsi="Consolas" w:cs="Consolas"/>
        </w:rPr>
        <w:t>build</w:t>
      </w:r>
      <w:r>
        <w:t xml:space="preserve">, </w:t>
      </w:r>
      <w:r>
        <w:rPr>
          <w:rFonts w:ascii="Consolas" w:hAnsi="Consolas" w:cs="Consolas"/>
        </w:rPr>
        <w:t>start</w:t>
      </w:r>
      <w:r>
        <w:t xml:space="preserve">, </w:t>
      </w:r>
      <w:r>
        <w:rPr>
          <w:rFonts w:ascii="Consolas" w:hAnsi="Consolas" w:cs="Consolas"/>
        </w:rPr>
        <w:t>typecheck</w:t>
      </w:r>
      <w:r>
        <w:t xml:space="preserve">, </w:t>
      </w:r>
      <w:r>
        <w:rPr>
          <w:rFonts w:ascii="Consolas" w:hAnsi="Consolas" w:cs="Consolas"/>
        </w:rPr>
        <w:t>lint</w:t>
      </w:r>
      <w:r>
        <w:t xml:space="preserve"> / </w:t>
      </w:r>
      <w:r>
        <w:rPr>
          <w:rFonts w:ascii="Consolas" w:hAnsi="Consolas" w:cs="Consolas"/>
        </w:rPr>
        <w:t>lint:fix</w:t>
      </w:r>
      <w:r>
        <w:t xml:space="preserve">, </w:t>
      </w:r>
      <w:r>
        <w:rPr>
          <w:rFonts w:ascii="Consolas" w:hAnsi="Consolas" w:cs="Consolas"/>
        </w:rPr>
        <w:t>format</w:t>
      </w:r>
      <w:r>
        <w:t xml:space="preserve"> / </w:t>
      </w:r>
      <w:r>
        <w:rPr>
          <w:rFonts w:ascii="Consolas" w:hAnsi="Consolas" w:cs="Consolas"/>
        </w:rPr>
        <w:t>format:check</w:t>
      </w:r>
      <w:r>
        <w:t>.</w:t>
      </w:r>
    </w:p>
    <w:p w14:paraId="107E6AE7" w14:textId="77777777" w:rsidR="001C489A" w:rsidRDefault="00000000">
      <w:pPr>
        <w:pStyle w:val="Heading2"/>
      </w:pPr>
      <w:bookmarkStart w:id="43" w:name="_Toc237808711"/>
      <w:r>
        <w:t>7.4 Firebase Configuration</w:t>
      </w:r>
      <w:bookmarkEnd w:id="43"/>
    </w:p>
    <w:p w14:paraId="5CD7D7F7" w14:textId="77777777" w:rsidR="001C489A" w:rsidRDefault="00000000">
      <w:r>
        <w:t xml:space="preserve">The Firebase console setup is a one-time, ~3-minute task documented in </w:t>
      </w:r>
      <w:r>
        <w:rPr>
          <w:rFonts w:ascii="Consolas" w:hAnsi="Consolas" w:cs="Consolas"/>
        </w:rPr>
        <w:t>firebase/README.md</w:t>
      </w:r>
      <w:r>
        <w:t>:</w:t>
      </w:r>
    </w:p>
    <w:tbl>
      <w:tblPr>
        <w:tblW w:w="9026" w:type="dxa"/>
        <w:tblBorders>
          <w:top w:val="single" w:sz="4" w:space="0" w:color="D9DEE8"/>
          <w:left w:val="single" w:sz="4" w:space="0" w:color="D9DEE8"/>
          <w:bottom w:val="single" w:sz="4" w:space="0" w:color="D9DEE8"/>
          <w:right w:val="single" w:sz="4" w:space="0" w:color="D9DEE8"/>
        </w:tblBorders>
        <w:tblCellMar>
          <w:top w:w="80" w:type="dxa"/>
          <w:left w:w="160" w:type="dxa"/>
          <w:bottom w:w="80" w:type="dxa"/>
          <w:right w:w="160" w:type="dxa"/>
        </w:tblCellMar>
        <w:tblLook w:val="0000" w:firstRow="0" w:lastRow="0" w:firstColumn="0" w:lastColumn="0" w:noHBand="0" w:noVBand="0"/>
      </w:tblPr>
      <w:tblGrid>
        <w:gridCol w:w="9026"/>
      </w:tblGrid>
      <w:tr w:rsidR="001C489A" w14:paraId="61AA1A80" w14:textId="77777777">
        <w:tc>
          <w:tcPr>
            <w:tcW w:w="9026" w:type="dxa"/>
            <w:shd w:val="clear" w:color="auto" w:fill="F5F7FB"/>
          </w:tcPr>
          <w:p w14:paraId="5F84F379" w14:textId="77777777" w:rsidR="001C489A" w:rsidRDefault="00000000">
            <w:pPr>
              <w:pStyle w:val="Code"/>
            </w:pPr>
            <w:r>
              <w:t>1. Console → create/enable the niter-club-website project (Firestore in Native mode, Email/Password auth, Storage bucket)</w:t>
            </w:r>
          </w:p>
          <w:p w14:paraId="0A7D5382" w14:textId="77777777" w:rsidR="001C489A" w:rsidRDefault="00000000">
            <w:pPr>
              <w:pStyle w:val="Code"/>
            </w:pPr>
            <w:r>
              <w:t>2. Register a web app and paste the config snippet into the FB_CONFIG block in index.html</w:t>
            </w:r>
          </w:p>
          <w:p w14:paraId="04F960F2" w14:textId="77777777" w:rsidR="001C489A" w:rsidRDefault="00000000">
            <w:pPr>
              <w:pStyle w:val="Code"/>
            </w:pPr>
            <w:r>
              <w:t>3. Deploy the security rules:</w:t>
            </w:r>
          </w:p>
          <w:p w14:paraId="6E08D8A9" w14:textId="77777777" w:rsidR="001C489A" w:rsidRDefault="00000000">
            <w:pPr>
              <w:pStyle w:val="Code"/>
            </w:pPr>
            <w:r>
              <w:t xml:space="preserve">   cd firebase</w:t>
            </w:r>
          </w:p>
          <w:p w14:paraId="646CC6CD" w14:textId="77777777" w:rsidR="001C489A" w:rsidRDefault="00000000">
            <w:pPr>
              <w:pStyle w:val="Code"/>
            </w:pPr>
            <w:r>
              <w:t xml:space="preserve">   npm i -g firebase-tools</w:t>
            </w:r>
          </w:p>
          <w:p w14:paraId="3C13869B" w14:textId="77777777" w:rsidR="001C489A" w:rsidRDefault="00000000">
            <w:pPr>
              <w:pStyle w:val="Code"/>
            </w:pPr>
            <w:r>
              <w:t xml:space="preserve">   firebase login</w:t>
            </w:r>
          </w:p>
          <w:p w14:paraId="541FC3DF" w14:textId="77777777" w:rsidR="001C489A" w:rsidRDefault="00000000">
            <w:pPr>
              <w:pStyle w:val="Code"/>
            </w:pPr>
            <w:r>
              <w:t xml:space="preserve">   firebase deploy --only firestore:rules,storage</w:t>
            </w:r>
          </w:p>
        </w:tc>
      </w:tr>
    </w:tbl>
    <w:p w14:paraId="55C78E32" w14:textId="77777777" w:rsidR="001C489A" w:rsidRDefault="001C489A"/>
    <w:p w14:paraId="63A6EB01" w14:textId="77777777" w:rsidR="001C489A" w:rsidRDefault="00000000">
      <w:r>
        <w:t xml:space="preserve">After the first admin signs in, use </w:t>
      </w:r>
      <w:r>
        <w:rPr>
          <w:i/>
        </w:rPr>
        <w:t>Portal → Settings → Cloud → Load sample data to cloud</w:t>
      </w:r>
      <w:r>
        <w:t xml:space="preserve"> to publish the seeded demo content to Firestore (only missing documents are added, so it is safe to press repeatedly).</w:t>
      </w:r>
    </w:p>
    <w:p w14:paraId="15927336" w14:textId="77777777" w:rsidR="001C489A" w:rsidRDefault="00000000">
      <w:pPr>
        <w:pStyle w:val="Heading2"/>
      </w:pPr>
      <w:bookmarkStart w:id="44" w:name="_Toc237808712"/>
      <w:r>
        <w:lastRenderedPageBreak/>
        <w:t>7.5 Appwrite Provisioning (Alternative Backend)</w:t>
      </w:r>
      <w:bookmarkEnd w:id="44"/>
    </w:p>
    <w:tbl>
      <w:tblPr>
        <w:tblW w:w="9026" w:type="dxa"/>
        <w:tblBorders>
          <w:top w:val="single" w:sz="4" w:space="0" w:color="D9DEE8"/>
          <w:left w:val="single" w:sz="4" w:space="0" w:color="D9DEE8"/>
          <w:bottom w:val="single" w:sz="4" w:space="0" w:color="D9DEE8"/>
          <w:right w:val="single" w:sz="4" w:space="0" w:color="D9DEE8"/>
        </w:tblBorders>
        <w:tblCellMar>
          <w:top w:w="80" w:type="dxa"/>
          <w:left w:w="160" w:type="dxa"/>
          <w:bottom w:w="80" w:type="dxa"/>
          <w:right w:w="160" w:type="dxa"/>
        </w:tblCellMar>
        <w:tblLook w:val="0000" w:firstRow="0" w:lastRow="0" w:firstColumn="0" w:lastColumn="0" w:noHBand="0" w:noVBand="0"/>
      </w:tblPr>
      <w:tblGrid>
        <w:gridCol w:w="9026"/>
      </w:tblGrid>
      <w:tr w:rsidR="001C489A" w14:paraId="42433A98" w14:textId="77777777">
        <w:tc>
          <w:tcPr>
            <w:tcW w:w="9026" w:type="dxa"/>
            <w:shd w:val="clear" w:color="auto" w:fill="F5F7FB"/>
          </w:tcPr>
          <w:p w14:paraId="2E5A9D09" w14:textId="77777777" w:rsidR="001C489A" w:rsidRDefault="00000000">
            <w:pPr>
              <w:pStyle w:val="Code"/>
            </w:pPr>
            <w:r>
              <w:t>cd appwrite</w:t>
            </w:r>
          </w:p>
          <w:p w14:paraId="65472182" w14:textId="77777777" w:rsidR="001C489A" w:rsidRDefault="00000000">
            <w:pPr>
              <w:pStyle w:val="Code"/>
            </w:pPr>
            <w:r>
              <w:t>cp .env.example .env     # then edit .env with your endpoint, project ID and API key</w:t>
            </w:r>
          </w:p>
          <w:p w14:paraId="74DD5DC0" w14:textId="77777777" w:rsidR="001C489A" w:rsidRDefault="00000000">
            <w:pPr>
              <w:pStyle w:val="Code"/>
            </w:pPr>
            <w:r>
              <w:t>npm install</w:t>
            </w:r>
          </w:p>
          <w:p w14:paraId="6B6293AC" w14:textId="77777777" w:rsidR="001C489A" w:rsidRDefault="00000000">
            <w:pPr>
              <w:pStyle w:val="Code"/>
            </w:pPr>
            <w:r>
              <w:t>npm run setup:dry-run    # optional preview</w:t>
            </w:r>
          </w:p>
          <w:p w14:paraId="3FC81051" w14:textId="77777777" w:rsidR="001C489A" w:rsidRDefault="00000000">
            <w:pPr>
              <w:pStyle w:val="Code"/>
            </w:pPr>
            <w:r>
              <w:t>npm run setup            # creates database, collections, indexes and buckets (idempotent)</w:t>
            </w:r>
          </w:p>
          <w:p w14:paraId="7926BD60" w14:textId="77777777" w:rsidR="001C489A" w:rsidRDefault="00000000">
            <w:pPr>
              <w:pStyle w:val="Code"/>
            </w:pPr>
            <w:r>
              <w:t>npm run seed:students    # seeds the student roster (powers the directory)</w:t>
            </w:r>
          </w:p>
          <w:p w14:paraId="5E3C16CA" w14:textId="77777777" w:rsidR="001C489A" w:rsidRDefault="00000000">
            <w:pPr>
              <w:pStyle w:val="Code"/>
            </w:pPr>
            <w:r>
              <w:t>npm run seed:site        # seeds clubs, notices, forms and events</w:t>
            </w:r>
          </w:p>
        </w:tc>
      </w:tr>
    </w:tbl>
    <w:p w14:paraId="282BB2AF" w14:textId="77777777" w:rsidR="001C489A" w:rsidRDefault="001C489A"/>
    <w:p w14:paraId="2F72B8C5" w14:textId="77777777" w:rsidR="001C489A" w:rsidRDefault="00000000">
      <w:r>
        <w:t xml:space="preserve">To use the student directory and the Appwrite mirror in the web app, copy the three values into </w:t>
      </w:r>
      <w:r>
        <w:rPr>
          <w:rFonts w:ascii="Consolas" w:hAnsi="Consolas" w:cs="Consolas"/>
        </w:rPr>
        <w:t>web/.env.local</w:t>
      </w:r>
      <w:r>
        <w:t xml:space="preserve"> (see </w:t>
      </w:r>
      <w:r>
        <w:rPr>
          <w:rFonts w:ascii="Consolas" w:hAnsi="Consolas" w:cs="Consolas"/>
        </w:rPr>
        <w:t>appwrite/README.md</w:t>
      </w:r>
      <w:r>
        <w:t>):</w:t>
      </w:r>
    </w:p>
    <w:tbl>
      <w:tblPr>
        <w:tblW w:w="9026" w:type="dxa"/>
        <w:tblBorders>
          <w:top w:val="single" w:sz="4" w:space="0" w:color="D9DEE8"/>
          <w:left w:val="single" w:sz="4" w:space="0" w:color="D9DEE8"/>
          <w:bottom w:val="single" w:sz="4" w:space="0" w:color="D9DEE8"/>
          <w:right w:val="single" w:sz="4" w:space="0" w:color="D9DEE8"/>
        </w:tblBorders>
        <w:tblCellMar>
          <w:top w:w="80" w:type="dxa"/>
          <w:left w:w="160" w:type="dxa"/>
          <w:bottom w:w="80" w:type="dxa"/>
          <w:right w:w="160" w:type="dxa"/>
        </w:tblCellMar>
        <w:tblLook w:val="0000" w:firstRow="0" w:lastRow="0" w:firstColumn="0" w:lastColumn="0" w:noHBand="0" w:noVBand="0"/>
      </w:tblPr>
      <w:tblGrid>
        <w:gridCol w:w="9026"/>
      </w:tblGrid>
      <w:tr w:rsidR="001C489A" w14:paraId="3E826F82" w14:textId="77777777">
        <w:tc>
          <w:tcPr>
            <w:tcW w:w="9026" w:type="dxa"/>
            <w:shd w:val="clear" w:color="auto" w:fill="F5F7FB"/>
          </w:tcPr>
          <w:p w14:paraId="5F272532" w14:textId="77777777" w:rsidR="001C489A" w:rsidRDefault="00000000">
            <w:pPr>
              <w:pStyle w:val="Code"/>
            </w:pPr>
            <w:r>
              <w:t>APPWRITE_ENDPOINT=https://sgp.cloud.appwrite.io/v1</w:t>
            </w:r>
          </w:p>
          <w:p w14:paraId="7BCAE1E0" w14:textId="77777777" w:rsidR="001C489A" w:rsidRDefault="00000000">
            <w:pPr>
              <w:pStyle w:val="Code"/>
            </w:pPr>
            <w:r>
              <w:t>APPWRITE_PROJECT_ID=…</w:t>
            </w:r>
          </w:p>
          <w:p w14:paraId="3148521A" w14:textId="77777777" w:rsidR="001C489A" w:rsidRDefault="00000000">
            <w:pPr>
              <w:pStyle w:val="Code"/>
            </w:pPr>
            <w:r>
              <w:t>APPWRITE_API_KEY=…          # server key with databases.read — never sent to the browser</w:t>
            </w:r>
          </w:p>
        </w:tc>
      </w:tr>
    </w:tbl>
    <w:p w14:paraId="2CFCB3AE" w14:textId="77777777" w:rsidR="001C489A" w:rsidRDefault="001C489A"/>
    <w:p w14:paraId="7585F1CD" w14:textId="77777777" w:rsidR="001C489A" w:rsidRDefault="00000000">
      <w:pPr>
        <w:pStyle w:val="Heading2"/>
      </w:pPr>
      <w:bookmarkStart w:id="45" w:name="_Toc237808713"/>
      <w:r>
        <w:t>7.6 Demo Mode</w:t>
      </w:r>
      <w:bookmarkEnd w:id="45"/>
    </w:p>
    <w:p w14:paraId="2E9A2C47" w14:textId="77777777" w:rsidR="001C489A" w:rsidRDefault="00000000">
      <w:r>
        <w:t xml:space="preserve">With no Firebase config, the member portal uses the demo member code </w:t>
      </w:r>
      <w:r>
        <w:rPr>
          <w:rFonts w:ascii="Consolas" w:hAnsi="Consolas" w:cs="Consolas"/>
        </w:rPr>
        <w:t>niter2025</w:t>
      </w:r>
      <w:r>
        <w:t xml:space="preserve"> and stores everything locally — ideal for evaluation and development.</w:t>
      </w:r>
    </w:p>
    <w:p w14:paraId="6BA15B5C" w14:textId="77777777" w:rsidR="001C489A" w:rsidRDefault="00000000">
      <w:pPr>
        <w:pStyle w:val="Heading1"/>
      </w:pPr>
      <w:bookmarkStart w:id="46" w:name="_Toc237808714"/>
      <w:r>
        <w:t>8. Deployment</w:t>
      </w:r>
      <w:bookmarkEnd w:id="46"/>
    </w:p>
    <w:p w14:paraId="283AC1C6" w14:textId="77777777" w:rsidR="001C489A" w:rsidRDefault="00000000">
      <w:pPr>
        <w:pStyle w:val="Heading2"/>
      </w:pPr>
      <w:bookmarkStart w:id="47" w:name="_Toc237808715"/>
      <w:r>
        <w:t>8.1 Firebase Hosting (Legacy App)</w:t>
      </w:r>
      <w:bookmarkEnd w:id="47"/>
    </w:p>
    <w:p w14:paraId="71288B63" w14:textId="77777777" w:rsidR="001C489A" w:rsidRDefault="00000000">
      <w:r>
        <w:t xml:space="preserve">The static app can be hosted anywhere — Firebase Hosting, GitHub Pages, Netlify, or even opened locally, since the Firebase SDK works from </w:t>
      </w:r>
      <w:r>
        <w:rPr>
          <w:rFonts w:ascii="Consolas" w:hAnsi="Consolas" w:cs="Consolas"/>
        </w:rPr>
        <w:t>file://</w:t>
      </w:r>
      <w:r>
        <w:t>. To deploy on Firebase Hosting:</w:t>
      </w:r>
    </w:p>
    <w:tbl>
      <w:tblPr>
        <w:tblW w:w="9026" w:type="dxa"/>
        <w:tblBorders>
          <w:top w:val="single" w:sz="4" w:space="0" w:color="D9DEE8"/>
          <w:left w:val="single" w:sz="4" w:space="0" w:color="D9DEE8"/>
          <w:bottom w:val="single" w:sz="4" w:space="0" w:color="D9DEE8"/>
          <w:right w:val="single" w:sz="4" w:space="0" w:color="D9DEE8"/>
        </w:tblBorders>
        <w:tblCellMar>
          <w:top w:w="80" w:type="dxa"/>
          <w:left w:w="160" w:type="dxa"/>
          <w:bottom w:w="80" w:type="dxa"/>
          <w:right w:w="160" w:type="dxa"/>
        </w:tblCellMar>
        <w:tblLook w:val="0000" w:firstRow="0" w:lastRow="0" w:firstColumn="0" w:lastColumn="0" w:noHBand="0" w:noVBand="0"/>
      </w:tblPr>
      <w:tblGrid>
        <w:gridCol w:w="9026"/>
      </w:tblGrid>
      <w:tr w:rsidR="001C489A" w14:paraId="57A4CD2F" w14:textId="77777777">
        <w:tc>
          <w:tcPr>
            <w:tcW w:w="9026" w:type="dxa"/>
            <w:shd w:val="clear" w:color="auto" w:fill="F5F7FB"/>
          </w:tcPr>
          <w:p w14:paraId="3B785997" w14:textId="77777777" w:rsidR="001C489A" w:rsidRDefault="00000000">
            <w:pPr>
              <w:pStyle w:val="Code"/>
            </w:pPr>
            <w:r>
              <w:t>cd firebase</w:t>
            </w:r>
          </w:p>
          <w:p w14:paraId="1311BCD1" w14:textId="77777777" w:rsidR="001C489A" w:rsidRDefault="00000000">
            <w:pPr>
              <w:pStyle w:val="Code"/>
            </w:pPr>
            <w:r>
              <w:t>firebase init hosting    # point "public" at the project root (one level up)</w:t>
            </w:r>
          </w:p>
          <w:p w14:paraId="2A8551ED" w14:textId="77777777" w:rsidR="001C489A" w:rsidRDefault="00000000">
            <w:pPr>
              <w:pStyle w:val="Code"/>
            </w:pPr>
            <w:r>
              <w:t>firebase deploy --only hosting</w:t>
            </w:r>
          </w:p>
        </w:tc>
      </w:tr>
    </w:tbl>
    <w:p w14:paraId="686066FA" w14:textId="77777777" w:rsidR="001C489A" w:rsidRDefault="001C489A"/>
    <w:p w14:paraId="555B7C08" w14:textId="77777777" w:rsidR="001C489A" w:rsidRDefault="00000000">
      <w:pPr>
        <w:pStyle w:val="Heading2"/>
      </w:pPr>
      <w:bookmarkStart w:id="48" w:name="_Toc237808716"/>
      <w:r>
        <w:t>8.2 Next.js App</w:t>
      </w:r>
      <w:bookmarkEnd w:id="48"/>
    </w:p>
    <w:tbl>
      <w:tblPr>
        <w:tblW w:w="9026" w:type="dxa"/>
        <w:tblBorders>
          <w:top w:val="single" w:sz="4" w:space="0" w:color="D9DEE8"/>
          <w:left w:val="single" w:sz="4" w:space="0" w:color="D9DEE8"/>
          <w:bottom w:val="single" w:sz="4" w:space="0" w:color="D9DEE8"/>
          <w:right w:val="single" w:sz="4" w:space="0" w:color="D9DEE8"/>
        </w:tblBorders>
        <w:tblCellMar>
          <w:top w:w="80" w:type="dxa"/>
          <w:left w:w="160" w:type="dxa"/>
          <w:bottom w:w="80" w:type="dxa"/>
          <w:right w:w="160" w:type="dxa"/>
        </w:tblCellMar>
        <w:tblLook w:val="0000" w:firstRow="0" w:lastRow="0" w:firstColumn="0" w:lastColumn="0" w:noHBand="0" w:noVBand="0"/>
      </w:tblPr>
      <w:tblGrid>
        <w:gridCol w:w="9026"/>
      </w:tblGrid>
      <w:tr w:rsidR="001C489A" w14:paraId="3AEC5E51" w14:textId="77777777">
        <w:tc>
          <w:tcPr>
            <w:tcW w:w="9026" w:type="dxa"/>
            <w:shd w:val="clear" w:color="auto" w:fill="F5F7FB"/>
          </w:tcPr>
          <w:p w14:paraId="31B2185F" w14:textId="77777777" w:rsidR="001C489A" w:rsidRDefault="00000000">
            <w:pPr>
              <w:pStyle w:val="Code"/>
            </w:pPr>
            <w:r>
              <w:t>cd web</w:t>
            </w:r>
          </w:p>
          <w:p w14:paraId="185DC9B5" w14:textId="77777777" w:rsidR="001C489A" w:rsidRDefault="00000000">
            <w:pPr>
              <w:pStyle w:val="Code"/>
            </w:pPr>
            <w:r>
              <w:t>npm run build</w:t>
            </w:r>
          </w:p>
          <w:p w14:paraId="610FEC62" w14:textId="77777777" w:rsidR="001C489A" w:rsidRDefault="00000000">
            <w:pPr>
              <w:pStyle w:val="Code"/>
            </w:pPr>
            <w:r>
              <w:t>npm start                # production server (default http://localhost:3000)</w:t>
            </w:r>
          </w:p>
        </w:tc>
      </w:tr>
    </w:tbl>
    <w:p w14:paraId="18EB26CA" w14:textId="77777777" w:rsidR="001C489A" w:rsidRDefault="001C489A"/>
    <w:p w14:paraId="103BD34D" w14:textId="77777777" w:rsidR="001C489A" w:rsidRDefault="00000000">
      <w:r>
        <w:t xml:space="preserve">The Next.js app includes </w:t>
      </w:r>
      <w:r>
        <w:rPr>
          <w:rFonts w:ascii="Consolas" w:hAnsi="Consolas" w:cs="Consolas"/>
        </w:rPr>
        <w:t>robots.ts</w:t>
      </w:r>
      <w:r>
        <w:t xml:space="preserve">, </w:t>
      </w:r>
      <w:r>
        <w:rPr>
          <w:rFonts w:ascii="Consolas" w:hAnsi="Consolas" w:cs="Consolas"/>
        </w:rPr>
        <w:t>sitemap.ts</w:t>
      </w:r>
      <w:r>
        <w:t xml:space="preserve">, </w:t>
      </w:r>
      <w:r>
        <w:rPr>
          <w:rFonts w:ascii="Consolas" w:hAnsi="Consolas" w:cs="Consolas"/>
        </w:rPr>
        <w:t>manifest.ts</w:t>
      </w:r>
      <w:r>
        <w:t xml:space="preserve"> and OpenGraph/JSON-LD metadata for search and social sharing.</w:t>
      </w:r>
    </w:p>
    <w:p w14:paraId="6225E220" w14:textId="77777777" w:rsidR="001C489A" w:rsidRDefault="00000000">
      <w:pPr>
        <w:pStyle w:val="Heading2"/>
      </w:pPr>
      <w:bookmarkStart w:id="49" w:name="_Toc237808717"/>
      <w:r>
        <w:t>8.3 Continuous Integration</w:t>
      </w:r>
      <w:bookmarkEnd w:id="49"/>
    </w:p>
    <w:p w14:paraId="6260C575" w14:textId="77777777" w:rsidR="001C489A" w:rsidRDefault="00000000">
      <w:r>
        <w:t>GitHub Actions (</w:t>
      </w:r>
      <w:r>
        <w:rPr>
          <w:rFonts w:ascii="Consolas" w:hAnsi="Consolas" w:cs="Consolas"/>
        </w:rPr>
        <w:t>.github/workflows/ci.yml</w:t>
      </w:r>
      <w:r>
        <w:t xml:space="preserve">) runs typecheck, lint, format check and a production build on every push, guarding the </w:t>
      </w:r>
      <w:r>
        <w:rPr>
          <w:rFonts w:ascii="Consolas" w:hAnsi="Consolas" w:cs="Consolas"/>
        </w:rPr>
        <w:t>main</w:t>
      </w:r>
      <w:r>
        <w:t xml:space="preserve"> branch.</w:t>
      </w:r>
    </w:p>
    <w:p w14:paraId="3583FF8F" w14:textId="77777777" w:rsidR="001C489A" w:rsidRDefault="00000000">
      <w:pPr>
        <w:pStyle w:val="Heading2"/>
      </w:pPr>
      <w:bookmarkStart w:id="50" w:name="_Toc237808718"/>
      <w:r>
        <w:lastRenderedPageBreak/>
        <w:t>8.4 Environment Configuration</w:t>
      </w:r>
      <w:bookmarkEnd w:id="50"/>
    </w:p>
    <w:p w14:paraId="23EFD390" w14:textId="77777777" w:rsidR="001C489A" w:rsidRDefault="00000000">
      <w:r>
        <w:t xml:space="preserve">The Firebase configuration defaults to the live </w:t>
      </w:r>
      <w:r>
        <w:rPr>
          <w:rFonts w:ascii="Consolas" w:hAnsi="Consolas" w:cs="Consolas"/>
        </w:rPr>
        <w:t>niter-club-website</w:t>
      </w:r>
      <w:r>
        <w:t xml:space="preserve"> project; the </w:t>
      </w:r>
      <w:r>
        <w:rPr>
          <w:rFonts w:ascii="Consolas" w:hAnsi="Consolas" w:cs="Consolas"/>
        </w:rPr>
        <w:t>apiKey</w:t>
      </w:r>
      <w:r>
        <w:t xml:space="preserve"> is public by design — security lives in the Firestore rules, not in the key. To point at another project, copy </w:t>
      </w:r>
      <w:r>
        <w:rPr>
          <w:rFonts w:ascii="Consolas" w:hAnsi="Consolas" w:cs="Consolas"/>
        </w:rPr>
        <w:t>web/.env.example</w:t>
      </w:r>
      <w:r>
        <w:t xml:space="preserve"> to </w:t>
      </w:r>
      <w:r>
        <w:rPr>
          <w:rFonts w:ascii="Consolas" w:hAnsi="Consolas" w:cs="Consolas"/>
        </w:rPr>
        <w:t>web/.env.local</w:t>
      </w:r>
      <w:r>
        <w:t xml:space="preserve"> and fill in the values.</w:t>
      </w:r>
    </w:p>
    <w:p w14:paraId="42940125" w14:textId="77777777" w:rsidR="001C489A" w:rsidRDefault="00000000">
      <w:pPr>
        <w:pStyle w:val="Heading1"/>
      </w:pPr>
      <w:bookmarkStart w:id="51" w:name="_Toc237808719"/>
      <w:r>
        <w:t>9. Security Model</w:t>
      </w:r>
      <w:bookmarkEnd w:id="51"/>
    </w:p>
    <w:p w14:paraId="42FCCD5F" w14:textId="77777777" w:rsidR="001C489A" w:rsidRDefault="00000000">
      <w:pPr>
        <w:pStyle w:val="Heading2"/>
      </w:pPr>
      <w:bookmarkStart w:id="52" w:name="_Toc237808720"/>
      <w:r>
        <w:t>9.1 Firestore Rules</w:t>
      </w:r>
      <w:bookmarkEnd w:id="52"/>
    </w:p>
    <w:p w14:paraId="775F82AF" w14:textId="77777777" w:rsidR="001C489A" w:rsidRDefault="00000000">
      <w:r>
        <w:t xml:space="preserve">The rules in </w:t>
      </w:r>
      <w:r>
        <w:rPr>
          <w:rFonts w:ascii="Consolas" w:hAnsi="Consolas" w:cs="Consolas"/>
        </w:rPr>
        <w:t>firebase/firestore.rules</w:t>
      </w:r>
      <w:r>
        <w:t xml:space="preserve"> enforce the read/write matrix in §6.1 server-side — a client can never grant itself access by editing the UI. Key protections:</w:t>
      </w:r>
    </w:p>
    <w:p w14:paraId="2625773A" w14:textId="77777777" w:rsidR="001C489A" w:rsidRDefault="00000000">
      <w:pPr>
        <w:ind w:left="420" w:hanging="220"/>
      </w:pPr>
      <w:r>
        <w:t>•  Public collections (</w:t>
      </w:r>
      <w:r>
        <w:rPr>
          <w:rFonts w:ascii="Consolas" w:hAnsi="Consolas" w:cs="Consolas"/>
        </w:rPr>
        <w:t>clubs</w:t>
      </w:r>
      <w:r>
        <w:t xml:space="preserve">, </w:t>
      </w:r>
      <w:r>
        <w:rPr>
          <w:rFonts w:ascii="Consolas" w:hAnsi="Consolas" w:cs="Consolas"/>
        </w:rPr>
        <w:t>notices</w:t>
      </w:r>
      <w:r>
        <w:t xml:space="preserve">, </w:t>
      </w:r>
      <w:r>
        <w:rPr>
          <w:rFonts w:ascii="Consolas" w:hAnsi="Consolas" w:cs="Consolas"/>
        </w:rPr>
        <w:t>forms</w:t>
      </w:r>
      <w:r>
        <w:t xml:space="preserve">, </w:t>
      </w:r>
      <w:r>
        <w:rPr>
          <w:rFonts w:ascii="Consolas" w:hAnsi="Consolas" w:cs="Consolas"/>
        </w:rPr>
        <w:t>events</w:t>
      </w:r>
      <w:r>
        <w:t xml:space="preserve">, </w:t>
      </w:r>
      <w:r>
        <w:rPr>
          <w:rFonts w:ascii="Consolas" w:hAnsi="Consolas" w:cs="Consolas"/>
        </w:rPr>
        <w:t>ads</w:t>
      </w:r>
      <w:r>
        <w:t>) are readable by anyone but writable only by the club's admins/executives.</w:t>
      </w:r>
    </w:p>
    <w:p w14:paraId="065BA518" w14:textId="77777777" w:rsidR="001C489A" w:rsidRDefault="00000000">
      <w:pPr>
        <w:ind w:left="420" w:hanging="220"/>
      </w:pPr>
      <w:r>
        <w:t>•  Restricted collections (</w:t>
      </w:r>
      <w:r>
        <w:rPr>
          <w:rFonts w:ascii="Consolas" w:hAnsi="Consolas" w:cs="Consolas"/>
        </w:rPr>
        <w:t>submissions</w:t>
      </w:r>
      <w:r>
        <w:t xml:space="preserve">, </w:t>
      </w:r>
      <w:r>
        <w:rPr>
          <w:rFonts w:ascii="Consolas" w:hAnsi="Consolas" w:cs="Consolas"/>
        </w:rPr>
        <w:t>complaints</w:t>
      </w:r>
      <w:r>
        <w:t xml:space="preserve">, </w:t>
      </w:r>
      <w:r>
        <w:rPr>
          <w:rFonts w:ascii="Consolas" w:hAnsi="Consolas" w:cs="Consolas"/>
        </w:rPr>
        <w:t>memberships</w:t>
      </w:r>
      <w:r>
        <w:t>) are readable only by club staff and scoped by club.</w:t>
      </w:r>
    </w:p>
    <w:p w14:paraId="04D945F7" w14:textId="77777777" w:rsidR="001C489A" w:rsidRDefault="00000000">
      <w:pPr>
        <w:ind w:left="420" w:hanging="220"/>
      </w:pPr>
      <w:r>
        <w:t>•  The ads and committee editors are double-guarded in code (</w:t>
      </w:r>
      <w:r>
        <w:rPr>
          <w:rFonts w:ascii="Consolas" w:hAnsi="Consolas" w:cs="Consolas"/>
        </w:rPr>
        <w:t>canManageClub</w:t>
      </w:r>
      <w:r>
        <w:t xml:space="preserve"> / </w:t>
      </w:r>
      <w:r>
        <w:rPr>
          <w:rFonts w:ascii="Consolas" w:hAnsi="Consolas" w:cs="Consolas"/>
        </w:rPr>
        <w:t>isPortalAdmin</w:t>
      </w:r>
      <w:r>
        <w:t>), so a moderator can only touch their own club's content.</w:t>
      </w:r>
    </w:p>
    <w:p w14:paraId="1E5DC9B5" w14:textId="77777777" w:rsidR="001C489A" w:rsidRDefault="00000000">
      <w:pPr>
        <w:ind w:left="420" w:hanging="220"/>
      </w:pPr>
      <w:r>
        <w:t>•  The student directory is hidden from the public navigation and gated to portal admins.</w:t>
      </w:r>
    </w:p>
    <w:p w14:paraId="0F0FE858" w14:textId="77777777" w:rsidR="001C489A" w:rsidRDefault="00000000">
      <w:pPr>
        <w:ind w:left="420" w:hanging="220"/>
      </w:pPr>
      <w:r>
        <w:t>•  </w:t>
      </w:r>
      <w:r>
        <w:rPr>
          <w:rFonts w:ascii="Consolas" w:hAnsi="Consolas" w:cs="Consolas"/>
        </w:rPr>
        <w:t>users/{uid}</w:t>
      </w:r>
      <w:r>
        <w:t xml:space="preserve"> documents are writable by the owner (name only) and by admins (roles).</w:t>
      </w:r>
    </w:p>
    <w:p w14:paraId="7051254C" w14:textId="77777777" w:rsidR="001C489A" w:rsidRDefault="00000000">
      <w:pPr>
        <w:ind w:left="420" w:hanging="220"/>
      </w:pPr>
      <w:r>
        <w:t xml:space="preserve">•  The </w:t>
      </w:r>
      <w:r>
        <w:rPr>
          <w:rFonts w:ascii="Consolas" w:hAnsi="Consolas" w:cs="Consolas"/>
        </w:rPr>
        <w:t>meta/bootstrap</w:t>
      </w:r>
      <w:r>
        <w:t xml:space="preserve"> marker ensures the first admin account is created exactly once.</w:t>
      </w:r>
    </w:p>
    <w:p w14:paraId="7410D0B0" w14:textId="77777777" w:rsidR="001C489A" w:rsidRDefault="00000000">
      <w:pPr>
        <w:pStyle w:val="Heading2"/>
      </w:pPr>
      <w:bookmarkStart w:id="53" w:name="_Toc237808721"/>
      <w:r>
        <w:t>9.2 Storage Rules</w:t>
      </w:r>
      <w:bookmarkEnd w:id="53"/>
    </w:p>
    <w:p w14:paraId="4422E859" w14:textId="77777777" w:rsidR="001C489A" w:rsidRDefault="00000000">
      <w:r>
        <w:rPr>
          <w:rFonts w:ascii="Consolas" w:hAnsi="Consolas" w:cs="Consolas"/>
        </w:rPr>
        <w:t>firebase/storage.rules</w:t>
      </w:r>
      <w:r>
        <w:t xml:space="preserve"> restrict uploads to </w:t>
      </w:r>
      <w:r>
        <w:rPr>
          <w:rFonts w:ascii="Consolas" w:hAnsi="Consolas" w:cs="Consolas"/>
        </w:rPr>
        <w:t>submission-photos/</w:t>
      </w:r>
      <w:r>
        <w:t xml:space="preserve"> paths; signed-in users write under their own </w:t>
      </w:r>
      <w:r>
        <w:rPr>
          <w:rFonts w:ascii="Consolas" w:hAnsi="Consolas" w:cs="Consolas"/>
        </w:rPr>
        <w:t>uid</w:t>
      </w:r>
      <w:r>
        <w:t xml:space="preserve"> folder while anonymous visitors write under </w:t>
      </w:r>
      <w:r>
        <w:rPr>
          <w:rFonts w:ascii="Consolas" w:hAnsi="Consolas" w:cs="Consolas"/>
        </w:rPr>
        <w:t>guest/</w:t>
      </w:r>
      <w:r>
        <w:t>. Files are validated as images client-side (type and ≤ 8 MB) before upload.</w:t>
      </w:r>
    </w:p>
    <w:p w14:paraId="0A387447" w14:textId="77777777" w:rsidR="001C489A" w:rsidRDefault="00000000">
      <w:pPr>
        <w:pStyle w:val="Heading2"/>
      </w:pPr>
      <w:bookmarkStart w:id="54" w:name="_Toc237808722"/>
      <w:r>
        <w:t>9.3 Data Privacy</w:t>
      </w:r>
      <w:bookmarkEnd w:id="54"/>
    </w:p>
    <w:p w14:paraId="32D18862" w14:textId="77777777" w:rsidR="001C489A" w:rsidRDefault="00000000">
      <w:r>
        <w:t>Student personal data — student IDs, phone numbers, photos, application details — is never exposed publicly. Only the club's staff can read submissions and complaints for their club.</w:t>
      </w:r>
    </w:p>
    <w:p w14:paraId="2B69E11C" w14:textId="77777777" w:rsidR="001C489A" w:rsidRDefault="00000000">
      <w:pPr>
        <w:pStyle w:val="Heading2"/>
      </w:pPr>
      <w:bookmarkStart w:id="55" w:name="_Toc237808723"/>
      <w:r>
        <w:t>9.4 Platform Notes</w:t>
      </w:r>
      <w:bookmarkEnd w:id="55"/>
    </w:p>
    <w:p w14:paraId="17EDA9EB" w14:textId="77777777" w:rsidR="001C489A" w:rsidRDefault="00000000">
      <w:pPr>
        <w:ind w:left="420" w:hanging="220"/>
      </w:pPr>
      <w:r>
        <w:t>•  Passwords are handled entirely by Firebase Auth — they are never stored or logged in the application.</w:t>
      </w:r>
    </w:p>
    <w:p w14:paraId="139C5F6F" w14:textId="77777777" w:rsidR="001C489A" w:rsidRDefault="00000000">
      <w:pPr>
        <w:ind w:left="420" w:hanging="220"/>
      </w:pPr>
      <w:r>
        <w:t>•  Role checks are re-verified from the user's Firestore profile on every restricted read, so revoking a role takes effect immediately.</w:t>
      </w:r>
    </w:p>
    <w:p w14:paraId="7105EE9A" w14:textId="77777777" w:rsidR="001C489A" w:rsidRDefault="00000000">
      <w:pPr>
        <w:ind w:left="420" w:hanging="220"/>
      </w:pPr>
      <w:r>
        <w:t xml:space="preserve">•  The Appwrite variant (if used) keeps server-side API keys in </w:t>
      </w:r>
      <w:r>
        <w:rPr>
          <w:rFonts w:ascii="Consolas" w:hAnsi="Consolas" w:cs="Consolas"/>
        </w:rPr>
        <w:t>.env</w:t>
      </w:r>
      <w:r>
        <w:t xml:space="preserve"> (gitignored) and enforces roles in the backend; the web app's </w:t>
      </w:r>
      <w:r>
        <w:rPr>
          <w:rFonts w:ascii="Consolas" w:hAnsi="Consolas" w:cs="Consolas"/>
        </w:rPr>
        <w:t>/api</w:t>
      </w:r>
      <w:r>
        <w:t xml:space="preserve"> routes use those keys server-side only, so they never reach the browser.</w:t>
      </w:r>
    </w:p>
    <w:p w14:paraId="0B9F7C84" w14:textId="77777777" w:rsidR="001C489A" w:rsidRDefault="00000000">
      <w:pPr>
        <w:pStyle w:val="Heading1"/>
      </w:pPr>
      <w:bookmarkStart w:id="56" w:name="_Toc237808724"/>
      <w:r>
        <w:lastRenderedPageBreak/>
        <w:t>10. Project Structure</w:t>
      </w:r>
      <w:bookmarkEnd w:id="56"/>
    </w:p>
    <w:tbl>
      <w:tblPr>
        <w:tblW w:w="9026" w:type="dxa"/>
        <w:tblBorders>
          <w:top w:val="single" w:sz="4" w:space="0" w:color="D9DEE8"/>
          <w:left w:val="single" w:sz="4" w:space="0" w:color="D9DEE8"/>
          <w:bottom w:val="single" w:sz="4" w:space="0" w:color="D9DEE8"/>
          <w:right w:val="single" w:sz="4" w:space="0" w:color="D9DEE8"/>
        </w:tblBorders>
        <w:tblCellMar>
          <w:top w:w="80" w:type="dxa"/>
          <w:left w:w="160" w:type="dxa"/>
          <w:bottom w:w="80" w:type="dxa"/>
          <w:right w:w="160" w:type="dxa"/>
        </w:tblCellMar>
        <w:tblLook w:val="0000" w:firstRow="0" w:lastRow="0" w:firstColumn="0" w:lastColumn="0" w:noHBand="0" w:noVBand="0"/>
      </w:tblPr>
      <w:tblGrid>
        <w:gridCol w:w="9026"/>
      </w:tblGrid>
      <w:tr w:rsidR="001C489A" w14:paraId="1370F62C" w14:textId="77777777">
        <w:tc>
          <w:tcPr>
            <w:tcW w:w="9026" w:type="dxa"/>
            <w:shd w:val="clear" w:color="auto" w:fill="F5F7FB"/>
          </w:tcPr>
          <w:p w14:paraId="00787D18" w14:textId="77777777" w:rsidR="001C489A" w:rsidRDefault="00000000">
            <w:pPr>
              <w:pStyle w:val="Code"/>
            </w:pPr>
            <w:r>
              <w:t>NITER-CLUB-WEBSITE/</w:t>
            </w:r>
          </w:p>
          <w:p w14:paraId="2963AA7B" w14:textId="77777777" w:rsidR="001C489A" w:rsidRDefault="00000000">
            <w:pPr>
              <w:pStyle w:val="Code"/>
            </w:pPr>
            <w:r>
              <w:t>├── index.html              # Legacy static SPA (Firebase + optional Appwrite mirroring)</w:t>
            </w:r>
          </w:p>
          <w:p w14:paraId="6F900354" w14:textId="77777777" w:rsidR="001C489A" w:rsidRDefault="00000000">
            <w:pPr>
              <w:pStyle w:val="Code"/>
            </w:pPr>
            <w:r>
              <w:t>├── css/styles.css          # Legacy stylesheet</w:t>
            </w:r>
          </w:p>
          <w:p w14:paraId="02DCA046" w14:textId="77777777" w:rsidR="001C489A" w:rsidRDefault="00000000">
            <w:pPr>
              <w:pStyle w:val="Code"/>
            </w:pPr>
            <w:r>
              <w:t>├── campus/                 # Campus photography used by the web app hero</w:t>
            </w:r>
          </w:p>
          <w:p w14:paraId="64FD44C4" w14:textId="77777777" w:rsidR="001C489A" w:rsidRDefault="00000000">
            <w:pPr>
              <w:pStyle w:val="Code"/>
            </w:pPr>
            <w:r>
              <w:t>├── committee/              # Committee portrait photos (local copies)</w:t>
            </w:r>
          </w:p>
          <w:p w14:paraId="6343FAE8" w14:textId="77777777" w:rsidR="001C489A" w:rsidRDefault="00000000">
            <w:pPr>
              <w:pStyle w:val="Code"/>
            </w:pPr>
            <w:r>
              <w:t>├── document/               # PRD, TRD, user flow, application flow, design system</w:t>
            </w:r>
          </w:p>
          <w:p w14:paraId="41FD6FBF" w14:textId="77777777" w:rsidR="001C489A" w:rsidRDefault="00000000">
            <w:pPr>
              <w:pStyle w:val="Code"/>
            </w:pPr>
            <w:r>
              <w:t>├── plan/                   # Implementation plan &amp; working notes</w:t>
            </w:r>
          </w:p>
          <w:p w14:paraId="32B4C795" w14:textId="77777777" w:rsidR="001C489A" w:rsidRDefault="00000000">
            <w:pPr>
              <w:pStyle w:val="Code"/>
            </w:pPr>
            <w:r>
              <w:t>├── firebase/               # Firestore rules, storage rules, hosting config</w:t>
            </w:r>
          </w:p>
          <w:p w14:paraId="5C5966C2" w14:textId="77777777" w:rsidR="001C489A" w:rsidRDefault="00000000">
            <w:pPr>
              <w:pStyle w:val="Code"/>
            </w:pPr>
            <w:r>
              <w:t>│   ├── firestore.rules</w:t>
            </w:r>
          </w:p>
          <w:p w14:paraId="6CC81330" w14:textId="77777777" w:rsidR="001C489A" w:rsidRDefault="00000000">
            <w:pPr>
              <w:pStyle w:val="Code"/>
            </w:pPr>
            <w:r>
              <w:t>│   ├── storage.rules</w:t>
            </w:r>
          </w:p>
          <w:p w14:paraId="52951C29" w14:textId="77777777" w:rsidR="001C489A" w:rsidRDefault="00000000">
            <w:pPr>
              <w:pStyle w:val="Code"/>
            </w:pPr>
            <w:r>
              <w:t>│   ├── firebase.json</w:t>
            </w:r>
          </w:p>
          <w:p w14:paraId="3D663752" w14:textId="77777777" w:rsidR="001C489A" w:rsidRDefault="00000000">
            <w:pPr>
              <w:pStyle w:val="Code"/>
            </w:pPr>
            <w:r>
              <w:t>│   └── README.md</w:t>
            </w:r>
          </w:p>
          <w:p w14:paraId="15652A3F" w14:textId="77777777" w:rsidR="001C489A" w:rsidRDefault="00000000">
            <w:pPr>
              <w:pStyle w:val="Code"/>
            </w:pPr>
            <w:r>
              <w:t>├── appwrite/               # Alternative backend: setup + seed scripts + MCP configs</w:t>
            </w:r>
          </w:p>
          <w:p w14:paraId="6512641D" w14:textId="77777777" w:rsidR="001C489A" w:rsidRDefault="00000000">
            <w:pPr>
              <w:pStyle w:val="Code"/>
            </w:pPr>
            <w:r>
              <w:t>│   ├── setup-appwrite.mjs</w:t>
            </w:r>
          </w:p>
          <w:p w14:paraId="0D979357" w14:textId="77777777" w:rsidR="001C489A" w:rsidRDefault="00000000">
            <w:pPr>
              <w:pStyle w:val="Code"/>
            </w:pPr>
            <w:r>
              <w:t>│   ├── verify-appwrite.mjs</w:t>
            </w:r>
          </w:p>
          <w:p w14:paraId="0AFC2C2D" w14:textId="77777777" w:rsidR="001C489A" w:rsidRDefault="00000000">
            <w:pPr>
              <w:pStyle w:val="Code"/>
            </w:pPr>
            <w:r>
              <w:t>│   ├── seed-students.mjs</w:t>
            </w:r>
          </w:p>
          <w:p w14:paraId="07377D56" w14:textId="77777777" w:rsidR="001C489A" w:rsidRDefault="00000000">
            <w:pPr>
              <w:pStyle w:val="Code"/>
            </w:pPr>
            <w:r>
              <w:t>│   ├── seed-site-data.mjs</w:t>
            </w:r>
          </w:p>
          <w:p w14:paraId="76D00E8D" w14:textId="77777777" w:rsidR="001C489A" w:rsidRDefault="00000000">
            <w:pPr>
              <w:pStyle w:val="Code"/>
            </w:pPr>
            <w:r>
              <w:t>│   ├── mcp.json / mcp.cloud.json</w:t>
            </w:r>
          </w:p>
          <w:p w14:paraId="26CB2DE9" w14:textId="77777777" w:rsidR="001C489A" w:rsidRDefault="00000000">
            <w:pPr>
              <w:pStyle w:val="Code"/>
            </w:pPr>
            <w:r>
              <w:t>│   └── README.md</w:t>
            </w:r>
          </w:p>
          <w:p w14:paraId="5BAD12B1" w14:textId="77777777" w:rsidR="001C489A" w:rsidRDefault="00000000">
            <w:pPr>
              <w:pStyle w:val="Code"/>
            </w:pPr>
            <w:r>
              <w:t>├── web/                    # Next.js 15 rewrite (recommended for new work)</w:t>
            </w:r>
          </w:p>
          <w:p w14:paraId="19B30258" w14:textId="77777777" w:rsidR="001C489A" w:rsidRDefault="00000000">
            <w:pPr>
              <w:pStyle w:val="Code"/>
            </w:pPr>
            <w:r>
              <w:t>│   ├── app/                # Routes + /api (students, submissions, users, committee-notify)</w:t>
            </w:r>
          </w:p>
          <w:p w14:paraId="036DAEFB" w14:textId="77777777" w:rsidR="001C489A" w:rsidRDefault="00000000">
            <w:pPr>
              <w:pStyle w:val="Code"/>
            </w:pPr>
            <w:r>
              <w:t>│   ├── components/         # layout, cards, ads carousel, countdown, views/…</w:t>
            </w:r>
          </w:p>
          <w:p w14:paraId="21DE91D3" w14:textId="77777777" w:rsidR="001C489A" w:rsidRDefault="00000000">
            <w:pPr>
              <w:pStyle w:val="Code"/>
            </w:pPr>
            <w:r>
              <w:t>│   ├── lib/                # types, seed, store, firebase, auth, utils, appwrite-*</w:t>
            </w:r>
          </w:p>
          <w:p w14:paraId="728D1FCB" w14:textId="77777777" w:rsidR="001C489A" w:rsidRDefault="00000000">
            <w:pPr>
              <w:pStyle w:val="Code"/>
            </w:pPr>
            <w:r>
              <w:t>│   ├── package.json</w:t>
            </w:r>
          </w:p>
          <w:p w14:paraId="2B09AE47" w14:textId="77777777" w:rsidR="001C489A" w:rsidRDefault="00000000">
            <w:pPr>
              <w:pStyle w:val="Code"/>
            </w:pPr>
            <w:r>
              <w:t>│   └── README.md</w:t>
            </w:r>
          </w:p>
          <w:p w14:paraId="2D6F9344" w14:textId="77777777" w:rsidR="001C489A" w:rsidRDefault="00000000">
            <w:pPr>
              <w:pStyle w:val="Code"/>
            </w:pPr>
            <w:r>
              <w:t>├── .github/workflows/ci.yml  # Typecheck + lint + format + build on push</w:t>
            </w:r>
          </w:p>
          <w:p w14:paraId="2C715765" w14:textId="77777777" w:rsidR="001C489A" w:rsidRDefault="00000000">
            <w:pPr>
              <w:pStyle w:val="Code"/>
            </w:pPr>
            <w:r>
              <w:t>├── scripts/generate-docx.mjs  # This document's generator</w:t>
            </w:r>
          </w:p>
          <w:p w14:paraId="1332804E" w14:textId="77777777" w:rsidR="001C489A" w:rsidRDefault="00000000">
            <w:pPr>
              <w:pStyle w:val="Code"/>
            </w:pPr>
            <w:r>
              <w:t>└── documentation.docx      # This document</w:t>
            </w:r>
          </w:p>
        </w:tc>
      </w:tr>
    </w:tbl>
    <w:p w14:paraId="6FA0B48C" w14:textId="77777777" w:rsidR="001C489A" w:rsidRDefault="001C489A"/>
    <w:p w14:paraId="033B5267" w14:textId="77777777" w:rsidR="001C489A" w:rsidRDefault="00000000">
      <w:pPr>
        <w:pStyle w:val="Heading1"/>
      </w:pPr>
      <w:bookmarkStart w:id="57" w:name="_Toc237808725"/>
      <w:r>
        <w:t>11. Quality &amp; Maintenance</w:t>
      </w:r>
      <w:bookmarkEnd w:id="57"/>
    </w:p>
    <w:p w14:paraId="15D4F07E" w14:textId="77777777" w:rsidR="001C489A" w:rsidRDefault="00000000">
      <w:pPr>
        <w:pStyle w:val="Heading2"/>
      </w:pPr>
      <w:bookmarkStart w:id="58" w:name="_Toc237808726"/>
      <w:r>
        <w:t>11.1 Quality Gates</w:t>
      </w:r>
      <w:bookmarkEnd w:id="58"/>
    </w:p>
    <w:tbl>
      <w:tblPr>
        <w:tblW w:w="9026" w:type="dxa"/>
        <w:jc w:val="center"/>
        <w:tblBorders>
          <w:top w:val="single" w:sz="4" w:space="0" w:color="C9D2E0"/>
          <w:left w:val="single" w:sz="4" w:space="0" w:color="C9D2E0"/>
          <w:bottom w:val="single" w:sz="4" w:space="0" w:color="C9D2E0"/>
          <w:right w:val="single" w:sz="4" w:space="0" w:color="C9D2E0"/>
          <w:insideH w:val="single" w:sz="4" w:space="0" w:color="C9D2E0"/>
          <w:insideV w:val="single" w:sz="4" w:space="0" w:color="C9D2E0"/>
        </w:tblBorders>
        <w:tblCellMar>
          <w:top w:w="60" w:type="dxa"/>
          <w:left w:w="100" w:type="dxa"/>
          <w:bottom w:w="60" w:type="dxa"/>
          <w:right w:w="100" w:type="dxa"/>
        </w:tblCellMar>
        <w:tblLook w:val="0000" w:firstRow="0" w:lastRow="0" w:firstColumn="0" w:lastColumn="0" w:noHBand="0" w:noVBand="0"/>
      </w:tblPr>
      <w:tblGrid>
        <w:gridCol w:w="3008"/>
        <w:gridCol w:w="3009"/>
        <w:gridCol w:w="3009"/>
      </w:tblGrid>
      <w:tr w:rsidR="001C489A" w14:paraId="223336CD" w14:textId="77777777">
        <w:trPr>
          <w:tblHeader/>
          <w:jc w:val="center"/>
        </w:trPr>
        <w:tc>
          <w:tcPr>
            <w:tcW w:w="3009" w:type="dxa"/>
            <w:shd w:val="clear" w:color="auto" w:fill="002147"/>
            <w:vAlign w:val="center"/>
          </w:tcPr>
          <w:p w14:paraId="251AD8A9" w14:textId="77777777" w:rsidR="001C489A" w:rsidRDefault="00000000">
            <w:pPr>
              <w:spacing w:after="0" w:line="260" w:lineRule="auto"/>
            </w:pPr>
            <w:r>
              <w:rPr>
                <w:b/>
                <w:color w:val="FFFFFF"/>
                <w:sz w:val="20"/>
                <w:szCs w:val="20"/>
              </w:rPr>
              <w:t>Check</w:t>
            </w:r>
          </w:p>
        </w:tc>
        <w:tc>
          <w:tcPr>
            <w:tcW w:w="3009" w:type="dxa"/>
            <w:shd w:val="clear" w:color="auto" w:fill="002147"/>
            <w:vAlign w:val="center"/>
          </w:tcPr>
          <w:p w14:paraId="11F68F6F" w14:textId="77777777" w:rsidR="001C489A" w:rsidRDefault="00000000">
            <w:pPr>
              <w:spacing w:after="0" w:line="260" w:lineRule="auto"/>
            </w:pPr>
            <w:r>
              <w:rPr>
                <w:b/>
                <w:color w:val="FFFFFF"/>
                <w:sz w:val="20"/>
                <w:szCs w:val="20"/>
              </w:rPr>
              <w:t>Command (in web/)</w:t>
            </w:r>
          </w:p>
        </w:tc>
        <w:tc>
          <w:tcPr>
            <w:tcW w:w="3009" w:type="dxa"/>
            <w:shd w:val="clear" w:color="auto" w:fill="002147"/>
            <w:vAlign w:val="center"/>
          </w:tcPr>
          <w:p w14:paraId="3AE9461A" w14:textId="77777777" w:rsidR="001C489A" w:rsidRDefault="00000000">
            <w:pPr>
              <w:spacing w:after="0" w:line="260" w:lineRule="auto"/>
            </w:pPr>
            <w:r>
              <w:rPr>
                <w:b/>
                <w:color w:val="FFFFFF"/>
                <w:sz w:val="20"/>
                <w:szCs w:val="20"/>
              </w:rPr>
              <w:t>Purpose</w:t>
            </w:r>
          </w:p>
        </w:tc>
      </w:tr>
      <w:tr w:rsidR="001C489A" w14:paraId="12BF7E29" w14:textId="77777777">
        <w:trPr>
          <w:jc w:val="center"/>
        </w:trPr>
        <w:tc>
          <w:tcPr>
            <w:tcW w:w="3009" w:type="dxa"/>
            <w:shd w:val="clear" w:color="auto" w:fill="FFFFFF"/>
            <w:vAlign w:val="center"/>
          </w:tcPr>
          <w:p w14:paraId="21CA2AC5" w14:textId="77777777" w:rsidR="001C489A" w:rsidRDefault="00000000">
            <w:pPr>
              <w:spacing w:after="0" w:line="260" w:lineRule="auto"/>
            </w:pPr>
            <w:r>
              <w:t>Typecheck</w:t>
            </w:r>
          </w:p>
        </w:tc>
        <w:tc>
          <w:tcPr>
            <w:tcW w:w="3009" w:type="dxa"/>
            <w:shd w:val="clear" w:color="auto" w:fill="FFFFFF"/>
            <w:vAlign w:val="center"/>
          </w:tcPr>
          <w:p w14:paraId="63D7884D" w14:textId="77777777" w:rsidR="001C489A" w:rsidRDefault="00000000">
            <w:pPr>
              <w:spacing w:after="0" w:line="260" w:lineRule="auto"/>
            </w:pPr>
            <w:r>
              <w:rPr>
                <w:rFonts w:ascii="Consolas" w:hAnsi="Consolas" w:cs="Consolas"/>
              </w:rPr>
              <w:t>npm run typecheck</w:t>
            </w:r>
          </w:p>
        </w:tc>
        <w:tc>
          <w:tcPr>
            <w:tcW w:w="3009" w:type="dxa"/>
            <w:shd w:val="clear" w:color="auto" w:fill="FFFFFF"/>
            <w:vAlign w:val="center"/>
          </w:tcPr>
          <w:p w14:paraId="5E94EFC7" w14:textId="77777777" w:rsidR="001C489A" w:rsidRDefault="00000000">
            <w:pPr>
              <w:spacing w:after="0" w:line="260" w:lineRule="auto"/>
            </w:pPr>
            <w:r>
              <w:t>TypeScript strict-mode validation.</w:t>
            </w:r>
          </w:p>
        </w:tc>
      </w:tr>
      <w:tr w:rsidR="001C489A" w14:paraId="49E6D7A9" w14:textId="77777777">
        <w:trPr>
          <w:jc w:val="center"/>
        </w:trPr>
        <w:tc>
          <w:tcPr>
            <w:tcW w:w="3009" w:type="dxa"/>
            <w:shd w:val="clear" w:color="auto" w:fill="F5F7FB"/>
            <w:vAlign w:val="center"/>
          </w:tcPr>
          <w:p w14:paraId="5757AEB4" w14:textId="77777777" w:rsidR="001C489A" w:rsidRDefault="00000000">
            <w:pPr>
              <w:spacing w:after="0" w:line="260" w:lineRule="auto"/>
            </w:pPr>
            <w:r>
              <w:t>Lint</w:t>
            </w:r>
          </w:p>
        </w:tc>
        <w:tc>
          <w:tcPr>
            <w:tcW w:w="3009" w:type="dxa"/>
            <w:shd w:val="clear" w:color="auto" w:fill="F5F7FB"/>
            <w:vAlign w:val="center"/>
          </w:tcPr>
          <w:p w14:paraId="59D617FD" w14:textId="77777777" w:rsidR="001C489A" w:rsidRDefault="00000000">
            <w:pPr>
              <w:spacing w:after="0" w:line="260" w:lineRule="auto"/>
            </w:pPr>
            <w:r>
              <w:rPr>
                <w:rFonts w:ascii="Consolas" w:hAnsi="Consolas" w:cs="Consolas"/>
              </w:rPr>
              <w:t>npm run lint</w:t>
            </w:r>
          </w:p>
        </w:tc>
        <w:tc>
          <w:tcPr>
            <w:tcW w:w="3009" w:type="dxa"/>
            <w:shd w:val="clear" w:color="auto" w:fill="F5F7FB"/>
            <w:vAlign w:val="center"/>
          </w:tcPr>
          <w:p w14:paraId="056334A2" w14:textId="77777777" w:rsidR="001C489A" w:rsidRDefault="00000000">
            <w:pPr>
              <w:spacing w:after="0" w:line="260" w:lineRule="auto"/>
            </w:pPr>
            <w:r>
              <w:t>ESLint 9 static analysis.</w:t>
            </w:r>
          </w:p>
        </w:tc>
      </w:tr>
      <w:tr w:rsidR="001C489A" w14:paraId="5FD8BD82" w14:textId="77777777">
        <w:trPr>
          <w:jc w:val="center"/>
        </w:trPr>
        <w:tc>
          <w:tcPr>
            <w:tcW w:w="3009" w:type="dxa"/>
            <w:shd w:val="clear" w:color="auto" w:fill="FFFFFF"/>
            <w:vAlign w:val="center"/>
          </w:tcPr>
          <w:p w14:paraId="37EC39B3" w14:textId="77777777" w:rsidR="001C489A" w:rsidRDefault="00000000">
            <w:pPr>
              <w:spacing w:after="0" w:line="260" w:lineRule="auto"/>
            </w:pPr>
            <w:r>
              <w:t>Format</w:t>
            </w:r>
          </w:p>
        </w:tc>
        <w:tc>
          <w:tcPr>
            <w:tcW w:w="3009" w:type="dxa"/>
            <w:shd w:val="clear" w:color="auto" w:fill="FFFFFF"/>
            <w:vAlign w:val="center"/>
          </w:tcPr>
          <w:p w14:paraId="7C6E508E" w14:textId="77777777" w:rsidR="001C489A" w:rsidRDefault="00000000">
            <w:pPr>
              <w:spacing w:after="0" w:line="260" w:lineRule="auto"/>
            </w:pPr>
            <w:r>
              <w:rPr>
                <w:rFonts w:ascii="Consolas" w:hAnsi="Consolas" w:cs="Consolas"/>
              </w:rPr>
              <w:t>npm run format:check</w:t>
            </w:r>
          </w:p>
        </w:tc>
        <w:tc>
          <w:tcPr>
            <w:tcW w:w="3009" w:type="dxa"/>
            <w:shd w:val="clear" w:color="auto" w:fill="FFFFFF"/>
            <w:vAlign w:val="center"/>
          </w:tcPr>
          <w:p w14:paraId="2F155132" w14:textId="77777777" w:rsidR="001C489A" w:rsidRDefault="00000000">
            <w:pPr>
              <w:spacing w:after="0" w:line="260" w:lineRule="auto"/>
            </w:pPr>
            <w:r>
              <w:t>Prettier style consistency.</w:t>
            </w:r>
          </w:p>
        </w:tc>
      </w:tr>
      <w:tr w:rsidR="001C489A" w14:paraId="395C6A9E" w14:textId="77777777">
        <w:trPr>
          <w:jc w:val="center"/>
        </w:trPr>
        <w:tc>
          <w:tcPr>
            <w:tcW w:w="3009" w:type="dxa"/>
            <w:shd w:val="clear" w:color="auto" w:fill="F5F7FB"/>
            <w:vAlign w:val="center"/>
          </w:tcPr>
          <w:p w14:paraId="18EB15F8" w14:textId="77777777" w:rsidR="001C489A" w:rsidRDefault="00000000">
            <w:pPr>
              <w:spacing w:after="0" w:line="260" w:lineRule="auto"/>
            </w:pPr>
            <w:r>
              <w:t>Build</w:t>
            </w:r>
          </w:p>
        </w:tc>
        <w:tc>
          <w:tcPr>
            <w:tcW w:w="3009" w:type="dxa"/>
            <w:shd w:val="clear" w:color="auto" w:fill="F5F7FB"/>
            <w:vAlign w:val="center"/>
          </w:tcPr>
          <w:p w14:paraId="0DB69A99" w14:textId="77777777" w:rsidR="001C489A" w:rsidRDefault="00000000">
            <w:pPr>
              <w:spacing w:after="0" w:line="260" w:lineRule="auto"/>
            </w:pPr>
            <w:r>
              <w:rPr>
                <w:rFonts w:ascii="Consolas" w:hAnsi="Consolas" w:cs="Consolas"/>
              </w:rPr>
              <w:t>npm run build</w:t>
            </w:r>
          </w:p>
        </w:tc>
        <w:tc>
          <w:tcPr>
            <w:tcW w:w="3009" w:type="dxa"/>
            <w:shd w:val="clear" w:color="auto" w:fill="F5F7FB"/>
            <w:vAlign w:val="center"/>
          </w:tcPr>
          <w:p w14:paraId="31558858" w14:textId="77777777" w:rsidR="001C489A" w:rsidRDefault="00000000">
            <w:pPr>
              <w:spacing w:after="0" w:line="260" w:lineRule="auto"/>
            </w:pPr>
            <w:r>
              <w:t>Production build verification.</w:t>
            </w:r>
          </w:p>
        </w:tc>
      </w:tr>
    </w:tbl>
    <w:p w14:paraId="2972F04A" w14:textId="77777777" w:rsidR="001C489A" w:rsidRDefault="001C489A"/>
    <w:p w14:paraId="397905E6" w14:textId="77777777" w:rsidR="001C489A" w:rsidRDefault="00000000">
      <w:pPr>
        <w:pStyle w:val="Heading2"/>
      </w:pPr>
      <w:bookmarkStart w:id="59" w:name="_Toc237808727"/>
      <w:r>
        <w:t>11.2 Maintenance Practices</w:t>
      </w:r>
      <w:bookmarkEnd w:id="59"/>
    </w:p>
    <w:p w14:paraId="72E4192D" w14:textId="77777777" w:rsidR="001C489A" w:rsidRDefault="00000000">
      <w:pPr>
        <w:ind w:left="420" w:hanging="220"/>
      </w:pPr>
      <w:r>
        <w:t>•  The codebase is deliberately small and self-documenting so it can be handed off each year as students graduate.</w:t>
      </w:r>
    </w:p>
    <w:p w14:paraId="33A6BE45" w14:textId="77777777" w:rsidR="001C489A" w:rsidRDefault="00000000">
      <w:pPr>
        <w:ind w:left="420" w:hanging="220"/>
      </w:pPr>
      <w:r>
        <w:t>•  Seed data dates are rebased to today at runtime, so the demo always looks fresh.</w:t>
      </w:r>
    </w:p>
    <w:p w14:paraId="1EDE3EB3" w14:textId="77777777" w:rsidR="001C489A" w:rsidRDefault="00000000">
      <w:pPr>
        <w:ind w:left="420" w:hanging="220"/>
      </w:pPr>
      <w:r>
        <w:t>•  Provisioning scripts (</w:t>
      </w:r>
      <w:r>
        <w:rPr>
          <w:rFonts w:ascii="Consolas" w:hAnsi="Consolas" w:cs="Consolas"/>
        </w:rPr>
        <w:t>appwrite/setup-appwrite.mjs</w:t>
      </w:r>
      <w:r>
        <w:t>) are idempotent and safe to re-run.</w:t>
      </w:r>
    </w:p>
    <w:p w14:paraId="4F182681" w14:textId="77777777" w:rsidR="001C489A" w:rsidRDefault="00000000">
      <w:pPr>
        <w:ind w:left="420" w:hanging="220"/>
      </w:pPr>
      <w:r>
        <w:lastRenderedPageBreak/>
        <w:t>•  Data can be backed up from the portal (Settings → Data → Export backup) and restored via import.</w:t>
      </w:r>
    </w:p>
    <w:p w14:paraId="6C89F5A8" w14:textId="77777777" w:rsidR="001C489A" w:rsidRDefault="00000000">
      <w:pPr>
        <w:pStyle w:val="Heading1"/>
      </w:pPr>
      <w:bookmarkStart w:id="60" w:name="_Toc237808728"/>
      <w:r>
        <w:t>12. Roadmap &amp; Future Work</w:t>
      </w:r>
      <w:bookmarkEnd w:id="60"/>
    </w:p>
    <w:tbl>
      <w:tblPr>
        <w:tblW w:w="9026" w:type="dxa"/>
        <w:jc w:val="center"/>
        <w:tblBorders>
          <w:top w:val="single" w:sz="4" w:space="0" w:color="C9D2E0"/>
          <w:left w:val="single" w:sz="4" w:space="0" w:color="C9D2E0"/>
          <w:bottom w:val="single" w:sz="4" w:space="0" w:color="C9D2E0"/>
          <w:right w:val="single" w:sz="4" w:space="0" w:color="C9D2E0"/>
          <w:insideH w:val="single" w:sz="4" w:space="0" w:color="C9D2E0"/>
          <w:insideV w:val="single" w:sz="4" w:space="0" w:color="C9D2E0"/>
        </w:tblBorders>
        <w:tblCellMar>
          <w:top w:w="60" w:type="dxa"/>
          <w:left w:w="100" w:type="dxa"/>
          <w:bottom w:w="60" w:type="dxa"/>
          <w:right w:w="100" w:type="dxa"/>
        </w:tblCellMar>
        <w:tblLook w:val="0000" w:firstRow="0" w:lastRow="0" w:firstColumn="0" w:lastColumn="0" w:noHBand="0" w:noVBand="0"/>
      </w:tblPr>
      <w:tblGrid>
        <w:gridCol w:w="4513"/>
        <w:gridCol w:w="4513"/>
      </w:tblGrid>
      <w:tr w:rsidR="001C489A" w14:paraId="44A2580E" w14:textId="77777777">
        <w:trPr>
          <w:tblHeader/>
          <w:jc w:val="center"/>
        </w:trPr>
        <w:tc>
          <w:tcPr>
            <w:tcW w:w="4513" w:type="dxa"/>
            <w:shd w:val="clear" w:color="auto" w:fill="002147"/>
            <w:vAlign w:val="center"/>
          </w:tcPr>
          <w:p w14:paraId="03A22339" w14:textId="77777777" w:rsidR="001C489A" w:rsidRDefault="00000000">
            <w:pPr>
              <w:spacing w:after="0" w:line="260" w:lineRule="auto"/>
            </w:pPr>
            <w:r>
              <w:rPr>
                <w:b/>
                <w:color w:val="FFFFFF"/>
                <w:sz w:val="20"/>
                <w:szCs w:val="20"/>
              </w:rPr>
              <w:t>Area</w:t>
            </w:r>
          </w:p>
        </w:tc>
        <w:tc>
          <w:tcPr>
            <w:tcW w:w="4513" w:type="dxa"/>
            <w:shd w:val="clear" w:color="auto" w:fill="002147"/>
            <w:vAlign w:val="center"/>
          </w:tcPr>
          <w:p w14:paraId="7E2DF87A" w14:textId="77777777" w:rsidR="001C489A" w:rsidRDefault="00000000">
            <w:pPr>
              <w:spacing w:after="0" w:line="260" w:lineRule="auto"/>
            </w:pPr>
            <w:r>
              <w:rPr>
                <w:b/>
                <w:color w:val="FFFFFF"/>
                <w:sz w:val="20"/>
                <w:szCs w:val="20"/>
              </w:rPr>
              <w:t>Planned improvement</w:t>
            </w:r>
          </w:p>
        </w:tc>
      </w:tr>
      <w:tr w:rsidR="001C489A" w14:paraId="47113B16" w14:textId="77777777">
        <w:trPr>
          <w:jc w:val="center"/>
        </w:trPr>
        <w:tc>
          <w:tcPr>
            <w:tcW w:w="4513" w:type="dxa"/>
            <w:shd w:val="clear" w:color="auto" w:fill="FFFFFF"/>
            <w:vAlign w:val="center"/>
          </w:tcPr>
          <w:p w14:paraId="2318F51E" w14:textId="77777777" w:rsidR="001C489A" w:rsidRDefault="00000000">
            <w:pPr>
              <w:spacing w:after="0" w:line="260" w:lineRule="auto"/>
            </w:pPr>
            <w:r>
              <w:t>Localisation</w:t>
            </w:r>
          </w:p>
        </w:tc>
        <w:tc>
          <w:tcPr>
            <w:tcW w:w="4513" w:type="dxa"/>
            <w:shd w:val="clear" w:color="auto" w:fill="FFFFFF"/>
            <w:vAlign w:val="center"/>
          </w:tcPr>
          <w:p w14:paraId="0F80462F" w14:textId="77777777" w:rsidR="001C489A" w:rsidRDefault="00000000">
            <w:pPr>
              <w:spacing w:after="0" w:line="260" w:lineRule="auto"/>
            </w:pPr>
            <w:r>
              <w:t>Bangla (বাংলা) language support alongside English.</w:t>
            </w:r>
          </w:p>
        </w:tc>
      </w:tr>
      <w:tr w:rsidR="001C489A" w14:paraId="785D09C3" w14:textId="77777777">
        <w:trPr>
          <w:jc w:val="center"/>
        </w:trPr>
        <w:tc>
          <w:tcPr>
            <w:tcW w:w="4513" w:type="dxa"/>
            <w:shd w:val="clear" w:color="auto" w:fill="F5F7FB"/>
            <w:vAlign w:val="center"/>
          </w:tcPr>
          <w:p w14:paraId="7B1495CD" w14:textId="77777777" w:rsidR="001C489A" w:rsidRDefault="00000000">
            <w:pPr>
              <w:spacing w:after="0" w:line="260" w:lineRule="auto"/>
            </w:pPr>
            <w:r>
              <w:t>Notifications</w:t>
            </w:r>
          </w:p>
        </w:tc>
        <w:tc>
          <w:tcPr>
            <w:tcW w:w="4513" w:type="dxa"/>
            <w:shd w:val="clear" w:color="auto" w:fill="F5F7FB"/>
            <w:vAlign w:val="center"/>
          </w:tcPr>
          <w:p w14:paraId="5FC3DF5E" w14:textId="77777777" w:rsidR="001C489A" w:rsidRDefault="00000000">
            <w:pPr>
              <w:spacing w:after="0" w:line="260" w:lineRule="auto"/>
            </w:pPr>
            <w:r>
              <w:t xml:space="preserve">Email notifications for application status, event reminders and complaint replies (committee-edit emails already shipped via </w:t>
            </w:r>
            <w:r>
              <w:rPr>
                <w:rFonts w:ascii="Consolas" w:hAnsi="Consolas" w:cs="Consolas"/>
              </w:rPr>
              <w:t>/api/committee-notify</w:t>
            </w:r>
            <w:r>
              <w:t>).</w:t>
            </w:r>
          </w:p>
        </w:tc>
      </w:tr>
      <w:tr w:rsidR="001C489A" w14:paraId="5AFF9FEC" w14:textId="77777777">
        <w:trPr>
          <w:jc w:val="center"/>
        </w:trPr>
        <w:tc>
          <w:tcPr>
            <w:tcW w:w="4513" w:type="dxa"/>
            <w:shd w:val="clear" w:color="auto" w:fill="FFFFFF"/>
            <w:vAlign w:val="center"/>
          </w:tcPr>
          <w:p w14:paraId="244C7E45" w14:textId="77777777" w:rsidR="001C489A" w:rsidRDefault="00000000">
            <w:pPr>
              <w:spacing w:after="0" w:line="260" w:lineRule="auto"/>
            </w:pPr>
            <w:r>
              <w:t>Payments</w:t>
            </w:r>
          </w:p>
        </w:tc>
        <w:tc>
          <w:tcPr>
            <w:tcW w:w="4513" w:type="dxa"/>
            <w:shd w:val="clear" w:color="auto" w:fill="FFFFFF"/>
            <w:vAlign w:val="center"/>
          </w:tcPr>
          <w:p w14:paraId="2594DD6F" w14:textId="77777777" w:rsidR="001C489A" w:rsidRDefault="00000000">
            <w:pPr>
              <w:spacing w:after="0" w:line="260" w:lineRule="auto"/>
            </w:pPr>
            <w:r>
              <w:t>Direct integration with bKash / Nagad / SSLCommerz instead of manual TrxID capture.</w:t>
            </w:r>
          </w:p>
        </w:tc>
      </w:tr>
      <w:tr w:rsidR="001C489A" w14:paraId="01AB30A6" w14:textId="77777777">
        <w:trPr>
          <w:jc w:val="center"/>
        </w:trPr>
        <w:tc>
          <w:tcPr>
            <w:tcW w:w="4513" w:type="dxa"/>
            <w:shd w:val="clear" w:color="auto" w:fill="F5F7FB"/>
            <w:vAlign w:val="center"/>
          </w:tcPr>
          <w:p w14:paraId="1BA70E35" w14:textId="77777777" w:rsidR="001C489A" w:rsidRDefault="00000000">
            <w:pPr>
              <w:spacing w:after="0" w:line="260" w:lineRule="auto"/>
            </w:pPr>
            <w:r>
              <w:t>Certificates</w:t>
            </w:r>
          </w:p>
        </w:tc>
        <w:tc>
          <w:tcPr>
            <w:tcW w:w="4513" w:type="dxa"/>
            <w:shd w:val="clear" w:color="auto" w:fill="F5F7FB"/>
            <w:vAlign w:val="center"/>
          </w:tcPr>
          <w:p w14:paraId="72D8C930" w14:textId="77777777" w:rsidR="001C489A" w:rsidRDefault="00000000">
            <w:pPr>
              <w:spacing w:after="0" w:line="260" w:lineRule="auto"/>
            </w:pPr>
            <w:r>
              <w:t>Automated certificate generation for event participants and members.</w:t>
            </w:r>
          </w:p>
        </w:tc>
      </w:tr>
      <w:tr w:rsidR="001C489A" w14:paraId="40CEDD7A" w14:textId="77777777">
        <w:trPr>
          <w:jc w:val="center"/>
        </w:trPr>
        <w:tc>
          <w:tcPr>
            <w:tcW w:w="4513" w:type="dxa"/>
            <w:shd w:val="clear" w:color="auto" w:fill="FFFFFF"/>
            <w:vAlign w:val="center"/>
          </w:tcPr>
          <w:p w14:paraId="1F760DAC" w14:textId="77777777" w:rsidR="001C489A" w:rsidRDefault="00000000">
            <w:pPr>
              <w:spacing w:after="0" w:line="260" w:lineRule="auto"/>
            </w:pPr>
            <w:r>
              <w:t>Community</w:t>
            </w:r>
          </w:p>
        </w:tc>
        <w:tc>
          <w:tcPr>
            <w:tcW w:w="4513" w:type="dxa"/>
            <w:shd w:val="clear" w:color="auto" w:fill="FFFFFF"/>
            <w:vAlign w:val="center"/>
          </w:tcPr>
          <w:p w14:paraId="0EF75043" w14:textId="77777777" w:rsidR="001C489A" w:rsidRDefault="00000000">
            <w:pPr>
              <w:spacing w:after="0" w:line="260" w:lineRule="auto"/>
            </w:pPr>
            <w:r>
              <w:t>Per-club discussion/chat and richer member profiles.</w:t>
            </w:r>
          </w:p>
        </w:tc>
      </w:tr>
      <w:tr w:rsidR="001C489A" w14:paraId="4B93030F" w14:textId="77777777">
        <w:trPr>
          <w:jc w:val="center"/>
        </w:trPr>
        <w:tc>
          <w:tcPr>
            <w:tcW w:w="4513" w:type="dxa"/>
            <w:shd w:val="clear" w:color="auto" w:fill="F5F7FB"/>
            <w:vAlign w:val="center"/>
          </w:tcPr>
          <w:p w14:paraId="5B136191" w14:textId="77777777" w:rsidR="001C489A" w:rsidRDefault="00000000">
            <w:pPr>
              <w:spacing w:after="0" w:line="260" w:lineRule="auto"/>
            </w:pPr>
            <w:r>
              <w:t>Analytics</w:t>
            </w:r>
          </w:p>
        </w:tc>
        <w:tc>
          <w:tcPr>
            <w:tcW w:w="4513" w:type="dxa"/>
            <w:shd w:val="clear" w:color="auto" w:fill="F5F7FB"/>
            <w:vAlign w:val="center"/>
          </w:tcPr>
          <w:p w14:paraId="1192E620" w14:textId="77777777" w:rsidR="001C489A" w:rsidRDefault="00000000">
            <w:pPr>
              <w:spacing w:after="0" w:line="260" w:lineRule="auto"/>
            </w:pPr>
            <w:r>
              <w:t>Deeper analytics — per-form conversion, club engagement and exportable reports.</w:t>
            </w:r>
          </w:p>
        </w:tc>
      </w:tr>
      <w:tr w:rsidR="001C489A" w14:paraId="7CC4D1EF" w14:textId="77777777">
        <w:trPr>
          <w:jc w:val="center"/>
        </w:trPr>
        <w:tc>
          <w:tcPr>
            <w:tcW w:w="4513" w:type="dxa"/>
            <w:shd w:val="clear" w:color="auto" w:fill="FFFFFF"/>
            <w:vAlign w:val="center"/>
          </w:tcPr>
          <w:p w14:paraId="61E94172" w14:textId="77777777" w:rsidR="001C489A" w:rsidRDefault="00000000">
            <w:pPr>
              <w:spacing w:after="0" w:line="260" w:lineRule="auto"/>
            </w:pPr>
            <w:r>
              <w:t>Accessibility</w:t>
            </w:r>
          </w:p>
        </w:tc>
        <w:tc>
          <w:tcPr>
            <w:tcW w:w="4513" w:type="dxa"/>
            <w:shd w:val="clear" w:color="auto" w:fill="FFFFFF"/>
            <w:vAlign w:val="center"/>
          </w:tcPr>
          <w:p w14:paraId="4C809AF0" w14:textId="77777777" w:rsidR="001C489A" w:rsidRDefault="00000000">
            <w:pPr>
              <w:spacing w:after="0" w:line="260" w:lineRule="auto"/>
            </w:pPr>
            <w:r>
              <w:t>Formal WCAG AA audit and keyboard-navigation pass.</w:t>
            </w:r>
          </w:p>
        </w:tc>
      </w:tr>
      <w:tr w:rsidR="001C489A" w14:paraId="217CBAF6" w14:textId="77777777">
        <w:trPr>
          <w:jc w:val="center"/>
        </w:trPr>
        <w:tc>
          <w:tcPr>
            <w:tcW w:w="4513" w:type="dxa"/>
            <w:shd w:val="clear" w:color="auto" w:fill="F5F7FB"/>
            <w:vAlign w:val="center"/>
          </w:tcPr>
          <w:p w14:paraId="25B6BB7B" w14:textId="77777777" w:rsidR="001C489A" w:rsidRDefault="00000000">
            <w:pPr>
              <w:spacing w:after="0" w:line="260" w:lineRule="auto"/>
            </w:pPr>
            <w:r>
              <w:t>Mobile</w:t>
            </w:r>
          </w:p>
        </w:tc>
        <w:tc>
          <w:tcPr>
            <w:tcW w:w="4513" w:type="dxa"/>
            <w:shd w:val="clear" w:color="auto" w:fill="F5F7FB"/>
            <w:vAlign w:val="center"/>
          </w:tcPr>
          <w:p w14:paraId="6E4328AF" w14:textId="77777777" w:rsidR="001C489A" w:rsidRDefault="00000000">
            <w:pPr>
              <w:spacing w:after="0" w:line="260" w:lineRule="auto"/>
            </w:pPr>
            <w:r>
              <w:t>PWA installability polish and push notifications.</w:t>
            </w:r>
          </w:p>
        </w:tc>
      </w:tr>
    </w:tbl>
    <w:p w14:paraId="491D2CBC" w14:textId="77777777" w:rsidR="001C489A" w:rsidRDefault="001C489A"/>
    <w:p w14:paraId="7F49F911" w14:textId="77777777" w:rsidR="001C489A" w:rsidRDefault="001C489A"/>
    <w:p w14:paraId="53E4FA09" w14:textId="77777777" w:rsidR="001C489A" w:rsidRDefault="00000000">
      <w:pPr>
        <w:pStyle w:val="Heading1"/>
      </w:pPr>
      <w:bookmarkStart w:id="61" w:name="_Toc237808729"/>
      <w:r>
        <w:t>13. Futuristic, Unique &amp; Automated Features</w:t>
      </w:r>
      <w:bookmarkEnd w:id="61"/>
    </w:p>
    <w:p w14:paraId="125904A9" w14:textId="77777777" w:rsidR="001C489A" w:rsidRDefault="00000000">
      <w:r>
        <w:t>Version 3.0 grows the portal from a notice board into a living campus platform: an AI copilot that answers and then acts, QR-gated events with verifiable certificates, gamified engagement, self-running automations and governance tooling. Items below are marked 🚀 (futuristic) and ✨ (unique to this project). NITER AI gets its own deep-dive in 13.1 — most of the Chapter 12 roadmap is now delivered.</w:t>
      </w:r>
    </w:p>
    <w:p w14:paraId="7C14959E" w14:textId="77777777" w:rsidR="001C489A" w:rsidRDefault="00000000">
      <w:pPr>
        <w:pStyle w:val="Heading2"/>
      </w:pPr>
      <w:bookmarkStart w:id="62" w:name="_Toc237808730"/>
      <w:r>
        <w:t>13.0 The Highlights at a Glance</w:t>
      </w:r>
      <w:bookmarkEnd w:id="62"/>
    </w:p>
    <w:tbl>
      <w:tblPr>
        <w:tblW w:w="9026" w:type="dxa"/>
        <w:jc w:val="center"/>
        <w:tblBorders>
          <w:top w:val="single" w:sz="4" w:space="0" w:color="C9D2E0"/>
          <w:left w:val="single" w:sz="4" w:space="0" w:color="C9D2E0"/>
          <w:bottom w:val="single" w:sz="4" w:space="0" w:color="C9D2E0"/>
          <w:right w:val="single" w:sz="4" w:space="0" w:color="C9D2E0"/>
          <w:insideH w:val="single" w:sz="4" w:space="0" w:color="C9D2E0"/>
          <w:insideV w:val="single" w:sz="4" w:space="0" w:color="C9D2E0"/>
        </w:tblBorders>
        <w:tblCellMar>
          <w:top w:w="60" w:type="dxa"/>
          <w:left w:w="100" w:type="dxa"/>
          <w:bottom w:w="60" w:type="dxa"/>
          <w:right w:w="100" w:type="dxa"/>
        </w:tblCellMar>
        <w:tblLook w:val="0000" w:firstRow="0" w:lastRow="0" w:firstColumn="0" w:lastColumn="0" w:noHBand="0" w:noVBand="0"/>
      </w:tblPr>
      <w:tblGrid>
        <w:gridCol w:w="2600"/>
        <w:gridCol w:w="2200"/>
        <w:gridCol w:w="4226"/>
      </w:tblGrid>
      <w:tr w:rsidR="001C489A" w14:paraId="0A6F1862" w14:textId="77777777">
        <w:trPr>
          <w:tblHeader/>
          <w:jc w:val="center"/>
        </w:trPr>
        <w:tc>
          <w:tcPr>
            <w:tcW w:w="2600" w:type="dxa"/>
            <w:shd w:val="clear" w:color="auto" w:fill="002147"/>
            <w:vAlign w:val="center"/>
          </w:tcPr>
          <w:p w14:paraId="3CBCC084" w14:textId="77777777" w:rsidR="001C489A" w:rsidRDefault="00000000">
            <w:pPr>
              <w:spacing w:after="0" w:line="260" w:lineRule="auto"/>
            </w:pPr>
            <w:r>
              <w:rPr>
                <w:b/>
                <w:color w:val="FFFFFF"/>
                <w:sz w:val="20"/>
                <w:szCs w:val="20"/>
              </w:rPr>
              <w:t>Feature</w:t>
            </w:r>
          </w:p>
        </w:tc>
        <w:tc>
          <w:tcPr>
            <w:tcW w:w="2200" w:type="dxa"/>
            <w:shd w:val="clear" w:color="auto" w:fill="002147"/>
            <w:vAlign w:val="center"/>
          </w:tcPr>
          <w:p w14:paraId="30325402" w14:textId="77777777" w:rsidR="001C489A" w:rsidRDefault="00000000">
            <w:pPr>
              <w:spacing w:after="0" w:line="260" w:lineRule="auto"/>
            </w:pPr>
            <w:r>
              <w:rPr>
                <w:b/>
                <w:color w:val="FFFFFF"/>
                <w:sz w:val="20"/>
                <w:szCs w:val="20"/>
              </w:rPr>
              <w:t>Category</w:t>
            </w:r>
          </w:p>
        </w:tc>
        <w:tc>
          <w:tcPr>
            <w:tcW w:w="4226" w:type="dxa"/>
            <w:shd w:val="clear" w:color="auto" w:fill="002147"/>
            <w:vAlign w:val="center"/>
          </w:tcPr>
          <w:p w14:paraId="15CD9237" w14:textId="77777777" w:rsidR="001C489A" w:rsidRDefault="00000000">
            <w:pPr>
              <w:spacing w:after="0" w:line="260" w:lineRule="auto"/>
            </w:pPr>
            <w:r>
              <w:rPr>
                <w:b/>
                <w:color w:val="FFFFFF"/>
                <w:sz w:val="20"/>
                <w:szCs w:val="20"/>
              </w:rPr>
              <w:t>Why it stands out</w:t>
            </w:r>
          </w:p>
        </w:tc>
      </w:tr>
      <w:tr w:rsidR="001C489A" w14:paraId="6BC068A6" w14:textId="77777777">
        <w:trPr>
          <w:jc w:val="center"/>
        </w:trPr>
        <w:tc>
          <w:tcPr>
            <w:tcW w:w="2600" w:type="dxa"/>
            <w:shd w:val="clear" w:color="auto" w:fill="FFF7E6"/>
            <w:vAlign w:val="center"/>
          </w:tcPr>
          <w:p w14:paraId="63071741" w14:textId="77777777" w:rsidR="001C489A" w:rsidRDefault="00000000">
            <w:pPr>
              <w:spacing w:after="0" w:line="260" w:lineRule="auto"/>
            </w:pPr>
            <w:r>
              <w:rPr>
                <w:b/>
                <w:color w:val="B45309"/>
              </w:rPr>
              <w:t>NITER AI — the AI Copilot (🚀✨)</w:t>
            </w:r>
          </w:p>
        </w:tc>
        <w:tc>
          <w:tcPr>
            <w:tcW w:w="2200" w:type="dxa"/>
            <w:shd w:val="clear" w:color="auto" w:fill="FFF7E6"/>
            <w:vAlign w:val="center"/>
          </w:tcPr>
          <w:p w14:paraId="22140689" w14:textId="77777777" w:rsidR="001C489A" w:rsidRDefault="00000000">
            <w:pPr>
              <w:spacing w:after="0" w:line="260" w:lineRule="auto"/>
            </w:pPr>
            <w:r>
              <w:t>AI &amp; agentic</w:t>
            </w:r>
          </w:p>
        </w:tc>
        <w:tc>
          <w:tcPr>
            <w:tcW w:w="4226" w:type="dxa"/>
            <w:shd w:val="clear" w:color="auto" w:fill="FFF7E6"/>
            <w:vAlign w:val="center"/>
          </w:tcPr>
          <w:p w14:paraId="754B7B26" w14:textId="77777777" w:rsidR="001C489A" w:rsidRDefault="00000000">
            <w:pPr>
              <w:spacing w:after="0" w:line="260" w:lineRule="auto"/>
            </w:pPr>
            <w:r>
              <w:t xml:space="preserve">Answers any NITER question, then acts: RSVPs, reminders, to-do lists, form auto-fill, event creation from plain English, code </w:t>
            </w:r>
            <w:r>
              <w:lastRenderedPageBreak/>
              <w:t>writing &amp; conversion, lab-report covers, scheduling.</w:t>
            </w:r>
          </w:p>
        </w:tc>
      </w:tr>
      <w:tr w:rsidR="001C489A" w14:paraId="6653D90F" w14:textId="77777777">
        <w:trPr>
          <w:jc w:val="center"/>
        </w:trPr>
        <w:tc>
          <w:tcPr>
            <w:tcW w:w="2600" w:type="dxa"/>
            <w:shd w:val="clear" w:color="auto" w:fill="FFFFFF"/>
            <w:vAlign w:val="center"/>
          </w:tcPr>
          <w:p w14:paraId="4F7B8E48" w14:textId="77777777" w:rsidR="001C489A" w:rsidRDefault="00000000">
            <w:pPr>
              <w:spacing w:after="0" w:line="260" w:lineRule="auto"/>
            </w:pPr>
            <w:r>
              <w:lastRenderedPageBreak/>
              <w:t>QR check-in &amp; live attendance (🚀)</w:t>
            </w:r>
          </w:p>
        </w:tc>
        <w:tc>
          <w:tcPr>
            <w:tcW w:w="2200" w:type="dxa"/>
            <w:shd w:val="clear" w:color="auto" w:fill="FFFFFF"/>
            <w:vAlign w:val="center"/>
          </w:tcPr>
          <w:p w14:paraId="520E423D" w14:textId="77777777" w:rsidR="001C489A" w:rsidRDefault="00000000">
            <w:pPr>
              <w:spacing w:after="0" w:line="260" w:lineRule="auto"/>
            </w:pPr>
            <w:r>
              <w:t>Events</w:t>
            </w:r>
          </w:p>
        </w:tc>
        <w:tc>
          <w:tcPr>
            <w:tcW w:w="4226" w:type="dxa"/>
            <w:shd w:val="clear" w:color="auto" w:fill="FFFFFF"/>
            <w:vAlign w:val="center"/>
          </w:tcPr>
          <w:p w14:paraId="080FEF16" w14:textId="77777777" w:rsidR="001C489A" w:rsidRDefault="00000000">
            <w:pPr>
              <w:spacing w:after="0" w:line="260" w:lineRule="auto"/>
            </w:pPr>
            <w:r>
              <w:t>Scan at the door — attendance logs automatically, organizers get a live headcount and CSV export, and certificates trigger.</w:t>
            </w:r>
          </w:p>
        </w:tc>
      </w:tr>
      <w:tr w:rsidR="001C489A" w14:paraId="76BB7323" w14:textId="77777777">
        <w:trPr>
          <w:jc w:val="center"/>
        </w:trPr>
        <w:tc>
          <w:tcPr>
            <w:tcW w:w="2600" w:type="dxa"/>
            <w:shd w:val="clear" w:color="auto" w:fill="FFFFFF"/>
            <w:vAlign w:val="center"/>
          </w:tcPr>
          <w:p w14:paraId="39BB0BE3" w14:textId="77777777" w:rsidR="001C489A" w:rsidRDefault="00000000">
            <w:pPr>
              <w:spacing w:after="0" w:line="260" w:lineRule="auto"/>
            </w:pPr>
            <w:r>
              <w:t>Verifiable certificates (🚀✨)</w:t>
            </w:r>
          </w:p>
        </w:tc>
        <w:tc>
          <w:tcPr>
            <w:tcW w:w="2200" w:type="dxa"/>
            <w:shd w:val="clear" w:color="auto" w:fill="FFFFFF"/>
            <w:vAlign w:val="center"/>
          </w:tcPr>
          <w:p w14:paraId="57C3CB78" w14:textId="77777777" w:rsidR="001C489A" w:rsidRDefault="00000000">
            <w:pPr>
              <w:spacing w:after="0" w:line="260" w:lineRule="auto"/>
            </w:pPr>
            <w:r>
              <w:t>Recognition</w:t>
            </w:r>
          </w:p>
        </w:tc>
        <w:tc>
          <w:tcPr>
            <w:tcW w:w="4226" w:type="dxa"/>
            <w:shd w:val="clear" w:color="auto" w:fill="FFFFFF"/>
            <w:vAlign w:val="center"/>
          </w:tcPr>
          <w:p w14:paraId="0D61A9CA" w14:textId="77777777" w:rsidR="001C489A" w:rsidRDefault="00000000">
            <w:pPr>
              <w:spacing w:after="0" w:line="260" w:lineRule="auto"/>
            </w:pPr>
            <w:r>
              <w:t>Unique /verify/CERT-xxxx URL any recruiter or faculty can check; one-click LinkedIn; .docx with the NITER crest.</w:t>
            </w:r>
          </w:p>
        </w:tc>
      </w:tr>
      <w:tr w:rsidR="001C489A" w14:paraId="728B33E1" w14:textId="77777777">
        <w:trPr>
          <w:jc w:val="center"/>
        </w:trPr>
        <w:tc>
          <w:tcPr>
            <w:tcW w:w="2600" w:type="dxa"/>
            <w:shd w:val="clear" w:color="auto" w:fill="FFFFFF"/>
            <w:vAlign w:val="center"/>
          </w:tcPr>
          <w:p w14:paraId="103CEDDE" w14:textId="77777777" w:rsidR="001C489A" w:rsidRDefault="00000000">
            <w:pPr>
              <w:spacing w:after="0" w:line="260" w:lineRule="auto"/>
            </w:pPr>
            <w:r>
              <w:t>Club passport (🚀✨)</w:t>
            </w:r>
          </w:p>
        </w:tc>
        <w:tc>
          <w:tcPr>
            <w:tcW w:w="2200" w:type="dxa"/>
            <w:shd w:val="clear" w:color="auto" w:fill="FFFFFF"/>
            <w:vAlign w:val="center"/>
          </w:tcPr>
          <w:p w14:paraId="0C7E23B6" w14:textId="77777777" w:rsidR="001C489A" w:rsidRDefault="00000000">
            <w:pPr>
              <w:spacing w:after="0" w:line="260" w:lineRule="auto"/>
            </w:pPr>
            <w:r>
              <w:t>Gamification</w:t>
            </w:r>
          </w:p>
        </w:tc>
        <w:tc>
          <w:tcPr>
            <w:tcW w:w="4226" w:type="dxa"/>
            <w:shd w:val="clear" w:color="auto" w:fill="FFFFFF"/>
            <w:vAlign w:val="center"/>
          </w:tcPr>
          <w:p w14:paraId="5E2CAA39" w14:textId="77777777" w:rsidR="001C489A" w:rsidRDefault="00000000">
            <w:pPr>
              <w:spacing w:after="0" w:line="260" w:lineRule="auto"/>
            </w:pPr>
            <w:r>
              <w:t>One digital passport — QR stamps from every club unlock badges, rewarding club-hopping.</w:t>
            </w:r>
          </w:p>
        </w:tc>
      </w:tr>
      <w:tr w:rsidR="001C489A" w14:paraId="73C6DAAC" w14:textId="77777777">
        <w:trPr>
          <w:jc w:val="center"/>
        </w:trPr>
        <w:tc>
          <w:tcPr>
            <w:tcW w:w="2600" w:type="dxa"/>
            <w:shd w:val="clear" w:color="auto" w:fill="FFFFFF"/>
            <w:vAlign w:val="center"/>
          </w:tcPr>
          <w:p w14:paraId="61524382" w14:textId="77777777" w:rsidR="001C489A" w:rsidRDefault="00000000">
            <w:pPr>
              <w:spacing w:after="0" w:line="260" w:lineRule="auto"/>
            </w:pPr>
            <w:r>
              <w:t>XP, badges &amp; leaderboards (✨)</w:t>
            </w:r>
          </w:p>
        </w:tc>
        <w:tc>
          <w:tcPr>
            <w:tcW w:w="2200" w:type="dxa"/>
            <w:shd w:val="clear" w:color="auto" w:fill="FFFFFF"/>
            <w:vAlign w:val="center"/>
          </w:tcPr>
          <w:p w14:paraId="2BF4CD56" w14:textId="77777777" w:rsidR="001C489A" w:rsidRDefault="00000000">
            <w:pPr>
              <w:spacing w:after="0" w:line="260" w:lineRule="auto"/>
            </w:pPr>
            <w:r>
              <w:t>Engagement</w:t>
            </w:r>
          </w:p>
        </w:tc>
        <w:tc>
          <w:tcPr>
            <w:tcW w:w="4226" w:type="dxa"/>
            <w:shd w:val="clear" w:color="auto" w:fill="FFFFFF"/>
            <w:vAlign w:val="center"/>
          </w:tcPr>
          <w:p w14:paraId="6976206D" w14:textId="77777777" w:rsidR="001C489A" w:rsidRDefault="00000000">
            <w:pPr>
              <w:spacing w:after="0" w:line="260" w:lineRule="auto"/>
            </w:pPr>
            <w:r>
              <w:t>Code Ninja, Event Maestro, Top Contributor, Community Mentor; monthly and annual ranks across all clubs.</w:t>
            </w:r>
          </w:p>
        </w:tc>
      </w:tr>
      <w:tr w:rsidR="001C489A" w14:paraId="2B57EA7C" w14:textId="77777777">
        <w:trPr>
          <w:jc w:val="center"/>
        </w:trPr>
        <w:tc>
          <w:tcPr>
            <w:tcW w:w="2600" w:type="dxa"/>
            <w:shd w:val="clear" w:color="auto" w:fill="FFFFFF"/>
            <w:vAlign w:val="center"/>
          </w:tcPr>
          <w:p w14:paraId="2EBFF9F6" w14:textId="77777777" w:rsidR="001C489A" w:rsidRDefault="00000000">
            <w:pPr>
              <w:spacing w:after="0" w:line="260" w:lineRule="auto"/>
            </w:pPr>
            <w:r>
              <w:t>Automation engine (🚀)</w:t>
            </w:r>
          </w:p>
        </w:tc>
        <w:tc>
          <w:tcPr>
            <w:tcW w:w="2200" w:type="dxa"/>
            <w:shd w:val="clear" w:color="auto" w:fill="FFFFFF"/>
            <w:vAlign w:val="center"/>
          </w:tcPr>
          <w:p w14:paraId="15E5276A" w14:textId="77777777" w:rsidR="001C489A" w:rsidRDefault="00000000">
            <w:pPr>
              <w:spacing w:after="0" w:line="260" w:lineRule="auto"/>
            </w:pPr>
            <w:r>
              <w:t>Automation</w:t>
            </w:r>
          </w:p>
        </w:tc>
        <w:tc>
          <w:tcPr>
            <w:tcW w:w="4226" w:type="dxa"/>
            <w:shd w:val="clear" w:color="auto" w:fill="FFFFFF"/>
            <w:vAlign w:val="center"/>
          </w:tcPr>
          <w:p w14:paraId="1325C735" w14:textId="77777777" w:rsidR="001C489A" w:rsidRDefault="00000000">
            <w:pPr>
              <w:spacing w:after="0" w:line="260" w:lineRule="auto"/>
            </w:pPr>
            <w:r>
              <w:t>Reminders, waitlist promotion, onboarding, budget alerts, auto-certificates, re-engagement — nobody has to remember.</w:t>
            </w:r>
          </w:p>
        </w:tc>
      </w:tr>
      <w:tr w:rsidR="001C489A" w14:paraId="71785F89" w14:textId="77777777">
        <w:trPr>
          <w:jc w:val="center"/>
        </w:trPr>
        <w:tc>
          <w:tcPr>
            <w:tcW w:w="2600" w:type="dxa"/>
            <w:shd w:val="clear" w:color="auto" w:fill="FFFFFF"/>
            <w:vAlign w:val="center"/>
          </w:tcPr>
          <w:p w14:paraId="66CB73A8" w14:textId="77777777" w:rsidR="001C489A" w:rsidRDefault="00000000">
            <w:pPr>
              <w:spacing w:after="0" w:line="260" w:lineRule="auto"/>
            </w:pPr>
            <w:r>
              <w:t>Self-learning AI brain (🚀)</w:t>
            </w:r>
          </w:p>
        </w:tc>
        <w:tc>
          <w:tcPr>
            <w:tcW w:w="2200" w:type="dxa"/>
            <w:shd w:val="clear" w:color="auto" w:fill="FFFFFF"/>
            <w:vAlign w:val="center"/>
          </w:tcPr>
          <w:p w14:paraId="2620E15B" w14:textId="77777777" w:rsidR="001C489A" w:rsidRDefault="00000000">
            <w:pPr>
              <w:spacing w:after="0" w:line="260" w:lineRule="auto"/>
            </w:pPr>
            <w:r>
              <w:t>AI</w:t>
            </w:r>
          </w:p>
        </w:tc>
        <w:tc>
          <w:tcPr>
            <w:tcW w:w="4226" w:type="dxa"/>
            <w:shd w:val="clear" w:color="auto" w:fill="FFFFFF"/>
            <w:vAlign w:val="center"/>
          </w:tcPr>
          <w:p w14:paraId="5672140F" w14:textId="77777777" w:rsidR="001C489A" w:rsidRDefault="00000000">
            <w:pPr>
              <w:spacing w:after="0" w:line="260" w:lineRule="auto"/>
            </w:pPr>
            <w:r>
              <w:t>Remembers mistypes and taught facts per visitor — gets smarter the more it is used.</w:t>
            </w:r>
          </w:p>
        </w:tc>
      </w:tr>
      <w:tr w:rsidR="001C489A" w14:paraId="363A7B2F" w14:textId="77777777">
        <w:trPr>
          <w:jc w:val="center"/>
        </w:trPr>
        <w:tc>
          <w:tcPr>
            <w:tcW w:w="2600" w:type="dxa"/>
            <w:shd w:val="clear" w:color="auto" w:fill="FFFFFF"/>
            <w:vAlign w:val="center"/>
          </w:tcPr>
          <w:p w14:paraId="31F5EDAD" w14:textId="77777777" w:rsidR="001C489A" w:rsidRDefault="00000000">
            <w:pPr>
              <w:spacing w:after="0" w:line="260" w:lineRule="auto"/>
            </w:pPr>
            <w:r>
              <w:t>Routine import, clash checker &amp; slot finder (🚀)</w:t>
            </w:r>
          </w:p>
        </w:tc>
        <w:tc>
          <w:tcPr>
            <w:tcW w:w="2200" w:type="dxa"/>
            <w:shd w:val="clear" w:color="auto" w:fill="FFFFFF"/>
            <w:vAlign w:val="center"/>
          </w:tcPr>
          <w:p w14:paraId="42ABD6B2" w14:textId="77777777" w:rsidR="001C489A" w:rsidRDefault="00000000">
            <w:pPr>
              <w:spacing w:after="0" w:line="260" w:lineRule="auto"/>
            </w:pPr>
            <w:r>
              <w:t>Academics</w:t>
            </w:r>
          </w:p>
        </w:tc>
        <w:tc>
          <w:tcPr>
            <w:tcW w:w="4226" w:type="dxa"/>
            <w:shd w:val="clear" w:color="auto" w:fill="FFFFFF"/>
            <w:vAlign w:val="center"/>
          </w:tcPr>
          <w:p w14:paraId="55584421" w14:textId="77777777" w:rsidR="001C489A" w:rsidRDefault="00000000">
            <w:pPr>
              <w:spacing w:after="0" w:line="260" w:lineRule="auto"/>
            </w:pPr>
            <w:r>
              <w:t>Import a routine (.docx or text), detect department/section/group, spot clashes, find free slots.</w:t>
            </w:r>
          </w:p>
        </w:tc>
      </w:tr>
      <w:tr w:rsidR="001C489A" w14:paraId="1913ADC6" w14:textId="77777777">
        <w:trPr>
          <w:jc w:val="center"/>
        </w:trPr>
        <w:tc>
          <w:tcPr>
            <w:tcW w:w="2600" w:type="dxa"/>
            <w:shd w:val="clear" w:color="auto" w:fill="FFFFFF"/>
            <w:vAlign w:val="center"/>
          </w:tcPr>
          <w:p w14:paraId="7C9481B4" w14:textId="77777777" w:rsidR="001C489A" w:rsidRDefault="00000000">
            <w:pPr>
              <w:spacing w:after="0" w:line="260" w:lineRule="auto"/>
            </w:pPr>
            <w:r>
              <w:t>Study plan &amp; course-conflict checker (🚀)</w:t>
            </w:r>
          </w:p>
        </w:tc>
        <w:tc>
          <w:tcPr>
            <w:tcW w:w="2200" w:type="dxa"/>
            <w:shd w:val="clear" w:color="auto" w:fill="FFFFFF"/>
            <w:vAlign w:val="center"/>
          </w:tcPr>
          <w:p w14:paraId="6840C91B" w14:textId="77777777" w:rsidR="001C489A" w:rsidRDefault="00000000">
            <w:pPr>
              <w:spacing w:after="0" w:line="260" w:lineRule="auto"/>
            </w:pPr>
            <w:r>
              <w:t>Academics</w:t>
            </w:r>
          </w:p>
        </w:tc>
        <w:tc>
          <w:tcPr>
            <w:tcW w:w="4226" w:type="dxa"/>
            <w:shd w:val="clear" w:color="auto" w:fill="FFFFFF"/>
            <w:vAlign w:val="center"/>
          </w:tcPr>
          <w:p w14:paraId="186FEE3F" w14:textId="77777777" w:rsidR="001C489A" w:rsidRDefault="00000000">
            <w:pPr>
              <w:spacing w:after="0" w:line="260" w:lineRule="auto"/>
            </w:pPr>
            <w:r>
              <w:t>Day-by-day spaced-repetition revision schedule; two routines or exam dates compared for clashes.</w:t>
            </w:r>
          </w:p>
        </w:tc>
      </w:tr>
      <w:tr w:rsidR="001C489A" w14:paraId="634AA431" w14:textId="77777777">
        <w:trPr>
          <w:jc w:val="center"/>
        </w:trPr>
        <w:tc>
          <w:tcPr>
            <w:tcW w:w="2600" w:type="dxa"/>
            <w:shd w:val="clear" w:color="auto" w:fill="FFFFFF"/>
            <w:vAlign w:val="center"/>
          </w:tcPr>
          <w:p w14:paraId="22FE31F7" w14:textId="77777777" w:rsidR="001C489A" w:rsidRDefault="00000000">
            <w:pPr>
              <w:spacing w:after="0" w:line="260" w:lineRule="auto"/>
            </w:pPr>
            <w:r>
              <w:t>Code vault with in-browser runner (🚀)</w:t>
            </w:r>
          </w:p>
        </w:tc>
        <w:tc>
          <w:tcPr>
            <w:tcW w:w="2200" w:type="dxa"/>
            <w:shd w:val="clear" w:color="auto" w:fill="FFFFFF"/>
            <w:vAlign w:val="center"/>
          </w:tcPr>
          <w:p w14:paraId="0CCF8A94" w14:textId="77777777" w:rsidR="001C489A" w:rsidRDefault="00000000">
            <w:pPr>
              <w:spacing w:after="0" w:line="260" w:lineRule="auto"/>
            </w:pPr>
            <w:r>
              <w:t>Academics</w:t>
            </w:r>
          </w:p>
        </w:tc>
        <w:tc>
          <w:tcPr>
            <w:tcW w:w="4226" w:type="dxa"/>
            <w:shd w:val="clear" w:color="auto" w:fill="FFFFFF"/>
            <w:vAlign w:val="center"/>
          </w:tcPr>
          <w:p w14:paraId="11040BF0" w14:textId="77777777" w:rsidR="001C489A" w:rsidRDefault="00000000">
            <w:pPr>
              <w:spacing w:after="0" w:line="260" w:lineRule="auto"/>
            </w:pPr>
            <w:r>
              <w:t>Write, run, explain and convert code in 9 languages — no install needed, works offline.</w:t>
            </w:r>
          </w:p>
        </w:tc>
      </w:tr>
      <w:tr w:rsidR="001C489A" w14:paraId="50EECE8D" w14:textId="77777777">
        <w:trPr>
          <w:jc w:val="center"/>
        </w:trPr>
        <w:tc>
          <w:tcPr>
            <w:tcW w:w="2600" w:type="dxa"/>
            <w:shd w:val="clear" w:color="auto" w:fill="FFFFFF"/>
            <w:vAlign w:val="center"/>
          </w:tcPr>
          <w:p w14:paraId="4189D9DF" w14:textId="77777777" w:rsidR="001C489A" w:rsidRDefault="00000000">
            <w:pPr>
              <w:spacing w:after="0" w:line="260" w:lineRule="auto"/>
            </w:pPr>
            <w:r>
              <w:t>Lab report cover generator (✨)</w:t>
            </w:r>
          </w:p>
        </w:tc>
        <w:tc>
          <w:tcPr>
            <w:tcW w:w="2200" w:type="dxa"/>
            <w:shd w:val="clear" w:color="auto" w:fill="FFFFFF"/>
            <w:vAlign w:val="center"/>
          </w:tcPr>
          <w:p w14:paraId="60781355" w14:textId="77777777" w:rsidR="001C489A" w:rsidRDefault="00000000">
            <w:pPr>
              <w:spacing w:after="0" w:line="260" w:lineRule="auto"/>
            </w:pPr>
            <w:r>
              <w:t>Academics</w:t>
            </w:r>
          </w:p>
        </w:tc>
        <w:tc>
          <w:tcPr>
            <w:tcW w:w="4226" w:type="dxa"/>
            <w:shd w:val="clear" w:color="auto" w:fill="FFFFFF"/>
            <w:vAlign w:val="center"/>
          </w:tcPr>
          <w:p w14:paraId="798A7D1E" w14:textId="77777777" w:rsidR="001C489A" w:rsidRDefault="00000000">
            <w:pPr>
              <w:spacing w:after="0" w:line="260" w:lineRule="auto"/>
            </w:pPr>
            <w:r>
              <w:t>One pasted student list → a .docx with N covers, live preview in chat, NITER crest.</w:t>
            </w:r>
          </w:p>
        </w:tc>
      </w:tr>
      <w:tr w:rsidR="001C489A" w14:paraId="0561C13F" w14:textId="77777777">
        <w:trPr>
          <w:jc w:val="center"/>
        </w:trPr>
        <w:tc>
          <w:tcPr>
            <w:tcW w:w="2600" w:type="dxa"/>
            <w:shd w:val="clear" w:color="auto" w:fill="FFFFFF"/>
            <w:vAlign w:val="center"/>
          </w:tcPr>
          <w:p w14:paraId="7476CB5D" w14:textId="77777777" w:rsidR="001C489A" w:rsidRDefault="00000000">
            <w:pPr>
              <w:spacing w:after="0" w:line="260" w:lineRule="auto"/>
            </w:pPr>
            <w:r>
              <w:t>Citation formatter (✨)</w:t>
            </w:r>
          </w:p>
        </w:tc>
        <w:tc>
          <w:tcPr>
            <w:tcW w:w="2200" w:type="dxa"/>
            <w:shd w:val="clear" w:color="auto" w:fill="FFFFFF"/>
            <w:vAlign w:val="center"/>
          </w:tcPr>
          <w:p w14:paraId="0C64AE51" w14:textId="77777777" w:rsidR="001C489A" w:rsidRDefault="00000000">
            <w:pPr>
              <w:spacing w:after="0" w:line="260" w:lineRule="auto"/>
            </w:pPr>
            <w:r>
              <w:t>Academics</w:t>
            </w:r>
          </w:p>
        </w:tc>
        <w:tc>
          <w:tcPr>
            <w:tcW w:w="4226" w:type="dxa"/>
            <w:shd w:val="clear" w:color="auto" w:fill="FFFFFF"/>
            <w:vAlign w:val="center"/>
          </w:tcPr>
          <w:p w14:paraId="0D8012E6" w14:textId="77777777" w:rsidR="001C489A" w:rsidRDefault="00000000">
            <w:pPr>
              <w:spacing w:after="0" w:line="260" w:lineRule="auto"/>
            </w:pPr>
            <w:r>
              <w:t>One input → APA, MLA and Harvard references ready to paste.</w:t>
            </w:r>
          </w:p>
        </w:tc>
      </w:tr>
      <w:tr w:rsidR="001C489A" w14:paraId="7258735F" w14:textId="77777777">
        <w:trPr>
          <w:jc w:val="center"/>
        </w:trPr>
        <w:tc>
          <w:tcPr>
            <w:tcW w:w="2600" w:type="dxa"/>
            <w:shd w:val="clear" w:color="auto" w:fill="FFFFFF"/>
            <w:vAlign w:val="center"/>
          </w:tcPr>
          <w:p w14:paraId="123F5080" w14:textId="77777777" w:rsidR="001C489A" w:rsidRDefault="00000000">
            <w:pPr>
              <w:spacing w:after="0" w:line="260" w:lineRule="auto"/>
            </w:pPr>
            <w:r>
              <w:t>Q&amp;A board with moderation &amp; XP (✨)</w:t>
            </w:r>
          </w:p>
        </w:tc>
        <w:tc>
          <w:tcPr>
            <w:tcW w:w="2200" w:type="dxa"/>
            <w:shd w:val="clear" w:color="auto" w:fill="FFFFFF"/>
            <w:vAlign w:val="center"/>
          </w:tcPr>
          <w:p w14:paraId="22000456" w14:textId="77777777" w:rsidR="001C489A" w:rsidRDefault="00000000">
            <w:pPr>
              <w:spacing w:after="0" w:line="260" w:lineRule="auto"/>
            </w:pPr>
            <w:r>
              <w:t>Community</w:t>
            </w:r>
          </w:p>
        </w:tc>
        <w:tc>
          <w:tcPr>
            <w:tcW w:w="4226" w:type="dxa"/>
            <w:shd w:val="clear" w:color="auto" w:fill="FFFFFF"/>
            <w:vAlign w:val="center"/>
          </w:tcPr>
          <w:p w14:paraId="75B315CE" w14:textId="77777777" w:rsidR="001C489A" w:rsidRDefault="00000000">
            <w:pPr>
              <w:spacing w:after="0" w:line="260" w:lineRule="auto"/>
            </w:pPr>
            <w:r>
              <w:t>Senior-to-junior answers; admins pin, hide and warn; helpful answers earn XP and the Community Mentor badge.</w:t>
            </w:r>
          </w:p>
        </w:tc>
      </w:tr>
      <w:tr w:rsidR="001C489A" w14:paraId="2109B9CD" w14:textId="77777777">
        <w:trPr>
          <w:jc w:val="center"/>
        </w:trPr>
        <w:tc>
          <w:tcPr>
            <w:tcW w:w="2600" w:type="dxa"/>
            <w:shd w:val="clear" w:color="auto" w:fill="FFFFFF"/>
            <w:vAlign w:val="center"/>
          </w:tcPr>
          <w:p w14:paraId="464F074F" w14:textId="77777777" w:rsidR="001C489A" w:rsidRDefault="00000000">
            <w:pPr>
              <w:spacing w:after="0" w:line="260" w:lineRule="auto"/>
            </w:pPr>
            <w:r>
              <w:t>Opportunity board (✨)</w:t>
            </w:r>
          </w:p>
        </w:tc>
        <w:tc>
          <w:tcPr>
            <w:tcW w:w="2200" w:type="dxa"/>
            <w:shd w:val="clear" w:color="auto" w:fill="FFFFFF"/>
            <w:vAlign w:val="center"/>
          </w:tcPr>
          <w:p w14:paraId="60D84F05" w14:textId="77777777" w:rsidR="001C489A" w:rsidRDefault="00000000">
            <w:pPr>
              <w:spacing w:after="0" w:line="260" w:lineRule="auto"/>
            </w:pPr>
            <w:r>
              <w:t>Careers</w:t>
            </w:r>
          </w:p>
        </w:tc>
        <w:tc>
          <w:tcPr>
            <w:tcW w:w="4226" w:type="dxa"/>
            <w:shd w:val="clear" w:color="auto" w:fill="FFFFFF"/>
            <w:vAlign w:val="center"/>
          </w:tcPr>
          <w:p w14:paraId="655C4D2E" w14:textId="77777777" w:rsidR="001C489A" w:rsidRDefault="00000000">
            <w:pPr>
              <w:spacing w:after="0" w:line="260" w:lineRule="auto"/>
            </w:pPr>
            <w:r>
              <w:t>Alumni and companies post internships and jobs tied to specific clubs.</w:t>
            </w:r>
          </w:p>
        </w:tc>
      </w:tr>
      <w:tr w:rsidR="001C489A" w14:paraId="391620E2" w14:textId="77777777">
        <w:trPr>
          <w:jc w:val="center"/>
        </w:trPr>
        <w:tc>
          <w:tcPr>
            <w:tcW w:w="2600" w:type="dxa"/>
            <w:shd w:val="clear" w:color="auto" w:fill="FFFFFF"/>
            <w:vAlign w:val="center"/>
          </w:tcPr>
          <w:p w14:paraId="0D29AA05" w14:textId="77777777" w:rsidR="001C489A" w:rsidRDefault="00000000">
            <w:pPr>
              <w:spacing w:after="0" w:line="260" w:lineRule="auto"/>
            </w:pPr>
            <w:r>
              <w:lastRenderedPageBreak/>
              <w:t>Skill-exchange &amp; project showcase (✨)</w:t>
            </w:r>
          </w:p>
        </w:tc>
        <w:tc>
          <w:tcPr>
            <w:tcW w:w="2200" w:type="dxa"/>
            <w:shd w:val="clear" w:color="auto" w:fill="FFFFFF"/>
            <w:vAlign w:val="center"/>
          </w:tcPr>
          <w:p w14:paraId="126C2C4E" w14:textId="77777777" w:rsidR="001C489A" w:rsidRDefault="00000000">
            <w:pPr>
              <w:spacing w:after="0" w:line="260" w:lineRule="auto"/>
            </w:pPr>
            <w:r>
              <w:t>Community</w:t>
            </w:r>
          </w:p>
        </w:tc>
        <w:tc>
          <w:tcPr>
            <w:tcW w:w="4226" w:type="dxa"/>
            <w:shd w:val="clear" w:color="auto" w:fill="FFFFFF"/>
            <w:vAlign w:val="center"/>
          </w:tcPr>
          <w:p w14:paraId="5AEC5F70" w14:textId="77777777" w:rsidR="001C489A" w:rsidRDefault="00000000">
            <w:pPr>
              <w:spacing w:after="0" w:line="260" w:lineRule="auto"/>
            </w:pPr>
            <w:r>
              <w:t>Members list skills and needs; real student work — garments, hardware, apps, research — gets a living portfolio.</w:t>
            </w:r>
          </w:p>
        </w:tc>
      </w:tr>
      <w:tr w:rsidR="001C489A" w14:paraId="25EE1A30" w14:textId="77777777">
        <w:trPr>
          <w:jc w:val="center"/>
        </w:trPr>
        <w:tc>
          <w:tcPr>
            <w:tcW w:w="2600" w:type="dxa"/>
            <w:shd w:val="clear" w:color="auto" w:fill="FFFFFF"/>
            <w:vAlign w:val="center"/>
          </w:tcPr>
          <w:p w14:paraId="20F845BC" w14:textId="77777777" w:rsidR="001C489A" w:rsidRDefault="00000000">
            <w:pPr>
              <w:spacing w:after="0" w:line="260" w:lineRule="auto"/>
            </w:pPr>
            <w:r>
              <w:t>Register your own club (🚀✨)</w:t>
            </w:r>
          </w:p>
        </w:tc>
        <w:tc>
          <w:tcPr>
            <w:tcW w:w="2200" w:type="dxa"/>
            <w:shd w:val="clear" w:color="auto" w:fill="FFFFFF"/>
            <w:vAlign w:val="center"/>
          </w:tcPr>
          <w:p w14:paraId="6F9809A5" w14:textId="77777777" w:rsidR="001C489A" w:rsidRDefault="00000000">
            <w:pPr>
              <w:spacing w:after="0" w:line="260" w:lineRule="auto"/>
            </w:pPr>
            <w:r>
              <w:t>Governance</w:t>
            </w:r>
          </w:p>
        </w:tc>
        <w:tc>
          <w:tcPr>
            <w:tcW w:w="4226" w:type="dxa"/>
            <w:shd w:val="clear" w:color="auto" w:fill="FFFFFF"/>
            <w:vAlign w:val="center"/>
          </w:tcPr>
          <w:p w14:paraId="36B702AB" w14:textId="77777777" w:rsidR="001C489A" w:rsidRDefault="00000000">
            <w:pPr>
              <w:spacing w:after="0" w:line="260" w:lineRule="auto"/>
            </w:pPr>
            <w:r>
              <w:t>Any new NITER club self-registers with its own page, forms and events — no developer needed.</w:t>
            </w:r>
          </w:p>
        </w:tc>
      </w:tr>
      <w:tr w:rsidR="001C489A" w14:paraId="10534D9A" w14:textId="77777777">
        <w:trPr>
          <w:jc w:val="center"/>
        </w:trPr>
        <w:tc>
          <w:tcPr>
            <w:tcW w:w="2600" w:type="dxa"/>
            <w:shd w:val="clear" w:color="auto" w:fill="FFFFFF"/>
            <w:vAlign w:val="center"/>
          </w:tcPr>
          <w:p w14:paraId="3A6F6287" w14:textId="77777777" w:rsidR="001C489A" w:rsidRDefault="00000000">
            <w:pPr>
              <w:spacing w:after="0" w:line="260" w:lineRule="auto"/>
            </w:pPr>
            <w:r>
              <w:t>Two-step ownership transfer (🚀)</w:t>
            </w:r>
          </w:p>
        </w:tc>
        <w:tc>
          <w:tcPr>
            <w:tcW w:w="2200" w:type="dxa"/>
            <w:shd w:val="clear" w:color="auto" w:fill="FFFFFF"/>
            <w:vAlign w:val="center"/>
          </w:tcPr>
          <w:p w14:paraId="5E23ACA2" w14:textId="77777777" w:rsidR="001C489A" w:rsidRDefault="00000000">
            <w:pPr>
              <w:spacing w:after="0" w:line="260" w:lineRule="auto"/>
            </w:pPr>
            <w:r>
              <w:t>Governance</w:t>
            </w:r>
          </w:p>
        </w:tc>
        <w:tc>
          <w:tcPr>
            <w:tcW w:w="4226" w:type="dxa"/>
            <w:shd w:val="clear" w:color="auto" w:fill="FFFFFF"/>
            <w:vAlign w:val="center"/>
          </w:tcPr>
          <w:p w14:paraId="19A2A9A8" w14:textId="77777777" w:rsidR="001C489A" w:rsidRDefault="00000000">
            <w:pPr>
              <w:spacing w:after="0" w:line="260" w:lineRule="auto"/>
            </w:pPr>
            <w:r>
              <w:t>The incoming admin must accept before the role moves — every decision audit-logged.</w:t>
            </w:r>
          </w:p>
        </w:tc>
      </w:tr>
      <w:tr w:rsidR="001C489A" w14:paraId="626237AE" w14:textId="77777777">
        <w:trPr>
          <w:jc w:val="center"/>
        </w:trPr>
        <w:tc>
          <w:tcPr>
            <w:tcW w:w="2600" w:type="dxa"/>
            <w:shd w:val="clear" w:color="auto" w:fill="FFFFFF"/>
            <w:vAlign w:val="center"/>
          </w:tcPr>
          <w:p w14:paraId="66D4CFEE" w14:textId="77777777" w:rsidR="001C489A" w:rsidRDefault="00000000">
            <w:pPr>
              <w:spacing w:after="0" w:line="260" w:lineRule="auto"/>
            </w:pPr>
            <w:r>
              <w:t>Filterable audit log (🚀)</w:t>
            </w:r>
          </w:p>
        </w:tc>
        <w:tc>
          <w:tcPr>
            <w:tcW w:w="2200" w:type="dxa"/>
            <w:shd w:val="clear" w:color="auto" w:fill="FFFFFF"/>
            <w:vAlign w:val="center"/>
          </w:tcPr>
          <w:p w14:paraId="0D39C624" w14:textId="77777777" w:rsidR="001C489A" w:rsidRDefault="00000000">
            <w:pPr>
              <w:spacing w:after="0" w:line="260" w:lineRule="auto"/>
            </w:pPr>
            <w:r>
              <w:t>Governance</w:t>
            </w:r>
          </w:p>
        </w:tc>
        <w:tc>
          <w:tcPr>
            <w:tcW w:w="4226" w:type="dxa"/>
            <w:shd w:val="clear" w:color="auto" w:fill="FFFFFF"/>
            <w:vAlign w:val="center"/>
          </w:tcPr>
          <w:p w14:paraId="7C72FD09" w14:textId="77777777" w:rsidR="001C489A" w:rsidRDefault="00000000">
            <w:pPr>
              <w:spacing w:after="0" w:line="260" w:lineRule="auto"/>
            </w:pPr>
            <w:r>
              <w:t>Club admins see exactly who changed what, filtered by member, action and severity.</w:t>
            </w:r>
          </w:p>
        </w:tc>
      </w:tr>
      <w:tr w:rsidR="001C489A" w14:paraId="27C42D4B" w14:textId="77777777">
        <w:trPr>
          <w:jc w:val="center"/>
        </w:trPr>
        <w:tc>
          <w:tcPr>
            <w:tcW w:w="2600" w:type="dxa"/>
            <w:shd w:val="clear" w:color="auto" w:fill="FFFFFF"/>
            <w:vAlign w:val="center"/>
          </w:tcPr>
          <w:p w14:paraId="6CFF0053" w14:textId="77777777" w:rsidR="001C489A" w:rsidRDefault="00000000">
            <w:pPr>
              <w:spacing w:after="0" w:line="260" w:lineRule="auto"/>
            </w:pPr>
            <w:r>
              <w:t>Editable AI automations (🚀)</w:t>
            </w:r>
          </w:p>
        </w:tc>
        <w:tc>
          <w:tcPr>
            <w:tcW w:w="2200" w:type="dxa"/>
            <w:shd w:val="clear" w:color="auto" w:fill="FFFFFF"/>
            <w:vAlign w:val="center"/>
          </w:tcPr>
          <w:p w14:paraId="0DBC627F" w14:textId="77777777" w:rsidR="001C489A" w:rsidRDefault="00000000">
            <w:pPr>
              <w:spacing w:after="0" w:line="260" w:lineRule="auto"/>
            </w:pPr>
            <w:r>
              <w:t>AI</w:t>
            </w:r>
          </w:p>
        </w:tc>
        <w:tc>
          <w:tcPr>
            <w:tcW w:w="4226" w:type="dxa"/>
            <w:shd w:val="clear" w:color="auto" w:fill="FFFFFF"/>
            <w:vAlign w:val="center"/>
          </w:tcPr>
          <w:p w14:paraId="0F1B5CCF" w14:textId="77777777" w:rsidR="001C489A" w:rsidRDefault="00000000">
            <w:pPr>
              <w:spacing w:after="0" w:line="260" w:lineRule="auto"/>
            </w:pPr>
            <w:r>
              <w:t>Moderators and admins script their own rules; the admin approves or silences each firing.</w:t>
            </w:r>
          </w:p>
        </w:tc>
      </w:tr>
      <w:tr w:rsidR="001C489A" w14:paraId="20989A5F" w14:textId="77777777">
        <w:trPr>
          <w:jc w:val="center"/>
        </w:trPr>
        <w:tc>
          <w:tcPr>
            <w:tcW w:w="2600" w:type="dxa"/>
            <w:shd w:val="clear" w:color="auto" w:fill="FFFFFF"/>
            <w:vAlign w:val="center"/>
          </w:tcPr>
          <w:p w14:paraId="2C0A63A6" w14:textId="77777777" w:rsidR="001C489A" w:rsidRDefault="00000000">
            <w:pPr>
              <w:spacing w:after="0" w:line="260" w:lineRule="auto"/>
            </w:pPr>
            <w:r>
              <w:t>Polls, event clash radar, calendar sync (✨)</w:t>
            </w:r>
          </w:p>
        </w:tc>
        <w:tc>
          <w:tcPr>
            <w:tcW w:w="2200" w:type="dxa"/>
            <w:shd w:val="clear" w:color="auto" w:fill="FFFFFF"/>
            <w:vAlign w:val="center"/>
          </w:tcPr>
          <w:p w14:paraId="259DA322" w14:textId="77777777" w:rsidR="001C489A" w:rsidRDefault="00000000">
            <w:pPr>
              <w:spacing w:after="0" w:line="260" w:lineRule="auto"/>
            </w:pPr>
            <w:r>
              <w:t>Events</w:t>
            </w:r>
          </w:p>
        </w:tc>
        <w:tc>
          <w:tcPr>
            <w:tcW w:w="4226" w:type="dxa"/>
            <w:shd w:val="clear" w:color="auto" w:fill="FFFFFF"/>
            <w:vAlign w:val="center"/>
          </w:tcPr>
          <w:p w14:paraId="2B88224C" w14:textId="77777777" w:rsidR="001C489A" w:rsidRDefault="00000000">
            <w:pPr>
              <w:spacing w:after="0" w:line="260" w:lineRule="auto"/>
            </w:pPr>
            <w:r>
              <w:t>Live polls, RSVP to Google/Outlook, and automatic flags the moment events overlap.</w:t>
            </w:r>
          </w:p>
        </w:tc>
      </w:tr>
      <w:tr w:rsidR="001C489A" w14:paraId="143807FA" w14:textId="77777777">
        <w:trPr>
          <w:jc w:val="center"/>
        </w:trPr>
        <w:tc>
          <w:tcPr>
            <w:tcW w:w="2600" w:type="dxa"/>
            <w:shd w:val="clear" w:color="auto" w:fill="FFFFFF"/>
            <w:vAlign w:val="center"/>
          </w:tcPr>
          <w:p w14:paraId="19670368" w14:textId="77777777" w:rsidR="001C489A" w:rsidRDefault="00000000">
            <w:pPr>
              <w:spacing w:after="0" w:line="260" w:lineRule="auto"/>
            </w:pPr>
            <w:r>
              <w:t>PWA, dark mode, Bangla/English, ⌘K palette (✨)</w:t>
            </w:r>
          </w:p>
        </w:tc>
        <w:tc>
          <w:tcPr>
            <w:tcW w:w="2200" w:type="dxa"/>
            <w:shd w:val="clear" w:color="auto" w:fill="FFFFFF"/>
            <w:vAlign w:val="center"/>
          </w:tcPr>
          <w:p w14:paraId="1FFA7EE8" w14:textId="77777777" w:rsidR="001C489A" w:rsidRDefault="00000000">
            <w:pPr>
              <w:spacing w:after="0" w:line="260" w:lineRule="auto"/>
            </w:pPr>
            <w:r>
              <w:t>UX</w:t>
            </w:r>
          </w:p>
        </w:tc>
        <w:tc>
          <w:tcPr>
            <w:tcW w:w="4226" w:type="dxa"/>
            <w:shd w:val="clear" w:color="auto" w:fill="FFFFFF"/>
            <w:vAlign w:val="center"/>
          </w:tcPr>
          <w:p w14:paraId="67E340C1" w14:textId="77777777" w:rsidR="001C489A" w:rsidRDefault="00000000">
            <w:pPr>
              <w:spacing w:after="0" w:line="260" w:lineRule="auto"/>
            </w:pPr>
            <w:r>
              <w:t>Installable and offline; animated, accessible, bilingual, with a fuzzy command palette.</w:t>
            </w:r>
          </w:p>
        </w:tc>
      </w:tr>
    </w:tbl>
    <w:p w14:paraId="4496CFD2" w14:textId="77777777" w:rsidR="001C489A" w:rsidRDefault="001C489A"/>
    <w:p w14:paraId="68AF887F" w14:textId="77777777" w:rsidR="001C489A" w:rsidRDefault="00000000">
      <w:pPr>
        <w:pStyle w:val="Heading2"/>
      </w:pPr>
      <w:bookmarkStart w:id="63" w:name="_Toc237808731"/>
      <w:r>
        <w:t>13.1 NITER AI — The AI Copilot (the flagship)</w:t>
      </w:r>
      <w:bookmarkEnd w:id="63"/>
    </w:p>
    <w:p w14:paraId="31146ED7" w14:textId="77777777" w:rsidR="001C489A" w:rsidRDefault="00000000">
      <w:r>
        <w:t>NITER AI is a built-in assistant that runs entirely in the browser and works offline. It combines a deep NITER knowledge base with agentic actions, coding, documents, scheduling and a self-improving memory — so it is as useful for asking "when's the next robotics meetup?" as it is for "convert the C bubble sort to Rust" or "make cover pages for the whole class".</w:t>
      </w:r>
    </w:p>
    <w:tbl>
      <w:tblPr>
        <w:tblW w:w="9026" w:type="dxa"/>
        <w:jc w:val="center"/>
        <w:tblBorders>
          <w:top w:val="single" w:sz="4" w:space="0" w:color="C9D2E0"/>
          <w:left w:val="single" w:sz="4" w:space="0" w:color="C9D2E0"/>
          <w:bottom w:val="single" w:sz="4" w:space="0" w:color="C9D2E0"/>
          <w:right w:val="single" w:sz="4" w:space="0" w:color="C9D2E0"/>
          <w:insideH w:val="single" w:sz="4" w:space="0" w:color="C9D2E0"/>
          <w:insideV w:val="single" w:sz="4" w:space="0" w:color="C9D2E0"/>
        </w:tblBorders>
        <w:tblCellMar>
          <w:top w:w="60" w:type="dxa"/>
          <w:left w:w="100" w:type="dxa"/>
          <w:bottom w:w="60" w:type="dxa"/>
          <w:right w:w="100" w:type="dxa"/>
        </w:tblCellMar>
        <w:tblLook w:val="0000" w:firstRow="0" w:lastRow="0" w:firstColumn="0" w:lastColumn="0" w:noHBand="0" w:noVBand="0"/>
      </w:tblPr>
      <w:tblGrid>
        <w:gridCol w:w="3600"/>
        <w:gridCol w:w="5426"/>
      </w:tblGrid>
      <w:tr w:rsidR="001C489A" w14:paraId="2D162152" w14:textId="77777777">
        <w:trPr>
          <w:tblHeader/>
          <w:jc w:val="center"/>
        </w:trPr>
        <w:tc>
          <w:tcPr>
            <w:tcW w:w="3600" w:type="dxa"/>
            <w:shd w:val="clear" w:color="auto" w:fill="002147"/>
            <w:vAlign w:val="center"/>
          </w:tcPr>
          <w:p w14:paraId="77ED0DDC" w14:textId="77777777" w:rsidR="001C489A" w:rsidRDefault="00000000">
            <w:pPr>
              <w:spacing w:after="0" w:line="260" w:lineRule="auto"/>
            </w:pPr>
            <w:r>
              <w:rPr>
                <w:b/>
                <w:color w:val="FFFFFF"/>
                <w:sz w:val="20"/>
                <w:szCs w:val="20"/>
              </w:rPr>
              <w:t>Capability</w:t>
            </w:r>
          </w:p>
        </w:tc>
        <w:tc>
          <w:tcPr>
            <w:tcW w:w="5426" w:type="dxa"/>
            <w:shd w:val="clear" w:color="auto" w:fill="002147"/>
            <w:vAlign w:val="center"/>
          </w:tcPr>
          <w:p w14:paraId="5C39B65E" w14:textId="77777777" w:rsidR="001C489A" w:rsidRDefault="00000000">
            <w:pPr>
              <w:spacing w:after="0" w:line="260" w:lineRule="auto"/>
            </w:pPr>
            <w:r>
              <w:rPr>
                <w:b/>
                <w:color w:val="FFFFFF"/>
                <w:sz w:val="20"/>
                <w:szCs w:val="20"/>
              </w:rPr>
              <w:t>What it does</w:t>
            </w:r>
          </w:p>
        </w:tc>
      </w:tr>
      <w:tr w:rsidR="001C489A" w14:paraId="28F8FDDB" w14:textId="77777777">
        <w:trPr>
          <w:jc w:val="center"/>
        </w:trPr>
        <w:tc>
          <w:tcPr>
            <w:tcW w:w="3600" w:type="dxa"/>
            <w:shd w:val="clear" w:color="auto" w:fill="FFFFFF"/>
            <w:vAlign w:val="center"/>
          </w:tcPr>
          <w:p w14:paraId="45091337" w14:textId="77777777" w:rsidR="001C489A" w:rsidRDefault="00000000">
            <w:pPr>
              <w:spacing w:after="0" w:line="260" w:lineRule="auto"/>
            </w:pPr>
            <w:r>
              <w:rPr>
                <w:b/>
              </w:rPr>
              <w:t>NITER knowledge base</w:t>
            </w:r>
          </w:p>
        </w:tc>
        <w:tc>
          <w:tcPr>
            <w:tcW w:w="5426" w:type="dxa"/>
            <w:shd w:val="clear" w:color="auto" w:fill="FFFFFF"/>
            <w:vAlign w:val="center"/>
          </w:tcPr>
          <w:p w14:paraId="08330950" w14:textId="77777777" w:rsidR="001C489A" w:rsidRDefault="00000000">
            <w:pPr>
              <w:spacing w:after="0" w:line="260" w:lineRule="auto"/>
            </w:pPr>
            <w:r>
              <w:t>The institute, all 5 departments and their syllabi, the RMG/textile industry, BTMA, campus and bus service, the full faculty directory (~106 staff), fees, hostels, scholarships, news and every club.</w:t>
            </w:r>
          </w:p>
        </w:tc>
      </w:tr>
      <w:tr w:rsidR="001C489A" w14:paraId="69B29DCD" w14:textId="77777777">
        <w:trPr>
          <w:jc w:val="center"/>
        </w:trPr>
        <w:tc>
          <w:tcPr>
            <w:tcW w:w="3600" w:type="dxa"/>
            <w:shd w:val="clear" w:color="auto" w:fill="FFF7E6"/>
            <w:vAlign w:val="center"/>
          </w:tcPr>
          <w:p w14:paraId="732F9272" w14:textId="77777777" w:rsidR="001C489A" w:rsidRDefault="00000000">
            <w:pPr>
              <w:spacing w:after="0" w:line="260" w:lineRule="auto"/>
            </w:pPr>
            <w:r>
              <w:rPr>
                <w:b/>
                <w:color w:val="B45309"/>
              </w:rPr>
              <w:t>Agentic actions (🚀)</w:t>
            </w:r>
          </w:p>
        </w:tc>
        <w:tc>
          <w:tcPr>
            <w:tcW w:w="5426" w:type="dxa"/>
            <w:shd w:val="clear" w:color="auto" w:fill="FFF7E6"/>
            <w:vAlign w:val="center"/>
          </w:tcPr>
          <w:p w14:paraId="03122218" w14:textId="77777777" w:rsidR="001C489A" w:rsidRDefault="00000000">
            <w:pPr>
              <w:spacing w:after="0" w:line="260" w:lineRule="auto"/>
            </w:pPr>
            <w:r>
              <w:t>RSVP to events, follow clubs, build to-do lists ("remind me to prepare slides"), auto-fill and submit membership forms from the student's identity, and create events from plain English — "Robotics workshop, Thursday 3pm, Lab 2, free pizza" becomes a scheduled event with a poster draft and RSVP form. Ask "how am I doing on my list?" for a live progress bar.</w:t>
            </w:r>
          </w:p>
        </w:tc>
      </w:tr>
      <w:tr w:rsidR="001C489A" w14:paraId="5DC6EC2A" w14:textId="77777777">
        <w:trPr>
          <w:jc w:val="center"/>
        </w:trPr>
        <w:tc>
          <w:tcPr>
            <w:tcW w:w="3600" w:type="dxa"/>
            <w:shd w:val="clear" w:color="auto" w:fill="FFFFFF"/>
            <w:vAlign w:val="center"/>
          </w:tcPr>
          <w:p w14:paraId="045CAC54" w14:textId="77777777" w:rsidR="001C489A" w:rsidRDefault="00000000">
            <w:pPr>
              <w:spacing w:after="0" w:line="260" w:lineRule="auto"/>
            </w:pPr>
            <w:r>
              <w:rPr>
                <w:b/>
              </w:rPr>
              <w:t>Self-developing brain (🚀)</w:t>
            </w:r>
          </w:p>
        </w:tc>
        <w:tc>
          <w:tcPr>
            <w:tcW w:w="5426" w:type="dxa"/>
            <w:shd w:val="clear" w:color="auto" w:fill="FFFFFF"/>
            <w:vAlign w:val="center"/>
          </w:tcPr>
          <w:p w14:paraId="724BB761" w14:textId="77777777" w:rsidR="001C489A" w:rsidRDefault="00000000">
            <w:pPr>
              <w:spacing w:after="0" w:line="260" w:lineRule="auto"/>
            </w:pPr>
            <w:r>
              <w:t xml:space="preserve">Damerau-Levenshtein typo tolerance with "Did you mean" bubbles; it learns every misspelling → correction </w:t>
            </w:r>
            <w:r>
              <w:lastRenderedPageBreak/>
              <w:t>pair, remembers taught facts and phrasing per visitor, and answers fuzzy queries almost exactly.</w:t>
            </w:r>
          </w:p>
        </w:tc>
      </w:tr>
      <w:tr w:rsidR="001C489A" w14:paraId="5D5C8200" w14:textId="77777777">
        <w:trPr>
          <w:jc w:val="center"/>
        </w:trPr>
        <w:tc>
          <w:tcPr>
            <w:tcW w:w="3600" w:type="dxa"/>
            <w:shd w:val="clear" w:color="auto" w:fill="FFFFFF"/>
            <w:vAlign w:val="center"/>
          </w:tcPr>
          <w:p w14:paraId="335EDEB3" w14:textId="77777777" w:rsidR="001C489A" w:rsidRDefault="00000000">
            <w:pPr>
              <w:spacing w:after="0" w:line="260" w:lineRule="auto"/>
            </w:pPr>
            <w:r>
              <w:rPr>
                <w:b/>
              </w:rPr>
              <w:lastRenderedPageBreak/>
              <w:t>Coding (🚀)</w:t>
            </w:r>
          </w:p>
        </w:tc>
        <w:tc>
          <w:tcPr>
            <w:tcW w:w="5426" w:type="dxa"/>
            <w:shd w:val="clear" w:color="auto" w:fill="FFFFFF"/>
            <w:vAlign w:val="center"/>
          </w:tcPr>
          <w:p w14:paraId="599251E4" w14:textId="77777777" w:rsidR="001C489A" w:rsidRDefault="00000000">
            <w:pPr>
              <w:spacing w:after="0" w:line="260" w:lineRule="auto"/>
            </w:pPr>
            <w:r>
              <w:t>Write, run and explain code in C, C++, Java, Python, JavaScript and more; convert a program between any two of the 9 languages; an in-browser Python interpreter executes snippets on the site; "explain this code" breaks Code Vault snippets down line by line.</w:t>
            </w:r>
          </w:p>
        </w:tc>
      </w:tr>
      <w:tr w:rsidR="001C489A" w14:paraId="64B65824" w14:textId="77777777">
        <w:trPr>
          <w:jc w:val="center"/>
        </w:trPr>
        <w:tc>
          <w:tcPr>
            <w:tcW w:w="3600" w:type="dxa"/>
            <w:shd w:val="clear" w:color="auto" w:fill="FFFFFF"/>
            <w:vAlign w:val="center"/>
          </w:tcPr>
          <w:p w14:paraId="40F4229A" w14:textId="77777777" w:rsidR="001C489A" w:rsidRDefault="00000000">
            <w:pPr>
              <w:spacing w:after="0" w:line="260" w:lineRule="auto"/>
            </w:pPr>
            <w:r>
              <w:rPr>
                <w:b/>
              </w:rPr>
              <w:t>Documents &amp; citations</w:t>
            </w:r>
          </w:p>
        </w:tc>
        <w:tc>
          <w:tcPr>
            <w:tcW w:w="5426" w:type="dxa"/>
            <w:shd w:val="clear" w:color="auto" w:fill="FFFFFF"/>
            <w:vAlign w:val="center"/>
          </w:tcPr>
          <w:p w14:paraId="70E0374C" w14:textId="77777777" w:rsidR="001C489A" w:rsidRDefault="00000000">
            <w:pPr>
              <w:spacing w:after="0" w:line="260" w:lineRule="auto"/>
            </w:pPr>
            <w:r>
              <w:t>Lab report cover page generator matching NITER's official format — live preview in chat, .docx export, and batch mode for a whole class; a citation formatter (APA, MLA, Harvard); any answer exportable as an editable .docx.</w:t>
            </w:r>
          </w:p>
        </w:tc>
      </w:tr>
      <w:tr w:rsidR="001C489A" w14:paraId="64448765" w14:textId="77777777">
        <w:trPr>
          <w:jc w:val="center"/>
        </w:trPr>
        <w:tc>
          <w:tcPr>
            <w:tcW w:w="3600" w:type="dxa"/>
            <w:shd w:val="clear" w:color="auto" w:fill="FFFFFF"/>
            <w:vAlign w:val="center"/>
          </w:tcPr>
          <w:p w14:paraId="42604EE5" w14:textId="77777777" w:rsidR="001C489A" w:rsidRDefault="00000000">
            <w:pPr>
              <w:spacing w:after="0" w:line="260" w:lineRule="auto"/>
            </w:pPr>
            <w:r>
              <w:rPr>
                <w:b/>
              </w:rPr>
              <w:t>Scheduling &amp; academics (🚀)</w:t>
            </w:r>
          </w:p>
        </w:tc>
        <w:tc>
          <w:tcPr>
            <w:tcW w:w="5426" w:type="dxa"/>
            <w:shd w:val="clear" w:color="auto" w:fill="FFFFFF"/>
            <w:vAlign w:val="center"/>
          </w:tcPr>
          <w:p w14:paraId="03BF7DAA" w14:textId="77777777" w:rsidR="001C489A" w:rsidRDefault="00000000">
            <w:pPr>
              <w:spacing w:after="0" w:line="260" w:lineRule="auto"/>
            </w:pPr>
            <w:r>
              <w:t>Import a class routine (text or .docx), auto-detect department, section (A, B, C…) and lab group (A1, A2, B1, B2…); the clash checker flags exam-vs-class conflicts; the slot finder suggests free windows; a study-plan generator builds a spaced-repetition revision schedule; a course-conflict checker compares two routines or exam dates.</w:t>
            </w:r>
          </w:p>
        </w:tc>
      </w:tr>
      <w:tr w:rsidR="001C489A" w14:paraId="7751029F" w14:textId="77777777">
        <w:trPr>
          <w:jc w:val="center"/>
        </w:trPr>
        <w:tc>
          <w:tcPr>
            <w:tcW w:w="3600" w:type="dxa"/>
            <w:shd w:val="clear" w:color="auto" w:fill="FFFFFF"/>
            <w:vAlign w:val="center"/>
          </w:tcPr>
          <w:p w14:paraId="340B2714" w14:textId="77777777" w:rsidR="001C489A" w:rsidRDefault="00000000">
            <w:pPr>
              <w:spacing w:after="0" w:line="260" w:lineRule="auto"/>
            </w:pPr>
            <w:r>
              <w:rPr>
                <w:b/>
              </w:rPr>
              <w:t>Special role facilities</w:t>
            </w:r>
          </w:p>
        </w:tc>
        <w:tc>
          <w:tcPr>
            <w:tcW w:w="5426" w:type="dxa"/>
            <w:shd w:val="clear" w:color="auto" w:fill="FFFFFF"/>
            <w:vAlign w:val="center"/>
          </w:tcPr>
          <w:p w14:paraId="2AE6E7A2" w14:textId="77777777" w:rsidR="001C489A" w:rsidRDefault="00000000">
            <w:pPr>
              <w:spacing w:after="0" w:line="260" w:lineRule="auto"/>
            </w:pPr>
            <w:r>
              <w:t>Dedicated facilities for club moderators and the single club admin: editable automation rules, two-step ownership transfer, a scoped audit view and Q&amp;A moderation — plus AI that drafts notices, digests and club health reports.</w:t>
            </w:r>
          </w:p>
        </w:tc>
      </w:tr>
      <w:tr w:rsidR="001C489A" w14:paraId="5BB8B577" w14:textId="77777777">
        <w:trPr>
          <w:jc w:val="center"/>
        </w:trPr>
        <w:tc>
          <w:tcPr>
            <w:tcW w:w="3600" w:type="dxa"/>
            <w:shd w:val="clear" w:color="auto" w:fill="FFFFFF"/>
            <w:vAlign w:val="center"/>
          </w:tcPr>
          <w:p w14:paraId="79DE869E" w14:textId="77777777" w:rsidR="001C489A" w:rsidRDefault="00000000">
            <w:pPr>
              <w:spacing w:after="0" w:line="260" w:lineRule="auto"/>
            </w:pPr>
            <w:r>
              <w:rPr>
                <w:b/>
              </w:rPr>
              <w:t>Reasoning &amp; trust</w:t>
            </w:r>
          </w:p>
        </w:tc>
        <w:tc>
          <w:tcPr>
            <w:tcW w:w="5426" w:type="dxa"/>
            <w:shd w:val="clear" w:color="auto" w:fill="FFFFFF"/>
            <w:vAlign w:val="center"/>
          </w:tcPr>
          <w:p w14:paraId="68DF5B26" w14:textId="77777777" w:rsidR="001C489A" w:rsidRDefault="00000000">
            <w:pPr>
              <w:spacing w:after="0" w:line="260" w:lineRule="auto"/>
            </w:pPr>
            <w:r>
              <w:t>Every answer carries a "How I reasoned" panel with confidence and timing, so students can see the logic behind each response.</w:t>
            </w:r>
          </w:p>
        </w:tc>
      </w:tr>
      <w:tr w:rsidR="001C489A" w14:paraId="2850516A" w14:textId="77777777">
        <w:trPr>
          <w:jc w:val="center"/>
        </w:trPr>
        <w:tc>
          <w:tcPr>
            <w:tcW w:w="3600" w:type="dxa"/>
            <w:shd w:val="clear" w:color="auto" w:fill="FFFFFF"/>
            <w:vAlign w:val="center"/>
          </w:tcPr>
          <w:p w14:paraId="58168F50" w14:textId="77777777" w:rsidR="001C489A" w:rsidRDefault="00000000">
            <w:pPr>
              <w:spacing w:after="0" w:line="260" w:lineRule="auto"/>
            </w:pPr>
            <w:r>
              <w:rPr>
                <w:b/>
              </w:rPr>
              <w:t>Always available</w:t>
            </w:r>
          </w:p>
        </w:tc>
        <w:tc>
          <w:tcPr>
            <w:tcW w:w="5426" w:type="dxa"/>
            <w:shd w:val="clear" w:color="auto" w:fill="FFFFFF"/>
            <w:vAlign w:val="center"/>
          </w:tcPr>
          <w:p w14:paraId="7484DE47" w14:textId="77777777" w:rsidR="001C489A" w:rsidRDefault="00000000">
            <w:pPr>
              <w:spacing w:after="0" w:line="260" w:lineRule="auto"/>
            </w:pPr>
            <w:r>
              <w:t>Fully client-side and offline-capable; a dedicated floating window keeps the assistant one click away from any page.</w:t>
            </w:r>
          </w:p>
        </w:tc>
      </w:tr>
    </w:tbl>
    <w:p w14:paraId="2C5020A8" w14:textId="77777777" w:rsidR="001C489A" w:rsidRDefault="001C489A"/>
    <w:p w14:paraId="19019C02" w14:textId="77777777" w:rsidR="001C489A" w:rsidRDefault="00000000">
      <w:pPr>
        <w:pStyle w:val="Heading2"/>
      </w:pPr>
      <w:bookmarkStart w:id="64" w:name="_Toc237808732"/>
      <w:r>
        <w:t>13.2 Events, Recognition &amp; Gamification</w:t>
      </w:r>
      <w:bookmarkEnd w:id="64"/>
    </w:p>
    <w:p w14:paraId="6DCABD6F" w14:textId="77777777" w:rsidR="001C489A" w:rsidRDefault="00000000">
      <w:pPr>
        <w:ind w:left="420" w:hanging="220"/>
      </w:pPr>
      <w:r>
        <w:rPr>
          <w:b/>
          <w:color w:val="002147"/>
        </w:rPr>
        <w:t>🚀 QR check-in.</w:t>
      </w:r>
      <w:r>
        <w:t>Time-sensitive QR codes at event entrances; attendance logs automatically, organizers get a live headcount and CSV export.</w:t>
      </w:r>
    </w:p>
    <w:p w14:paraId="15D23AD2" w14:textId="77777777" w:rsidR="001C489A" w:rsidRDefault="00000000">
      <w:pPr>
        <w:ind w:left="420" w:hanging="220"/>
      </w:pPr>
      <w:r>
        <w:rPr>
          <w:b/>
          <w:color w:val="002147"/>
        </w:rPr>
        <w:t>🚀✨ Verifiable certificates.</w:t>
      </w:r>
      <w:r>
        <w:t>Auto-generated .docx with the NITER crest for members who RSVP and check in; a unique /verify/CERT-xxxx URL anyone can check; one-click LinkedIn.</w:t>
      </w:r>
    </w:p>
    <w:p w14:paraId="3D27488E" w14:textId="77777777" w:rsidR="001C489A" w:rsidRDefault="00000000">
      <w:pPr>
        <w:ind w:left="420" w:hanging="220"/>
      </w:pPr>
      <w:r>
        <w:rPr>
          <w:b/>
          <w:color w:val="002147"/>
        </w:rPr>
        <w:t>🚀✨ Club passport.</w:t>
      </w:r>
      <w:r>
        <w:t>A digital passport stamped by QR check-ins at any club's events; collecting stamps unlocks badges.</w:t>
      </w:r>
    </w:p>
    <w:p w14:paraId="27174741" w14:textId="77777777" w:rsidR="001C489A" w:rsidRDefault="00000000">
      <w:pPr>
        <w:ind w:left="420" w:hanging="220"/>
      </w:pPr>
      <w:r>
        <w:rPr>
          <w:b/>
          <w:color w:val="002147"/>
        </w:rPr>
        <w:t>✨ XP, badges &amp; leaderboards.</w:t>
      </w:r>
      <w:r>
        <w:t>Points for attending, speaking, submitting projects and organizing; Code Ninja, Event Maestro, Top Contributor and Community Mentor badges; monthly and annual leaderboards across the portal.</w:t>
      </w:r>
    </w:p>
    <w:p w14:paraId="43155005" w14:textId="77777777" w:rsidR="001C489A" w:rsidRDefault="00000000">
      <w:pPr>
        <w:ind w:left="420" w:hanging="220"/>
      </w:pPr>
      <w:r>
        <w:rPr>
          <w:b/>
          <w:color w:val="002147"/>
        </w:rPr>
        <w:lastRenderedPageBreak/>
        <w:t>✨ RSVP + calendar sync.</w:t>
      </w:r>
      <w:r>
        <w:t>One-click RSVP with "add to Google Calendar / Outlook" — members never miss an event.</w:t>
      </w:r>
    </w:p>
    <w:p w14:paraId="23ABADA1" w14:textId="77777777" w:rsidR="001C489A" w:rsidRDefault="00000000">
      <w:pPr>
        <w:ind w:left="420" w:hanging="220"/>
      </w:pPr>
      <w:r>
        <w:rPr>
          <w:b/>
          <w:color w:val="002147"/>
        </w:rPr>
        <w:t>✨ Live polls &amp; elections.</w:t>
      </w:r>
      <w:r>
        <w:t>A poll module for event themes and committee elections with eligibility checks, duplicate-vote flags and auto-tally.</w:t>
      </w:r>
    </w:p>
    <w:p w14:paraId="0C30BCDA" w14:textId="77777777" w:rsidR="001C489A" w:rsidRDefault="00000000">
      <w:pPr>
        <w:ind w:left="420" w:hanging="220"/>
      </w:pPr>
      <w:r>
        <w:rPr>
          <w:b/>
          <w:color w:val="002147"/>
        </w:rPr>
        <w:t>🚀 Event clash radar.</w:t>
      </w:r>
      <w:r>
        <w:t>The moment a new event overlaps another club's, everyone is flagged — no more two events landing the same Thursday 4pm.</w:t>
      </w:r>
    </w:p>
    <w:p w14:paraId="44C9B5FC" w14:textId="77777777" w:rsidR="001C489A" w:rsidRDefault="00000000">
      <w:pPr>
        <w:pStyle w:val="Heading2"/>
      </w:pPr>
      <w:bookmarkStart w:id="65" w:name="_Toc237808733"/>
      <w:r>
        <w:t>13.3 Community, Careers &amp; Content</w:t>
      </w:r>
      <w:bookmarkEnd w:id="65"/>
    </w:p>
    <w:p w14:paraId="095766A2" w14:textId="77777777" w:rsidR="001C489A" w:rsidRDefault="00000000">
      <w:pPr>
        <w:ind w:left="420" w:hanging="220"/>
      </w:pPr>
      <w:r>
        <w:rPr>
          <w:b/>
          <w:color w:val="002147"/>
        </w:rPr>
        <w:t>✨ Q&amp;A board with moderation.</w:t>
      </w:r>
      <w:r>
        <w:t>A senior-to-junior space where admins/executives pin helpful questions, hide spam answers and warn repeat offenders; helpful answers earn XP and the Community Mentor badge.</w:t>
      </w:r>
    </w:p>
    <w:p w14:paraId="7908FF68" w14:textId="77777777" w:rsidR="001C489A" w:rsidRDefault="00000000">
      <w:pPr>
        <w:ind w:left="420" w:hanging="220"/>
      </w:pPr>
      <w:r>
        <w:rPr>
          <w:b/>
          <w:color w:val="002147"/>
        </w:rPr>
        <w:t>✨ Opportunity board.</w:t>
      </w:r>
      <w:r>
        <w:t>Alumni and companies post internships and jobs tied to specific clubs — textile companies hiring through the Textile Engineering club, for example.</w:t>
      </w:r>
    </w:p>
    <w:p w14:paraId="693B3F93" w14:textId="77777777" w:rsidR="001C489A" w:rsidRDefault="00000000">
      <w:pPr>
        <w:ind w:left="420" w:hanging="220"/>
      </w:pPr>
      <w:r>
        <w:rPr>
          <w:b/>
          <w:color w:val="002147"/>
        </w:rPr>
        <w:t>✨ Skill-exchange board.</w:t>
      </w:r>
      <w:r>
        <w:t>Each member lists 2–3 skills they can help with (LaTeX, English editing, circuit design) and what they are looking for.</w:t>
      </w:r>
    </w:p>
    <w:p w14:paraId="2102E1EA" w14:textId="77777777" w:rsidR="001C489A" w:rsidRDefault="00000000">
      <w:pPr>
        <w:ind w:left="420" w:hanging="220"/>
      </w:pPr>
      <w:r>
        <w:rPr>
          <w:b/>
          <w:color w:val="002147"/>
        </w:rPr>
        <w:t>✨ Project showcase wall.</w:t>
      </w:r>
      <w:r>
        <w:t>Clubs post real student work — garment and fabric collections, hardware builds, apps, research papers — a living portfolio, not just event photos.</w:t>
      </w:r>
    </w:p>
    <w:p w14:paraId="06A19CFC" w14:textId="77777777" w:rsidR="001C489A" w:rsidRDefault="00000000">
      <w:pPr>
        <w:ind w:left="420" w:hanging="220"/>
      </w:pPr>
      <w:r>
        <w:rPr>
          <w:b/>
          <w:color w:val="002147"/>
        </w:rPr>
        <w:t>✨ Weekly digest &amp; resource vault.</w:t>
      </w:r>
      <w:r>
        <w:t>"This week at NITER" combines events, form deadlines and notices; workshop decks, code and recordings are archived by topic and difficulty.</w:t>
      </w:r>
    </w:p>
    <w:p w14:paraId="01103443" w14:textId="77777777" w:rsidR="001C489A" w:rsidRDefault="00000000">
      <w:pPr>
        <w:ind w:left="420" w:hanging="220"/>
      </w:pPr>
      <w:r>
        <w:rPr>
          <w:b/>
          <w:color w:val="002147"/>
        </w:rPr>
        <w:t>✨ Verified badges &amp; report queue.</w:t>
      </w:r>
      <w:r>
        <w:t>Official club accounts carry verified badges so nothing can be spoofed during elections or fundraising; a report/moderation queue keeps chat and posts clean.</w:t>
      </w:r>
    </w:p>
    <w:p w14:paraId="65B1911B" w14:textId="77777777" w:rsidR="001C489A" w:rsidRDefault="00000000">
      <w:pPr>
        <w:pStyle w:val="Heading2"/>
      </w:pPr>
      <w:bookmarkStart w:id="66" w:name="_Toc237808734"/>
      <w:r>
        <w:t>13.4 The Automation Engine (fire-and-forget)</w:t>
      </w:r>
      <w:bookmarkEnd w:id="66"/>
    </w:p>
    <w:p w14:paraId="68189D70" w14:textId="77777777" w:rsidR="001C489A" w:rsidRDefault="00000000">
      <w:pPr>
        <w:ind w:left="420" w:hanging="220"/>
      </w:pPr>
      <w:r>
        <w:rPr>
          <w:b/>
          <w:color w:val="002147"/>
        </w:rPr>
        <w:t>🚀 Multi-stage event reminders.</w:t>
      </w:r>
      <w:r>
        <w:t>Auto-sends at 48h, 24h and 1h before an event, then a post-event feedback nudge the next morning.</w:t>
      </w:r>
    </w:p>
    <w:p w14:paraId="135CB4D2" w14:textId="77777777" w:rsidR="001C489A" w:rsidRDefault="00000000">
      <w:pPr>
        <w:ind w:left="420" w:hanging="220"/>
      </w:pPr>
      <w:r>
        <w:rPr>
          <w:b/>
          <w:color w:val="002147"/>
        </w:rPr>
        <w:t>🚀 No-show → waitlist promotion.</w:t>
      </w:r>
      <w:r>
        <w:t>An RSVP without QR check-in by the cutoff releases the spot to the next waitlisted student, auto-notified.</w:t>
      </w:r>
    </w:p>
    <w:p w14:paraId="66919BAD" w14:textId="77777777" w:rsidR="001C489A" w:rsidRDefault="00000000">
      <w:pPr>
        <w:ind w:left="420" w:hanging="220"/>
      </w:pPr>
      <w:r>
        <w:rPr>
          <w:b/>
          <w:color w:val="002147"/>
        </w:rPr>
        <w:t>🚀 New-member onboarding.</w:t>
      </w:r>
      <w:r>
        <w:t>Welcome message, club-chat invite, resource library link and next-event invite fire automatically the moment someone joins.</w:t>
      </w:r>
    </w:p>
    <w:p w14:paraId="7B0E2F4F" w14:textId="77777777" w:rsidR="001C489A" w:rsidRDefault="00000000">
      <w:pPr>
        <w:ind w:left="420" w:hanging="220"/>
      </w:pPr>
      <w:r>
        <w:rPr>
          <w:b/>
          <w:color w:val="002147"/>
        </w:rPr>
        <w:t>🚀 Dues &amp; renewals.</w:t>
      </w:r>
      <w:r>
        <w:t>Reminders before expiry, access auto-suspended when unpaid, auto-reactivated when a bKash/Nagad payment clears.</w:t>
      </w:r>
    </w:p>
    <w:p w14:paraId="6A39E661" w14:textId="77777777" w:rsidR="001C489A" w:rsidRDefault="00000000">
      <w:pPr>
        <w:ind w:left="420" w:hanging="220"/>
      </w:pPr>
      <w:r>
        <w:rPr>
          <w:b/>
          <w:color w:val="002147"/>
        </w:rPr>
        <w:t>🚀 Budget threshold alerts.</w:t>
      </w:r>
      <w:r>
        <w:t>The treasurer is pinged automatically at 80% and 100% of allocated spend.</w:t>
      </w:r>
    </w:p>
    <w:p w14:paraId="4A47FAAB" w14:textId="77777777" w:rsidR="001C489A" w:rsidRDefault="00000000">
      <w:pPr>
        <w:ind w:left="420" w:hanging="220"/>
      </w:pPr>
      <w:r>
        <w:rPr>
          <w:b/>
          <w:color w:val="002147"/>
        </w:rPr>
        <w:t>🚀 Certificate auto-issue.</w:t>
      </w:r>
      <w:r>
        <w:t>Crossing 5 events or 20 volunteer hours generates and delivers the certificate with zero officer work.</w:t>
      </w:r>
    </w:p>
    <w:p w14:paraId="46684D62" w14:textId="77777777" w:rsidR="001C489A" w:rsidRDefault="00000000">
      <w:pPr>
        <w:ind w:left="420" w:hanging="220"/>
      </w:pPr>
      <w:r>
        <w:rPr>
          <w:b/>
          <w:color w:val="002147"/>
        </w:rPr>
        <w:t>🚀 "We miss you" re-engagement.</w:t>
      </w:r>
      <w:r>
        <w:t>Members active and then quiet for ~60 days get a friendly nudge — a retention feature almost no club site builds.</w:t>
      </w:r>
    </w:p>
    <w:p w14:paraId="2A6D8B95" w14:textId="77777777" w:rsidR="001C489A" w:rsidRDefault="00000000">
      <w:pPr>
        <w:ind w:left="420" w:hanging="220"/>
      </w:pPr>
      <w:r>
        <w:rPr>
          <w:b/>
          <w:color w:val="002147"/>
        </w:rPr>
        <w:lastRenderedPageBreak/>
        <w:t>🚀 Cross-platform auto-posting.</w:t>
      </w:r>
      <w:r>
        <w:t>One event created in the portal auto-publishes to the club's Facebook page and WhatsApp group in the right format.</w:t>
      </w:r>
    </w:p>
    <w:p w14:paraId="4790AAF2" w14:textId="77777777" w:rsidR="001C489A" w:rsidRDefault="00000000">
      <w:pPr>
        <w:ind w:left="420" w:hanging="220"/>
      </w:pPr>
      <w:r>
        <w:rPr>
          <w:b/>
          <w:color w:val="002147"/>
        </w:rPr>
        <w:t>🚀 Election eligibility &amp; auto-tally.</w:t>
      </w:r>
      <w:r>
        <w:t>Only verified members vote, duplicate votes are auto-flagged, and polls auto-close and tally at the deadline.</w:t>
      </w:r>
    </w:p>
    <w:p w14:paraId="13FADB43" w14:textId="77777777" w:rsidR="001C489A" w:rsidRDefault="00000000">
      <w:pPr>
        <w:ind w:left="420" w:hanging="220"/>
      </w:pPr>
      <w:r>
        <w:rPr>
          <w:b/>
          <w:color w:val="002147"/>
        </w:rPr>
        <w:t>🚀 Admin approve / silence.</w:t>
      </w:r>
      <w:r>
        <w:t>Every custom-rule firing notifies the club admin, who approves it (runs quietly) or silences it; every decision is audit-logged.</w:t>
      </w:r>
    </w:p>
    <w:p w14:paraId="19BA488C" w14:textId="77777777" w:rsidR="001C489A" w:rsidRDefault="00000000">
      <w:pPr>
        <w:pStyle w:val="Heading2"/>
      </w:pPr>
      <w:bookmarkStart w:id="67" w:name="_Toc237808735"/>
      <w:r>
        <w:t>13.5 Admin, Governance &amp; Security</w:t>
      </w:r>
      <w:bookmarkEnd w:id="67"/>
    </w:p>
    <w:p w14:paraId="1A7DE6F9" w14:textId="77777777" w:rsidR="001C489A" w:rsidRDefault="00000000">
      <w:pPr>
        <w:ind w:left="420" w:hanging="220"/>
      </w:pPr>
      <w:r>
        <w:rPr>
          <w:b/>
          <w:color w:val="002147"/>
        </w:rPr>
        <w:t>🚀 Role-based dashboards.</w:t>
      </w:r>
      <w:r>
        <w:t>Super-admin, club admin, moderator, member and general student each see their own view, with dedicated sign-up paths so nobody gets confused.</w:t>
      </w:r>
    </w:p>
    <w:p w14:paraId="6B129634" w14:textId="77777777" w:rsidR="001C489A" w:rsidRDefault="00000000">
      <w:pPr>
        <w:ind w:left="420" w:hanging="220"/>
      </w:pPr>
      <w:r>
        <w:rPr>
          <w:b/>
          <w:color w:val="002147"/>
        </w:rPr>
        <w:t>🚀 Two-step ownership transfer.</w:t>
      </w:r>
      <w:r>
        <w:t>The incoming admin must accept before the role moves; cancel and decline are supported, and every step is audit-logged.</w:t>
      </w:r>
    </w:p>
    <w:p w14:paraId="43192820" w14:textId="77777777" w:rsidR="001C489A" w:rsidRDefault="00000000">
      <w:pPr>
        <w:ind w:left="420" w:hanging="220"/>
      </w:pPr>
      <w:r>
        <w:rPr>
          <w:b/>
          <w:color w:val="002147"/>
        </w:rPr>
        <w:t>🚀 Read-only audit log.</w:t>
      </w:r>
      <w:r>
        <w:t>Club admins filter by member, action and severity to see exactly who changed what; the log is append-only.</w:t>
      </w:r>
    </w:p>
    <w:p w14:paraId="3725285F" w14:textId="77777777" w:rsidR="001C489A" w:rsidRDefault="00000000">
      <w:pPr>
        <w:ind w:left="420" w:hanging="220"/>
      </w:pPr>
      <w:r>
        <w:rPr>
          <w:b/>
          <w:color w:val="002147"/>
        </w:rPr>
        <w:t>🚀✨ Register your own club.</w:t>
      </w:r>
      <w:r>
        <w:t>Any new NITER club self-registers with its own page, forms and events.</w:t>
      </w:r>
    </w:p>
    <w:p w14:paraId="278A88B3" w14:textId="77777777" w:rsidR="001C489A" w:rsidRDefault="00000000">
      <w:pPr>
        <w:ind w:left="420" w:hanging="220"/>
      </w:pPr>
      <w:r>
        <w:rPr>
          <w:b/>
          <w:color w:val="002147"/>
        </w:rPr>
        <w:t>✨ Security transparency &amp; anomaly flags.</w:t>
      </w:r>
      <w:r>
        <w:t>A public "how we handle your data" page, plus an admin-side audit with repeated-failed-login anomaly flags.</w:t>
      </w:r>
    </w:p>
    <w:p w14:paraId="08AAF9BF" w14:textId="77777777" w:rsidR="001C489A" w:rsidRDefault="00000000">
      <w:pPr>
        <w:ind w:left="420" w:hanging="220"/>
      </w:pPr>
      <w:r>
        <w:rPr>
          <w:b/>
          <w:color w:val="002147"/>
        </w:rPr>
        <w:t>✨ Verified badges &amp; 2FA-ready admin logins.</w:t>
      </w:r>
      <w:r>
        <w:t>Official club accounts can't be spoofed; treasurers and presidents have a two-factor-ready path.</w:t>
      </w:r>
    </w:p>
    <w:p w14:paraId="223BC923" w14:textId="77777777" w:rsidR="001C489A" w:rsidRDefault="00000000">
      <w:pPr>
        <w:pStyle w:val="Heading2"/>
      </w:pPr>
      <w:bookmarkStart w:id="68" w:name="_Toc237808736"/>
      <w:r>
        <w:t>13.6 Modern UX &amp; Installability</w:t>
      </w:r>
      <w:bookmarkEnd w:id="68"/>
    </w:p>
    <w:p w14:paraId="6AA018C2" w14:textId="77777777" w:rsidR="001C489A" w:rsidRDefault="00000000">
      <w:pPr>
        <w:ind w:left="420" w:hanging="220"/>
      </w:pPr>
      <w:r>
        <w:rPr>
          <w:b/>
          <w:color w:val="002147"/>
        </w:rPr>
        <w:t>✨ PWA installable.</w:t>
      </w:r>
      <w:r>
        <w:t>Add to home screen, works offline, feels native — no app store needed.</w:t>
      </w:r>
    </w:p>
    <w:p w14:paraId="1AE2AA8A" w14:textId="77777777" w:rsidR="001C489A" w:rsidRDefault="00000000">
      <w:pPr>
        <w:ind w:left="420" w:hanging="220"/>
      </w:pPr>
      <w:r>
        <w:rPr>
          <w:b/>
          <w:color w:val="002147"/>
        </w:rPr>
        <w:t>✨ Dark mode &amp; animated micro-interactions.</w:t>
      </w:r>
      <w:r>
        <w:t>Shimmer, entrances and dynamic stat counters make the portal feel alive.</w:t>
      </w:r>
    </w:p>
    <w:p w14:paraId="04B51E5E" w14:textId="77777777" w:rsidR="001C489A" w:rsidRDefault="00000000">
      <w:pPr>
        <w:ind w:left="420" w:hanging="220"/>
      </w:pPr>
      <w:r>
        <w:rPr>
          <w:b/>
          <w:color w:val="002147"/>
        </w:rPr>
        <w:t>✨ Bangla/English.</w:t>
      </w:r>
      <w:r>
        <w:t>A full bilingual toggle — nothing siloed by language.</w:t>
      </w:r>
    </w:p>
    <w:p w14:paraId="335AB266" w14:textId="77777777" w:rsidR="001C489A" w:rsidRDefault="00000000">
      <w:pPr>
        <w:ind w:left="420" w:hanging="220"/>
      </w:pPr>
      <w:r>
        <w:rPr>
          <w:b/>
          <w:color w:val="002147"/>
        </w:rPr>
        <w:t>✨ Command palette (⌘K).</w:t>
      </w:r>
      <w:r>
        <w:t>Fuzzy search across clubs, events, forms, notices and NITER AI with one keystroke.</w:t>
      </w:r>
    </w:p>
    <w:p w14:paraId="397ABA03" w14:textId="77777777" w:rsidR="001C489A" w:rsidRDefault="00000000">
      <w:pPr>
        <w:ind w:left="420" w:hanging="220"/>
      </w:pPr>
      <w:r>
        <w:rPr>
          <w:b/>
          <w:color w:val="002147"/>
        </w:rPr>
        <w:t>✨ Fully responsive.</w:t>
      </w:r>
      <w:r>
        <w:t>Phones to desktops, with reduced-motion and accessibility respected throughout.</w:t>
      </w:r>
    </w:p>
    <w:p w14:paraId="343EDF74" w14:textId="77777777" w:rsidR="001C489A" w:rsidRDefault="001C489A"/>
    <w:p w14:paraId="6B0F413A" w14:textId="77777777" w:rsidR="001C489A" w:rsidRDefault="00000000">
      <w:r>
        <w:t>This is a living document: the portal ships with the same seeded demo dataset as the app, so every feature above — including NITER AI — can be opened and explored live in the browser.</w:t>
      </w:r>
    </w:p>
    <w:p w14:paraId="434630FA" w14:textId="77777777" w:rsidR="001C489A" w:rsidRDefault="00000000">
      <w:pPr>
        <w:pStyle w:val="Heading1"/>
      </w:pPr>
      <w:bookmarkStart w:id="69" w:name="_Toc237808740"/>
      <w:r>
        <w:lastRenderedPageBreak/>
        <w:t>14. v4.0: Math Engine, Document Intelligence &amp; Campus Knowledge</w:t>
      </w:r>
      <w:bookmarkEnd w:id="69"/>
    </w:p>
    <w:p w14:paraId="76D1B7AA" w14:textId="77777777" w:rsidR="001C489A" w:rsidRDefault="00000000">
      <w:r>
        <w:t>Version 4.0 extends NITER AI with three new capability areas: a full offline math engine, an attach-and-read document pipeline with industry-grade OCR, and expanded official-source campus knowledge with live, time-aware answers. Everything is processed locally in the browser - nothing you upload ever leaves your machine.</w:t>
      </w:r>
    </w:p>
    <w:p w14:paraId="667FF495" w14:textId="77777777" w:rsidR="001C489A" w:rsidRDefault="00000000">
      <w:pPr>
        <w:pStyle w:val="Heading2"/>
      </w:pPr>
      <w:bookmarkStart w:id="70" w:name="_Toc237808741"/>
      <w:r>
        <w:t>14.1 NITER AI Math Engine</w:t>
      </w:r>
      <w:bookmarkEnd w:id="70"/>
    </w:p>
    <w:p w14:paraId="55D6F3D6" w14:textId="77777777" w:rsidR="001C489A" w:rsidRDefault="00000000">
      <w:r>
        <w:t>NITER AI can now solve mathematics directly in the chat, fully offline, before the code vault or knowledge base runs. Answers render as styled cards with step-by-step rules, a .docx export button and the "How I reasoned" panel; shortcuts live in the LIVE NOW rail.</w:t>
      </w:r>
    </w:p>
    <w:p w14:paraId="32552E50" w14:textId="77777777" w:rsidR="001C489A" w:rsidRDefault="00000000">
      <w:pPr>
        <w:ind w:left="420" w:hanging="220"/>
      </w:pPr>
      <w:r>
        <w:rPr>
          <w:b/>
          <w:color w:val="002147"/>
        </w:rPr>
        <w:t>•</w:t>
      </w:r>
      <w:r>
        <w:t>Equations: linear ("solve 2x+3=7") and quadratic ("x²-5x+6=0") with the discriminant shown.</w:t>
      </w:r>
    </w:p>
    <w:p w14:paraId="08DE772D" w14:textId="77777777" w:rsidR="001C489A" w:rsidRDefault="00000000">
      <w:pPr>
        <w:ind w:left="420" w:hanging="220"/>
      </w:pPr>
      <w:r>
        <w:rPr>
          <w:b/>
          <w:color w:val="002147"/>
        </w:rPr>
        <w:t>•</w:t>
      </w:r>
      <w:r>
        <w:t>Calculus: derivatives ("differentiate x^3") and indefinite integrals ("integrate 2x dx") with the power rule and antiderivative steps.</w:t>
      </w:r>
    </w:p>
    <w:p w14:paraId="598EB118" w14:textId="77777777" w:rsidR="001C489A" w:rsidRDefault="00000000">
      <w:pPr>
        <w:ind w:left="420" w:hanging="220"/>
      </w:pPr>
      <w:r>
        <w:rPr>
          <w:b/>
          <w:color w:val="002147"/>
        </w:rPr>
        <w:t>•</w:t>
      </w:r>
      <w:r>
        <w:t>Percentages: of, increase/decrease and "what percent of 200 is 50".</w:t>
      </w:r>
    </w:p>
    <w:p w14:paraId="522CC4F4" w14:textId="77777777" w:rsidR="001C489A" w:rsidRDefault="00000000">
      <w:pPr>
        <w:ind w:left="420" w:hanging="220"/>
      </w:pPr>
      <w:r>
        <w:rPr>
          <w:b/>
          <w:color w:val="002147"/>
        </w:rPr>
        <w:t>•</w:t>
      </w:r>
      <w:r>
        <w:t>Number theory: factorials, primality, GCD/LCM, prime factors, mean/range/standard deviation.</w:t>
      </w:r>
    </w:p>
    <w:p w14:paraId="1A8C9950" w14:textId="77777777" w:rsidR="001C489A" w:rsidRDefault="00000000">
      <w:pPr>
        <w:ind w:left="420" w:hanging="220"/>
      </w:pPr>
      <w:r>
        <w:rPr>
          <w:b/>
          <w:color w:val="002147"/>
        </w:rPr>
        <w:t>•</w:t>
      </w:r>
      <w:r>
        <w:t>Geometry and trigonometry: circle area/circumference, Pythagoras, exact sin/cos/tan values.</w:t>
      </w:r>
    </w:p>
    <w:p w14:paraId="1EE24F48" w14:textId="77777777" w:rsidR="001C489A" w:rsidRDefault="00000000">
      <w:pPr>
        <w:ind w:left="420" w:hanging="220"/>
      </w:pPr>
      <w:r>
        <w:rPr>
          <w:b/>
          <w:color w:val="002147"/>
        </w:rPr>
        <w:t>•</w:t>
      </w:r>
      <w:r>
        <w:t>Unit conversions: km↔miles, kg↔lbs, °C↔°F, hours↔minutes and more, plus expression evaluation at a point and function calls (log, ln, sqrt, cbrt).</w:t>
      </w:r>
    </w:p>
    <w:p w14:paraId="6B083FFD" w14:textId="77777777" w:rsidR="001C489A" w:rsidRDefault="00000000">
      <w:pPr>
        <w:pStyle w:val="Heading2"/>
      </w:pPr>
      <w:bookmarkStart w:id="71" w:name="_Toc237808742"/>
      <w:r>
        <w:t>14.2 Attach &amp; Read Documents (OCR &amp; Parsing)</w:t>
      </w:r>
      <w:bookmarkEnd w:id="71"/>
    </w:p>
    <w:p w14:paraId="368BCE03" w14:textId="77777777" w:rsidR="001C489A" w:rsidRDefault="00000000">
      <w:r>
        <w:t>NITER AI accepts attachments through the 📎 button or drag-and-drop in both the floating window and the full-page view. Uploaded files become a session document the assistant can understand and answer questions about.</w:t>
      </w:r>
    </w:p>
    <w:p w14:paraId="2C6B21BB" w14:textId="77777777" w:rsidR="001C489A" w:rsidRDefault="00000000">
      <w:pPr>
        <w:ind w:left="420" w:hanging="220"/>
      </w:pPr>
      <w:r>
        <w:rPr>
          <w:b/>
          <w:color w:val="002147"/>
        </w:rPr>
        <w:t>•</w:t>
      </w:r>
      <w:r>
        <w:t>Images → OCR with Tesseract.js (the standard client OCR engine); PDFs → text-layer extraction with pdf.js; .docx → a hand-rolled ZIP + native DecompressionStream parser (no libraries, fully offline); .txt/.md/.csv/.json read directly.</w:t>
      </w:r>
    </w:p>
    <w:p w14:paraId="24F9D834" w14:textId="77777777" w:rsidR="001C489A" w:rsidRDefault="00000000">
      <w:pPr>
        <w:ind w:left="420" w:hanging="220"/>
      </w:pPr>
      <w:r>
        <w:rPr>
          <w:b/>
          <w:color w:val="002147"/>
        </w:rPr>
        <w:t>•</w:t>
      </w:r>
      <w:r>
        <w:t>Document understanding: extractive summaries, data mining (emails, phone numbers, names, dates, URLs), word/page/character stats, and a rough Bangla translation of the opening.</w:t>
      </w:r>
    </w:p>
    <w:p w14:paraId="1FE8117E" w14:textId="77777777" w:rsidR="001C489A" w:rsidRDefault="00000000">
      <w:pPr>
        <w:ind w:left="420" w:hanging="220"/>
      </w:pPr>
      <w:r>
        <w:rPr>
          <w:b/>
          <w:color w:val="002147"/>
        </w:rPr>
        <w:t>•</w:t>
      </w:r>
      <w:r>
        <w:t>File cards in chat show a thumbnail, page/character counts and a collapsible extracted-text viewer; the document persists across reloads and clears with the chat.</w:t>
      </w:r>
    </w:p>
    <w:p w14:paraId="24F3D702" w14:textId="77777777" w:rsidR="001C489A" w:rsidRDefault="00000000">
      <w:pPr>
        <w:ind w:left="420" w:hanging="220"/>
      </w:pPr>
      <w:r>
        <w:rPr>
          <w:b/>
          <w:color w:val="002147"/>
        </w:rPr>
        <w:t>•</w:t>
      </w:r>
      <w:r>
        <w:t>Privacy: all processing is in-browser; OCR/PDF engines lazy-load from CDN only on first use and degrade gracefully when offline.</w:t>
      </w:r>
    </w:p>
    <w:p w14:paraId="398C1F19" w14:textId="77777777" w:rsidR="001C489A" w:rsidRDefault="00000000">
      <w:pPr>
        <w:pStyle w:val="Heading2"/>
      </w:pPr>
      <w:bookmarkStart w:id="72" w:name="_Toc237808743"/>
      <w:r>
        <w:t>14.3 Live Campus Knowledge from Official Sources</w:t>
      </w:r>
      <w:bookmarkEnd w:id="72"/>
    </w:p>
    <w:p w14:paraId="4F91E4D6" w14:textId="77777777" w:rsidR="001C489A" w:rsidRDefault="00000000">
      <w:r>
        <w:t>Deep, official-source entries for the everyday facilities students actually ask about, plus a live time-aware status for the library.</w:t>
      </w:r>
    </w:p>
    <w:p w14:paraId="2B04CF05" w14:textId="77777777" w:rsidR="001C489A" w:rsidRDefault="00000000">
      <w:pPr>
        <w:ind w:left="420" w:hanging="220"/>
      </w:pPr>
      <w:r>
        <w:rPr>
          <w:b/>
          <w:color w:val="002147"/>
        </w:rPr>
        <w:lastRenderedPageBreak/>
        <w:t>•</w:t>
      </w:r>
      <w:r>
        <w:t>Library: the full official profile (17,000+/19,000+ books, air-conditioned, borrowing/reading/group/reference/photocopy services) plus "is the library open right now?" computed from the current time (Sun–Thu, 8:00 AM–4:00 PM) - day-aware for "on Friday" and "tomorrow".</w:t>
      </w:r>
    </w:p>
    <w:p w14:paraId="7286AE28" w14:textId="77777777" w:rsidR="001C489A" w:rsidRDefault="00000000">
      <w:pPr>
        <w:ind w:left="420" w:hanging="220"/>
      </w:pPr>
      <w:r>
        <w:rPr>
          <w:b/>
          <w:color w:val="002147"/>
        </w:rPr>
        <w:t>•</w:t>
      </w:r>
      <w:r>
        <w:t>Library etiquette &amp; rules: quiet reading room, ID-based borrowing, per-day late fines and what is not allowed.</w:t>
      </w:r>
    </w:p>
    <w:p w14:paraId="33D42F57" w14:textId="77777777" w:rsidR="001C489A" w:rsidRDefault="00000000">
      <w:pPr>
        <w:ind w:left="420" w:hanging="220"/>
      </w:pPr>
      <w:r>
        <w:rPr>
          <w:b/>
          <w:color w:val="002147"/>
        </w:rPr>
        <w:t>•</w:t>
      </w:r>
      <w:r>
        <w:t>Medical centre: 1st floor of Academic Building-2 (Room AC-216), a Residential Medical Officer, and corporate agreements with Enam Medical College Hospital and The IBN SINA TRUST.</w:t>
      </w:r>
    </w:p>
    <w:p w14:paraId="6E28EB5A" w14:textId="77777777" w:rsidR="001C489A" w:rsidRDefault="00000000">
      <w:pPr>
        <w:ind w:left="420" w:hanging="220"/>
      </w:pPr>
      <w:r>
        <w:rPr>
          <w:b/>
          <w:color w:val="002147"/>
        </w:rPr>
        <w:t>•</w:t>
      </w:r>
      <w:r>
        <w:t>Hostels: boys' (~400 seats) and girls' (~300 seats) hostels with the official fees (৳2,500 refundable security + ৳550/month) and the campus canteen with its hostel dining rooms.</w:t>
      </w:r>
    </w:p>
    <w:p w14:paraId="32D9D83A" w14:textId="77777777" w:rsidR="001C489A" w:rsidRDefault="00000000">
      <w:pPr>
        <w:pStyle w:val="Heading2"/>
      </w:pPr>
      <w:bookmarkStart w:id="73" w:name="_Toc237808744"/>
      <w:r>
        <w:t>14.4 Credits</w:t>
      </w:r>
      <w:bookmarkEnd w:id="73"/>
    </w:p>
    <w:p w14:paraId="6A48FEB6" w14:textId="77777777" w:rsidR="001C489A" w:rsidRDefault="00000000">
      <w:r>
        <w:t>The NITER Clubs Portal is made and developed by the Neuro Nest team.</w:t>
      </w:r>
    </w:p>
    <w:p w14:paraId="0D607D90" w14:textId="77777777" w:rsidR="001C489A" w:rsidRDefault="00000000">
      <w:pPr>
        <w:pStyle w:val="Heading1"/>
      </w:pPr>
      <w:bookmarkStart w:id="74" w:name="_Toc237808737"/>
      <w:r>
        <w:t>Appendix A — Reference</w:t>
      </w:r>
      <w:bookmarkEnd w:id="74"/>
    </w:p>
    <w:tbl>
      <w:tblPr>
        <w:tblW w:w="9026" w:type="dxa"/>
        <w:jc w:val="center"/>
        <w:tblBorders>
          <w:top w:val="single" w:sz="4" w:space="0" w:color="C9D2E0"/>
          <w:left w:val="single" w:sz="4" w:space="0" w:color="C9D2E0"/>
          <w:bottom w:val="single" w:sz="4" w:space="0" w:color="C9D2E0"/>
          <w:right w:val="single" w:sz="4" w:space="0" w:color="C9D2E0"/>
          <w:insideH w:val="single" w:sz="4" w:space="0" w:color="C9D2E0"/>
          <w:insideV w:val="single" w:sz="4" w:space="0" w:color="C9D2E0"/>
        </w:tblBorders>
        <w:tblCellMar>
          <w:top w:w="60" w:type="dxa"/>
          <w:left w:w="100" w:type="dxa"/>
          <w:bottom w:w="60" w:type="dxa"/>
          <w:right w:w="100" w:type="dxa"/>
        </w:tblCellMar>
        <w:tblLook w:val="0000" w:firstRow="0" w:lastRow="0" w:firstColumn="0" w:lastColumn="0" w:noHBand="0" w:noVBand="0"/>
      </w:tblPr>
      <w:tblGrid>
        <w:gridCol w:w="4513"/>
        <w:gridCol w:w="4513"/>
      </w:tblGrid>
      <w:tr w:rsidR="001C489A" w14:paraId="7C8C5141" w14:textId="77777777">
        <w:trPr>
          <w:tblHeader/>
          <w:jc w:val="center"/>
        </w:trPr>
        <w:tc>
          <w:tcPr>
            <w:tcW w:w="4513" w:type="dxa"/>
            <w:shd w:val="clear" w:color="auto" w:fill="002147"/>
            <w:vAlign w:val="center"/>
          </w:tcPr>
          <w:p w14:paraId="49BDB0F0" w14:textId="77777777" w:rsidR="001C489A" w:rsidRDefault="00000000">
            <w:pPr>
              <w:spacing w:after="0" w:line="260" w:lineRule="auto"/>
            </w:pPr>
            <w:r>
              <w:rPr>
                <w:b/>
                <w:color w:val="FFFFFF"/>
                <w:sz w:val="20"/>
                <w:szCs w:val="20"/>
              </w:rPr>
              <w:t>Item</w:t>
            </w:r>
          </w:p>
        </w:tc>
        <w:tc>
          <w:tcPr>
            <w:tcW w:w="4513" w:type="dxa"/>
            <w:shd w:val="clear" w:color="auto" w:fill="002147"/>
            <w:vAlign w:val="center"/>
          </w:tcPr>
          <w:p w14:paraId="0D39C6CD" w14:textId="77777777" w:rsidR="001C489A" w:rsidRDefault="00000000">
            <w:pPr>
              <w:spacing w:after="0" w:line="260" w:lineRule="auto"/>
            </w:pPr>
            <w:r>
              <w:rPr>
                <w:b/>
                <w:color w:val="FFFFFF"/>
                <w:sz w:val="20"/>
                <w:szCs w:val="20"/>
              </w:rPr>
              <w:t>Value</w:t>
            </w:r>
          </w:p>
        </w:tc>
      </w:tr>
      <w:tr w:rsidR="001C489A" w14:paraId="73EB3D90" w14:textId="77777777">
        <w:trPr>
          <w:jc w:val="center"/>
        </w:trPr>
        <w:tc>
          <w:tcPr>
            <w:tcW w:w="4513" w:type="dxa"/>
            <w:shd w:val="clear" w:color="auto" w:fill="FFFFFF"/>
            <w:vAlign w:val="center"/>
          </w:tcPr>
          <w:p w14:paraId="2E161FF4" w14:textId="77777777" w:rsidR="001C489A" w:rsidRDefault="00000000">
            <w:pPr>
              <w:spacing w:after="0" w:line="260" w:lineRule="auto"/>
            </w:pPr>
            <w:r>
              <w:t>Repository</w:t>
            </w:r>
          </w:p>
        </w:tc>
        <w:tc>
          <w:tcPr>
            <w:tcW w:w="4513" w:type="dxa"/>
            <w:shd w:val="clear" w:color="auto" w:fill="FFFFFF"/>
            <w:vAlign w:val="center"/>
          </w:tcPr>
          <w:p w14:paraId="21D49880" w14:textId="77777777" w:rsidR="001C489A" w:rsidRDefault="00000000">
            <w:pPr>
              <w:spacing w:after="0" w:line="260" w:lineRule="auto"/>
            </w:pPr>
            <w:r>
              <w:t>https://github.com/ashrafularefin78-prog/NITER-CLUB-WEBSITE</w:t>
            </w:r>
          </w:p>
        </w:tc>
      </w:tr>
      <w:tr w:rsidR="001C489A" w14:paraId="05B9BDAC" w14:textId="77777777">
        <w:trPr>
          <w:jc w:val="center"/>
        </w:trPr>
        <w:tc>
          <w:tcPr>
            <w:tcW w:w="4513" w:type="dxa"/>
            <w:shd w:val="clear" w:color="auto" w:fill="F5F7FB"/>
            <w:vAlign w:val="center"/>
          </w:tcPr>
          <w:p w14:paraId="22A5C011" w14:textId="77777777" w:rsidR="001C489A" w:rsidRDefault="00000000">
            <w:pPr>
              <w:spacing w:after="0" w:line="260" w:lineRule="auto"/>
            </w:pPr>
            <w:r>
              <w:t>Firebase project</w:t>
            </w:r>
          </w:p>
        </w:tc>
        <w:tc>
          <w:tcPr>
            <w:tcW w:w="4513" w:type="dxa"/>
            <w:shd w:val="clear" w:color="auto" w:fill="F5F7FB"/>
            <w:vAlign w:val="center"/>
          </w:tcPr>
          <w:p w14:paraId="4BC5FE4D" w14:textId="77777777" w:rsidR="001C489A" w:rsidRDefault="00000000">
            <w:pPr>
              <w:spacing w:after="0" w:line="260" w:lineRule="auto"/>
            </w:pPr>
            <w:r>
              <w:rPr>
                <w:rFonts w:ascii="Consolas" w:hAnsi="Consolas" w:cs="Consolas"/>
              </w:rPr>
              <w:t>niter-club-website</w:t>
            </w:r>
          </w:p>
        </w:tc>
      </w:tr>
      <w:tr w:rsidR="001C489A" w14:paraId="1FE71266" w14:textId="77777777">
        <w:trPr>
          <w:jc w:val="center"/>
        </w:trPr>
        <w:tc>
          <w:tcPr>
            <w:tcW w:w="4513" w:type="dxa"/>
            <w:shd w:val="clear" w:color="auto" w:fill="FFFFFF"/>
            <w:vAlign w:val="center"/>
          </w:tcPr>
          <w:p w14:paraId="41AE1FF7" w14:textId="77777777" w:rsidR="001C489A" w:rsidRDefault="00000000">
            <w:pPr>
              <w:spacing w:after="0" w:line="260" w:lineRule="auto"/>
            </w:pPr>
            <w:r>
              <w:t>Demo member code</w:t>
            </w:r>
          </w:p>
        </w:tc>
        <w:tc>
          <w:tcPr>
            <w:tcW w:w="4513" w:type="dxa"/>
            <w:shd w:val="clear" w:color="auto" w:fill="FFFFFF"/>
            <w:vAlign w:val="center"/>
          </w:tcPr>
          <w:p w14:paraId="500D0E36" w14:textId="77777777" w:rsidR="001C489A" w:rsidRDefault="00000000">
            <w:pPr>
              <w:spacing w:after="0" w:line="260" w:lineRule="auto"/>
            </w:pPr>
            <w:r>
              <w:rPr>
                <w:rFonts w:ascii="Consolas" w:hAnsi="Consolas" w:cs="Consolas"/>
              </w:rPr>
              <w:t>niter2025</w:t>
            </w:r>
            <w:r>
              <w:t xml:space="preserve"> (offline demo mode)</w:t>
            </w:r>
          </w:p>
        </w:tc>
      </w:tr>
      <w:tr w:rsidR="001C489A" w14:paraId="76788690" w14:textId="77777777">
        <w:trPr>
          <w:jc w:val="center"/>
        </w:trPr>
        <w:tc>
          <w:tcPr>
            <w:tcW w:w="4513" w:type="dxa"/>
            <w:shd w:val="clear" w:color="auto" w:fill="F5F7FB"/>
            <w:vAlign w:val="center"/>
          </w:tcPr>
          <w:p w14:paraId="7EB9924A" w14:textId="77777777" w:rsidR="001C489A" w:rsidRDefault="00000000">
            <w:pPr>
              <w:spacing w:after="0" w:line="260" w:lineRule="auto"/>
            </w:pPr>
            <w:r>
              <w:t>Local storage key</w:t>
            </w:r>
          </w:p>
        </w:tc>
        <w:tc>
          <w:tcPr>
            <w:tcW w:w="4513" w:type="dxa"/>
            <w:shd w:val="clear" w:color="auto" w:fill="F5F7FB"/>
            <w:vAlign w:val="center"/>
          </w:tcPr>
          <w:p w14:paraId="302E2CC6" w14:textId="77777777" w:rsidR="001C489A" w:rsidRDefault="00000000">
            <w:pPr>
              <w:spacing w:after="0" w:line="260" w:lineRule="auto"/>
            </w:pPr>
            <w:r>
              <w:rPr>
                <w:rFonts w:ascii="Consolas" w:hAnsi="Consolas" w:cs="Consolas"/>
              </w:rPr>
              <w:t>niter-clubs-db-v8</w:t>
            </w:r>
          </w:p>
        </w:tc>
      </w:tr>
      <w:tr w:rsidR="001C489A" w14:paraId="5062792A" w14:textId="77777777">
        <w:trPr>
          <w:jc w:val="center"/>
        </w:trPr>
        <w:tc>
          <w:tcPr>
            <w:tcW w:w="4513" w:type="dxa"/>
            <w:shd w:val="clear" w:color="auto" w:fill="FFFFFF"/>
            <w:vAlign w:val="center"/>
          </w:tcPr>
          <w:p w14:paraId="08CF2BF7" w14:textId="77777777" w:rsidR="001C489A" w:rsidRDefault="00000000">
            <w:pPr>
              <w:spacing w:after="0" w:line="260" w:lineRule="auto"/>
            </w:pPr>
            <w:r>
              <w:t>Ad media storage path</w:t>
            </w:r>
          </w:p>
        </w:tc>
        <w:tc>
          <w:tcPr>
            <w:tcW w:w="4513" w:type="dxa"/>
            <w:shd w:val="clear" w:color="auto" w:fill="FFFFFF"/>
            <w:vAlign w:val="center"/>
          </w:tcPr>
          <w:p w14:paraId="0ED65AB5" w14:textId="77777777" w:rsidR="001C489A" w:rsidRDefault="00000000">
            <w:pPr>
              <w:spacing w:after="0" w:line="260" w:lineRule="auto"/>
            </w:pPr>
            <w:r>
              <w:rPr>
                <w:rFonts w:ascii="Consolas" w:hAnsi="Consolas" w:cs="Consolas"/>
              </w:rPr>
              <w:t>ad-media/{clubId}/</w:t>
            </w:r>
            <w:r>
              <w:t xml:space="preserve"> (Firebase Storage)</w:t>
            </w:r>
          </w:p>
        </w:tc>
      </w:tr>
      <w:tr w:rsidR="001C489A" w14:paraId="60D27D1B" w14:textId="77777777">
        <w:trPr>
          <w:jc w:val="center"/>
        </w:trPr>
        <w:tc>
          <w:tcPr>
            <w:tcW w:w="4513" w:type="dxa"/>
            <w:shd w:val="clear" w:color="auto" w:fill="F5F7FB"/>
            <w:vAlign w:val="center"/>
          </w:tcPr>
          <w:p w14:paraId="6CCF2EED" w14:textId="77777777" w:rsidR="001C489A" w:rsidRDefault="00000000">
            <w:pPr>
              <w:spacing w:after="0" w:line="260" w:lineRule="auto"/>
            </w:pPr>
            <w:r>
              <w:t>Submission photos path</w:t>
            </w:r>
          </w:p>
        </w:tc>
        <w:tc>
          <w:tcPr>
            <w:tcW w:w="4513" w:type="dxa"/>
            <w:shd w:val="clear" w:color="auto" w:fill="F5F7FB"/>
            <w:vAlign w:val="center"/>
          </w:tcPr>
          <w:p w14:paraId="63481ECD" w14:textId="77777777" w:rsidR="001C489A" w:rsidRDefault="00000000">
            <w:pPr>
              <w:spacing w:after="0" w:line="260" w:lineRule="auto"/>
            </w:pPr>
            <w:r>
              <w:rPr>
                <w:rFonts w:ascii="Consolas" w:hAnsi="Consolas" w:cs="Consolas"/>
              </w:rPr>
              <w:t>submission-photos/</w:t>
            </w:r>
            <w:r>
              <w:t xml:space="preserve"> (Firebase Storage)</w:t>
            </w:r>
          </w:p>
        </w:tc>
      </w:tr>
      <w:tr w:rsidR="001C489A" w14:paraId="654C2223" w14:textId="77777777">
        <w:trPr>
          <w:jc w:val="center"/>
        </w:trPr>
        <w:tc>
          <w:tcPr>
            <w:tcW w:w="4513" w:type="dxa"/>
            <w:shd w:val="clear" w:color="auto" w:fill="FFFFFF"/>
            <w:vAlign w:val="center"/>
          </w:tcPr>
          <w:p w14:paraId="06165E76" w14:textId="77777777" w:rsidR="001C489A" w:rsidRDefault="00000000">
            <w:pPr>
              <w:spacing w:after="0" w:line="260" w:lineRule="auto"/>
            </w:pPr>
            <w:r>
              <w:t>Next.js dev server</w:t>
            </w:r>
          </w:p>
        </w:tc>
        <w:tc>
          <w:tcPr>
            <w:tcW w:w="4513" w:type="dxa"/>
            <w:shd w:val="clear" w:color="auto" w:fill="FFFFFF"/>
            <w:vAlign w:val="center"/>
          </w:tcPr>
          <w:p w14:paraId="23328CB1" w14:textId="77777777" w:rsidR="001C489A" w:rsidRDefault="00000000">
            <w:pPr>
              <w:spacing w:after="0" w:line="260" w:lineRule="auto"/>
            </w:pPr>
            <w:r>
              <w:t>http://localhost:3000</w:t>
            </w:r>
          </w:p>
        </w:tc>
      </w:tr>
      <w:tr w:rsidR="001C489A" w14:paraId="28E1D1F2" w14:textId="77777777">
        <w:trPr>
          <w:jc w:val="center"/>
        </w:trPr>
        <w:tc>
          <w:tcPr>
            <w:tcW w:w="4513" w:type="dxa"/>
            <w:shd w:val="clear" w:color="auto" w:fill="F5F7FB"/>
            <w:vAlign w:val="center"/>
          </w:tcPr>
          <w:p w14:paraId="34C68FA1" w14:textId="77777777" w:rsidR="001C489A" w:rsidRDefault="00000000">
            <w:pPr>
              <w:spacing w:after="0" w:line="260" w:lineRule="auto"/>
            </w:pPr>
            <w:r>
              <w:t>Appwrite env vars</w:t>
            </w:r>
          </w:p>
        </w:tc>
        <w:tc>
          <w:tcPr>
            <w:tcW w:w="4513" w:type="dxa"/>
            <w:shd w:val="clear" w:color="auto" w:fill="F5F7FB"/>
            <w:vAlign w:val="center"/>
          </w:tcPr>
          <w:p w14:paraId="4080D114" w14:textId="77777777" w:rsidR="001C489A" w:rsidRDefault="00000000">
            <w:pPr>
              <w:spacing w:after="0" w:line="260" w:lineRule="auto"/>
            </w:pPr>
            <w:r>
              <w:rPr>
                <w:rFonts w:ascii="Consolas" w:hAnsi="Consolas" w:cs="Consolas"/>
              </w:rPr>
              <w:t>APPWRITE_ENDPOINT</w:t>
            </w:r>
            <w:r>
              <w:t xml:space="preserve">, </w:t>
            </w:r>
            <w:r>
              <w:rPr>
                <w:rFonts w:ascii="Consolas" w:hAnsi="Consolas" w:cs="Consolas"/>
              </w:rPr>
              <w:t>APPWRITE_PROJECT_ID</w:t>
            </w:r>
            <w:r>
              <w:t xml:space="preserve">, </w:t>
            </w:r>
            <w:r>
              <w:rPr>
                <w:rFonts w:ascii="Consolas" w:hAnsi="Consolas" w:cs="Consolas"/>
              </w:rPr>
              <w:t>APPWRITE_API_KEY</w:t>
            </w:r>
            <w:r>
              <w:t xml:space="preserve"> (web/.env.local)</w:t>
            </w:r>
          </w:p>
        </w:tc>
      </w:tr>
      <w:tr w:rsidR="001C489A" w14:paraId="1AB5B23E" w14:textId="77777777">
        <w:trPr>
          <w:jc w:val="center"/>
        </w:trPr>
        <w:tc>
          <w:tcPr>
            <w:tcW w:w="4513" w:type="dxa"/>
            <w:shd w:val="clear" w:color="auto" w:fill="FFFFFF"/>
            <w:vAlign w:val="center"/>
          </w:tcPr>
          <w:p w14:paraId="7A3FF70B" w14:textId="77777777" w:rsidR="001C489A" w:rsidRDefault="00000000">
            <w:pPr>
              <w:spacing w:after="0" w:line="260" w:lineRule="auto"/>
            </w:pPr>
            <w:r>
              <w:t>Primary documentation</w:t>
            </w:r>
          </w:p>
        </w:tc>
        <w:tc>
          <w:tcPr>
            <w:tcW w:w="4513" w:type="dxa"/>
            <w:shd w:val="clear" w:color="auto" w:fill="FFFFFF"/>
            <w:vAlign w:val="center"/>
          </w:tcPr>
          <w:p w14:paraId="02F561CD" w14:textId="77777777" w:rsidR="001C489A" w:rsidRDefault="00000000">
            <w:pPr>
              <w:spacing w:after="0" w:line="260" w:lineRule="auto"/>
            </w:pPr>
            <w:r>
              <w:rPr>
                <w:rFonts w:ascii="Consolas" w:hAnsi="Consolas" w:cs="Consolas"/>
              </w:rPr>
              <w:t>document/01-PRD.md</w:t>
            </w:r>
            <w:r>
              <w:t xml:space="preserve"> … </w:t>
            </w:r>
            <w:r>
              <w:rPr>
                <w:rFonts w:ascii="Consolas" w:hAnsi="Consolas" w:cs="Consolas"/>
              </w:rPr>
              <w:t>document/05-DESIGN.md</w:t>
            </w:r>
          </w:p>
        </w:tc>
      </w:tr>
    </w:tbl>
    <w:p w14:paraId="4783B3EA" w14:textId="77777777" w:rsidR="001C489A" w:rsidRDefault="001C489A"/>
    <w:p w14:paraId="2299FC1D" w14:textId="77777777" w:rsidR="001C489A" w:rsidRDefault="00000000">
      <w:pPr>
        <w:pStyle w:val="Heading2"/>
      </w:pPr>
      <w:bookmarkStart w:id="75" w:name="_Toc237808738"/>
      <w:r>
        <w:t>Key Commands</w:t>
      </w:r>
      <w:bookmarkEnd w:id="75"/>
    </w:p>
    <w:tbl>
      <w:tblPr>
        <w:tblW w:w="9026" w:type="dxa"/>
        <w:tblBorders>
          <w:top w:val="single" w:sz="4" w:space="0" w:color="D9DEE8"/>
          <w:left w:val="single" w:sz="4" w:space="0" w:color="D9DEE8"/>
          <w:bottom w:val="single" w:sz="4" w:space="0" w:color="D9DEE8"/>
          <w:right w:val="single" w:sz="4" w:space="0" w:color="D9DEE8"/>
        </w:tblBorders>
        <w:tblCellMar>
          <w:top w:w="80" w:type="dxa"/>
          <w:left w:w="160" w:type="dxa"/>
          <w:bottom w:w="80" w:type="dxa"/>
          <w:right w:w="160" w:type="dxa"/>
        </w:tblCellMar>
        <w:tblLook w:val="0000" w:firstRow="0" w:lastRow="0" w:firstColumn="0" w:lastColumn="0" w:noHBand="0" w:noVBand="0"/>
      </w:tblPr>
      <w:tblGrid>
        <w:gridCol w:w="9026"/>
      </w:tblGrid>
      <w:tr w:rsidR="001C489A" w14:paraId="0F9D83D2" w14:textId="77777777">
        <w:tc>
          <w:tcPr>
            <w:tcW w:w="9026" w:type="dxa"/>
            <w:shd w:val="clear" w:color="auto" w:fill="F5F7FB"/>
          </w:tcPr>
          <w:p w14:paraId="0869B1CA" w14:textId="77777777" w:rsidR="001C489A" w:rsidRDefault="00000000">
            <w:pPr>
              <w:pStyle w:val="Code"/>
            </w:pPr>
            <w:r>
              <w:t># Legacy app — open index.html directly, or:</w:t>
            </w:r>
          </w:p>
          <w:p w14:paraId="59D65046" w14:textId="77777777" w:rsidR="001C489A" w:rsidRDefault="00000000">
            <w:pPr>
              <w:pStyle w:val="Code"/>
            </w:pPr>
            <w:r>
              <w:t>python -m http.server          # or any static server</w:t>
            </w:r>
          </w:p>
          <w:p w14:paraId="0DD2689F" w14:textId="77777777" w:rsidR="001C489A" w:rsidRDefault="001C489A">
            <w:pPr>
              <w:pStyle w:val="Code"/>
            </w:pPr>
          </w:p>
          <w:p w14:paraId="5C045169" w14:textId="77777777" w:rsidR="001C489A" w:rsidRDefault="00000000">
            <w:pPr>
              <w:pStyle w:val="Code"/>
            </w:pPr>
            <w:r>
              <w:t># Next.js app</w:t>
            </w:r>
          </w:p>
          <w:p w14:paraId="2CB40515" w14:textId="77777777" w:rsidR="001C489A" w:rsidRDefault="00000000">
            <w:pPr>
              <w:pStyle w:val="Code"/>
            </w:pPr>
            <w:r>
              <w:t>cd web &amp;&amp; npm install &amp;&amp; npm run dev</w:t>
            </w:r>
          </w:p>
          <w:p w14:paraId="1133CB9A" w14:textId="77777777" w:rsidR="001C489A" w:rsidRDefault="001C489A">
            <w:pPr>
              <w:pStyle w:val="Code"/>
            </w:pPr>
          </w:p>
          <w:p w14:paraId="0B1685AD" w14:textId="77777777" w:rsidR="001C489A" w:rsidRDefault="00000000">
            <w:pPr>
              <w:pStyle w:val="Code"/>
            </w:pPr>
            <w:r>
              <w:t># Firebase rules</w:t>
            </w:r>
          </w:p>
          <w:p w14:paraId="7A12F032" w14:textId="77777777" w:rsidR="001C489A" w:rsidRDefault="00000000">
            <w:pPr>
              <w:pStyle w:val="Code"/>
            </w:pPr>
            <w:r>
              <w:t>cd firebase &amp;&amp; firebase deploy --only firestore:rules,storage,hosting</w:t>
            </w:r>
          </w:p>
          <w:p w14:paraId="4395B0C4" w14:textId="77777777" w:rsidR="001C489A" w:rsidRDefault="001C489A">
            <w:pPr>
              <w:pStyle w:val="Code"/>
            </w:pPr>
          </w:p>
          <w:p w14:paraId="60AB19C1" w14:textId="77777777" w:rsidR="001C489A" w:rsidRDefault="00000000">
            <w:pPr>
              <w:pStyle w:val="Code"/>
            </w:pPr>
            <w:r>
              <w:t># Appwrite provisioning</w:t>
            </w:r>
          </w:p>
          <w:p w14:paraId="1F07F70E" w14:textId="77777777" w:rsidR="001C489A" w:rsidRDefault="00000000">
            <w:pPr>
              <w:pStyle w:val="Code"/>
            </w:pPr>
            <w:r>
              <w:t>cd appwrite &amp;&amp; npm run setup</w:t>
            </w:r>
          </w:p>
        </w:tc>
      </w:tr>
    </w:tbl>
    <w:p w14:paraId="28D6B774" w14:textId="77777777" w:rsidR="001C489A" w:rsidRDefault="001C489A"/>
    <w:p w14:paraId="50489E67" w14:textId="77777777" w:rsidR="001C489A" w:rsidRDefault="00000000">
      <w:pPr>
        <w:pStyle w:val="Heading1"/>
      </w:pPr>
      <w:bookmarkStart w:id="76" w:name="_Toc237808739"/>
      <w:r>
        <w:t>Appendix B — Glossary</w:t>
      </w:r>
      <w:bookmarkEnd w:id="76"/>
    </w:p>
    <w:tbl>
      <w:tblPr>
        <w:tblW w:w="9026" w:type="dxa"/>
        <w:jc w:val="center"/>
        <w:tblBorders>
          <w:top w:val="single" w:sz="4" w:space="0" w:color="C9D2E0"/>
          <w:left w:val="single" w:sz="4" w:space="0" w:color="C9D2E0"/>
          <w:bottom w:val="single" w:sz="4" w:space="0" w:color="C9D2E0"/>
          <w:right w:val="single" w:sz="4" w:space="0" w:color="C9D2E0"/>
          <w:insideH w:val="single" w:sz="4" w:space="0" w:color="C9D2E0"/>
          <w:insideV w:val="single" w:sz="4" w:space="0" w:color="C9D2E0"/>
        </w:tblBorders>
        <w:tblCellMar>
          <w:top w:w="60" w:type="dxa"/>
          <w:left w:w="100" w:type="dxa"/>
          <w:bottom w:w="60" w:type="dxa"/>
          <w:right w:w="100" w:type="dxa"/>
        </w:tblCellMar>
        <w:tblLook w:val="0000" w:firstRow="0" w:lastRow="0" w:firstColumn="0" w:lastColumn="0" w:noHBand="0" w:noVBand="0"/>
      </w:tblPr>
      <w:tblGrid>
        <w:gridCol w:w="4513"/>
        <w:gridCol w:w="4513"/>
      </w:tblGrid>
      <w:tr w:rsidR="001C489A" w14:paraId="11A72400" w14:textId="77777777">
        <w:trPr>
          <w:tblHeader/>
          <w:jc w:val="center"/>
        </w:trPr>
        <w:tc>
          <w:tcPr>
            <w:tcW w:w="4513" w:type="dxa"/>
            <w:shd w:val="clear" w:color="auto" w:fill="002147"/>
            <w:vAlign w:val="center"/>
          </w:tcPr>
          <w:p w14:paraId="0CF1B747" w14:textId="77777777" w:rsidR="001C489A" w:rsidRDefault="00000000">
            <w:pPr>
              <w:spacing w:after="0" w:line="260" w:lineRule="auto"/>
            </w:pPr>
            <w:r>
              <w:rPr>
                <w:b/>
                <w:color w:val="FFFFFF"/>
                <w:sz w:val="20"/>
                <w:szCs w:val="20"/>
              </w:rPr>
              <w:t>Term</w:t>
            </w:r>
          </w:p>
        </w:tc>
        <w:tc>
          <w:tcPr>
            <w:tcW w:w="4513" w:type="dxa"/>
            <w:shd w:val="clear" w:color="auto" w:fill="002147"/>
            <w:vAlign w:val="center"/>
          </w:tcPr>
          <w:p w14:paraId="3010DAD0" w14:textId="77777777" w:rsidR="001C489A" w:rsidRDefault="00000000">
            <w:pPr>
              <w:spacing w:after="0" w:line="260" w:lineRule="auto"/>
            </w:pPr>
            <w:r>
              <w:rPr>
                <w:b/>
                <w:color w:val="FFFFFF"/>
                <w:sz w:val="20"/>
                <w:szCs w:val="20"/>
              </w:rPr>
              <w:t>Definition</w:t>
            </w:r>
          </w:p>
        </w:tc>
      </w:tr>
      <w:tr w:rsidR="001C489A" w14:paraId="7969A418" w14:textId="77777777">
        <w:trPr>
          <w:jc w:val="center"/>
        </w:trPr>
        <w:tc>
          <w:tcPr>
            <w:tcW w:w="4513" w:type="dxa"/>
            <w:shd w:val="clear" w:color="auto" w:fill="FFFFFF"/>
            <w:vAlign w:val="center"/>
          </w:tcPr>
          <w:p w14:paraId="541CBD96" w14:textId="77777777" w:rsidR="001C489A" w:rsidRDefault="00000000">
            <w:pPr>
              <w:spacing w:after="0" w:line="260" w:lineRule="auto"/>
            </w:pPr>
            <w:r>
              <w:t>BaaS</w:t>
            </w:r>
          </w:p>
        </w:tc>
        <w:tc>
          <w:tcPr>
            <w:tcW w:w="4513" w:type="dxa"/>
            <w:shd w:val="clear" w:color="auto" w:fill="FFFFFF"/>
            <w:vAlign w:val="center"/>
          </w:tcPr>
          <w:p w14:paraId="6DA1F610" w14:textId="77777777" w:rsidR="001C489A" w:rsidRDefault="00000000">
            <w:pPr>
              <w:spacing w:after="0" w:line="260" w:lineRule="auto"/>
            </w:pPr>
            <w:r>
              <w:t>Backend-as-a-Service — prebuilt cloud services (database, auth, storage) used instead of a self-managed server.</w:t>
            </w:r>
          </w:p>
        </w:tc>
      </w:tr>
      <w:tr w:rsidR="001C489A" w14:paraId="06F90311" w14:textId="77777777">
        <w:trPr>
          <w:jc w:val="center"/>
        </w:trPr>
        <w:tc>
          <w:tcPr>
            <w:tcW w:w="4513" w:type="dxa"/>
            <w:shd w:val="clear" w:color="auto" w:fill="F5F7FB"/>
            <w:vAlign w:val="center"/>
          </w:tcPr>
          <w:p w14:paraId="64C9164A" w14:textId="77777777" w:rsidR="001C489A" w:rsidRDefault="00000000">
            <w:pPr>
              <w:spacing w:after="0" w:line="260" w:lineRule="auto"/>
            </w:pPr>
            <w:r>
              <w:t>Firestore</w:t>
            </w:r>
          </w:p>
        </w:tc>
        <w:tc>
          <w:tcPr>
            <w:tcW w:w="4513" w:type="dxa"/>
            <w:shd w:val="clear" w:color="auto" w:fill="F5F7FB"/>
            <w:vAlign w:val="center"/>
          </w:tcPr>
          <w:p w14:paraId="1169128A" w14:textId="77777777" w:rsidR="001C489A" w:rsidRDefault="00000000">
            <w:pPr>
              <w:spacing w:after="0" w:line="260" w:lineRule="auto"/>
            </w:pPr>
            <w:r>
              <w:t>Firebase's realtime NoSQL document database.</w:t>
            </w:r>
          </w:p>
        </w:tc>
      </w:tr>
      <w:tr w:rsidR="001C489A" w14:paraId="7AFDC51C" w14:textId="77777777">
        <w:trPr>
          <w:jc w:val="center"/>
        </w:trPr>
        <w:tc>
          <w:tcPr>
            <w:tcW w:w="4513" w:type="dxa"/>
            <w:shd w:val="clear" w:color="auto" w:fill="FFFFFF"/>
            <w:vAlign w:val="center"/>
          </w:tcPr>
          <w:p w14:paraId="19F748DE" w14:textId="77777777" w:rsidR="001C489A" w:rsidRDefault="00000000">
            <w:pPr>
              <w:spacing w:after="0" w:line="260" w:lineRule="auto"/>
            </w:pPr>
            <w:r>
              <w:t>onSnapshot</w:t>
            </w:r>
          </w:p>
        </w:tc>
        <w:tc>
          <w:tcPr>
            <w:tcW w:w="4513" w:type="dxa"/>
            <w:shd w:val="clear" w:color="auto" w:fill="FFFFFF"/>
            <w:vAlign w:val="center"/>
          </w:tcPr>
          <w:p w14:paraId="3EB32E23" w14:textId="77777777" w:rsidR="001C489A" w:rsidRDefault="00000000">
            <w:pPr>
              <w:spacing w:after="0" w:line="260" w:lineRule="auto"/>
            </w:pPr>
            <w:r>
              <w:t>Firestore subscription API that pushes document changes to the client in real time.</w:t>
            </w:r>
          </w:p>
        </w:tc>
      </w:tr>
      <w:tr w:rsidR="001C489A" w14:paraId="4DFBBAE6" w14:textId="77777777">
        <w:trPr>
          <w:jc w:val="center"/>
        </w:trPr>
        <w:tc>
          <w:tcPr>
            <w:tcW w:w="4513" w:type="dxa"/>
            <w:shd w:val="clear" w:color="auto" w:fill="F5F7FB"/>
            <w:vAlign w:val="center"/>
          </w:tcPr>
          <w:p w14:paraId="747FBF8D" w14:textId="77777777" w:rsidR="001C489A" w:rsidRDefault="00000000">
            <w:pPr>
              <w:spacing w:after="0" w:line="260" w:lineRule="auto"/>
            </w:pPr>
            <w:r>
              <w:t>SPA</w:t>
            </w:r>
          </w:p>
        </w:tc>
        <w:tc>
          <w:tcPr>
            <w:tcW w:w="4513" w:type="dxa"/>
            <w:shd w:val="clear" w:color="auto" w:fill="F5F7FB"/>
            <w:vAlign w:val="center"/>
          </w:tcPr>
          <w:p w14:paraId="63E47224" w14:textId="77777777" w:rsidR="001C489A" w:rsidRDefault="00000000">
            <w:pPr>
              <w:spacing w:after="0" w:line="260" w:lineRule="auto"/>
            </w:pPr>
            <w:r>
              <w:t>Single-Page Application — one HTML page that swaps views in the browser.</w:t>
            </w:r>
          </w:p>
        </w:tc>
      </w:tr>
      <w:tr w:rsidR="001C489A" w14:paraId="4D4B50DA" w14:textId="77777777">
        <w:trPr>
          <w:jc w:val="center"/>
        </w:trPr>
        <w:tc>
          <w:tcPr>
            <w:tcW w:w="4513" w:type="dxa"/>
            <w:shd w:val="clear" w:color="auto" w:fill="FFFFFF"/>
            <w:vAlign w:val="center"/>
          </w:tcPr>
          <w:p w14:paraId="4D3DF201" w14:textId="77777777" w:rsidR="001C489A" w:rsidRDefault="00000000">
            <w:pPr>
              <w:spacing w:after="0" w:line="260" w:lineRule="auto"/>
            </w:pPr>
            <w:r>
              <w:t>PWA</w:t>
            </w:r>
          </w:p>
        </w:tc>
        <w:tc>
          <w:tcPr>
            <w:tcW w:w="4513" w:type="dxa"/>
            <w:shd w:val="clear" w:color="auto" w:fill="FFFFFF"/>
            <w:vAlign w:val="center"/>
          </w:tcPr>
          <w:p w14:paraId="5C79F225" w14:textId="77777777" w:rsidR="001C489A" w:rsidRDefault="00000000">
            <w:pPr>
              <w:spacing w:after="0" w:line="260" w:lineRule="auto"/>
            </w:pPr>
            <w:r>
              <w:t>Progressive Web App — an installable web application.</w:t>
            </w:r>
          </w:p>
        </w:tc>
      </w:tr>
      <w:tr w:rsidR="001C489A" w14:paraId="2C309C44" w14:textId="77777777">
        <w:trPr>
          <w:jc w:val="center"/>
        </w:trPr>
        <w:tc>
          <w:tcPr>
            <w:tcW w:w="4513" w:type="dxa"/>
            <w:shd w:val="clear" w:color="auto" w:fill="F5F7FB"/>
            <w:vAlign w:val="center"/>
          </w:tcPr>
          <w:p w14:paraId="5D69AC1C" w14:textId="77777777" w:rsidR="001C489A" w:rsidRDefault="00000000">
            <w:pPr>
              <w:spacing w:after="0" w:line="260" w:lineRule="auto"/>
            </w:pPr>
            <w:r>
              <w:t>TrxID</w:t>
            </w:r>
          </w:p>
        </w:tc>
        <w:tc>
          <w:tcPr>
            <w:tcW w:w="4513" w:type="dxa"/>
            <w:shd w:val="clear" w:color="auto" w:fill="F5F7FB"/>
            <w:vAlign w:val="center"/>
          </w:tcPr>
          <w:p w14:paraId="39FCA41C" w14:textId="77777777" w:rsidR="001C489A" w:rsidRDefault="00000000">
            <w:pPr>
              <w:spacing w:after="0" w:line="260" w:lineRule="auto"/>
            </w:pPr>
            <w:r>
              <w:t>Transaction ID — the reference number of a mobile-banking (bKash/Nagad/Rocket) or bank transfer.</w:t>
            </w:r>
          </w:p>
        </w:tc>
      </w:tr>
      <w:tr w:rsidR="001C489A" w14:paraId="11B40986" w14:textId="77777777">
        <w:trPr>
          <w:jc w:val="center"/>
        </w:trPr>
        <w:tc>
          <w:tcPr>
            <w:tcW w:w="4513" w:type="dxa"/>
            <w:shd w:val="clear" w:color="auto" w:fill="FFFFFF"/>
            <w:vAlign w:val="center"/>
          </w:tcPr>
          <w:p w14:paraId="5FE7AB3A" w14:textId="77777777" w:rsidR="001C489A" w:rsidRDefault="00000000">
            <w:pPr>
              <w:spacing w:after="0" w:line="260" w:lineRule="auto"/>
            </w:pPr>
            <w:r>
              <w:t>MCP</w:t>
            </w:r>
          </w:p>
        </w:tc>
        <w:tc>
          <w:tcPr>
            <w:tcW w:w="4513" w:type="dxa"/>
            <w:shd w:val="clear" w:color="auto" w:fill="FFFFFF"/>
            <w:vAlign w:val="center"/>
          </w:tcPr>
          <w:p w14:paraId="55A0B7B2" w14:textId="77777777" w:rsidR="001C489A" w:rsidRDefault="00000000">
            <w:pPr>
              <w:spacing w:after="0" w:line="260" w:lineRule="auto"/>
            </w:pPr>
            <w:r>
              <w:t>Model Context Protocol — a standard that lets AI assistants operate tools such as the Appwrite console.</w:t>
            </w:r>
          </w:p>
        </w:tc>
      </w:tr>
      <w:tr w:rsidR="001C489A" w14:paraId="7A1690D0" w14:textId="77777777">
        <w:trPr>
          <w:jc w:val="center"/>
        </w:trPr>
        <w:tc>
          <w:tcPr>
            <w:tcW w:w="4513" w:type="dxa"/>
            <w:shd w:val="clear" w:color="auto" w:fill="F5F7FB"/>
            <w:vAlign w:val="center"/>
          </w:tcPr>
          <w:p w14:paraId="42DE15B3" w14:textId="77777777" w:rsidR="001C489A" w:rsidRDefault="00000000">
            <w:pPr>
              <w:spacing w:after="0" w:line="260" w:lineRule="auto"/>
            </w:pPr>
            <w:r>
              <w:t>Security rules</w:t>
            </w:r>
          </w:p>
        </w:tc>
        <w:tc>
          <w:tcPr>
            <w:tcW w:w="4513" w:type="dxa"/>
            <w:shd w:val="clear" w:color="auto" w:fill="F5F7FB"/>
            <w:vAlign w:val="center"/>
          </w:tcPr>
          <w:p w14:paraId="5CF33A75" w14:textId="77777777" w:rsidR="001C489A" w:rsidRDefault="00000000">
            <w:pPr>
              <w:spacing w:after="0" w:line="260" w:lineRule="auto"/>
            </w:pPr>
            <w:r>
              <w:t>Server-side Firestore/Storage policies that decide who may read or write each document.</w:t>
            </w:r>
          </w:p>
        </w:tc>
      </w:tr>
      <w:tr w:rsidR="001C489A" w14:paraId="2D570E1D" w14:textId="77777777">
        <w:trPr>
          <w:jc w:val="center"/>
        </w:trPr>
        <w:tc>
          <w:tcPr>
            <w:tcW w:w="4513" w:type="dxa"/>
            <w:shd w:val="clear" w:color="auto" w:fill="FFFFFF"/>
            <w:vAlign w:val="center"/>
          </w:tcPr>
          <w:p w14:paraId="4EBE747F" w14:textId="77777777" w:rsidR="001C489A" w:rsidRDefault="00000000">
            <w:pPr>
              <w:spacing w:after="0" w:line="260" w:lineRule="auto"/>
            </w:pPr>
            <w:r>
              <w:t>CI/CD</w:t>
            </w:r>
          </w:p>
        </w:tc>
        <w:tc>
          <w:tcPr>
            <w:tcW w:w="4513" w:type="dxa"/>
            <w:shd w:val="clear" w:color="auto" w:fill="FFFFFF"/>
            <w:vAlign w:val="center"/>
          </w:tcPr>
          <w:p w14:paraId="7B880C91" w14:textId="77777777" w:rsidR="001C489A" w:rsidRDefault="00000000">
            <w:pPr>
              <w:spacing w:after="0" w:line="260" w:lineRule="auto"/>
            </w:pPr>
            <w:r>
              <w:t>Continuous Integration / Continuous Deployment — automated checks and releases on every push.</w:t>
            </w:r>
          </w:p>
        </w:tc>
      </w:tr>
    </w:tbl>
    <w:p w14:paraId="7FC536B0" w14:textId="77777777" w:rsidR="001C489A" w:rsidRDefault="001C489A"/>
    <w:p w14:paraId="4BCFFB11" w14:textId="77777777" w:rsidR="001C489A" w:rsidRDefault="001C489A">
      <w:pPr>
        <w:spacing w:after="0"/>
      </w:pPr>
    </w:p>
    <w:sectPr w:rsidR="001C489A">
      <w:pgSz w:w="11906" w:h="16838"/>
      <w:pgMar w:top="1440" w:right="1440" w:bottom="1440" w:left="1440" w:header="720" w:footer="720" w:gutter="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89A"/>
    <w:rsid w:val="000B35C1"/>
    <w:rsid w:val="001C489A"/>
    <w:rsid w:val="002D36BF"/>
    <w:rsid w:val="00F51699"/>
    <w:rsid w:val="00F572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DD93E"/>
  <w15:docId w15:val="{69F13F7E-0064-426A-AE4E-5B0721679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20" w:line="276" w:lineRule="auto"/>
      </w:pPr>
    </w:pPrDefault>
  </w:docDefaults>
  <w:latentStyles w:defLockedState="0" w:defUIPriority="99" w:defSemiHidden="0" w:defUnhideWhenUsed="0" w:defQFormat="0" w:count="376">
    <w:lsdException w:name="toc 1" w:uiPriority="39"/>
    <w:lsdException w:name="toc 2" w:uiPriority="3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default="1" w:styleId="Normal">
    <w:name w:val="Normal"/>
    <w:qFormat/>
  </w:style>
  <w:style w:type="paragraph" w:styleId="Heading1">
    <w:name w:val="heading 1"/>
    <w:basedOn w:val="Normal"/>
    <w:next w:val="Normal"/>
    <w:qFormat/>
    <w:pPr>
      <w:keepNext/>
      <w:keepLines/>
      <w:spacing w:before="340" w:after="140"/>
      <w:outlineLvl w:val="0"/>
    </w:pPr>
    <w:rPr>
      <w:b/>
      <w:color w:val="002147"/>
      <w:sz w:val="36"/>
      <w:szCs w:val="36"/>
    </w:rPr>
  </w:style>
  <w:style w:type="paragraph" w:styleId="Heading2">
    <w:name w:val="heading 2"/>
    <w:basedOn w:val="Normal"/>
    <w:next w:val="Normal"/>
    <w:qFormat/>
    <w:pPr>
      <w:keepNext/>
      <w:keepLines/>
      <w:spacing w:before="240" w:after="100"/>
      <w:outlineLvl w:val="1"/>
    </w:pPr>
    <w:rPr>
      <w:b/>
      <w:color w:val="1A3A5C"/>
      <w:sz w:val="28"/>
      <w:szCs w:val="28"/>
    </w:rPr>
  </w:style>
  <w:style w:type="paragraph" w:styleId="Heading3">
    <w:name w:val="heading 3"/>
    <w:basedOn w:val="Normal"/>
    <w:next w:val="Normal"/>
    <w:qFormat/>
    <w:pPr>
      <w:keepNext/>
      <w:keepLines/>
      <w:spacing w:before="180" w:after="80"/>
      <w:outlineLvl w:val="2"/>
    </w:pPr>
    <w:rPr>
      <w:b/>
      <w:color w:val="428BC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pPr>
      <w:spacing w:before="120" w:after="240"/>
      <w:jc w:val="center"/>
    </w:pPr>
    <w:rPr>
      <w:b/>
      <w:color w:val="002147"/>
      <w:sz w:val="52"/>
      <w:szCs w:val="52"/>
    </w:rPr>
  </w:style>
  <w:style w:type="paragraph" w:styleId="TOCHeading">
    <w:name w:val="TOC Heading"/>
    <w:basedOn w:val="Normal"/>
    <w:qFormat/>
    <w:pPr>
      <w:spacing w:before="240" w:after="160"/>
      <w:jc w:val="center"/>
    </w:pPr>
    <w:rPr>
      <w:b/>
      <w:color w:val="002147"/>
      <w:sz w:val="36"/>
      <w:szCs w:val="36"/>
    </w:rPr>
  </w:style>
  <w:style w:type="paragraph" w:customStyle="1" w:styleId="TOCField">
    <w:name w:val="TOC Field"/>
    <w:basedOn w:val="Normal"/>
    <w:qFormat/>
    <w:pPr>
      <w:spacing w:after="0"/>
    </w:pPr>
  </w:style>
  <w:style w:type="paragraph" w:styleId="TOC1">
    <w:name w:val="toc 1"/>
    <w:basedOn w:val="Normal"/>
    <w:next w:val="Normal"/>
    <w:autoRedefine/>
    <w:uiPriority w:val="39"/>
    <w:pPr>
      <w:spacing w:after="60"/>
    </w:pPr>
  </w:style>
  <w:style w:type="paragraph" w:styleId="TOC2">
    <w:name w:val="toc 2"/>
    <w:basedOn w:val="Normal"/>
    <w:next w:val="Normal"/>
    <w:autoRedefine/>
    <w:uiPriority w:val="39"/>
    <w:pPr>
      <w:spacing w:after="40"/>
      <w:ind w:left="240"/>
    </w:pPr>
    <w:rPr>
      <w:color w:val="666666"/>
    </w:rPr>
  </w:style>
  <w:style w:type="paragraph" w:styleId="TOC3">
    <w:name w:val="toc 3"/>
    <w:basedOn w:val="Normal"/>
    <w:next w:val="Normal"/>
    <w:autoRedefine/>
    <w:pPr>
      <w:spacing w:after="40"/>
      <w:ind w:left="480"/>
    </w:pPr>
    <w:rPr>
      <w:color w:val="666666"/>
    </w:rPr>
  </w:style>
  <w:style w:type="paragraph" w:customStyle="1" w:styleId="Code">
    <w:name w:val="Code"/>
    <w:basedOn w:val="Normal"/>
    <w:qFormat/>
    <w:pPr>
      <w:spacing w:after="0" w:line="240" w:lineRule="auto"/>
    </w:pPr>
    <w:rPr>
      <w:rFonts w:ascii="Consolas" w:hAnsi="Consolas" w:cs="Consolas"/>
      <w:color w:val="1F2937"/>
      <w:sz w:val="18"/>
      <w:szCs w:val="18"/>
    </w:rPr>
  </w:style>
  <w:style w:type="paragraph" w:styleId="Caption">
    <w:name w:val="caption"/>
    <w:basedOn w:val="Normal"/>
    <w:next w:val="Normal"/>
    <w:qFormat/>
    <w:rPr>
      <w:i/>
      <w:color w:val="666666"/>
      <w:sz w:val="18"/>
      <w:szCs w:val="18"/>
    </w:rPr>
  </w:style>
  <w:style w:type="character" w:styleId="Hyperlink">
    <w:name w:val="Hyperlink"/>
    <w:basedOn w:val="DefaultParagraphFont"/>
    <w:uiPriority w:val="99"/>
    <w:unhideWhenUsed/>
    <w:rsid w:val="00F5169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28</Pages>
  <Words>7452</Words>
  <Characters>42479</Characters>
  <Application>Microsoft Office Word</Application>
  <DocSecurity>0</DocSecurity>
  <Lines>353</Lines>
  <Paragraphs>99</Paragraphs>
  <ScaleCrop>false</ScaleCrop>
  <Company/>
  <LinksUpToDate>false</LinksUpToDate>
  <CharactersWithSpaces>49832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NITER Clubs Portal — Project Documentation</dc:title>
  <dc:subject>Project documentation and user guide</dc:subject>
  <dc:creator>NITER Clubs Portal team</dc:creator>
  <cp:keywords>NITER, clubs, portal, documentation, Firebase, Next.js</cp:keywords>
  <dc:description>Technical documentation and user guide for the NITER Clubs Portal — architecture, features, data model, setup, deployment and security.</dc:description>
  <cp:lastModifiedBy>user</cp:lastModifiedBy>
  <cp:revision>2</cp:revision>
  <dcterms:created xsi:type="dcterms:W3CDTF">2026-08-10T00:00:00Z</dcterms:created>
  <dcterms:modified xsi:type="dcterms:W3CDTF">2026-08-16T17:03:00Z</dcterms:modified>
</cp:coreProperties>
</file>