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-571499</wp:posOffset>
            </wp:positionV>
            <wp:extent cx="6618753" cy="1242594"/>
            <wp:effectExtent b="0" l="0" r="0" t="0"/>
            <wp:wrapNone/>
            <wp:docPr descr="C:\Users\bazir\Desktop\RCA\Presentations\RCA-Header-ver1.0.png" id="2022523311" name="image1.png"/>
            <a:graphic>
              <a:graphicData uri="http://schemas.openxmlformats.org/drawingml/2006/picture">
                <pic:pic>
                  <pic:nvPicPr>
                    <pic:cNvPr descr="C:\Users\bazir\Desktop\RCA\Presentations\RCA-Header-ver1.0.png" id="0" name="image1.png"/>
                    <pic:cNvPicPr preferRelativeResize="0"/>
                  </pic:nvPicPr>
                  <pic:blipFill>
                    <a:blip r:embed="rId7"/>
                    <a:srcRect b="0" l="27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753" cy="1242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Bookman Old Style" w:cs="Bookman Old Style" w:eastAsia="Bookman Old Style" w:hAnsi="Bookman Old Style"/>
          <w:b w:val="1"/>
          <w:sz w:val="48"/>
          <w:szCs w:val="4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48"/>
          <w:szCs w:val="48"/>
          <w:rtl w:val="0"/>
        </w:rPr>
        <w:t xml:space="preserve">CAT’s Marking Guide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ACADEMIC YEAR: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2023-2024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LEVEL: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5 (RCA YEAR 2)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TERM: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1"/>
          <w:sz w:val="24"/>
          <w:szCs w:val="24"/>
          <w:rtl w:val="0"/>
        </w:rPr>
        <w:t xml:space="preserve">COURSE TITLE: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  <w:rtl w:val="0"/>
        </w:rPr>
        <w:t xml:space="preserve"> DATA STRUCTURES AND ALGORITHMS WITH C++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1"/>
          <w:sz w:val="24"/>
          <w:szCs w:val="24"/>
          <w:rtl w:val="0"/>
        </w:rPr>
        <w:t xml:space="preserve">MODULE CODE: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SPEDA402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1"/>
          <w:sz w:val="24"/>
          <w:szCs w:val="24"/>
          <w:rtl w:val="0"/>
        </w:rPr>
        <w:t xml:space="preserve">NUMBER OF TEACHING HOURS/WEEK: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B">
      <w:pPr>
        <w:spacing w:line="240" w:lineRule="auto"/>
        <w:ind w:left="5040" w:firstLine="720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16/11/2023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040" w:firstLine="72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180 Min</w:t>
      </w:r>
    </w:p>
    <w:p w:rsidR="00000000" w:rsidDel="00000000" w:rsidP="00000000" w:rsidRDefault="00000000" w:rsidRPr="00000000" w14:paraId="0000000D">
      <w:pPr>
        <w:spacing w:line="240" w:lineRule="auto"/>
        <w:ind w:left="5040" w:firstLine="72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MAXIMUM MARKS: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50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mallCaps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examination paper comprises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QUESTIONS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section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(2)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from section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Examiners: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HABANABASHAKA Jean Damascene &amp; HATANGIMBABAZI Hilaire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Section A: Answer ALL Questions</w:t>
        <w:tab/>
        <w:tab/>
        <w:tab/>
        <w:tab/>
        <w:tab/>
        <w:tab/>
        <w:t xml:space="preserve"> /30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36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Among the features of C++, it is said to be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Portable, Object Oriented,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white"/>
          <w:rtl w:val="0"/>
        </w:rPr>
        <w:t xml:space="preserve">Case sensitive </w:t>
      </w:r>
      <w:r w:rsidDel="00000000" w:rsidR="00000000" w:rsidRPr="00000000">
        <w:rPr>
          <w:rFonts w:ascii="Bookman Old Style" w:cs="Bookman Old Style" w:eastAsia="Bookman Old Style" w:hAnsi="Bookman Old Style"/>
          <w:highlight w:val="white"/>
          <w:rtl w:val="0"/>
        </w:rPr>
        <w:t xml:space="preserve">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white"/>
          <w:rtl w:val="0"/>
        </w:rPr>
        <w:t xml:space="preserve">Type checking. </w:t>
      </w:r>
      <w:r w:rsidDel="00000000" w:rsidR="00000000" w:rsidRPr="00000000">
        <w:rPr>
          <w:rFonts w:ascii="Bookman Old Style" w:cs="Bookman Old Style" w:eastAsia="Bookman Old Style" w:hAnsi="Bookman Old Style"/>
          <w:highlight w:val="white"/>
          <w:rtl w:val="0"/>
        </w:rPr>
        <w:t xml:space="preserve">Explain these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programming language is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portable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this means that programs written in C++ are portable across multiple hardware and software platforms.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object-oriented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programming language means that the design goal of C++ is to support object- oriented programming. Instead of using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access global variables, both data and variables are encapsulated into an object.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is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sensitive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that uppercase and lowercase letters are treated as different characters. For example, in C++ a and A are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also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checking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it provides the rules and mechanism for checking data types before execution starts. </w:t>
      </w:r>
    </w:p>
    <w:p w:rsidR="00000000" w:rsidDel="00000000" w:rsidP="00000000" w:rsidRDefault="00000000" w:rsidRPr="00000000" w14:paraId="0000001F">
      <w:pPr>
        <w:spacing w:after="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do you understand by the term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C++?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namespace is a declarative region that provides a scope to the identifiers (the names of types, functions, variables, etc) inside it.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mark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They are used to organize code into logical groups and to prevent name collisions that can occur especially when your code base includes multiple libraries.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in C++ programs?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means that we can use names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objects and variables from the standard namespace (std).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an example, give another alternative in the case the statement in b) is not used in a C++ program.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mark)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Answer: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 alternative in the case the statement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using namespace std;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is     not used is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std::identifier_defined_in_std_namespace;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Example: std::cin&gt;&gt;varName;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Rule="auto"/>
        <w:ind w:left="36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Give different ways of reading/inputting strings in C++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ind w:left="360" w:hanging="27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In C++ the string is read using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rtl w:val="0"/>
        </w:rPr>
        <w:t xml:space="preserve">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 mark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statement or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getline()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rtl w:val="0"/>
        </w:rPr>
        <w:t xml:space="preserve">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 mark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However, 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 considers a space (whitespace, tabs, etc) as a terminating character, which means that it can only store a single word (even if you type many words)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rtl w:val="0"/>
        </w:rPr>
        <w:t xml:space="preserve"> 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 mark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whereas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getline()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reads the sting as it is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rtl w:val="0"/>
        </w:rPr>
        <w:t xml:space="preserve">1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an example, explain how the string concatenation is done in C++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C++ the string concatenation uses the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strcat()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predefined function. It takes two strings to be concatenated as arguments.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mark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Using + operator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0.5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strcat(“hello ”,”word”)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highlight w:val="white"/>
          <w:rtl w:val="0"/>
        </w:rPr>
        <w:t xml:space="preserve">or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white"/>
          <w:rtl w:val="0"/>
        </w:rPr>
        <w:t xml:space="preserve">“hello ”+”word” </w:t>
      </w:r>
      <w:r w:rsidDel="00000000" w:rsidR="00000000" w:rsidRPr="00000000">
        <w:rPr>
          <w:rFonts w:ascii="Bookman Old Style" w:cs="Bookman Old Style" w:eastAsia="Bookman Old Style" w:hAnsi="Bookman Old Style"/>
          <w:highlight w:val="white"/>
          <w:rtl w:val="0"/>
        </w:rPr>
        <w:t xml:space="preserve">both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result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hello word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36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Write a C++ program to receive employee’s information from the user and output it on console.</w:t>
      </w:r>
    </w:p>
    <w:p w:rsidR="00000000" w:rsidDel="00000000" w:rsidP="00000000" w:rsidRDefault="00000000" w:rsidRPr="00000000" w14:paraId="0000003D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 program has 4 string variables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employeeId, employeePhone, employeeNames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(to store all employee’s names (first, middle and last names) at the same time)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employeeAddress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(To store all employee’s Country, Province and District at the same time)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(4 marks)</w:t>
      </w:r>
    </w:p>
    <w:p w:rsidR="00000000" w:rsidDel="00000000" w:rsidP="00000000" w:rsidRDefault="00000000" w:rsidRPr="00000000" w14:paraId="0000003E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 NB: Many programs can be written differently to solve this</w:t>
      </w:r>
    </w:p>
    <w:p w:rsidR="00000000" w:rsidDel="00000000" w:rsidP="00000000" w:rsidRDefault="00000000" w:rsidRPr="00000000" w14:paraId="0000003F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686345" cy="4384937"/>
            <wp:effectExtent b="0" l="0" r="0" t="0"/>
            <wp:docPr id="20225233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45" cy="438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Sample output (Not mandatory)</w:t>
      </w:r>
    </w:p>
    <w:p w:rsidR="00000000" w:rsidDel="00000000" w:rsidP="00000000" w:rsidRDefault="00000000" w:rsidRPr="00000000" w14:paraId="00000041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50179" cy="856822"/>
            <wp:effectExtent b="0" l="0" r="0" t="0"/>
            <wp:docPr id="20225233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179" cy="85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Rule="auto"/>
        <w:ind w:left="36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 a C++ program, define a namespace with the following specifications: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namespace name is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artimeticOperations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artimeticOperations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 2 functions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mult()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 two float parameters  and return their sum and product respectively.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has two global variables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values of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v2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given by the user at run time in main function and passed 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mult()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should be like indicated below: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33725" cy="1190625"/>
            <wp:effectExtent b="0" l="0" r="0" t="0"/>
            <wp:docPr id="20225233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marks)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NB: Many programs can be written differently to solve this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463e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019300"/>
            <wp:effectExtent b="0" l="0" r="0" t="0"/>
            <wp:docPr descr="A computer screen shot of a computer code&#10;&#10;Description automatically generated" id="2022523314" name="image11.png"/>
            <a:graphic>
              <a:graphicData uri="http://schemas.openxmlformats.org/drawingml/2006/picture">
                <pic:pic>
                  <pic:nvPicPr>
                    <pic:cNvPr descr="A computer screen shot of a computer code&#10;&#10;Description automatically generated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Rule="auto"/>
        <w:ind w:left="36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Using examples, classify constants in C++.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36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 C++, are classified into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literal constants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symbolic constants.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literal constant: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Symbolic Constants: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int I = 5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Rule="auto"/>
        <w:ind w:left="36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What is the output of the following C++ program:</w:t>
        <w:tab/>
        <w:tab/>
        <w:t xml:space="preserve">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(3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36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790825" cy="1981200"/>
            <wp:effectExtent b="0" l="0" r="0" t="0"/>
            <wp:docPr id="20225233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</w:t>
      </w:r>
    </w:p>
    <w:p w:rsidR="00000000" w:rsidDel="00000000" w:rsidP="00000000" w:rsidRDefault="00000000" w:rsidRPr="00000000" w14:paraId="0000005A">
      <w:pPr>
        <w:spacing w:after="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05B">
      <w:pPr>
        <w:spacing w:after="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28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36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What is the result of the following C++ statements </w:t>
        <w:tab/>
        <w:tab/>
        <w:t xml:space="preserve">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cout&lt;&lt;ceil(8.2);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cout&lt;&lt;fmod(2.7,1.2);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cout&lt;&lt;isdigit(‘5’)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cout&lt;&lt; strcat(“x”,”y”);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0.3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white"/>
          <w:rtl w:val="0"/>
        </w:rPr>
        <w:t xml:space="preserve">x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0.5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63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recursive algorithms, define a function in a C++ program to find the Fibonacci number at position n. The first two numbers in the Fibonacci series are 0 and 1 and for any other position,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number is equal to the sum of the preceding two numbers.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463e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261360"/>
            <wp:effectExtent b="0" l="0" r="0" t="0"/>
            <wp:docPr id="20225233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Rule="auto"/>
        <w:ind w:left="540" w:hanging="54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Differentiate time from space complexities for algorithms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ab/>
        <w:t xml:space="preserve">           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54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spacing w:after="0" w:lineRule="auto"/>
        <w:ind w:left="54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Time complexity of an algorithm is a function that describes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white"/>
          <w:rtl w:val="0"/>
        </w:rPr>
        <w:t xml:space="preserve">how long an algorithm takes in terms of the quantity of input 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0.5 marks)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 it receives whereas the space complexity is a function that describes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white"/>
          <w:rtl w:val="0"/>
        </w:rPr>
        <w:t xml:space="preserve">how much memory (space) an algorithm requires to the quantity of input 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0.5 marks)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 to the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Rule="auto"/>
        <w:ind w:left="540" w:hanging="54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What is the difference between an array and vector in C++?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ab/>
        <w:t xml:space="preserve">   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54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spacing w:after="0" w:lineRule="auto"/>
        <w:ind w:left="54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Any correct difference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bottom w:color="000000" w:space="1" w:sz="6" w:val="single"/>
        </w:pBd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Section B: Answer ONLY TWO (2) Questions </w:t>
        <w:tab/>
        <w:tab/>
        <w:tab/>
        <w:tab/>
        <w:t xml:space="preserve"> /20 Points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Rule="auto"/>
        <w:ind w:left="630" w:hanging="54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Write a C++ program implementing an algorithm to find the second smallest elements in a given array of integers. What is the time complexity of the algorithm you implemented?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ab/>
        <w:t xml:space="preserve">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89605"/>
            <wp:effectExtent b="0" l="0" r="0" t="0"/>
            <wp:docPr id="20225233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820035"/>
            <wp:effectExtent b="0" l="0" r="0" t="0"/>
            <wp:docPr descr="A computer code with text&#10;&#10;Description automatically generated" id="2022523318" name="image8.png"/>
            <a:graphic>
              <a:graphicData uri="http://schemas.openxmlformats.org/drawingml/2006/picture">
                <pic:pic>
                  <pic:nvPicPr>
                    <pic:cNvPr descr="A computer code with text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Sample output: (Not part of the answer)</w:t>
      </w:r>
    </w:p>
    <w:p w:rsidR="00000000" w:rsidDel="00000000" w:rsidP="00000000" w:rsidRDefault="00000000" w:rsidRPr="00000000" w14:paraId="0000007E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33900" cy="2590800"/>
            <wp:effectExtent b="0" l="0" r="0" t="0"/>
            <wp:docPr descr="A black screen with white text&#10;&#10;Description automatically generated" id="2022523321" name="image6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 time complexity will depend on every one’s implementation. In this case, the algorithm is summarized like this: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Declare empty array and its size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Input the size of the array.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Iterate through the array.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Input elements of the array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Initialize two variables,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 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secondSmallestNumber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, depending on the first two elements in the array.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Iterate through the array.</w:t>
      </w:r>
    </w:p>
    <w:p w:rsidR="00000000" w:rsidDel="00000000" w:rsidP="00000000" w:rsidRDefault="00000000" w:rsidRPr="00000000" w14:paraId="00000087">
      <w:pPr>
        <w:spacing w:after="0" w:lineRule="auto"/>
        <w:ind w:left="630" w:firstLine="0"/>
        <w:rPr>
          <w:rFonts w:ascii="Bookman Old Style" w:cs="Bookman Old Style" w:eastAsia="Bookman Old Style" w:hAnsi="Bookman Old Style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5546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If the current element is smaller than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, update both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secondSmallestNumber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If the current element is greater than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 but smaller than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secondSmallestNumber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, update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secondSmallestNumber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secondSmallestNumber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0" w:lineRule="auto"/>
        <w:ind w:left="630" w:firstLine="0"/>
        <w:rPr>
          <w:rFonts w:ascii="Bookman Old Style" w:cs="Bookman Old Style" w:eastAsia="Bookman Old Style" w:hAnsi="Bookman Old Style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63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f0f0f"/>
          <w:sz w:val="24"/>
          <w:szCs w:val="24"/>
          <w:rtl w:val="0"/>
        </w:rPr>
        <w:t xml:space="preserve">The time complexity of this approach is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f0f0f"/>
          <w:sz w:val="24"/>
          <w:szCs w:val="24"/>
          <w:rtl w:val="0"/>
        </w:rPr>
        <w:t xml:space="preserve">O(n)</w:t>
      </w:r>
      <w:r w:rsidDel="00000000" w:rsidR="00000000" w:rsidRPr="00000000">
        <w:rPr>
          <w:rFonts w:ascii="Bookman Old Style" w:cs="Bookman Old Style" w:eastAsia="Bookman Old Style" w:hAnsi="Bookman Old Style"/>
          <w:color w:val="0f0f0f"/>
          <w:sz w:val="24"/>
          <w:szCs w:val="24"/>
          <w:rtl w:val="0"/>
        </w:rPr>
        <w:t xml:space="preserve">, where 'n' is the number of elements in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Rule="auto"/>
        <w:ind w:left="630" w:hanging="63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Write a C++ program to implement an algorithm to find the most frequent element in an array of integers.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What is the time complexity of implemented algorithm?                   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(10 marks)</w:t>
      </w:r>
      <w:r w:rsidDel="00000000" w:rsidR="00000000" w:rsidRPr="00000000">
        <w:rPr/>
        <w:drawing>
          <wp:inline distB="0" distT="0" distL="0" distR="0">
            <wp:extent cx="5838825" cy="5743575"/>
            <wp:effectExtent b="0" l="0" r="0" t="0"/>
            <wp:docPr id="20225233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9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582670"/>
            <wp:effectExtent b="0" l="0" r="0" t="0"/>
            <wp:docPr descr="A computer code with text&#10;&#10;Description automatically generated" id="2022523320" name="image4.png"/>
            <a:graphic>
              <a:graphicData uri="http://schemas.openxmlformats.org/drawingml/2006/picture">
                <pic:pic>
                  <pic:nvPicPr>
                    <pic:cNvPr descr="A computer code with text&#10;&#10;Description automatically generated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Sample output(Not part of the answer)</w:t>
      </w:r>
    </w:p>
    <w:p w:rsidR="00000000" w:rsidDel="00000000" w:rsidP="00000000" w:rsidRDefault="00000000" w:rsidRPr="00000000" w14:paraId="00000093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752336" cy="1918840"/>
            <wp:effectExtent b="0" l="0" r="0" t="0"/>
            <wp:docPr descr="A screenshot of a computer&#10;&#10;Description automatically generated" id="2022523322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336" cy="191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color w:val="0f0f0f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Like in question 14, the time complexity will </w:t>
      </w:r>
      <w:r w:rsidDel="00000000" w:rsidR="00000000" w:rsidRPr="00000000">
        <w:rPr>
          <w:rFonts w:ascii="Bookman Old Style" w:cs="Bookman Old Style" w:eastAsia="Bookman Old Style" w:hAnsi="Bookman Old Style"/>
          <w:color w:val="0f0f0f"/>
          <w:sz w:val="24"/>
          <w:szCs w:val="24"/>
          <w:rtl w:val="0"/>
        </w:rPr>
        <w:t xml:space="preserve">depend on the approach used.</w:t>
      </w:r>
    </w:p>
    <w:p w:rsidR="00000000" w:rsidDel="00000000" w:rsidP="00000000" w:rsidRDefault="00000000" w:rsidRPr="00000000" w14:paraId="00000095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color w:val="0f0f0f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f0f0f"/>
          <w:sz w:val="24"/>
          <w:szCs w:val="24"/>
          <w:rtl w:val="0"/>
        </w:rPr>
        <w:t xml:space="preserve">In this case, the algorithm is the one which compares each element with every other element in the array. This implies that the Time complexity is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f0f0f"/>
          <w:sz w:val="24"/>
          <w:szCs w:val="24"/>
          <w:rtl w:val="0"/>
        </w:rPr>
        <w:t xml:space="preserve">O(n^2)</w:t>
      </w:r>
      <w:r w:rsidDel="00000000" w:rsidR="00000000" w:rsidRPr="00000000">
        <w:rPr>
          <w:rFonts w:ascii="Bookman Old Style" w:cs="Bookman Old Style" w:eastAsia="Bookman Old Style" w:hAnsi="Bookman Old Style"/>
          <w:color w:val="0f0f0f"/>
          <w:sz w:val="24"/>
          <w:szCs w:val="24"/>
          <w:rtl w:val="0"/>
        </w:rPr>
        <w:t xml:space="preserve"> in the worst case, where n is the number of elements in the array.</w:t>
      </w:r>
    </w:p>
    <w:p w:rsidR="00000000" w:rsidDel="00000000" w:rsidP="00000000" w:rsidRDefault="00000000" w:rsidRPr="00000000" w14:paraId="00000096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f0f0f"/>
          <w:sz w:val="24"/>
          <w:szCs w:val="24"/>
          <w:rtl w:val="0"/>
        </w:rPr>
        <w:t xml:space="preserve">Another case can be using sorting in which the array is sorted and then traversed to find the most frequent element. In this case the time complexity will be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f0f0f"/>
          <w:sz w:val="24"/>
          <w:szCs w:val="24"/>
          <w:rtl w:val="0"/>
        </w:rPr>
        <w:t xml:space="preserve">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Rule="auto"/>
        <w:ind w:left="630" w:hanging="63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Fill in empty cells of the table below concerning vector functions: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(10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begin():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------------: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Returns an iterator pointing to the theoretical element that follows the last element in the vector.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---------------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a reverse iterator pointing to the last element in the vector (reverse beginning). It moves from last to first element.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rend():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----------------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a constant iterator pointing to the first element in the vector.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----------------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a constant iterator pointing to the theoretical element that follows the last element in the vector.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crbegin()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---------------------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--------------------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a const reverse iterator pointing to the theoretical element preceding the first element in the vector (considered as reverse end).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size()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the number of elements in the vector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------------------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the maximum number of elements in the vector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SMILE IS ELECTRIC AGTuhCapacity():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begin():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returns an iterator pointing to the first element in the vector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b050"/>
          <w:sz w:val="24"/>
          <w:szCs w:val="24"/>
          <w:rtl w:val="0"/>
        </w:rPr>
        <w:t xml:space="preserve">end()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Returns an iterator pointing to the theoretical element that follows the last element in the vector.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b050"/>
          <w:sz w:val="24"/>
          <w:szCs w:val="24"/>
          <w:rtl w:val="0"/>
        </w:rPr>
        <w:t xml:space="preserve">rbegin()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a reverse iterator pointing to the last element in the vector (reverse beginning). It moves from last to first element.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color w:val="00b05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rend(): </w:t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Returns a reverse iterator pointing to the theoretical element preceding the first element in the vector (considered as reverse end)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b050"/>
          <w:sz w:val="24"/>
          <w:szCs w:val="24"/>
          <w:rtl w:val="0"/>
        </w:rPr>
        <w:t xml:space="preserve">cbegin()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a constant iterator pointing to the first element in the vector.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b050"/>
          <w:sz w:val="24"/>
          <w:szCs w:val="24"/>
          <w:rtl w:val="0"/>
        </w:rPr>
        <w:t xml:space="preserve">cend()</w:t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Returns a constant iterator pointing to the theoretical element that follows the last element in the vector.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crbegin()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Returns a const reverse iterator pointing to the last element in the vector (reverse beginning). It moves from last to first element.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 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b050"/>
          <w:sz w:val="24"/>
          <w:szCs w:val="24"/>
          <w:rtl w:val="0"/>
        </w:rPr>
        <w:t xml:space="preserve">crend()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a const reverse iterator pointing to the theoretical element preceding the first element in the vector (considered as reverse end).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size()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the number of elements in the vector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b050"/>
          <w:sz w:val="24"/>
          <w:szCs w:val="24"/>
          <w:rtl w:val="0"/>
        </w:rPr>
        <w:t xml:space="preserve">max_size()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Returns the maximum number of elements in the vector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ind w:left="360" w:firstLine="0"/>
        <w:rPr>
          <w:rFonts w:ascii="Bookman Old Style" w:cs="Bookman Old Style" w:eastAsia="Bookman Old Style" w:hAnsi="Bookman Old Style"/>
          <w:color w:val="00b05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Capacity():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Returns the size of the storage space currently allocated to the vector expressed as the number of elements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  <w:rtl w:val="0"/>
        </w:rPr>
        <w:t xml:space="preserve">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B5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B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Programs for Questions 13 and 14 in editable way</w:t>
      </w:r>
    </w:p>
    <w:p w:rsidR="00000000" w:rsidDel="00000000" w:rsidP="00000000" w:rsidRDefault="00000000" w:rsidRPr="00000000" w14:paraId="000000B8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B9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//// Q13:</w:t>
      </w:r>
    </w:p>
    <w:p w:rsidR="00000000" w:rsidDel="00000000" w:rsidP="00000000" w:rsidRDefault="00000000" w:rsidRPr="00000000" w14:paraId="000000BA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BC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D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int findSecondSmallest(int arrayNum[], int n) {</w:t>
      </w:r>
    </w:p>
    <w:p w:rsidR="00000000" w:rsidDel="00000000" w:rsidP="00000000" w:rsidRDefault="00000000" w:rsidRPr="00000000" w14:paraId="000000BE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int smallestNum, secondSmallestNum;</w:t>
      </w:r>
    </w:p>
    <w:p w:rsidR="00000000" w:rsidDel="00000000" w:rsidP="00000000" w:rsidRDefault="00000000" w:rsidRPr="00000000" w14:paraId="000000B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if (arrayNum[0] &lt; arrayNum[1]) {</w:t>
      </w:r>
    </w:p>
    <w:p w:rsidR="00000000" w:rsidDel="00000000" w:rsidP="00000000" w:rsidRDefault="00000000" w:rsidRPr="00000000" w14:paraId="000000C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smallestNum = arrayNum[0];</w:t>
      </w:r>
    </w:p>
    <w:p w:rsidR="00000000" w:rsidDel="00000000" w:rsidP="00000000" w:rsidRDefault="00000000" w:rsidRPr="00000000" w14:paraId="000000C1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secondSmallestNum = arrayNum[1];</w:t>
      </w:r>
    </w:p>
    <w:p w:rsidR="00000000" w:rsidDel="00000000" w:rsidP="00000000" w:rsidRDefault="00000000" w:rsidRPr="00000000" w14:paraId="000000C2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C3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smallestNum = arrayNum[1];</w:t>
      </w:r>
    </w:p>
    <w:p w:rsidR="00000000" w:rsidDel="00000000" w:rsidP="00000000" w:rsidRDefault="00000000" w:rsidRPr="00000000" w14:paraId="000000C4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secondSmallestNum = arrayNum[0];</w:t>
      </w:r>
    </w:p>
    <w:p w:rsidR="00000000" w:rsidDel="00000000" w:rsidP="00000000" w:rsidRDefault="00000000" w:rsidRPr="00000000" w14:paraId="000000C5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C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if (smallestNum &gt; arrayNum[i]) {</w:t>
      </w:r>
    </w:p>
    <w:p w:rsidR="00000000" w:rsidDel="00000000" w:rsidP="00000000" w:rsidRDefault="00000000" w:rsidRPr="00000000" w14:paraId="000000C8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secondSmallestNum = smallestNum;</w:t>
      </w:r>
    </w:p>
    <w:p w:rsidR="00000000" w:rsidDel="00000000" w:rsidP="00000000" w:rsidRDefault="00000000" w:rsidRPr="00000000" w14:paraId="000000C9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smallestNum = arrayNum[i];</w:t>
      </w:r>
    </w:p>
    <w:p w:rsidR="00000000" w:rsidDel="00000000" w:rsidP="00000000" w:rsidRDefault="00000000" w:rsidRPr="00000000" w14:paraId="000000CA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} else if (arrayNum[i] &lt; secondSmallestNum &amp;&amp; arrayNum[i] &gt; smallestNum) {</w:t>
      </w:r>
    </w:p>
    <w:p w:rsidR="00000000" w:rsidDel="00000000" w:rsidP="00000000" w:rsidRDefault="00000000" w:rsidRPr="00000000" w14:paraId="000000CB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secondSmallestNum = arrayNum[i];</w:t>
      </w:r>
    </w:p>
    <w:p w:rsidR="00000000" w:rsidDel="00000000" w:rsidP="00000000" w:rsidRDefault="00000000" w:rsidRPr="00000000" w14:paraId="000000CC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return secondSmallestNum;</w:t>
      </w:r>
    </w:p>
    <w:p w:rsidR="00000000" w:rsidDel="00000000" w:rsidP="00000000" w:rsidRDefault="00000000" w:rsidRPr="00000000" w14:paraId="000000C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D1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D2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cout&lt;&lt;"Enter the number of elements: ";</w:t>
      </w:r>
    </w:p>
    <w:p w:rsidR="00000000" w:rsidDel="00000000" w:rsidP="00000000" w:rsidRDefault="00000000" w:rsidRPr="00000000" w14:paraId="000000D3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cin&gt;&gt;n;</w:t>
      </w:r>
    </w:p>
    <w:p w:rsidR="00000000" w:rsidDel="00000000" w:rsidP="00000000" w:rsidRDefault="00000000" w:rsidRPr="00000000" w14:paraId="000000D4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int arrayNum[n]={};</w:t>
      </w:r>
    </w:p>
    <w:p w:rsidR="00000000" w:rsidDel="00000000" w:rsidP="00000000" w:rsidRDefault="00000000" w:rsidRPr="00000000" w14:paraId="000000D5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cout&lt;&lt;"\n Enter "&lt;&lt;n&lt;&lt;" elements of array:\n";</w:t>
      </w:r>
    </w:p>
    <w:p w:rsidR="00000000" w:rsidDel="00000000" w:rsidP="00000000" w:rsidRDefault="00000000" w:rsidRPr="00000000" w14:paraId="000000D6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for(int i=0;i&lt;n;i++){</w:t>
      </w:r>
    </w:p>
    <w:p w:rsidR="00000000" w:rsidDel="00000000" w:rsidP="00000000" w:rsidRDefault="00000000" w:rsidRPr="00000000" w14:paraId="000000D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cout&lt;&lt;"array_num["&lt;&lt;i&lt;&lt;"]:";</w:t>
      </w:r>
    </w:p>
    <w:p w:rsidR="00000000" w:rsidDel="00000000" w:rsidP="00000000" w:rsidRDefault="00000000" w:rsidRPr="00000000" w14:paraId="000000D8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cin&gt;&gt;arrayNum[i];</w:t>
      </w:r>
    </w:p>
    <w:p w:rsidR="00000000" w:rsidDel="00000000" w:rsidP="00000000" w:rsidRDefault="00000000" w:rsidRPr="00000000" w14:paraId="000000D9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int s = sizeof(arrayNum) / sizeof(arrayNum[0]);</w:t>
      </w:r>
    </w:p>
    <w:p w:rsidR="00000000" w:rsidDel="00000000" w:rsidP="00000000" w:rsidRDefault="00000000" w:rsidRPr="00000000" w14:paraId="000000DB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cout &lt;&lt; "Original array: ";</w:t>
      </w:r>
    </w:p>
    <w:p w:rsidR="00000000" w:rsidDel="00000000" w:rsidP="00000000" w:rsidRDefault="00000000" w:rsidRPr="00000000" w14:paraId="000000DC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for (int i=0; i &lt; s; i++)</w:t>
      </w:r>
    </w:p>
    <w:p w:rsidR="00000000" w:rsidDel="00000000" w:rsidP="00000000" w:rsidRDefault="00000000" w:rsidRPr="00000000" w14:paraId="000000DD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cout &lt;&lt; arrayNum[i] &lt;&lt;" ";</w:t>
      </w:r>
    </w:p>
    <w:p w:rsidR="00000000" w:rsidDel="00000000" w:rsidP="00000000" w:rsidRDefault="00000000" w:rsidRPr="00000000" w14:paraId="000000DE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int secondSmallestNum = findSecondSmallest(arrayNum, n);</w:t>
      </w:r>
    </w:p>
    <w:p w:rsidR="00000000" w:rsidDel="00000000" w:rsidP="00000000" w:rsidRDefault="00000000" w:rsidRPr="00000000" w14:paraId="000000D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cout&lt;&lt;"\nSecond smallest number: "&lt;&lt;secondSmallestNum;</w:t>
      </w:r>
    </w:p>
    <w:p w:rsidR="00000000" w:rsidDel="00000000" w:rsidP="00000000" w:rsidRDefault="00000000" w:rsidRPr="00000000" w14:paraId="000000E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E1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/////Q14</w:t>
      </w:r>
    </w:p>
    <w:p w:rsidR="00000000" w:rsidDel="00000000" w:rsidP="00000000" w:rsidRDefault="00000000" w:rsidRPr="00000000" w14:paraId="000000E4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//////////////</w:t>
      </w:r>
    </w:p>
    <w:p w:rsidR="00000000" w:rsidDel="00000000" w:rsidP="00000000" w:rsidRDefault="00000000" w:rsidRPr="00000000" w14:paraId="000000E5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E6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void mostFrequentNumber(int arrayNum[], int size)</w:t>
      </w:r>
    </w:p>
    <w:p w:rsidR="00000000" w:rsidDel="00000000" w:rsidP="00000000" w:rsidRDefault="00000000" w:rsidRPr="00000000" w14:paraId="000000E8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int maxCount  = 0;</w:t>
      </w:r>
    </w:p>
    <w:p w:rsidR="00000000" w:rsidDel="00000000" w:rsidP="00000000" w:rsidRDefault="00000000" w:rsidRPr="00000000" w14:paraId="000000EA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cout &lt;&lt; "\nMost occurred number: ";</w:t>
      </w:r>
    </w:p>
    <w:p w:rsidR="00000000" w:rsidDel="00000000" w:rsidP="00000000" w:rsidRDefault="00000000" w:rsidRPr="00000000" w14:paraId="000000EB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for (int i=0; i&lt;size; i++)</w:t>
      </w:r>
    </w:p>
    <w:p w:rsidR="00000000" w:rsidDel="00000000" w:rsidP="00000000" w:rsidRDefault="00000000" w:rsidRPr="00000000" w14:paraId="000000EC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D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int count=1;</w:t>
      </w:r>
    </w:p>
    <w:p w:rsidR="00000000" w:rsidDel="00000000" w:rsidP="00000000" w:rsidRDefault="00000000" w:rsidRPr="00000000" w14:paraId="000000EE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for (int j=i+1;j&lt;size;j++)</w:t>
      </w:r>
    </w:p>
    <w:p w:rsidR="00000000" w:rsidDel="00000000" w:rsidP="00000000" w:rsidRDefault="00000000" w:rsidRPr="00000000" w14:paraId="000000E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if (arrayNum[i]==arrayNum[j])</w:t>
      </w:r>
    </w:p>
    <w:p w:rsidR="00000000" w:rsidDel="00000000" w:rsidP="00000000" w:rsidRDefault="00000000" w:rsidRPr="00000000" w14:paraId="000000F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count++;</w:t>
      </w:r>
    </w:p>
    <w:p w:rsidR="00000000" w:rsidDel="00000000" w:rsidP="00000000" w:rsidRDefault="00000000" w:rsidRPr="00000000" w14:paraId="000000F1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if (count&gt;maxCount )</w:t>
      </w:r>
    </w:p>
    <w:p w:rsidR="00000000" w:rsidDel="00000000" w:rsidP="00000000" w:rsidRDefault="00000000" w:rsidRPr="00000000" w14:paraId="000000F2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maxCount  = count;</w:t>
      </w:r>
    </w:p>
    <w:p w:rsidR="00000000" w:rsidDel="00000000" w:rsidP="00000000" w:rsidRDefault="00000000" w:rsidRPr="00000000" w14:paraId="000000F3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for (int i=0;i&lt;size;i++)</w:t>
      </w:r>
    </w:p>
    <w:p w:rsidR="00000000" w:rsidDel="00000000" w:rsidP="00000000" w:rsidRDefault="00000000" w:rsidRPr="00000000" w14:paraId="000000F6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int count=1;</w:t>
      </w:r>
    </w:p>
    <w:p w:rsidR="00000000" w:rsidDel="00000000" w:rsidP="00000000" w:rsidRDefault="00000000" w:rsidRPr="00000000" w14:paraId="000000F8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for (int j=i+1;j&lt;size;j++)</w:t>
      </w:r>
    </w:p>
    <w:p w:rsidR="00000000" w:rsidDel="00000000" w:rsidP="00000000" w:rsidRDefault="00000000" w:rsidRPr="00000000" w14:paraId="000000F9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if (arrayNum[i]==arrayNum[j])</w:t>
      </w:r>
    </w:p>
    <w:p w:rsidR="00000000" w:rsidDel="00000000" w:rsidP="00000000" w:rsidRDefault="00000000" w:rsidRPr="00000000" w14:paraId="000000FA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count++;</w:t>
      </w:r>
    </w:p>
    <w:p w:rsidR="00000000" w:rsidDel="00000000" w:rsidP="00000000" w:rsidRDefault="00000000" w:rsidRPr="00000000" w14:paraId="000000FB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if (count==maxCount )</w:t>
      </w:r>
    </w:p>
    <w:p w:rsidR="00000000" w:rsidDel="00000000" w:rsidP="00000000" w:rsidRDefault="00000000" w:rsidRPr="00000000" w14:paraId="000000FC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cout &lt;&lt; arrayNum[i] &lt;&lt; endl;</w:t>
      </w:r>
    </w:p>
    <w:p w:rsidR="00000000" w:rsidDel="00000000" w:rsidP="00000000" w:rsidRDefault="00000000" w:rsidRPr="00000000" w14:paraId="000000FD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F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02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cout&lt;&lt;"Enter the number of elements: ";</w:t>
      </w:r>
    </w:p>
    <w:p w:rsidR="00000000" w:rsidDel="00000000" w:rsidP="00000000" w:rsidRDefault="00000000" w:rsidRPr="00000000" w14:paraId="00000103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cin&gt;&gt;n;</w:t>
      </w:r>
    </w:p>
    <w:p w:rsidR="00000000" w:rsidDel="00000000" w:rsidP="00000000" w:rsidRDefault="00000000" w:rsidRPr="00000000" w14:paraId="00000104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int arrayNum[n]={};</w:t>
      </w:r>
    </w:p>
    <w:p w:rsidR="00000000" w:rsidDel="00000000" w:rsidP="00000000" w:rsidRDefault="00000000" w:rsidRPr="00000000" w14:paraId="00000105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cout&lt;&lt;"\n Enter "&lt;&lt;n&lt;&lt;" elements of array:\n";</w:t>
      </w:r>
    </w:p>
    <w:p w:rsidR="00000000" w:rsidDel="00000000" w:rsidP="00000000" w:rsidRDefault="00000000" w:rsidRPr="00000000" w14:paraId="00000106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for(int i=0;i&lt;n;i++){</w:t>
      </w:r>
    </w:p>
    <w:p w:rsidR="00000000" w:rsidDel="00000000" w:rsidP="00000000" w:rsidRDefault="00000000" w:rsidRPr="00000000" w14:paraId="00000107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cout&lt;&lt;"array_num["&lt;&lt;i&lt;&lt;"]:";</w:t>
      </w:r>
    </w:p>
    <w:p w:rsidR="00000000" w:rsidDel="00000000" w:rsidP="00000000" w:rsidRDefault="00000000" w:rsidRPr="00000000" w14:paraId="00000108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cin&gt;&gt;arrayNum[i];</w:t>
      </w:r>
    </w:p>
    <w:p w:rsidR="00000000" w:rsidDel="00000000" w:rsidP="00000000" w:rsidRDefault="00000000" w:rsidRPr="00000000" w14:paraId="00000109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int s = sizeof(arrayNum)/sizeof(arrayNum[0]);</w:t>
      </w:r>
    </w:p>
    <w:p w:rsidR="00000000" w:rsidDel="00000000" w:rsidP="00000000" w:rsidRDefault="00000000" w:rsidRPr="00000000" w14:paraId="0000010B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cout &lt;&lt; "Original array: ";</w:t>
      </w:r>
    </w:p>
    <w:p w:rsidR="00000000" w:rsidDel="00000000" w:rsidP="00000000" w:rsidRDefault="00000000" w:rsidRPr="00000000" w14:paraId="0000010C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for (int i=0; i &lt; s; i++)</w:t>
      </w:r>
    </w:p>
    <w:p w:rsidR="00000000" w:rsidDel="00000000" w:rsidP="00000000" w:rsidRDefault="00000000" w:rsidRPr="00000000" w14:paraId="0000010D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cout &lt;&lt; arrayNum[i] &lt;&lt;" ";</w:t>
      </w:r>
    </w:p>
    <w:p w:rsidR="00000000" w:rsidDel="00000000" w:rsidP="00000000" w:rsidRDefault="00000000" w:rsidRPr="00000000" w14:paraId="0000010E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mostFrequentNumber(arrayNum, n);</w:t>
      </w:r>
    </w:p>
    <w:p w:rsidR="00000000" w:rsidDel="00000000" w:rsidP="00000000" w:rsidRDefault="00000000" w:rsidRPr="00000000" w14:paraId="0000010F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ind w:left="630" w:firstLine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Bookman Old Style" w:cs="Bookman Old Style" w:eastAsia="Bookman Old Style" w:hAnsi="Bookman Old Styl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cs="Bookman Old Style" w:eastAsia="Bookman Old Style" w:hAnsi="Bookman Old Styl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6B5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6B57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3066E2"/>
    <w:pPr>
      <w:spacing w:after="0" w:line="240" w:lineRule="auto"/>
    </w:pPr>
    <w:rPr>
      <w:rFonts w:ascii="Calibri" w:cs="Times New Roman" w:eastAsia="Calibri" w:hAnsi="Calibri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uiPriority w:val="99"/>
    <w:semiHidden w:val="1"/>
    <w:unhideWhenUsed w:val="1"/>
    <w:rsid w:val="003066E2"/>
    <w:rPr>
      <w:color w:val="16697a"/>
      <w:sz w:val="22"/>
      <w:u w:val="single"/>
    </w:rPr>
  </w:style>
  <w:style w:type="paragraph" w:styleId="ListParagraph">
    <w:name w:val="List Paragraph"/>
    <w:basedOn w:val="Normal"/>
    <w:uiPriority w:val="34"/>
    <w:qFormat w:val="1"/>
    <w:rsid w:val="003066E2"/>
    <w:pPr>
      <w:spacing w:after="0" w:line="240" w:lineRule="auto"/>
      <w:ind w:left="720"/>
      <w:contextualSpacing w:val="1"/>
    </w:pPr>
    <w:rPr>
      <w:rFonts w:ascii="Calibri" w:cs="Times New Roman" w:eastAsia="Calibri" w:hAnsi="Calibri"/>
      <w:color w:val="55463e"/>
    </w:rPr>
  </w:style>
  <w:style w:type="paragraph" w:styleId="NormalWeb">
    <w:name w:val="Normal (Web)"/>
    <w:basedOn w:val="Normal"/>
    <w:uiPriority w:val="99"/>
    <w:unhideWhenUsed w:val="1"/>
    <w:rsid w:val="009E2BD2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character" w:styleId="SourceText" w:customStyle="1">
    <w:name w:val="Source Text"/>
    <w:qFormat w:val="1"/>
    <w:rsid w:val="00C3294C"/>
    <w:rPr>
      <w:rFonts w:ascii="Liberation Mono" w:cs="Liberation Mono" w:eastAsia="DejaVu Sans Mono" w:hAnsi="Liberation Mono"/>
    </w:rPr>
  </w:style>
  <w:style w:type="paragraph" w:styleId="TextBody" w:customStyle="1">
    <w:name w:val="Text Body"/>
    <w:basedOn w:val="Normal"/>
    <w:rsid w:val="00C3294C"/>
    <w:pPr>
      <w:suppressAutoHyphens w:val="1"/>
      <w:spacing w:after="140"/>
    </w:pPr>
    <w:rPr>
      <w:rFonts w:ascii="Liberation Serif" w:cs="Lohit Devanagari" w:eastAsia="Noto Sans CJK SC" w:hAnsi="Liberation Serif"/>
      <w:color w:val="00000a"/>
      <w:sz w:val="24"/>
      <w:szCs w:val="24"/>
      <w:lang w:bidi="hi-IN" w:eastAsia="zh-CN"/>
    </w:rPr>
  </w:style>
  <w:style w:type="paragraph" w:styleId="Header">
    <w:name w:val="header"/>
    <w:basedOn w:val="Normal"/>
    <w:link w:val="HeaderChar"/>
    <w:uiPriority w:val="99"/>
    <w:unhideWhenUsed w:val="1"/>
    <w:rsid w:val="003C5E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5E5A"/>
  </w:style>
  <w:style w:type="paragraph" w:styleId="Footer">
    <w:name w:val="footer"/>
    <w:basedOn w:val="Normal"/>
    <w:link w:val="FooterChar"/>
    <w:uiPriority w:val="99"/>
    <w:unhideWhenUsed w:val="1"/>
    <w:rsid w:val="003C5E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5E5A"/>
  </w:style>
  <w:style w:type="character" w:styleId="Strong">
    <w:name w:val="Strong"/>
    <w:basedOn w:val="DefaultParagraphFont"/>
    <w:uiPriority w:val="22"/>
    <w:qFormat w:val="1"/>
    <w:rsid w:val="00514F29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7294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eader" Target="header2.xml"/><Relationship Id="rId21" Type="http://schemas.openxmlformats.org/officeDocument/2006/relationships/header" Target="header3.xml"/><Relationship Id="rId24" Type="http://schemas.openxmlformats.org/officeDocument/2006/relationships/footer" Target="footer2.xml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+4+KQgkGvEMDZDfYjOpcDgaMRw==">CgMxLjAyCGguZ2pkZ3hzMgloLjMwajB6bGw4AHIhMTNaUU5EdTFTWHd2MFRBUUJoclNDUDZFc2tkSHRjcWdS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2023-11-16T07:23:00Z</dcterms:created>
  <dc:creator>Corporate Edition</dc:creator>
</cp:coreProperties>
</file>