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EB4F6" w14:textId="75DAA767" w:rsidR="001B0255" w:rsidRDefault="006A016D" w:rsidP="006A016D">
      <w:pPr>
        <w:pStyle w:val="Title"/>
        <w:rPr>
          <w:lang w:val="en-US"/>
        </w:rPr>
      </w:pPr>
      <w:r>
        <w:rPr>
          <w:lang w:val="en-US"/>
        </w:rPr>
        <w:t xml:space="preserve">AIRE Findings Documentation </w:t>
      </w:r>
    </w:p>
    <w:p w14:paraId="5B9063D3" w14:textId="2272D939" w:rsidR="006A016D" w:rsidRDefault="006A016D" w:rsidP="006A016D">
      <w:pPr>
        <w:pStyle w:val="Heading1"/>
        <w:rPr>
          <w:lang w:val="en-US"/>
        </w:rPr>
      </w:pPr>
      <w:r>
        <w:rPr>
          <w:lang w:val="en-US"/>
        </w:rPr>
        <w:t>Sphinx implementation</w:t>
      </w:r>
    </w:p>
    <w:p w14:paraId="2B04126F" w14:textId="15E70417" w:rsidR="00E32FC9" w:rsidRDefault="00E32FC9" w:rsidP="00E32FC9">
      <w:pPr>
        <w:pStyle w:val="Heading2"/>
        <w:rPr>
          <w:lang w:val="en-US"/>
        </w:rPr>
      </w:pPr>
      <w:r>
        <w:rPr>
          <w:lang w:val="en-US"/>
        </w:rPr>
        <w:t>Status</w:t>
      </w:r>
    </w:p>
    <w:p w14:paraId="5A949BA1" w14:textId="3491BD09" w:rsidR="00E32FC9" w:rsidRPr="00E32FC9" w:rsidRDefault="00E32FC9" w:rsidP="00E32FC9">
      <w:pPr>
        <w:rPr>
          <w:lang w:val="en-US"/>
        </w:rPr>
      </w:pPr>
      <w:r>
        <w:rPr>
          <w:lang w:val="en-US"/>
        </w:rPr>
        <w:t>Success</w:t>
      </w:r>
    </w:p>
    <w:p w14:paraId="54808301" w14:textId="560DC687" w:rsidR="00E32FC9" w:rsidRDefault="00E32FC9" w:rsidP="00E32FC9">
      <w:pPr>
        <w:pStyle w:val="Heading2"/>
        <w:rPr>
          <w:lang w:val="en-US"/>
        </w:rPr>
      </w:pPr>
      <w:r>
        <w:rPr>
          <w:lang w:val="en-US"/>
        </w:rPr>
        <w:t>Instructions</w:t>
      </w:r>
    </w:p>
    <w:p w14:paraId="69861516" w14:textId="485C145C" w:rsidR="00E32FC9" w:rsidRPr="00E32FC9" w:rsidRDefault="00E32FC9" w:rsidP="00E32FC9">
      <w:pPr>
        <w:rPr>
          <w:lang w:val="en-US"/>
        </w:rPr>
      </w:pPr>
      <w:r>
        <w:rPr>
          <w:lang w:val="en-US"/>
        </w:rPr>
        <w:t>Implement the provided AIRE documentation into a sphinx file structure.</w:t>
      </w:r>
    </w:p>
    <w:p w14:paraId="6423F0A5" w14:textId="762A5E59" w:rsidR="00E32FC9" w:rsidRDefault="00E32FC9" w:rsidP="00E32FC9">
      <w:pPr>
        <w:pStyle w:val="Heading2"/>
        <w:rPr>
          <w:lang w:val="en-US"/>
        </w:rPr>
      </w:pPr>
      <w:r>
        <w:rPr>
          <w:lang w:val="en-US"/>
        </w:rPr>
        <w:t>Findings</w:t>
      </w:r>
    </w:p>
    <w:p w14:paraId="52726FA5" w14:textId="6AE4448F" w:rsidR="00C53642" w:rsidRPr="00C53642" w:rsidRDefault="009F3CC2" w:rsidP="00C53642">
      <w:pPr>
        <w:rPr>
          <w:lang w:val="en-US"/>
        </w:rPr>
      </w:pPr>
      <w:r>
        <w:rPr>
          <w:lang w:val="en-US"/>
        </w:rPr>
        <w:t xml:space="preserve">After some initial confusion about how to set up the documentation, the process was simple. </w:t>
      </w:r>
      <w:r w:rsidR="00506B88">
        <w:rPr>
          <w:lang w:val="en-US"/>
        </w:rPr>
        <w:t>I added the documentation to the preexisting basic sphinx project and most things integrated easily.</w:t>
      </w:r>
    </w:p>
    <w:p w14:paraId="1D73591F" w14:textId="522722C0" w:rsidR="00E32FC9" w:rsidRDefault="00C53642" w:rsidP="00E32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F11DD" wp14:editId="711182FF">
            <wp:extent cx="2549656" cy="3270418"/>
            <wp:effectExtent l="0" t="0" r="3175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65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02E1" w14:textId="441BB18E" w:rsidR="00506B88" w:rsidRDefault="00506B88" w:rsidP="00E32FC9">
      <w:pPr>
        <w:rPr>
          <w:lang w:val="en-US"/>
        </w:rPr>
      </w:pPr>
      <w:r>
        <w:rPr>
          <w:lang w:val="en-US"/>
        </w:rPr>
        <w:t xml:space="preserve">The first major problem was that Sphinx does not natively read </w:t>
      </w:r>
      <w:proofErr w:type="spellStart"/>
      <w:r>
        <w:rPr>
          <w:lang w:val="en-US"/>
        </w:rPr>
        <w:t>MarkDown</w:t>
      </w:r>
      <w:proofErr w:type="spellEnd"/>
      <w:r>
        <w:rPr>
          <w:lang w:val="en-US"/>
        </w:rPr>
        <w:t xml:space="preserve"> files.</w:t>
      </w:r>
    </w:p>
    <w:p w14:paraId="45F0C982" w14:textId="19749DA0" w:rsidR="00506B88" w:rsidRDefault="00506B88" w:rsidP="00E32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64C82" wp14:editId="20F6E4FD">
            <wp:extent cx="3384724" cy="1165285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1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ECEC" w14:textId="3457D94B" w:rsidR="00506B88" w:rsidRDefault="00506B88" w:rsidP="00E32FC9">
      <w:pPr>
        <w:rPr>
          <w:lang w:val="en-US"/>
        </w:rPr>
      </w:pPr>
      <w:r>
        <w:rPr>
          <w:lang w:val="en-US"/>
        </w:rPr>
        <w:t xml:space="preserve">To fix this, I needed </w:t>
      </w:r>
      <w:r w:rsidR="008936C0">
        <w:rPr>
          <w:lang w:val="en-US"/>
        </w:rPr>
        <w:t xml:space="preserve">to </w:t>
      </w:r>
      <w:r>
        <w:rPr>
          <w:lang w:val="en-US"/>
        </w:rPr>
        <w:t xml:space="preserve">import </w:t>
      </w:r>
      <w:r w:rsidR="008936C0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myst_parser</w:t>
      </w:r>
      <w:proofErr w:type="spellEnd"/>
      <w:r>
        <w:rPr>
          <w:lang w:val="en-US"/>
        </w:rPr>
        <w:t xml:space="preserve"> extension as well as add the .md and .html </w:t>
      </w:r>
      <w:proofErr w:type="gramStart"/>
      <w:r>
        <w:rPr>
          <w:lang w:val="en-US"/>
        </w:rPr>
        <w:t>suffix’s</w:t>
      </w:r>
      <w:proofErr w:type="gramEnd"/>
      <w:r>
        <w:rPr>
          <w:lang w:val="en-US"/>
        </w:rPr>
        <w:t xml:space="preserve"> to the config.py file.</w:t>
      </w:r>
    </w:p>
    <w:p w14:paraId="2937D383" w14:textId="79D8EE2D" w:rsidR="008936C0" w:rsidRDefault="008936C0" w:rsidP="00E32FC9">
      <w:pPr>
        <w:rPr>
          <w:lang w:val="en-US"/>
        </w:rPr>
      </w:pPr>
      <w:r>
        <w:rPr>
          <w:lang w:val="en-US"/>
        </w:rPr>
        <w:t xml:space="preserve">The next issue was adding all the files to the </w:t>
      </w:r>
      <w:proofErr w:type="spellStart"/>
      <w:r>
        <w:rPr>
          <w:lang w:val="en-US"/>
        </w:rPr>
        <w:t>toctree</w:t>
      </w:r>
      <w:proofErr w:type="spellEnd"/>
      <w:r>
        <w:rPr>
          <w:lang w:val="en-US"/>
        </w:rPr>
        <w:t xml:space="preserve">. At </w:t>
      </w:r>
      <w:r w:rsidR="00752B41">
        <w:rPr>
          <w:lang w:val="en-US"/>
        </w:rPr>
        <w:t>first,</w:t>
      </w:r>
      <w:r>
        <w:rPr>
          <w:lang w:val="en-US"/>
        </w:rPr>
        <w:t xml:space="preserve"> I simply tried to add the document that where the next level down and then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a new </w:t>
      </w:r>
      <w:proofErr w:type="spellStart"/>
      <w:r>
        <w:rPr>
          <w:lang w:val="en-US"/>
        </w:rPr>
        <w:t>toctree</w:t>
      </w:r>
      <w:proofErr w:type="spellEnd"/>
      <w:r>
        <w:rPr>
          <w:lang w:val="en-US"/>
        </w:rPr>
        <w:t xml:space="preserve"> to each .md for the files relevant to that</w:t>
      </w:r>
      <w:r w:rsidR="00A155BD">
        <w:rPr>
          <w:lang w:val="en-US"/>
        </w:rPr>
        <w:t xml:space="preserve"> </w:t>
      </w:r>
      <w:r>
        <w:rPr>
          <w:lang w:val="en-US"/>
        </w:rPr>
        <w:t xml:space="preserve">individual file. This however kept </w:t>
      </w:r>
      <w:r w:rsidR="00A155BD">
        <w:rPr>
          <w:lang w:val="en-US"/>
        </w:rPr>
        <w:t>causing</w:t>
      </w:r>
      <w:r>
        <w:rPr>
          <w:lang w:val="en-US"/>
        </w:rPr>
        <w:t xml:space="preserve"> issues as despite that sphinx can use .md files, .md file doe</w:t>
      </w:r>
      <w:r w:rsidR="00A155BD">
        <w:rPr>
          <w:lang w:val="en-US"/>
        </w:rPr>
        <w:t>s</w:t>
      </w:r>
      <w:r>
        <w:rPr>
          <w:lang w:val="en-US"/>
        </w:rPr>
        <w:t>n</w:t>
      </w:r>
      <w:r w:rsidR="00A155BD">
        <w:rPr>
          <w:lang w:val="en-US"/>
        </w:rPr>
        <w:t>’t</w:t>
      </w:r>
      <w:r>
        <w:rPr>
          <w:lang w:val="en-US"/>
        </w:rPr>
        <w:t xml:space="preserve"> use .</w:t>
      </w:r>
      <w:proofErr w:type="spellStart"/>
      <w:r>
        <w:rPr>
          <w:lang w:val="en-US"/>
        </w:rPr>
        <w:t>rst</w:t>
      </w:r>
      <w:proofErr w:type="spellEnd"/>
      <w:r>
        <w:rPr>
          <w:lang w:val="en-US"/>
        </w:rPr>
        <w:t xml:space="preserve"> file </w:t>
      </w:r>
      <w:r w:rsidR="00A155BD">
        <w:rPr>
          <w:lang w:val="en-US"/>
        </w:rPr>
        <w:t xml:space="preserve">structure </w:t>
      </w:r>
      <w:r>
        <w:rPr>
          <w:lang w:val="en-US"/>
        </w:rPr>
        <w:t xml:space="preserve">which </w:t>
      </w:r>
      <w:r w:rsidR="00A155BD">
        <w:rPr>
          <w:lang w:val="en-US"/>
        </w:rPr>
        <w:t xml:space="preserve">mean I couldn’t add </w:t>
      </w:r>
      <w:proofErr w:type="gramStart"/>
      <w:r w:rsidR="00A155BD">
        <w:rPr>
          <w:lang w:val="en-US"/>
        </w:rPr>
        <w:t>a .</w:t>
      </w:r>
      <w:proofErr w:type="spellStart"/>
      <w:r w:rsidR="00A155BD">
        <w:rPr>
          <w:lang w:val="en-US"/>
        </w:rPr>
        <w:t>rst</w:t>
      </w:r>
      <w:proofErr w:type="spellEnd"/>
      <w:proofErr w:type="gramEnd"/>
      <w:r w:rsidR="00A155BD">
        <w:rPr>
          <w:lang w:val="en-US"/>
        </w:rPr>
        <w:t xml:space="preserve"> </w:t>
      </w:r>
      <w:proofErr w:type="spellStart"/>
      <w:r w:rsidR="00A155BD">
        <w:rPr>
          <w:lang w:val="en-US"/>
        </w:rPr>
        <w:t>toctree</w:t>
      </w:r>
      <w:proofErr w:type="spellEnd"/>
      <w:r w:rsidR="00A155BD">
        <w:rPr>
          <w:lang w:val="en-US"/>
        </w:rPr>
        <w:t xml:space="preserve"> to the file.</w:t>
      </w:r>
    </w:p>
    <w:p w14:paraId="350F6519" w14:textId="69AD3048" w:rsidR="00A155BD" w:rsidRDefault="00A155BD" w:rsidP="00E32FC9">
      <w:pPr>
        <w:rPr>
          <w:lang w:val="en-US"/>
        </w:rPr>
      </w:pPr>
      <w:r>
        <w:rPr>
          <w:lang w:val="en-US"/>
        </w:rPr>
        <w:lastRenderedPageBreak/>
        <w:t xml:space="preserve">To temporarily fix this, I added </w:t>
      </w:r>
      <w:proofErr w:type="spellStart"/>
      <w:proofErr w:type="gramStart"/>
      <w:r>
        <w:rPr>
          <w:lang w:val="en-US"/>
        </w:rPr>
        <w:t>orphan:true</w:t>
      </w:r>
      <w:proofErr w:type="spellEnd"/>
      <w:proofErr w:type="gramEnd"/>
      <w:r>
        <w:rPr>
          <w:lang w:val="en-US"/>
        </w:rPr>
        <w:t xml:space="preserve"> to the files to stop the errors and allow testing.</w:t>
      </w:r>
    </w:p>
    <w:p w14:paraId="47C9E255" w14:textId="3422290D" w:rsidR="00C53642" w:rsidRDefault="00C53642" w:rsidP="00E32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03E0A6" wp14:editId="708FE45D">
            <wp:extent cx="5188217" cy="803316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8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AAF8" w14:textId="2B645060" w:rsidR="00A155BD" w:rsidRDefault="00A155BD" w:rsidP="00E32FC9">
      <w:pPr>
        <w:rPr>
          <w:lang w:val="en-US"/>
        </w:rPr>
      </w:pPr>
      <w:r>
        <w:rPr>
          <w:lang w:val="en-US"/>
        </w:rPr>
        <w:t xml:space="preserve">Unfortunately, </w:t>
      </w:r>
      <w:proofErr w:type="gramStart"/>
      <w:r>
        <w:rPr>
          <w:lang w:val="en-US"/>
        </w:rPr>
        <w:t>the end result</w:t>
      </w:r>
      <w:proofErr w:type="gramEnd"/>
      <w:r>
        <w:rPr>
          <w:lang w:val="en-US"/>
        </w:rPr>
        <w:t xml:space="preserve"> was what I originally thought</w:t>
      </w:r>
      <w:r w:rsidR="001757CB">
        <w:rPr>
          <w:lang w:val="en-US"/>
        </w:rPr>
        <w:t xml:space="preserve">. </w:t>
      </w:r>
      <w:proofErr w:type="gramStart"/>
      <w:r w:rsidR="001757CB">
        <w:rPr>
          <w:lang w:val="en-US"/>
        </w:rPr>
        <w:t>.</w:t>
      </w:r>
      <w:proofErr w:type="spellStart"/>
      <w:r w:rsidR="001757CB">
        <w:rPr>
          <w:lang w:val="en-US"/>
        </w:rPr>
        <w:t>rst</w:t>
      </w:r>
      <w:proofErr w:type="spellEnd"/>
      <w:proofErr w:type="gramEnd"/>
      <w:r w:rsidR="001757CB">
        <w:rPr>
          <w:lang w:val="en-US"/>
        </w:rPr>
        <w:t xml:space="preserve"> </w:t>
      </w:r>
      <w:proofErr w:type="spellStart"/>
      <w:r w:rsidR="001757CB">
        <w:rPr>
          <w:lang w:val="en-US"/>
        </w:rPr>
        <w:t>toctree’s</w:t>
      </w:r>
      <w:proofErr w:type="spellEnd"/>
      <w:r w:rsidR="001757CB">
        <w:rPr>
          <w:lang w:val="en-US"/>
        </w:rPr>
        <w:t xml:space="preserve"> and .md TOC would not connect. </w:t>
      </w:r>
      <w:proofErr w:type="gramStart"/>
      <w:r w:rsidR="001757CB">
        <w:rPr>
          <w:lang w:val="en-US"/>
        </w:rPr>
        <w:t>The end result</w:t>
      </w:r>
      <w:proofErr w:type="gramEnd"/>
      <w:r w:rsidR="001757CB">
        <w:rPr>
          <w:lang w:val="en-US"/>
        </w:rPr>
        <w:t xml:space="preserve"> was just adding all the files to the original </w:t>
      </w:r>
      <w:proofErr w:type="spellStart"/>
      <w:r w:rsidR="001757CB">
        <w:rPr>
          <w:lang w:val="en-US"/>
        </w:rPr>
        <w:t>toctree</w:t>
      </w:r>
      <w:proofErr w:type="spellEnd"/>
      <w:r w:rsidR="001757CB">
        <w:rPr>
          <w:lang w:val="en-US"/>
        </w:rPr>
        <w:t>.</w:t>
      </w:r>
    </w:p>
    <w:p w14:paraId="426C4CF0" w14:textId="3B2281EA" w:rsidR="001757CB" w:rsidRDefault="001757CB" w:rsidP="00E32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3A3C9" wp14:editId="6A3CD775">
            <wp:extent cx="5731510" cy="4206240"/>
            <wp:effectExtent l="0" t="0" r="254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80E" w14:textId="42898525" w:rsidR="00C53642" w:rsidRDefault="001757CB" w:rsidP="00E32FC9">
      <w:pPr>
        <w:rPr>
          <w:lang w:val="en-US"/>
        </w:rPr>
      </w:pPr>
      <w:proofErr w:type="gramStart"/>
      <w:r>
        <w:rPr>
          <w:lang w:val="en-US"/>
        </w:rPr>
        <w:t>The end result</w:t>
      </w:r>
      <w:proofErr w:type="gramEnd"/>
      <w:r>
        <w:rPr>
          <w:lang w:val="en-US"/>
        </w:rPr>
        <w:t xml:space="preserve"> worked, if not a bit wordy in the table of contents.</w:t>
      </w:r>
    </w:p>
    <w:p w14:paraId="0230DFDD" w14:textId="1BED8B4C" w:rsidR="00C53642" w:rsidRPr="00E32FC9" w:rsidRDefault="00C53642" w:rsidP="00E32F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05ABAB" wp14:editId="698B20C2">
            <wp:extent cx="3588259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206" cy="20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E3A" w14:textId="29CFD33A" w:rsidR="006A016D" w:rsidRDefault="006A016D" w:rsidP="006A016D">
      <w:pPr>
        <w:pStyle w:val="Heading1"/>
        <w:rPr>
          <w:lang w:val="en-US"/>
        </w:rPr>
      </w:pPr>
      <w:r>
        <w:rPr>
          <w:lang w:val="en-US"/>
        </w:rPr>
        <w:lastRenderedPageBreak/>
        <w:t>Latex to PDF</w:t>
      </w:r>
    </w:p>
    <w:p w14:paraId="24E71237" w14:textId="51037A3A" w:rsidR="004F2100" w:rsidRDefault="004F2100" w:rsidP="004F2100">
      <w:pPr>
        <w:pStyle w:val="Heading2"/>
        <w:rPr>
          <w:lang w:val="en-US"/>
        </w:rPr>
      </w:pPr>
      <w:r>
        <w:rPr>
          <w:lang w:val="en-US"/>
        </w:rPr>
        <w:t>Status</w:t>
      </w:r>
    </w:p>
    <w:p w14:paraId="0D74D6FE" w14:textId="0DC3C635" w:rsidR="004F2100" w:rsidRPr="004F2100" w:rsidRDefault="00D31494" w:rsidP="004F2100">
      <w:pPr>
        <w:rPr>
          <w:lang w:val="en-US"/>
        </w:rPr>
      </w:pPr>
      <w:r>
        <w:rPr>
          <w:lang w:val="en-US"/>
        </w:rPr>
        <w:t>Mostly successful (1 and 3 work. 2 works, but not to Lance’s preference.)</w:t>
      </w:r>
    </w:p>
    <w:p w14:paraId="050F0B7B" w14:textId="12E41263" w:rsidR="004F2100" w:rsidRDefault="004F2100" w:rsidP="004F2100">
      <w:pPr>
        <w:pStyle w:val="Heading2"/>
        <w:rPr>
          <w:lang w:val="en-US"/>
        </w:rPr>
      </w:pPr>
      <w:r>
        <w:rPr>
          <w:lang w:val="en-US"/>
        </w:rPr>
        <w:t>Instructions</w:t>
      </w:r>
    </w:p>
    <w:p w14:paraId="08C4D900" w14:textId="1977C346" w:rsidR="004F2100" w:rsidRDefault="004F2100" w:rsidP="004F21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sphinx to</w:t>
      </w:r>
      <w:r>
        <w:rPr>
          <w:rFonts w:ascii="Calibri" w:eastAsia="Calibri" w:hAnsi="Calibri" w:cs="Calibri"/>
        </w:rPr>
        <w:t xml:space="preserve"> convert Markdown to PDF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</w:rPr>
        <w:t>the following requirements:</w:t>
      </w:r>
    </w:p>
    <w:p w14:paraId="02C57B5F" w14:textId="60FB8034" w:rsidR="004F2100" w:rsidRDefault="004F2100" w:rsidP="004F2100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ascii="Calibri" w:eastAsia="Calibri" w:hAnsi="Calibri" w:cs="Calibri"/>
        </w:rPr>
        <w:t>Maintain relative links to sections within the PDF</w:t>
      </w:r>
    </w:p>
    <w:p w14:paraId="6D1A8F9E" w14:textId="037B70F6" w:rsidR="004F2100" w:rsidRDefault="004F2100" w:rsidP="004F2100">
      <w:pPr>
        <w:pStyle w:val="ListParagraph"/>
        <w:numPr>
          <w:ilvl w:val="0"/>
          <w:numId w:val="1"/>
        </w:numPr>
        <w:spacing w:line="240" w:lineRule="auto"/>
      </w:pPr>
      <w:r>
        <w:rPr>
          <w:rFonts w:ascii="Calibri" w:eastAsia="Calibri" w:hAnsi="Calibri" w:cs="Calibri"/>
        </w:rPr>
        <w:t>Support headers and footers to allow classification banners when on Defence networks</w:t>
      </w:r>
    </w:p>
    <w:p w14:paraId="52A22533" w14:textId="3730A12A" w:rsidR="004F2100" w:rsidRPr="004F2100" w:rsidRDefault="004F2100" w:rsidP="004F2100">
      <w:pPr>
        <w:pStyle w:val="ListParagraph"/>
        <w:numPr>
          <w:ilvl w:val="0"/>
          <w:numId w:val="1"/>
        </w:numPr>
        <w:spacing w:line="240" w:lineRule="auto"/>
      </w:pPr>
      <w:r>
        <w:rPr>
          <w:rFonts w:ascii="Calibri" w:eastAsia="Calibri" w:hAnsi="Calibri" w:cs="Calibri"/>
        </w:rPr>
        <w:t>Create one PDF file for N markdown pages including links between markdown pages</w:t>
      </w:r>
      <w:r>
        <w:rPr>
          <w:rFonts w:ascii="Calibri" w:eastAsia="Calibri" w:hAnsi="Calibri" w:cs="Calibri"/>
        </w:rPr>
        <w:t>.</w:t>
      </w:r>
    </w:p>
    <w:p w14:paraId="34B9F888" w14:textId="67FCA134" w:rsidR="004F2100" w:rsidRDefault="004F2100" w:rsidP="004F2100">
      <w:pPr>
        <w:pStyle w:val="Heading2"/>
        <w:rPr>
          <w:lang w:val="en-US"/>
        </w:rPr>
      </w:pPr>
      <w:r>
        <w:rPr>
          <w:lang w:val="en-US"/>
        </w:rPr>
        <w:t>Findings</w:t>
      </w:r>
    </w:p>
    <w:p w14:paraId="61C126D3" w14:textId="7D3EFEF8" w:rsidR="00165941" w:rsidRDefault="00165941" w:rsidP="00165941">
      <w:pPr>
        <w:rPr>
          <w:lang w:val="en-US"/>
        </w:rPr>
      </w:pPr>
      <w:r>
        <w:rPr>
          <w:lang w:val="en-US"/>
        </w:rPr>
        <w:t>Latex is a built in Sphinx extension that allows the user to turn the entire project into a single pdf document (requirement 3).</w:t>
      </w:r>
    </w:p>
    <w:p w14:paraId="243DC2DE" w14:textId="2F935574" w:rsidR="004F2100" w:rsidRDefault="00CE7F00" w:rsidP="004F2100">
      <w:pPr>
        <w:rPr>
          <w:lang w:val="en-US"/>
        </w:rPr>
      </w:pPr>
      <w:r>
        <w:rPr>
          <w:lang w:val="en-US"/>
        </w:rPr>
        <w:t>The main errors that appear, seem to be dead links and .svg images.</w:t>
      </w:r>
      <w:r w:rsidR="00FB626F">
        <w:rPr>
          <w:lang w:val="en-US"/>
        </w:rPr>
        <w:t xml:space="preserve"> The dead links are not something I can fix so I simply commented them out.</w:t>
      </w:r>
    </w:p>
    <w:p w14:paraId="5439033B" w14:textId="400D454D" w:rsidR="00165941" w:rsidRDefault="00165941" w:rsidP="004F2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F456C" wp14:editId="565CC563">
            <wp:extent cx="2867172" cy="1060505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172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68BF" w14:textId="78F21E78" w:rsidR="00165941" w:rsidRDefault="00165941" w:rsidP="004F2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B297B1" wp14:editId="5051AA3C">
            <wp:extent cx="5077086" cy="106685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8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B9EB" w14:textId="5F8A39C1" w:rsidR="002549F5" w:rsidRDefault="002549F5" w:rsidP="002549F5">
      <w:pPr>
        <w:rPr>
          <w:lang w:val="en-US"/>
        </w:rPr>
      </w:pPr>
      <w:r>
        <w:rPr>
          <w:lang w:val="en-US"/>
        </w:rPr>
        <w:t xml:space="preserve">I was finally able to get the images working using </w:t>
      </w:r>
      <w:proofErr w:type="spellStart"/>
      <w:r>
        <w:rPr>
          <w:lang w:val="en-US"/>
        </w:rPr>
        <w:t>cairosvgconverter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before that, I had to install </w:t>
      </w:r>
      <w:proofErr w:type="spellStart"/>
      <w:r>
        <w:rPr>
          <w:lang w:val="en-US"/>
        </w:rPr>
        <w:t>MikTex</w:t>
      </w:r>
      <w:proofErr w:type="spellEnd"/>
      <w:r>
        <w:rPr>
          <w:lang w:val="en-US"/>
        </w:rPr>
        <w:t xml:space="preserve"> Console (</w:t>
      </w:r>
      <w:hyperlink r:id="rId12" w:history="1">
        <w:r w:rsidRPr="000B6CB6">
          <w:rPr>
            <w:rStyle w:val="Hyperlink"/>
            <w:lang w:val="en-US"/>
          </w:rPr>
          <w:t>https://miktex.org/</w:t>
        </w:r>
      </w:hyperlink>
      <w:r>
        <w:rPr>
          <w:lang w:val="en-US"/>
        </w:rPr>
        <w:t>) as it was the primary tool used to install all additional requirements.</w:t>
      </w:r>
    </w:p>
    <w:p w14:paraId="4659435F" w14:textId="44824571" w:rsidR="002549F5" w:rsidRDefault="002549F5" w:rsidP="002549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5031B" wp14:editId="71089819">
            <wp:extent cx="2514729" cy="3079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CBE1" w14:textId="420113C0" w:rsidR="002549F5" w:rsidRDefault="002549F5" w:rsidP="002549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3B32A0" wp14:editId="7D55072C">
            <wp:extent cx="3562350" cy="2288729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22" cy="229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94D3" w14:textId="07A20F80" w:rsidR="002549F5" w:rsidRDefault="002549F5" w:rsidP="002549F5">
      <w:pPr>
        <w:rPr>
          <w:lang w:val="en-US"/>
        </w:rPr>
      </w:pPr>
      <w:r>
        <w:rPr>
          <w:lang w:val="en-US"/>
        </w:rPr>
        <w:lastRenderedPageBreak/>
        <w:t>While I was able to get the images in, some are still bunch up a tiny bit and the status images are all duplicated. This has been deemed a minor issue.</w:t>
      </w:r>
    </w:p>
    <w:p w14:paraId="6F3945FD" w14:textId="4D4F2B12" w:rsidR="002549F5" w:rsidRDefault="002549F5" w:rsidP="002549F5">
      <w:pPr>
        <w:rPr>
          <w:lang w:val="en-US"/>
        </w:rPr>
      </w:pPr>
      <w:r>
        <w:rPr>
          <w:lang w:val="en-US"/>
        </w:rPr>
        <w:t>While trying to fix the image issue, the links within the document disappeared as well as the table of contents. While I do not know exactly what caused this, they have since returned and are in working order (Requirement 1).</w:t>
      </w:r>
    </w:p>
    <w:p w14:paraId="71343E8F" w14:textId="427E3C16" w:rsidR="002549F5" w:rsidRDefault="00CC41A4" w:rsidP="002549F5">
      <w:pPr>
        <w:rPr>
          <w:rFonts w:ascii="Calibri" w:eastAsia="Calibri" w:hAnsi="Calibri" w:cs="Calibri"/>
        </w:rPr>
      </w:pPr>
      <w:r>
        <w:rPr>
          <w:lang w:val="en-US"/>
        </w:rPr>
        <w:t>The final requirement was “</w:t>
      </w:r>
      <w:r>
        <w:rPr>
          <w:rFonts w:ascii="Calibri" w:eastAsia="Calibri" w:hAnsi="Calibri" w:cs="Calibri"/>
        </w:rPr>
        <w:t>Support headers and footers to allow classification banners when on Defence networks</w:t>
      </w:r>
      <w:r>
        <w:rPr>
          <w:rFonts w:ascii="Calibri" w:eastAsia="Calibri" w:hAnsi="Calibri" w:cs="Calibri"/>
        </w:rPr>
        <w:t>”.</w:t>
      </w:r>
    </w:p>
    <w:p w14:paraId="7FD3EE88" w14:textId="0BEA197E" w:rsidR="00CC41A4" w:rsidRDefault="00CC41A4" w:rsidP="002549F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 LaTeX natively allows minor headers and footers (project name and page number, etc) you cannot dynamically change a variable depending on the contents of another file (CLASSIFICATION.md). As such I have done some research and found “</w:t>
      </w:r>
      <w:proofErr w:type="spellStart"/>
      <w:r>
        <w:rPr>
          <w:rFonts w:ascii="Calibri" w:eastAsia="Calibri" w:hAnsi="Calibri" w:cs="Calibri"/>
        </w:rPr>
        <w:t>fancyhdr</w:t>
      </w:r>
      <w:proofErr w:type="spellEnd"/>
      <w:r>
        <w:rPr>
          <w:rFonts w:ascii="Calibri" w:eastAsia="Calibri" w:hAnsi="Calibri" w:cs="Calibri"/>
        </w:rPr>
        <w:t>” (</w:t>
      </w:r>
      <w:r w:rsidRPr="00CC41A4">
        <w:rPr>
          <w:rFonts w:ascii="Calibri" w:eastAsia="Calibri" w:hAnsi="Calibri" w:cs="Calibri"/>
        </w:rPr>
        <w:t>https://ctan.org/pkg/fancyhdr?lang=en</w:t>
      </w:r>
      <w:r>
        <w:rPr>
          <w:rFonts w:ascii="Calibri" w:eastAsia="Calibri" w:hAnsi="Calibri" w:cs="Calibri"/>
        </w:rPr>
        <w:t>) a recommended addon to LaTeX.</w:t>
      </w:r>
    </w:p>
    <w:p w14:paraId="2EE0C0CE" w14:textId="25FEBA37" w:rsidR="00CC41A4" w:rsidRDefault="00CC41A4" w:rsidP="002549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CDC08" wp14:editId="2993CBD0">
            <wp:extent cx="5731510" cy="5099050"/>
            <wp:effectExtent l="0" t="0" r="254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86AE" w14:textId="7BC67D12" w:rsidR="00CC41A4" w:rsidRDefault="00CC41A4" w:rsidP="002549F5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So </w:t>
      </w:r>
      <w:proofErr w:type="gramStart"/>
      <w:r>
        <w:rPr>
          <w:lang w:val="en-US"/>
        </w:rPr>
        <w:t>far</w:t>
      </w:r>
      <w:proofErr w:type="gramEnd"/>
      <w:r>
        <w:rPr>
          <w:lang w:val="en-US"/>
        </w:rPr>
        <w:t xml:space="preserve"> I have managed to create a basic header that has the document details, page number, and the text “CLASSIFIED” on the PDF, however it is looking complicated to populate the field from a variable.</w:t>
      </w:r>
    </w:p>
    <w:p w14:paraId="6FC2E7B9" w14:textId="602925DB" w:rsidR="00220192" w:rsidRDefault="00220192" w:rsidP="002549F5">
      <w:pPr>
        <w:rPr>
          <w:lang w:val="en-US"/>
        </w:rPr>
      </w:pPr>
      <w:r>
        <w:rPr>
          <w:lang w:val="en-US"/>
        </w:rPr>
        <w:t xml:space="preserve">After way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many hours struggling to get the classification to be populated by the CLASSIFICATION.md, I have determined it cannot be done.</w:t>
      </w:r>
    </w:p>
    <w:p w14:paraId="259E2072" w14:textId="65A03714" w:rsidR="00220192" w:rsidRDefault="00220192" w:rsidP="002549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9E648A" wp14:editId="134BFFC7">
            <wp:extent cx="3260725" cy="9475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002" cy="9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E689" w14:textId="67CB9C72" w:rsidR="00220192" w:rsidRDefault="00220192" w:rsidP="002549F5">
      <w:pPr>
        <w:rPr>
          <w:lang w:val="en-US"/>
        </w:rPr>
      </w:pPr>
      <w:r>
        <w:rPr>
          <w:lang w:val="en-US"/>
        </w:rPr>
        <w:t xml:space="preserve">I kept coming back to the same error “! Package </w:t>
      </w:r>
      <w:proofErr w:type="spellStart"/>
      <w:r>
        <w:rPr>
          <w:lang w:val="en-US"/>
        </w:rPr>
        <w:t>catchfile</w:t>
      </w:r>
      <w:proofErr w:type="spellEnd"/>
      <w:r>
        <w:rPr>
          <w:lang w:val="en-US"/>
        </w:rPr>
        <w:t xml:space="preserve"> Error: File ‘&lt;name&gt;’ not found”. At for I assumed it was a reference error, so I created a test file “text.txt” and placed it into the same location as config.py to minimize errors. Even this didn’t work. I </w:t>
      </w:r>
      <w:r w:rsidR="00D31494">
        <w:rPr>
          <w:lang w:val="en-US"/>
        </w:rPr>
        <w:t>tried</w:t>
      </w:r>
      <w:r>
        <w:rPr>
          <w:lang w:val="en-US"/>
        </w:rPr>
        <w:t xml:space="preserve"> many different techniques all </w:t>
      </w:r>
      <w:r w:rsidR="00D31494">
        <w:rPr>
          <w:lang w:val="en-US"/>
        </w:rPr>
        <w:t>centered</w:t>
      </w:r>
      <w:r>
        <w:rPr>
          <w:lang w:val="en-US"/>
        </w:rPr>
        <w:t xml:space="preserve"> around “</w:t>
      </w:r>
      <w:proofErr w:type="spellStart"/>
      <w:r>
        <w:rPr>
          <w:lang w:val="en-US"/>
        </w:rPr>
        <w:t>catchfile</w:t>
      </w:r>
      <w:proofErr w:type="spellEnd"/>
      <w:r>
        <w:rPr>
          <w:lang w:val="en-US"/>
        </w:rPr>
        <w:t xml:space="preserve">” (as this was the technique </w:t>
      </w:r>
      <w:r w:rsidR="00D31494">
        <w:rPr>
          <w:lang w:val="en-US"/>
        </w:rPr>
        <w:t>continually</w:t>
      </w:r>
      <w:r>
        <w:rPr>
          <w:lang w:val="en-US"/>
        </w:rPr>
        <w:t xml:space="preserve"> recommended by most </w:t>
      </w:r>
      <w:r w:rsidR="00D31494">
        <w:rPr>
          <w:lang w:val="en-US"/>
        </w:rPr>
        <w:t>sources)</w:t>
      </w:r>
      <w:r>
        <w:rPr>
          <w:lang w:val="en-US"/>
        </w:rPr>
        <w:t xml:space="preserve"> and they all </w:t>
      </w:r>
      <w:r w:rsidR="00D31494">
        <w:rPr>
          <w:lang w:val="en-US"/>
        </w:rPr>
        <w:t xml:space="preserve">failed. </w:t>
      </w:r>
    </w:p>
    <w:p w14:paraId="7B87DB0D" w14:textId="5367120A" w:rsidR="002549F5" w:rsidRDefault="00D31494" w:rsidP="004F2100">
      <w:pPr>
        <w:rPr>
          <w:lang w:val="en-US"/>
        </w:rPr>
      </w:pPr>
      <w:r>
        <w:rPr>
          <w:lang w:val="en-US"/>
        </w:rPr>
        <w:t>For the time being, the classification will need to be hard coded into the headers.</w:t>
      </w:r>
    </w:p>
    <w:p w14:paraId="1980794C" w14:textId="77777777" w:rsidR="00FB626F" w:rsidRPr="004F2100" w:rsidRDefault="00FB626F" w:rsidP="004F2100">
      <w:pPr>
        <w:rPr>
          <w:lang w:val="en-US"/>
        </w:rPr>
      </w:pPr>
    </w:p>
    <w:p w14:paraId="6054FE72" w14:textId="0A63B1E3" w:rsidR="006A016D" w:rsidRDefault="006A016D" w:rsidP="006A016D">
      <w:pPr>
        <w:pStyle w:val="Heading1"/>
        <w:rPr>
          <w:lang w:val="en-US"/>
        </w:rPr>
      </w:pPr>
      <w:r>
        <w:rPr>
          <w:lang w:val="en-US"/>
        </w:rPr>
        <w:t>DocBook to PDF</w:t>
      </w:r>
    </w:p>
    <w:p w14:paraId="423A9CC6" w14:textId="77777777" w:rsidR="006A016D" w:rsidRDefault="006A016D" w:rsidP="006A016D">
      <w:pPr>
        <w:rPr>
          <w:rStyle w:val="Heading2Char"/>
        </w:rPr>
      </w:pPr>
      <w:r w:rsidRPr="006A016D">
        <w:rPr>
          <w:rStyle w:val="Heading2Char"/>
        </w:rPr>
        <w:t>Status</w:t>
      </w:r>
    </w:p>
    <w:p w14:paraId="2DABFECC" w14:textId="5D9D40C1" w:rsidR="006A016D" w:rsidRDefault="006A016D" w:rsidP="006A016D">
      <w:pPr>
        <w:rPr>
          <w:lang w:val="en-US"/>
        </w:rPr>
      </w:pPr>
      <w:r>
        <w:rPr>
          <w:lang w:val="en-US"/>
        </w:rPr>
        <w:t>Failed</w:t>
      </w:r>
    </w:p>
    <w:p w14:paraId="4E1EC513" w14:textId="77777777" w:rsidR="006A016D" w:rsidRDefault="006A016D" w:rsidP="006A016D">
      <w:pPr>
        <w:rPr>
          <w:lang w:val="en-US"/>
        </w:rPr>
      </w:pPr>
      <w:r w:rsidRPr="006A016D">
        <w:rPr>
          <w:rStyle w:val="Heading2Char"/>
        </w:rPr>
        <w:t>Instructions</w:t>
      </w:r>
    </w:p>
    <w:p w14:paraId="7813CB18" w14:textId="0B786395" w:rsidR="006A016D" w:rsidRDefault="006A016D" w:rsidP="006A016D">
      <w:pPr>
        <w:rPr>
          <w:lang w:val="en-US"/>
        </w:rPr>
      </w:pPr>
      <w:r>
        <w:rPr>
          <w:lang w:val="en-US"/>
        </w:rPr>
        <w:t xml:space="preserve">Use </w:t>
      </w:r>
      <w:hyperlink r:id="rId17" w:history="1">
        <w:r w:rsidRPr="000B6CB6">
          <w:rPr>
            <w:rStyle w:val="Hyperlink"/>
            <w:lang w:val="en-US"/>
          </w:rPr>
          <w:t>https://github.com/msmid/markdown2docbook</w:t>
        </w:r>
      </w:hyperlink>
      <w:r>
        <w:rPr>
          <w:lang w:val="en-US"/>
        </w:rPr>
        <w:t xml:space="preserve"> to convert markdown documents of AIRE project into DocBook compatible files that will then be converted to PDF.</w:t>
      </w:r>
    </w:p>
    <w:p w14:paraId="71290B0B" w14:textId="2553D5D0" w:rsidR="006A016D" w:rsidRDefault="006A016D" w:rsidP="006A016D">
      <w:pPr>
        <w:rPr>
          <w:lang w:val="en-US"/>
        </w:rPr>
      </w:pPr>
      <w:r w:rsidRPr="006A016D">
        <w:rPr>
          <w:rStyle w:val="Heading2Char"/>
        </w:rPr>
        <w:t>Findings</w:t>
      </w:r>
    </w:p>
    <w:p w14:paraId="1C3E5339" w14:textId="683E0E82" w:rsidR="007F1D38" w:rsidRDefault="007F1D38" w:rsidP="006A0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A7FB5" wp14:editId="0F7B708B">
            <wp:extent cx="5731510" cy="21272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8405" w14:textId="7FE098EA" w:rsidR="007F1D38" w:rsidRDefault="007F1D38" w:rsidP="006A016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uses provided style sheets to convert the .md documentation into a DocBook compatible version. As we do not have a style sheet, I have just imported the 3 provided ones into the Sphinx directory and tried to connect them with the config.py file.</w:t>
      </w:r>
    </w:p>
    <w:p w14:paraId="3617B15B" w14:textId="77777777" w:rsidR="00FE02DC" w:rsidRDefault="00FE02DC" w:rsidP="006A016D">
      <w:pPr>
        <w:rPr>
          <w:lang w:val="en-US"/>
        </w:rPr>
      </w:pPr>
    </w:p>
    <w:p w14:paraId="7ADBA2FF" w14:textId="7C8DE51C" w:rsidR="007F1D38" w:rsidRDefault="007F1D38" w:rsidP="006A016D">
      <w:pPr>
        <w:rPr>
          <w:lang w:val="en-US"/>
        </w:rPr>
      </w:pPr>
      <w:r>
        <w:rPr>
          <w:lang w:val="en-US"/>
        </w:rPr>
        <w:t xml:space="preserve">It has been made know to me that </w:t>
      </w:r>
      <w:proofErr w:type="spellStart"/>
      <w:r>
        <w:rPr>
          <w:lang w:val="en-US"/>
        </w:rPr>
        <w:t>Docbook</w:t>
      </w:r>
      <w:proofErr w:type="spellEnd"/>
      <w:r>
        <w:rPr>
          <w:lang w:val="en-US"/>
        </w:rPr>
        <w:t xml:space="preserve"> is not a work along WITH sphinx, but an alternative to. This means that the Markdown to DocBook test needs to be separated into a different folder. This also explains why I saw so little </w:t>
      </w:r>
      <w:proofErr w:type="spellStart"/>
      <w:r>
        <w:rPr>
          <w:lang w:val="en-US"/>
        </w:rPr>
        <w:t>Docbook</w:t>
      </w:r>
      <w:proofErr w:type="spellEnd"/>
      <w:r>
        <w:rPr>
          <w:lang w:val="en-US"/>
        </w:rPr>
        <w:t xml:space="preserve"> AND Sphinx data during research but lots of </w:t>
      </w:r>
      <w:proofErr w:type="spellStart"/>
      <w:r>
        <w:rPr>
          <w:lang w:val="en-US"/>
        </w:rPr>
        <w:t>Docbook</w:t>
      </w:r>
      <w:proofErr w:type="spellEnd"/>
      <w:r>
        <w:rPr>
          <w:lang w:val="en-US"/>
        </w:rPr>
        <w:t xml:space="preserve"> OR Sphinx. It also </w:t>
      </w:r>
      <w:proofErr w:type="gramStart"/>
      <w:r>
        <w:rPr>
          <w:lang w:val="en-US"/>
        </w:rPr>
        <w:t>appear</w:t>
      </w:r>
      <w:proofErr w:type="gramEnd"/>
      <w:r>
        <w:rPr>
          <w:lang w:val="en-US"/>
        </w:rPr>
        <w:t xml:space="preserve"> Sphinx is the preference for Linux </w:t>
      </w:r>
      <w:proofErr w:type="spellStart"/>
      <w:r>
        <w:rPr>
          <w:lang w:val="en-US"/>
        </w:rPr>
        <w:t>Kernal</w:t>
      </w:r>
      <w:proofErr w:type="spellEnd"/>
      <w:r>
        <w:rPr>
          <w:lang w:val="en-US"/>
        </w:rPr>
        <w:t xml:space="preserve"> and other sites so it seems it was changed for a reason (better functionality</w:t>
      </w:r>
      <w:r w:rsidR="00D866CF">
        <w:rPr>
          <w:lang w:val="en-US"/>
        </w:rPr>
        <w:t>?</w:t>
      </w:r>
      <w:r>
        <w:rPr>
          <w:lang w:val="en-US"/>
        </w:rPr>
        <w:t>).</w:t>
      </w:r>
    </w:p>
    <w:p w14:paraId="6A9B5091" w14:textId="475AE8AB" w:rsidR="00D866CF" w:rsidRDefault="00D866CF" w:rsidP="006A01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268994" wp14:editId="039D5F3A">
            <wp:extent cx="5731510" cy="1584325"/>
            <wp:effectExtent l="0" t="0" r="254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D598" w14:textId="65904FE3" w:rsidR="00D866CF" w:rsidRDefault="00D866CF" w:rsidP="006A016D">
      <w:pPr>
        <w:rPr>
          <w:lang w:val="en-US"/>
        </w:rPr>
      </w:pPr>
      <w:r>
        <w:rPr>
          <w:lang w:val="en-US"/>
        </w:rPr>
        <w:t xml:space="preserve">Lance has also told me that if the </w:t>
      </w:r>
      <w:proofErr w:type="gramStart"/>
      <w:r>
        <w:rPr>
          <w:lang w:val="en-US"/>
        </w:rPr>
        <w:t>general consensus</w:t>
      </w:r>
      <w:proofErr w:type="gramEnd"/>
      <w:r>
        <w:rPr>
          <w:lang w:val="en-US"/>
        </w:rPr>
        <w:t xml:space="preserve"> is that Sphinx if better, than not to worry to much on Markdown to PDF. I will still try for a little but just to see if it even works.</w:t>
      </w:r>
    </w:p>
    <w:p w14:paraId="6C55B079" w14:textId="45B1E2D6" w:rsidR="00D866CF" w:rsidRDefault="00D866CF" w:rsidP="006A016D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B01638" wp14:editId="5411B0A1">
            <wp:extent cx="5731510" cy="498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D4B" w14:textId="1BC610C3" w:rsidR="00FE02DC" w:rsidRPr="00E32FC9" w:rsidRDefault="00FE02DC" w:rsidP="006A016D">
      <w:r>
        <w:rPr>
          <w:lang w:val="en-US"/>
        </w:rPr>
        <w:t xml:space="preserve">After </w:t>
      </w:r>
      <w:r w:rsidR="00132B09">
        <w:rPr>
          <w:lang w:val="en-US"/>
        </w:rPr>
        <w:t xml:space="preserve">understanding the specifications of the task, I tried following the instructions laid </w:t>
      </w:r>
      <w:r w:rsidR="00E32FC9">
        <w:t xml:space="preserve">out in the </w:t>
      </w:r>
      <w:proofErr w:type="spellStart"/>
      <w:r w:rsidR="00E32FC9">
        <w:t>github</w:t>
      </w:r>
      <w:proofErr w:type="spellEnd"/>
      <w:r w:rsidR="00E32FC9">
        <w:t xml:space="preserve"> README. Even after doing some editing to make the command relevant to my machine, it still produced an error.</w:t>
      </w:r>
    </w:p>
    <w:p w14:paraId="5413138E" w14:textId="480763F2" w:rsidR="00FE02DC" w:rsidRDefault="00FE02DC" w:rsidP="006A0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DA64E" wp14:editId="7CA9F1BF">
            <wp:extent cx="5731510" cy="508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E5C" w14:textId="187DCBE7" w:rsidR="00FE02DC" w:rsidRDefault="00FE02DC" w:rsidP="006A0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9DE2F" wp14:editId="7610FED5">
            <wp:extent cx="5731510" cy="718820"/>
            <wp:effectExtent l="0" t="0" r="254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633" w14:textId="01A61D6C" w:rsidR="00E32FC9" w:rsidRDefault="00E32FC9" w:rsidP="006A016D">
      <w:pPr>
        <w:rPr>
          <w:lang w:val="en-US"/>
        </w:rPr>
      </w:pPr>
      <w:r>
        <w:rPr>
          <w:lang w:val="en-US"/>
        </w:rPr>
        <w:t xml:space="preserve">The error was referenced as if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was a pat of the Saxon addition, however the “main” template was referenced in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README.</w:t>
      </w:r>
    </w:p>
    <w:p w14:paraId="628ADD09" w14:textId="5CC37779" w:rsidR="00FE02DC" w:rsidRDefault="00FE02DC" w:rsidP="006A0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0C4D9" wp14:editId="76196A13">
            <wp:extent cx="5731510" cy="10839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27C" w14:textId="7F636050" w:rsidR="00E32FC9" w:rsidRDefault="00E32FC9" w:rsidP="006A016D">
      <w:pPr>
        <w:rPr>
          <w:lang w:val="en-US"/>
        </w:rPr>
      </w:pPr>
      <w:r>
        <w:rPr>
          <w:lang w:val="en-US"/>
        </w:rPr>
        <w:t>Considering time and the overall importance of this aspect of research, I decided to drop Markdown to DocBook for the time being.</w:t>
      </w:r>
    </w:p>
    <w:p w14:paraId="3BC093BA" w14:textId="77777777" w:rsidR="006A016D" w:rsidRPr="006A016D" w:rsidRDefault="006A016D" w:rsidP="006A016D">
      <w:pPr>
        <w:rPr>
          <w:lang w:val="en-US"/>
        </w:rPr>
      </w:pPr>
    </w:p>
    <w:p w14:paraId="4044C0F7" w14:textId="35B59C14" w:rsidR="006A016D" w:rsidRPr="006A016D" w:rsidRDefault="006A016D" w:rsidP="006A016D">
      <w:pPr>
        <w:pStyle w:val="Heading1"/>
        <w:rPr>
          <w:lang w:val="en-US"/>
        </w:rPr>
      </w:pPr>
      <w:proofErr w:type="spellStart"/>
      <w:r>
        <w:rPr>
          <w:lang w:val="en-US"/>
        </w:rPr>
        <w:t>PanDoc</w:t>
      </w:r>
      <w:proofErr w:type="spellEnd"/>
      <w:r>
        <w:rPr>
          <w:lang w:val="en-US"/>
        </w:rPr>
        <w:t xml:space="preserve"> to Confluence</w:t>
      </w:r>
    </w:p>
    <w:sectPr w:rsidR="006A016D" w:rsidRPr="006A0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01476"/>
    <w:multiLevelType w:val="hybridMultilevel"/>
    <w:tmpl w:val="58BCA320"/>
    <w:lvl w:ilvl="0" w:tplc="9FC6FBAA">
      <w:start w:val="1"/>
      <w:numFmt w:val="decimal"/>
      <w:lvlText w:val="%1."/>
      <w:lvlJc w:val="left"/>
      <w:pPr>
        <w:ind w:left="720" w:hanging="360"/>
      </w:pPr>
    </w:lvl>
    <w:lvl w:ilvl="1" w:tplc="2E504080">
      <w:start w:val="1"/>
      <w:numFmt w:val="lowerLetter"/>
      <w:lvlText w:val="%2."/>
      <w:lvlJc w:val="left"/>
      <w:pPr>
        <w:ind w:left="1440" w:hanging="360"/>
      </w:pPr>
    </w:lvl>
    <w:lvl w:ilvl="2" w:tplc="B9C89C1E">
      <w:start w:val="1"/>
      <w:numFmt w:val="lowerRoman"/>
      <w:lvlText w:val="%3."/>
      <w:lvlJc w:val="right"/>
      <w:pPr>
        <w:ind w:left="2160" w:hanging="180"/>
      </w:pPr>
    </w:lvl>
    <w:lvl w:ilvl="3" w:tplc="C478C90A">
      <w:start w:val="1"/>
      <w:numFmt w:val="decimal"/>
      <w:lvlText w:val="%4."/>
      <w:lvlJc w:val="left"/>
      <w:pPr>
        <w:ind w:left="2880" w:hanging="360"/>
      </w:pPr>
    </w:lvl>
    <w:lvl w:ilvl="4" w:tplc="FE4AF986">
      <w:start w:val="1"/>
      <w:numFmt w:val="lowerLetter"/>
      <w:lvlText w:val="%5."/>
      <w:lvlJc w:val="left"/>
      <w:pPr>
        <w:ind w:left="3600" w:hanging="360"/>
      </w:pPr>
    </w:lvl>
    <w:lvl w:ilvl="5" w:tplc="1FA68124">
      <w:start w:val="1"/>
      <w:numFmt w:val="lowerRoman"/>
      <w:lvlText w:val="%6."/>
      <w:lvlJc w:val="right"/>
      <w:pPr>
        <w:ind w:left="4320" w:hanging="180"/>
      </w:pPr>
    </w:lvl>
    <w:lvl w:ilvl="6" w:tplc="DA6C1CDE">
      <w:start w:val="1"/>
      <w:numFmt w:val="decimal"/>
      <w:lvlText w:val="%7."/>
      <w:lvlJc w:val="left"/>
      <w:pPr>
        <w:ind w:left="5040" w:hanging="360"/>
      </w:pPr>
    </w:lvl>
    <w:lvl w:ilvl="7" w:tplc="D43A54E4">
      <w:start w:val="1"/>
      <w:numFmt w:val="lowerLetter"/>
      <w:lvlText w:val="%8."/>
      <w:lvlJc w:val="left"/>
      <w:pPr>
        <w:ind w:left="5760" w:hanging="360"/>
      </w:pPr>
    </w:lvl>
    <w:lvl w:ilvl="8" w:tplc="4234457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6D"/>
    <w:rsid w:val="00132B09"/>
    <w:rsid w:val="00165941"/>
    <w:rsid w:val="001757CB"/>
    <w:rsid w:val="001B0255"/>
    <w:rsid w:val="00220192"/>
    <w:rsid w:val="002549F5"/>
    <w:rsid w:val="004F2100"/>
    <w:rsid w:val="00506B88"/>
    <w:rsid w:val="006A016D"/>
    <w:rsid w:val="00752B41"/>
    <w:rsid w:val="007F1D38"/>
    <w:rsid w:val="008936C0"/>
    <w:rsid w:val="009F3CC2"/>
    <w:rsid w:val="00A155BD"/>
    <w:rsid w:val="00C53642"/>
    <w:rsid w:val="00CC41A4"/>
    <w:rsid w:val="00CE7F00"/>
    <w:rsid w:val="00D31494"/>
    <w:rsid w:val="00D866CF"/>
    <w:rsid w:val="00E32FC9"/>
    <w:rsid w:val="00FB626F"/>
    <w:rsid w:val="00FE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1CCA"/>
  <w15:chartTrackingRefBased/>
  <w15:docId w15:val="{C5D1B158-F179-4839-BC06-67A8FB0E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1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1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1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01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01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01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16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A01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21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F2100"/>
    <w:pPr>
      <w:spacing w:line="256" w:lineRule="auto"/>
      <w:ind w:left="720"/>
      <w:contextualSpacing/>
    </w:pPr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4F210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7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miktex.org/" TargetMode="External"/><Relationship Id="rId17" Type="http://schemas.openxmlformats.org/officeDocument/2006/relationships/hyperlink" Target="https://github.com/msmid/markdown2docbook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Richards</dc:creator>
  <cp:keywords/>
  <dc:description/>
  <cp:lastModifiedBy>Jesse Richards</cp:lastModifiedBy>
  <cp:revision>3</cp:revision>
  <dcterms:created xsi:type="dcterms:W3CDTF">2022-03-09T22:56:00Z</dcterms:created>
  <dcterms:modified xsi:type="dcterms:W3CDTF">2022-03-10T07:02:00Z</dcterms:modified>
</cp:coreProperties>
</file>