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D5078" w14:textId="77777777" w:rsidR="00CC2527" w:rsidRDefault="00CC2527" w:rsidP="00CC2527">
      <w:pPr>
        <w:spacing w:line="480" w:lineRule="auto"/>
        <w:ind w:firstLine="720"/>
        <w:jc w:val="center"/>
        <w:rPr>
          <w:rFonts w:ascii="Times New Roman" w:eastAsia="Times New Roman" w:hAnsi="Times New Roman" w:cs="Times New Roman"/>
          <w:b/>
          <w:bCs/>
        </w:rPr>
      </w:pPr>
    </w:p>
    <w:p w14:paraId="3D945EA1" w14:textId="77777777" w:rsidR="00CC2527" w:rsidRDefault="00CC2527" w:rsidP="00CC2527">
      <w:pPr>
        <w:spacing w:line="480" w:lineRule="auto"/>
        <w:ind w:firstLine="720"/>
        <w:jc w:val="center"/>
        <w:rPr>
          <w:rFonts w:ascii="Times New Roman" w:eastAsia="Times New Roman" w:hAnsi="Times New Roman" w:cs="Times New Roman"/>
          <w:b/>
          <w:bCs/>
        </w:rPr>
      </w:pPr>
    </w:p>
    <w:p w14:paraId="28DC9C1A" w14:textId="77777777" w:rsidR="00CC2527" w:rsidRDefault="00CC2527" w:rsidP="00CC2527">
      <w:pPr>
        <w:spacing w:line="480" w:lineRule="auto"/>
        <w:ind w:firstLine="720"/>
        <w:jc w:val="center"/>
        <w:rPr>
          <w:rFonts w:ascii="Times New Roman" w:eastAsia="Times New Roman" w:hAnsi="Times New Roman" w:cs="Times New Roman"/>
          <w:b/>
          <w:bCs/>
        </w:rPr>
      </w:pPr>
    </w:p>
    <w:p w14:paraId="6734F637" w14:textId="61B3C123" w:rsidR="00CC2527" w:rsidRDefault="00CC2527" w:rsidP="00CC2527">
      <w:pPr>
        <w:spacing w:line="480" w:lineRule="auto"/>
        <w:ind w:firstLine="720"/>
        <w:jc w:val="center"/>
        <w:rPr>
          <w:rFonts w:ascii="Times New Roman" w:eastAsia="Times New Roman" w:hAnsi="Times New Roman" w:cs="Times New Roman"/>
          <w:b/>
          <w:bCs/>
        </w:rPr>
      </w:pPr>
      <w:r w:rsidRPr="00433AC5">
        <w:rPr>
          <w:rFonts w:ascii="Times New Roman" w:eastAsia="Times New Roman" w:hAnsi="Times New Roman" w:cs="Times New Roman"/>
          <w:b/>
          <w:bCs/>
        </w:rPr>
        <w:t xml:space="preserve">Assignment </w:t>
      </w:r>
      <w:r>
        <w:rPr>
          <w:rFonts w:ascii="Times New Roman" w:eastAsia="Times New Roman" w:hAnsi="Times New Roman" w:cs="Times New Roman"/>
          <w:b/>
          <w:bCs/>
        </w:rPr>
        <w:t>3</w:t>
      </w:r>
    </w:p>
    <w:p w14:paraId="75D68819" w14:textId="77777777" w:rsidR="00CC2527" w:rsidRPr="00433AC5" w:rsidRDefault="00CC2527" w:rsidP="00CC2527">
      <w:pPr>
        <w:spacing w:line="480" w:lineRule="auto"/>
        <w:ind w:firstLine="720"/>
        <w:jc w:val="center"/>
        <w:rPr>
          <w:rFonts w:ascii="Times New Roman" w:eastAsia="Times New Roman" w:hAnsi="Times New Roman" w:cs="Times New Roman"/>
          <w:b/>
          <w:bCs/>
        </w:rPr>
      </w:pPr>
    </w:p>
    <w:p w14:paraId="42302B68" w14:textId="77777777" w:rsidR="00CC2527" w:rsidRPr="007A1ABB" w:rsidRDefault="00CC2527" w:rsidP="00CC2527">
      <w:pPr>
        <w:spacing w:line="480" w:lineRule="auto"/>
        <w:ind w:firstLine="720"/>
        <w:jc w:val="center"/>
        <w:rPr>
          <w:rFonts w:ascii="Times New Roman" w:eastAsia="Times New Roman" w:hAnsi="Times New Roman" w:cs="Times New Roman"/>
        </w:rPr>
      </w:pPr>
      <w:r w:rsidRPr="007A1ABB">
        <w:rPr>
          <w:rFonts w:ascii="Times New Roman" w:eastAsia="Times New Roman" w:hAnsi="Times New Roman" w:cs="Times New Roman"/>
        </w:rPr>
        <w:t>Akash Shrestha</w:t>
      </w:r>
    </w:p>
    <w:p w14:paraId="4CFE063A" w14:textId="77777777" w:rsidR="00CC2527" w:rsidRPr="007A1ABB" w:rsidRDefault="00CC2527" w:rsidP="00CC2527">
      <w:pPr>
        <w:spacing w:line="480" w:lineRule="auto"/>
        <w:ind w:firstLine="720"/>
        <w:jc w:val="center"/>
        <w:rPr>
          <w:rFonts w:ascii="Times New Roman" w:eastAsia="Times New Roman" w:hAnsi="Times New Roman" w:cs="Times New Roman"/>
        </w:rPr>
      </w:pPr>
      <w:r w:rsidRPr="007A1ABB">
        <w:rPr>
          <w:rFonts w:ascii="Times New Roman" w:eastAsia="Times New Roman" w:hAnsi="Times New Roman" w:cs="Times New Roman"/>
        </w:rPr>
        <w:t>University of the Cumberlands</w:t>
      </w:r>
    </w:p>
    <w:p w14:paraId="4841C9EB" w14:textId="77777777" w:rsidR="00CC2527" w:rsidRPr="007A1ABB" w:rsidRDefault="00CC2527" w:rsidP="00CC2527">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MSCS-532-M20</w:t>
      </w:r>
    </w:p>
    <w:p w14:paraId="1EEC16F6" w14:textId="77777777" w:rsidR="00CC2527" w:rsidRPr="007A1ABB" w:rsidRDefault="00CC2527" w:rsidP="00CC2527">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Professor Brandon Bass</w:t>
      </w:r>
    </w:p>
    <w:p w14:paraId="6239A5FE" w14:textId="73DE81CA" w:rsidR="00CC2527" w:rsidRDefault="00CC2527" w:rsidP="00CC2527">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June 15</w:t>
      </w:r>
      <w:r>
        <w:rPr>
          <w:rFonts w:ascii="Times New Roman" w:eastAsia="Times New Roman" w:hAnsi="Times New Roman" w:cs="Times New Roman"/>
        </w:rPr>
        <w:t>, 2025</w:t>
      </w:r>
    </w:p>
    <w:p w14:paraId="0DD85840" w14:textId="77777777" w:rsidR="00CC2527" w:rsidRDefault="00CC2527" w:rsidP="00F458A6">
      <w:pPr>
        <w:spacing w:line="480" w:lineRule="auto"/>
        <w:rPr>
          <w:rFonts w:ascii="Times New Roman" w:hAnsi="Times New Roman" w:cs="Times New Roman"/>
          <w:b/>
          <w:bCs/>
        </w:rPr>
      </w:pPr>
    </w:p>
    <w:p w14:paraId="7F8E9CB3" w14:textId="77777777" w:rsidR="00CC2527" w:rsidRDefault="00CC2527" w:rsidP="00F458A6">
      <w:pPr>
        <w:spacing w:line="480" w:lineRule="auto"/>
        <w:rPr>
          <w:rFonts w:ascii="Times New Roman" w:hAnsi="Times New Roman" w:cs="Times New Roman"/>
          <w:b/>
          <w:bCs/>
        </w:rPr>
      </w:pPr>
    </w:p>
    <w:p w14:paraId="33158E03" w14:textId="77777777" w:rsidR="00CC2527" w:rsidRDefault="00CC2527" w:rsidP="00F458A6">
      <w:pPr>
        <w:spacing w:line="480" w:lineRule="auto"/>
        <w:rPr>
          <w:rFonts w:ascii="Times New Roman" w:hAnsi="Times New Roman" w:cs="Times New Roman"/>
          <w:b/>
          <w:bCs/>
        </w:rPr>
      </w:pPr>
    </w:p>
    <w:p w14:paraId="5C8BDE9C" w14:textId="77777777" w:rsidR="00CC2527" w:rsidRDefault="00CC2527" w:rsidP="00F458A6">
      <w:pPr>
        <w:spacing w:line="480" w:lineRule="auto"/>
        <w:rPr>
          <w:rFonts w:ascii="Times New Roman" w:hAnsi="Times New Roman" w:cs="Times New Roman"/>
          <w:b/>
          <w:bCs/>
        </w:rPr>
      </w:pPr>
    </w:p>
    <w:p w14:paraId="6A208AC8" w14:textId="77777777" w:rsidR="00CC2527" w:rsidRDefault="00CC2527" w:rsidP="00F458A6">
      <w:pPr>
        <w:spacing w:line="480" w:lineRule="auto"/>
        <w:rPr>
          <w:rFonts w:ascii="Times New Roman" w:hAnsi="Times New Roman" w:cs="Times New Roman"/>
          <w:b/>
          <w:bCs/>
        </w:rPr>
      </w:pPr>
    </w:p>
    <w:p w14:paraId="4C261C53" w14:textId="77777777" w:rsidR="00C66AA2" w:rsidRDefault="00C66AA2" w:rsidP="00F458A6">
      <w:pPr>
        <w:spacing w:line="480" w:lineRule="auto"/>
        <w:rPr>
          <w:rFonts w:ascii="Times New Roman" w:hAnsi="Times New Roman" w:cs="Times New Roman"/>
          <w:b/>
          <w:bCs/>
        </w:rPr>
      </w:pPr>
    </w:p>
    <w:p w14:paraId="0731C788" w14:textId="77777777" w:rsidR="00C66AA2" w:rsidRDefault="00C66AA2" w:rsidP="00F458A6">
      <w:pPr>
        <w:spacing w:line="480" w:lineRule="auto"/>
        <w:rPr>
          <w:rFonts w:ascii="Times New Roman" w:hAnsi="Times New Roman" w:cs="Times New Roman"/>
          <w:b/>
          <w:bCs/>
        </w:rPr>
      </w:pPr>
    </w:p>
    <w:p w14:paraId="2D4ADFF2" w14:textId="77777777" w:rsidR="00CC2527" w:rsidRDefault="00CC2527" w:rsidP="00F458A6">
      <w:pPr>
        <w:spacing w:line="480" w:lineRule="auto"/>
        <w:rPr>
          <w:rFonts w:ascii="Times New Roman" w:hAnsi="Times New Roman" w:cs="Times New Roman"/>
          <w:b/>
          <w:bCs/>
        </w:rPr>
      </w:pPr>
    </w:p>
    <w:p w14:paraId="26D6C579" w14:textId="07C50B30" w:rsidR="00F458A6" w:rsidRPr="00F458A6" w:rsidRDefault="00F458A6" w:rsidP="00CC2527">
      <w:pPr>
        <w:spacing w:line="480" w:lineRule="auto"/>
        <w:jc w:val="center"/>
        <w:rPr>
          <w:rFonts w:ascii="Times New Roman" w:hAnsi="Times New Roman" w:cs="Times New Roman"/>
          <w:b/>
          <w:bCs/>
        </w:rPr>
      </w:pPr>
      <w:r w:rsidRPr="00F458A6">
        <w:rPr>
          <w:rFonts w:ascii="Times New Roman" w:hAnsi="Times New Roman" w:cs="Times New Roman"/>
          <w:b/>
          <w:bCs/>
        </w:rPr>
        <w:lastRenderedPageBreak/>
        <w:t>Part 1: Randomized Quicksort Analysis</w:t>
      </w:r>
    </w:p>
    <w:p w14:paraId="18627B57"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Implementation Overview</w:t>
      </w:r>
    </w:p>
    <w:p w14:paraId="15227DEB" w14:textId="77777777"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This project implemented two sorting algorithms using Python: Randomized Quicksort and Deterministic Quicksort. The randomized variant selects the pivot element uniformly at random from the subarray, whereas the deterministic variant uses the middle element of the subarray as the pivot. The purpose was to evaluate their efficiency under various input conditions and compare their empirical performance.</w:t>
      </w:r>
    </w:p>
    <w:p w14:paraId="67455485" w14:textId="77777777" w:rsidR="00F458A6" w:rsidRPr="00F458A6" w:rsidRDefault="00F458A6" w:rsidP="00CC2527">
      <w:pPr>
        <w:spacing w:line="480" w:lineRule="auto"/>
        <w:ind w:firstLine="360"/>
        <w:rPr>
          <w:rFonts w:ascii="Times New Roman" w:hAnsi="Times New Roman" w:cs="Times New Roman"/>
        </w:rPr>
      </w:pPr>
      <w:r w:rsidRPr="00F458A6">
        <w:rPr>
          <w:rFonts w:ascii="Times New Roman" w:hAnsi="Times New Roman" w:cs="Times New Roman"/>
        </w:rPr>
        <w:t>Test inputs included:</w:t>
      </w:r>
    </w:p>
    <w:p w14:paraId="69C85C56" w14:textId="77777777" w:rsidR="00F458A6" w:rsidRPr="00F458A6" w:rsidRDefault="00F458A6" w:rsidP="00F458A6">
      <w:pPr>
        <w:numPr>
          <w:ilvl w:val="0"/>
          <w:numId w:val="5"/>
        </w:numPr>
        <w:spacing w:line="480" w:lineRule="auto"/>
        <w:rPr>
          <w:rFonts w:ascii="Times New Roman" w:hAnsi="Times New Roman" w:cs="Times New Roman"/>
        </w:rPr>
      </w:pPr>
      <w:r w:rsidRPr="00F458A6">
        <w:rPr>
          <w:rFonts w:ascii="Times New Roman" w:hAnsi="Times New Roman" w:cs="Times New Roman"/>
        </w:rPr>
        <w:t>Randomly generated arrays</w:t>
      </w:r>
    </w:p>
    <w:p w14:paraId="468B5045" w14:textId="77777777" w:rsidR="00F458A6" w:rsidRPr="00F458A6" w:rsidRDefault="00F458A6" w:rsidP="00F458A6">
      <w:pPr>
        <w:numPr>
          <w:ilvl w:val="0"/>
          <w:numId w:val="5"/>
        </w:numPr>
        <w:spacing w:line="480" w:lineRule="auto"/>
        <w:rPr>
          <w:rFonts w:ascii="Times New Roman" w:hAnsi="Times New Roman" w:cs="Times New Roman"/>
        </w:rPr>
      </w:pPr>
      <w:r w:rsidRPr="00F458A6">
        <w:rPr>
          <w:rFonts w:ascii="Times New Roman" w:hAnsi="Times New Roman" w:cs="Times New Roman"/>
        </w:rPr>
        <w:t>Already sorted arrays</w:t>
      </w:r>
    </w:p>
    <w:p w14:paraId="699338A9" w14:textId="77777777" w:rsidR="00F458A6" w:rsidRPr="00F458A6" w:rsidRDefault="00F458A6" w:rsidP="00F458A6">
      <w:pPr>
        <w:numPr>
          <w:ilvl w:val="0"/>
          <w:numId w:val="5"/>
        </w:numPr>
        <w:spacing w:line="480" w:lineRule="auto"/>
        <w:rPr>
          <w:rFonts w:ascii="Times New Roman" w:hAnsi="Times New Roman" w:cs="Times New Roman"/>
        </w:rPr>
      </w:pPr>
      <w:r w:rsidRPr="00F458A6">
        <w:rPr>
          <w:rFonts w:ascii="Times New Roman" w:hAnsi="Times New Roman" w:cs="Times New Roman"/>
        </w:rPr>
        <w:t>Reverse-sorted arrays</w:t>
      </w:r>
    </w:p>
    <w:p w14:paraId="4FF1A42E" w14:textId="77777777" w:rsidR="00F458A6" w:rsidRPr="00F458A6" w:rsidRDefault="00F458A6" w:rsidP="00F458A6">
      <w:pPr>
        <w:numPr>
          <w:ilvl w:val="0"/>
          <w:numId w:val="5"/>
        </w:numPr>
        <w:spacing w:line="480" w:lineRule="auto"/>
        <w:rPr>
          <w:rFonts w:ascii="Times New Roman" w:hAnsi="Times New Roman" w:cs="Times New Roman"/>
        </w:rPr>
      </w:pPr>
      <w:r w:rsidRPr="00F458A6">
        <w:rPr>
          <w:rFonts w:ascii="Times New Roman" w:hAnsi="Times New Roman" w:cs="Times New Roman"/>
        </w:rPr>
        <w:t>Arrays with repeated elements</w:t>
      </w:r>
    </w:p>
    <w:p w14:paraId="04344B10" w14:textId="77777777" w:rsidR="00F458A6" w:rsidRPr="00F458A6" w:rsidRDefault="00F458A6" w:rsidP="00CC2527">
      <w:pPr>
        <w:spacing w:line="480" w:lineRule="auto"/>
        <w:ind w:firstLine="360"/>
        <w:rPr>
          <w:rFonts w:ascii="Times New Roman" w:hAnsi="Times New Roman" w:cs="Times New Roman"/>
        </w:rPr>
      </w:pPr>
      <w:r w:rsidRPr="00F458A6">
        <w:rPr>
          <w:rFonts w:ascii="Times New Roman" w:hAnsi="Times New Roman" w:cs="Times New Roman"/>
        </w:rPr>
        <w:t>Each algorithm was tested for correctness and execution time, and the results were analyzed to validate the theoretical time complexities.</w:t>
      </w:r>
    </w:p>
    <w:p w14:paraId="653049D3"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Theoretical Time Complexity</w:t>
      </w:r>
    </w:p>
    <w:p w14:paraId="088D1985" w14:textId="77777777" w:rsidR="00F458A6" w:rsidRPr="00F458A6" w:rsidRDefault="00F458A6" w:rsidP="00F458A6">
      <w:pPr>
        <w:spacing w:line="480" w:lineRule="auto"/>
        <w:rPr>
          <w:rFonts w:ascii="Times New Roman" w:hAnsi="Times New Roman" w:cs="Times New Roman"/>
          <w:b/>
          <w:bCs/>
          <w:i/>
          <w:iCs/>
        </w:rPr>
      </w:pPr>
      <w:r w:rsidRPr="00F458A6">
        <w:rPr>
          <w:rFonts w:ascii="Times New Roman" w:hAnsi="Times New Roman" w:cs="Times New Roman"/>
          <w:b/>
          <w:bCs/>
          <w:i/>
          <w:iCs/>
        </w:rPr>
        <w:t>Randomized Quicksort</w:t>
      </w:r>
    </w:p>
    <w:p w14:paraId="2818AC14" w14:textId="0149A8D6"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 xml:space="preserve">Randomized Quicksort has </w:t>
      </w:r>
      <w:r w:rsidR="00CC2527" w:rsidRPr="00F458A6">
        <w:rPr>
          <w:rFonts w:ascii="Times New Roman" w:hAnsi="Times New Roman" w:cs="Times New Roman"/>
        </w:rPr>
        <w:t>the best</w:t>
      </w:r>
      <w:r w:rsidRPr="00F458A6">
        <w:rPr>
          <w:rFonts w:ascii="Times New Roman" w:hAnsi="Times New Roman" w:cs="Times New Roman"/>
        </w:rPr>
        <w:t>-case and average-case time complexity of O(</w:t>
      </w:r>
      <w:proofErr w:type="spellStart"/>
      <w:r w:rsidRPr="00F458A6">
        <w:rPr>
          <w:rFonts w:ascii="Times New Roman" w:hAnsi="Times New Roman" w:cs="Times New Roman"/>
        </w:rPr>
        <w:t>nlogn</w:t>
      </w:r>
      <w:proofErr w:type="spellEnd"/>
      <w:r w:rsidRPr="00F458A6">
        <w:rPr>
          <w:rFonts w:ascii="Times New Roman" w:hAnsi="Times New Roman" w:cs="Times New Roman"/>
        </w:rPr>
        <w:t xml:space="preserve">), with </w:t>
      </w:r>
      <w:r w:rsidR="00CC2527" w:rsidRPr="00F458A6">
        <w:rPr>
          <w:rFonts w:ascii="Times New Roman" w:hAnsi="Times New Roman" w:cs="Times New Roman"/>
        </w:rPr>
        <w:t>the worst</w:t>
      </w:r>
      <w:r w:rsidRPr="00F458A6">
        <w:rPr>
          <w:rFonts w:ascii="Times New Roman" w:hAnsi="Times New Roman" w:cs="Times New Roman"/>
        </w:rPr>
        <w:t>-case of O(n</w:t>
      </w:r>
      <w:r w:rsidR="00564A04">
        <w:rPr>
          <w:rFonts w:ascii="Times New Roman" w:hAnsi="Times New Roman" w:cs="Times New Roman"/>
        </w:rPr>
        <w:t>^2</w:t>
      </w:r>
      <w:r w:rsidRPr="00F458A6">
        <w:rPr>
          <w:rFonts w:ascii="Times New Roman" w:hAnsi="Times New Roman" w:cs="Times New Roman"/>
        </w:rPr>
        <w:t xml:space="preserve">). However, the </w:t>
      </w:r>
      <w:r w:rsidR="00CC2527" w:rsidRPr="00F458A6">
        <w:rPr>
          <w:rFonts w:ascii="Times New Roman" w:hAnsi="Times New Roman" w:cs="Times New Roman"/>
        </w:rPr>
        <w:t>worst case</w:t>
      </w:r>
      <w:r w:rsidRPr="00F458A6">
        <w:rPr>
          <w:rFonts w:ascii="Times New Roman" w:hAnsi="Times New Roman" w:cs="Times New Roman"/>
        </w:rPr>
        <w:t xml:space="preserve"> is rare due to the random selection of pivots, which probabilistically </w:t>
      </w:r>
      <w:r w:rsidR="00CC2527" w:rsidRPr="00F458A6">
        <w:rPr>
          <w:rFonts w:ascii="Times New Roman" w:hAnsi="Times New Roman" w:cs="Times New Roman"/>
        </w:rPr>
        <w:t>balance</w:t>
      </w:r>
      <w:r w:rsidRPr="00F458A6">
        <w:rPr>
          <w:rFonts w:ascii="Times New Roman" w:hAnsi="Times New Roman" w:cs="Times New Roman"/>
        </w:rPr>
        <w:t xml:space="preserve"> partitions.</w:t>
      </w:r>
    </w:p>
    <w:p w14:paraId="558E4DE9" w14:textId="77777777"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The expected number of comparisons is given by the recurrence:</w:t>
      </w:r>
    </w:p>
    <w:p w14:paraId="37C5A9AA" w14:textId="44E27BB2" w:rsidR="00131AEE" w:rsidRDefault="00131AEE" w:rsidP="00F458A6">
      <w:pPr>
        <w:spacing w:line="480" w:lineRule="auto"/>
        <w:rPr>
          <w:rFonts w:ascii="Times New Roman" w:hAnsi="Times New Roman" w:cs="Times New Roman"/>
        </w:rPr>
      </w:pPr>
      <m:oMathPara>
        <m:oMath>
          <m:r>
            <w:rPr>
              <w:rFonts w:ascii="Cambria Math" w:hAnsi="Cambria Math" w:cs="Times New Roman"/>
            </w:rPr>
            <w:lastRenderedPageBreak/>
            <m:t>T(n) = n + (1/n) × ∑_{i=1}^{n-1} (T(i) + T(n-i)) = O(n log n)</m:t>
          </m:r>
        </m:oMath>
      </m:oMathPara>
    </w:p>
    <w:p w14:paraId="43279892" w14:textId="371B923B"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This result can be derived using indicator random variables and linearity of expectation.</w:t>
      </w:r>
    </w:p>
    <w:p w14:paraId="6114E9A9" w14:textId="77777777" w:rsidR="00F458A6" w:rsidRPr="00F458A6" w:rsidRDefault="00F458A6" w:rsidP="00F458A6">
      <w:pPr>
        <w:spacing w:line="480" w:lineRule="auto"/>
        <w:rPr>
          <w:rFonts w:ascii="Times New Roman" w:hAnsi="Times New Roman" w:cs="Times New Roman"/>
          <w:b/>
          <w:bCs/>
          <w:i/>
          <w:iCs/>
        </w:rPr>
      </w:pPr>
      <w:r w:rsidRPr="00F458A6">
        <w:rPr>
          <w:rFonts w:ascii="Times New Roman" w:hAnsi="Times New Roman" w:cs="Times New Roman"/>
          <w:b/>
          <w:bCs/>
          <w:i/>
          <w:iCs/>
        </w:rPr>
        <w:t>Deterministic Quicksort</w:t>
      </w:r>
    </w:p>
    <w:p w14:paraId="7A54E350" w14:textId="51454030"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When using the middle element as a pivot, deterministic quicksort performs well in most practical cases. However, it lacks the probabilistic balancing of Randomized Quicksort and can still exhibit unbalanced partitions depending on input distribution. Its worst-case time complexity is also O(n^2), but the average-case performance remains O(</w:t>
      </w:r>
      <w:proofErr w:type="spellStart"/>
      <w:r w:rsidRPr="00F458A6">
        <w:rPr>
          <w:rFonts w:ascii="Times New Roman" w:hAnsi="Times New Roman" w:cs="Times New Roman"/>
        </w:rPr>
        <w:t>nlogn</w:t>
      </w:r>
      <w:proofErr w:type="spellEnd"/>
      <w:r w:rsidRPr="00F458A6">
        <w:rPr>
          <w:rFonts w:ascii="Times New Roman" w:hAnsi="Times New Roman" w:cs="Times New Roman"/>
        </w:rPr>
        <w:t>).</w:t>
      </w:r>
    </w:p>
    <w:p w14:paraId="25A17BFC"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Empirical Performance Comparison</w:t>
      </w:r>
    </w:p>
    <w:p w14:paraId="3F1E3934" w14:textId="77777777"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The following results were observed by timing both algorithms on arrays of size 1000:</w:t>
      </w:r>
    </w:p>
    <w:p w14:paraId="791F4E0F" w14:textId="77777777" w:rsidR="00F458A6" w:rsidRDefault="00F458A6" w:rsidP="00F458A6">
      <w:pPr>
        <w:spacing w:line="480" w:lineRule="auto"/>
        <w:rPr>
          <w:rFonts w:ascii="Times New Roman" w:hAnsi="Times New Roman" w:cs="Times New Roman"/>
        </w:rPr>
      </w:pPr>
      <w:r>
        <w:rPr>
          <w:rFonts w:ascii="Times New Roman" w:hAnsi="Times New Roman" w:cs="Times New Roman"/>
          <w:noProof/>
        </w:rPr>
        <w:drawing>
          <wp:inline distT="0" distB="0" distL="0" distR="0" wp14:anchorId="569FBB71" wp14:editId="7D880CB9">
            <wp:extent cx="5943600" cy="3335655"/>
            <wp:effectExtent l="0" t="0" r="0" b="0"/>
            <wp:docPr id="3482453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5356"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323320C" w14:textId="77777777" w:rsidR="00CC2527" w:rsidRDefault="00CC2527" w:rsidP="00F458A6">
      <w:pPr>
        <w:spacing w:line="480" w:lineRule="auto"/>
        <w:rPr>
          <w:rFonts w:ascii="Times New Roman" w:hAnsi="Times New Roman" w:cs="Times New Roman"/>
        </w:rPr>
      </w:pPr>
    </w:p>
    <w:p w14:paraId="0456FC78" w14:textId="77777777" w:rsidR="00CC2527" w:rsidRDefault="00CC2527" w:rsidP="00F458A6">
      <w:pPr>
        <w:spacing w:line="480" w:lineRule="auto"/>
        <w:rPr>
          <w:rFonts w:ascii="Times New Roman" w:hAnsi="Times New Roman" w:cs="Times New Roman"/>
          <w:b/>
          <w:bCs/>
        </w:rPr>
      </w:pPr>
    </w:p>
    <w:p w14:paraId="58232F82" w14:textId="58E2800B" w:rsidR="00CC2527" w:rsidRDefault="00F458A6" w:rsidP="00F458A6">
      <w:pPr>
        <w:spacing w:line="480" w:lineRule="auto"/>
        <w:rPr>
          <w:rFonts w:ascii="Times New Roman" w:hAnsi="Times New Roman" w:cs="Times New Roman"/>
          <w:b/>
          <w:bCs/>
        </w:rPr>
      </w:pPr>
      <w:r w:rsidRPr="00F458A6">
        <w:rPr>
          <w:rFonts w:ascii="Times New Roman" w:hAnsi="Times New Roman" w:cs="Times New Roman"/>
          <w:b/>
          <w:bCs/>
        </w:rPr>
        <w:lastRenderedPageBreak/>
        <w:t>Discussion</w:t>
      </w:r>
    </w:p>
    <w:p w14:paraId="73E791C9" w14:textId="67E85C20" w:rsidR="00F458A6" w:rsidRPr="00F458A6" w:rsidRDefault="00F458A6" w:rsidP="00CC2527">
      <w:pPr>
        <w:spacing w:line="480" w:lineRule="auto"/>
        <w:ind w:firstLine="720"/>
        <w:rPr>
          <w:rFonts w:ascii="Times New Roman" w:hAnsi="Times New Roman" w:cs="Times New Roman"/>
          <w:b/>
          <w:bCs/>
        </w:rPr>
      </w:pPr>
      <w:r w:rsidRPr="00F458A6">
        <w:rPr>
          <w:rFonts w:ascii="Times New Roman" w:hAnsi="Times New Roman" w:cs="Times New Roman"/>
        </w:rPr>
        <w:t>Randomized Quicksort performed consistently across all input types, validating its theoretical robustness. Deterministic Quicksort, while efficient with random and repeated inputs, was slightly slower on sorted and reverse-sorted inputs due to less optimal partitioning.</w:t>
      </w:r>
    </w:p>
    <w:p w14:paraId="06C4520C" w14:textId="18202C3D" w:rsidR="00F458A6" w:rsidRPr="00F458A6" w:rsidRDefault="00F458A6" w:rsidP="00F458A6">
      <w:pPr>
        <w:spacing w:line="480" w:lineRule="auto"/>
        <w:rPr>
          <w:rFonts w:ascii="Times New Roman" w:hAnsi="Times New Roman" w:cs="Times New Roman"/>
        </w:rPr>
      </w:pPr>
      <w:r w:rsidRPr="00F458A6">
        <w:rPr>
          <w:rFonts w:ascii="Times New Roman" w:hAnsi="Times New Roman" w:cs="Times New Roman"/>
        </w:rPr>
        <w:t>These observations affirm the importance of pivot selection strategy, especially when algorithm performance must be robust to various data distributions.</w:t>
      </w:r>
    </w:p>
    <w:p w14:paraId="348C3F45" w14:textId="77777777" w:rsidR="00F458A6" w:rsidRPr="00F458A6" w:rsidRDefault="00F458A6" w:rsidP="00CC2527">
      <w:pPr>
        <w:spacing w:line="480" w:lineRule="auto"/>
        <w:jc w:val="center"/>
        <w:rPr>
          <w:rFonts w:ascii="Times New Roman" w:hAnsi="Times New Roman" w:cs="Times New Roman"/>
          <w:b/>
          <w:bCs/>
        </w:rPr>
      </w:pPr>
      <w:r w:rsidRPr="00F458A6">
        <w:rPr>
          <w:rFonts w:ascii="Times New Roman" w:hAnsi="Times New Roman" w:cs="Times New Roman"/>
          <w:b/>
          <w:bCs/>
        </w:rPr>
        <w:t>Part 2: Hashing with Chaining</w:t>
      </w:r>
    </w:p>
    <w:p w14:paraId="03641AA7"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Implementation Overview</w:t>
      </w:r>
    </w:p>
    <w:p w14:paraId="325F3151" w14:textId="77777777"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A hash table was implemented in Python using the chaining technique for collision resolution. The structure consists of an array of lists (buckets), where each index is determined by a hash function. In the case of a collision, elements are appended to the respective bucket list.</w:t>
      </w:r>
    </w:p>
    <w:p w14:paraId="08F3B032" w14:textId="77777777" w:rsidR="00F458A6" w:rsidRPr="00F458A6" w:rsidRDefault="00F458A6" w:rsidP="00CC2527">
      <w:pPr>
        <w:spacing w:line="480" w:lineRule="auto"/>
        <w:ind w:firstLine="360"/>
        <w:rPr>
          <w:rFonts w:ascii="Times New Roman" w:hAnsi="Times New Roman" w:cs="Times New Roman"/>
        </w:rPr>
      </w:pPr>
      <w:r w:rsidRPr="00F458A6">
        <w:rPr>
          <w:rFonts w:ascii="Times New Roman" w:hAnsi="Times New Roman" w:cs="Times New Roman"/>
        </w:rPr>
        <w:t>The hash table supports three operations:</w:t>
      </w:r>
    </w:p>
    <w:p w14:paraId="07BB1162" w14:textId="0D47AE4C" w:rsidR="00F458A6" w:rsidRPr="00F458A6" w:rsidRDefault="00CC2527" w:rsidP="00F458A6">
      <w:pPr>
        <w:numPr>
          <w:ilvl w:val="0"/>
          <w:numId w:val="6"/>
        </w:numPr>
        <w:spacing w:line="480" w:lineRule="auto"/>
        <w:rPr>
          <w:rFonts w:ascii="Times New Roman" w:hAnsi="Times New Roman" w:cs="Times New Roman"/>
        </w:rPr>
      </w:pPr>
      <w:proofErr w:type="gramStart"/>
      <w:r w:rsidRPr="00F458A6">
        <w:rPr>
          <w:rFonts w:ascii="Times New Roman" w:hAnsi="Times New Roman" w:cs="Times New Roman"/>
        </w:rPr>
        <w:t>I</w:t>
      </w:r>
      <w:r w:rsidR="00F458A6" w:rsidRPr="00F458A6">
        <w:rPr>
          <w:rFonts w:ascii="Times New Roman" w:hAnsi="Times New Roman" w:cs="Times New Roman"/>
        </w:rPr>
        <w:t>nsert(</w:t>
      </w:r>
      <w:proofErr w:type="gramEnd"/>
      <w:r w:rsidR="00F458A6" w:rsidRPr="00F458A6">
        <w:rPr>
          <w:rFonts w:ascii="Times New Roman" w:hAnsi="Times New Roman" w:cs="Times New Roman"/>
        </w:rPr>
        <w:t>key, value)</w:t>
      </w:r>
    </w:p>
    <w:p w14:paraId="2E969E51" w14:textId="77777777" w:rsidR="00F458A6" w:rsidRPr="00F458A6" w:rsidRDefault="00F458A6" w:rsidP="00F458A6">
      <w:pPr>
        <w:numPr>
          <w:ilvl w:val="0"/>
          <w:numId w:val="6"/>
        </w:numPr>
        <w:spacing w:line="480" w:lineRule="auto"/>
        <w:rPr>
          <w:rFonts w:ascii="Times New Roman" w:hAnsi="Times New Roman" w:cs="Times New Roman"/>
        </w:rPr>
      </w:pPr>
      <w:r w:rsidRPr="00F458A6">
        <w:rPr>
          <w:rFonts w:ascii="Times New Roman" w:hAnsi="Times New Roman" w:cs="Times New Roman"/>
        </w:rPr>
        <w:t>search(key)</w:t>
      </w:r>
    </w:p>
    <w:p w14:paraId="6344485D" w14:textId="77777777" w:rsidR="00F458A6" w:rsidRPr="00F458A6" w:rsidRDefault="00F458A6" w:rsidP="00F458A6">
      <w:pPr>
        <w:numPr>
          <w:ilvl w:val="0"/>
          <w:numId w:val="6"/>
        </w:numPr>
        <w:spacing w:line="480" w:lineRule="auto"/>
        <w:rPr>
          <w:rFonts w:ascii="Times New Roman" w:hAnsi="Times New Roman" w:cs="Times New Roman"/>
        </w:rPr>
      </w:pPr>
      <w:r w:rsidRPr="00F458A6">
        <w:rPr>
          <w:rFonts w:ascii="Times New Roman" w:hAnsi="Times New Roman" w:cs="Times New Roman"/>
        </w:rPr>
        <w:t>delete(key)</w:t>
      </w:r>
    </w:p>
    <w:p w14:paraId="4D9907CD" w14:textId="77777777" w:rsidR="00F458A6" w:rsidRPr="00F458A6" w:rsidRDefault="00F458A6" w:rsidP="00CC2527">
      <w:pPr>
        <w:spacing w:line="480" w:lineRule="auto"/>
        <w:ind w:firstLine="360"/>
        <w:rPr>
          <w:rFonts w:ascii="Times New Roman" w:hAnsi="Times New Roman" w:cs="Times New Roman"/>
        </w:rPr>
      </w:pPr>
      <w:r w:rsidRPr="00F458A6">
        <w:rPr>
          <w:rFonts w:ascii="Times New Roman" w:hAnsi="Times New Roman" w:cs="Times New Roman"/>
        </w:rPr>
        <w:t xml:space="preserve">Python’s built-in </w:t>
      </w:r>
      <w:proofErr w:type="gramStart"/>
      <w:r w:rsidRPr="00F458A6">
        <w:rPr>
          <w:rFonts w:ascii="Times New Roman" w:hAnsi="Times New Roman" w:cs="Times New Roman"/>
        </w:rPr>
        <w:t>hash(</w:t>
      </w:r>
      <w:proofErr w:type="gramEnd"/>
      <w:r w:rsidRPr="00F458A6">
        <w:rPr>
          <w:rFonts w:ascii="Times New Roman" w:hAnsi="Times New Roman" w:cs="Times New Roman"/>
        </w:rPr>
        <w:t>) function was used to generate hash codes for keys.</w:t>
      </w:r>
    </w:p>
    <w:p w14:paraId="02CD3285"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Expected Time Complexity</w:t>
      </w:r>
    </w:p>
    <w:p w14:paraId="1517D323" w14:textId="77777777" w:rsidR="00F458A6" w:rsidRPr="00F458A6" w:rsidRDefault="00F458A6" w:rsidP="00CC2527">
      <w:pPr>
        <w:spacing w:line="480" w:lineRule="auto"/>
        <w:rPr>
          <w:rFonts w:ascii="Times New Roman" w:hAnsi="Times New Roman" w:cs="Times New Roman"/>
        </w:rPr>
      </w:pPr>
      <w:r w:rsidRPr="00F458A6">
        <w:rPr>
          <w:rFonts w:ascii="Times New Roman" w:hAnsi="Times New Roman" w:cs="Times New Roman"/>
        </w:rPr>
        <w:t>Assuming simple uniform hashing, the expected time complexity for each operation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0"/>
        <w:gridCol w:w="81"/>
      </w:tblGrid>
      <w:tr w:rsidR="00564A04" w:rsidRPr="00F458A6" w14:paraId="23783403" w14:textId="77777777" w:rsidTr="00F458A6">
        <w:trPr>
          <w:tblHeader/>
          <w:tblCellSpacing w:w="15" w:type="dxa"/>
        </w:trPr>
        <w:tc>
          <w:tcPr>
            <w:tcW w:w="0" w:type="auto"/>
            <w:vAlign w:val="center"/>
          </w:tcPr>
          <w:tbl>
            <w:tblPr>
              <w:tblStyle w:val="TableGrid"/>
              <w:tblW w:w="5395" w:type="dxa"/>
              <w:tblLook w:val="04A0" w:firstRow="1" w:lastRow="0" w:firstColumn="1" w:lastColumn="0" w:noHBand="0" w:noVBand="1"/>
            </w:tblPr>
            <w:tblGrid>
              <w:gridCol w:w="2515"/>
              <w:gridCol w:w="2880"/>
            </w:tblGrid>
            <w:tr w:rsidR="00564A04" w14:paraId="69D0F0F1" w14:textId="77777777" w:rsidTr="00564A04">
              <w:tc>
                <w:tcPr>
                  <w:tcW w:w="2515" w:type="dxa"/>
                </w:tcPr>
                <w:p w14:paraId="3AEDD5EC" w14:textId="306C7B79" w:rsidR="00564A04" w:rsidRDefault="00564A04" w:rsidP="00F458A6">
                  <w:pPr>
                    <w:spacing w:line="480" w:lineRule="auto"/>
                    <w:rPr>
                      <w:rFonts w:ascii="Times New Roman" w:hAnsi="Times New Roman" w:cs="Times New Roman"/>
                    </w:rPr>
                  </w:pPr>
                  <w:r>
                    <w:rPr>
                      <w:rFonts w:ascii="Times New Roman" w:hAnsi="Times New Roman" w:cs="Times New Roman"/>
                    </w:rPr>
                    <w:lastRenderedPageBreak/>
                    <w:t>Operation</w:t>
                  </w:r>
                </w:p>
              </w:tc>
              <w:tc>
                <w:tcPr>
                  <w:tcW w:w="2880" w:type="dxa"/>
                </w:tcPr>
                <w:p w14:paraId="513498A6" w14:textId="593342AC" w:rsidR="00564A04" w:rsidRDefault="00564A04" w:rsidP="00F458A6">
                  <w:pPr>
                    <w:spacing w:line="480" w:lineRule="auto"/>
                    <w:rPr>
                      <w:rFonts w:ascii="Times New Roman" w:hAnsi="Times New Roman" w:cs="Times New Roman"/>
                    </w:rPr>
                  </w:pPr>
                  <w:r>
                    <w:rPr>
                      <w:rFonts w:ascii="Times New Roman" w:hAnsi="Times New Roman" w:cs="Times New Roman"/>
                    </w:rPr>
                    <w:t>Time Complexity</w:t>
                  </w:r>
                </w:p>
              </w:tc>
            </w:tr>
            <w:tr w:rsidR="00564A04" w14:paraId="4028DB14" w14:textId="77777777" w:rsidTr="00564A04">
              <w:tc>
                <w:tcPr>
                  <w:tcW w:w="2515" w:type="dxa"/>
                </w:tcPr>
                <w:p w14:paraId="0FB84930" w14:textId="1866DEA2" w:rsidR="00564A04" w:rsidRDefault="00564A04" w:rsidP="00F458A6">
                  <w:pPr>
                    <w:spacing w:line="480" w:lineRule="auto"/>
                    <w:rPr>
                      <w:rFonts w:ascii="Times New Roman" w:hAnsi="Times New Roman" w:cs="Times New Roman"/>
                    </w:rPr>
                  </w:pPr>
                  <w:r>
                    <w:rPr>
                      <w:rFonts w:ascii="Times New Roman" w:hAnsi="Times New Roman" w:cs="Times New Roman"/>
                    </w:rPr>
                    <w:t>Insert</w:t>
                  </w:r>
                </w:p>
              </w:tc>
              <w:tc>
                <w:tcPr>
                  <w:tcW w:w="2880" w:type="dxa"/>
                </w:tcPr>
                <w:p w14:paraId="2BDC5EAD" w14:textId="36640E6D" w:rsidR="00564A04" w:rsidRDefault="00564A04" w:rsidP="00F458A6">
                  <w:pPr>
                    <w:spacing w:line="480" w:lineRule="auto"/>
                    <w:rPr>
                      <w:rFonts w:ascii="Times New Roman" w:hAnsi="Times New Roman" w:cs="Times New Roman"/>
                    </w:rPr>
                  </w:pPr>
                  <w:r>
                    <w:rPr>
                      <w:rFonts w:ascii="Times New Roman" w:hAnsi="Times New Roman" w:cs="Times New Roman"/>
                      <w:i/>
                      <w:iCs/>
                    </w:rPr>
                    <w:t>O</w:t>
                  </w:r>
                  <w:r>
                    <w:rPr>
                      <w:rFonts w:ascii="Times New Roman" w:hAnsi="Times New Roman" w:cs="Times New Roman"/>
                    </w:rPr>
                    <w:t>(1+α)</w:t>
                  </w:r>
                </w:p>
              </w:tc>
            </w:tr>
            <w:tr w:rsidR="00564A04" w14:paraId="5DE5BB89" w14:textId="77777777" w:rsidTr="00564A04">
              <w:tc>
                <w:tcPr>
                  <w:tcW w:w="2515" w:type="dxa"/>
                </w:tcPr>
                <w:p w14:paraId="7A696BFF" w14:textId="3E4B8CB9" w:rsidR="00564A04" w:rsidRDefault="00564A04" w:rsidP="00F458A6">
                  <w:pPr>
                    <w:spacing w:line="480" w:lineRule="auto"/>
                    <w:rPr>
                      <w:rFonts w:ascii="Times New Roman" w:hAnsi="Times New Roman" w:cs="Times New Roman"/>
                    </w:rPr>
                  </w:pPr>
                  <w:r>
                    <w:rPr>
                      <w:rFonts w:ascii="Times New Roman" w:hAnsi="Times New Roman" w:cs="Times New Roman"/>
                    </w:rPr>
                    <w:t>Search</w:t>
                  </w:r>
                </w:p>
              </w:tc>
              <w:tc>
                <w:tcPr>
                  <w:tcW w:w="2880" w:type="dxa"/>
                </w:tcPr>
                <w:p w14:paraId="39611EC2" w14:textId="5B3D16B6" w:rsidR="00564A04" w:rsidRDefault="00564A04" w:rsidP="00F458A6">
                  <w:pPr>
                    <w:spacing w:line="480" w:lineRule="auto"/>
                    <w:rPr>
                      <w:rFonts w:ascii="Times New Roman" w:hAnsi="Times New Roman" w:cs="Times New Roman"/>
                    </w:rPr>
                  </w:pPr>
                  <w:r>
                    <w:rPr>
                      <w:rFonts w:ascii="Times New Roman" w:hAnsi="Times New Roman" w:cs="Times New Roman"/>
                      <w:i/>
                      <w:iCs/>
                    </w:rPr>
                    <w:t>O</w:t>
                  </w:r>
                  <w:r>
                    <w:rPr>
                      <w:rFonts w:ascii="Times New Roman" w:hAnsi="Times New Roman" w:cs="Times New Roman"/>
                    </w:rPr>
                    <w:t>(1+α)</w:t>
                  </w:r>
                </w:p>
              </w:tc>
            </w:tr>
            <w:tr w:rsidR="00564A04" w14:paraId="721D618A" w14:textId="77777777" w:rsidTr="00564A04">
              <w:tc>
                <w:tcPr>
                  <w:tcW w:w="2515" w:type="dxa"/>
                </w:tcPr>
                <w:p w14:paraId="51586669" w14:textId="74156D2E" w:rsidR="00564A04" w:rsidRDefault="00564A04" w:rsidP="00F458A6">
                  <w:pPr>
                    <w:spacing w:line="480" w:lineRule="auto"/>
                    <w:rPr>
                      <w:rFonts w:ascii="Times New Roman" w:hAnsi="Times New Roman" w:cs="Times New Roman"/>
                    </w:rPr>
                  </w:pPr>
                  <w:r>
                    <w:rPr>
                      <w:rFonts w:ascii="Times New Roman" w:hAnsi="Times New Roman" w:cs="Times New Roman"/>
                    </w:rPr>
                    <w:t>Delete</w:t>
                  </w:r>
                </w:p>
              </w:tc>
              <w:tc>
                <w:tcPr>
                  <w:tcW w:w="2880" w:type="dxa"/>
                </w:tcPr>
                <w:p w14:paraId="475DBCB6" w14:textId="1741E742" w:rsidR="00564A04" w:rsidRDefault="00564A04" w:rsidP="00F458A6">
                  <w:pPr>
                    <w:spacing w:line="480" w:lineRule="auto"/>
                    <w:rPr>
                      <w:rFonts w:ascii="Times New Roman" w:hAnsi="Times New Roman" w:cs="Times New Roman"/>
                    </w:rPr>
                  </w:pPr>
                  <w:r>
                    <w:rPr>
                      <w:rFonts w:ascii="Times New Roman" w:hAnsi="Times New Roman" w:cs="Times New Roman"/>
                      <w:i/>
                      <w:iCs/>
                    </w:rPr>
                    <w:t>O</w:t>
                  </w:r>
                  <w:r>
                    <w:rPr>
                      <w:rFonts w:ascii="Times New Roman" w:hAnsi="Times New Roman" w:cs="Times New Roman"/>
                    </w:rPr>
                    <w:t>(1+α)</w:t>
                  </w:r>
                </w:p>
              </w:tc>
            </w:tr>
          </w:tbl>
          <w:p w14:paraId="320AC4AB" w14:textId="77777777" w:rsidR="00564A04" w:rsidRPr="00F458A6" w:rsidRDefault="00564A04" w:rsidP="00F458A6">
            <w:pPr>
              <w:spacing w:line="480" w:lineRule="auto"/>
              <w:rPr>
                <w:rFonts w:ascii="Times New Roman" w:hAnsi="Times New Roman" w:cs="Times New Roman"/>
              </w:rPr>
            </w:pPr>
          </w:p>
        </w:tc>
        <w:tc>
          <w:tcPr>
            <w:tcW w:w="0" w:type="auto"/>
            <w:vAlign w:val="center"/>
          </w:tcPr>
          <w:p w14:paraId="6227947C" w14:textId="77777777" w:rsidR="00564A04" w:rsidRPr="00F458A6" w:rsidRDefault="00564A04" w:rsidP="00F458A6">
            <w:pPr>
              <w:spacing w:line="480" w:lineRule="auto"/>
              <w:rPr>
                <w:rFonts w:ascii="Times New Roman" w:hAnsi="Times New Roman" w:cs="Times New Roman"/>
              </w:rPr>
            </w:pPr>
          </w:p>
        </w:tc>
      </w:tr>
    </w:tbl>
    <w:p w14:paraId="2EDBAEFB" w14:textId="77777777" w:rsidR="00CC2527" w:rsidRDefault="00CC2527" w:rsidP="00F458A6">
      <w:pPr>
        <w:spacing w:line="480" w:lineRule="auto"/>
        <w:rPr>
          <w:rFonts w:ascii="Times New Roman" w:hAnsi="Times New Roman" w:cs="Times New Roman"/>
        </w:rPr>
      </w:pPr>
    </w:p>
    <w:p w14:paraId="23F6BE84" w14:textId="11F63F00" w:rsidR="00F458A6" w:rsidRPr="00F458A6" w:rsidRDefault="00F458A6" w:rsidP="00F458A6">
      <w:pPr>
        <w:spacing w:line="480" w:lineRule="auto"/>
        <w:rPr>
          <w:rFonts w:ascii="Times New Roman" w:hAnsi="Times New Roman" w:cs="Times New Roman"/>
        </w:rPr>
      </w:pPr>
      <w:r w:rsidRPr="00F458A6">
        <w:rPr>
          <w:rFonts w:ascii="Times New Roman" w:hAnsi="Times New Roman" w:cs="Times New Roman"/>
        </w:rPr>
        <w:t>Where α=n</w:t>
      </w:r>
      <w:r w:rsidR="00564A04">
        <w:rPr>
          <w:rFonts w:ascii="Times New Roman" w:hAnsi="Times New Roman" w:cs="Times New Roman"/>
        </w:rPr>
        <w:t xml:space="preserve">/m </w:t>
      </w:r>
      <w:r w:rsidRPr="00F458A6">
        <w:rPr>
          <w:rFonts w:ascii="Times New Roman" w:hAnsi="Times New Roman" w:cs="Times New Roman"/>
        </w:rPr>
        <w:t>is the load factor, with:</w:t>
      </w:r>
    </w:p>
    <w:p w14:paraId="4BF79BE1" w14:textId="09BAE0FD" w:rsidR="00F458A6" w:rsidRPr="00F458A6" w:rsidRDefault="00F458A6" w:rsidP="00F458A6">
      <w:pPr>
        <w:numPr>
          <w:ilvl w:val="0"/>
          <w:numId w:val="7"/>
        </w:numPr>
        <w:spacing w:line="480" w:lineRule="auto"/>
        <w:rPr>
          <w:rFonts w:ascii="Times New Roman" w:hAnsi="Times New Roman" w:cs="Times New Roman"/>
        </w:rPr>
      </w:pPr>
      <w:r w:rsidRPr="00F458A6">
        <w:rPr>
          <w:rFonts w:ascii="Times New Roman" w:hAnsi="Times New Roman" w:cs="Times New Roman"/>
        </w:rPr>
        <w:t>n: number of inserted elements</w:t>
      </w:r>
    </w:p>
    <w:p w14:paraId="7523DCFA" w14:textId="3B370D04" w:rsidR="00F458A6" w:rsidRPr="00F458A6" w:rsidRDefault="00F458A6" w:rsidP="00F458A6">
      <w:pPr>
        <w:numPr>
          <w:ilvl w:val="0"/>
          <w:numId w:val="7"/>
        </w:numPr>
        <w:spacing w:line="480" w:lineRule="auto"/>
        <w:rPr>
          <w:rFonts w:ascii="Times New Roman" w:hAnsi="Times New Roman" w:cs="Times New Roman"/>
        </w:rPr>
      </w:pPr>
      <w:r w:rsidRPr="00F458A6">
        <w:rPr>
          <w:rFonts w:ascii="Times New Roman" w:hAnsi="Times New Roman" w:cs="Times New Roman"/>
        </w:rPr>
        <w:t>m: number of hash table buckets</w:t>
      </w:r>
    </w:p>
    <w:p w14:paraId="7BE165A4"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Load Factor and Resizing</w:t>
      </w:r>
    </w:p>
    <w:p w14:paraId="11054A7A" w14:textId="43C24C36"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The load factor plays a critical role in hash table efficiency. When α≤1, operations approach constant time. When α\alphaα increases due to many collisions, performance degrades.</w:t>
      </w:r>
    </w:p>
    <w:p w14:paraId="1306F494" w14:textId="77777777" w:rsidR="00F458A6" w:rsidRPr="00F458A6" w:rsidRDefault="00F458A6" w:rsidP="00CC2527">
      <w:pPr>
        <w:spacing w:line="480" w:lineRule="auto"/>
        <w:ind w:firstLine="360"/>
        <w:rPr>
          <w:rFonts w:ascii="Times New Roman" w:hAnsi="Times New Roman" w:cs="Times New Roman"/>
        </w:rPr>
      </w:pPr>
      <w:r w:rsidRPr="00F458A6">
        <w:rPr>
          <w:rFonts w:ascii="Times New Roman" w:hAnsi="Times New Roman" w:cs="Times New Roman"/>
        </w:rPr>
        <w:t>To maintain optimal performance:</w:t>
      </w:r>
    </w:p>
    <w:p w14:paraId="0CE18578" w14:textId="77777777" w:rsidR="00F458A6" w:rsidRPr="00F458A6" w:rsidRDefault="00F458A6" w:rsidP="00F458A6">
      <w:pPr>
        <w:numPr>
          <w:ilvl w:val="0"/>
          <w:numId w:val="8"/>
        </w:numPr>
        <w:spacing w:line="480" w:lineRule="auto"/>
        <w:rPr>
          <w:rFonts w:ascii="Times New Roman" w:hAnsi="Times New Roman" w:cs="Times New Roman"/>
        </w:rPr>
      </w:pPr>
      <w:r w:rsidRPr="00F458A6">
        <w:rPr>
          <w:rFonts w:ascii="Times New Roman" w:hAnsi="Times New Roman" w:cs="Times New Roman"/>
        </w:rPr>
        <w:t>Monitor the load factor</w:t>
      </w:r>
    </w:p>
    <w:p w14:paraId="42CA0CCF" w14:textId="77777777" w:rsidR="00F458A6" w:rsidRPr="00F458A6" w:rsidRDefault="00F458A6" w:rsidP="00F458A6">
      <w:pPr>
        <w:numPr>
          <w:ilvl w:val="0"/>
          <w:numId w:val="8"/>
        </w:numPr>
        <w:spacing w:line="480" w:lineRule="auto"/>
        <w:rPr>
          <w:rFonts w:ascii="Times New Roman" w:hAnsi="Times New Roman" w:cs="Times New Roman"/>
        </w:rPr>
      </w:pPr>
      <w:r w:rsidRPr="00F458A6">
        <w:rPr>
          <w:rFonts w:ascii="Times New Roman" w:hAnsi="Times New Roman" w:cs="Times New Roman"/>
        </w:rPr>
        <w:t>Resize and rehash the table when α\alphaα exceeds a threshold (e.g., 0.75)</w:t>
      </w:r>
    </w:p>
    <w:p w14:paraId="5C5A2E39"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Testing and Output</w:t>
      </w:r>
    </w:p>
    <w:p w14:paraId="0AAC366C" w14:textId="77777777" w:rsidR="00F458A6" w:rsidRPr="00F458A6" w:rsidRDefault="00F458A6" w:rsidP="00F458A6">
      <w:pPr>
        <w:spacing w:line="480" w:lineRule="auto"/>
        <w:rPr>
          <w:rFonts w:ascii="Times New Roman" w:hAnsi="Times New Roman" w:cs="Times New Roman"/>
        </w:rPr>
      </w:pPr>
      <w:r w:rsidRPr="00F458A6">
        <w:rPr>
          <w:rFonts w:ascii="Times New Roman" w:hAnsi="Times New Roman" w:cs="Times New Roman"/>
        </w:rPr>
        <w:t>The following operations were executed to verify functionality:</w:t>
      </w:r>
    </w:p>
    <w:p w14:paraId="4CE736EA" w14:textId="3CD48DB4" w:rsidR="00F458A6" w:rsidRPr="00F458A6" w:rsidRDefault="00F458A6" w:rsidP="00F458A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86DF85D" wp14:editId="573A3C51">
            <wp:extent cx="5943600" cy="1655445"/>
            <wp:effectExtent l="0" t="0" r="0" b="0"/>
            <wp:docPr id="18975782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821"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inline>
        </w:drawing>
      </w:r>
      <w:r w:rsidRPr="00F458A6">
        <w:rPr>
          <w:rFonts w:ascii="Times New Roman" w:hAnsi="Times New Roman" w:cs="Times New Roman"/>
        </w:rPr>
        <w:t>The output confirms that the hash table correctly inserts, updates, searches, and deletes entries.</w:t>
      </w:r>
    </w:p>
    <w:p w14:paraId="5D32962F" w14:textId="77777777" w:rsidR="00F458A6" w:rsidRPr="00F458A6" w:rsidRDefault="00F458A6" w:rsidP="00F458A6">
      <w:pPr>
        <w:spacing w:line="480" w:lineRule="auto"/>
        <w:rPr>
          <w:rFonts w:ascii="Times New Roman" w:hAnsi="Times New Roman" w:cs="Times New Roman"/>
          <w:b/>
          <w:bCs/>
        </w:rPr>
      </w:pPr>
      <w:r w:rsidRPr="00F458A6">
        <w:rPr>
          <w:rFonts w:ascii="Times New Roman" w:hAnsi="Times New Roman" w:cs="Times New Roman"/>
          <w:b/>
          <w:bCs/>
        </w:rPr>
        <w:t>Conclusion</w:t>
      </w:r>
    </w:p>
    <w:p w14:paraId="78B8677B" w14:textId="2ED857F6" w:rsidR="00F458A6" w:rsidRP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 xml:space="preserve">This assignment demonstrated how algorithm choice impacts performance under varying input conditions. Randomized Quicksort proved efficient and robust across all test cases due to its probabilistic pivot selection. Deterministic Quicksort showed slightly less stability but improved with a better </w:t>
      </w:r>
      <w:r w:rsidR="00CC2527" w:rsidRPr="00F458A6">
        <w:rPr>
          <w:rFonts w:ascii="Times New Roman" w:hAnsi="Times New Roman" w:cs="Times New Roman"/>
        </w:rPr>
        <w:t>pivotal</w:t>
      </w:r>
      <w:r w:rsidRPr="00F458A6">
        <w:rPr>
          <w:rFonts w:ascii="Times New Roman" w:hAnsi="Times New Roman" w:cs="Times New Roman"/>
        </w:rPr>
        <w:t xml:space="preserve"> strategy.</w:t>
      </w:r>
    </w:p>
    <w:p w14:paraId="5566D4CA" w14:textId="77777777" w:rsidR="00F458A6" w:rsidRDefault="00F458A6" w:rsidP="00CC2527">
      <w:pPr>
        <w:spacing w:line="480" w:lineRule="auto"/>
        <w:ind w:firstLine="720"/>
        <w:rPr>
          <w:rFonts w:ascii="Times New Roman" w:hAnsi="Times New Roman" w:cs="Times New Roman"/>
        </w:rPr>
      </w:pPr>
      <w:r w:rsidRPr="00F458A6">
        <w:rPr>
          <w:rFonts w:ascii="Times New Roman" w:hAnsi="Times New Roman" w:cs="Times New Roman"/>
        </w:rPr>
        <w:t xml:space="preserve">The </w:t>
      </w:r>
      <w:proofErr w:type="gramStart"/>
      <w:r w:rsidRPr="00F458A6">
        <w:rPr>
          <w:rFonts w:ascii="Times New Roman" w:hAnsi="Times New Roman" w:cs="Times New Roman"/>
        </w:rPr>
        <w:t>hash table</w:t>
      </w:r>
      <w:proofErr w:type="gramEnd"/>
      <w:r w:rsidRPr="00F458A6">
        <w:rPr>
          <w:rFonts w:ascii="Times New Roman" w:hAnsi="Times New Roman" w:cs="Times New Roman"/>
        </w:rPr>
        <w:t xml:space="preserve"> implementation showcased the importance of managing the load factor to maintain efficient average-case operations. These experiments highlight key trade-offs in algorithm design and data structure implementation.</w:t>
      </w:r>
    </w:p>
    <w:p w14:paraId="22EAC974" w14:textId="77777777" w:rsidR="002B61F3" w:rsidRDefault="002B61F3" w:rsidP="002B61F3">
      <w:pPr>
        <w:spacing w:line="480" w:lineRule="auto"/>
        <w:rPr>
          <w:rFonts w:ascii="Times New Roman" w:hAnsi="Times New Roman" w:cs="Times New Roman"/>
        </w:rPr>
      </w:pPr>
    </w:p>
    <w:p w14:paraId="244BCCCE" w14:textId="77777777" w:rsidR="002B61F3" w:rsidRDefault="002B61F3" w:rsidP="002B61F3">
      <w:pPr>
        <w:spacing w:line="480" w:lineRule="auto"/>
        <w:rPr>
          <w:rFonts w:ascii="Times New Roman" w:hAnsi="Times New Roman" w:cs="Times New Roman"/>
        </w:rPr>
      </w:pPr>
    </w:p>
    <w:p w14:paraId="1D448761" w14:textId="77777777" w:rsidR="002B61F3" w:rsidRDefault="002B61F3" w:rsidP="002B61F3">
      <w:pPr>
        <w:spacing w:line="480" w:lineRule="auto"/>
        <w:rPr>
          <w:rFonts w:ascii="Times New Roman" w:hAnsi="Times New Roman" w:cs="Times New Roman"/>
        </w:rPr>
      </w:pPr>
    </w:p>
    <w:p w14:paraId="4DE64131" w14:textId="77777777" w:rsidR="002B61F3" w:rsidRDefault="002B61F3" w:rsidP="002B61F3">
      <w:pPr>
        <w:spacing w:line="480" w:lineRule="auto"/>
        <w:rPr>
          <w:rFonts w:ascii="Times New Roman" w:hAnsi="Times New Roman" w:cs="Times New Roman"/>
        </w:rPr>
      </w:pPr>
    </w:p>
    <w:p w14:paraId="165968D5" w14:textId="77777777" w:rsidR="002B61F3" w:rsidRDefault="002B61F3" w:rsidP="002B61F3">
      <w:pPr>
        <w:spacing w:line="480" w:lineRule="auto"/>
        <w:rPr>
          <w:rFonts w:ascii="Times New Roman" w:hAnsi="Times New Roman" w:cs="Times New Roman"/>
        </w:rPr>
      </w:pPr>
    </w:p>
    <w:p w14:paraId="415B7F83" w14:textId="77777777" w:rsidR="002B61F3" w:rsidRDefault="002B61F3" w:rsidP="002B61F3">
      <w:pPr>
        <w:spacing w:line="480" w:lineRule="auto"/>
        <w:rPr>
          <w:rFonts w:ascii="Times New Roman" w:hAnsi="Times New Roman" w:cs="Times New Roman"/>
        </w:rPr>
      </w:pPr>
    </w:p>
    <w:p w14:paraId="68582186" w14:textId="77777777" w:rsidR="002B61F3" w:rsidRDefault="002B61F3" w:rsidP="002B61F3">
      <w:pPr>
        <w:spacing w:line="480" w:lineRule="auto"/>
        <w:rPr>
          <w:rFonts w:ascii="Times New Roman" w:hAnsi="Times New Roman" w:cs="Times New Roman"/>
        </w:rPr>
      </w:pPr>
    </w:p>
    <w:p w14:paraId="7B74DFE0" w14:textId="480C6F79" w:rsidR="002B61F3" w:rsidRPr="00F458A6" w:rsidRDefault="002B61F3" w:rsidP="002B61F3">
      <w:pPr>
        <w:spacing w:line="480" w:lineRule="auto"/>
        <w:jc w:val="center"/>
        <w:rPr>
          <w:rFonts w:ascii="Times New Roman" w:hAnsi="Times New Roman" w:cs="Times New Roman"/>
          <w:b/>
          <w:bCs/>
        </w:rPr>
      </w:pPr>
      <w:r w:rsidRPr="002B61F3">
        <w:rPr>
          <w:rFonts w:ascii="Times New Roman" w:hAnsi="Times New Roman" w:cs="Times New Roman"/>
          <w:b/>
          <w:bCs/>
        </w:rPr>
        <w:lastRenderedPageBreak/>
        <w:t>References</w:t>
      </w:r>
    </w:p>
    <w:p w14:paraId="20BACA65" w14:textId="16218778" w:rsidR="002B61F3" w:rsidRPr="00F458A6" w:rsidRDefault="002B61F3" w:rsidP="002B61F3">
      <w:pPr>
        <w:spacing w:line="480" w:lineRule="auto"/>
        <w:ind w:left="720" w:hanging="720"/>
        <w:rPr>
          <w:rFonts w:ascii="Times New Roman" w:hAnsi="Times New Roman" w:cs="Times New Roman"/>
        </w:rPr>
      </w:pPr>
      <w:proofErr w:type="spellStart"/>
      <w:r w:rsidRPr="002B61F3">
        <w:rPr>
          <w:rFonts w:ascii="Times New Roman" w:hAnsi="Times New Roman" w:cs="Times New Roman"/>
        </w:rPr>
        <w:t>Cormen</w:t>
      </w:r>
      <w:proofErr w:type="spellEnd"/>
      <w:r w:rsidRPr="002B61F3">
        <w:rPr>
          <w:rFonts w:ascii="Times New Roman" w:hAnsi="Times New Roman" w:cs="Times New Roman"/>
        </w:rPr>
        <w:t xml:space="preserve">, T. H., </w:t>
      </w:r>
      <w:proofErr w:type="spellStart"/>
      <w:r w:rsidRPr="002B61F3">
        <w:rPr>
          <w:rFonts w:ascii="Times New Roman" w:hAnsi="Times New Roman" w:cs="Times New Roman"/>
        </w:rPr>
        <w:t>Leiserson</w:t>
      </w:r>
      <w:proofErr w:type="spellEnd"/>
      <w:r w:rsidRPr="002B61F3">
        <w:rPr>
          <w:rFonts w:ascii="Times New Roman" w:hAnsi="Times New Roman" w:cs="Times New Roman"/>
        </w:rPr>
        <w:t>, C. E., Rivest, R. L., &amp; Stein, C. (2022). </w:t>
      </w:r>
      <w:r w:rsidRPr="002B61F3">
        <w:rPr>
          <w:rFonts w:ascii="Times New Roman" w:hAnsi="Times New Roman" w:cs="Times New Roman"/>
          <w:i/>
          <w:iCs/>
        </w:rPr>
        <w:t>Introduction to algorithms</w:t>
      </w:r>
      <w:r w:rsidRPr="002B61F3">
        <w:rPr>
          <w:rFonts w:ascii="Times New Roman" w:hAnsi="Times New Roman" w:cs="Times New Roman"/>
        </w:rPr>
        <w:t>. MIT press.</w:t>
      </w:r>
    </w:p>
    <w:sectPr w:rsidR="002B61F3" w:rsidRPr="00F458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0B558" w14:textId="77777777" w:rsidR="008808CC" w:rsidRDefault="008808CC" w:rsidP="00C66AA2">
      <w:pPr>
        <w:spacing w:after="0" w:line="240" w:lineRule="auto"/>
      </w:pPr>
      <w:r>
        <w:separator/>
      </w:r>
    </w:p>
  </w:endnote>
  <w:endnote w:type="continuationSeparator" w:id="0">
    <w:p w14:paraId="247A4D91" w14:textId="77777777" w:rsidR="008808CC" w:rsidRDefault="008808CC" w:rsidP="00C6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5840C" w14:textId="77777777" w:rsidR="008808CC" w:rsidRDefault="008808CC" w:rsidP="00C66AA2">
      <w:pPr>
        <w:spacing w:after="0" w:line="240" w:lineRule="auto"/>
      </w:pPr>
      <w:r>
        <w:separator/>
      </w:r>
    </w:p>
  </w:footnote>
  <w:footnote w:type="continuationSeparator" w:id="0">
    <w:p w14:paraId="388BFD69" w14:textId="77777777" w:rsidR="008808CC" w:rsidRDefault="008808CC" w:rsidP="00C66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079160"/>
      <w:docPartObj>
        <w:docPartGallery w:val="Page Numbers (Top of Page)"/>
        <w:docPartUnique/>
      </w:docPartObj>
    </w:sdtPr>
    <w:sdtEndPr>
      <w:rPr>
        <w:noProof/>
      </w:rPr>
    </w:sdtEndPr>
    <w:sdtContent>
      <w:p w14:paraId="797F2825" w14:textId="4ED45446" w:rsidR="00C66AA2" w:rsidRDefault="00C66A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014E1" w14:textId="77777777" w:rsidR="00C66AA2" w:rsidRDefault="00C6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C63C8"/>
    <w:multiLevelType w:val="multilevel"/>
    <w:tmpl w:val="6786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C7DBB"/>
    <w:multiLevelType w:val="multilevel"/>
    <w:tmpl w:val="736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84CC1"/>
    <w:multiLevelType w:val="multilevel"/>
    <w:tmpl w:val="BEC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A02B4"/>
    <w:multiLevelType w:val="multilevel"/>
    <w:tmpl w:val="DBB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47117"/>
    <w:multiLevelType w:val="multilevel"/>
    <w:tmpl w:val="C40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F4EC0"/>
    <w:multiLevelType w:val="multilevel"/>
    <w:tmpl w:val="E31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46C1E"/>
    <w:multiLevelType w:val="multilevel"/>
    <w:tmpl w:val="F61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B357E"/>
    <w:multiLevelType w:val="multilevel"/>
    <w:tmpl w:val="C1D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952521">
    <w:abstractNumId w:val="2"/>
  </w:num>
  <w:num w:numId="2" w16cid:durableId="1008144028">
    <w:abstractNumId w:val="3"/>
  </w:num>
  <w:num w:numId="3" w16cid:durableId="515123665">
    <w:abstractNumId w:val="0"/>
  </w:num>
  <w:num w:numId="4" w16cid:durableId="1349255255">
    <w:abstractNumId w:val="5"/>
  </w:num>
  <w:num w:numId="5" w16cid:durableId="973756569">
    <w:abstractNumId w:val="4"/>
  </w:num>
  <w:num w:numId="6" w16cid:durableId="432669911">
    <w:abstractNumId w:val="7"/>
  </w:num>
  <w:num w:numId="7" w16cid:durableId="588004333">
    <w:abstractNumId w:val="6"/>
  </w:num>
  <w:num w:numId="8" w16cid:durableId="66289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3AB8"/>
    <w:rsid w:val="00131AEE"/>
    <w:rsid w:val="002B61F3"/>
    <w:rsid w:val="002B7D0F"/>
    <w:rsid w:val="003D097F"/>
    <w:rsid w:val="004151A6"/>
    <w:rsid w:val="00451594"/>
    <w:rsid w:val="00564A04"/>
    <w:rsid w:val="006C4900"/>
    <w:rsid w:val="008808CC"/>
    <w:rsid w:val="00A574C4"/>
    <w:rsid w:val="00C66AA2"/>
    <w:rsid w:val="00CC2527"/>
    <w:rsid w:val="00CD3AB8"/>
    <w:rsid w:val="00E9091B"/>
    <w:rsid w:val="00F321BB"/>
    <w:rsid w:val="00F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21C"/>
  <w15:chartTrackingRefBased/>
  <w15:docId w15:val="{A6496BB2-A7DD-4E04-A362-E0B70F91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B8"/>
    <w:rPr>
      <w:rFonts w:eastAsiaTheme="majorEastAsia" w:cstheme="majorBidi"/>
      <w:color w:val="272727" w:themeColor="text1" w:themeTint="D8"/>
    </w:rPr>
  </w:style>
  <w:style w:type="paragraph" w:styleId="Title">
    <w:name w:val="Title"/>
    <w:basedOn w:val="Normal"/>
    <w:next w:val="Normal"/>
    <w:link w:val="TitleChar"/>
    <w:uiPriority w:val="10"/>
    <w:qFormat/>
    <w:rsid w:val="00CD3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B8"/>
    <w:pPr>
      <w:spacing w:before="160"/>
      <w:jc w:val="center"/>
    </w:pPr>
    <w:rPr>
      <w:i/>
      <w:iCs/>
      <w:color w:val="404040" w:themeColor="text1" w:themeTint="BF"/>
    </w:rPr>
  </w:style>
  <w:style w:type="character" w:customStyle="1" w:styleId="QuoteChar">
    <w:name w:val="Quote Char"/>
    <w:basedOn w:val="DefaultParagraphFont"/>
    <w:link w:val="Quote"/>
    <w:uiPriority w:val="29"/>
    <w:rsid w:val="00CD3AB8"/>
    <w:rPr>
      <w:i/>
      <w:iCs/>
      <w:color w:val="404040" w:themeColor="text1" w:themeTint="BF"/>
    </w:rPr>
  </w:style>
  <w:style w:type="paragraph" w:styleId="ListParagraph">
    <w:name w:val="List Paragraph"/>
    <w:basedOn w:val="Normal"/>
    <w:uiPriority w:val="34"/>
    <w:qFormat/>
    <w:rsid w:val="00CD3AB8"/>
    <w:pPr>
      <w:ind w:left="720"/>
      <w:contextualSpacing/>
    </w:pPr>
  </w:style>
  <w:style w:type="character" w:styleId="IntenseEmphasis">
    <w:name w:val="Intense Emphasis"/>
    <w:basedOn w:val="DefaultParagraphFont"/>
    <w:uiPriority w:val="21"/>
    <w:qFormat/>
    <w:rsid w:val="00CD3AB8"/>
    <w:rPr>
      <w:i/>
      <w:iCs/>
      <w:color w:val="0F4761" w:themeColor="accent1" w:themeShade="BF"/>
    </w:rPr>
  </w:style>
  <w:style w:type="paragraph" w:styleId="IntenseQuote">
    <w:name w:val="Intense Quote"/>
    <w:basedOn w:val="Normal"/>
    <w:next w:val="Normal"/>
    <w:link w:val="IntenseQuoteChar"/>
    <w:uiPriority w:val="30"/>
    <w:qFormat/>
    <w:rsid w:val="00CD3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B8"/>
    <w:rPr>
      <w:i/>
      <w:iCs/>
      <w:color w:val="0F4761" w:themeColor="accent1" w:themeShade="BF"/>
    </w:rPr>
  </w:style>
  <w:style w:type="character" w:styleId="IntenseReference">
    <w:name w:val="Intense Reference"/>
    <w:basedOn w:val="DefaultParagraphFont"/>
    <w:uiPriority w:val="32"/>
    <w:qFormat/>
    <w:rsid w:val="00CD3AB8"/>
    <w:rPr>
      <w:b/>
      <w:bCs/>
      <w:smallCaps/>
      <w:color w:val="0F4761" w:themeColor="accent1" w:themeShade="BF"/>
      <w:spacing w:val="5"/>
    </w:rPr>
  </w:style>
  <w:style w:type="character" w:styleId="PlaceholderText">
    <w:name w:val="Placeholder Text"/>
    <w:basedOn w:val="DefaultParagraphFont"/>
    <w:uiPriority w:val="99"/>
    <w:semiHidden/>
    <w:rsid w:val="00131AEE"/>
    <w:rPr>
      <w:color w:val="666666"/>
    </w:rPr>
  </w:style>
  <w:style w:type="table" w:styleId="TableGrid">
    <w:name w:val="Table Grid"/>
    <w:basedOn w:val="TableNormal"/>
    <w:uiPriority w:val="39"/>
    <w:rsid w:val="0056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AA2"/>
  </w:style>
  <w:style w:type="paragraph" w:styleId="Footer">
    <w:name w:val="footer"/>
    <w:basedOn w:val="Normal"/>
    <w:link w:val="FooterChar"/>
    <w:uiPriority w:val="99"/>
    <w:unhideWhenUsed/>
    <w:rsid w:val="00C66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5677">
      <w:marLeft w:val="0"/>
      <w:marRight w:val="0"/>
      <w:marTop w:val="0"/>
      <w:marBottom w:val="0"/>
      <w:divBdr>
        <w:top w:val="none" w:sz="0" w:space="0" w:color="auto"/>
        <w:left w:val="none" w:sz="0" w:space="0" w:color="auto"/>
        <w:bottom w:val="none" w:sz="0" w:space="0" w:color="auto"/>
        <w:right w:val="none" w:sz="0" w:space="0" w:color="auto"/>
      </w:divBdr>
    </w:div>
    <w:div w:id="686753442">
      <w:bodyDiv w:val="1"/>
      <w:marLeft w:val="0"/>
      <w:marRight w:val="0"/>
      <w:marTop w:val="0"/>
      <w:marBottom w:val="0"/>
      <w:divBdr>
        <w:top w:val="none" w:sz="0" w:space="0" w:color="auto"/>
        <w:left w:val="none" w:sz="0" w:space="0" w:color="auto"/>
        <w:bottom w:val="none" w:sz="0" w:space="0" w:color="auto"/>
        <w:right w:val="none" w:sz="0" w:space="0" w:color="auto"/>
      </w:divBdr>
      <w:divsChild>
        <w:div w:id="1425343538">
          <w:marLeft w:val="0"/>
          <w:marRight w:val="0"/>
          <w:marTop w:val="0"/>
          <w:marBottom w:val="0"/>
          <w:divBdr>
            <w:top w:val="none" w:sz="0" w:space="0" w:color="auto"/>
            <w:left w:val="none" w:sz="0" w:space="0" w:color="auto"/>
            <w:bottom w:val="none" w:sz="0" w:space="0" w:color="auto"/>
            <w:right w:val="none" w:sz="0" w:space="0" w:color="auto"/>
          </w:divBdr>
          <w:divsChild>
            <w:div w:id="1741246624">
              <w:marLeft w:val="0"/>
              <w:marRight w:val="0"/>
              <w:marTop w:val="0"/>
              <w:marBottom w:val="0"/>
              <w:divBdr>
                <w:top w:val="none" w:sz="0" w:space="0" w:color="auto"/>
                <w:left w:val="none" w:sz="0" w:space="0" w:color="auto"/>
                <w:bottom w:val="none" w:sz="0" w:space="0" w:color="auto"/>
                <w:right w:val="none" w:sz="0" w:space="0" w:color="auto"/>
              </w:divBdr>
            </w:div>
            <w:div w:id="1207722117">
              <w:marLeft w:val="0"/>
              <w:marRight w:val="0"/>
              <w:marTop w:val="0"/>
              <w:marBottom w:val="0"/>
              <w:divBdr>
                <w:top w:val="none" w:sz="0" w:space="0" w:color="auto"/>
                <w:left w:val="none" w:sz="0" w:space="0" w:color="auto"/>
                <w:bottom w:val="none" w:sz="0" w:space="0" w:color="auto"/>
                <w:right w:val="none" w:sz="0" w:space="0" w:color="auto"/>
              </w:divBdr>
              <w:divsChild>
                <w:div w:id="1685324508">
                  <w:marLeft w:val="0"/>
                  <w:marRight w:val="0"/>
                  <w:marTop w:val="0"/>
                  <w:marBottom w:val="0"/>
                  <w:divBdr>
                    <w:top w:val="none" w:sz="0" w:space="0" w:color="auto"/>
                    <w:left w:val="none" w:sz="0" w:space="0" w:color="auto"/>
                    <w:bottom w:val="none" w:sz="0" w:space="0" w:color="auto"/>
                    <w:right w:val="none" w:sz="0" w:space="0" w:color="auto"/>
                  </w:divBdr>
                  <w:divsChild>
                    <w:div w:id="5731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767">
      <w:marLeft w:val="0"/>
      <w:marRight w:val="0"/>
      <w:marTop w:val="0"/>
      <w:marBottom w:val="0"/>
      <w:divBdr>
        <w:top w:val="none" w:sz="0" w:space="0" w:color="auto"/>
        <w:left w:val="none" w:sz="0" w:space="0" w:color="auto"/>
        <w:bottom w:val="none" w:sz="0" w:space="0" w:color="auto"/>
        <w:right w:val="none" w:sz="0" w:space="0" w:color="auto"/>
      </w:divBdr>
    </w:div>
    <w:div w:id="1120221177">
      <w:bodyDiv w:val="1"/>
      <w:marLeft w:val="0"/>
      <w:marRight w:val="0"/>
      <w:marTop w:val="0"/>
      <w:marBottom w:val="0"/>
      <w:divBdr>
        <w:top w:val="none" w:sz="0" w:space="0" w:color="auto"/>
        <w:left w:val="none" w:sz="0" w:space="0" w:color="auto"/>
        <w:bottom w:val="none" w:sz="0" w:space="0" w:color="auto"/>
        <w:right w:val="none" w:sz="0" w:space="0" w:color="auto"/>
      </w:divBdr>
      <w:divsChild>
        <w:div w:id="508758408">
          <w:marLeft w:val="0"/>
          <w:marRight w:val="0"/>
          <w:marTop w:val="0"/>
          <w:marBottom w:val="0"/>
          <w:divBdr>
            <w:top w:val="none" w:sz="0" w:space="0" w:color="auto"/>
            <w:left w:val="none" w:sz="0" w:space="0" w:color="auto"/>
            <w:bottom w:val="none" w:sz="0" w:space="0" w:color="auto"/>
            <w:right w:val="none" w:sz="0" w:space="0" w:color="auto"/>
          </w:divBdr>
          <w:divsChild>
            <w:div w:id="1036780903">
              <w:marLeft w:val="0"/>
              <w:marRight w:val="0"/>
              <w:marTop w:val="0"/>
              <w:marBottom w:val="0"/>
              <w:divBdr>
                <w:top w:val="none" w:sz="0" w:space="0" w:color="auto"/>
                <w:left w:val="none" w:sz="0" w:space="0" w:color="auto"/>
                <w:bottom w:val="none" w:sz="0" w:space="0" w:color="auto"/>
                <w:right w:val="none" w:sz="0" w:space="0" w:color="auto"/>
              </w:divBdr>
            </w:div>
            <w:div w:id="886382120">
              <w:marLeft w:val="0"/>
              <w:marRight w:val="0"/>
              <w:marTop w:val="0"/>
              <w:marBottom w:val="0"/>
              <w:divBdr>
                <w:top w:val="none" w:sz="0" w:space="0" w:color="auto"/>
                <w:left w:val="none" w:sz="0" w:space="0" w:color="auto"/>
                <w:bottom w:val="none" w:sz="0" w:space="0" w:color="auto"/>
                <w:right w:val="none" w:sz="0" w:space="0" w:color="auto"/>
              </w:divBdr>
              <w:divsChild>
                <w:div w:id="611591248">
                  <w:marLeft w:val="0"/>
                  <w:marRight w:val="0"/>
                  <w:marTop w:val="0"/>
                  <w:marBottom w:val="0"/>
                  <w:divBdr>
                    <w:top w:val="none" w:sz="0" w:space="0" w:color="auto"/>
                    <w:left w:val="none" w:sz="0" w:space="0" w:color="auto"/>
                    <w:bottom w:val="none" w:sz="0" w:space="0" w:color="auto"/>
                    <w:right w:val="none" w:sz="0" w:space="0" w:color="auto"/>
                  </w:divBdr>
                  <w:divsChild>
                    <w:div w:id="13015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292">
              <w:marLeft w:val="0"/>
              <w:marRight w:val="0"/>
              <w:marTop w:val="0"/>
              <w:marBottom w:val="0"/>
              <w:divBdr>
                <w:top w:val="none" w:sz="0" w:space="0" w:color="auto"/>
                <w:left w:val="none" w:sz="0" w:space="0" w:color="auto"/>
                <w:bottom w:val="none" w:sz="0" w:space="0" w:color="auto"/>
                <w:right w:val="none" w:sz="0" w:space="0" w:color="auto"/>
              </w:divBdr>
            </w:div>
          </w:divsChild>
        </w:div>
        <w:div w:id="1641694043">
          <w:marLeft w:val="0"/>
          <w:marRight w:val="0"/>
          <w:marTop w:val="0"/>
          <w:marBottom w:val="0"/>
          <w:divBdr>
            <w:top w:val="none" w:sz="0" w:space="0" w:color="auto"/>
            <w:left w:val="none" w:sz="0" w:space="0" w:color="auto"/>
            <w:bottom w:val="none" w:sz="0" w:space="0" w:color="auto"/>
            <w:right w:val="none" w:sz="0" w:space="0" w:color="auto"/>
          </w:divBdr>
          <w:divsChild>
            <w:div w:id="2134666080">
              <w:marLeft w:val="0"/>
              <w:marRight w:val="0"/>
              <w:marTop w:val="0"/>
              <w:marBottom w:val="0"/>
              <w:divBdr>
                <w:top w:val="none" w:sz="0" w:space="0" w:color="auto"/>
                <w:left w:val="none" w:sz="0" w:space="0" w:color="auto"/>
                <w:bottom w:val="none" w:sz="0" w:space="0" w:color="auto"/>
                <w:right w:val="none" w:sz="0" w:space="0" w:color="auto"/>
              </w:divBdr>
            </w:div>
          </w:divsChild>
        </w:div>
        <w:div w:id="1168249482">
          <w:marLeft w:val="0"/>
          <w:marRight w:val="0"/>
          <w:marTop w:val="0"/>
          <w:marBottom w:val="0"/>
          <w:divBdr>
            <w:top w:val="none" w:sz="0" w:space="0" w:color="auto"/>
            <w:left w:val="none" w:sz="0" w:space="0" w:color="auto"/>
            <w:bottom w:val="none" w:sz="0" w:space="0" w:color="auto"/>
            <w:right w:val="none" w:sz="0" w:space="0" w:color="auto"/>
          </w:divBdr>
          <w:divsChild>
            <w:div w:id="431704665">
              <w:marLeft w:val="0"/>
              <w:marRight w:val="0"/>
              <w:marTop w:val="0"/>
              <w:marBottom w:val="0"/>
              <w:divBdr>
                <w:top w:val="none" w:sz="0" w:space="0" w:color="auto"/>
                <w:left w:val="none" w:sz="0" w:space="0" w:color="auto"/>
                <w:bottom w:val="none" w:sz="0" w:space="0" w:color="auto"/>
                <w:right w:val="none" w:sz="0" w:space="0" w:color="auto"/>
              </w:divBdr>
            </w:div>
            <w:div w:id="1764259416">
              <w:marLeft w:val="0"/>
              <w:marRight w:val="0"/>
              <w:marTop w:val="0"/>
              <w:marBottom w:val="0"/>
              <w:divBdr>
                <w:top w:val="none" w:sz="0" w:space="0" w:color="auto"/>
                <w:left w:val="none" w:sz="0" w:space="0" w:color="auto"/>
                <w:bottom w:val="none" w:sz="0" w:space="0" w:color="auto"/>
                <w:right w:val="none" w:sz="0" w:space="0" w:color="auto"/>
              </w:divBdr>
              <w:divsChild>
                <w:div w:id="397018468">
                  <w:marLeft w:val="0"/>
                  <w:marRight w:val="0"/>
                  <w:marTop w:val="0"/>
                  <w:marBottom w:val="0"/>
                  <w:divBdr>
                    <w:top w:val="none" w:sz="0" w:space="0" w:color="auto"/>
                    <w:left w:val="none" w:sz="0" w:space="0" w:color="auto"/>
                    <w:bottom w:val="none" w:sz="0" w:space="0" w:color="auto"/>
                    <w:right w:val="none" w:sz="0" w:space="0" w:color="auto"/>
                  </w:divBdr>
                  <w:divsChild>
                    <w:div w:id="13621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7911">
      <w:bodyDiv w:val="1"/>
      <w:marLeft w:val="0"/>
      <w:marRight w:val="0"/>
      <w:marTop w:val="0"/>
      <w:marBottom w:val="0"/>
      <w:divBdr>
        <w:top w:val="none" w:sz="0" w:space="0" w:color="auto"/>
        <w:left w:val="none" w:sz="0" w:space="0" w:color="auto"/>
        <w:bottom w:val="none" w:sz="0" w:space="0" w:color="auto"/>
        <w:right w:val="none" w:sz="0" w:space="0" w:color="auto"/>
      </w:divBdr>
    </w:div>
    <w:div w:id="1270508951">
      <w:bodyDiv w:val="1"/>
      <w:marLeft w:val="0"/>
      <w:marRight w:val="0"/>
      <w:marTop w:val="0"/>
      <w:marBottom w:val="0"/>
      <w:divBdr>
        <w:top w:val="none" w:sz="0" w:space="0" w:color="auto"/>
        <w:left w:val="none" w:sz="0" w:space="0" w:color="auto"/>
        <w:bottom w:val="none" w:sz="0" w:space="0" w:color="auto"/>
        <w:right w:val="none" w:sz="0" w:space="0" w:color="auto"/>
      </w:divBdr>
    </w:div>
    <w:div w:id="1281841681">
      <w:bodyDiv w:val="1"/>
      <w:marLeft w:val="0"/>
      <w:marRight w:val="0"/>
      <w:marTop w:val="0"/>
      <w:marBottom w:val="0"/>
      <w:divBdr>
        <w:top w:val="none" w:sz="0" w:space="0" w:color="auto"/>
        <w:left w:val="none" w:sz="0" w:space="0" w:color="auto"/>
        <w:bottom w:val="none" w:sz="0" w:space="0" w:color="auto"/>
        <w:right w:val="none" w:sz="0" w:space="0" w:color="auto"/>
      </w:divBdr>
      <w:divsChild>
        <w:div w:id="145242979">
          <w:marLeft w:val="0"/>
          <w:marRight w:val="0"/>
          <w:marTop w:val="0"/>
          <w:marBottom w:val="0"/>
          <w:divBdr>
            <w:top w:val="none" w:sz="0" w:space="0" w:color="auto"/>
            <w:left w:val="none" w:sz="0" w:space="0" w:color="auto"/>
            <w:bottom w:val="none" w:sz="0" w:space="0" w:color="auto"/>
            <w:right w:val="none" w:sz="0" w:space="0" w:color="auto"/>
          </w:divBdr>
          <w:divsChild>
            <w:div w:id="686178466">
              <w:marLeft w:val="0"/>
              <w:marRight w:val="0"/>
              <w:marTop w:val="0"/>
              <w:marBottom w:val="0"/>
              <w:divBdr>
                <w:top w:val="none" w:sz="0" w:space="0" w:color="auto"/>
                <w:left w:val="none" w:sz="0" w:space="0" w:color="auto"/>
                <w:bottom w:val="none" w:sz="0" w:space="0" w:color="auto"/>
                <w:right w:val="none" w:sz="0" w:space="0" w:color="auto"/>
              </w:divBdr>
            </w:div>
            <w:div w:id="666515074">
              <w:marLeft w:val="0"/>
              <w:marRight w:val="0"/>
              <w:marTop w:val="0"/>
              <w:marBottom w:val="0"/>
              <w:divBdr>
                <w:top w:val="none" w:sz="0" w:space="0" w:color="auto"/>
                <w:left w:val="none" w:sz="0" w:space="0" w:color="auto"/>
                <w:bottom w:val="none" w:sz="0" w:space="0" w:color="auto"/>
                <w:right w:val="none" w:sz="0" w:space="0" w:color="auto"/>
              </w:divBdr>
              <w:divsChild>
                <w:div w:id="694037228">
                  <w:marLeft w:val="0"/>
                  <w:marRight w:val="0"/>
                  <w:marTop w:val="0"/>
                  <w:marBottom w:val="0"/>
                  <w:divBdr>
                    <w:top w:val="none" w:sz="0" w:space="0" w:color="auto"/>
                    <w:left w:val="none" w:sz="0" w:space="0" w:color="auto"/>
                    <w:bottom w:val="none" w:sz="0" w:space="0" w:color="auto"/>
                    <w:right w:val="none" w:sz="0" w:space="0" w:color="auto"/>
                  </w:divBdr>
                  <w:divsChild>
                    <w:div w:id="4653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565">
      <w:bodyDiv w:val="1"/>
      <w:marLeft w:val="0"/>
      <w:marRight w:val="0"/>
      <w:marTop w:val="0"/>
      <w:marBottom w:val="0"/>
      <w:divBdr>
        <w:top w:val="none" w:sz="0" w:space="0" w:color="auto"/>
        <w:left w:val="none" w:sz="0" w:space="0" w:color="auto"/>
        <w:bottom w:val="none" w:sz="0" w:space="0" w:color="auto"/>
        <w:right w:val="none" w:sz="0" w:space="0" w:color="auto"/>
      </w:divBdr>
      <w:divsChild>
        <w:div w:id="884485603">
          <w:marLeft w:val="0"/>
          <w:marRight w:val="0"/>
          <w:marTop w:val="0"/>
          <w:marBottom w:val="0"/>
          <w:divBdr>
            <w:top w:val="none" w:sz="0" w:space="0" w:color="auto"/>
            <w:left w:val="none" w:sz="0" w:space="0" w:color="auto"/>
            <w:bottom w:val="none" w:sz="0" w:space="0" w:color="auto"/>
            <w:right w:val="none" w:sz="0" w:space="0" w:color="auto"/>
          </w:divBdr>
          <w:divsChild>
            <w:div w:id="652107206">
              <w:marLeft w:val="0"/>
              <w:marRight w:val="0"/>
              <w:marTop w:val="0"/>
              <w:marBottom w:val="0"/>
              <w:divBdr>
                <w:top w:val="none" w:sz="0" w:space="0" w:color="auto"/>
                <w:left w:val="none" w:sz="0" w:space="0" w:color="auto"/>
                <w:bottom w:val="none" w:sz="0" w:space="0" w:color="auto"/>
                <w:right w:val="none" w:sz="0" w:space="0" w:color="auto"/>
              </w:divBdr>
            </w:div>
            <w:div w:id="1723862953">
              <w:marLeft w:val="0"/>
              <w:marRight w:val="0"/>
              <w:marTop w:val="0"/>
              <w:marBottom w:val="0"/>
              <w:divBdr>
                <w:top w:val="none" w:sz="0" w:space="0" w:color="auto"/>
                <w:left w:val="none" w:sz="0" w:space="0" w:color="auto"/>
                <w:bottom w:val="none" w:sz="0" w:space="0" w:color="auto"/>
                <w:right w:val="none" w:sz="0" w:space="0" w:color="auto"/>
              </w:divBdr>
              <w:divsChild>
                <w:div w:id="478308882">
                  <w:marLeft w:val="0"/>
                  <w:marRight w:val="0"/>
                  <w:marTop w:val="0"/>
                  <w:marBottom w:val="0"/>
                  <w:divBdr>
                    <w:top w:val="none" w:sz="0" w:space="0" w:color="auto"/>
                    <w:left w:val="none" w:sz="0" w:space="0" w:color="auto"/>
                    <w:bottom w:val="none" w:sz="0" w:space="0" w:color="auto"/>
                    <w:right w:val="none" w:sz="0" w:space="0" w:color="auto"/>
                  </w:divBdr>
                  <w:divsChild>
                    <w:div w:id="2892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6409">
              <w:marLeft w:val="0"/>
              <w:marRight w:val="0"/>
              <w:marTop w:val="0"/>
              <w:marBottom w:val="0"/>
              <w:divBdr>
                <w:top w:val="none" w:sz="0" w:space="0" w:color="auto"/>
                <w:left w:val="none" w:sz="0" w:space="0" w:color="auto"/>
                <w:bottom w:val="none" w:sz="0" w:space="0" w:color="auto"/>
                <w:right w:val="none" w:sz="0" w:space="0" w:color="auto"/>
              </w:divBdr>
            </w:div>
          </w:divsChild>
        </w:div>
        <w:div w:id="1135366416">
          <w:marLeft w:val="0"/>
          <w:marRight w:val="0"/>
          <w:marTop w:val="0"/>
          <w:marBottom w:val="0"/>
          <w:divBdr>
            <w:top w:val="none" w:sz="0" w:space="0" w:color="auto"/>
            <w:left w:val="none" w:sz="0" w:space="0" w:color="auto"/>
            <w:bottom w:val="none" w:sz="0" w:space="0" w:color="auto"/>
            <w:right w:val="none" w:sz="0" w:space="0" w:color="auto"/>
          </w:divBdr>
          <w:divsChild>
            <w:div w:id="2047286956">
              <w:marLeft w:val="0"/>
              <w:marRight w:val="0"/>
              <w:marTop w:val="0"/>
              <w:marBottom w:val="0"/>
              <w:divBdr>
                <w:top w:val="none" w:sz="0" w:space="0" w:color="auto"/>
                <w:left w:val="none" w:sz="0" w:space="0" w:color="auto"/>
                <w:bottom w:val="none" w:sz="0" w:space="0" w:color="auto"/>
                <w:right w:val="none" w:sz="0" w:space="0" w:color="auto"/>
              </w:divBdr>
            </w:div>
          </w:divsChild>
        </w:div>
        <w:div w:id="10378159">
          <w:marLeft w:val="0"/>
          <w:marRight w:val="0"/>
          <w:marTop w:val="0"/>
          <w:marBottom w:val="0"/>
          <w:divBdr>
            <w:top w:val="none" w:sz="0" w:space="0" w:color="auto"/>
            <w:left w:val="none" w:sz="0" w:space="0" w:color="auto"/>
            <w:bottom w:val="none" w:sz="0" w:space="0" w:color="auto"/>
            <w:right w:val="none" w:sz="0" w:space="0" w:color="auto"/>
          </w:divBdr>
          <w:divsChild>
            <w:div w:id="721711685">
              <w:marLeft w:val="0"/>
              <w:marRight w:val="0"/>
              <w:marTop w:val="0"/>
              <w:marBottom w:val="0"/>
              <w:divBdr>
                <w:top w:val="none" w:sz="0" w:space="0" w:color="auto"/>
                <w:left w:val="none" w:sz="0" w:space="0" w:color="auto"/>
                <w:bottom w:val="none" w:sz="0" w:space="0" w:color="auto"/>
                <w:right w:val="none" w:sz="0" w:space="0" w:color="auto"/>
              </w:divBdr>
            </w:div>
            <w:div w:id="1296716190">
              <w:marLeft w:val="0"/>
              <w:marRight w:val="0"/>
              <w:marTop w:val="0"/>
              <w:marBottom w:val="0"/>
              <w:divBdr>
                <w:top w:val="none" w:sz="0" w:space="0" w:color="auto"/>
                <w:left w:val="none" w:sz="0" w:space="0" w:color="auto"/>
                <w:bottom w:val="none" w:sz="0" w:space="0" w:color="auto"/>
                <w:right w:val="none" w:sz="0" w:space="0" w:color="auto"/>
              </w:divBdr>
              <w:divsChild>
                <w:div w:id="2028210455">
                  <w:marLeft w:val="0"/>
                  <w:marRight w:val="0"/>
                  <w:marTop w:val="0"/>
                  <w:marBottom w:val="0"/>
                  <w:divBdr>
                    <w:top w:val="none" w:sz="0" w:space="0" w:color="auto"/>
                    <w:left w:val="none" w:sz="0" w:space="0" w:color="auto"/>
                    <w:bottom w:val="none" w:sz="0" w:space="0" w:color="auto"/>
                    <w:right w:val="none" w:sz="0" w:space="0" w:color="auto"/>
                  </w:divBdr>
                  <w:divsChild>
                    <w:div w:id="19520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Shrestha</dc:creator>
  <cp:keywords/>
  <dc:description/>
  <cp:lastModifiedBy>Akash Shrestha</cp:lastModifiedBy>
  <cp:revision>3</cp:revision>
  <dcterms:created xsi:type="dcterms:W3CDTF">2025-06-15T20:27:00Z</dcterms:created>
  <dcterms:modified xsi:type="dcterms:W3CDTF">2025-06-15T21:29:00Z</dcterms:modified>
</cp:coreProperties>
</file>