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Menu</w:t>
            </w:r>
          </w:p>
        </w:tc>
        <w:tc>
          <w:tcPr>
            <w:tcW w:type="dxa" w:w="1440"/>
          </w:tcPr>
          <w:p>
            <w:r>
              <w:t>Servings</w:t>
            </w:r>
          </w:p>
        </w:tc>
        <w:tc>
          <w:tcPr>
            <w:tcW w:type="dxa" w:w="1440"/>
          </w:tcPr>
          <w:p>
            <w:r>
              <w:t>Section Name</w:t>
            </w:r>
          </w:p>
        </w:tc>
        <w:tc>
          <w:tcPr>
            <w:tcW w:type="dxa" w:w="1440"/>
          </w:tcPr>
          <w:p>
            <w:r>
              <w:t>Nutrient</w:t>
            </w:r>
          </w:p>
        </w:tc>
        <w:tc>
          <w:tcPr>
            <w:tcW w:type="dxa" w:w="1440"/>
          </w:tcPr>
          <w:p>
            <w:r>
              <w:t>Values</w:t>
            </w:r>
          </w:p>
        </w:tc>
        <w:tc>
          <w:tcPr>
            <w:tcW w:type="dxa" w:w="1440"/>
          </w:tcPr>
          <w:p>
            <w:r>
              <w:t>Recommended Minimum Per Meal (%)</w:t>
            </w:r>
          </w:p>
        </w:tc>
      </w:tr>
      <w:tr>
        <w:tc>
          <w:tcPr>
            <w:tcW w:type="dxa" w:w="8640"/>
            <w:gridSpan w:val="6"/>
          </w:tcPr>
          <w:p>
            <w:r>
              <w:t>Optimal combination of foods for one meal costs $5.68</w:t>
            </w:r>
          </w:p>
        </w:tc>
      </w:tr>
      <w:tr>
        <w:tc>
          <w:tcPr>
            <w:tcW w:type="dxa" w:w="1440"/>
          </w:tcPr>
          <w:p>
            <w:r>
              <w:t>Beefy Melt Burrito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Burritos</w:t>
            </w:r>
          </w:p>
        </w:tc>
        <w:tc>
          <w:tcPr>
            <w:tcW w:type="dxa" w:w="1440"/>
          </w:tcPr>
          <w:p>
            <w:r>
              <w:t>Calories</w:t>
            </w:r>
          </w:p>
        </w:tc>
        <w:tc>
          <w:tcPr>
            <w:tcW w:type="dxa" w:w="1440"/>
          </w:tcPr>
          <w:p>
            <w:r>
              <w:t>1310.0</w:t>
            </w:r>
          </w:p>
        </w:tc>
        <w:tc>
          <w:tcPr>
            <w:tcW w:type="dxa" w:w="1440"/>
          </w:tcPr>
          <w:p>
            <w:r>
              <w:t>163.75</w:t>
            </w:r>
          </w:p>
        </w:tc>
      </w:tr>
      <w:tr>
        <w:tc>
          <w:tcPr>
            <w:tcW w:type="dxa" w:w="1440"/>
          </w:tcPr>
          <w:p>
            <w:r>
              <w:t>Bean Burrito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Veggie Cravings</w:t>
            </w:r>
          </w:p>
        </w:tc>
        <w:tc>
          <w:tcPr>
            <w:tcW w:type="dxa" w:w="1440"/>
          </w:tcPr>
          <w:p>
            <w:r>
              <w:t>Protein (g)</w:t>
            </w:r>
          </w:p>
        </w:tc>
        <w:tc>
          <w:tcPr>
            <w:tcW w:type="dxa" w:w="1440"/>
          </w:tcPr>
          <w:p>
            <w:r>
              <w:t>42.0</w:t>
            </w:r>
          </w:p>
        </w:tc>
        <w:tc>
          <w:tcPr>
            <w:tcW w:type="dxa" w:w="1440"/>
          </w:tcPr>
          <w:p>
            <w:r>
              <w:t>233.33</w:t>
            </w:r>
          </w:p>
        </w:tc>
      </w:tr>
      <w:tr>
        <w:tc>
          <w:tcPr>
            <w:tcW w:type="dxa" w:w="1440"/>
          </w:tcPr>
          <w:p>
            <w:r>
              <w:t>Cheesy Toasted Breakfast Burrito Potato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Breakfast</w:t>
            </w:r>
          </w:p>
        </w:tc>
        <w:tc>
          <w:tcPr>
            <w:tcW w:type="dxa" w:w="1440"/>
          </w:tcPr>
          <w:p>
            <w:r>
              <w:t>Total Carbohydrate (g)</w:t>
            </w:r>
          </w:p>
        </w:tc>
        <w:tc>
          <w:tcPr>
            <w:tcW w:type="dxa" w:w="1440"/>
          </w:tcPr>
          <w:p>
            <w:r>
              <w:t>169.0</w:t>
            </w:r>
          </w:p>
        </w:tc>
        <w:tc>
          <w:tcPr>
            <w:tcW w:type="dxa" w:w="1440"/>
          </w:tcPr>
          <w:p>
            <w:r>
              <w:t>393.02</w:t>
            </w:r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Dietary Fiber (g)</w:t>
            </w:r>
          </w:p>
        </w:tc>
        <w:tc>
          <w:tcPr>
            <w:tcW w:type="dxa" w:w="1440"/>
          </w:tcPr>
          <w:p>
            <w:r>
              <w:t>19.0</w:t>
            </w:r>
          </w:p>
        </w:tc>
        <w:tc>
          <w:tcPr>
            <w:tcW w:type="dxa" w:w="1440"/>
          </w:tcPr>
          <w:p>
            <w:r>
              <w:t>211.11</w:t>
            </w:r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Total Fat (g)</w:t>
            </w:r>
          </w:p>
        </w:tc>
        <w:tc>
          <w:tcPr>
            <w:tcW w:type="dxa" w:w="1440"/>
          </w:tcPr>
          <w:p>
            <w:r>
              <w:t>52.0</w:t>
            </w:r>
          </w:p>
        </w:tc>
        <w:tc>
          <w:tcPr>
            <w:tcW w:type="dxa" w:w="1440"/>
          </w:tcPr>
          <w:p>
            <w:r>
              <w:t>167.74</w:t>
            </w:r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Saturated Fat (g)</w:t>
            </w:r>
          </w:p>
        </w:tc>
        <w:tc>
          <w:tcPr>
            <w:tcW w:type="dxa" w:w="1440"/>
          </w:tcPr>
          <w:p>
            <w:r>
              <w:t>19.0</w:t>
            </w:r>
          </w:p>
        </w:tc>
        <w:tc>
          <w:tcPr>
            <w:tcW w:type="dxa" w:w="1440"/>
          </w:tcPr>
          <w:p>
            <w:r>
              <w:t>237.5</w:t>
            </w:r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 Fat (g)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Cholesterol (mg)</w:t>
            </w:r>
          </w:p>
        </w:tc>
        <w:tc>
          <w:tcPr>
            <w:tcW w:type="dxa" w:w="1440"/>
          </w:tcPr>
          <w:p>
            <w:r>
              <w:t>145.0</w:t>
            </w:r>
          </w:p>
        </w:tc>
        <w:tc>
          <w:tcPr>
            <w:tcW w:type="dxa" w:w="1440"/>
          </w:tcPr>
          <w:p>
            <w:r>
              <w:t>145.0</w:t>
            </w:r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Sodium (mg)</w:t>
            </w:r>
          </w:p>
        </w:tc>
        <w:tc>
          <w:tcPr>
            <w:tcW w:type="dxa" w:w="1440"/>
          </w:tcPr>
          <w:p>
            <w:r>
              <w:t>3000.0</w:t>
            </w:r>
          </w:p>
        </w:tc>
        <w:tc>
          <w:tcPr>
            <w:tcW w:type="dxa" w:w="1440"/>
          </w:tcPr>
          <w:p>
            <w:r>
              <w:t>391.64</w:t>
            </w:r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Sugars (g)</w:t>
            </w:r>
          </w:p>
        </w:tc>
        <w:tc>
          <w:tcPr>
            <w:tcW w:type="dxa" w:w="1440"/>
          </w:tcPr>
          <w:p>
            <w:r>
              <w:t>15.0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Potassium (mg)</w:t>
            </w:r>
          </w:p>
        </w:tc>
        <w:tc>
          <w:tcPr>
            <w:tcW w:type="dxa" w:w="1440"/>
          </w:tcPr>
          <w:p>
            <w:r>
              <w:t>1160.0</w:t>
            </w:r>
          </w:p>
        </w:tc>
        <w:tc>
          <w:tcPr>
            <w:tcW w:type="dxa" w:w="1440"/>
          </w:tcPr>
          <w:p>
            <w:r>
              <w:t>102.38</w:t>
            </w:r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Iron (mg)</w:t>
            </w:r>
          </w:p>
        </w:tc>
        <w:tc>
          <w:tcPr>
            <w:tcW w:type="dxa" w:w="1440"/>
          </w:tcPr>
          <w:p>
            <w:r>
              <w:t>11.0</w:t>
            </w:r>
          </w:p>
        </w:tc>
        <w:tc>
          <w:tcPr>
            <w:tcW w:type="dxa" w:w="1440"/>
          </w:tcPr>
          <w:p>
            <w:r>
              <w:t>550.0</w:t>
            </w:r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Calcium (mg)</w:t>
            </w:r>
          </w:p>
        </w:tc>
        <w:tc>
          <w:tcPr>
            <w:tcW w:type="dxa" w:w="1440"/>
          </w:tcPr>
          <w:p>
            <w:r>
              <w:t>720.0</w:t>
            </w:r>
          </w:p>
        </w:tc>
        <w:tc>
          <w:tcPr>
            <w:tcW w:type="dxa" w:w="1440"/>
          </w:tcPr>
          <w:p>
            <w:r>
              <w:t>216.22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