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B7A77" w14:textId="7E2FC4D6" w:rsidR="00CE2569" w:rsidRPr="00E77594" w:rsidRDefault="00E77594" w:rsidP="00F14725">
      <w:pPr>
        <w:spacing w:after="0" w:line="240" w:lineRule="auto"/>
        <w:rPr>
          <w:vertAlign w:val="superscript"/>
        </w:rPr>
      </w:pPr>
      <w:r>
        <w:rPr>
          <w:b/>
          <w:caps/>
          <w:sz w:val="28"/>
          <w:szCs w:val="28"/>
        </w:rPr>
        <w:t>ANUPAM</w:t>
      </w:r>
      <w:r w:rsidR="00910A90">
        <w:rPr>
          <w:b/>
          <w:caps/>
          <w:sz w:val="28"/>
          <w:szCs w:val="28"/>
        </w:rPr>
        <w:t xml:space="preserve"> </w:t>
      </w:r>
      <w:r>
        <w:rPr>
          <w:b/>
          <w:caps/>
          <w:sz w:val="28"/>
          <w:szCs w:val="28"/>
        </w:rPr>
        <w:t>SHRINGI</w:t>
      </w:r>
      <w:r w:rsidR="00CE2569">
        <w:rPr>
          <w:caps/>
          <w:sz w:val="16"/>
          <w:szCs w:val="16"/>
        </w:rPr>
        <w:t xml:space="preserve"> </w:t>
      </w:r>
      <w:r>
        <w:rPr>
          <w:caps/>
          <w:sz w:val="16"/>
          <w:szCs w:val="16"/>
        </w:rPr>
        <w:tab/>
      </w:r>
      <w:r>
        <w:rPr>
          <w:caps/>
          <w:sz w:val="16"/>
          <w:szCs w:val="16"/>
        </w:rPr>
        <w:tab/>
      </w:r>
      <w:r>
        <w:rPr>
          <w:caps/>
          <w:sz w:val="16"/>
          <w:szCs w:val="16"/>
        </w:rPr>
        <w:tab/>
      </w:r>
      <w:r>
        <w:rPr>
          <w:caps/>
          <w:sz w:val="16"/>
          <w:szCs w:val="16"/>
        </w:rPr>
        <w:tab/>
      </w:r>
      <w:r>
        <w:rPr>
          <w:caps/>
          <w:sz w:val="16"/>
          <w:szCs w:val="16"/>
        </w:rPr>
        <w:tab/>
      </w:r>
      <w:r w:rsidR="00F14725" w:rsidRPr="00E77594">
        <w:rPr>
          <w:caps/>
        </w:rPr>
        <w:t>+91-</w:t>
      </w:r>
      <w:r>
        <w:rPr>
          <w:caps/>
        </w:rPr>
        <w:t>9611997500</w:t>
      </w:r>
      <w:r>
        <w:rPr>
          <w:caps/>
        </w:rPr>
        <w:tab/>
      </w:r>
      <w:r>
        <w:rPr>
          <w:caps/>
        </w:rPr>
        <w:tab/>
        <w:t xml:space="preserve">      </w:t>
      </w:r>
      <w:hyperlink r:id="rId6" w:history="1">
        <w:r w:rsidRPr="000D789B">
          <w:rPr>
            <w:rStyle w:val="Hyperlink"/>
          </w:rPr>
          <w:t>ashringi@gmail.com</w:t>
        </w:r>
      </w:hyperlink>
      <w:r w:rsidR="00CE2569" w:rsidRPr="00E77594">
        <w:rPr>
          <w:caps/>
        </w:rPr>
        <w:tab/>
      </w:r>
    </w:p>
    <w:p w14:paraId="5350B79A" w14:textId="2E517324" w:rsidR="002B374A" w:rsidRDefault="002B374A" w:rsidP="00115688">
      <w:pPr>
        <w:spacing w:after="0" w:line="240" w:lineRule="auto"/>
        <w:rPr>
          <w:rFonts w:cs="Palatino Linotype"/>
          <w:sz w:val="8"/>
          <w:szCs w:val="8"/>
        </w:rPr>
      </w:pPr>
    </w:p>
    <w:p w14:paraId="57F78C25" w14:textId="7A51C723" w:rsidR="002C5329" w:rsidRPr="00DF70DA" w:rsidRDefault="002C5329" w:rsidP="001B1E5A">
      <w:pPr>
        <w:shd w:val="clear" w:color="auto" w:fill="D9D9D9"/>
        <w:spacing w:after="0" w:line="240" w:lineRule="auto"/>
        <w:rPr>
          <w:b/>
          <w:caps/>
          <w:sz w:val="20"/>
          <w:szCs w:val="20"/>
        </w:rPr>
      </w:pPr>
      <w:r w:rsidRPr="00DF70DA">
        <w:rPr>
          <w:b/>
          <w:caps/>
          <w:sz w:val="20"/>
          <w:szCs w:val="20"/>
        </w:rPr>
        <w:t>Professional Experience</w:t>
      </w:r>
    </w:p>
    <w:p w14:paraId="4EC85715" w14:textId="77777777" w:rsidR="004439F2" w:rsidRPr="004439F2" w:rsidRDefault="004439F2" w:rsidP="0045593F">
      <w:pPr>
        <w:spacing w:after="0" w:line="360" w:lineRule="auto"/>
        <w:rPr>
          <w:sz w:val="8"/>
          <w:szCs w:val="8"/>
        </w:rPr>
      </w:pPr>
    </w:p>
    <w:p w14:paraId="50E0D699" w14:textId="4C90B27D" w:rsidR="006E1365" w:rsidRPr="00DF70DA" w:rsidRDefault="006E1365" w:rsidP="006E1365">
      <w:pPr>
        <w:spacing w:after="0" w:line="240" w:lineRule="auto"/>
        <w:rPr>
          <w:sz w:val="18"/>
          <w:szCs w:val="18"/>
        </w:rPr>
      </w:pPr>
      <w:r>
        <w:rPr>
          <w:b/>
          <w:noProof/>
          <w:sz w:val="18"/>
          <w:szCs w:val="18"/>
        </w:rPr>
        <mc:AlternateContent>
          <mc:Choice Requires="wps">
            <w:drawing>
              <wp:anchor distT="0" distB="0" distL="114300" distR="114300" simplePos="0" relativeHeight="251670016" behindDoc="0" locked="0" layoutInCell="1" allowOverlap="1" wp14:anchorId="74519A45" wp14:editId="79984A3D">
                <wp:simplePos x="0" y="0"/>
                <wp:positionH relativeFrom="column">
                  <wp:posOffset>9525</wp:posOffset>
                </wp:positionH>
                <wp:positionV relativeFrom="paragraph">
                  <wp:posOffset>150495</wp:posOffset>
                </wp:positionV>
                <wp:extent cx="6838950" cy="0"/>
                <wp:effectExtent l="9525" t="7620" r="9525" b="1143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80603B" id="_x0000_t32" coordsize="21600,21600" o:spt="32" o:oned="t" path="m,l21600,21600e" filled="f">
                <v:path arrowok="t" fillok="f" o:connecttype="none"/>
                <o:lock v:ext="edit" shapetype="t"/>
              </v:shapetype>
              <v:shape id="AutoShape 13" o:spid="_x0000_s1026" type="#_x0000_t32" style="position:absolute;margin-left:.75pt;margin-top:11.85pt;width:538.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" strokeweight=".25pt">
                <v:stroke dashstyle="1 1"/>
              </v:shape>
            </w:pict>
          </mc:Fallback>
        </mc:AlternateContent>
      </w:r>
      <w:r>
        <w:rPr>
          <w:b/>
          <w:noProof/>
          <w:sz w:val="18"/>
          <w:szCs w:val="18"/>
        </w:rPr>
        <w:t>Customer Success Manager</w:t>
      </w:r>
      <w:r w:rsidRPr="00DF70DA">
        <w:rPr>
          <w:b/>
          <w:sz w:val="18"/>
          <w:szCs w:val="18"/>
        </w:rPr>
        <w:tab/>
      </w:r>
      <w:r>
        <w:rPr>
          <w:b/>
          <w:sz w:val="18"/>
          <w:szCs w:val="18"/>
        </w:rPr>
        <w:tab/>
      </w:r>
      <w:r>
        <w:rPr>
          <w:b/>
          <w:sz w:val="18"/>
          <w:szCs w:val="18"/>
        </w:rPr>
        <w:tab/>
        <w:t>Fractal Analytics</w:t>
      </w:r>
      <w:r w:rsidRPr="00DF70DA">
        <w:rPr>
          <w:b/>
          <w:sz w:val="18"/>
          <w:szCs w:val="18"/>
        </w:rPr>
        <w:t xml:space="preserve">, </w:t>
      </w:r>
      <w:r>
        <w:rPr>
          <w:b/>
          <w:sz w:val="18"/>
          <w:szCs w:val="18"/>
        </w:rPr>
        <w:t>Gurgaon</w:t>
      </w:r>
      <w:r>
        <w:rPr>
          <w:b/>
          <w:sz w:val="18"/>
          <w:szCs w:val="18"/>
        </w:rPr>
        <w:tab/>
      </w:r>
      <w:r>
        <w:rPr>
          <w:b/>
          <w:sz w:val="18"/>
          <w:szCs w:val="18"/>
        </w:rPr>
        <w:tab/>
        <w:t xml:space="preserve"> </w:t>
      </w:r>
      <w:r w:rsidRPr="00DF70DA">
        <w:rPr>
          <w:b/>
          <w:sz w:val="18"/>
          <w:szCs w:val="18"/>
        </w:rPr>
        <w:tab/>
      </w:r>
      <w:r w:rsidRPr="00DF70DA">
        <w:rPr>
          <w:b/>
          <w:sz w:val="18"/>
          <w:szCs w:val="18"/>
        </w:rPr>
        <w:tab/>
      </w:r>
      <w:r>
        <w:rPr>
          <w:b/>
          <w:sz w:val="18"/>
          <w:szCs w:val="18"/>
        </w:rPr>
        <w:tab/>
      </w:r>
      <w:r>
        <w:rPr>
          <w:b/>
          <w:sz w:val="18"/>
          <w:szCs w:val="18"/>
        </w:rPr>
        <w:tab/>
      </w:r>
      <w:r>
        <w:rPr>
          <w:sz w:val="18"/>
          <w:szCs w:val="18"/>
        </w:rPr>
        <w:t>Apr</w:t>
      </w:r>
      <w:r w:rsidRPr="00DF70DA">
        <w:rPr>
          <w:sz w:val="18"/>
          <w:szCs w:val="18"/>
        </w:rPr>
        <w:t xml:space="preserve"> ’</w:t>
      </w:r>
      <w:r>
        <w:rPr>
          <w:sz w:val="18"/>
          <w:szCs w:val="18"/>
        </w:rPr>
        <w:t>16</w:t>
      </w:r>
      <w:r w:rsidRPr="00DF70DA">
        <w:rPr>
          <w:sz w:val="18"/>
          <w:szCs w:val="18"/>
        </w:rPr>
        <w:t xml:space="preserve"> to Present</w:t>
      </w:r>
    </w:p>
    <w:p w14:paraId="5C95953B" w14:textId="77777777" w:rsidR="006E1365" w:rsidRPr="00F820DC" w:rsidRDefault="006E1365" w:rsidP="006E1365">
      <w:pPr>
        <w:spacing w:after="0" w:line="240" w:lineRule="auto"/>
        <w:ind w:left="1260" w:hanging="1260"/>
        <w:rPr>
          <w:i/>
          <w:sz w:val="10"/>
          <w:szCs w:val="10"/>
        </w:rPr>
      </w:pPr>
    </w:p>
    <w:p w14:paraId="718AD69E" w14:textId="2F2C96CF" w:rsidR="006E1365" w:rsidRDefault="006E1365" w:rsidP="006E1365">
      <w:pPr>
        <w:spacing w:after="0" w:line="240" w:lineRule="auto"/>
        <w:ind w:left="1260" w:hanging="1260"/>
        <w:rPr>
          <w:rFonts w:cs="Palatino Linotype"/>
          <w:i/>
          <w:sz w:val="18"/>
          <w:szCs w:val="18"/>
        </w:rPr>
      </w:pPr>
      <w:r w:rsidRPr="00B33050">
        <w:rPr>
          <w:i/>
          <w:sz w:val="18"/>
          <w:szCs w:val="18"/>
        </w:rPr>
        <w:t>Role</w:t>
      </w:r>
      <w:r w:rsidRPr="00DF70DA">
        <w:rPr>
          <w:sz w:val="18"/>
          <w:szCs w:val="18"/>
        </w:rPr>
        <w:t>:</w:t>
      </w:r>
      <w:r>
        <w:rPr>
          <w:sz w:val="18"/>
          <w:szCs w:val="18"/>
        </w:rPr>
        <w:tab/>
      </w:r>
      <w:r w:rsidRPr="006E1365">
        <w:rPr>
          <w:sz w:val="18"/>
          <w:szCs w:val="18"/>
        </w:rPr>
        <w:t>Responsible</w:t>
      </w:r>
      <w:r>
        <w:rPr>
          <w:rFonts w:cs="Palatino Linotype"/>
          <w:i/>
          <w:sz w:val="18"/>
          <w:szCs w:val="18"/>
        </w:rPr>
        <w:t xml:space="preserve"> for </w:t>
      </w:r>
      <w:r w:rsidR="00C557AB">
        <w:rPr>
          <w:rFonts w:cs="Palatino Linotype"/>
          <w:i/>
          <w:sz w:val="18"/>
          <w:szCs w:val="18"/>
        </w:rPr>
        <w:t xml:space="preserve">leading and </w:t>
      </w:r>
      <w:r>
        <w:rPr>
          <w:rFonts w:cs="Palatino Linotype"/>
          <w:i/>
          <w:sz w:val="18"/>
          <w:szCs w:val="18"/>
        </w:rPr>
        <w:t xml:space="preserve">delivering analytics projects </w:t>
      </w:r>
      <w:r w:rsidR="00C557AB">
        <w:rPr>
          <w:rFonts w:cs="Palatino Linotype"/>
          <w:i/>
          <w:sz w:val="18"/>
          <w:szCs w:val="18"/>
        </w:rPr>
        <w:t xml:space="preserve">for the customers and loyalty analytics </w:t>
      </w:r>
      <w:r w:rsidR="00AC261B">
        <w:rPr>
          <w:rFonts w:cs="Palatino Linotype"/>
          <w:i/>
          <w:sz w:val="18"/>
          <w:szCs w:val="18"/>
        </w:rPr>
        <w:t>practice.</w:t>
      </w:r>
    </w:p>
    <w:p w14:paraId="76585199" w14:textId="77777777" w:rsidR="006E1365" w:rsidRDefault="006E1365" w:rsidP="006E1365">
      <w:pPr>
        <w:spacing w:after="0" w:line="240" w:lineRule="auto"/>
        <w:ind w:left="1440" w:hanging="1440"/>
        <w:rPr>
          <w:rFonts w:cs="Palatino Linotype"/>
          <w:sz w:val="18"/>
          <w:szCs w:val="18"/>
        </w:rPr>
      </w:pPr>
      <w:r>
        <w:rPr>
          <w:rFonts w:cs="Palatino Linotype"/>
          <w:i/>
          <w:sz w:val="18"/>
          <w:szCs w:val="18"/>
        </w:rPr>
        <w:t>Key highlights:</w:t>
      </w:r>
    </w:p>
    <w:p w14:paraId="353F517F" w14:textId="0E99FB6D" w:rsidR="006E1365" w:rsidRPr="009A1168" w:rsidRDefault="006E1365" w:rsidP="006E1365">
      <w:pPr>
        <w:numPr>
          <w:ilvl w:val="0"/>
          <w:numId w:val="17"/>
        </w:numPr>
        <w:spacing w:after="0" w:line="240" w:lineRule="auto"/>
        <w:ind w:left="1260" w:hanging="180"/>
        <w:rPr>
          <w:rFonts w:cs="Palatino Linotype"/>
          <w:sz w:val="18"/>
          <w:szCs w:val="18"/>
        </w:rPr>
      </w:pPr>
      <w:r>
        <w:rPr>
          <w:rFonts w:cs="Palatino Linotype"/>
          <w:b/>
          <w:sz w:val="18"/>
          <w:szCs w:val="18"/>
        </w:rPr>
        <w:t xml:space="preserve">Helped </w:t>
      </w:r>
      <w:r w:rsidRPr="006E1365">
        <w:rPr>
          <w:rFonts w:cs="Palatino Linotype"/>
          <w:sz w:val="18"/>
          <w:szCs w:val="18"/>
        </w:rPr>
        <w:t xml:space="preserve">a </w:t>
      </w:r>
      <w:r>
        <w:rPr>
          <w:rFonts w:cs="Palatino Linotype"/>
          <w:sz w:val="18"/>
          <w:szCs w:val="18"/>
        </w:rPr>
        <w:t>US based bank identify customers which are likely to migrate from doing cash transactions to debit cards and identified optimized campaign o</w:t>
      </w:r>
      <w:r w:rsidR="00AC261B">
        <w:rPr>
          <w:rFonts w:cs="Palatino Linotype"/>
          <w:sz w:val="18"/>
          <w:szCs w:val="18"/>
        </w:rPr>
        <w:t>ffers and qualifying criterion to make the loss making campaign profitable by $2 Million.</w:t>
      </w:r>
    </w:p>
    <w:p w14:paraId="76C1B331" w14:textId="623C7EEB" w:rsidR="004439F2" w:rsidRPr="00DF70DA" w:rsidRDefault="004439F2" w:rsidP="004439F2">
      <w:pPr>
        <w:spacing w:after="0" w:line="240" w:lineRule="auto"/>
        <w:rPr>
          <w:sz w:val="18"/>
          <w:szCs w:val="18"/>
        </w:rPr>
      </w:pPr>
      <w:r>
        <w:rPr>
          <w:b/>
          <w:noProof/>
          <w:sz w:val="18"/>
          <w:szCs w:val="18"/>
        </w:rPr>
        <mc:AlternateContent>
          <mc:Choice Requires="wps">
            <w:drawing>
              <wp:anchor distT="0" distB="0" distL="114300" distR="114300" simplePos="0" relativeHeight="251663872" behindDoc="0" locked="0" layoutInCell="1" allowOverlap="1" wp14:anchorId="4D3B11C5" wp14:editId="6E258D27">
                <wp:simplePos x="0" y="0"/>
                <wp:positionH relativeFrom="column">
                  <wp:posOffset>9525</wp:posOffset>
                </wp:positionH>
                <wp:positionV relativeFrom="paragraph">
                  <wp:posOffset>150495</wp:posOffset>
                </wp:positionV>
                <wp:extent cx="6838950" cy="0"/>
                <wp:effectExtent l="9525" t="7620" r="9525" b="1143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21D9D" id="AutoShape 13" o:spid="_x0000_s1026" type="#_x0000_t32" style="position:absolute;margin-left:.75pt;margin-top:11.85pt;width:538.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" strokeweight=".25pt">
                <v:stroke dashstyle="1 1"/>
              </v:shape>
            </w:pict>
          </mc:Fallback>
        </mc:AlternateContent>
      </w:r>
      <w:r w:rsidR="00AF689A">
        <w:rPr>
          <w:b/>
          <w:noProof/>
          <w:sz w:val="18"/>
          <w:szCs w:val="18"/>
        </w:rPr>
        <w:t>Customer Success</w:t>
      </w:r>
      <w:r>
        <w:rPr>
          <w:b/>
          <w:noProof/>
          <w:sz w:val="18"/>
          <w:szCs w:val="18"/>
        </w:rPr>
        <w:t xml:space="preserve"> Manager</w:t>
      </w:r>
      <w:r w:rsidRPr="00DF70DA">
        <w:rPr>
          <w:b/>
          <w:sz w:val="18"/>
          <w:szCs w:val="18"/>
        </w:rPr>
        <w:tab/>
      </w:r>
      <w:r>
        <w:rPr>
          <w:b/>
          <w:sz w:val="18"/>
          <w:szCs w:val="18"/>
        </w:rPr>
        <w:tab/>
      </w:r>
      <w:r>
        <w:rPr>
          <w:b/>
          <w:sz w:val="18"/>
          <w:szCs w:val="18"/>
        </w:rPr>
        <w:tab/>
      </w:r>
      <w:r w:rsidR="00AF689A">
        <w:rPr>
          <w:b/>
          <w:sz w:val="18"/>
          <w:szCs w:val="18"/>
        </w:rPr>
        <w:t>Capillary Technologies</w:t>
      </w:r>
      <w:r w:rsidRPr="00DF70DA">
        <w:rPr>
          <w:b/>
          <w:sz w:val="18"/>
          <w:szCs w:val="18"/>
        </w:rPr>
        <w:t xml:space="preserve">, </w:t>
      </w:r>
      <w:r w:rsidR="00AB6411">
        <w:rPr>
          <w:b/>
          <w:sz w:val="18"/>
          <w:szCs w:val="18"/>
        </w:rPr>
        <w:t>Hong Kong/</w:t>
      </w:r>
      <w:r w:rsidR="00AF689A">
        <w:rPr>
          <w:b/>
          <w:sz w:val="18"/>
          <w:szCs w:val="18"/>
        </w:rPr>
        <w:t xml:space="preserve">Bangalore </w:t>
      </w:r>
      <w:r w:rsidRPr="00DF70DA">
        <w:rPr>
          <w:b/>
          <w:sz w:val="18"/>
          <w:szCs w:val="18"/>
        </w:rPr>
        <w:tab/>
      </w:r>
      <w:r w:rsidRPr="00DF70DA">
        <w:rPr>
          <w:b/>
          <w:sz w:val="18"/>
          <w:szCs w:val="18"/>
        </w:rPr>
        <w:tab/>
      </w:r>
      <w:r>
        <w:rPr>
          <w:b/>
          <w:sz w:val="18"/>
          <w:szCs w:val="18"/>
        </w:rPr>
        <w:tab/>
      </w:r>
      <w:r w:rsidR="00AB6411">
        <w:rPr>
          <w:b/>
          <w:sz w:val="18"/>
          <w:szCs w:val="18"/>
        </w:rPr>
        <w:tab/>
      </w:r>
      <w:r w:rsidR="00AB6411" w:rsidRPr="00AB6411">
        <w:rPr>
          <w:sz w:val="18"/>
          <w:szCs w:val="18"/>
        </w:rPr>
        <w:t>Sep</w:t>
      </w:r>
      <w:r w:rsidRPr="00DF70DA">
        <w:rPr>
          <w:sz w:val="18"/>
          <w:szCs w:val="18"/>
        </w:rPr>
        <w:t xml:space="preserve"> ’</w:t>
      </w:r>
      <w:r w:rsidR="00AB6411">
        <w:rPr>
          <w:sz w:val="18"/>
          <w:szCs w:val="18"/>
        </w:rPr>
        <w:t>15</w:t>
      </w:r>
      <w:r w:rsidRPr="00DF70DA">
        <w:rPr>
          <w:sz w:val="18"/>
          <w:szCs w:val="18"/>
        </w:rPr>
        <w:t xml:space="preserve"> to </w:t>
      </w:r>
      <w:r w:rsidR="006E1365">
        <w:rPr>
          <w:sz w:val="18"/>
          <w:szCs w:val="18"/>
        </w:rPr>
        <w:t>Mar’16</w:t>
      </w:r>
    </w:p>
    <w:p w14:paraId="00045498" w14:textId="77777777" w:rsidR="004439F2" w:rsidRPr="00F820DC" w:rsidRDefault="004439F2" w:rsidP="004439F2">
      <w:pPr>
        <w:spacing w:after="0" w:line="240" w:lineRule="auto"/>
        <w:ind w:left="1260" w:hanging="1260"/>
        <w:rPr>
          <w:i/>
          <w:sz w:val="10"/>
          <w:szCs w:val="10"/>
        </w:rPr>
      </w:pPr>
    </w:p>
    <w:p w14:paraId="19EA62DC" w14:textId="71BC308C" w:rsidR="004439F2" w:rsidRDefault="004439F2" w:rsidP="00AB6411">
      <w:pPr>
        <w:spacing w:after="0" w:line="240" w:lineRule="auto"/>
        <w:ind w:left="1260" w:hanging="1260"/>
        <w:rPr>
          <w:rFonts w:cs="Palatino Linotype"/>
          <w:i/>
          <w:sz w:val="18"/>
          <w:szCs w:val="18"/>
        </w:rPr>
      </w:pPr>
      <w:r w:rsidRPr="00B33050">
        <w:rPr>
          <w:i/>
          <w:sz w:val="18"/>
          <w:szCs w:val="18"/>
        </w:rPr>
        <w:t>Role</w:t>
      </w:r>
      <w:r w:rsidRPr="00DF70DA">
        <w:rPr>
          <w:sz w:val="18"/>
          <w:szCs w:val="18"/>
        </w:rPr>
        <w:t>:</w:t>
      </w:r>
      <w:r>
        <w:rPr>
          <w:sz w:val="18"/>
          <w:szCs w:val="18"/>
        </w:rPr>
        <w:tab/>
      </w:r>
      <w:r w:rsidR="00AB6411">
        <w:rPr>
          <w:b/>
          <w:sz w:val="18"/>
          <w:szCs w:val="18"/>
        </w:rPr>
        <w:t>Manage</w:t>
      </w:r>
      <w:r w:rsidR="001F7156">
        <w:rPr>
          <w:b/>
          <w:sz w:val="18"/>
          <w:szCs w:val="18"/>
        </w:rPr>
        <w:t xml:space="preserve"> </w:t>
      </w:r>
      <w:r w:rsidR="009A1168">
        <w:rPr>
          <w:b/>
          <w:sz w:val="18"/>
          <w:szCs w:val="18"/>
        </w:rPr>
        <w:t xml:space="preserve">and front end </w:t>
      </w:r>
      <w:r w:rsidR="00AB6411">
        <w:rPr>
          <w:sz w:val="18"/>
          <w:szCs w:val="18"/>
        </w:rPr>
        <w:t>multiple retail clients</w:t>
      </w:r>
      <w:r w:rsidR="009A1168">
        <w:rPr>
          <w:sz w:val="18"/>
          <w:szCs w:val="18"/>
        </w:rPr>
        <w:t xml:space="preserve"> in Hong Kong and later Bangalore, design campaign strategy and develop analytics insights</w:t>
      </w:r>
      <w:r w:rsidR="009A1168">
        <w:rPr>
          <w:rFonts w:cs="Palatino Linotype"/>
          <w:i/>
          <w:sz w:val="18"/>
          <w:szCs w:val="18"/>
        </w:rPr>
        <w:t>.</w:t>
      </w:r>
    </w:p>
    <w:p w14:paraId="71132C6C" w14:textId="5294B773" w:rsidR="009A1168" w:rsidRDefault="009A1168" w:rsidP="009A1168">
      <w:pPr>
        <w:spacing w:after="0" w:line="240" w:lineRule="auto"/>
        <w:ind w:left="1440" w:hanging="1440"/>
        <w:rPr>
          <w:rFonts w:cs="Palatino Linotype"/>
          <w:sz w:val="18"/>
          <w:szCs w:val="18"/>
        </w:rPr>
      </w:pPr>
      <w:r>
        <w:rPr>
          <w:rFonts w:cs="Palatino Linotype"/>
          <w:i/>
          <w:sz w:val="18"/>
          <w:szCs w:val="18"/>
        </w:rPr>
        <w:t>Key highlights:</w:t>
      </w:r>
    </w:p>
    <w:p w14:paraId="7693A4CE" w14:textId="6CD11EC2" w:rsidR="009A1168" w:rsidRPr="009A1168" w:rsidRDefault="009A1168" w:rsidP="009A1168">
      <w:pPr>
        <w:numPr>
          <w:ilvl w:val="0"/>
          <w:numId w:val="17"/>
        </w:numPr>
        <w:spacing w:after="0" w:line="240" w:lineRule="auto"/>
        <w:ind w:left="1260" w:hanging="180"/>
        <w:rPr>
          <w:rFonts w:cs="Palatino Linotype"/>
          <w:sz w:val="18"/>
          <w:szCs w:val="18"/>
        </w:rPr>
      </w:pPr>
      <w:r w:rsidRPr="009A1168">
        <w:rPr>
          <w:rFonts w:cs="Palatino Linotype"/>
          <w:b/>
          <w:sz w:val="18"/>
          <w:szCs w:val="18"/>
        </w:rPr>
        <w:t>Capture</w:t>
      </w:r>
      <w:r w:rsidRPr="009A1168">
        <w:rPr>
          <w:rFonts w:cs="Palatino Linotype"/>
          <w:sz w:val="18"/>
          <w:szCs w:val="18"/>
        </w:rPr>
        <w:t xml:space="preserve"> real time customer data and understand purchase patte</w:t>
      </w:r>
      <w:r>
        <w:rPr>
          <w:rFonts w:cs="Palatino Linotype"/>
          <w:sz w:val="18"/>
          <w:szCs w:val="18"/>
        </w:rPr>
        <w:t xml:space="preserve">rn and customer buying behavior. </w:t>
      </w:r>
      <w:r w:rsidRPr="009A1168">
        <w:rPr>
          <w:rFonts w:cs="Palatino Linotype"/>
          <w:sz w:val="18"/>
          <w:szCs w:val="18"/>
        </w:rPr>
        <w:t xml:space="preserve">Segment customers set for a targeted communication. Thus ensuring higher ROI </w:t>
      </w:r>
      <w:r w:rsidR="00C54C29">
        <w:rPr>
          <w:rFonts w:cs="Palatino Linotype"/>
          <w:sz w:val="18"/>
          <w:szCs w:val="18"/>
        </w:rPr>
        <w:t xml:space="preserve">of </w:t>
      </w:r>
      <w:r w:rsidR="00AC261B">
        <w:rPr>
          <w:rFonts w:cs="Palatino Linotype"/>
          <w:sz w:val="18"/>
          <w:szCs w:val="18"/>
        </w:rPr>
        <w:t>up to</w:t>
      </w:r>
      <w:r w:rsidR="00C54C29">
        <w:rPr>
          <w:rFonts w:cs="Palatino Linotype"/>
          <w:sz w:val="18"/>
          <w:szCs w:val="18"/>
        </w:rPr>
        <w:t xml:space="preserve"> 5x </w:t>
      </w:r>
      <w:r w:rsidRPr="009A1168">
        <w:rPr>
          <w:rFonts w:cs="Palatino Linotype"/>
          <w:sz w:val="18"/>
          <w:szCs w:val="18"/>
        </w:rPr>
        <w:t>(hit rates) </w:t>
      </w:r>
    </w:p>
    <w:p w14:paraId="090E6EA3" w14:textId="77777777" w:rsidR="009A1168" w:rsidRDefault="009A1168" w:rsidP="009A1168">
      <w:pPr>
        <w:numPr>
          <w:ilvl w:val="0"/>
          <w:numId w:val="17"/>
        </w:numPr>
        <w:spacing w:after="0" w:line="240" w:lineRule="auto"/>
        <w:ind w:left="1260" w:hanging="180"/>
        <w:rPr>
          <w:rFonts w:cs="Palatino Linotype"/>
          <w:sz w:val="18"/>
          <w:szCs w:val="18"/>
        </w:rPr>
      </w:pPr>
      <w:r w:rsidRPr="009A1168">
        <w:rPr>
          <w:rFonts w:cs="Palatino Linotype"/>
          <w:b/>
          <w:sz w:val="18"/>
          <w:szCs w:val="18"/>
        </w:rPr>
        <w:t>Increase</w:t>
      </w:r>
      <w:r w:rsidRPr="009A1168">
        <w:rPr>
          <w:rFonts w:cs="Palatino Linotype"/>
          <w:sz w:val="18"/>
          <w:szCs w:val="18"/>
        </w:rPr>
        <w:t xml:space="preserve"> product penetration through up-sell and cross – sell using propensity modeling. Reduce churn by targeting lapsed customers using insights from lapsation analysis and churn modeling</w:t>
      </w:r>
    </w:p>
    <w:p w14:paraId="5120E666" w14:textId="09B72861" w:rsidR="004439F2" w:rsidRPr="009A1168" w:rsidRDefault="009A1168" w:rsidP="009A1168">
      <w:pPr>
        <w:numPr>
          <w:ilvl w:val="0"/>
          <w:numId w:val="17"/>
        </w:numPr>
        <w:spacing w:after="0" w:line="240" w:lineRule="auto"/>
        <w:ind w:left="1260" w:hanging="180"/>
        <w:rPr>
          <w:rFonts w:cs="Palatino Linotype"/>
          <w:sz w:val="18"/>
          <w:szCs w:val="18"/>
        </w:rPr>
      </w:pPr>
      <w:r w:rsidRPr="009A1168">
        <w:rPr>
          <w:rFonts w:cs="Palatino Linotype"/>
          <w:b/>
          <w:sz w:val="18"/>
          <w:szCs w:val="18"/>
        </w:rPr>
        <w:t>Identify</w:t>
      </w:r>
      <w:r w:rsidRPr="009A1168">
        <w:rPr>
          <w:rFonts w:cs="Palatino Linotype"/>
          <w:sz w:val="18"/>
          <w:szCs w:val="18"/>
        </w:rPr>
        <w:t xml:space="preserve"> new business opportunities; explore avenues beyond retail where the in-house technology can be leveraged. </w:t>
      </w:r>
      <w:r w:rsidRPr="009A1168">
        <w:rPr>
          <w:b/>
          <w:noProof/>
          <w:sz w:val="8"/>
          <w:szCs w:val="8"/>
        </w:rPr>
        <w:t xml:space="preserve"> </w:t>
      </w:r>
    </w:p>
    <w:p w14:paraId="7633ABF2" w14:textId="600EFBDD" w:rsidR="004439F2" w:rsidRPr="00DF70DA" w:rsidRDefault="004439F2" w:rsidP="004439F2">
      <w:pPr>
        <w:spacing w:after="0" w:line="240" w:lineRule="auto"/>
        <w:rPr>
          <w:sz w:val="18"/>
          <w:szCs w:val="18"/>
        </w:rPr>
      </w:pPr>
      <w:r>
        <w:rPr>
          <w:b/>
          <w:noProof/>
          <w:sz w:val="18"/>
          <w:szCs w:val="18"/>
        </w:rPr>
        <mc:AlternateContent>
          <mc:Choice Requires="wps">
            <w:drawing>
              <wp:anchor distT="0" distB="0" distL="114300" distR="114300" simplePos="0" relativeHeight="251665920" behindDoc="0" locked="0" layoutInCell="1" allowOverlap="1" wp14:anchorId="31A50229" wp14:editId="2250B570">
                <wp:simplePos x="0" y="0"/>
                <wp:positionH relativeFrom="column">
                  <wp:posOffset>9525</wp:posOffset>
                </wp:positionH>
                <wp:positionV relativeFrom="paragraph">
                  <wp:posOffset>150495</wp:posOffset>
                </wp:positionV>
                <wp:extent cx="6838950" cy="0"/>
                <wp:effectExtent l="9525" t="7620" r="9525" b="1143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2CDCC" id="AutoShape 13" o:spid="_x0000_s1026" type="#_x0000_t32" style="position:absolute;margin-left:.75pt;margin-top:11.85pt;width:538.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" strokeweight=".25pt">
                <v:stroke dashstyle="1 1"/>
              </v:shape>
            </w:pict>
          </mc:Fallback>
        </mc:AlternateContent>
      </w:r>
      <w:r w:rsidR="00AB6411">
        <w:rPr>
          <w:b/>
          <w:noProof/>
          <w:sz w:val="18"/>
          <w:szCs w:val="18"/>
        </w:rPr>
        <w:t>Analytics Consultant</w:t>
      </w:r>
      <w:r w:rsidR="005518CB">
        <w:rPr>
          <w:b/>
          <w:sz w:val="18"/>
          <w:szCs w:val="18"/>
        </w:rPr>
        <w:tab/>
      </w:r>
      <w:r w:rsidR="005518CB">
        <w:rPr>
          <w:b/>
          <w:sz w:val="18"/>
          <w:szCs w:val="18"/>
        </w:rPr>
        <w:tab/>
      </w:r>
      <w:r w:rsidR="005518CB">
        <w:rPr>
          <w:b/>
          <w:sz w:val="18"/>
          <w:szCs w:val="18"/>
        </w:rPr>
        <w:tab/>
      </w:r>
      <w:r w:rsidR="00AB6411">
        <w:rPr>
          <w:b/>
          <w:sz w:val="18"/>
          <w:szCs w:val="18"/>
        </w:rPr>
        <w:t>Accenture</w:t>
      </w:r>
      <w:r w:rsidRPr="00DF70DA">
        <w:rPr>
          <w:b/>
          <w:sz w:val="18"/>
          <w:szCs w:val="18"/>
        </w:rPr>
        <w:t xml:space="preserve">, </w:t>
      </w:r>
      <w:r w:rsidR="00AB6411">
        <w:rPr>
          <w:b/>
          <w:sz w:val="18"/>
          <w:szCs w:val="18"/>
        </w:rPr>
        <w:t>Bangalore/Hong Kong</w:t>
      </w:r>
      <w:r w:rsidRPr="005518CB">
        <w:rPr>
          <w:sz w:val="18"/>
          <w:szCs w:val="18"/>
        </w:rPr>
        <w:tab/>
      </w:r>
      <w:r w:rsidRPr="005518CB">
        <w:rPr>
          <w:sz w:val="18"/>
          <w:szCs w:val="18"/>
        </w:rPr>
        <w:tab/>
      </w:r>
      <w:r w:rsidR="005518CB" w:rsidRPr="005518CB">
        <w:rPr>
          <w:sz w:val="18"/>
          <w:szCs w:val="18"/>
        </w:rPr>
        <w:tab/>
      </w:r>
      <w:r w:rsidR="005518CB" w:rsidRPr="005518CB">
        <w:rPr>
          <w:sz w:val="18"/>
          <w:szCs w:val="18"/>
        </w:rPr>
        <w:tab/>
      </w:r>
      <w:r w:rsidR="005518CB" w:rsidRPr="005518CB">
        <w:rPr>
          <w:sz w:val="18"/>
          <w:szCs w:val="18"/>
        </w:rPr>
        <w:tab/>
      </w:r>
      <w:r w:rsidR="00AB6411">
        <w:rPr>
          <w:sz w:val="18"/>
          <w:szCs w:val="18"/>
        </w:rPr>
        <w:t>May</w:t>
      </w:r>
      <w:r w:rsidR="005518CB">
        <w:rPr>
          <w:sz w:val="18"/>
          <w:szCs w:val="18"/>
        </w:rPr>
        <w:t xml:space="preserve"> </w:t>
      </w:r>
      <w:r w:rsidRPr="00DF70DA">
        <w:rPr>
          <w:sz w:val="18"/>
          <w:szCs w:val="18"/>
        </w:rPr>
        <w:t>’</w:t>
      </w:r>
      <w:r w:rsidR="00AB6411">
        <w:rPr>
          <w:sz w:val="18"/>
          <w:szCs w:val="18"/>
        </w:rPr>
        <w:t>10</w:t>
      </w:r>
      <w:r w:rsidRPr="00DF70DA">
        <w:rPr>
          <w:sz w:val="18"/>
          <w:szCs w:val="18"/>
        </w:rPr>
        <w:t xml:space="preserve"> to </w:t>
      </w:r>
      <w:r w:rsidR="00AB6411">
        <w:rPr>
          <w:sz w:val="18"/>
          <w:szCs w:val="18"/>
        </w:rPr>
        <w:t>Aug ‘15</w:t>
      </w:r>
    </w:p>
    <w:p w14:paraId="37585B66" w14:textId="77777777" w:rsidR="004439F2" w:rsidRPr="00F820DC" w:rsidRDefault="004439F2" w:rsidP="004439F2">
      <w:pPr>
        <w:spacing w:after="0" w:line="240" w:lineRule="auto"/>
        <w:ind w:left="1260" w:hanging="1260"/>
        <w:rPr>
          <w:i/>
          <w:sz w:val="10"/>
          <w:szCs w:val="10"/>
        </w:rPr>
      </w:pPr>
    </w:p>
    <w:p w14:paraId="054D423E" w14:textId="24F062E4" w:rsidR="006330BE" w:rsidRPr="006330BE" w:rsidRDefault="004439F2" w:rsidP="006330BE">
      <w:pPr>
        <w:spacing w:after="0" w:line="240" w:lineRule="auto"/>
        <w:ind w:left="1260" w:hanging="1260"/>
        <w:rPr>
          <w:i/>
          <w:sz w:val="18"/>
          <w:szCs w:val="18"/>
        </w:rPr>
      </w:pPr>
      <w:r w:rsidRPr="00B33050">
        <w:rPr>
          <w:i/>
          <w:sz w:val="18"/>
          <w:szCs w:val="18"/>
        </w:rPr>
        <w:t>Role</w:t>
      </w:r>
      <w:r w:rsidRPr="006330BE">
        <w:rPr>
          <w:i/>
          <w:sz w:val="18"/>
          <w:szCs w:val="18"/>
        </w:rPr>
        <w:t>:</w:t>
      </w:r>
      <w:r w:rsidR="006330BE" w:rsidRPr="006330BE">
        <w:rPr>
          <w:i/>
          <w:sz w:val="18"/>
          <w:szCs w:val="18"/>
        </w:rPr>
        <w:tab/>
      </w:r>
      <w:r w:rsidR="006330BE" w:rsidRPr="006330BE">
        <w:rPr>
          <w:sz w:val="18"/>
          <w:szCs w:val="18"/>
        </w:rPr>
        <w:t xml:space="preserve">At Accenture, I was responsible for </w:t>
      </w:r>
      <w:r w:rsidR="006330BE" w:rsidRPr="006E1365">
        <w:rPr>
          <w:b/>
          <w:sz w:val="18"/>
          <w:szCs w:val="18"/>
        </w:rPr>
        <w:t>solutioning and delivering analytics</w:t>
      </w:r>
      <w:r w:rsidR="006330BE" w:rsidRPr="006330BE">
        <w:rPr>
          <w:sz w:val="18"/>
          <w:szCs w:val="18"/>
        </w:rPr>
        <w:t xml:space="preserve"> projects to large clients in banking and insurance</w:t>
      </w:r>
      <w:r w:rsidR="006330BE">
        <w:rPr>
          <w:sz w:val="18"/>
          <w:szCs w:val="18"/>
        </w:rPr>
        <w:t xml:space="preserve"> industries</w:t>
      </w:r>
      <w:r w:rsidR="006330BE" w:rsidRPr="006330BE">
        <w:rPr>
          <w:sz w:val="18"/>
          <w:szCs w:val="18"/>
        </w:rPr>
        <w:t xml:space="preserve"> </w:t>
      </w:r>
    </w:p>
    <w:p w14:paraId="2CD2E674" w14:textId="77777777" w:rsidR="006330BE" w:rsidRDefault="006330BE" w:rsidP="006330BE">
      <w:pPr>
        <w:spacing w:after="0" w:line="240" w:lineRule="auto"/>
        <w:ind w:left="1440" w:hanging="1440"/>
        <w:rPr>
          <w:rFonts w:cs="Palatino Linotype"/>
          <w:sz w:val="18"/>
          <w:szCs w:val="18"/>
        </w:rPr>
      </w:pPr>
      <w:r>
        <w:rPr>
          <w:rFonts w:cs="Palatino Linotype"/>
          <w:i/>
          <w:sz w:val="18"/>
          <w:szCs w:val="18"/>
        </w:rPr>
        <w:t>Key highlights:</w:t>
      </w:r>
    </w:p>
    <w:p w14:paraId="3F62643B" w14:textId="4196E57A" w:rsidR="00B838E4" w:rsidRPr="00160D51" w:rsidRDefault="005A7E87" w:rsidP="00CE7CE1">
      <w:pPr>
        <w:numPr>
          <w:ilvl w:val="0"/>
          <w:numId w:val="17"/>
        </w:numPr>
        <w:spacing w:after="0" w:line="240" w:lineRule="auto"/>
        <w:ind w:left="1260" w:hanging="180"/>
        <w:rPr>
          <w:rFonts w:cs="Palatino Linotype"/>
          <w:sz w:val="18"/>
          <w:szCs w:val="18"/>
        </w:rPr>
      </w:pPr>
      <w:r w:rsidRPr="00160D51">
        <w:rPr>
          <w:rFonts w:cs="Palatino Linotype"/>
          <w:b/>
          <w:sz w:val="18"/>
          <w:szCs w:val="18"/>
        </w:rPr>
        <w:t>Led</w:t>
      </w:r>
      <w:r w:rsidRPr="00160D51">
        <w:rPr>
          <w:rFonts w:cs="Palatino Linotype"/>
          <w:sz w:val="18"/>
          <w:szCs w:val="18"/>
        </w:rPr>
        <w:t xml:space="preserve"> a team of consultants</w:t>
      </w:r>
      <w:r w:rsidR="00AE6550" w:rsidRPr="00160D51">
        <w:rPr>
          <w:rFonts w:cs="Palatino Linotype"/>
          <w:sz w:val="18"/>
          <w:szCs w:val="18"/>
        </w:rPr>
        <w:t xml:space="preserve"> in a pilot project for a Hong Kong banking client</w:t>
      </w:r>
      <w:r w:rsidR="00160D51" w:rsidRPr="00160D51">
        <w:rPr>
          <w:rFonts w:cs="Palatino Linotype"/>
          <w:sz w:val="18"/>
          <w:szCs w:val="18"/>
        </w:rPr>
        <w:t xml:space="preserve"> and over a period of 2.5 months delivered </w:t>
      </w:r>
      <w:r w:rsidR="00160D51" w:rsidRPr="00160D51">
        <w:rPr>
          <w:rFonts w:cs="Palatino Linotype"/>
          <w:b/>
          <w:sz w:val="18"/>
          <w:szCs w:val="18"/>
        </w:rPr>
        <w:t xml:space="preserve">a three times response rate </w:t>
      </w:r>
      <w:r w:rsidR="00160D51" w:rsidRPr="00160D51">
        <w:rPr>
          <w:rFonts w:cs="Palatino Linotype"/>
          <w:sz w:val="18"/>
          <w:szCs w:val="18"/>
        </w:rPr>
        <w:t>over the existing campaign using analytics driven marketing strategy. This led to a larger deal with the client.</w:t>
      </w:r>
    </w:p>
    <w:p w14:paraId="1E618120" w14:textId="3C3148B7" w:rsidR="00160D51" w:rsidRPr="00160D51" w:rsidRDefault="00160D51" w:rsidP="00CE7CE1">
      <w:pPr>
        <w:numPr>
          <w:ilvl w:val="0"/>
          <w:numId w:val="17"/>
        </w:numPr>
        <w:spacing w:after="0" w:line="240" w:lineRule="auto"/>
        <w:ind w:left="1260" w:hanging="180"/>
        <w:rPr>
          <w:rFonts w:cs="Palatino Linotype"/>
          <w:sz w:val="18"/>
          <w:szCs w:val="18"/>
        </w:rPr>
      </w:pPr>
      <w:r w:rsidRPr="00160D51">
        <w:rPr>
          <w:rFonts w:cs="Palatino Linotype"/>
          <w:b/>
          <w:sz w:val="18"/>
          <w:szCs w:val="18"/>
        </w:rPr>
        <w:t>Supported</w:t>
      </w:r>
      <w:r w:rsidRPr="009B72B4">
        <w:rPr>
          <w:rFonts w:cs="Palatino Linotype"/>
          <w:b/>
          <w:sz w:val="18"/>
          <w:szCs w:val="18"/>
        </w:rPr>
        <w:t xml:space="preserve"> </w:t>
      </w:r>
      <w:r w:rsidR="009B72B4" w:rsidRPr="009B72B4">
        <w:rPr>
          <w:rFonts w:cs="Palatino Linotype"/>
          <w:b/>
          <w:sz w:val="18"/>
          <w:szCs w:val="18"/>
        </w:rPr>
        <w:t xml:space="preserve">and converted </w:t>
      </w:r>
      <w:r w:rsidRPr="00160D51">
        <w:rPr>
          <w:rFonts w:cs="Palatino Linotype"/>
          <w:sz w:val="18"/>
          <w:szCs w:val="18"/>
        </w:rPr>
        <w:t xml:space="preserve">multiple proposals and business development activities </w:t>
      </w:r>
      <w:r>
        <w:rPr>
          <w:rFonts w:cs="Palatino Linotype"/>
          <w:sz w:val="18"/>
          <w:szCs w:val="18"/>
        </w:rPr>
        <w:t xml:space="preserve">with </w:t>
      </w:r>
      <w:r w:rsidRPr="00160D51">
        <w:rPr>
          <w:rFonts w:cs="Palatino Linotype"/>
          <w:b/>
          <w:sz w:val="18"/>
          <w:szCs w:val="18"/>
        </w:rPr>
        <w:t>Accenture MDs</w:t>
      </w:r>
      <w:r>
        <w:rPr>
          <w:rFonts w:cs="Palatino Linotype"/>
          <w:sz w:val="18"/>
          <w:szCs w:val="18"/>
        </w:rPr>
        <w:t xml:space="preserve"> </w:t>
      </w:r>
      <w:r w:rsidRPr="00160D51">
        <w:rPr>
          <w:rFonts w:cs="Palatino Linotype"/>
          <w:sz w:val="18"/>
          <w:szCs w:val="18"/>
        </w:rPr>
        <w:t xml:space="preserve">and interacted with </w:t>
      </w:r>
      <w:r w:rsidRPr="00160D51">
        <w:rPr>
          <w:rFonts w:cs="Palatino Linotype"/>
          <w:b/>
          <w:sz w:val="18"/>
          <w:szCs w:val="18"/>
        </w:rPr>
        <w:t>CMOs and CIOs</w:t>
      </w:r>
      <w:r w:rsidRPr="00160D51">
        <w:rPr>
          <w:rFonts w:cs="Palatino Linotype"/>
          <w:sz w:val="18"/>
          <w:szCs w:val="18"/>
        </w:rPr>
        <w:t xml:space="preserve"> of large financial organizations to understand business problems and developed solutions.</w:t>
      </w:r>
    </w:p>
    <w:p w14:paraId="7687C84C" w14:textId="56EE89F5" w:rsidR="00160D51" w:rsidRDefault="00160D51" w:rsidP="00160D51">
      <w:pPr>
        <w:numPr>
          <w:ilvl w:val="0"/>
          <w:numId w:val="17"/>
        </w:numPr>
        <w:spacing w:after="0" w:line="240" w:lineRule="auto"/>
        <w:ind w:left="1260" w:hanging="180"/>
        <w:rPr>
          <w:rFonts w:cs="Palatino Linotype"/>
          <w:sz w:val="18"/>
          <w:szCs w:val="18"/>
        </w:rPr>
      </w:pPr>
      <w:r>
        <w:rPr>
          <w:rFonts w:cs="Palatino Linotype"/>
          <w:b/>
          <w:sz w:val="18"/>
          <w:szCs w:val="18"/>
        </w:rPr>
        <w:t xml:space="preserve">Managed a team of analysts to deliver analytics driven </w:t>
      </w:r>
      <w:r w:rsidRPr="00160D51">
        <w:rPr>
          <w:rFonts w:cs="Palatino Linotype"/>
          <w:b/>
          <w:sz w:val="18"/>
          <w:szCs w:val="18"/>
        </w:rPr>
        <w:t>Campaign Launch and design</w:t>
      </w:r>
      <w:r>
        <w:rPr>
          <w:rFonts w:cs="Palatino Linotype"/>
          <w:b/>
          <w:sz w:val="18"/>
          <w:szCs w:val="18"/>
        </w:rPr>
        <w:t xml:space="preserve"> for large insurance client for a year</w:t>
      </w:r>
      <w:r w:rsidRPr="00160D51">
        <w:rPr>
          <w:rFonts w:cs="Palatino Linotype"/>
          <w:b/>
          <w:sz w:val="18"/>
          <w:szCs w:val="18"/>
        </w:rPr>
        <w:t xml:space="preserve">: </w:t>
      </w:r>
      <w:r w:rsidRPr="00160D51">
        <w:rPr>
          <w:rFonts w:cs="Palatino Linotype"/>
          <w:sz w:val="18"/>
          <w:szCs w:val="18"/>
        </w:rPr>
        <w:t>Multiple cross sell and up sell propensity models were built to identify the customers who are most likely to buy certain insurance products.</w:t>
      </w:r>
      <w:r>
        <w:rPr>
          <w:rFonts w:cs="Palatino Linotype"/>
          <w:sz w:val="18"/>
          <w:szCs w:val="18"/>
        </w:rPr>
        <w:t xml:space="preserve"> </w:t>
      </w:r>
      <w:r w:rsidRPr="00160D51">
        <w:rPr>
          <w:rFonts w:cs="Palatino Linotype"/>
          <w:sz w:val="18"/>
          <w:szCs w:val="18"/>
        </w:rPr>
        <w:t>A long term marketing strate</w:t>
      </w:r>
      <w:bookmarkStart w:id="0" w:name="_GoBack"/>
      <w:bookmarkEnd w:id="0"/>
      <w:r w:rsidRPr="00160D51">
        <w:rPr>
          <w:rFonts w:cs="Palatino Linotype"/>
          <w:sz w:val="18"/>
          <w:szCs w:val="18"/>
        </w:rPr>
        <w:t>gy was developed for each segment and segment owners assigned to achieve target KPIs.</w:t>
      </w:r>
    </w:p>
    <w:p w14:paraId="016F66CA" w14:textId="494D7B28" w:rsidR="002F6C49" w:rsidRPr="00C54C29" w:rsidRDefault="00C54C29" w:rsidP="00C54C29">
      <w:pPr>
        <w:numPr>
          <w:ilvl w:val="0"/>
          <w:numId w:val="17"/>
        </w:numPr>
        <w:spacing w:after="0" w:line="240" w:lineRule="auto"/>
        <w:ind w:left="1260" w:hanging="180"/>
        <w:rPr>
          <w:rFonts w:cs="Palatino Linotype"/>
          <w:b/>
          <w:sz w:val="18"/>
          <w:szCs w:val="18"/>
        </w:rPr>
      </w:pPr>
      <w:r w:rsidRPr="00C54C29">
        <w:rPr>
          <w:rFonts w:cs="Palatino Linotype"/>
          <w:b/>
          <w:sz w:val="18"/>
          <w:szCs w:val="18"/>
        </w:rPr>
        <w:t>Delivered</w:t>
      </w:r>
      <w:r w:rsidRPr="00C54C29">
        <w:rPr>
          <w:rFonts w:cs="Palatino Linotype"/>
          <w:sz w:val="18"/>
          <w:szCs w:val="18"/>
        </w:rPr>
        <w:t xml:space="preserve"> valuable marketing insights by analyzing billions of credit card transactions per day </w:t>
      </w:r>
      <w:r w:rsidRPr="00C54C29">
        <w:rPr>
          <w:rFonts w:cs="Palatino Linotype"/>
          <w:b/>
          <w:sz w:val="18"/>
          <w:szCs w:val="18"/>
        </w:rPr>
        <w:t>using big data technologies</w:t>
      </w:r>
      <w:r w:rsidRPr="00C54C29">
        <w:rPr>
          <w:rFonts w:cs="Palatino Linotype"/>
          <w:sz w:val="18"/>
          <w:szCs w:val="18"/>
        </w:rPr>
        <w:t xml:space="preserve"> such as Hadoop, Hive, etc</w:t>
      </w:r>
      <w:r w:rsidR="00A130A1">
        <w:rPr>
          <w:rFonts w:cs="Palatino Linotype"/>
          <w:sz w:val="18"/>
          <w:szCs w:val="18"/>
        </w:rPr>
        <w:t>.</w:t>
      </w:r>
      <w:r w:rsidRPr="00C54C29">
        <w:rPr>
          <w:rFonts w:cs="Palatino Linotype"/>
          <w:sz w:val="18"/>
          <w:szCs w:val="18"/>
        </w:rPr>
        <w:t xml:space="preserve"> for a </w:t>
      </w:r>
      <w:r w:rsidRPr="00C54C29">
        <w:rPr>
          <w:rFonts w:cs="Palatino Linotype"/>
          <w:b/>
          <w:sz w:val="18"/>
          <w:szCs w:val="18"/>
        </w:rPr>
        <w:t xml:space="preserve">large US payment gateway provider </w:t>
      </w:r>
      <w:r>
        <w:rPr>
          <w:rFonts w:cs="Palatino Linotype"/>
          <w:b/>
          <w:sz w:val="18"/>
          <w:szCs w:val="18"/>
        </w:rPr>
        <w:t xml:space="preserve">in </w:t>
      </w:r>
      <w:r w:rsidR="0019232B">
        <w:rPr>
          <w:rFonts w:cs="Palatino Linotype"/>
          <w:b/>
          <w:sz w:val="18"/>
          <w:szCs w:val="18"/>
        </w:rPr>
        <w:t>USA</w:t>
      </w:r>
      <w:r w:rsidRPr="00C54C29">
        <w:rPr>
          <w:rFonts w:cs="Palatino Linotype"/>
          <w:b/>
          <w:sz w:val="18"/>
          <w:szCs w:val="18"/>
        </w:rPr>
        <w:t>.</w:t>
      </w:r>
      <w:r w:rsidRPr="00C54C29">
        <w:rPr>
          <w:rFonts w:cs="Palatino Linotype"/>
          <w:sz w:val="18"/>
          <w:szCs w:val="18"/>
        </w:rPr>
        <w:t xml:space="preserve"> Helped the client in integrating the data from various sources such as w</w:t>
      </w:r>
      <w:r>
        <w:rPr>
          <w:rFonts w:cs="Palatino Linotype"/>
          <w:sz w:val="18"/>
          <w:szCs w:val="18"/>
        </w:rPr>
        <w:t>eb, airlines, hotel booking data which</w:t>
      </w:r>
      <w:r w:rsidRPr="00C54C29">
        <w:rPr>
          <w:rFonts w:cs="Palatino Linotype"/>
          <w:sz w:val="18"/>
          <w:szCs w:val="18"/>
        </w:rPr>
        <w:t xml:space="preserve"> </w:t>
      </w:r>
      <w:r>
        <w:rPr>
          <w:rFonts w:cs="Palatino Linotype"/>
          <w:sz w:val="18"/>
          <w:szCs w:val="18"/>
        </w:rPr>
        <w:t xml:space="preserve">was </w:t>
      </w:r>
      <w:r w:rsidRPr="00C54C29">
        <w:rPr>
          <w:rFonts w:cs="Palatino Linotype"/>
          <w:sz w:val="18"/>
          <w:szCs w:val="18"/>
        </w:rPr>
        <w:t xml:space="preserve">used in developing specific geo-based digital marketing </w:t>
      </w:r>
      <w:r w:rsidRPr="00C54C29">
        <w:rPr>
          <w:rFonts w:cs="Palatino Linotype"/>
          <w:b/>
          <w:sz w:val="18"/>
          <w:szCs w:val="18"/>
        </w:rPr>
        <w:t>strategies for hotels, banks, insurances and airline businesses.</w:t>
      </w:r>
    </w:p>
    <w:p w14:paraId="7E3A6AC0" w14:textId="030B3C68" w:rsidR="00C54C29" w:rsidRPr="00C54C29" w:rsidRDefault="00C54C29" w:rsidP="00C54C29">
      <w:pPr>
        <w:numPr>
          <w:ilvl w:val="0"/>
          <w:numId w:val="17"/>
        </w:numPr>
        <w:spacing w:after="0" w:line="240" w:lineRule="auto"/>
        <w:ind w:left="1260" w:hanging="180"/>
        <w:rPr>
          <w:rFonts w:cs="Palatino Linotype"/>
          <w:sz w:val="18"/>
          <w:szCs w:val="18"/>
        </w:rPr>
      </w:pPr>
      <w:r w:rsidRPr="00C54C29">
        <w:rPr>
          <w:rFonts w:cs="Palatino Linotype"/>
          <w:b/>
          <w:sz w:val="18"/>
          <w:szCs w:val="18"/>
        </w:rPr>
        <w:t xml:space="preserve">Higher Online Traffic and online closure increase: </w:t>
      </w:r>
      <w:r w:rsidRPr="00C54C29">
        <w:rPr>
          <w:rFonts w:cs="Palatino Linotype"/>
          <w:sz w:val="18"/>
          <w:szCs w:val="18"/>
        </w:rPr>
        <w:t xml:space="preserve">Built a set of predictive models in order to drive higher traffic and </w:t>
      </w:r>
      <w:r>
        <w:rPr>
          <w:rFonts w:cs="Palatino Linotype"/>
          <w:b/>
          <w:sz w:val="18"/>
          <w:szCs w:val="18"/>
        </w:rPr>
        <w:t>1.8</w:t>
      </w:r>
      <w:r w:rsidRPr="00C54C29">
        <w:rPr>
          <w:rFonts w:cs="Palatino Linotype"/>
          <w:b/>
          <w:sz w:val="18"/>
          <w:szCs w:val="18"/>
        </w:rPr>
        <w:t xml:space="preserve"> times</w:t>
      </w:r>
      <w:r>
        <w:rPr>
          <w:rFonts w:cs="Palatino Linotype"/>
          <w:sz w:val="18"/>
          <w:szCs w:val="18"/>
        </w:rPr>
        <w:t xml:space="preserve"> the usual</w:t>
      </w:r>
      <w:r w:rsidRPr="00C54C29">
        <w:rPr>
          <w:rFonts w:cs="Palatino Linotype"/>
          <w:sz w:val="18"/>
          <w:szCs w:val="18"/>
        </w:rPr>
        <w:t xml:space="preserve"> conversion on client’s website to achieve online sales targets for that year.</w:t>
      </w:r>
      <w:r>
        <w:rPr>
          <w:rFonts w:cs="Palatino Linotype"/>
          <w:sz w:val="18"/>
          <w:szCs w:val="18"/>
        </w:rPr>
        <w:t xml:space="preserve"> </w:t>
      </w:r>
      <w:r w:rsidRPr="00C54C29">
        <w:rPr>
          <w:rFonts w:cs="Palatino Linotype"/>
          <w:sz w:val="18"/>
          <w:szCs w:val="18"/>
        </w:rPr>
        <w:t>Advanced statistical models that predict the propensity of online renewal and cross sell were built for motor and health insurance customers.</w:t>
      </w:r>
    </w:p>
    <w:p w14:paraId="7F7E10F3" w14:textId="77777777" w:rsidR="00C54C29" w:rsidRPr="00C54C29" w:rsidRDefault="00C54C29" w:rsidP="00C54C29">
      <w:pPr>
        <w:spacing w:after="0" w:line="240" w:lineRule="auto"/>
        <w:rPr>
          <w:rFonts w:cs="Palatino Linotype"/>
          <w:b/>
          <w:sz w:val="18"/>
          <w:szCs w:val="18"/>
        </w:rPr>
      </w:pPr>
    </w:p>
    <w:p w14:paraId="3CABF11E" w14:textId="77777777" w:rsidR="00B142ED" w:rsidRPr="00DF70DA" w:rsidRDefault="00910A90" w:rsidP="00CE7CE1">
      <w:pPr>
        <w:spacing w:after="0" w:line="240" w:lineRule="auto"/>
        <w:rPr>
          <w:sz w:val="18"/>
          <w:szCs w:val="18"/>
        </w:rPr>
      </w:pPr>
      <w:r>
        <w:rPr>
          <w:b/>
          <w:noProof/>
          <w:sz w:val="18"/>
          <w:szCs w:val="18"/>
        </w:rPr>
        <mc:AlternateContent>
          <mc:Choice Requires="wps">
            <w:drawing>
              <wp:anchor distT="0" distB="0" distL="114300" distR="114300" simplePos="0" relativeHeight="251655680" behindDoc="0" locked="0" layoutInCell="1" allowOverlap="1" wp14:anchorId="13E9EE5A" wp14:editId="1069BFF3">
                <wp:simplePos x="0" y="0"/>
                <wp:positionH relativeFrom="column">
                  <wp:posOffset>9525</wp:posOffset>
                </wp:positionH>
                <wp:positionV relativeFrom="paragraph">
                  <wp:posOffset>150495</wp:posOffset>
                </wp:positionV>
                <wp:extent cx="6838950" cy="0"/>
                <wp:effectExtent l="9525" t="7620" r="9525" b="1143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1C0EC" id="AutoShape 8" o:spid="_x0000_s1026" type="#_x0000_t32" style="position:absolute;margin-left:.75pt;margin-top:11.85pt;width:538.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" strokeweight=".25pt">
                <v:stroke dashstyle="1 1"/>
              </v:shape>
            </w:pict>
          </mc:Fallback>
        </mc:AlternateContent>
      </w:r>
      <w:r w:rsidR="00512351" w:rsidRPr="00DF70DA">
        <w:rPr>
          <w:b/>
          <w:sz w:val="18"/>
          <w:szCs w:val="18"/>
        </w:rPr>
        <w:t>Business Analyst, Ma</w:t>
      </w:r>
      <w:r w:rsidR="002D7446" w:rsidRPr="00DF70DA">
        <w:rPr>
          <w:b/>
          <w:sz w:val="18"/>
          <w:szCs w:val="18"/>
        </w:rPr>
        <w:t>r</w:t>
      </w:r>
      <w:r w:rsidR="00512351" w:rsidRPr="00DF70DA">
        <w:rPr>
          <w:b/>
          <w:sz w:val="18"/>
          <w:szCs w:val="18"/>
        </w:rPr>
        <w:t>keting Analytics</w:t>
      </w:r>
      <w:r w:rsidR="00512351" w:rsidRPr="00DF70DA">
        <w:rPr>
          <w:b/>
          <w:sz w:val="18"/>
          <w:szCs w:val="18"/>
        </w:rPr>
        <w:tab/>
      </w:r>
      <w:r w:rsidR="00B142ED" w:rsidRPr="00DF70DA">
        <w:rPr>
          <w:b/>
          <w:sz w:val="18"/>
          <w:szCs w:val="18"/>
        </w:rPr>
        <w:tab/>
      </w:r>
      <w:r w:rsidR="008F6039">
        <w:rPr>
          <w:b/>
          <w:sz w:val="18"/>
          <w:szCs w:val="18"/>
        </w:rPr>
        <w:tab/>
      </w:r>
      <w:r w:rsidR="008F6039">
        <w:rPr>
          <w:b/>
          <w:sz w:val="18"/>
          <w:szCs w:val="18"/>
        </w:rPr>
        <w:tab/>
      </w:r>
      <w:r w:rsidR="00B142ED" w:rsidRPr="00DF70DA">
        <w:rPr>
          <w:b/>
          <w:sz w:val="18"/>
          <w:szCs w:val="18"/>
        </w:rPr>
        <w:t>Ugam Solutions, Mumbai</w:t>
      </w:r>
      <w:r w:rsidR="00B142ED" w:rsidRPr="00DF70DA">
        <w:rPr>
          <w:b/>
          <w:sz w:val="18"/>
          <w:szCs w:val="18"/>
        </w:rPr>
        <w:tab/>
      </w:r>
      <w:r w:rsidR="00B142ED" w:rsidRPr="00DF70DA">
        <w:rPr>
          <w:b/>
          <w:sz w:val="18"/>
          <w:szCs w:val="18"/>
        </w:rPr>
        <w:tab/>
      </w:r>
      <w:r w:rsidR="008F6039">
        <w:rPr>
          <w:b/>
          <w:sz w:val="18"/>
          <w:szCs w:val="18"/>
        </w:rPr>
        <w:tab/>
      </w:r>
      <w:r w:rsidR="008F6039">
        <w:rPr>
          <w:b/>
          <w:sz w:val="18"/>
          <w:szCs w:val="18"/>
        </w:rPr>
        <w:tab/>
      </w:r>
      <w:r w:rsidR="00B142ED" w:rsidRPr="00DF70DA">
        <w:rPr>
          <w:sz w:val="18"/>
          <w:szCs w:val="18"/>
        </w:rPr>
        <w:t xml:space="preserve">Jan ’09 to </w:t>
      </w:r>
      <w:r w:rsidR="00AC0FC5">
        <w:rPr>
          <w:sz w:val="18"/>
          <w:szCs w:val="18"/>
        </w:rPr>
        <w:t>May ‘10</w:t>
      </w:r>
    </w:p>
    <w:p w14:paraId="2B4DE2E4" w14:textId="77777777" w:rsidR="00F820DC" w:rsidRPr="006330BE" w:rsidRDefault="00F820DC" w:rsidP="00F820DC">
      <w:pPr>
        <w:spacing w:after="0" w:line="240" w:lineRule="auto"/>
        <w:ind w:left="1260" w:hanging="1260"/>
        <w:rPr>
          <w:i/>
          <w:sz w:val="18"/>
          <w:szCs w:val="18"/>
        </w:rPr>
      </w:pPr>
    </w:p>
    <w:p w14:paraId="66061A3F" w14:textId="7E25FC7C" w:rsidR="001324B8" w:rsidRPr="006330BE" w:rsidRDefault="001324B8" w:rsidP="006330BE">
      <w:pPr>
        <w:spacing w:after="0" w:line="240" w:lineRule="auto"/>
        <w:ind w:left="1260" w:hanging="1260"/>
        <w:rPr>
          <w:i/>
          <w:sz w:val="18"/>
          <w:szCs w:val="18"/>
        </w:rPr>
      </w:pPr>
      <w:r w:rsidRPr="006330BE">
        <w:rPr>
          <w:i/>
          <w:sz w:val="18"/>
          <w:szCs w:val="18"/>
        </w:rPr>
        <w:t>Role</w:t>
      </w:r>
      <w:r w:rsidR="006330BE" w:rsidRPr="006330BE">
        <w:rPr>
          <w:i/>
          <w:sz w:val="18"/>
          <w:szCs w:val="18"/>
        </w:rPr>
        <w:t>:</w:t>
      </w:r>
      <w:r w:rsidR="006330BE">
        <w:rPr>
          <w:i/>
          <w:sz w:val="18"/>
          <w:szCs w:val="18"/>
        </w:rPr>
        <w:tab/>
      </w:r>
      <w:r w:rsidR="006330BE" w:rsidRPr="006330BE">
        <w:rPr>
          <w:sz w:val="18"/>
          <w:szCs w:val="18"/>
        </w:rPr>
        <w:t>Part of a unique Product Application Support team, which was designed for resolving all sorts of research based questions about the product and the process of our client and help them gain insights to make a Business decisions.</w:t>
      </w:r>
    </w:p>
    <w:p w14:paraId="1329BF6D" w14:textId="3F10F711" w:rsidR="00D52E61" w:rsidRDefault="006330BE" w:rsidP="00D52E61">
      <w:pPr>
        <w:spacing w:after="0" w:line="240" w:lineRule="auto"/>
        <w:ind w:left="1440" w:hanging="1440"/>
        <w:rPr>
          <w:rFonts w:cs="Palatino Linotype"/>
          <w:sz w:val="18"/>
          <w:szCs w:val="18"/>
        </w:rPr>
      </w:pPr>
      <w:r>
        <w:rPr>
          <w:rFonts w:cs="Palatino Linotype"/>
          <w:i/>
          <w:sz w:val="18"/>
          <w:szCs w:val="18"/>
        </w:rPr>
        <w:t>Key Highlights</w:t>
      </w:r>
      <w:r w:rsidR="00D52E61">
        <w:rPr>
          <w:rFonts w:cs="Palatino Linotype"/>
          <w:i/>
          <w:sz w:val="18"/>
          <w:szCs w:val="18"/>
        </w:rPr>
        <w:t>:</w:t>
      </w:r>
    </w:p>
    <w:p w14:paraId="291014FA" w14:textId="057EAC9A" w:rsidR="006330BE" w:rsidRPr="006330BE" w:rsidRDefault="006330BE" w:rsidP="006330BE">
      <w:pPr>
        <w:numPr>
          <w:ilvl w:val="0"/>
          <w:numId w:val="17"/>
        </w:numPr>
        <w:spacing w:after="0" w:line="240" w:lineRule="auto"/>
        <w:ind w:left="1260" w:hanging="180"/>
        <w:rPr>
          <w:rFonts w:cs="Palatino Linotype"/>
          <w:sz w:val="18"/>
          <w:szCs w:val="18"/>
        </w:rPr>
      </w:pPr>
      <w:r>
        <w:rPr>
          <w:rFonts w:cs="Palatino Linotype"/>
          <w:b/>
          <w:sz w:val="18"/>
          <w:szCs w:val="18"/>
        </w:rPr>
        <w:t>I</w:t>
      </w:r>
      <w:r w:rsidRPr="006330BE">
        <w:rPr>
          <w:rFonts w:cs="Palatino Linotype"/>
          <w:b/>
          <w:sz w:val="18"/>
          <w:szCs w:val="18"/>
        </w:rPr>
        <w:t>nvestigate</w:t>
      </w:r>
      <w:r>
        <w:rPr>
          <w:rFonts w:cs="Palatino Linotype"/>
          <w:b/>
          <w:sz w:val="18"/>
          <w:szCs w:val="18"/>
        </w:rPr>
        <w:t>d</w:t>
      </w:r>
      <w:r w:rsidRPr="006330BE">
        <w:rPr>
          <w:rFonts w:cs="Palatino Linotype"/>
          <w:b/>
          <w:sz w:val="18"/>
          <w:szCs w:val="18"/>
        </w:rPr>
        <w:t xml:space="preserve"> data discrepancy issues</w:t>
      </w:r>
      <w:r w:rsidRPr="006330BE">
        <w:rPr>
          <w:rFonts w:cs="Palatino Linotype"/>
          <w:sz w:val="18"/>
          <w:szCs w:val="18"/>
        </w:rPr>
        <w:t>, manage survey changes and do special analysis with the data</w:t>
      </w:r>
    </w:p>
    <w:p w14:paraId="69017603" w14:textId="5BCC1BAA" w:rsidR="006330BE" w:rsidRPr="006330BE" w:rsidRDefault="006330BE" w:rsidP="006330BE">
      <w:pPr>
        <w:numPr>
          <w:ilvl w:val="0"/>
          <w:numId w:val="17"/>
        </w:numPr>
        <w:spacing w:after="0" w:line="240" w:lineRule="auto"/>
        <w:ind w:left="1260" w:hanging="180"/>
        <w:rPr>
          <w:rFonts w:cs="Palatino Linotype"/>
          <w:sz w:val="18"/>
          <w:szCs w:val="18"/>
        </w:rPr>
      </w:pPr>
      <w:r w:rsidRPr="006330BE">
        <w:rPr>
          <w:rFonts w:cs="Palatino Linotype"/>
          <w:b/>
          <w:sz w:val="18"/>
          <w:szCs w:val="18"/>
        </w:rPr>
        <w:t>Created a repository</w:t>
      </w:r>
      <w:r w:rsidRPr="006330BE">
        <w:rPr>
          <w:rFonts w:cs="Palatino Linotype"/>
          <w:sz w:val="18"/>
          <w:szCs w:val="18"/>
        </w:rPr>
        <w:t xml:space="preserve"> for analyzing the Questions and Responses Data of a Survey: This technology will enable the creating and editing the Surveys rapidly, and foresee the downstream changes and impacts in the survey.</w:t>
      </w:r>
    </w:p>
    <w:p w14:paraId="78193DF5" w14:textId="77777777" w:rsidR="006330BE" w:rsidRPr="006330BE" w:rsidRDefault="006330BE" w:rsidP="006330BE">
      <w:pPr>
        <w:numPr>
          <w:ilvl w:val="0"/>
          <w:numId w:val="17"/>
        </w:numPr>
        <w:spacing w:after="0" w:line="240" w:lineRule="auto"/>
        <w:ind w:left="1260" w:hanging="180"/>
        <w:rPr>
          <w:rFonts w:cs="Palatino Linotype"/>
          <w:sz w:val="18"/>
          <w:szCs w:val="18"/>
        </w:rPr>
      </w:pPr>
      <w:r w:rsidRPr="006330BE">
        <w:rPr>
          <w:rFonts w:cs="Palatino Linotype"/>
          <w:b/>
          <w:sz w:val="18"/>
          <w:szCs w:val="18"/>
        </w:rPr>
        <w:t>Dataset Preparation</w:t>
      </w:r>
      <w:r w:rsidRPr="006330BE">
        <w:rPr>
          <w:rFonts w:cs="Palatino Linotype"/>
          <w:sz w:val="18"/>
          <w:szCs w:val="18"/>
        </w:rPr>
        <w:t xml:space="preserve"> for a leading FMCG organization: Retrieved the required data from across a distributed and broken set of the raw datasets, using SAS macros. </w:t>
      </w:r>
    </w:p>
    <w:p w14:paraId="63894353" w14:textId="77777777" w:rsidR="00AB6411" w:rsidRDefault="00AB6411" w:rsidP="00AB6411">
      <w:pPr>
        <w:spacing w:after="0" w:line="240" w:lineRule="auto"/>
        <w:rPr>
          <w:rFonts w:cs="Palatino Linotype"/>
          <w:sz w:val="18"/>
          <w:szCs w:val="18"/>
        </w:rPr>
      </w:pPr>
    </w:p>
    <w:p w14:paraId="331B0C68" w14:textId="7B83C96D" w:rsidR="00AB6411" w:rsidRPr="00DF70DA" w:rsidRDefault="00AB6411" w:rsidP="00AB6411">
      <w:pPr>
        <w:spacing w:after="0" w:line="240" w:lineRule="auto"/>
        <w:rPr>
          <w:sz w:val="18"/>
          <w:szCs w:val="18"/>
        </w:rPr>
      </w:pPr>
      <w:r>
        <w:rPr>
          <w:b/>
          <w:noProof/>
          <w:sz w:val="18"/>
          <w:szCs w:val="18"/>
        </w:rPr>
        <mc:AlternateContent>
          <mc:Choice Requires="wps">
            <w:drawing>
              <wp:anchor distT="0" distB="0" distL="114300" distR="114300" simplePos="0" relativeHeight="251667968" behindDoc="0" locked="0" layoutInCell="1" allowOverlap="1" wp14:anchorId="7904ADD5" wp14:editId="438DCABA">
                <wp:simplePos x="0" y="0"/>
                <wp:positionH relativeFrom="column">
                  <wp:posOffset>9525</wp:posOffset>
                </wp:positionH>
                <wp:positionV relativeFrom="paragraph">
                  <wp:posOffset>150495</wp:posOffset>
                </wp:positionV>
                <wp:extent cx="6838950" cy="0"/>
                <wp:effectExtent l="9525" t="7620" r="9525" b="1143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317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91A11" id="AutoShape 8" o:spid="_x0000_s1026" type="#_x0000_t32" style="position:absolute;margin-left:.75pt;margin-top:11.85pt;width:538.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" strokeweight=".25pt">
                <v:stroke dashstyle="1 1"/>
              </v:shape>
            </w:pict>
          </mc:Fallback>
        </mc:AlternateContent>
      </w:r>
      <w:r w:rsidRPr="00DF70DA">
        <w:rPr>
          <w:b/>
          <w:sz w:val="18"/>
          <w:szCs w:val="18"/>
        </w:rPr>
        <w:t>Business Analyst, Marketing Analytics</w:t>
      </w:r>
      <w:r w:rsidRPr="00DF70DA">
        <w:rPr>
          <w:b/>
          <w:sz w:val="18"/>
          <w:szCs w:val="18"/>
        </w:rPr>
        <w:tab/>
      </w:r>
      <w:r w:rsidRPr="00DF70DA">
        <w:rPr>
          <w:b/>
          <w:sz w:val="18"/>
          <w:szCs w:val="18"/>
        </w:rPr>
        <w:tab/>
      </w:r>
      <w:r>
        <w:rPr>
          <w:b/>
          <w:sz w:val="18"/>
          <w:szCs w:val="18"/>
        </w:rPr>
        <w:tab/>
      </w:r>
      <w:r>
        <w:rPr>
          <w:b/>
          <w:sz w:val="18"/>
          <w:szCs w:val="18"/>
        </w:rPr>
        <w:tab/>
      </w:r>
      <w:r w:rsidR="003C60A6">
        <w:rPr>
          <w:b/>
          <w:sz w:val="18"/>
          <w:szCs w:val="18"/>
        </w:rPr>
        <w:t xml:space="preserve">Adventity, </w:t>
      </w:r>
      <w:r w:rsidRPr="00DF70DA">
        <w:rPr>
          <w:b/>
          <w:sz w:val="18"/>
          <w:szCs w:val="18"/>
        </w:rPr>
        <w:t>Mumbai</w:t>
      </w:r>
      <w:r w:rsidRPr="00DF70DA">
        <w:rPr>
          <w:b/>
          <w:sz w:val="18"/>
          <w:szCs w:val="18"/>
        </w:rPr>
        <w:tab/>
      </w:r>
      <w:r w:rsidRPr="00DF70DA">
        <w:rPr>
          <w:b/>
          <w:sz w:val="18"/>
          <w:szCs w:val="18"/>
        </w:rPr>
        <w:tab/>
      </w:r>
      <w:r>
        <w:rPr>
          <w:b/>
          <w:sz w:val="18"/>
          <w:szCs w:val="18"/>
        </w:rPr>
        <w:tab/>
      </w:r>
      <w:r>
        <w:rPr>
          <w:b/>
          <w:sz w:val="18"/>
          <w:szCs w:val="18"/>
        </w:rPr>
        <w:tab/>
      </w:r>
      <w:r w:rsidR="003C60A6">
        <w:rPr>
          <w:sz w:val="18"/>
          <w:szCs w:val="18"/>
        </w:rPr>
        <w:t>Jul ’08</w:t>
      </w:r>
      <w:r w:rsidRPr="00DF70DA">
        <w:rPr>
          <w:sz w:val="18"/>
          <w:szCs w:val="18"/>
        </w:rPr>
        <w:t xml:space="preserve"> to </w:t>
      </w:r>
      <w:r w:rsidR="003C60A6">
        <w:rPr>
          <w:sz w:val="18"/>
          <w:szCs w:val="18"/>
        </w:rPr>
        <w:t>Jan ‘09</w:t>
      </w:r>
    </w:p>
    <w:p w14:paraId="2FB7B90A" w14:textId="77777777" w:rsidR="00AB6411" w:rsidRPr="00F820DC" w:rsidRDefault="00AB6411" w:rsidP="00AB6411">
      <w:pPr>
        <w:spacing w:after="0" w:line="240" w:lineRule="auto"/>
        <w:ind w:left="1260" w:hanging="1260"/>
        <w:rPr>
          <w:i/>
          <w:sz w:val="10"/>
          <w:szCs w:val="10"/>
        </w:rPr>
      </w:pPr>
    </w:p>
    <w:p w14:paraId="36428482" w14:textId="28E0F957" w:rsidR="00AB6411" w:rsidRPr="00DF70DA" w:rsidRDefault="00AB6411" w:rsidP="00AB6411">
      <w:pPr>
        <w:spacing w:after="0" w:line="240" w:lineRule="auto"/>
        <w:ind w:left="1260" w:hanging="1260"/>
        <w:rPr>
          <w:sz w:val="18"/>
          <w:szCs w:val="18"/>
        </w:rPr>
      </w:pPr>
      <w:r w:rsidRPr="00B33050">
        <w:rPr>
          <w:i/>
          <w:sz w:val="18"/>
          <w:szCs w:val="18"/>
        </w:rPr>
        <w:t>Role</w:t>
      </w:r>
      <w:r w:rsidRPr="00DF70DA">
        <w:rPr>
          <w:sz w:val="18"/>
          <w:szCs w:val="18"/>
        </w:rPr>
        <w:t>:</w:t>
      </w:r>
      <w:r w:rsidRPr="00DF70DA">
        <w:rPr>
          <w:sz w:val="18"/>
          <w:szCs w:val="18"/>
        </w:rPr>
        <w:tab/>
      </w:r>
      <w:r w:rsidR="006330BE" w:rsidRPr="006330BE">
        <w:rPr>
          <w:sz w:val="18"/>
          <w:szCs w:val="18"/>
        </w:rPr>
        <w:t xml:space="preserve">Perform </w:t>
      </w:r>
      <w:r w:rsidR="006330BE">
        <w:rPr>
          <w:sz w:val="18"/>
          <w:szCs w:val="18"/>
        </w:rPr>
        <w:t xml:space="preserve">business analysis, segmentation </w:t>
      </w:r>
      <w:r w:rsidR="006330BE" w:rsidRPr="006330BE">
        <w:rPr>
          <w:sz w:val="18"/>
          <w:szCs w:val="18"/>
        </w:rPr>
        <w:t xml:space="preserve">for retail </w:t>
      </w:r>
      <w:r w:rsidR="006330BE">
        <w:rPr>
          <w:sz w:val="18"/>
          <w:szCs w:val="18"/>
        </w:rPr>
        <w:t>and credit cards industry using analytical tools such as SAS, SPSS and VBA.</w:t>
      </w:r>
    </w:p>
    <w:p w14:paraId="30E23AD5" w14:textId="2729566B" w:rsidR="00AB6411" w:rsidRDefault="00820AA4" w:rsidP="00AB6411">
      <w:pPr>
        <w:spacing w:after="0" w:line="240" w:lineRule="auto"/>
        <w:ind w:left="1440" w:hanging="1440"/>
        <w:rPr>
          <w:rFonts w:cs="Palatino Linotype"/>
          <w:sz w:val="18"/>
          <w:szCs w:val="18"/>
        </w:rPr>
      </w:pPr>
      <w:r>
        <w:rPr>
          <w:rFonts w:cs="Palatino Linotype"/>
          <w:i/>
          <w:sz w:val="18"/>
          <w:szCs w:val="18"/>
        </w:rPr>
        <w:t>Key Highlights</w:t>
      </w:r>
      <w:r w:rsidR="00AB6411">
        <w:rPr>
          <w:rFonts w:cs="Palatino Linotype"/>
          <w:i/>
          <w:sz w:val="18"/>
          <w:szCs w:val="18"/>
        </w:rPr>
        <w:t>:</w:t>
      </w:r>
    </w:p>
    <w:p w14:paraId="3EE201DD" w14:textId="77777777" w:rsidR="009A1168" w:rsidRPr="009A1168" w:rsidRDefault="009A1168" w:rsidP="009A1168">
      <w:pPr>
        <w:numPr>
          <w:ilvl w:val="0"/>
          <w:numId w:val="17"/>
        </w:numPr>
        <w:spacing w:after="0" w:line="240" w:lineRule="auto"/>
        <w:ind w:left="1260" w:hanging="180"/>
        <w:rPr>
          <w:rFonts w:cs="Palatino Linotype"/>
          <w:sz w:val="18"/>
          <w:szCs w:val="18"/>
        </w:rPr>
      </w:pPr>
      <w:r w:rsidRPr="00820AA4">
        <w:rPr>
          <w:rFonts w:cs="Palatino Linotype"/>
          <w:b/>
          <w:sz w:val="18"/>
          <w:szCs w:val="18"/>
        </w:rPr>
        <w:t>Portfolio Segmentation and Profitability Analysis:</w:t>
      </w:r>
      <w:r w:rsidRPr="009A1168">
        <w:rPr>
          <w:rFonts w:cs="Palatino Linotype"/>
          <w:sz w:val="18"/>
          <w:szCs w:val="18"/>
        </w:rPr>
        <w:t xml:space="preserve">  Segmentation analysis on transaction, billing, card characteristics, demographic etc. of credit cards for a leading South East Asian bank using Statistical Analysis Software (SAS) to increase activation</w:t>
      </w:r>
      <w:r w:rsidRPr="00820AA4">
        <w:rPr>
          <w:rFonts w:cs="Palatino Linotype"/>
          <w:b/>
          <w:sz w:val="18"/>
          <w:szCs w:val="18"/>
        </w:rPr>
        <w:t>, increase spend by 15% and increase acquisition in Tier II cities</w:t>
      </w:r>
    </w:p>
    <w:p w14:paraId="00BE08CA" w14:textId="3B0F2A45" w:rsidR="00820AA4" w:rsidRPr="0062590F" w:rsidRDefault="009A1168" w:rsidP="00820AA4">
      <w:pPr>
        <w:numPr>
          <w:ilvl w:val="0"/>
          <w:numId w:val="17"/>
        </w:numPr>
        <w:spacing w:after="0" w:line="240" w:lineRule="auto"/>
        <w:ind w:left="1260" w:hanging="180"/>
        <w:rPr>
          <w:rFonts w:cs="Palatino Linotype"/>
          <w:sz w:val="18"/>
          <w:szCs w:val="18"/>
        </w:rPr>
      </w:pPr>
      <w:r w:rsidRPr="006330BE">
        <w:rPr>
          <w:rFonts w:cs="Palatino Linotype"/>
          <w:b/>
          <w:sz w:val="18"/>
          <w:szCs w:val="18"/>
        </w:rPr>
        <w:t>Behavioral segmentation and retail purchase analysis</w:t>
      </w:r>
      <w:r w:rsidRPr="009A1168">
        <w:rPr>
          <w:rFonts w:cs="Palatino Linotype"/>
          <w:sz w:val="18"/>
          <w:szCs w:val="18"/>
        </w:rPr>
        <w:t xml:space="preserve">  – for a leading retail chain in India using SPSS on customer information, ROC level data, payment data to </w:t>
      </w:r>
      <w:r w:rsidRPr="00820AA4">
        <w:rPr>
          <w:rFonts w:cs="Palatino Linotype"/>
          <w:b/>
          <w:sz w:val="18"/>
          <w:szCs w:val="18"/>
        </w:rPr>
        <w:t>increase spend</w:t>
      </w:r>
      <w:r w:rsidRPr="009A1168">
        <w:rPr>
          <w:rFonts w:cs="Palatino Linotype"/>
          <w:sz w:val="18"/>
          <w:szCs w:val="18"/>
        </w:rPr>
        <w:t xml:space="preserve"> and footfalls through </w:t>
      </w:r>
      <w:r w:rsidRPr="00820AA4">
        <w:rPr>
          <w:rFonts w:cs="Palatino Linotype"/>
          <w:b/>
          <w:sz w:val="18"/>
          <w:szCs w:val="18"/>
        </w:rPr>
        <w:t>optimizing the discount offers</w:t>
      </w:r>
    </w:p>
    <w:p w14:paraId="5C3B1681" w14:textId="77777777" w:rsidR="004439F2" w:rsidRPr="00DF70DA" w:rsidRDefault="004439F2" w:rsidP="004439F2">
      <w:pPr>
        <w:keepNext/>
        <w:shd w:val="clear" w:color="auto" w:fill="D9D9D9"/>
        <w:tabs>
          <w:tab w:val="left" w:pos="2265"/>
        </w:tabs>
        <w:spacing w:after="60" w:line="240" w:lineRule="auto"/>
        <w:outlineLvl w:val="1"/>
        <w:rPr>
          <w:rFonts w:eastAsia="Times New Roman" w:cs="Palatino Linotype"/>
          <w:b/>
          <w:bCs/>
          <w:sz w:val="20"/>
          <w:szCs w:val="20"/>
          <w:lang w:val="en-IN" w:eastAsia="en-IN"/>
        </w:rPr>
      </w:pPr>
      <w:r w:rsidRPr="00DF70DA">
        <w:rPr>
          <w:rFonts w:eastAsia="Times New Roman" w:cs="Palatino Linotype"/>
          <w:b/>
          <w:bCs/>
          <w:sz w:val="20"/>
          <w:szCs w:val="20"/>
          <w:lang w:val="en-IN" w:eastAsia="en-IN"/>
        </w:rPr>
        <w:t>EDUCATION</w:t>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r w:rsidRPr="00DF70DA">
        <w:rPr>
          <w:rFonts w:eastAsia="Times New Roman" w:cs="Palatino Linotype"/>
          <w:b/>
          <w:bCs/>
          <w:sz w:val="20"/>
          <w:szCs w:val="20"/>
          <w:lang w:val="en-IN" w:eastAsia="en-IN"/>
        </w:rPr>
        <w:tab/>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2666"/>
        <w:gridCol w:w="2035"/>
        <w:gridCol w:w="3567"/>
        <w:gridCol w:w="1363"/>
      </w:tblGrid>
      <w:tr w:rsidR="004439F2" w:rsidRPr="00DF70DA" w14:paraId="6FA9C192" w14:textId="77777777" w:rsidTr="00355376">
        <w:tc>
          <w:tcPr>
            <w:tcW w:w="448" w:type="pct"/>
            <w:shd w:val="clear" w:color="auto" w:fill="FFFFFF"/>
          </w:tcPr>
          <w:p w14:paraId="61DB2C8D" w14:textId="77777777" w:rsidR="004439F2" w:rsidRPr="00DF70DA" w:rsidRDefault="004439F2" w:rsidP="00355376">
            <w:pPr>
              <w:spacing w:after="0" w:line="240" w:lineRule="auto"/>
              <w:rPr>
                <w:rFonts w:eastAsia="Times New Roman" w:cs="Palatino Linotype"/>
                <w:i/>
                <w:sz w:val="18"/>
                <w:szCs w:val="18"/>
                <w:lang w:val="en-IN" w:eastAsia="en-IN"/>
              </w:rPr>
            </w:pPr>
            <w:r w:rsidRPr="00DF70DA">
              <w:rPr>
                <w:rFonts w:eastAsia="Times New Roman" w:cs="Palatino Linotype"/>
                <w:i/>
                <w:sz w:val="18"/>
                <w:szCs w:val="18"/>
                <w:lang w:val="en-IN" w:eastAsia="en-IN"/>
              </w:rPr>
              <w:t>Year</w:t>
            </w:r>
          </w:p>
        </w:tc>
        <w:tc>
          <w:tcPr>
            <w:tcW w:w="1260" w:type="pct"/>
            <w:shd w:val="clear" w:color="auto" w:fill="FFFFFF"/>
          </w:tcPr>
          <w:p w14:paraId="30490753" w14:textId="77777777" w:rsidR="004439F2" w:rsidRPr="00DF70DA" w:rsidRDefault="004439F2" w:rsidP="00355376">
            <w:pPr>
              <w:spacing w:after="0" w:line="240" w:lineRule="auto"/>
              <w:rPr>
                <w:rFonts w:eastAsia="Times New Roman" w:cs="Palatino Linotype"/>
                <w:i/>
                <w:sz w:val="18"/>
                <w:szCs w:val="18"/>
                <w:lang w:val="en-IN" w:eastAsia="en-IN"/>
              </w:rPr>
            </w:pPr>
            <w:r w:rsidRPr="00DF70DA">
              <w:rPr>
                <w:rFonts w:eastAsia="Times New Roman" w:cs="Palatino Linotype"/>
                <w:i/>
                <w:sz w:val="18"/>
                <w:szCs w:val="18"/>
                <w:lang w:val="en-IN" w:eastAsia="en-IN"/>
              </w:rPr>
              <w:t>Degree/Certificate</w:t>
            </w:r>
          </w:p>
        </w:tc>
        <w:tc>
          <w:tcPr>
            <w:tcW w:w="962" w:type="pct"/>
            <w:shd w:val="clear" w:color="auto" w:fill="FFFFFF"/>
          </w:tcPr>
          <w:p w14:paraId="7CAAB66B" w14:textId="77777777" w:rsidR="004439F2" w:rsidRPr="00DF70DA" w:rsidRDefault="004439F2" w:rsidP="00355376">
            <w:pPr>
              <w:spacing w:after="0" w:line="240" w:lineRule="auto"/>
              <w:rPr>
                <w:rFonts w:eastAsia="Times New Roman" w:cs="Palatino Linotype"/>
                <w:i/>
                <w:sz w:val="18"/>
                <w:szCs w:val="18"/>
                <w:lang w:val="en-IN" w:eastAsia="en-IN"/>
              </w:rPr>
            </w:pPr>
            <w:r w:rsidRPr="00DF70DA">
              <w:rPr>
                <w:rFonts w:eastAsia="Times New Roman" w:cs="Palatino Linotype"/>
                <w:i/>
                <w:sz w:val="18"/>
                <w:szCs w:val="18"/>
                <w:lang w:val="en-IN" w:eastAsia="en-IN"/>
              </w:rPr>
              <w:t>Specialization</w:t>
            </w:r>
          </w:p>
        </w:tc>
        <w:tc>
          <w:tcPr>
            <w:tcW w:w="1686" w:type="pct"/>
            <w:shd w:val="clear" w:color="auto" w:fill="FFFFFF"/>
          </w:tcPr>
          <w:p w14:paraId="3C251AB6" w14:textId="77777777" w:rsidR="004439F2" w:rsidRPr="00DF70DA" w:rsidRDefault="004439F2" w:rsidP="00355376">
            <w:pPr>
              <w:spacing w:after="0" w:line="240" w:lineRule="auto"/>
              <w:rPr>
                <w:rFonts w:eastAsia="Times New Roman" w:cs="Palatino Linotype"/>
                <w:i/>
                <w:sz w:val="18"/>
                <w:szCs w:val="18"/>
                <w:lang w:val="en-IN" w:eastAsia="en-IN"/>
              </w:rPr>
            </w:pPr>
            <w:r w:rsidRPr="00DF70DA">
              <w:rPr>
                <w:rFonts w:eastAsia="Times New Roman" w:cs="Palatino Linotype"/>
                <w:i/>
                <w:sz w:val="18"/>
                <w:szCs w:val="18"/>
                <w:lang w:val="en-IN" w:eastAsia="en-IN"/>
              </w:rPr>
              <w:t>Institute/School, City</w:t>
            </w:r>
          </w:p>
        </w:tc>
        <w:tc>
          <w:tcPr>
            <w:tcW w:w="644" w:type="pct"/>
            <w:shd w:val="clear" w:color="auto" w:fill="FFFFFF"/>
          </w:tcPr>
          <w:p w14:paraId="767E8B0F" w14:textId="77777777" w:rsidR="004439F2" w:rsidRPr="00DF70DA" w:rsidRDefault="004439F2" w:rsidP="00355376">
            <w:pPr>
              <w:spacing w:after="0" w:line="240" w:lineRule="auto"/>
              <w:jc w:val="center"/>
              <w:rPr>
                <w:rFonts w:eastAsia="Times New Roman" w:cs="Palatino Linotype"/>
                <w:i/>
                <w:sz w:val="18"/>
                <w:szCs w:val="18"/>
                <w:lang w:val="en-IN" w:eastAsia="en-IN"/>
              </w:rPr>
            </w:pPr>
            <w:r w:rsidRPr="00DF70DA">
              <w:rPr>
                <w:rFonts w:eastAsia="Times New Roman" w:cs="Palatino Linotype"/>
                <w:i/>
                <w:sz w:val="18"/>
                <w:szCs w:val="18"/>
                <w:lang w:val="en-IN" w:eastAsia="en-IN"/>
              </w:rPr>
              <w:t>CGPA/ %</w:t>
            </w:r>
          </w:p>
        </w:tc>
      </w:tr>
      <w:tr w:rsidR="004439F2" w:rsidRPr="00DF70DA" w14:paraId="76AAD9A1" w14:textId="77777777" w:rsidTr="00355376">
        <w:tc>
          <w:tcPr>
            <w:tcW w:w="448" w:type="pct"/>
          </w:tcPr>
          <w:p w14:paraId="5E73F972" w14:textId="77777777" w:rsidR="004439F2" w:rsidRPr="00DF70DA" w:rsidRDefault="004439F2" w:rsidP="00355376">
            <w:pPr>
              <w:spacing w:after="0" w:line="240" w:lineRule="auto"/>
              <w:rPr>
                <w:rFonts w:eastAsia="Times New Roman" w:cs="Palatino Linotype"/>
                <w:sz w:val="18"/>
                <w:szCs w:val="18"/>
                <w:lang w:val="en-IN" w:eastAsia="en-IN"/>
              </w:rPr>
            </w:pPr>
            <w:r w:rsidRPr="00DF70DA">
              <w:rPr>
                <w:rFonts w:eastAsia="Times New Roman" w:cs="Palatino Linotype"/>
                <w:sz w:val="18"/>
                <w:szCs w:val="18"/>
                <w:lang w:val="en-IN" w:eastAsia="en-IN"/>
              </w:rPr>
              <w:t>200</w:t>
            </w:r>
            <w:r>
              <w:rPr>
                <w:rFonts w:eastAsia="Times New Roman" w:cs="Palatino Linotype"/>
                <w:sz w:val="18"/>
                <w:szCs w:val="18"/>
                <w:lang w:val="en-IN" w:eastAsia="en-IN"/>
              </w:rPr>
              <w:t>4-0</w:t>
            </w:r>
            <w:r w:rsidRPr="00DF70DA">
              <w:rPr>
                <w:rFonts w:eastAsia="Times New Roman" w:cs="Palatino Linotype"/>
                <w:sz w:val="18"/>
                <w:szCs w:val="18"/>
                <w:lang w:val="en-IN" w:eastAsia="en-IN"/>
              </w:rPr>
              <w:t>8</w:t>
            </w:r>
          </w:p>
        </w:tc>
        <w:tc>
          <w:tcPr>
            <w:tcW w:w="1260" w:type="pct"/>
          </w:tcPr>
          <w:p w14:paraId="22356A8D" w14:textId="77777777" w:rsidR="004439F2" w:rsidRPr="00DF70DA" w:rsidRDefault="004439F2" w:rsidP="00355376">
            <w:pPr>
              <w:spacing w:after="0" w:line="240" w:lineRule="auto"/>
              <w:rPr>
                <w:rFonts w:eastAsia="Times New Roman" w:cs="Palatino Linotype"/>
                <w:sz w:val="18"/>
                <w:szCs w:val="18"/>
                <w:lang w:val="en-IN" w:eastAsia="en-IN"/>
              </w:rPr>
            </w:pPr>
            <w:r w:rsidRPr="00DF70DA">
              <w:rPr>
                <w:rFonts w:eastAsia="Times New Roman" w:cs="Palatino Linotype"/>
                <w:sz w:val="18"/>
                <w:szCs w:val="18"/>
                <w:lang w:val="en-IN" w:eastAsia="en-IN"/>
              </w:rPr>
              <w:t>B. Tech. (H)</w:t>
            </w:r>
          </w:p>
        </w:tc>
        <w:tc>
          <w:tcPr>
            <w:tcW w:w="962" w:type="pct"/>
          </w:tcPr>
          <w:p w14:paraId="7645586B" w14:textId="75D14243" w:rsidR="004439F2" w:rsidRPr="00DF70DA" w:rsidRDefault="00AF689A" w:rsidP="00355376">
            <w:pPr>
              <w:spacing w:after="0" w:line="240" w:lineRule="auto"/>
              <w:rPr>
                <w:rFonts w:eastAsia="Times New Roman" w:cs="Palatino Linotype"/>
                <w:sz w:val="18"/>
                <w:szCs w:val="18"/>
                <w:lang w:val="en-IN" w:eastAsia="en-IN"/>
              </w:rPr>
            </w:pPr>
            <w:r>
              <w:rPr>
                <w:rFonts w:eastAsia="Times New Roman" w:cs="Palatino Linotype"/>
                <w:sz w:val="18"/>
                <w:szCs w:val="18"/>
                <w:lang w:val="en-IN" w:eastAsia="en-IN"/>
              </w:rPr>
              <w:t>Civil</w:t>
            </w:r>
          </w:p>
        </w:tc>
        <w:tc>
          <w:tcPr>
            <w:tcW w:w="1686" w:type="pct"/>
          </w:tcPr>
          <w:p w14:paraId="5D5DFFB9" w14:textId="77777777" w:rsidR="004439F2" w:rsidRPr="00DF70DA" w:rsidRDefault="004439F2" w:rsidP="00355376">
            <w:pPr>
              <w:spacing w:after="0" w:line="240" w:lineRule="auto"/>
              <w:rPr>
                <w:rFonts w:eastAsia="Times New Roman" w:cs="Palatino Linotype"/>
                <w:b/>
                <w:sz w:val="18"/>
                <w:szCs w:val="18"/>
                <w:lang w:val="en-IN" w:eastAsia="en-IN"/>
              </w:rPr>
            </w:pPr>
            <w:r w:rsidRPr="00DF70DA">
              <w:rPr>
                <w:rFonts w:eastAsia="Times New Roman" w:cs="Palatino Linotype"/>
                <w:b/>
                <w:sz w:val="18"/>
                <w:szCs w:val="18"/>
                <w:lang w:val="en-IN" w:eastAsia="en-IN"/>
              </w:rPr>
              <w:t>IIT Kharagpur</w:t>
            </w:r>
          </w:p>
        </w:tc>
        <w:tc>
          <w:tcPr>
            <w:tcW w:w="644" w:type="pct"/>
          </w:tcPr>
          <w:p w14:paraId="7A2849F9" w14:textId="09ACC372" w:rsidR="004439F2" w:rsidRPr="00DF70DA" w:rsidRDefault="004439F2" w:rsidP="00355376">
            <w:pPr>
              <w:spacing w:after="0" w:line="240" w:lineRule="auto"/>
              <w:jc w:val="center"/>
              <w:rPr>
                <w:rFonts w:eastAsia="Times New Roman" w:cs="Palatino Linotype"/>
                <w:sz w:val="18"/>
                <w:szCs w:val="18"/>
                <w:lang w:val="en-IN" w:eastAsia="en-IN"/>
              </w:rPr>
            </w:pPr>
            <w:r w:rsidRPr="00DF70DA">
              <w:rPr>
                <w:rFonts w:eastAsia="Times New Roman" w:cs="Palatino Linotype"/>
                <w:sz w:val="18"/>
                <w:szCs w:val="18"/>
                <w:lang w:val="en-IN" w:eastAsia="en-IN"/>
              </w:rPr>
              <w:t>7.3</w:t>
            </w:r>
            <w:r w:rsidR="00AF689A">
              <w:rPr>
                <w:rFonts w:eastAsia="Times New Roman" w:cs="Palatino Linotype"/>
                <w:sz w:val="18"/>
                <w:szCs w:val="18"/>
                <w:lang w:val="en-IN" w:eastAsia="en-IN"/>
              </w:rPr>
              <w:t>6</w:t>
            </w:r>
            <w:r w:rsidR="00AB6411">
              <w:rPr>
                <w:rFonts w:eastAsia="Times New Roman" w:cs="Palatino Linotype"/>
                <w:sz w:val="18"/>
                <w:szCs w:val="18"/>
                <w:lang w:val="en-IN" w:eastAsia="en-IN"/>
              </w:rPr>
              <w:t xml:space="preserve"> / 10</w:t>
            </w:r>
          </w:p>
        </w:tc>
      </w:tr>
      <w:tr w:rsidR="004439F2" w:rsidRPr="00DF70DA" w14:paraId="3ED4D54E" w14:textId="77777777" w:rsidTr="00355376">
        <w:tc>
          <w:tcPr>
            <w:tcW w:w="448" w:type="pct"/>
          </w:tcPr>
          <w:p w14:paraId="136BDF37" w14:textId="77777777" w:rsidR="004439F2" w:rsidRPr="00DF70DA" w:rsidRDefault="004439F2" w:rsidP="00355376">
            <w:pPr>
              <w:spacing w:after="0" w:line="240" w:lineRule="auto"/>
              <w:rPr>
                <w:rFonts w:eastAsia="Times New Roman" w:cs="Palatino Linotype"/>
                <w:sz w:val="18"/>
                <w:szCs w:val="18"/>
                <w:lang w:val="en-IN" w:eastAsia="en-IN"/>
              </w:rPr>
            </w:pPr>
            <w:r w:rsidRPr="00DF70DA">
              <w:rPr>
                <w:rFonts w:eastAsia="Times New Roman" w:cs="Palatino Linotype"/>
                <w:sz w:val="18"/>
                <w:szCs w:val="18"/>
                <w:lang w:val="en-IN" w:eastAsia="en-IN"/>
              </w:rPr>
              <w:t>2003</w:t>
            </w:r>
          </w:p>
        </w:tc>
        <w:tc>
          <w:tcPr>
            <w:tcW w:w="1260" w:type="pct"/>
          </w:tcPr>
          <w:p w14:paraId="2C5EFFD9" w14:textId="77777777" w:rsidR="004439F2" w:rsidRPr="00DF70DA" w:rsidRDefault="004439F2" w:rsidP="00355376">
            <w:pPr>
              <w:spacing w:after="0" w:line="240" w:lineRule="auto"/>
              <w:rPr>
                <w:rFonts w:eastAsia="Times New Roman" w:cs="Palatino Linotype"/>
                <w:sz w:val="18"/>
                <w:szCs w:val="18"/>
                <w:lang w:val="en-IN" w:eastAsia="en-IN"/>
              </w:rPr>
            </w:pPr>
            <w:r w:rsidRPr="00DF70DA">
              <w:rPr>
                <w:rFonts w:eastAsia="Times New Roman" w:cs="Palatino Linotype"/>
                <w:sz w:val="18"/>
                <w:szCs w:val="18"/>
                <w:lang w:val="en-IN" w:eastAsia="en-IN"/>
              </w:rPr>
              <w:t>Class XII (CBSE)</w:t>
            </w:r>
          </w:p>
        </w:tc>
        <w:tc>
          <w:tcPr>
            <w:tcW w:w="962" w:type="pct"/>
          </w:tcPr>
          <w:p w14:paraId="5389EA84" w14:textId="2970A339" w:rsidR="004439F2" w:rsidRPr="00DF70DA" w:rsidRDefault="00E71914" w:rsidP="00355376">
            <w:pPr>
              <w:spacing w:after="0" w:line="240" w:lineRule="auto"/>
              <w:rPr>
                <w:rFonts w:eastAsia="Times New Roman" w:cs="Palatino Linotype"/>
                <w:sz w:val="18"/>
                <w:szCs w:val="18"/>
                <w:lang w:val="en-IN" w:eastAsia="en-IN"/>
              </w:rPr>
            </w:pPr>
            <w:r>
              <w:rPr>
                <w:rFonts w:eastAsia="Times New Roman" w:cs="Palatino Linotype"/>
                <w:sz w:val="18"/>
                <w:szCs w:val="18"/>
                <w:lang w:val="en-IN" w:eastAsia="en-IN"/>
              </w:rPr>
              <w:t>-</w:t>
            </w:r>
          </w:p>
        </w:tc>
        <w:tc>
          <w:tcPr>
            <w:tcW w:w="1686" w:type="pct"/>
          </w:tcPr>
          <w:p w14:paraId="6CF6BD1E" w14:textId="3409B97B" w:rsidR="004439F2" w:rsidRPr="00DF70DA" w:rsidRDefault="004439F2" w:rsidP="00E71914">
            <w:pPr>
              <w:spacing w:after="0" w:line="240" w:lineRule="auto"/>
              <w:rPr>
                <w:rFonts w:eastAsia="Times New Roman" w:cs="Palatino Linotype"/>
                <w:sz w:val="18"/>
                <w:szCs w:val="18"/>
                <w:lang w:val="en-IN" w:eastAsia="en-IN"/>
              </w:rPr>
            </w:pPr>
            <w:r w:rsidRPr="00DF70DA">
              <w:rPr>
                <w:rFonts w:eastAsia="Times New Roman" w:cs="Palatino Linotype"/>
                <w:sz w:val="18"/>
                <w:szCs w:val="18"/>
                <w:lang w:val="en-IN" w:eastAsia="en-IN"/>
              </w:rPr>
              <w:t xml:space="preserve">DAV </w:t>
            </w:r>
            <w:r w:rsidR="00E71914">
              <w:rPr>
                <w:rFonts w:eastAsia="Times New Roman" w:cs="Palatino Linotype"/>
                <w:sz w:val="18"/>
                <w:szCs w:val="18"/>
                <w:lang w:val="en-IN" w:eastAsia="en-IN"/>
              </w:rPr>
              <w:t>School</w:t>
            </w:r>
            <w:r w:rsidRPr="00DF70DA">
              <w:rPr>
                <w:rFonts w:eastAsia="Times New Roman" w:cs="Palatino Linotype"/>
                <w:sz w:val="18"/>
                <w:szCs w:val="18"/>
                <w:lang w:val="en-IN" w:eastAsia="en-IN"/>
              </w:rPr>
              <w:t xml:space="preserve">, </w:t>
            </w:r>
            <w:r w:rsidR="00E71914">
              <w:rPr>
                <w:rFonts w:eastAsia="Times New Roman" w:cs="Palatino Linotype"/>
                <w:sz w:val="18"/>
                <w:szCs w:val="18"/>
                <w:lang w:val="en-IN" w:eastAsia="en-IN"/>
              </w:rPr>
              <w:t>Kota</w:t>
            </w:r>
          </w:p>
        </w:tc>
        <w:tc>
          <w:tcPr>
            <w:tcW w:w="644" w:type="pct"/>
          </w:tcPr>
          <w:p w14:paraId="50C208B5" w14:textId="2BFCD2B7" w:rsidR="004439F2" w:rsidRPr="00DF70DA" w:rsidRDefault="00AF689A" w:rsidP="00355376">
            <w:pPr>
              <w:spacing w:after="0" w:line="240" w:lineRule="auto"/>
              <w:jc w:val="center"/>
              <w:rPr>
                <w:rFonts w:eastAsia="Times New Roman" w:cs="Palatino Linotype"/>
                <w:sz w:val="18"/>
                <w:szCs w:val="18"/>
                <w:lang w:val="en-IN" w:eastAsia="en-IN"/>
              </w:rPr>
            </w:pPr>
            <w:r>
              <w:rPr>
                <w:rFonts w:eastAsia="Times New Roman" w:cs="Palatino Linotype"/>
                <w:sz w:val="18"/>
                <w:szCs w:val="18"/>
                <w:lang w:val="en-IN" w:eastAsia="en-IN"/>
              </w:rPr>
              <w:t>78.2</w:t>
            </w:r>
          </w:p>
        </w:tc>
      </w:tr>
      <w:tr w:rsidR="004439F2" w:rsidRPr="00DF70DA" w14:paraId="409576C2" w14:textId="77777777" w:rsidTr="00355376">
        <w:tc>
          <w:tcPr>
            <w:tcW w:w="448" w:type="pct"/>
          </w:tcPr>
          <w:p w14:paraId="0607EB1B" w14:textId="77777777" w:rsidR="004439F2" w:rsidRPr="00DF70DA" w:rsidRDefault="004439F2" w:rsidP="00355376">
            <w:pPr>
              <w:spacing w:after="0" w:line="240" w:lineRule="auto"/>
              <w:rPr>
                <w:rFonts w:eastAsia="Times New Roman" w:cs="Palatino Linotype"/>
                <w:sz w:val="18"/>
                <w:szCs w:val="18"/>
                <w:lang w:val="en-IN" w:eastAsia="en-IN"/>
              </w:rPr>
            </w:pPr>
            <w:r w:rsidRPr="00DF70DA">
              <w:rPr>
                <w:rFonts w:eastAsia="Times New Roman" w:cs="Palatino Linotype"/>
                <w:sz w:val="18"/>
                <w:szCs w:val="18"/>
                <w:lang w:val="en-IN" w:eastAsia="en-IN"/>
              </w:rPr>
              <w:t>2001</w:t>
            </w:r>
          </w:p>
        </w:tc>
        <w:tc>
          <w:tcPr>
            <w:tcW w:w="1260" w:type="pct"/>
          </w:tcPr>
          <w:p w14:paraId="78D30F25" w14:textId="77777777" w:rsidR="004439F2" w:rsidRPr="00DF70DA" w:rsidRDefault="004439F2" w:rsidP="00355376">
            <w:pPr>
              <w:spacing w:after="0" w:line="240" w:lineRule="auto"/>
              <w:rPr>
                <w:rFonts w:eastAsia="Times New Roman" w:cs="Palatino Linotype"/>
                <w:sz w:val="18"/>
                <w:szCs w:val="18"/>
                <w:lang w:val="en-IN" w:eastAsia="en-IN"/>
              </w:rPr>
            </w:pPr>
            <w:r w:rsidRPr="00DF70DA">
              <w:rPr>
                <w:rFonts w:eastAsia="Times New Roman" w:cs="Palatino Linotype"/>
                <w:sz w:val="18"/>
                <w:szCs w:val="18"/>
                <w:lang w:val="en-IN" w:eastAsia="en-IN"/>
              </w:rPr>
              <w:t>Class X (CBSE)</w:t>
            </w:r>
          </w:p>
        </w:tc>
        <w:tc>
          <w:tcPr>
            <w:tcW w:w="962" w:type="pct"/>
          </w:tcPr>
          <w:p w14:paraId="53F90250" w14:textId="77777777" w:rsidR="004439F2" w:rsidRPr="00DF70DA" w:rsidRDefault="004439F2" w:rsidP="00355376">
            <w:pPr>
              <w:spacing w:after="0" w:line="240" w:lineRule="auto"/>
              <w:rPr>
                <w:rFonts w:eastAsia="Times New Roman" w:cs="Palatino Linotype"/>
                <w:sz w:val="18"/>
                <w:szCs w:val="18"/>
                <w:lang w:val="en-IN" w:eastAsia="en-IN"/>
              </w:rPr>
            </w:pPr>
            <w:r>
              <w:rPr>
                <w:rFonts w:eastAsia="Times New Roman" w:cs="Palatino Linotype"/>
                <w:sz w:val="18"/>
                <w:szCs w:val="18"/>
                <w:lang w:val="en-IN" w:eastAsia="en-IN"/>
              </w:rPr>
              <w:t>-</w:t>
            </w:r>
          </w:p>
        </w:tc>
        <w:tc>
          <w:tcPr>
            <w:tcW w:w="1686" w:type="pct"/>
          </w:tcPr>
          <w:p w14:paraId="12DAAB48" w14:textId="1BAC7EF3" w:rsidR="004439F2" w:rsidRPr="00DF70DA" w:rsidRDefault="00E71914" w:rsidP="00E71914">
            <w:pPr>
              <w:spacing w:after="0" w:line="240" w:lineRule="auto"/>
              <w:rPr>
                <w:rFonts w:eastAsia="Times New Roman" w:cs="Palatino Linotype"/>
                <w:sz w:val="18"/>
                <w:szCs w:val="18"/>
                <w:lang w:val="en-IN" w:eastAsia="en-IN"/>
              </w:rPr>
            </w:pPr>
            <w:r>
              <w:rPr>
                <w:rFonts w:eastAsia="Times New Roman" w:cs="Palatino Linotype"/>
                <w:sz w:val="18"/>
                <w:szCs w:val="18"/>
                <w:lang w:val="en-IN" w:eastAsia="en-IN"/>
              </w:rPr>
              <w:t>Vidhyashram, Jaipur</w:t>
            </w:r>
          </w:p>
        </w:tc>
        <w:tc>
          <w:tcPr>
            <w:tcW w:w="644" w:type="pct"/>
          </w:tcPr>
          <w:p w14:paraId="69E99211" w14:textId="1F35876A" w:rsidR="004439F2" w:rsidRPr="00DF70DA" w:rsidRDefault="00AF689A" w:rsidP="00355376">
            <w:pPr>
              <w:spacing w:after="0" w:line="240" w:lineRule="auto"/>
              <w:jc w:val="center"/>
              <w:rPr>
                <w:rFonts w:eastAsia="Times New Roman" w:cs="Palatino Linotype"/>
                <w:sz w:val="18"/>
                <w:szCs w:val="18"/>
                <w:lang w:val="en-IN" w:eastAsia="en-IN"/>
              </w:rPr>
            </w:pPr>
            <w:r>
              <w:rPr>
                <w:rFonts w:eastAsia="Times New Roman" w:cs="Palatino Linotype"/>
                <w:sz w:val="18"/>
                <w:szCs w:val="18"/>
                <w:lang w:val="en-IN" w:eastAsia="en-IN"/>
              </w:rPr>
              <w:t>81.2</w:t>
            </w:r>
          </w:p>
        </w:tc>
      </w:tr>
    </w:tbl>
    <w:p w14:paraId="6FF60C19" w14:textId="04C4410D" w:rsidR="00E02041" w:rsidRPr="00E71914" w:rsidRDefault="00E02041" w:rsidP="00E71914">
      <w:pPr>
        <w:spacing w:after="0" w:line="240" w:lineRule="auto"/>
        <w:rPr>
          <w:rFonts w:cs="Palatino Linotype"/>
          <w:sz w:val="18"/>
          <w:szCs w:val="18"/>
        </w:rPr>
      </w:pPr>
    </w:p>
    <w:sectPr w:rsidR="00E02041" w:rsidRPr="00E71914" w:rsidSect="00C27758">
      <w:pgSz w:w="12240" w:h="15840"/>
      <w:pgMar w:top="54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6755"/>
    <w:multiLevelType w:val="hybridMultilevel"/>
    <w:tmpl w:val="0BE0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0D34"/>
    <w:multiLevelType w:val="hybridMultilevel"/>
    <w:tmpl w:val="68E0C0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2097D"/>
    <w:multiLevelType w:val="hybridMultilevel"/>
    <w:tmpl w:val="F13E7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E1372C"/>
    <w:multiLevelType w:val="hybridMultilevel"/>
    <w:tmpl w:val="BA1C33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74F32D3"/>
    <w:multiLevelType w:val="hybridMultilevel"/>
    <w:tmpl w:val="2EFA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65C5A"/>
    <w:multiLevelType w:val="hybridMultilevel"/>
    <w:tmpl w:val="55DEA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01735"/>
    <w:multiLevelType w:val="hybridMultilevel"/>
    <w:tmpl w:val="F370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027F0"/>
    <w:multiLevelType w:val="hybridMultilevel"/>
    <w:tmpl w:val="C378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62D62"/>
    <w:multiLevelType w:val="hybridMultilevel"/>
    <w:tmpl w:val="9CCCC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3A7BA2"/>
    <w:multiLevelType w:val="hybridMultilevel"/>
    <w:tmpl w:val="AE9C4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C228B9"/>
    <w:multiLevelType w:val="hybridMultilevel"/>
    <w:tmpl w:val="F864B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2032BB"/>
    <w:multiLevelType w:val="hybridMultilevel"/>
    <w:tmpl w:val="F2FC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227C9"/>
    <w:multiLevelType w:val="hybridMultilevel"/>
    <w:tmpl w:val="24EE18BC"/>
    <w:lvl w:ilvl="0" w:tplc="40090001">
      <w:start w:val="1"/>
      <w:numFmt w:val="bullet"/>
      <w:lvlText w:val=""/>
      <w:lvlJc w:val="left"/>
      <w:pPr>
        <w:tabs>
          <w:tab w:val="num" w:pos="630"/>
        </w:tabs>
        <w:ind w:left="630" w:hanging="360"/>
      </w:pPr>
      <w:rPr>
        <w:rFonts w:ascii="Symbol" w:hAnsi="Symbol" w:cs="Symbol" w:hint="default"/>
      </w:rPr>
    </w:lvl>
    <w:lvl w:ilvl="1" w:tplc="40090003">
      <w:start w:val="1"/>
      <w:numFmt w:val="bullet"/>
      <w:lvlText w:val="o"/>
      <w:lvlJc w:val="left"/>
      <w:pPr>
        <w:tabs>
          <w:tab w:val="num" w:pos="1350"/>
        </w:tabs>
        <w:ind w:left="1350" w:hanging="360"/>
      </w:pPr>
      <w:rPr>
        <w:rFonts w:ascii="Courier New" w:hAnsi="Courier New" w:cs="Courier New" w:hint="default"/>
      </w:rPr>
    </w:lvl>
    <w:lvl w:ilvl="2" w:tplc="40090005">
      <w:start w:val="1"/>
      <w:numFmt w:val="bullet"/>
      <w:lvlText w:val=""/>
      <w:lvlJc w:val="left"/>
      <w:pPr>
        <w:tabs>
          <w:tab w:val="num" w:pos="2070"/>
        </w:tabs>
        <w:ind w:left="2070" w:hanging="360"/>
      </w:pPr>
      <w:rPr>
        <w:rFonts w:ascii="Wingdings" w:hAnsi="Wingdings" w:cs="Wingdings" w:hint="default"/>
      </w:rPr>
    </w:lvl>
    <w:lvl w:ilvl="3" w:tplc="40090001">
      <w:start w:val="1"/>
      <w:numFmt w:val="bullet"/>
      <w:lvlText w:val=""/>
      <w:lvlJc w:val="left"/>
      <w:pPr>
        <w:tabs>
          <w:tab w:val="num" w:pos="2790"/>
        </w:tabs>
        <w:ind w:left="2790" w:hanging="360"/>
      </w:pPr>
      <w:rPr>
        <w:rFonts w:ascii="Symbol" w:hAnsi="Symbol" w:cs="Symbol" w:hint="default"/>
      </w:rPr>
    </w:lvl>
    <w:lvl w:ilvl="4" w:tplc="40090003">
      <w:start w:val="1"/>
      <w:numFmt w:val="bullet"/>
      <w:lvlText w:val="o"/>
      <w:lvlJc w:val="left"/>
      <w:pPr>
        <w:tabs>
          <w:tab w:val="num" w:pos="3510"/>
        </w:tabs>
        <w:ind w:left="3510" w:hanging="360"/>
      </w:pPr>
      <w:rPr>
        <w:rFonts w:ascii="Courier New" w:hAnsi="Courier New" w:cs="Courier New" w:hint="default"/>
      </w:rPr>
    </w:lvl>
    <w:lvl w:ilvl="5" w:tplc="40090005">
      <w:start w:val="1"/>
      <w:numFmt w:val="bullet"/>
      <w:lvlText w:val=""/>
      <w:lvlJc w:val="left"/>
      <w:pPr>
        <w:tabs>
          <w:tab w:val="num" w:pos="4230"/>
        </w:tabs>
        <w:ind w:left="4230" w:hanging="360"/>
      </w:pPr>
      <w:rPr>
        <w:rFonts w:ascii="Wingdings" w:hAnsi="Wingdings" w:cs="Wingdings" w:hint="default"/>
      </w:rPr>
    </w:lvl>
    <w:lvl w:ilvl="6" w:tplc="40090001">
      <w:start w:val="1"/>
      <w:numFmt w:val="bullet"/>
      <w:lvlText w:val=""/>
      <w:lvlJc w:val="left"/>
      <w:pPr>
        <w:tabs>
          <w:tab w:val="num" w:pos="4950"/>
        </w:tabs>
        <w:ind w:left="4950" w:hanging="360"/>
      </w:pPr>
      <w:rPr>
        <w:rFonts w:ascii="Symbol" w:hAnsi="Symbol" w:cs="Symbol" w:hint="default"/>
      </w:rPr>
    </w:lvl>
    <w:lvl w:ilvl="7" w:tplc="40090003">
      <w:start w:val="1"/>
      <w:numFmt w:val="bullet"/>
      <w:lvlText w:val="o"/>
      <w:lvlJc w:val="left"/>
      <w:pPr>
        <w:tabs>
          <w:tab w:val="num" w:pos="5670"/>
        </w:tabs>
        <w:ind w:left="5670" w:hanging="360"/>
      </w:pPr>
      <w:rPr>
        <w:rFonts w:ascii="Courier New" w:hAnsi="Courier New" w:cs="Courier New" w:hint="default"/>
      </w:rPr>
    </w:lvl>
    <w:lvl w:ilvl="8" w:tplc="40090005">
      <w:start w:val="1"/>
      <w:numFmt w:val="bullet"/>
      <w:lvlText w:val=""/>
      <w:lvlJc w:val="left"/>
      <w:pPr>
        <w:tabs>
          <w:tab w:val="num" w:pos="6390"/>
        </w:tabs>
        <w:ind w:left="6390" w:hanging="360"/>
      </w:pPr>
      <w:rPr>
        <w:rFonts w:ascii="Wingdings" w:hAnsi="Wingdings" w:cs="Wingdings" w:hint="default"/>
      </w:rPr>
    </w:lvl>
  </w:abstractNum>
  <w:abstractNum w:abstractNumId="13" w15:restartNumberingAfterBreak="0">
    <w:nsid w:val="46562402"/>
    <w:multiLevelType w:val="hybridMultilevel"/>
    <w:tmpl w:val="12688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6E44D4"/>
    <w:multiLevelType w:val="hybridMultilevel"/>
    <w:tmpl w:val="9016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666D8"/>
    <w:multiLevelType w:val="hybridMultilevel"/>
    <w:tmpl w:val="A3522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732B9"/>
    <w:multiLevelType w:val="hybridMultilevel"/>
    <w:tmpl w:val="56D45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017CA4"/>
    <w:multiLevelType w:val="hybridMultilevel"/>
    <w:tmpl w:val="C18491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F8246F2"/>
    <w:multiLevelType w:val="hybridMultilevel"/>
    <w:tmpl w:val="0522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E6A4B"/>
    <w:multiLevelType w:val="hybridMultilevel"/>
    <w:tmpl w:val="03E26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2991869"/>
    <w:multiLevelType w:val="hybridMultilevel"/>
    <w:tmpl w:val="66CC4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0A1CB1"/>
    <w:multiLevelType w:val="hybridMultilevel"/>
    <w:tmpl w:val="F7587B84"/>
    <w:lvl w:ilvl="0" w:tplc="40090001">
      <w:start w:val="1"/>
      <w:numFmt w:val="bullet"/>
      <w:lvlText w:val=""/>
      <w:lvlJc w:val="left"/>
      <w:pPr>
        <w:tabs>
          <w:tab w:val="num" w:pos="1440"/>
        </w:tabs>
        <w:ind w:left="1440" w:hanging="360"/>
      </w:pPr>
      <w:rPr>
        <w:rFonts w:ascii="Symbol" w:hAnsi="Symbol" w:cs="Symbol" w:hint="default"/>
      </w:rPr>
    </w:lvl>
    <w:lvl w:ilvl="1" w:tplc="40090003">
      <w:start w:val="1"/>
      <w:numFmt w:val="bullet"/>
      <w:lvlText w:val="o"/>
      <w:lvlJc w:val="left"/>
      <w:pPr>
        <w:tabs>
          <w:tab w:val="num" w:pos="2160"/>
        </w:tabs>
        <w:ind w:left="2160" w:hanging="360"/>
      </w:pPr>
      <w:rPr>
        <w:rFonts w:ascii="Courier New" w:hAnsi="Courier New" w:cs="Courier New" w:hint="default"/>
      </w:rPr>
    </w:lvl>
    <w:lvl w:ilvl="2" w:tplc="40090005">
      <w:start w:val="1"/>
      <w:numFmt w:val="bullet"/>
      <w:lvlText w:val=""/>
      <w:lvlJc w:val="left"/>
      <w:pPr>
        <w:tabs>
          <w:tab w:val="num" w:pos="2880"/>
        </w:tabs>
        <w:ind w:left="2880" w:hanging="360"/>
      </w:pPr>
      <w:rPr>
        <w:rFonts w:ascii="Wingdings" w:hAnsi="Wingdings" w:cs="Wingdings" w:hint="default"/>
      </w:rPr>
    </w:lvl>
    <w:lvl w:ilvl="3" w:tplc="40090001">
      <w:start w:val="1"/>
      <w:numFmt w:val="bullet"/>
      <w:lvlText w:val=""/>
      <w:lvlJc w:val="left"/>
      <w:pPr>
        <w:tabs>
          <w:tab w:val="num" w:pos="3600"/>
        </w:tabs>
        <w:ind w:left="3600" w:hanging="360"/>
      </w:pPr>
      <w:rPr>
        <w:rFonts w:ascii="Symbol" w:hAnsi="Symbol" w:cs="Symbol" w:hint="default"/>
      </w:rPr>
    </w:lvl>
    <w:lvl w:ilvl="4" w:tplc="40090003">
      <w:start w:val="1"/>
      <w:numFmt w:val="bullet"/>
      <w:lvlText w:val="o"/>
      <w:lvlJc w:val="left"/>
      <w:pPr>
        <w:tabs>
          <w:tab w:val="num" w:pos="4320"/>
        </w:tabs>
        <w:ind w:left="4320" w:hanging="360"/>
      </w:pPr>
      <w:rPr>
        <w:rFonts w:ascii="Courier New" w:hAnsi="Courier New" w:cs="Courier New" w:hint="default"/>
      </w:rPr>
    </w:lvl>
    <w:lvl w:ilvl="5" w:tplc="40090005">
      <w:start w:val="1"/>
      <w:numFmt w:val="bullet"/>
      <w:lvlText w:val=""/>
      <w:lvlJc w:val="left"/>
      <w:pPr>
        <w:tabs>
          <w:tab w:val="num" w:pos="5040"/>
        </w:tabs>
        <w:ind w:left="5040" w:hanging="360"/>
      </w:pPr>
      <w:rPr>
        <w:rFonts w:ascii="Wingdings" w:hAnsi="Wingdings" w:cs="Wingdings" w:hint="default"/>
      </w:rPr>
    </w:lvl>
    <w:lvl w:ilvl="6" w:tplc="40090001">
      <w:start w:val="1"/>
      <w:numFmt w:val="bullet"/>
      <w:lvlText w:val=""/>
      <w:lvlJc w:val="left"/>
      <w:pPr>
        <w:tabs>
          <w:tab w:val="num" w:pos="5760"/>
        </w:tabs>
        <w:ind w:left="5760" w:hanging="360"/>
      </w:pPr>
      <w:rPr>
        <w:rFonts w:ascii="Symbol" w:hAnsi="Symbol" w:cs="Symbol" w:hint="default"/>
      </w:rPr>
    </w:lvl>
    <w:lvl w:ilvl="7" w:tplc="40090003">
      <w:start w:val="1"/>
      <w:numFmt w:val="bullet"/>
      <w:lvlText w:val="o"/>
      <w:lvlJc w:val="left"/>
      <w:pPr>
        <w:tabs>
          <w:tab w:val="num" w:pos="6480"/>
        </w:tabs>
        <w:ind w:left="6480" w:hanging="360"/>
      </w:pPr>
      <w:rPr>
        <w:rFonts w:ascii="Courier New" w:hAnsi="Courier New" w:cs="Courier New" w:hint="default"/>
      </w:rPr>
    </w:lvl>
    <w:lvl w:ilvl="8" w:tplc="40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76877390"/>
    <w:multiLevelType w:val="hybridMultilevel"/>
    <w:tmpl w:val="4C641A50"/>
    <w:lvl w:ilvl="0" w:tplc="40090001">
      <w:start w:val="1"/>
      <w:numFmt w:val="bullet"/>
      <w:lvlText w:val=""/>
      <w:lvlJc w:val="left"/>
      <w:pPr>
        <w:tabs>
          <w:tab w:val="num" w:pos="360"/>
        </w:tabs>
        <w:ind w:left="360" w:hanging="360"/>
      </w:pPr>
      <w:rPr>
        <w:rFonts w:ascii="Symbol" w:hAnsi="Symbol" w:cs="Symbol"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bullet"/>
      <w:lvlText w:val=""/>
      <w:lvlJc w:val="left"/>
      <w:pPr>
        <w:tabs>
          <w:tab w:val="num" w:pos="1800"/>
        </w:tabs>
        <w:ind w:left="1800" w:hanging="360"/>
      </w:pPr>
      <w:rPr>
        <w:rFonts w:ascii="Wingdings" w:hAnsi="Wingdings" w:cs="Wingdings" w:hint="default"/>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bullet"/>
      <w:lvlText w:val="o"/>
      <w:lvlJc w:val="left"/>
      <w:pPr>
        <w:tabs>
          <w:tab w:val="num" w:pos="3240"/>
        </w:tabs>
        <w:ind w:left="3240" w:hanging="360"/>
      </w:pPr>
      <w:rPr>
        <w:rFonts w:ascii="Courier New" w:hAnsi="Courier New" w:cs="Courier New" w:hint="default"/>
      </w:rPr>
    </w:lvl>
    <w:lvl w:ilvl="5" w:tplc="40090005">
      <w:start w:val="1"/>
      <w:numFmt w:val="bullet"/>
      <w:lvlText w:val=""/>
      <w:lvlJc w:val="left"/>
      <w:pPr>
        <w:tabs>
          <w:tab w:val="num" w:pos="3960"/>
        </w:tabs>
        <w:ind w:left="3960" w:hanging="360"/>
      </w:pPr>
      <w:rPr>
        <w:rFonts w:ascii="Wingdings" w:hAnsi="Wingdings" w:cs="Wingdings" w:hint="default"/>
      </w:rPr>
    </w:lvl>
    <w:lvl w:ilvl="6" w:tplc="40090001">
      <w:start w:val="1"/>
      <w:numFmt w:val="bullet"/>
      <w:lvlText w:val=""/>
      <w:lvlJc w:val="left"/>
      <w:pPr>
        <w:tabs>
          <w:tab w:val="num" w:pos="4680"/>
        </w:tabs>
        <w:ind w:left="4680" w:hanging="360"/>
      </w:pPr>
      <w:rPr>
        <w:rFonts w:ascii="Symbol" w:hAnsi="Symbol" w:cs="Symbol" w:hint="default"/>
      </w:rPr>
    </w:lvl>
    <w:lvl w:ilvl="7" w:tplc="40090003">
      <w:start w:val="1"/>
      <w:numFmt w:val="bullet"/>
      <w:lvlText w:val="o"/>
      <w:lvlJc w:val="left"/>
      <w:pPr>
        <w:tabs>
          <w:tab w:val="num" w:pos="5400"/>
        </w:tabs>
        <w:ind w:left="5400" w:hanging="360"/>
      </w:pPr>
      <w:rPr>
        <w:rFonts w:ascii="Courier New" w:hAnsi="Courier New" w:cs="Courier New" w:hint="default"/>
      </w:rPr>
    </w:lvl>
    <w:lvl w:ilvl="8" w:tplc="40090005">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79EC3039"/>
    <w:multiLevelType w:val="hybridMultilevel"/>
    <w:tmpl w:val="8D5A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F0606"/>
    <w:multiLevelType w:val="hybridMultilevel"/>
    <w:tmpl w:val="6368E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F75F02"/>
    <w:multiLevelType w:val="hybridMultilevel"/>
    <w:tmpl w:val="403E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280997"/>
    <w:multiLevelType w:val="hybridMultilevel"/>
    <w:tmpl w:val="48A09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23"/>
  </w:num>
  <w:num w:numId="4">
    <w:abstractNumId w:val="7"/>
  </w:num>
  <w:num w:numId="5">
    <w:abstractNumId w:val="9"/>
  </w:num>
  <w:num w:numId="6">
    <w:abstractNumId w:val="12"/>
  </w:num>
  <w:num w:numId="7">
    <w:abstractNumId w:val="21"/>
  </w:num>
  <w:num w:numId="8">
    <w:abstractNumId w:val="22"/>
  </w:num>
  <w:num w:numId="9">
    <w:abstractNumId w:val="8"/>
  </w:num>
  <w:num w:numId="10">
    <w:abstractNumId w:val="24"/>
  </w:num>
  <w:num w:numId="11">
    <w:abstractNumId w:val="2"/>
  </w:num>
  <w:num w:numId="12">
    <w:abstractNumId w:val="17"/>
  </w:num>
  <w:num w:numId="13">
    <w:abstractNumId w:val="11"/>
  </w:num>
  <w:num w:numId="14">
    <w:abstractNumId w:val="16"/>
  </w:num>
  <w:num w:numId="15">
    <w:abstractNumId w:val="19"/>
  </w:num>
  <w:num w:numId="16">
    <w:abstractNumId w:val="20"/>
  </w:num>
  <w:num w:numId="17">
    <w:abstractNumId w:val="1"/>
  </w:num>
  <w:num w:numId="18">
    <w:abstractNumId w:val="5"/>
  </w:num>
  <w:num w:numId="19">
    <w:abstractNumId w:val="13"/>
  </w:num>
  <w:num w:numId="20">
    <w:abstractNumId w:val="26"/>
  </w:num>
  <w:num w:numId="21">
    <w:abstractNumId w:val="25"/>
  </w:num>
  <w:num w:numId="22">
    <w:abstractNumId w:val="15"/>
  </w:num>
  <w:num w:numId="23">
    <w:abstractNumId w:val="4"/>
  </w:num>
  <w:num w:numId="24">
    <w:abstractNumId w:val="14"/>
  </w:num>
  <w:num w:numId="25">
    <w:abstractNumId w:val="18"/>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78"/>
    <w:rsid w:val="0000030D"/>
    <w:rsid w:val="00002842"/>
    <w:rsid w:val="00003A53"/>
    <w:rsid w:val="00014BCD"/>
    <w:rsid w:val="000174A7"/>
    <w:rsid w:val="00017D0B"/>
    <w:rsid w:val="00021198"/>
    <w:rsid w:val="000365D2"/>
    <w:rsid w:val="0005193C"/>
    <w:rsid w:val="0007067F"/>
    <w:rsid w:val="00073FCC"/>
    <w:rsid w:val="00076E72"/>
    <w:rsid w:val="0008655B"/>
    <w:rsid w:val="000908E2"/>
    <w:rsid w:val="00091445"/>
    <w:rsid w:val="0009189D"/>
    <w:rsid w:val="00093003"/>
    <w:rsid w:val="000940C4"/>
    <w:rsid w:val="000A4A06"/>
    <w:rsid w:val="000B12F5"/>
    <w:rsid w:val="000C14C1"/>
    <w:rsid w:val="000C2EBC"/>
    <w:rsid w:val="000C5B01"/>
    <w:rsid w:val="000D78FD"/>
    <w:rsid w:val="000E17BA"/>
    <w:rsid w:val="000E24E6"/>
    <w:rsid w:val="000E517F"/>
    <w:rsid w:val="000E61C4"/>
    <w:rsid w:val="00101836"/>
    <w:rsid w:val="00102D7E"/>
    <w:rsid w:val="00115688"/>
    <w:rsid w:val="00121F3B"/>
    <w:rsid w:val="00127C48"/>
    <w:rsid w:val="00130A15"/>
    <w:rsid w:val="00130C61"/>
    <w:rsid w:val="001324B8"/>
    <w:rsid w:val="00133F5B"/>
    <w:rsid w:val="0014055D"/>
    <w:rsid w:val="00146EC2"/>
    <w:rsid w:val="00160D51"/>
    <w:rsid w:val="001764CC"/>
    <w:rsid w:val="00181386"/>
    <w:rsid w:val="00182B81"/>
    <w:rsid w:val="0019232B"/>
    <w:rsid w:val="00192449"/>
    <w:rsid w:val="001934F7"/>
    <w:rsid w:val="001949B3"/>
    <w:rsid w:val="001B1E5A"/>
    <w:rsid w:val="001B2EEC"/>
    <w:rsid w:val="001D782B"/>
    <w:rsid w:val="001F2D8C"/>
    <w:rsid w:val="001F4B1B"/>
    <w:rsid w:val="001F6446"/>
    <w:rsid w:val="001F7156"/>
    <w:rsid w:val="00204B0B"/>
    <w:rsid w:val="002064B0"/>
    <w:rsid w:val="00207A4C"/>
    <w:rsid w:val="00216D16"/>
    <w:rsid w:val="0022397E"/>
    <w:rsid w:val="002423B9"/>
    <w:rsid w:val="00244411"/>
    <w:rsid w:val="002618D2"/>
    <w:rsid w:val="00261FE0"/>
    <w:rsid w:val="00265369"/>
    <w:rsid w:val="002706B6"/>
    <w:rsid w:val="002728EF"/>
    <w:rsid w:val="0027644D"/>
    <w:rsid w:val="0029012E"/>
    <w:rsid w:val="002930AD"/>
    <w:rsid w:val="00297454"/>
    <w:rsid w:val="002A048C"/>
    <w:rsid w:val="002A1C90"/>
    <w:rsid w:val="002A1E5F"/>
    <w:rsid w:val="002A30EB"/>
    <w:rsid w:val="002B0D7F"/>
    <w:rsid w:val="002B374A"/>
    <w:rsid w:val="002C00BF"/>
    <w:rsid w:val="002C0F4F"/>
    <w:rsid w:val="002C5329"/>
    <w:rsid w:val="002D31B9"/>
    <w:rsid w:val="002D50DB"/>
    <w:rsid w:val="002D7446"/>
    <w:rsid w:val="002E4A8C"/>
    <w:rsid w:val="002F240A"/>
    <w:rsid w:val="002F6C49"/>
    <w:rsid w:val="00311283"/>
    <w:rsid w:val="00312850"/>
    <w:rsid w:val="003159B4"/>
    <w:rsid w:val="00315E63"/>
    <w:rsid w:val="003234D7"/>
    <w:rsid w:val="00333456"/>
    <w:rsid w:val="00341CD6"/>
    <w:rsid w:val="00341EB2"/>
    <w:rsid w:val="003501B6"/>
    <w:rsid w:val="00352594"/>
    <w:rsid w:val="00354A65"/>
    <w:rsid w:val="00355376"/>
    <w:rsid w:val="00360B91"/>
    <w:rsid w:val="00360F55"/>
    <w:rsid w:val="00363888"/>
    <w:rsid w:val="0037567E"/>
    <w:rsid w:val="00377C2C"/>
    <w:rsid w:val="00380694"/>
    <w:rsid w:val="003926E4"/>
    <w:rsid w:val="003A74C6"/>
    <w:rsid w:val="003C60A6"/>
    <w:rsid w:val="003D2614"/>
    <w:rsid w:val="003D2792"/>
    <w:rsid w:val="003E0DAD"/>
    <w:rsid w:val="003E3DEF"/>
    <w:rsid w:val="003E710F"/>
    <w:rsid w:val="003F33BC"/>
    <w:rsid w:val="0040330C"/>
    <w:rsid w:val="00403475"/>
    <w:rsid w:val="0041330C"/>
    <w:rsid w:val="00414398"/>
    <w:rsid w:val="00423738"/>
    <w:rsid w:val="00427B08"/>
    <w:rsid w:val="00435071"/>
    <w:rsid w:val="004439F2"/>
    <w:rsid w:val="00444F63"/>
    <w:rsid w:val="00445D0C"/>
    <w:rsid w:val="004476F2"/>
    <w:rsid w:val="00450553"/>
    <w:rsid w:val="0045379E"/>
    <w:rsid w:val="00454F4C"/>
    <w:rsid w:val="0045593F"/>
    <w:rsid w:val="004713AE"/>
    <w:rsid w:val="00482635"/>
    <w:rsid w:val="00490C6C"/>
    <w:rsid w:val="0049123B"/>
    <w:rsid w:val="004928BA"/>
    <w:rsid w:val="00494647"/>
    <w:rsid w:val="004A1C91"/>
    <w:rsid w:val="004A2B1F"/>
    <w:rsid w:val="004A3F71"/>
    <w:rsid w:val="004A7FF9"/>
    <w:rsid w:val="004B0711"/>
    <w:rsid w:val="004B0CCD"/>
    <w:rsid w:val="004C4965"/>
    <w:rsid w:val="004C688E"/>
    <w:rsid w:val="004C7EFD"/>
    <w:rsid w:val="004D57D2"/>
    <w:rsid w:val="004D6319"/>
    <w:rsid w:val="004E1085"/>
    <w:rsid w:val="004F41CB"/>
    <w:rsid w:val="00500683"/>
    <w:rsid w:val="00500A6C"/>
    <w:rsid w:val="00501104"/>
    <w:rsid w:val="00503252"/>
    <w:rsid w:val="00504E1D"/>
    <w:rsid w:val="00507EDB"/>
    <w:rsid w:val="00512351"/>
    <w:rsid w:val="0051444B"/>
    <w:rsid w:val="00522CDD"/>
    <w:rsid w:val="005333D1"/>
    <w:rsid w:val="00537348"/>
    <w:rsid w:val="005518CB"/>
    <w:rsid w:val="00552192"/>
    <w:rsid w:val="005614C1"/>
    <w:rsid w:val="0056278A"/>
    <w:rsid w:val="0056410A"/>
    <w:rsid w:val="00567193"/>
    <w:rsid w:val="00596906"/>
    <w:rsid w:val="005A23C1"/>
    <w:rsid w:val="005A7E87"/>
    <w:rsid w:val="005B0E96"/>
    <w:rsid w:val="005B212A"/>
    <w:rsid w:val="005D37C0"/>
    <w:rsid w:val="005E69A0"/>
    <w:rsid w:val="005F5B10"/>
    <w:rsid w:val="005F6C1B"/>
    <w:rsid w:val="00606E07"/>
    <w:rsid w:val="00613B88"/>
    <w:rsid w:val="00615E75"/>
    <w:rsid w:val="00616A39"/>
    <w:rsid w:val="0062590F"/>
    <w:rsid w:val="00630494"/>
    <w:rsid w:val="006306AF"/>
    <w:rsid w:val="006330BE"/>
    <w:rsid w:val="006420D7"/>
    <w:rsid w:val="0064274C"/>
    <w:rsid w:val="00644DAD"/>
    <w:rsid w:val="00651AA2"/>
    <w:rsid w:val="006723D5"/>
    <w:rsid w:val="00673BBC"/>
    <w:rsid w:val="0068244E"/>
    <w:rsid w:val="00684469"/>
    <w:rsid w:val="0068514A"/>
    <w:rsid w:val="0068613C"/>
    <w:rsid w:val="00693826"/>
    <w:rsid w:val="006A1078"/>
    <w:rsid w:val="006A2953"/>
    <w:rsid w:val="006B6AFF"/>
    <w:rsid w:val="006B734F"/>
    <w:rsid w:val="006C617F"/>
    <w:rsid w:val="006D02EA"/>
    <w:rsid w:val="006E1365"/>
    <w:rsid w:val="006E3A11"/>
    <w:rsid w:val="006F0D96"/>
    <w:rsid w:val="006F367B"/>
    <w:rsid w:val="006F4978"/>
    <w:rsid w:val="006F6E58"/>
    <w:rsid w:val="00700071"/>
    <w:rsid w:val="00705DE5"/>
    <w:rsid w:val="00712155"/>
    <w:rsid w:val="00712B23"/>
    <w:rsid w:val="0071650F"/>
    <w:rsid w:val="00723ED6"/>
    <w:rsid w:val="0073038E"/>
    <w:rsid w:val="007306A0"/>
    <w:rsid w:val="00732EF3"/>
    <w:rsid w:val="0073490A"/>
    <w:rsid w:val="007361D9"/>
    <w:rsid w:val="00736AAD"/>
    <w:rsid w:val="007418F4"/>
    <w:rsid w:val="0075447D"/>
    <w:rsid w:val="00756F4D"/>
    <w:rsid w:val="007665B6"/>
    <w:rsid w:val="007836B0"/>
    <w:rsid w:val="00792E94"/>
    <w:rsid w:val="007932BB"/>
    <w:rsid w:val="00796945"/>
    <w:rsid w:val="007A5D87"/>
    <w:rsid w:val="007B0CD4"/>
    <w:rsid w:val="007C5223"/>
    <w:rsid w:val="007C74F1"/>
    <w:rsid w:val="007D5844"/>
    <w:rsid w:val="007D5AB1"/>
    <w:rsid w:val="007E0FED"/>
    <w:rsid w:val="007E23DE"/>
    <w:rsid w:val="007E274B"/>
    <w:rsid w:val="007E6CD8"/>
    <w:rsid w:val="007E7078"/>
    <w:rsid w:val="007E7A85"/>
    <w:rsid w:val="008009ED"/>
    <w:rsid w:val="008072E2"/>
    <w:rsid w:val="008115CF"/>
    <w:rsid w:val="00820AA4"/>
    <w:rsid w:val="008263FA"/>
    <w:rsid w:val="008361CC"/>
    <w:rsid w:val="00851A2B"/>
    <w:rsid w:val="00851BFE"/>
    <w:rsid w:val="00856DC0"/>
    <w:rsid w:val="00873AC6"/>
    <w:rsid w:val="008760F6"/>
    <w:rsid w:val="008803B2"/>
    <w:rsid w:val="00880F60"/>
    <w:rsid w:val="00883F78"/>
    <w:rsid w:val="00885907"/>
    <w:rsid w:val="00890422"/>
    <w:rsid w:val="00895CA6"/>
    <w:rsid w:val="008976C9"/>
    <w:rsid w:val="00897DAF"/>
    <w:rsid w:val="008B1A7F"/>
    <w:rsid w:val="008B6D0C"/>
    <w:rsid w:val="008B7614"/>
    <w:rsid w:val="008C27E1"/>
    <w:rsid w:val="008C42B3"/>
    <w:rsid w:val="008C49C4"/>
    <w:rsid w:val="008C69B8"/>
    <w:rsid w:val="008D3A17"/>
    <w:rsid w:val="008D691C"/>
    <w:rsid w:val="008D6CF2"/>
    <w:rsid w:val="008F6039"/>
    <w:rsid w:val="008F69BF"/>
    <w:rsid w:val="00900AC3"/>
    <w:rsid w:val="00902107"/>
    <w:rsid w:val="00910A90"/>
    <w:rsid w:val="00914D91"/>
    <w:rsid w:val="00916735"/>
    <w:rsid w:val="00920CC5"/>
    <w:rsid w:val="009211C7"/>
    <w:rsid w:val="009314E4"/>
    <w:rsid w:val="00933049"/>
    <w:rsid w:val="009341EB"/>
    <w:rsid w:val="00942F2F"/>
    <w:rsid w:val="00952FCF"/>
    <w:rsid w:val="009546A0"/>
    <w:rsid w:val="009570A2"/>
    <w:rsid w:val="00961E83"/>
    <w:rsid w:val="0097322F"/>
    <w:rsid w:val="009744F8"/>
    <w:rsid w:val="009764B9"/>
    <w:rsid w:val="00982B79"/>
    <w:rsid w:val="00982D7D"/>
    <w:rsid w:val="00992D62"/>
    <w:rsid w:val="0099450B"/>
    <w:rsid w:val="00996D1B"/>
    <w:rsid w:val="009979D6"/>
    <w:rsid w:val="009A1168"/>
    <w:rsid w:val="009A2C9F"/>
    <w:rsid w:val="009A7DE3"/>
    <w:rsid w:val="009B72B4"/>
    <w:rsid w:val="009B76F1"/>
    <w:rsid w:val="009B7AD8"/>
    <w:rsid w:val="009C6C22"/>
    <w:rsid w:val="009C7B26"/>
    <w:rsid w:val="009D0EDB"/>
    <w:rsid w:val="009D11EF"/>
    <w:rsid w:val="009E2E07"/>
    <w:rsid w:val="009F0C1C"/>
    <w:rsid w:val="009F16B8"/>
    <w:rsid w:val="009F20AF"/>
    <w:rsid w:val="009F23B4"/>
    <w:rsid w:val="009F5073"/>
    <w:rsid w:val="00A03FCF"/>
    <w:rsid w:val="00A043C5"/>
    <w:rsid w:val="00A0442E"/>
    <w:rsid w:val="00A117E7"/>
    <w:rsid w:val="00A130A1"/>
    <w:rsid w:val="00A25DB9"/>
    <w:rsid w:val="00A3502C"/>
    <w:rsid w:val="00A44CE4"/>
    <w:rsid w:val="00A539D4"/>
    <w:rsid w:val="00A62BEC"/>
    <w:rsid w:val="00A74289"/>
    <w:rsid w:val="00A75D39"/>
    <w:rsid w:val="00A77251"/>
    <w:rsid w:val="00A77747"/>
    <w:rsid w:val="00A81EE4"/>
    <w:rsid w:val="00A842B0"/>
    <w:rsid w:val="00A84CC0"/>
    <w:rsid w:val="00A96715"/>
    <w:rsid w:val="00AA6CE2"/>
    <w:rsid w:val="00AB6411"/>
    <w:rsid w:val="00AB644B"/>
    <w:rsid w:val="00AC0D64"/>
    <w:rsid w:val="00AC0FC5"/>
    <w:rsid w:val="00AC235E"/>
    <w:rsid w:val="00AC261B"/>
    <w:rsid w:val="00AC75AF"/>
    <w:rsid w:val="00AD19BA"/>
    <w:rsid w:val="00AE4A78"/>
    <w:rsid w:val="00AE6550"/>
    <w:rsid w:val="00AF482A"/>
    <w:rsid w:val="00AF62E2"/>
    <w:rsid w:val="00AF689A"/>
    <w:rsid w:val="00B02492"/>
    <w:rsid w:val="00B03299"/>
    <w:rsid w:val="00B050F8"/>
    <w:rsid w:val="00B11CC3"/>
    <w:rsid w:val="00B142ED"/>
    <w:rsid w:val="00B16809"/>
    <w:rsid w:val="00B17109"/>
    <w:rsid w:val="00B2442A"/>
    <w:rsid w:val="00B2483D"/>
    <w:rsid w:val="00B33050"/>
    <w:rsid w:val="00B44FC7"/>
    <w:rsid w:val="00B5230E"/>
    <w:rsid w:val="00B52B1C"/>
    <w:rsid w:val="00B60B4F"/>
    <w:rsid w:val="00B659F4"/>
    <w:rsid w:val="00B75220"/>
    <w:rsid w:val="00B8231C"/>
    <w:rsid w:val="00B838E4"/>
    <w:rsid w:val="00BA06B8"/>
    <w:rsid w:val="00BA5191"/>
    <w:rsid w:val="00BC53AC"/>
    <w:rsid w:val="00BC7609"/>
    <w:rsid w:val="00BE001A"/>
    <w:rsid w:val="00BE3268"/>
    <w:rsid w:val="00BE64B5"/>
    <w:rsid w:val="00BF0CC6"/>
    <w:rsid w:val="00C0155A"/>
    <w:rsid w:val="00C05580"/>
    <w:rsid w:val="00C13BD3"/>
    <w:rsid w:val="00C2312B"/>
    <w:rsid w:val="00C24F3B"/>
    <w:rsid w:val="00C25472"/>
    <w:rsid w:val="00C26FD3"/>
    <w:rsid w:val="00C27758"/>
    <w:rsid w:val="00C3168F"/>
    <w:rsid w:val="00C44FB5"/>
    <w:rsid w:val="00C53D87"/>
    <w:rsid w:val="00C54C29"/>
    <w:rsid w:val="00C557AB"/>
    <w:rsid w:val="00C557DB"/>
    <w:rsid w:val="00C56A69"/>
    <w:rsid w:val="00C60933"/>
    <w:rsid w:val="00C60FFB"/>
    <w:rsid w:val="00C765FE"/>
    <w:rsid w:val="00C85243"/>
    <w:rsid w:val="00C939BE"/>
    <w:rsid w:val="00C93D8A"/>
    <w:rsid w:val="00C94477"/>
    <w:rsid w:val="00C96539"/>
    <w:rsid w:val="00C9796A"/>
    <w:rsid w:val="00CA1F60"/>
    <w:rsid w:val="00CB0EB7"/>
    <w:rsid w:val="00CC2BDB"/>
    <w:rsid w:val="00CD0A0B"/>
    <w:rsid w:val="00CD0BAA"/>
    <w:rsid w:val="00CD3C83"/>
    <w:rsid w:val="00CE2569"/>
    <w:rsid w:val="00CE5473"/>
    <w:rsid w:val="00CE7CE1"/>
    <w:rsid w:val="00D038EA"/>
    <w:rsid w:val="00D10797"/>
    <w:rsid w:val="00D11A37"/>
    <w:rsid w:val="00D170E4"/>
    <w:rsid w:val="00D26DC8"/>
    <w:rsid w:val="00D329B5"/>
    <w:rsid w:val="00D3527D"/>
    <w:rsid w:val="00D35F20"/>
    <w:rsid w:val="00D50DE7"/>
    <w:rsid w:val="00D52E61"/>
    <w:rsid w:val="00D57496"/>
    <w:rsid w:val="00D66A44"/>
    <w:rsid w:val="00D82996"/>
    <w:rsid w:val="00D837DD"/>
    <w:rsid w:val="00D85115"/>
    <w:rsid w:val="00D85A09"/>
    <w:rsid w:val="00DA09A4"/>
    <w:rsid w:val="00DA0AD7"/>
    <w:rsid w:val="00DA6ECB"/>
    <w:rsid w:val="00DC5B25"/>
    <w:rsid w:val="00DD0C13"/>
    <w:rsid w:val="00DD41DB"/>
    <w:rsid w:val="00DD7BC1"/>
    <w:rsid w:val="00DE0ED2"/>
    <w:rsid w:val="00DE421B"/>
    <w:rsid w:val="00DE6544"/>
    <w:rsid w:val="00DF0D0B"/>
    <w:rsid w:val="00DF70DA"/>
    <w:rsid w:val="00E02041"/>
    <w:rsid w:val="00E06773"/>
    <w:rsid w:val="00E23A31"/>
    <w:rsid w:val="00E36E36"/>
    <w:rsid w:val="00E37979"/>
    <w:rsid w:val="00E42442"/>
    <w:rsid w:val="00E42550"/>
    <w:rsid w:val="00E4380A"/>
    <w:rsid w:val="00E4514F"/>
    <w:rsid w:val="00E46793"/>
    <w:rsid w:val="00E50A90"/>
    <w:rsid w:val="00E520B1"/>
    <w:rsid w:val="00E568F8"/>
    <w:rsid w:val="00E617D0"/>
    <w:rsid w:val="00E62626"/>
    <w:rsid w:val="00E71914"/>
    <w:rsid w:val="00E74B09"/>
    <w:rsid w:val="00E77594"/>
    <w:rsid w:val="00E8379D"/>
    <w:rsid w:val="00E8466A"/>
    <w:rsid w:val="00E86FE7"/>
    <w:rsid w:val="00EA4ECA"/>
    <w:rsid w:val="00EB5B56"/>
    <w:rsid w:val="00EC202A"/>
    <w:rsid w:val="00EC3467"/>
    <w:rsid w:val="00EC461C"/>
    <w:rsid w:val="00ED79E9"/>
    <w:rsid w:val="00EE0219"/>
    <w:rsid w:val="00EF2D23"/>
    <w:rsid w:val="00F01067"/>
    <w:rsid w:val="00F12A02"/>
    <w:rsid w:val="00F14725"/>
    <w:rsid w:val="00F35477"/>
    <w:rsid w:val="00F4322D"/>
    <w:rsid w:val="00F441E3"/>
    <w:rsid w:val="00F5422D"/>
    <w:rsid w:val="00F542D7"/>
    <w:rsid w:val="00F612A9"/>
    <w:rsid w:val="00F619F4"/>
    <w:rsid w:val="00F6431C"/>
    <w:rsid w:val="00F778F1"/>
    <w:rsid w:val="00F820DC"/>
    <w:rsid w:val="00F82500"/>
    <w:rsid w:val="00F85645"/>
    <w:rsid w:val="00F856E7"/>
    <w:rsid w:val="00F857BE"/>
    <w:rsid w:val="00F86039"/>
    <w:rsid w:val="00F948FD"/>
    <w:rsid w:val="00F94BBD"/>
    <w:rsid w:val="00FA2292"/>
    <w:rsid w:val="00FA6204"/>
    <w:rsid w:val="00FA729C"/>
    <w:rsid w:val="00FB2DCB"/>
    <w:rsid w:val="00FB56F1"/>
    <w:rsid w:val="00FC559F"/>
    <w:rsid w:val="00FD38AB"/>
    <w:rsid w:val="00FD7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219A9"/>
  <w15:docId w15:val="{C36631BA-16CC-4356-9917-515098F8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3FCF"/>
    <w:pPr>
      <w:spacing w:after="200" w:line="276" w:lineRule="auto"/>
    </w:pPr>
    <w:rPr>
      <w:sz w:val="22"/>
      <w:szCs w:val="22"/>
    </w:rPr>
  </w:style>
  <w:style w:type="paragraph" w:styleId="Heading2">
    <w:name w:val="heading 2"/>
    <w:basedOn w:val="Normal"/>
    <w:next w:val="Normal"/>
    <w:link w:val="Heading2Char"/>
    <w:uiPriority w:val="99"/>
    <w:qFormat/>
    <w:rsid w:val="00354A65"/>
    <w:pPr>
      <w:keepNext/>
      <w:spacing w:before="240" w:after="60" w:line="240" w:lineRule="auto"/>
      <w:outlineLvl w:val="1"/>
    </w:pPr>
    <w:rPr>
      <w:rFonts w:ascii="Arial" w:eastAsia="Times New Roman" w:hAnsi="Arial" w:cs="Arial"/>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DE3"/>
    <w:rPr>
      <w:color w:val="0000FF"/>
      <w:u w:val="single"/>
    </w:rPr>
  </w:style>
  <w:style w:type="paragraph" w:styleId="ListParagraph">
    <w:name w:val="List Paragraph"/>
    <w:aliases w:val="TOC style,lp1,List Paragraph-rfp content"/>
    <w:basedOn w:val="Normal"/>
    <w:link w:val="ListParagraphChar"/>
    <w:uiPriority w:val="34"/>
    <w:qFormat/>
    <w:rsid w:val="007C5223"/>
    <w:pPr>
      <w:ind w:left="720"/>
      <w:contextualSpacing/>
    </w:pPr>
  </w:style>
  <w:style w:type="character" w:styleId="CommentReference">
    <w:name w:val="annotation reference"/>
    <w:basedOn w:val="DefaultParagraphFont"/>
    <w:uiPriority w:val="99"/>
    <w:semiHidden/>
    <w:unhideWhenUsed/>
    <w:rsid w:val="00003A53"/>
    <w:rPr>
      <w:sz w:val="16"/>
      <w:szCs w:val="16"/>
    </w:rPr>
  </w:style>
  <w:style w:type="paragraph" w:styleId="CommentText">
    <w:name w:val="annotation text"/>
    <w:basedOn w:val="Normal"/>
    <w:link w:val="CommentTextChar"/>
    <w:uiPriority w:val="99"/>
    <w:semiHidden/>
    <w:unhideWhenUsed/>
    <w:rsid w:val="00003A53"/>
    <w:pPr>
      <w:spacing w:after="0" w:line="240" w:lineRule="auto"/>
      <w:ind w:left="720"/>
    </w:pPr>
    <w:rPr>
      <w:rFonts w:ascii="Arial" w:eastAsia="Times New Roman" w:hAnsi="Arial" w:cs="Arial"/>
      <w:sz w:val="20"/>
      <w:szCs w:val="20"/>
      <w:lang w:val="en-IN" w:eastAsia="en-IN"/>
    </w:rPr>
  </w:style>
  <w:style w:type="character" w:customStyle="1" w:styleId="CommentTextChar">
    <w:name w:val="Comment Text Char"/>
    <w:basedOn w:val="DefaultParagraphFont"/>
    <w:link w:val="CommentText"/>
    <w:uiPriority w:val="99"/>
    <w:semiHidden/>
    <w:rsid w:val="00003A53"/>
    <w:rPr>
      <w:rFonts w:ascii="Arial" w:eastAsia="Times New Roman" w:hAnsi="Arial" w:cs="Arial"/>
      <w:sz w:val="20"/>
      <w:szCs w:val="20"/>
      <w:lang w:val="en-IN" w:eastAsia="en-IN"/>
    </w:rPr>
  </w:style>
  <w:style w:type="paragraph" w:styleId="BalloonText">
    <w:name w:val="Balloon Text"/>
    <w:basedOn w:val="Normal"/>
    <w:link w:val="BalloonTextChar"/>
    <w:uiPriority w:val="99"/>
    <w:semiHidden/>
    <w:unhideWhenUsed/>
    <w:rsid w:val="00003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A53"/>
    <w:rPr>
      <w:rFonts w:ascii="Tahoma" w:hAnsi="Tahoma" w:cs="Tahoma"/>
      <w:sz w:val="16"/>
      <w:szCs w:val="16"/>
    </w:rPr>
  </w:style>
  <w:style w:type="character" w:customStyle="1" w:styleId="Heading2Char">
    <w:name w:val="Heading 2 Char"/>
    <w:basedOn w:val="DefaultParagraphFont"/>
    <w:link w:val="Heading2"/>
    <w:uiPriority w:val="9"/>
    <w:rsid w:val="00354A65"/>
    <w:rPr>
      <w:rFonts w:ascii="Arial" w:eastAsia="Times New Roman" w:hAnsi="Arial" w:cs="Arial"/>
      <w:b/>
      <w:bCs/>
      <w:sz w:val="24"/>
      <w:szCs w:val="24"/>
      <w:lang w:val="en-IN" w:eastAsia="en-IN"/>
    </w:rPr>
  </w:style>
  <w:style w:type="character" w:styleId="FollowedHyperlink">
    <w:name w:val="FollowedHyperlink"/>
    <w:basedOn w:val="DefaultParagraphFont"/>
    <w:uiPriority w:val="99"/>
    <w:semiHidden/>
    <w:unhideWhenUsed/>
    <w:rsid w:val="00F4322D"/>
    <w:rPr>
      <w:color w:val="800080" w:themeColor="followedHyperlink"/>
      <w:u w:val="single"/>
    </w:rPr>
  </w:style>
  <w:style w:type="character" w:customStyle="1" w:styleId="ListParagraphChar">
    <w:name w:val="List Paragraph Char"/>
    <w:aliases w:val="TOC style Char,lp1 Char,List Paragraph-rfp content Char"/>
    <w:link w:val="ListParagraph"/>
    <w:uiPriority w:val="34"/>
    <w:locked/>
    <w:rsid w:val="009A11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ring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5E909-7496-4F36-960F-958B122D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8BCB854</Template>
  <TotalTime>0</TotalTime>
  <Pages>1</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dunnhumby</Company>
  <LinksUpToDate>false</LinksUpToDate>
  <CharactersWithSpaces>5055</CharactersWithSpaces>
  <SharedDoc>false</SharedDoc>
  <HLinks>
    <vt:vector size="6" baseType="variant">
      <vt:variant>
        <vt:i4>5898345</vt:i4>
      </vt:variant>
      <vt:variant>
        <vt:i4>0</vt:i4>
      </vt:variant>
      <vt:variant>
        <vt:i4>0</vt:i4>
      </vt:variant>
      <vt:variant>
        <vt:i4>5</vt:i4>
      </vt:variant>
      <vt:variant>
        <vt:lpwstr>mailto:i.am.AdityaPrakash@gmail.com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Prakash</dc:creator>
  <cp:lastModifiedBy>Anupam Shringi</cp:lastModifiedBy>
  <cp:revision>2</cp:revision>
  <dcterms:created xsi:type="dcterms:W3CDTF">2016-10-21T11:55:00Z</dcterms:created>
  <dcterms:modified xsi:type="dcterms:W3CDTF">2016-10-21T11:55:00Z</dcterms:modified>
</cp:coreProperties>
</file>