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D6FF" w14:textId="48C791FB" w:rsidR="0006055E" w:rsidRPr="009B68BA" w:rsidRDefault="000672DA" w:rsidP="009B68B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00000"/>
          <w:sz w:val="43"/>
          <w:szCs w:val="43"/>
        </w:rPr>
      </w:pPr>
      <w:r>
        <w:rPr>
          <w:rFonts w:ascii="Arial" w:hAnsi="Arial" w:cs="Arial"/>
          <w:color w:val="0060A8"/>
          <w:sz w:val="36"/>
          <w:szCs w:val="36"/>
        </w:rPr>
        <w:t xml:space="preserve">Required Assignment </w:t>
      </w:r>
      <w:r w:rsidR="00021C2E">
        <w:rPr>
          <w:rFonts w:ascii="Arial" w:hAnsi="Arial" w:cs="Arial"/>
          <w:color w:val="0060A8"/>
          <w:sz w:val="36"/>
          <w:szCs w:val="36"/>
        </w:rPr>
        <w:t>8</w:t>
      </w:r>
      <w:r w:rsidR="004819D6">
        <w:rPr>
          <w:rFonts w:ascii="Arial" w:hAnsi="Arial" w:cs="Arial"/>
          <w:color w:val="0060A8"/>
          <w:sz w:val="36"/>
          <w:szCs w:val="36"/>
        </w:rPr>
        <w:t>.</w:t>
      </w:r>
      <w:r w:rsidR="00192A14">
        <w:rPr>
          <w:rFonts w:ascii="Arial" w:hAnsi="Arial" w:cs="Arial"/>
          <w:color w:val="0060A8"/>
          <w:sz w:val="36"/>
          <w:szCs w:val="36"/>
        </w:rPr>
        <w:t>2</w:t>
      </w:r>
      <w:r>
        <w:rPr>
          <w:rFonts w:ascii="Arial" w:hAnsi="Arial" w:cs="Arial"/>
          <w:color w:val="0060A8"/>
          <w:sz w:val="36"/>
          <w:szCs w:val="36"/>
        </w:rPr>
        <w:t xml:space="preserve">: </w:t>
      </w:r>
      <w:r w:rsidR="0072329A">
        <w:rPr>
          <w:rFonts w:ascii="Arial" w:hAnsi="Arial" w:cs="Arial"/>
          <w:color w:val="0060A8"/>
          <w:sz w:val="36"/>
          <w:szCs w:val="36"/>
        </w:rPr>
        <w:br/>
      </w:r>
      <w:r w:rsidR="009B68BA" w:rsidRPr="009B68BA">
        <w:rPr>
          <w:rFonts w:ascii="Arial" w:hAnsi="Arial" w:cs="Arial"/>
          <w:color w:val="0060A8"/>
          <w:sz w:val="36"/>
          <w:szCs w:val="36"/>
        </w:rPr>
        <w:t>Analyze a Conjoint Analysis Report</w:t>
      </w:r>
    </w:p>
    <w:p w14:paraId="3A1EAB43" w14:textId="0CF4F957" w:rsidR="0006055E" w:rsidRDefault="00173374" w:rsidP="00D9026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Anupam Shringi</w:t>
      </w:r>
    </w:p>
    <w:p w14:paraId="45157F8E" w14:textId="691CBDBC" w:rsidR="009F0A2C" w:rsidRDefault="009F0A2C">
      <w:pPr>
        <w:rPr>
          <w:rFonts w:ascii="Arial" w:hAnsi="Arial" w:cs="Arial"/>
          <w:b/>
          <w:bCs/>
          <w:color w:val="0060A8"/>
        </w:rPr>
      </w:pPr>
      <w:r>
        <w:rPr>
          <w:rFonts w:ascii="Arial" w:hAnsi="Arial" w:cs="Arial"/>
          <w:b/>
          <w:bCs/>
          <w:color w:val="0060A8"/>
        </w:rPr>
        <w:t>Suggested time:</w:t>
      </w:r>
      <w:r w:rsidRPr="009F0A2C">
        <w:rPr>
          <w:rFonts w:ascii="Arial" w:hAnsi="Arial" w:cs="Arial"/>
        </w:rPr>
        <w:t xml:space="preserve"> </w:t>
      </w:r>
      <w:r w:rsidR="00BD69D3">
        <w:rPr>
          <w:rFonts w:ascii="Arial" w:hAnsi="Arial" w:cs="Arial"/>
        </w:rPr>
        <w:t>120</w:t>
      </w:r>
      <w:r w:rsidRPr="009F0A2C">
        <w:rPr>
          <w:rFonts w:ascii="Arial" w:hAnsi="Arial" w:cs="Arial"/>
        </w:rPr>
        <w:t xml:space="preserve"> </w:t>
      </w:r>
      <w:r w:rsidR="00CC46CF" w:rsidRPr="009F0A2C">
        <w:rPr>
          <w:rFonts w:ascii="Arial" w:hAnsi="Arial" w:cs="Arial"/>
        </w:rPr>
        <w:t>minutes.</w:t>
      </w:r>
    </w:p>
    <w:p w14:paraId="10ACC7E2" w14:textId="51C164D7" w:rsidR="00D9026C" w:rsidRDefault="00D9026C">
      <w:pPr>
        <w:rPr>
          <w:rFonts w:ascii="Arial" w:hAnsi="Arial" w:cs="Arial"/>
          <w:b/>
          <w:bCs/>
          <w:color w:val="0060A8"/>
        </w:rPr>
      </w:pPr>
      <w:r w:rsidRPr="003854AE">
        <w:rPr>
          <w:rFonts w:ascii="Arial" w:hAnsi="Arial" w:cs="Arial"/>
          <w:b/>
          <w:bCs/>
          <w:color w:val="0060A8"/>
        </w:rPr>
        <w:t>Assignment Instructions</w:t>
      </w:r>
    </w:p>
    <w:p w14:paraId="21961CAA" w14:textId="77777777" w:rsidR="00CC46CF" w:rsidRPr="00CC46CF" w:rsidRDefault="00CC46CF" w:rsidP="00CC46CF">
      <w:pPr>
        <w:spacing w:after="0" w:line="240" w:lineRule="auto"/>
        <w:textAlignment w:val="baseline"/>
        <w:rPr>
          <w:rFonts w:ascii="Arial" w:eastAsia="Times New Roman" w:hAnsi="Arial" w:cs="Arial"/>
          <w:lang w:val="en" w:eastAsia="en-IN"/>
        </w:rPr>
      </w:pPr>
      <w:r w:rsidRPr="00CC46CF">
        <w:rPr>
          <w:rFonts w:ascii="Helvetica" w:hAnsi="Helvetica" w:cs="Helvetica"/>
          <w:color w:val="000000"/>
          <w:shd w:val="clear" w:color="auto" w:fill="FFFFFF"/>
        </w:rPr>
        <w:t>Include the following in your submission:</w:t>
      </w:r>
    </w:p>
    <w:p w14:paraId="18E67011" w14:textId="0CBB9946" w:rsidR="004A696B" w:rsidRPr="004A696B" w:rsidRDefault="004A696B" w:rsidP="004A696B">
      <w:pPr>
        <w:numPr>
          <w:ilvl w:val="0"/>
          <w:numId w:val="21"/>
        </w:numPr>
        <w:spacing w:after="0" w:line="240" w:lineRule="auto"/>
        <w:textAlignment w:val="baseline"/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4A696B">
        <w:rPr>
          <w:rFonts w:ascii="Helvetica" w:hAnsi="Helvetica" w:cs="Helvetica"/>
          <w:color w:val="000000"/>
          <w:shd w:val="clear" w:color="auto" w:fill="FFFFFF"/>
          <w:lang w:val="en-US"/>
        </w:rPr>
        <w:t>Go to Conjointl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y </w:t>
      </w:r>
      <w:r w:rsidRPr="004A696B">
        <w:rPr>
          <w:rFonts w:ascii="Helvetica" w:hAnsi="Helvetica" w:cs="Helvetica"/>
          <w:color w:val="000000"/>
          <w:shd w:val="clear" w:color="auto" w:fill="FFFFFF"/>
          <w:lang w:val="en-US"/>
        </w:rPr>
        <w:t>and sign-up for a free account</w:t>
      </w:r>
      <w:r w:rsidR="00421254">
        <w:rPr>
          <w:rFonts w:ascii="Helvetica" w:hAnsi="Helvetica" w:cs="Helvetica"/>
          <w:color w:val="000000"/>
          <w:shd w:val="clear" w:color="auto" w:fill="FFFFFF"/>
          <w:lang w:val="en-US"/>
        </w:rPr>
        <w:t>.</w:t>
      </w:r>
    </w:p>
    <w:p w14:paraId="5B65FAF7" w14:textId="13F3D9D7" w:rsidR="004A696B" w:rsidRPr="004A696B" w:rsidRDefault="004A696B" w:rsidP="004A696B">
      <w:pPr>
        <w:numPr>
          <w:ilvl w:val="0"/>
          <w:numId w:val="21"/>
        </w:numPr>
        <w:spacing w:after="0" w:line="240" w:lineRule="auto"/>
        <w:textAlignment w:val="baseline"/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4A696B">
        <w:rPr>
          <w:rFonts w:ascii="Helvetica" w:hAnsi="Helvetica" w:cs="Helvetica"/>
          <w:color w:val="000000"/>
          <w:shd w:val="clear" w:color="auto" w:fill="FFFFFF"/>
          <w:lang w:val="en-US"/>
        </w:rPr>
        <w:t>After logging in, click on “My experiments” on the menu on the left side</w:t>
      </w:r>
      <w:r w:rsidR="00421254">
        <w:rPr>
          <w:rFonts w:ascii="Helvetica" w:hAnsi="Helvetica" w:cs="Helvetica"/>
          <w:color w:val="000000"/>
          <w:shd w:val="clear" w:color="auto" w:fill="FFFFFF"/>
          <w:lang w:val="en-US"/>
        </w:rPr>
        <w:t>.</w:t>
      </w:r>
    </w:p>
    <w:p w14:paraId="598E7AE4" w14:textId="0CF8C48E" w:rsidR="00D55509" w:rsidRPr="004A696B" w:rsidRDefault="004A696B" w:rsidP="00D55509">
      <w:pPr>
        <w:numPr>
          <w:ilvl w:val="0"/>
          <w:numId w:val="21"/>
        </w:numPr>
        <w:spacing w:after="0" w:line="240" w:lineRule="auto"/>
        <w:textAlignment w:val="baseline"/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4A696B">
        <w:rPr>
          <w:rFonts w:ascii="Helvetica" w:hAnsi="Helvetica" w:cs="Helvetica"/>
          <w:color w:val="000000"/>
          <w:shd w:val="clear" w:color="auto" w:fill="FFFFFF"/>
          <w:lang w:val="en-US"/>
        </w:rPr>
        <w:t>Out of all the experiment results, click on the ‘report’ button of any that interests you</w:t>
      </w:r>
      <w:r w:rsidR="00421254">
        <w:rPr>
          <w:rFonts w:ascii="Helvetica" w:hAnsi="Helvetica" w:cs="Helvetica"/>
          <w:color w:val="000000"/>
          <w:shd w:val="clear" w:color="auto" w:fill="FFFFFF"/>
          <w:lang w:val="en-US"/>
        </w:rPr>
        <w:t>.</w:t>
      </w:r>
    </w:p>
    <w:p w14:paraId="7B3590BB" w14:textId="77777777" w:rsidR="00D55509" w:rsidRPr="00D55509" w:rsidRDefault="00D55509" w:rsidP="00D555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lang w:val="en" w:eastAsia="en-IN"/>
        </w:rPr>
      </w:pPr>
    </w:p>
    <w:p w14:paraId="322EA8E8" w14:textId="55D60EF6" w:rsidR="00350318" w:rsidRDefault="001B7329" w:rsidP="000E384C">
      <w:pPr>
        <w:rPr>
          <w:rFonts w:ascii="Arial" w:hAnsi="Arial" w:cs="Arial"/>
          <w:i/>
          <w:iCs/>
        </w:rPr>
      </w:pPr>
      <w:r w:rsidRPr="001B7329">
        <w:rPr>
          <w:rFonts w:ascii="Arial" w:hAnsi="Arial" w:cs="Arial"/>
          <w:b/>
          <w:bCs/>
          <w:i/>
          <w:iCs/>
        </w:rPr>
        <w:t>Note</w:t>
      </w:r>
      <w:r w:rsidRPr="001B7329">
        <w:rPr>
          <w:rFonts w:ascii="Arial" w:hAnsi="Arial" w:cs="Arial"/>
          <w:i/>
          <w:iCs/>
        </w:rPr>
        <w:t>: This is a required assignment and counts towards programme completion.</w:t>
      </w:r>
    </w:p>
    <w:p w14:paraId="0179766D" w14:textId="661CF71E" w:rsidR="00341346" w:rsidRDefault="00341346" w:rsidP="004413B2">
      <w:pPr>
        <w:rPr>
          <w:rFonts w:ascii="Arial" w:hAnsi="Arial" w:cs="Arial"/>
          <w:b/>
          <w:bCs/>
          <w:u w:val="single"/>
        </w:rPr>
      </w:pPr>
      <w:r w:rsidRPr="00610256">
        <w:rPr>
          <w:rFonts w:ascii="Arial" w:hAnsi="Arial" w:cs="Arial"/>
          <w:b/>
          <w:bCs/>
          <w:u w:val="single"/>
        </w:rPr>
        <w:t xml:space="preserve">Step 1: </w:t>
      </w:r>
      <w:r w:rsidR="00167BD7">
        <w:rPr>
          <w:rFonts w:ascii="Arial" w:hAnsi="Arial" w:cs="Arial"/>
          <w:b/>
          <w:bCs/>
          <w:u w:val="single"/>
        </w:rPr>
        <w:t xml:space="preserve">Testing Car preferences across various brands, </w:t>
      </w:r>
      <w:r w:rsidR="00421254">
        <w:rPr>
          <w:rFonts w:ascii="Arial" w:hAnsi="Arial" w:cs="Arial"/>
          <w:b/>
          <w:bCs/>
          <w:u w:val="single"/>
        </w:rPr>
        <w:t>price points, transmission types and engine types</w:t>
      </w:r>
    </w:p>
    <w:p w14:paraId="04BC45CE" w14:textId="4187E287" w:rsidR="00B93B4F" w:rsidRPr="00B93B4F" w:rsidRDefault="00355BEC" w:rsidP="004413B2">
      <w:pPr>
        <w:rPr>
          <w:rFonts w:ascii="Arial" w:hAnsi="Arial" w:cs="Arial"/>
          <w:u w:val="single"/>
        </w:rPr>
      </w:pPr>
      <w:r w:rsidRPr="00B93B4F">
        <w:rPr>
          <w:rFonts w:ascii="Arial" w:hAnsi="Arial" w:cs="Arial"/>
          <w:u w:val="single"/>
        </w:rPr>
        <w:t>Setup of the analysis</w:t>
      </w:r>
      <w:r w:rsidR="009B30EA">
        <w:rPr>
          <w:rFonts w:ascii="Arial" w:hAnsi="Arial" w:cs="Arial"/>
          <w:u w:val="single"/>
        </w:rPr>
        <w:t xml:space="preserve"> with brands and features</w:t>
      </w:r>
      <w:r w:rsidRPr="00B93B4F">
        <w:rPr>
          <w:rFonts w:ascii="Arial" w:hAnsi="Arial" w:cs="Arial"/>
          <w:u w:val="single"/>
        </w:rPr>
        <w:t xml:space="preserve">: </w:t>
      </w:r>
    </w:p>
    <w:p w14:paraId="5FEBBF43" w14:textId="127459CE" w:rsidR="00355BEC" w:rsidRPr="00B93B4F" w:rsidRDefault="00355BEC" w:rsidP="00B93B4F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B93B4F">
        <w:rPr>
          <w:rFonts w:ascii="Arial" w:hAnsi="Arial" w:cs="Arial"/>
        </w:rPr>
        <w:t>4 car brands</w:t>
      </w:r>
      <w:r w:rsidR="006B3AE0">
        <w:rPr>
          <w:rFonts w:ascii="Arial" w:hAnsi="Arial" w:cs="Arial"/>
        </w:rPr>
        <w:t>:</w:t>
      </w:r>
    </w:p>
    <w:p w14:paraId="3E6EAD5D" w14:textId="499E41B7" w:rsidR="00076E29" w:rsidRPr="006B3AE0" w:rsidRDefault="00355BEC" w:rsidP="00610256">
      <w:pPr>
        <w:tabs>
          <w:tab w:val="left" w:pos="1170"/>
        </w:tabs>
        <w:rPr>
          <w:rFonts w:ascii="Arial" w:hAnsi="Arial" w:cs="Arial"/>
        </w:rPr>
      </w:pPr>
      <w:r w:rsidRPr="006B3AE0">
        <w:rPr>
          <w:rFonts w:ascii="Arial" w:hAnsi="Arial" w:cs="Arial"/>
        </w:rPr>
        <w:drawing>
          <wp:inline distT="0" distB="0" distL="0" distR="0" wp14:anchorId="574BF886" wp14:editId="04CCF813">
            <wp:extent cx="5943600" cy="1247140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C993" w14:textId="0C862CE1" w:rsidR="00B93B4F" w:rsidRDefault="006B3AE0" w:rsidP="00B93B4F">
      <w:pPr>
        <w:pStyle w:val="ListParagraph"/>
        <w:numPr>
          <w:ilvl w:val="0"/>
          <w:numId w:val="22"/>
        </w:numPr>
        <w:tabs>
          <w:tab w:val="left" w:pos="1170"/>
        </w:tabs>
        <w:rPr>
          <w:rFonts w:ascii="Arial" w:hAnsi="Arial" w:cs="Arial"/>
        </w:rPr>
      </w:pPr>
      <w:r w:rsidRPr="006B3AE0">
        <w:rPr>
          <w:rFonts w:ascii="Arial" w:hAnsi="Arial" w:cs="Arial"/>
        </w:rPr>
        <w:t>5 price points:</w:t>
      </w:r>
    </w:p>
    <w:p w14:paraId="36619A08" w14:textId="7B587E89" w:rsidR="006B3AE0" w:rsidRDefault="006B3AE0" w:rsidP="006B3AE0">
      <w:pPr>
        <w:tabs>
          <w:tab w:val="left" w:pos="1170"/>
        </w:tabs>
        <w:rPr>
          <w:rFonts w:ascii="Arial" w:hAnsi="Arial" w:cs="Arial"/>
        </w:rPr>
      </w:pPr>
      <w:r w:rsidRPr="006B3AE0">
        <w:rPr>
          <w:rFonts w:ascii="Arial" w:hAnsi="Arial" w:cs="Arial"/>
        </w:rPr>
        <w:drawing>
          <wp:inline distT="0" distB="0" distL="0" distR="0" wp14:anchorId="0CFB46DB" wp14:editId="73CE39ED">
            <wp:extent cx="5943600" cy="1259205"/>
            <wp:effectExtent l="0" t="0" r="0" b="0"/>
            <wp:docPr id="2" name="Picture 2" descr="A picture containing text, font, number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number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A6F6" w14:textId="4649DCC2" w:rsidR="006B3AE0" w:rsidRDefault="009B30EA" w:rsidP="006B3AE0">
      <w:pPr>
        <w:pStyle w:val="ListParagraph"/>
        <w:numPr>
          <w:ilvl w:val="0"/>
          <w:numId w:val="22"/>
        </w:num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</w:rPr>
        <w:t>2 transmission types:</w:t>
      </w:r>
    </w:p>
    <w:p w14:paraId="0F019EE0" w14:textId="73E39FF9" w:rsidR="009B30EA" w:rsidRDefault="009B30EA" w:rsidP="009B30EA">
      <w:pPr>
        <w:tabs>
          <w:tab w:val="left" w:pos="1170"/>
        </w:tabs>
        <w:rPr>
          <w:rFonts w:ascii="Arial" w:hAnsi="Arial" w:cs="Arial"/>
        </w:rPr>
      </w:pPr>
      <w:r w:rsidRPr="009B30EA">
        <w:rPr>
          <w:rFonts w:ascii="Arial" w:hAnsi="Arial" w:cs="Arial"/>
        </w:rPr>
        <w:drawing>
          <wp:inline distT="0" distB="0" distL="0" distR="0" wp14:anchorId="7E7CFDB4" wp14:editId="37C2E5DA">
            <wp:extent cx="5943600" cy="535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45C" w14:textId="77777777" w:rsidR="002E52A5" w:rsidRPr="002E52A5" w:rsidRDefault="002E52A5" w:rsidP="002E52A5">
      <w:pPr>
        <w:tabs>
          <w:tab w:val="left" w:pos="1170"/>
        </w:tabs>
        <w:rPr>
          <w:rFonts w:ascii="Arial" w:hAnsi="Arial" w:cs="Arial"/>
        </w:rPr>
      </w:pPr>
    </w:p>
    <w:p w14:paraId="26B5B911" w14:textId="77777777" w:rsidR="002E52A5" w:rsidRPr="002E52A5" w:rsidRDefault="002E52A5" w:rsidP="002E52A5">
      <w:pPr>
        <w:tabs>
          <w:tab w:val="left" w:pos="1170"/>
        </w:tabs>
        <w:rPr>
          <w:rFonts w:ascii="Arial" w:hAnsi="Arial" w:cs="Arial"/>
        </w:rPr>
      </w:pPr>
    </w:p>
    <w:p w14:paraId="43AC9AA7" w14:textId="16005B28" w:rsidR="009B30EA" w:rsidRDefault="002E52A5" w:rsidP="009B30EA">
      <w:pPr>
        <w:pStyle w:val="ListParagraph"/>
        <w:numPr>
          <w:ilvl w:val="0"/>
          <w:numId w:val="22"/>
        </w:num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3 engine types:</w:t>
      </w:r>
    </w:p>
    <w:p w14:paraId="3E882D2A" w14:textId="54B7FD7F" w:rsidR="002E52A5" w:rsidRPr="00260955" w:rsidRDefault="002E52A5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2E52A5">
        <w:rPr>
          <w:rFonts w:ascii="Arial" w:hAnsi="Arial" w:cs="Arial"/>
        </w:rPr>
        <w:drawing>
          <wp:inline distT="0" distB="0" distL="0" distR="0" wp14:anchorId="3184DF35" wp14:editId="454BC06E">
            <wp:extent cx="5943600" cy="792480"/>
            <wp:effectExtent l="0" t="0" r="0" b="7620"/>
            <wp:docPr id="6" name="Picture 6" descr="A picture containing text, lin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line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9C1B" w14:textId="47CDA175" w:rsidR="002E52A5" w:rsidRDefault="00260955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260955">
        <w:rPr>
          <w:rFonts w:ascii="Arial" w:hAnsi="Arial" w:cs="Arial"/>
          <w:b/>
          <w:bCs/>
          <w:u w:val="single"/>
        </w:rPr>
        <w:t>Insights from brand preferences:</w:t>
      </w:r>
    </w:p>
    <w:p w14:paraId="45E09193" w14:textId="269F4E34" w:rsidR="00260955" w:rsidRPr="00B76C56" w:rsidRDefault="00260955" w:rsidP="00B76C56">
      <w:pPr>
        <w:tabs>
          <w:tab w:val="left" w:pos="1170"/>
        </w:tabs>
        <w:jc w:val="center"/>
        <w:rPr>
          <w:rFonts w:ascii="Arial" w:hAnsi="Arial" w:cs="Arial"/>
          <w:b/>
          <w:bCs/>
        </w:rPr>
      </w:pPr>
      <w:r w:rsidRPr="00B76C56">
        <w:rPr>
          <w:rFonts w:ascii="Arial" w:hAnsi="Arial" w:cs="Arial"/>
          <w:b/>
          <w:bCs/>
        </w:rPr>
        <w:drawing>
          <wp:inline distT="0" distB="0" distL="0" distR="0" wp14:anchorId="4887D664" wp14:editId="1F17CEC4">
            <wp:extent cx="5943600" cy="2153920"/>
            <wp:effectExtent l="0" t="0" r="0" b="0"/>
            <wp:docPr id="15" name="Picture 15" descr="A picture containing screenshot, rectangle, tex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screenshot, rectangle, text, de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7D19" w14:textId="7690EBE5" w:rsidR="00FA45BF" w:rsidRDefault="00C4306A" w:rsidP="00B76C56">
      <w:pPr>
        <w:tabs>
          <w:tab w:val="left" w:pos="117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69499" wp14:editId="0DD0A108">
                <wp:simplePos x="0" y="0"/>
                <wp:positionH relativeFrom="column">
                  <wp:posOffset>-82550</wp:posOffset>
                </wp:positionH>
                <wp:positionV relativeFrom="paragraph">
                  <wp:posOffset>1827530</wp:posOffset>
                </wp:positionV>
                <wp:extent cx="6153150" cy="95885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5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F5A0B" id="Rectangle 21" o:spid="_x0000_s1026" style="position:absolute;margin-left:-6.5pt;margin-top:143.9pt;width:484.5pt;height:7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" filled="f" strokecolor="#1f3763 [1604]" strokeweight="1pt"/>
            </w:pict>
          </mc:Fallback>
        </mc:AlternateContent>
      </w:r>
      <w:r w:rsidR="00B76C56" w:rsidRPr="00B76C56">
        <w:rPr>
          <w:rFonts w:ascii="Arial" w:hAnsi="Arial" w:cs="Arial"/>
          <w:b/>
          <w:bCs/>
        </w:rPr>
        <w:drawing>
          <wp:inline distT="0" distB="0" distL="0" distR="0" wp14:anchorId="1D647370" wp14:editId="31AD4EC7">
            <wp:extent cx="4972306" cy="1759040"/>
            <wp:effectExtent l="0" t="0" r="0" b="0"/>
            <wp:docPr id="16" name="Picture 16" descr="A picture containing text, number, fon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number, font, crossword puzz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B7DE" w14:textId="1F49999C" w:rsidR="005E544F" w:rsidRDefault="00B76C56" w:rsidP="002E52A5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Insight: </w:t>
      </w:r>
      <w:r w:rsidRPr="00475633">
        <w:rPr>
          <w:rFonts w:ascii="Arial" w:hAnsi="Arial" w:cs="Arial"/>
          <w:u w:val="single"/>
        </w:rPr>
        <w:t>Maruda Maru II and Ladina Klubnika</w:t>
      </w:r>
      <w:r w:rsidRPr="006F5164">
        <w:rPr>
          <w:rFonts w:ascii="Arial" w:hAnsi="Arial" w:cs="Arial"/>
        </w:rPr>
        <w:t xml:space="preserve"> are the models for which </w:t>
      </w:r>
      <w:r w:rsidR="006F5164">
        <w:rPr>
          <w:rFonts w:ascii="Arial" w:hAnsi="Arial" w:cs="Arial"/>
        </w:rPr>
        <w:t xml:space="preserve">multiple potential combinations of features of </w:t>
      </w:r>
      <w:r w:rsidR="00475633">
        <w:rPr>
          <w:rFonts w:ascii="Arial" w:hAnsi="Arial" w:cs="Arial"/>
        </w:rPr>
        <w:t xml:space="preserve">engines, transmissions and price points </w:t>
      </w:r>
      <w:r w:rsidR="00BE45FE">
        <w:rPr>
          <w:rFonts w:ascii="Arial" w:hAnsi="Arial" w:cs="Arial"/>
        </w:rPr>
        <w:t xml:space="preserve">that are preferred by customers </w:t>
      </w:r>
      <w:r w:rsidR="00475633">
        <w:rPr>
          <w:rFonts w:ascii="Arial" w:hAnsi="Arial" w:cs="Arial"/>
        </w:rPr>
        <w:t>within the study.</w:t>
      </w:r>
      <w:r w:rsidR="005F7F34">
        <w:rPr>
          <w:rFonts w:ascii="Arial" w:hAnsi="Arial" w:cs="Arial"/>
        </w:rPr>
        <w:t xml:space="preserve"> For Landrange Hoover there are lesser number of feature combinations that can be </w:t>
      </w:r>
      <w:r w:rsidR="00BE45FE">
        <w:rPr>
          <w:rFonts w:ascii="Arial" w:hAnsi="Arial" w:cs="Arial"/>
        </w:rPr>
        <w:t>seen,</w:t>
      </w:r>
      <w:r w:rsidR="005F7F34">
        <w:rPr>
          <w:rFonts w:ascii="Arial" w:hAnsi="Arial" w:cs="Arial"/>
        </w:rPr>
        <w:t xml:space="preserve"> and Kea Rocketta has the least number of feature combinations </w:t>
      </w:r>
      <w:r w:rsidR="00BE45FE">
        <w:rPr>
          <w:rFonts w:ascii="Arial" w:hAnsi="Arial" w:cs="Arial"/>
        </w:rPr>
        <w:t>preferred by customers in the study.</w:t>
      </w:r>
      <w:r w:rsidR="005F7F34">
        <w:rPr>
          <w:rFonts w:ascii="Arial" w:hAnsi="Arial" w:cs="Arial"/>
        </w:rPr>
        <w:t xml:space="preserve"> </w:t>
      </w:r>
    </w:p>
    <w:p w14:paraId="15B3DA69" w14:textId="20F7BCE2" w:rsidR="005E544F" w:rsidRPr="005E544F" w:rsidRDefault="005E544F" w:rsidP="005E544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5E544F">
        <w:rPr>
          <w:rFonts w:ascii="Arial" w:hAnsi="Arial" w:cs="Arial"/>
          <w:b/>
          <w:bCs/>
        </w:rPr>
        <w:lastRenderedPageBreak/>
        <w:t>Attribute importance for various models:</w:t>
      </w:r>
    </w:p>
    <w:p w14:paraId="08C49D8A" w14:textId="725E6CAD" w:rsidR="005E544F" w:rsidRDefault="005E544F" w:rsidP="002E52A5">
      <w:pPr>
        <w:tabs>
          <w:tab w:val="left" w:pos="1170"/>
        </w:tabs>
        <w:rPr>
          <w:rFonts w:ascii="Arial" w:hAnsi="Arial" w:cs="Arial"/>
          <w:b/>
          <w:bCs/>
        </w:rPr>
      </w:pPr>
      <w:r w:rsidRPr="005E544F">
        <w:rPr>
          <w:rFonts w:ascii="Arial" w:hAnsi="Arial" w:cs="Arial"/>
          <w:b/>
          <w:bCs/>
        </w:rPr>
        <w:drawing>
          <wp:inline distT="0" distB="0" distL="0" distR="0" wp14:anchorId="2B7C1C2A" wp14:editId="09389F81">
            <wp:extent cx="4495800" cy="3191675"/>
            <wp:effectExtent l="0" t="0" r="0" b="8890"/>
            <wp:docPr id="17" name="Picture 17" descr="A picture containing text, screenshot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screenshot, pl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2773" cy="319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44A" w14:textId="341D2382" w:rsidR="00BE45FE" w:rsidRDefault="003C40B9" w:rsidP="002E52A5">
      <w:pPr>
        <w:tabs>
          <w:tab w:val="left" w:pos="1170"/>
        </w:tabs>
        <w:rPr>
          <w:rFonts w:ascii="Arial" w:hAnsi="Arial" w:cs="Arial"/>
          <w:b/>
          <w:bCs/>
        </w:rPr>
      </w:pPr>
      <w:r w:rsidRPr="003C40B9">
        <w:rPr>
          <w:rFonts w:ascii="Arial" w:hAnsi="Arial" w:cs="Arial"/>
          <w:b/>
          <w:bCs/>
        </w:rPr>
        <w:drawing>
          <wp:inline distT="0" distB="0" distL="0" distR="0" wp14:anchorId="5CE801B9" wp14:editId="4B970BB2">
            <wp:extent cx="5105662" cy="3581584"/>
            <wp:effectExtent l="0" t="0" r="0" b="0"/>
            <wp:docPr id="18" name="Picture 18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screenshot, plot,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83F3" w14:textId="608C8700" w:rsidR="003C40B9" w:rsidRDefault="009E2926" w:rsidP="002E52A5">
      <w:pPr>
        <w:tabs>
          <w:tab w:val="left" w:pos="1170"/>
        </w:tabs>
        <w:rPr>
          <w:rFonts w:ascii="Arial" w:hAnsi="Arial" w:cs="Arial"/>
          <w:b/>
          <w:bCs/>
        </w:rPr>
      </w:pPr>
      <w:r w:rsidRPr="009E2926">
        <w:rPr>
          <w:rFonts w:ascii="Arial" w:hAnsi="Arial" w:cs="Arial"/>
          <w:b/>
          <w:bCs/>
        </w:rPr>
        <w:lastRenderedPageBreak/>
        <w:drawing>
          <wp:inline distT="0" distB="0" distL="0" distR="0" wp14:anchorId="0A240177" wp14:editId="22BB917D">
            <wp:extent cx="5130800" cy="2603500"/>
            <wp:effectExtent l="0" t="0" r="0" b="6350"/>
            <wp:docPr id="19" name="Picture 19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screenshot, line, plo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9" cy="260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5942" w14:textId="1D9DC467" w:rsidR="009E2926" w:rsidRDefault="00C4306A" w:rsidP="002E52A5">
      <w:pPr>
        <w:tabs>
          <w:tab w:val="left" w:pos="117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E825D" wp14:editId="1CC8E54B">
                <wp:simplePos x="0" y="0"/>
                <wp:positionH relativeFrom="column">
                  <wp:posOffset>-107950</wp:posOffset>
                </wp:positionH>
                <wp:positionV relativeFrom="paragraph">
                  <wp:posOffset>3581400</wp:posOffset>
                </wp:positionV>
                <wp:extent cx="6153150" cy="95885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5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301E" id="Rectangle 22" o:spid="_x0000_s1026" style="position:absolute;margin-left:-8.5pt;margin-top:282pt;width:484.5pt;height:7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" filled="f" strokecolor="#1f3763 [1604]" strokeweight="1pt"/>
            </w:pict>
          </mc:Fallback>
        </mc:AlternateContent>
      </w:r>
      <w:r w:rsidRPr="00C4306A">
        <w:rPr>
          <w:rFonts w:ascii="Arial" w:hAnsi="Arial" w:cs="Arial"/>
          <w:b/>
          <w:bCs/>
        </w:rPr>
        <w:drawing>
          <wp:inline distT="0" distB="0" distL="0" distR="0" wp14:anchorId="60D0128B" wp14:editId="29643A96">
            <wp:extent cx="5073911" cy="3562533"/>
            <wp:effectExtent l="0" t="0" r="0" b="0"/>
            <wp:docPr id="20" name="Picture 20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screenshot, rectangle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37A1" w14:textId="1B422403" w:rsidR="00290189" w:rsidRDefault="00C4306A" w:rsidP="002E52A5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Insight:</w:t>
      </w:r>
      <w:r w:rsidRPr="00C4306A">
        <w:rPr>
          <w:rFonts w:ascii="Arial" w:hAnsi="Arial" w:cs="Arial"/>
          <w:b/>
          <w:bCs/>
          <w:noProof/>
        </w:rPr>
        <w:t xml:space="preserve"> </w:t>
      </w:r>
      <w:r w:rsidRPr="00C4306A">
        <w:rPr>
          <w:rFonts w:ascii="Arial" w:hAnsi="Arial" w:cs="Arial"/>
          <w:noProof/>
        </w:rPr>
        <w:t xml:space="preserve">For </w:t>
      </w:r>
      <w:r>
        <w:rPr>
          <w:rFonts w:ascii="Arial" w:hAnsi="Arial" w:cs="Arial"/>
        </w:rPr>
        <w:t>Landrange Hoover</w:t>
      </w:r>
      <w:r w:rsidR="007D424C">
        <w:rPr>
          <w:rFonts w:ascii="Arial" w:hAnsi="Arial" w:cs="Arial"/>
        </w:rPr>
        <w:t xml:space="preserve"> and</w:t>
      </w:r>
      <w:r w:rsidR="007D424C" w:rsidRPr="007D424C">
        <w:rPr>
          <w:rFonts w:ascii="Arial" w:hAnsi="Arial" w:cs="Arial"/>
        </w:rPr>
        <w:t xml:space="preserve"> </w:t>
      </w:r>
      <w:r w:rsidR="007D424C" w:rsidRPr="007D424C">
        <w:rPr>
          <w:rFonts w:ascii="Arial" w:hAnsi="Arial" w:cs="Arial"/>
        </w:rPr>
        <w:t>Ladina Klubnika</w:t>
      </w:r>
      <w:r>
        <w:rPr>
          <w:rFonts w:ascii="Arial" w:hAnsi="Arial" w:cs="Arial"/>
        </w:rPr>
        <w:t xml:space="preserve">, drive away price and transmission are the important </w:t>
      </w:r>
      <w:r w:rsidR="007D424C">
        <w:rPr>
          <w:rFonts w:ascii="Arial" w:hAnsi="Arial" w:cs="Arial"/>
        </w:rPr>
        <w:t>features for customers. However, for</w:t>
      </w:r>
      <w:r w:rsidR="007D424C" w:rsidRPr="007D424C">
        <w:rPr>
          <w:rFonts w:ascii="Arial" w:hAnsi="Arial" w:cs="Arial"/>
        </w:rPr>
        <w:t xml:space="preserve"> </w:t>
      </w:r>
      <w:r w:rsidRPr="007D424C">
        <w:rPr>
          <w:rFonts w:ascii="Arial" w:hAnsi="Arial" w:cs="Arial"/>
        </w:rPr>
        <w:t xml:space="preserve">Maruda Maru II </w:t>
      </w:r>
      <w:r w:rsidR="00290189">
        <w:rPr>
          <w:rFonts w:ascii="Arial" w:hAnsi="Arial" w:cs="Arial"/>
        </w:rPr>
        <w:t xml:space="preserve">drive away prices, transmission and engine types are important. For, </w:t>
      </w:r>
      <w:r>
        <w:rPr>
          <w:rFonts w:ascii="Arial" w:hAnsi="Arial" w:cs="Arial"/>
        </w:rPr>
        <w:t xml:space="preserve">Kea Rocketta </w:t>
      </w:r>
      <w:r w:rsidR="00290189">
        <w:rPr>
          <w:rFonts w:ascii="Arial" w:hAnsi="Arial" w:cs="Arial"/>
        </w:rPr>
        <w:t>only drive away prices are important to the survey population.</w:t>
      </w:r>
    </w:p>
    <w:p w14:paraId="536C3818" w14:textId="77777777" w:rsidR="00290189" w:rsidRDefault="0029018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45A119" w14:textId="19C3E4D8" w:rsidR="00290189" w:rsidRDefault="00303FF7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303FF7">
        <w:rPr>
          <w:rFonts w:ascii="Arial" w:hAnsi="Arial" w:cs="Arial"/>
          <w:b/>
          <w:bCs/>
          <w:u w:val="single"/>
        </w:rPr>
        <w:lastRenderedPageBreak/>
        <w:t>Preferences for levels:</w:t>
      </w:r>
    </w:p>
    <w:p w14:paraId="235D4DE3" w14:textId="368DB0F8" w:rsidR="00303FF7" w:rsidRDefault="0053707D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53707D">
        <w:rPr>
          <w:rFonts w:ascii="Arial" w:hAnsi="Arial" w:cs="Arial"/>
          <w:b/>
          <w:bCs/>
        </w:rPr>
        <w:drawing>
          <wp:inline distT="0" distB="0" distL="0" distR="0" wp14:anchorId="74CAF115" wp14:editId="288FAE6A">
            <wp:extent cx="4940554" cy="34736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86D6" w14:textId="4B408507" w:rsidR="0077553F" w:rsidRDefault="0077553F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77553F">
        <w:rPr>
          <w:rFonts w:ascii="Arial" w:hAnsi="Arial" w:cs="Arial"/>
          <w:b/>
          <w:bCs/>
        </w:rPr>
        <w:drawing>
          <wp:inline distT="0" distB="0" distL="0" distR="0" wp14:anchorId="053C2CBF" wp14:editId="708D4EA3">
            <wp:extent cx="4978656" cy="34863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63CB" w14:textId="77777777" w:rsidR="0077553F" w:rsidRDefault="0077553F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</w:p>
    <w:p w14:paraId="273332F0" w14:textId="77777777" w:rsidR="0077553F" w:rsidRDefault="0077553F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</w:p>
    <w:p w14:paraId="19AD2715" w14:textId="2EF3BFC2" w:rsidR="0077553F" w:rsidRDefault="00D354BA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D354BA">
        <w:rPr>
          <w:rFonts w:ascii="Arial" w:hAnsi="Arial" w:cs="Arial"/>
          <w:b/>
          <w:bCs/>
        </w:rPr>
        <w:lastRenderedPageBreak/>
        <w:drawing>
          <wp:inline distT="0" distB="0" distL="0" distR="0" wp14:anchorId="58104E57" wp14:editId="718D7AC2">
            <wp:extent cx="5016500" cy="3086100"/>
            <wp:effectExtent l="0" t="0" r="0" b="0"/>
            <wp:docPr id="25" name="Picture 25" descr="A picture containing text, screenshot, rectangl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, screenshot, rectangle, 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6762" cy="30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7051" w14:textId="1A852A4A" w:rsidR="00E83A2B" w:rsidRDefault="00E83A2B" w:rsidP="002E52A5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395A0" wp14:editId="340F6E03">
                <wp:simplePos x="0" y="0"/>
                <wp:positionH relativeFrom="column">
                  <wp:posOffset>-82550</wp:posOffset>
                </wp:positionH>
                <wp:positionV relativeFrom="paragraph">
                  <wp:posOffset>3150870</wp:posOffset>
                </wp:positionV>
                <wp:extent cx="6153150" cy="958850"/>
                <wp:effectExtent l="0" t="0" r="1905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958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CE366" id="Rectangle 27" o:spid="_x0000_s1026" style="position:absolute;margin-left:-6.5pt;margin-top:248.1pt;width:484.5pt;height: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" filled="f" strokecolor="#1f3763 [1604]" strokeweight="1pt"/>
            </w:pict>
          </mc:Fallback>
        </mc:AlternateContent>
      </w:r>
      <w:r w:rsidRPr="00E83A2B">
        <w:rPr>
          <w:rFonts w:ascii="Arial" w:hAnsi="Arial" w:cs="Arial"/>
          <w:b/>
          <w:bCs/>
        </w:rPr>
        <w:drawing>
          <wp:inline distT="0" distB="0" distL="0" distR="0" wp14:anchorId="7F0F8E7B" wp14:editId="497AD023">
            <wp:extent cx="5016500" cy="3079750"/>
            <wp:effectExtent l="0" t="0" r="0" b="6350"/>
            <wp:docPr id="26" name="Picture 26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screenshot, diagram, fon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6761" cy="30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9282" w14:textId="454973E6" w:rsidR="00A42074" w:rsidRDefault="00E83A2B" w:rsidP="00E83A2B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Insight:</w:t>
      </w:r>
      <w:r w:rsidRPr="00C4306A">
        <w:rPr>
          <w:rFonts w:ascii="Arial" w:hAnsi="Arial" w:cs="Arial"/>
          <w:b/>
          <w:bCs/>
          <w:noProof/>
        </w:rPr>
        <w:t xml:space="preserve"> </w:t>
      </w:r>
      <w:r w:rsidRPr="00C4306A">
        <w:rPr>
          <w:rFonts w:ascii="Arial" w:hAnsi="Arial" w:cs="Arial"/>
          <w:noProof/>
        </w:rPr>
        <w:t xml:space="preserve">For </w:t>
      </w:r>
      <w:r>
        <w:rPr>
          <w:rFonts w:ascii="Arial" w:hAnsi="Arial" w:cs="Arial"/>
        </w:rPr>
        <w:t>Landrange Hoover</w:t>
      </w:r>
      <w:r w:rsidR="009C5308">
        <w:rPr>
          <w:rFonts w:ascii="Arial" w:hAnsi="Arial" w:cs="Arial"/>
        </w:rPr>
        <w:t xml:space="preserve">, customers want a hybrid engine and a price point of $19K. </w:t>
      </w:r>
      <w:r w:rsidR="003F0128">
        <w:rPr>
          <w:rFonts w:ascii="Arial" w:hAnsi="Arial" w:cs="Arial"/>
        </w:rPr>
        <w:t>However,</w:t>
      </w:r>
      <w:r w:rsidR="009C5308">
        <w:rPr>
          <w:rFonts w:ascii="Arial" w:hAnsi="Arial" w:cs="Arial"/>
        </w:rPr>
        <w:t xml:space="preserve"> for Maruda Maru II, </w:t>
      </w:r>
      <w:r w:rsidR="00A42074">
        <w:rPr>
          <w:rFonts w:ascii="Arial" w:hAnsi="Arial" w:cs="Arial"/>
        </w:rPr>
        <w:t>hybrid, automatic transmission and $28K price point is preferred.</w:t>
      </w:r>
    </w:p>
    <w:p w14:paraId="6E804162" w14:textId="0654B43A" w:rsidR="00FE21FC" w:rsidRDefault="00A42074" w:rsidP="00E83A2B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</w:rPr>
        <w:t>For Kea Rocketta, people just want a low price point of $19K</w:t>
      </w:r>
      <w:r w:rsidR="003F0128">
        <w:rPr>
          <w:rFonts w:ascii="Arial" w:hAnsi="Arial" w:cs="Arial"/>
        </w:rPr>
        <w:t xml:space="preserve">. However, for </w:t>
      </w:r>
      <w:r w:rsidR="00E83A2B" w:rsidRPr="007D424C">
        <w:rPr>
          <w:rFonts w:ascii="Arial" w:hAnsi="Arial" w:cs="Arial"/>
        </w:rPr>
        <w:t>Ladina Klubnika</w:t>
      </w:r>
      <w:r w:rsidR="00E83A2B">
        <w:rPr>
          <w:rFonts w:ascii="Arial" w:hAnsi="Arial" w:cs="Arial"/>
        </w:rPr>
        <w:t xml:space="preserve">, </w:t>
      </w:r>
      <w:r w:rsidR="003F0128">
        <w:rPr>
          <w:rFonts w:ascii="Arial" w:hAnsi="Arial" w:cs="Arial"/>
        </w:rPr>
        <w:t xml:space="preserve">automatic </w:t>
      </w:r>
      <w:r w:rsidR="00E83A2B">
        <w:rPr>
          <w:rFonts w:ascii="Arial" w:hAnsi="Arial" w:cs="Arial"/>
        </w:rPr>
        <w:t>transmission</w:t>
      </w:r>
      <w:r w:rsidR="003F0128">
        <w:rPr>
          <w:rFonts w:ascii="Arial" w:hAnsi="Arial" w:cs="Arial"/>
        </w:rPr>
        <w:t xml:space="preserve">, </w:t>
      </w:r>
      <w:r w:rsidR="00FE21FC">
        <w:rPr>
          <w:rFonts w:ascii="Arial" w:hAnsi="Arial" w:cs="Arial"/>
        </w:rPr>
        <w:t>and price point of $19K</w:t>
      </w:r>
      <w:r w:rsidR="00E83A2B">
        <w:rPr>
          <w:rFonts w:ascii="Arial" w:hAnsi="Arial" w:cs="Arial"/>
        </w:rPr>
        <w:t xml:space="preserve"> are the important features for customers.</w:t>
      </w:r>
    </w:p>
    <w:p w14:paraId="7A92DA73" w14:textId="77777777" w:rsidR="00FE21FC" w:rsidRDefault="00FE21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6701EA7" w14:textId="47B38874" w:rsidR="00E83A2B" w:rsidRPr="005F1363" w:rsidRDefault="005F1363" w:rsidP="00E83A2B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5F1363">
        <w:rPr>
          <w:rFonts w:ascii="Arial" w:hAnsi="Arial" w:cs="Arial"/>
          <w:b/>
          <w:bCs/>
          <w:u w:val="single"/>
        </w:rPr>
        <w:lastRenderedPageBreak/>
        <w:t>Step 2: The demographics of survey conducted.</w:t>
      </w:r>
    </w:p>
    <w:p w14:paraId="0E34AFD9" w14:textId="385220B9" w:rsidR="005F1363" w:rsidRDefault="005F1363" w:rsidP="002E52A5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</w:rPr>
        <w:t>The survey was conducted for 99 car owners.</w:t>
      </w:r>
    </w:p>
    <w:p w14:paraId="39A0C96E" w14:textId="5E23E478" w:rsidR="00DA190E" w:rsidRPr="00DA190E" w:rsidRDefault="00DA190E" w:rsidP="002E52A5">
      <w:pPr>
        <w:tabs>
          <w:tab w:val="left" w:pos="1170"/>
        </w:tabs>
        <w:rPr>
          <w:rFonts w:ascii="Arial" w:hAnsi="Arial" w:cs="Arial"/>
          <w:lang w:val="en-US"/>
        </w:rPr>
      </w:pPr>
      <w:r w:rsidRPr="00DA190E">
        <w:rPr>
          <w:rFonts w:ascii="Arial" w:hAnsi="Arial" w:cs="Arial"/>
          <w:u w:val="single"/>
          <w:lang w:val="en-AU"/>
        </w:rPr>
        <w:t>On a scale of 0 to 5, how engaged were you in answering this survey?</w:t>
      </w:r>
    </w:p>
    <w:p w14:paraId="2C96A074" w14:textId="7E4D1910" w:rsidR="00870E87" w:rsidRPr="00874FA8" w:rsidRDefault="00870E87" w:rsidP="002E52A5">
      <w:pPr>
        <w:tabs>
          <w:tab w:val="left" w:pos="1170"/>
        </w:tabs>
        <w:rPr>
          <w:rFonts w:ascii="Arial" w:hAnsi="Arial" w:cs="Arial"/>
          <w:b/>
          <w:bCs/>
        </w:rPr>
      </w:pPr>
      <w:r w:rsidRPr="00870E87">
        <w:rPr>
          <w:rFonts w:ascii="Arial" w:hAnsi="Arial" w:cs="Arial"/>
        </w:rPr>
        <w:drawing>
          <wp:inline distT="0" distB="0" distL="0" distR="0" wp14:anchorId="6EC775EB" wp14:editId="7503A2FE">
            <wp:extent cx="2457576" cy="2768742"/>
            <wp:effectExtent l="0" t="0" r="0" b="0"/>
            <wp:docPr id="28" name="Picture 28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screenshot, number, fon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8515" w14:textId="2A76ACFF" w:rsidR="00DA190E" w:rsidRDefault="00874FA8" w:rsidP="002E52A5">
      <w:pPr>
        <w:tabs>
          <w:tab w:val="left" w:pos="1170"/>
        </w:tabs>
        <w:rPr>
          <w:rFonts w:ascii="Arial" w:hAnsi="Arial" w:cs="Arial"/>
        </w:rPr>
      </w:pPr>
      <w:r w:rsidRPr="00874FA8">
        <w:rPr>
          <w:rFonts w:ascii="Arial" w:hAnsi="Arial" w:cs="Arial"/>
          <w:b/>
          <w:bCs/>
        </w:rPr>
        <w:t>Insight:</w:t>
      </w:r>
      <w:r>
        <w:rPr>
          <w:rFonts w:ascii="Arial" w:hAnsi="Arial" w:cs="Arial"/>
        </w:rPr>
        <w:t xml:space="preserve"> </w:t>
      </w:r>
      <w:r w:rsidR="00B06C8D">
        <w:rPr>
          <w:rFonts w:ascii="Arial" w:hAnsi="Arial" w:cs="Arial"/>
        </w:rPr>
        <w:t xml:space="preserve">Almost 47% of the respondents were very </w:t>
      </w:r>
      <w:r w:rsidR="0061370A">
        <w:rPr>
          <w:rFonts w:ascii="Arial" w:hAnsi="Arial" w:cs="Arial"/>
        </w:rPr>
        <w:t>engaged (Engagement score of 4 or 5) during the survey.</w:t>
      </w:r>
    </w:p>
    <w:p w14:paraId="1700AE2A" w14:textId="5E02BBDF" w:rsidR="00874FA8" w:rsidRPr="00874FA8" w:rsidRDefault="0006646F" w:rsidP="00874FA8">
      <w:pPr>
        <w:tabs>
          <w:tab w:val="left" w:pos="1170"/>
        </w:tabs>
        <w:rPr>
          <w:rFonts w:ascii="Arial" w:hAnsi="Arial" w:cs="Arial"/>
        </w:rPr>
      </w:pPr>
      <w:r w:rsidRPr="0006646F">
        <w:rPr>
          <w:rFonts w:ascii="Arial" w:hAnsi="Arial" w:cs="Arial"/>
        </w:rPr>
        <w:drawing>
          <wp:inline distT="0" distB="0" distL="0" distR="0" wp14:anchorId="2CDFC517" wp14:editId="1F98BDE0">
            <wp:extent cx="2559182" cy="2800494"/>
            <wp:effectExtent l="0" t="0" r="0" b="0"/>
            <wp:docPr id="29" name="Picture 29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screenshot, number, fo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F525" w14:textId="26F8287E" w:rsidR="0006646F" w:rsidRDefault="00874FA8" w:rsidP="00874FA8">
      <w:pPr>
        <w:tabs>
          <w:tab w:val="left" w:pos="1170"/>
        </w:tabs>
        <w:rPr>
          <w:rFonts w:ascii="Arial" w:hAnsi="Arial" w:cs="Arial"/>
        </w:rPr>
      </w:pPr>
      <w:r w:rsidRPr="00874FA8">
        <w:rPr>
          <w:rFonts w:ascii="Arial" w:hAnsi="Arial" w:cs="Arial"/>
          <w:b/>
          <w:bCs/>
        </w:rPr>
        <w:t>Insight:</w:t>
      </w:r>
      <w:r>
        <w:rPr>
          <w:rFonts w:ascii="Arial" w:hAnsi="Arial" w:cs="Arial"/>
          <w:b/>
          <w:bCs/>
        </w:rPr>
        <w:t xml:space="preserve"> </w:t>
      </w:r>
      <w:r w:rsidR="0006646F">
        <w:rPr>
          <w:rFonts w:ascii="Arial" w:hAnsi="Arial" w:cs="Arial"/>
        </w:rPr>
        <w:t xml:space="preserve">Most of the respondents are </w:t>
      </w:r>
      <w:r w:rsidR="00BF4858">
        <w:rPr>
          <w:rFonts w:ascii="Arial" w:hAnsi="Arial" w:cs="Arial"/>
        </w:rPr>
        <w:t xml:space="preserve">young and are </w:t>
      </w:r>
      <w:r w:rsidR="0006646F">
        <w:rPr>
          <w:rFonts w:ascii="Arial" w:hAnsi="Arial" w:cs="Arial"/>
        </w:rPr>
        <w:t xml:space="preserve">in </w:t>
      </w:r>
      <w:r w:rsidR="00BF4858">
        <w:rPr>
          <w:rFonts w:ascii="Arial" w:hAnsi="Arial" w:cs="Arial"/>
        </w:rPr>
        <w:t xml:space="preserve">the </w:t>
      </w:r>
      <w:r w:rsidR="0006646F">
        <w:rPr>
          <w:rFonts w:ascii="Arial" w:hAnsi="Arial" w:cs="Arial"/>
        </w:rPr>
        <w:t>21</w:t>
      </w:r>
      <w:r w:rsidR="00BF4858">
        <w:rPr>
          <w:rFonts w:ascii="Arial" w:hAnsi="Arial" w:cs="Arial"/>
        </w:rPr>
        <w:t xml:space="preserve"> to </w:t>
      </w:r>
      <w:r w:rsidR="0006646F">
        <w:rPr>
          <w:rFonts w:ascii="Arial" w:hAnsi="Arial" w:cs="Arial"/>
        </w:rPr>
        <w:t xml:space="preserve">25 </w:t>
      </w:r>
      <w:r w:rsidR="00022BC7">
        <w:rPr>
          <w:rFonts w:ascii="Arial" w:hAnsi="Arial" w:cs="Arial"/>
        </w:rPr>
        <w:t>age category at 29.3%</w:t>
      </w:r>
      <w:r w:rsidR="00BF4858">
        <w:rPr>
          <w:rFonts w:ascii="Arial" w:hAnsi="Arial" w:cs="Arial"/>
        </w:rPr>
        <w:t xml:space="preserve">, </w:t>
      </w:r>
      <w:r w:rsidR="00022BC7">
        <w:rPr>
          <w:rFonts w:ascii="Arial" w:hAnsi="Arial" w:cs="Arial"/>
        </w:rPr>
        <w:t>followed by 26</w:t>
      </w:r>
      <w:r w:rsidR="00BF4858">
        <w:rPr>
          <w:rFonts w:ascii="Arial" w:hAnsi="Arial" w:cs="Arial"/>
        </w:rPr>
        <w:t xml:space="preserve"> to </w:t>
      </w:r>
      <w:r w:rsidR="00022BC7">
        <w:rPr>
          <w:rFonts w:ascii="Arial" w:hAnsi="Arial" w:cs="Arial"/>
        </w:rPr>
        <w:t xml:space="preserve">30 age category </w:t>
      </w:r>
      <w:r w:rsidR="00BF4858">
        <w:rPr>
          <w:rFonts w:ascii="Arial" w:hAnsi="Arial" w:cs="Arial"/>
        </w:rPr>
        <w:t>at 23.2%.</w:t>
      </w:r>
    </w:p>
    <w:p w14:paraId="29EE539F" w14:textId="054E0E22" w:rsidR="00874FA8" w:rsidRPr="00874FA8" w:rsidRDefault="00E33736" w:rsidP="00874FA8">
      <w:pPr>
        <w:tabs>
          <w:tab w:val="left" w:pos="1170"/>
        </w:tabs>
        <w:rPr>
          <w:rFonts w:ascii="Arial" w:hAnsi="Arial" w:cs="Arial"/>
        </w:rPr>
      </w:pPr>
      <w:r w:rsidRPr="00E33736">
        <w:rPr>
          <w:rFonts w:ascii="Arial" w:hAnsi="Arial" w:cs="Arial"/>
        </w:rPr>
        <w:lastRenderedPageBreak/>
        <w:drawing>
          <wp:inline distT="0" distB="0" distL="0" distR="0" wp14:anchorId="20B56023" wp14:editId="6935EFB6">
            <wp:extent cx="5035809" cy="2590933"/>
            <wp:effectExtent l="0" t="0" r="0" b="0"/>
            <wp:docPr id="30" name="Picture 30" descr="A picture containing text, screenshot, rectangle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screenshot, rectangle, lin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8182" w14:textId="1E80DE28" w:rsidR="00E33736" w:rsidRDefault="00874FA8" w:rsidP="00874FA8">
      <w:pPr>
        <w:tabs>
          <w:tab w:val="left" w:pos="1170"/>
        </w:tabs>
        <w:rPr>
          <w:rFonts w:ascii="Arial" w:hAnsi="Arial" w:cs="Arial"/>
        </w:rPr>
      </w:pPr>
      <w:r w:rsidRPr="00874FA8">
        <w:rPr>
          <w:rFonts w:ascii="Arial" w:hAnsi="Arial" w:cs="Arial"/>
          <w:b/>
          <w:bCs/>
        </w:rPr>
        <w:t>Insight:</w:t>
      </w:r>
      <w:r>
        <w:rPr>
          <w:rFonts w:ascii="Arial" w:hAnsi="Arial" w:cs="Arial"/>
          <w:b/>
          <w:bCs/>
        </w:rPr>
        <w:t xml:space="preserve"> </w:t>
      </w:r>
      <w:r w:rsidR="00E33736">
        <w:rPr>
          <w:rFonts w:ascii="Arial" w:hAnsi="Arial" w:cs="Arial"/>
        </w:rPr>
        <w:t xml:space="preserve">The respondents of the survey are predominantly </w:t>
      </w:r>
      <w:r w:rsidR="008752DA">
        <w:rPr>
          <w:rFonts w:ascii="Arial" w:hAnsi="Arial" w:cs="Arial"/>
        </w:rPr>
        <w:t xml:space="preserve">male at </w:t>
      </w:r>
      <w:r w:rsidR="00E33736">
        <w:rPr>
          <w:rFonts w:ascii="Arial" w:hAnsi="Arial" w:cs="Arial"/>
        </w:rPr>
        <w:t>56.6%</w:t>
      </w:r>
      <w:r w:rsidR="008752DA">
        <w:rPr>
          <w:rFonts w:ascii="Arial" w:hAnsi="Arial" w:cs="Arial"/>
        </w:rPr>
        <w:t>.</w:t>
      </w:r>
    </w:p>
    <w:p w14:paraId="6E2692A9" w14:textId="29904AB6" w:rsidR="00B32472" w:rsidRPr="00874FA8" w:rsidRDefault="00151EC4" w:rsidP="00E33736">
      <w:pPr>
        <w:tabs>
          <w:tab w:val="left" w:pos="1170"/>
        </w:tabs>
        <w:rPr>
          <w:rFonts w:ascii="Arial" w:hAnsi="Arial" w:cs="Arial"/>
          <w:b/>
          <w:bCs/>
          <w:u w:val="single"/>
        </w:rPr>
      </w:pPr>
      <w:r w:rsidRPr="00874FA8">
        <w:rPr>
          <w:rFonts w:ascii="Arial" w:hAnsi="Arial" w:cs="Arial"/>
          <w:b/>
          <w:bCs/>
          <w:u w:val="single"/>
        </w:rPr>
        <w:t>Step 3:</w:t>
      </w:r>
      <w:r w:rsidR="00874FA8" w:rsidRPr="00874FA8">
        <w:rPr>
          <w:rFonts w:ascii="Arial" w:hAnsi="Arial" w:cs="Arial"/>
          <w:b/>
          <w:bCs/>
          <w:u w:val="single"/>
        </w:rPr>
        <w:t xml:space="preserve"> Market share and revenue projections</w:t>
      </w:r>
    </w:p>
    <w:p w14:paraId="57021716" w14:textId="18251635" w:rsidR="00E33736" w:rsidRDefault="008900BB" w:rsidP="002E52A5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0B46C" wp14:editId="438BFF00">
                <wp:simplePos x="0" y="0"/>
                <wp:positionH relativeFrom="column">
                  <wp:posOffset>-95250</wp:posOffset>
                </wp:positionH>
                <wp:positionV relativeFrom="paragraph">
                  <wp:posOffset>3536950</wp:posOffset>
                </wp:positionV>
                <wp:extent cx="6153150" cy="113030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130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BDA19" id="Rectangle 32" o:spid="_x0000_s1026" style="position:absolute;margin-left:-7.5pt;margin-top:278.5pt;width:484.5pt;height:8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" filled="f" strokecolor="#1f3763 [1604]" strokeweight="1pt"/>
            </w:pict>
          </mc:Fallback>
        </mc:AlternateContent>
      </w:r>
      <w:r w:rsidR="00B32472" w:rsidRPr="00B32472">
        <w:rPr>
          <w:rFonts w:ascii="Arial" w:hAnsi="Arial" w:cs="Arial"/>
        </w:rPr>
        <w:drawing>
          <wp:inline distT="0" distB="0" distL="0" distR="0" wp14:anchorId="611A0D6F" wp14:editId="3F8236AA">
            <wp:extent cx="5016758" cy="3454578"/>
            <wp:effectExtent l="0" t="0" r="0" b="0"/>
            <wp:docPr id="31" name="Picture 3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screenshot, font, softwar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528E" w14:textId="703BE57C" w:rsidR="008900BB" w:rsidRDefault="008900BB" w:rsidP="00757276">
      <w:pPr>
        <w:tabs>
          <w:tab w:val="left" w:pos="1170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</w:rPr>
        <w:t>Insight:</w:t>
      </w:r>
      <w:r w:rsidRPr="00C4306A">
        <w:rPr>
          <w:rFonts w:ascii="Arial" w:hAnsi="Arial" w:cs="Arial"/>
          <w:b/>
          <w:bCs/>
          <w:noProof/>
        </w:rPr>
        <w:t xml:space="preserve"> </w:t>
      </w:r>
      <w:r w:rsidR="00757276">
        <w:rPr>
          <w:rFonts w:ascii="Arial" w:hAnsi="Arial" w:cs="Arial"/>
          <w:noProof/>
        </w:rPr>
        <w:t xml:space="preserve">The preference share </w:t>
      </w:r>
      <w:r w:rsidR="00082294">
        <w:rPr>
          <w:rFonts w:ascii="Arial" w:hAnsi="Arial" w:cs="Arial"/>
          <w:noProof/>
        </w:rPr>
        <w:t xml:space="preserve">of Ludina Klubnika drops drastically </w:t>
      </w:r>
      <w:r w:rsidR="00557121">
        <w:rPr>
          <w:rFonts w:ascii="Arial" w:hAnsi="Arial" w:cs="Arial"/>
          <w:noProof/>
        </w:rPr>
        <w:t xml:space="preserve">from 36% </w:t>
      </w:r>
      <w:r w:rsidR="00FD555E">
        <w:rPr>
          <w:rFonts w:ascii="Arial" w:hAnsi="Arial" w:cs="Arial"/>
          <w:noProof/>
        </w:rPr>
        <w:t xml:space="preserve">to 15% </w:t>
      </w:r>
      <w:r w:rsidR="00082294">
        <w:rPr>
          <w:rFonts w:ascii="Arial" w:hAnsi="Arial" w:cs="Arial"/>
          <w:noProof/>
        </w:rPr>
        <w:t>when its price increases from $19K</w:t>
      </w:r>
      <w:r w:rsidR="00FD555E">
        <w:rPr>
          <w:rFonts w:ascii="Arial" w:hAnsi="Arial" w:cs="Arial"/>
          <w:noProof/>
        </w:rPr>
        <w:t xml:space="preserve"> to $28K. Most of this preference share </w:t>
      </w:r>
      <w:r w:rsidR="00511448">
        <w:rPr>
          <w:rFonts w:ascii="Arial" w:hAnsi="Arial" w:cs="Arial"/>
          <w:noProof/>
        </w:rPr>
        <w:t>goes to Landrange Hoover.</w:t>
      </w:r>
    </w:p>
    <w:p w14:paraId="0FC9459F" w14:textId="77777777" w:rsidR="00CE07C9" w:rsidRDefault="00511448" w:rsidP="00D021A0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However, interestingly the </w:t>
      </w:r>
      <w:r w:rsidR="003C3EF2">
        <w:rPr>
          <w:rFonts w:ascii="Arial" w:hAnsi="Arial" w:cs="Arial"/>
          <w:noProof/>
        </w:rPr>
        <w:t xml:space="preserve">revenue projections </w:t>
      </w:r>
      <w:r w:rsidR="003238A2">
        <w:rPr>
          <w:rFonts w:ascii="Arial" w:hAnsi="Arial" w:cs="Arial"/>
          <w:noProof/>
        </w:rPr>
        <w:t>increases from $6.7 Million to $ 7.7 Million when the price of the Ludina Klubnika</w:t>
      </w:r>
      <w:r w:rsidR="00D021A0">
        <w:rPr>
          <w:rFonts w:ascii="Arial" w:hAnsi="Arial" w:cs="Arial"/>
          <w:noProof/>
        </w:rPr>
        <w:t xml:space="preserve"> increases from $19K to $23K</w:t>
      </w:r>
      <w:r w:rsidR="00D021A0">
        <w:rPr>
          <w:rFonts w:ascii="Arial" w:hAnsi="Arial" w:cs="Arial"/>
        </w:rPr>
        <w:t xml:space="preserve">. </w:t>
      </w:r>
      <w:r w:rsidR="00CE07C9">
        <w:rPr>
          <w:rFonts w:ascii="Arial" w:hAnsi="Arial" w:cs="Arial"/>
        </w:rPr>
        <w:t xml:space="preserve">The revenue projections decrease </w:t>
      </w:r>
      <w:r w:rsidR="00D021A0">
        <w:rPr>
          <w:rFonts w:ascii="Arial" w:hAnsi="Arial" w:cs="Arial"/>
        </w:rPr>
        <w:t xml:space="preserve">when the price is further increased to $25K and </w:t>
      </w:r>
      <w:r w:rsidR="00CE07C9">
        <w:rPr>
          <w:rFonts w:ascii="Arial" w:hAnsi="Arial" w:cs="Arial"/>
        </w:rPr>
        <w:t>$28K levels.</w:t>
      </w:r>
    </w:p>
    <w:p w14:paraId="4318A16D" w14:textId="68A679AC" w:rsidR="008900BB" w:rsidRDefault="00185351" w:rsidP="00185351">
      <w:pPr>
        <w:rPr>
          <w:rFonts w:ascii="Arial" w:hAnsi="Arial" w:cs="Arial"/>
        </w:rPr>
      </w:pPr>
      <w:r w:rsidRPr="00185351">
        <w:rPr>
          <w:rFonts w:ascii="Arial" w:hAnsi="Arial" w:cs="Arial"/>
        </w:rPr>
        <w:lastRenderedPageBreak/>
        <w:drawing>
          <wp:inline distT="0" distB="0" distL="0" distR="0" wp14:anchorId="13833F7D" wp14:editId="2D2755C9">
            <wp:extent cx="4997707" cy="349267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6021" w14:textId="39317B93" w:rsidR="00185351" w:rsidRDefault="00185351" w:rsidP="00185351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23F75" wp14:editId="16FD3BA6">
                <wp:simplePos x="0" y="0"/>
                <wp:positionH relativeFrom="column">
                  <wp:posOffset>-95250</wp:posOffset>
                </wp:positionH>
                <wp:positionV relativeFrom="paragraph">
                  <wp:posOffset>238125</wp:posOffset>
                </wp:positionV>
                <wp:extent cx="6153150" cy="11303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130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45A5" id="Rectangle 34" o:spid="_x0000_s1026" style="position:absolute;margin-left:-7.5pt;margin-top:18.75pt;width:484.5pt;height:8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" filled="f" strokecolor="#1f3763 [1604]" strokeweight="1pt"/>
            </w:pict>
          </mc:Fallback>
        </mc:AlternateContent>
      </w:r>
    </w:p>
    <w:p w14:paraId="6A9B70FC" w14:textId="1E266150" w:rsidR="00185351" w:rsidRDefault="00185351" w:rsidP="00185351">
      <w:pPr>
        <w:tabs>
          <w:tab w:val="left" w:pos="1170"/>
        </w:tabs>
        <w:rPr>
          <w:rFonts w:ascii="Arial" w:hAnsi="Arial" w:cs="Arial"/>
          <w:noProof/>
        </w:rPr>
      </w:pPr>
      <w:r>
        <w:rPr>
          <w:rFonts w:ascii="Arial" w:hAnsi="Arial" w:cs="Arial"/>
          <w:b/>
          <w:bCs/>
        </w:rPr>
        <w:t>Insight:</w:t>
      </w:r>
      <w:r w:rsidRPr="00C4306A">
        <w:rPr>
          <w:rFonts w:ascii="Arial" w:hAnsi="Arial" w:cs="Arial"/>
          <w:b/>
          <w:bCs/>
          <w:noProof/>
        </w:rPr>
        <w:t xml:space="preserve"> </w:t>
      </w:r>
      <w:r>
        <w:rPr>
          <w:rFonts w:ascii="Arial" w:hAnsi="Arial" w:cs="Arial"/>
          <w:noProof/>
        </w:rPr>
        <w:t xml:space="preserve">The preference share of Ludina Klubnika </w:t>
      </w:r>
      <w:r w:rsidR="00641BB9">
        <w:rPr>
          <w:rFonts w:ascii="Arial" w:hAnsi="Arial" w:cs="Arial"/>
          <w:noProof/>
        </w:rPr>
        <w:t xml:space="preserve">is much higher for Automatic transmission compared to the </w:t>
      </w:r>
      <w:r w:rsidR="006B0D5F">
        <w:rPr>
          <w:rFonts w:ascii="Arial" w:hAnsi="Arial" w:cs="Arial"/>
          <w:noProof/>
        </w:rPr>
        <w:t xml:space="preserve">manual transmission at 33.6% compared to 20.8%. </w:t>
      </w:r>
      <w:r>
        <w:rPr>
          <w:rFonts w:ascii="Arial" w:hAnsi="Arial" w:cs="Arial"/>
          <w:noProof/>
        </w:rPr>
        <w:t>Most of this preference share goes to Landrange Hoover</w:t>
      </w:r>
      <w:r w:rsidR="006B0D5F">
        <w:rPr>
          <w:rFonts w:ascii="Arial" w:hAnsi="Arial" w:cs="Arial"/>
          <w:noProof/>
        </w:rPr>
        <w:t xml:space="preserve"> again</w:t>
      </w:r>
      <w:r>
        <w:rPr>
          <w:rFonts w:ascii="Arial" w:hAnsi="Arial" w:cs="Arial"/>
          <w:noProof/>
        </w:rPr>
        <w:t>.</w:t>
      </w:r>
    </w:p>
    <w:p w14:paraId="684A6F7A" w14:textId="74EB6ABA" w:rsidR="00185351" w:rsidRDefault="006B0D5F" w:rsidP="00185351">
      <w:pPr>
        <w:tabs>
          <w:tab w:val="left" w:pos="1170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t>T</w:t>
      </w:r>
      <w:r w:rsidR="00185351">
        <w:rPr>
          <w:rFonts w:ascii="Arial" w:hAnsi="Arial" w:cs="Arial"/>
          <w:noProof/>
        </w:rPr>
        <w:t xml:space="preserve">he revenue projection </w:t>
      </w:r>
      <w:r>
        <w:rPr>
          <w:rFonts w:ascii="Arial" w:hAnsi="Arial" w:cs="Arial"/>
          <w:noProof/>
        </w:rPr>
        <w:t xml:space="preserve">is $7.7 </w:t>
      </w:r>
      <w:r w:rsidR="008570D3">
        <w:rPr>
          <w:rFonts w:ascii="Arial" w:hAnsi="Arial" w:cs="Arial"/>
          <w:noProof/>
        </w:rPr>
        <w:t>m</w:t>
      </w:r>
      <w:r>
        <w:rPr>
          <w:rFonts w:ascii="Arial" w:hAnsi="Arial" w:cs="Arial"/>
          <w:noProof/>
        </w:rPr>
        <w:t xml:space="preserve">illion for the automatic transmission variant of the Ludina Klubnika </w:t>
      </w:r>
      <w:r w:rsidR="008570D3">
        <w:rPr>
          <w:rFonts w:ascii="Arial" w:hAnsi="Arial" w:cs="Arial"/>
          <w:noProof/>
        </w:rPr>
        <w:t>compared to only $4.8 million for</w:t>
      </w:r>
      <w:r w:rsidR="001A5C35">
        <w:rPr>
          <w:rFonts w:ascii="Arial" w:hAnsi="Arial" w:cs="Arial"/>
          <w:noProof/>
        </w:rPr>
        <w:t xml:space="preserve"> the manual transmission.</w:t>
      </w:r>
    </w:p>
    <w:p w14:paraId="0ADD65EA" w14:textId="77777777" w:rsidR="00185351" w:rsidRPr="005F1363" w:rsidRDefault="00185351" w:rsidP="00185351">
      <w:pPr>
        <w:rPr>
          <w:rFonts w:ascii="Arial" w:hAnsi="Arial" w:cs="Arial"/>
        </w:rPr>
      </w:pPr>
    </w:p>
    <w:sectPr w:rsidR="00185351" w:rsidRPr="005F1363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4DDE2" w14:textId="77777777" w:rsidR="00E10B4E" w:rsidRDefault="00E10B4E" w:rsidP="0006055E">
      <w:pPr>
        <w:spacing w:after="0" w:line="240" w:lineRule="auto"/>
      </w:pPr>
      <w:r>
        <w:separator/>
      </w:r>
    </w:p>
  </w:endnote>
  <w:endnote w:type="continuationSeparator" w:id="0">
    <w:p w14:paraId="6A8C5F21" w14:textId="77777777" w:rsidR="00E10B4E" w:rsidRDefault="00E10B4E" w:rsidP="00060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69616900"/>
      <w:docPartObj>
        <w:docPartGallery w:val="Page Numbers (Top of Page)"/>
        <w:docPartUnique/>
      </w:docPartObj>
    </w:sdtPr>
    <w:sdtContent>
      <w:p w14:paraId="4298317B" w14:textId="2D44E210" w:rsidR="0006055E" w:rsidRPr="0006055E" w:rsidRDefault="001B7329">
        <w:pPr>
          <w:pStyle w:val="Footer"/>
          <w:rPr>
            <w:rFonts w:ascii="Arial" w:hAnsi="Arial" w:cs="Arial"/>
          </w:rPr>
        </w:pPr>
        <w:r>
          <w:rPr>
            <w:rFonts w:ascii="Arial" w:hAnsi="Arial" w:cs="Arial"/>
          </w:rPr>
          <w:t>Product Manag</w:t>
        </w:r>
        <w:r w:rsidR="00036489">
          <w:rPr>
            <w:rFonts w:ascii="Arial" w:hAnsi="Arial" w:cs="Arial"/>
          </w:rPr>
          <w:t>e</w:t>
        </w:r>
        <w:r>
          <w:rPr>
            <w:rFonts w:ascii="Arial" w:hAnsi="Arial" w:cs="Arial"/>
          </w:rPr>
          <w:t>ment</w:t>
        </w:r>
        <w:r w:rsidR="0006055E" w:rsidRPr="00F53EDF">
          <w:rPr>
            <w:rFonts w:ascii="Arial" w:hAnsi="Arial" w:cs="Arial"/>
          </w:rPr>
          <w:tab/>
          <w:t xml:space="preserve">                                                                                           </w:t>
        </w:r>
        <w:r w:rsidR="0006055E">
          <w:rPr>
            <w:rFonts w:ascii="Arial" w:hAnsi="Arial" w:cs="Arial"/>
          </w:rPr>
          <w:t>Pa</w:t>
        </w:r>
        <w:r w:rsidR="0006055E" w:rsidRPr="00F53EDF">
          <w:rPr>
            <w:rFonts w:ascii="Arial" w:hAnsi="Arial" w:cs="Arial"/>
          </w:rPr>
          <w:t xml:space="preserve">ge 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="0006055E" w:rsidRPr="00F53EDF">
          <w:rPr>
            <w:rFonts w:ascii="Arial" w:hAnsi="Arial" w:cs="Arial"/>
            <w:b/>
            <w:bCs/>
          </w:rPr>
          <w:instrText xml:space="preserve"> PAGE </w:instrTex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6055E">
          <w:rPr>
            <w:rFonts w:ascii="Arial" w:hAnsi="Arial" w:cs="Arial"/>
            <w:b/>
            <w:bCs/>
            <w:sz w:val="24"/>
            <w:szCs w:val="24"/>
          </w:rPr>
          <w:t>2</w:t>
        </w:r>
        <w:r w:rsidR="0006055E" w:rsidRPr="00F53EDF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78CF1" w14:textId="77777777" w:rsidR="00E10B4E" w:rsidRDefault="00E10B4E" w:rsidP="0006055E">
      <w:pPr>
        <w:spacing w:after="0" w:line="240" w:lineRule="auto"/>
      </w:pPr>
      <w:r>
        <w:separator/>
      </w:r>
    </w:p>
  </w:footnote>
  <w:footnote w:type="continuationSeparator" w:id="0">
    <w:p w14:paraId="7E9FDFC9" w14:textId="77777777" w:rsidR="00E10B4E" w:rsidRDefault="00E10B4E" w:rsidP="00060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19D6" w14:textId="78826A1E" w:rsidR="0006055E" w:rsidRDefault="000E384C" w:rsidP="000E384C">
    <w:pPr>
      <w:pStyle w:val="Header"/>
      <w:ind w:left="-720"/>
    </w:pPr>
    <w:r>
      <w:rPr>
        <w:noProof/>
      </w:rPr>
      <w:drawing>
        <wp:inline distT="0" distB="0" distL="0" distR="0" wp14:anchorId="3E2E078C" wp14:editId="06E44913">
          <wp:extent cx="1207135" cy="4425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939" t="86271"/>
                  <a:stretch/>
                </pic:blipFill>
                <pic:spPr bwMode="auto">
                  <a:xfrm>
                    <a:off x="0" y="0"/>
                    <a:ext cx="1207135" cy="442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D5911AB" w14:textId="77777777" w:rsidR="0006055E" w:rsidRDefault="0006055E" w:rsidP="0006055E">
    <w:pPr>
      <w:pStyle w:val="Header"/>
    </w:pPr>
  </w:p>
  <w:p w14:paraId="4A2B0E8F" w14:textId="77777777" w:rsidR="0006055E" w:rsidRDefault="00060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227"/>
    <w:multiLevelType w:val="multilevel"/>
    <w:tmpl w:val="C96E08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12B95"/>
    <w:multiLevelType w:val="hybridMultilevel"/>
    <w:tmpl w:val="78583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38F6"/>
    <w:multiLevelType w:val="hybridMultilevel"/>
    <w:tmpl w:val="7004DC26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F0310A"/>
    <w:multiLevelType w:val="hybridMultilevel"/>
    <w:tmpl w:val="0AB29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D47CE7"/>
    <w:multiLevelType w:val="hybridMultilevel"/>
    <w:tmpl w:val="93581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061FC"/>
    <w:multiLevelType w:val="hybridMultilevel"/>
    <w:tmpl w:val="AE68801E"/>
    <w:lvl w:ilvl="0" w:tplc="B7829F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2C3725A"/>
    <w:multiLevelType w:val="hybridMultilevel"/>
    <w:tmpl w:val="7004DC26"/>
    <w:lvl w:ilvl="0" w:tplc="6252822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EC73D9"/>
    <w:multiLevelType w:val="multilevel"/>
    <w:tmpl w:val="58DED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DA01F4"/>
    <w:multiLevelType w:val="multilevel"/>
    <w:tmpl w:val="5DF84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4321C5"/>
    <w:multiLevelType w:val="multilevel"/>
    <w:tmpl w:val="87DA53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8033E2"/>
    <w:multiLevelType w:val="multilevel"/>
    <w:tmpl w:val="2456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EE4DAB"/>
    <w:multiLevelType w:val="hybridMultilevel"/>
    <w:tmpl w:val="C44C0D62"/>
    <w:lvl w:ilvl="0" w:tplc="02561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D95634"/>
    <w:multiLevelType w:val="multilevel"/>
    <w:tmpl w:val="98E6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B5470"/>
    <w:multiLevelType w:val="multilevel"/>
    <w:tmpl w:val="0FF80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D03D6"/>
    <w:multiLevelType w:val="hybridMultilevel"/>
    <w:tmpl w:val="E1588E62"/>
    <w:lvl w:ilvl="0" w:tplc="03AEA4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06509A"/>
    <w:multiLevelType w:val="hybridMultilevel"/>
    <w:tmpl w:val="CED8E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610B8"/>
    <w:multiLevelType w:val="hybridMultilevel"/>
    <w:tmpl w:val="2C38C2EE"/>
    <w:lvl w:ilvl="0" w:tplc="8EC230F2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B90F10"/>
    <w:multiLevelType w:val="hybridMultilevel"/>
    <w:tmpl w:val="25C68490"/>
    <w:lvl w:ilvl="0" w:tplc="2E364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47C70"/>
    <w:multiLevelType w:val="hybridMultilevel"/>
    <w:tmpl w:val="61A0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61728"/>
    <w:multiLevelType w:val="multilevel"/>
    <w:tmpl w:val="309E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941BDA"/>
    <w:multiLevelType w:val="hybridMultilevel"/>
    <w:tmpl w:val="D30CF7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5F3807"/>
    <w:multiLevelType w:val="hybridMultilevel"/>
    <w:tmpl w:val="66C86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99263">
    <w:abstractNumId w:val="19"/>
  </w:num>
  <w:num w:numId="2" w16cid:durableId="1720283234">
    <w:abstractNumId w:val="7"/>
  </w:num>
  <w:num w:numId="3" w16cid:durableId="1808013552">
    <w:abstractNumId w:val="13"/>
  </w:num>
  <w:num w:numId="4" w16cid:durableId="697850206">
    <w:abstractNumId w:val="8"/>
  </w:num>
  <w:num w:numId="5" w16cid:durableId="1405832339">
    <w:abstractNumId w:val="0"/>
  </w:num>
  <w:num w:numId="6" w16cid:durableId="125006035">
    <w:abstractNumId w:val="9"/>
  </w:num>
  <w:num w:numId="7" w16cid:durableId="1372654591">
    <w:abstractNumId w:val="15"/>
  </w:num>
  <w:num w:numId="8" w16cid:durableId="916985235">
    <w:abstractNumId w:val="10"/>
  </w:num>
  <w:num w:numId="9" w16cid:durableId="1105346748">
    <w:abstractNumId w:val="5"/>
  </w:num>
  <w:num w:numId="10" w16cid:durableId="717321272">
    <w:abstractNumId w:val="11"/>
  </w:num>
  <w:num w:numId="11" w16cid:durableId="1148280237">
    <w:abstractNumId w:val="17"/>
  </w:num>
  <w:num w:numId="12" w16cid:durableId="938954810">
    <w:abstractNumId w:val="4"/>
  </w:num>
  <w:num w:numId="13" w16cid:durableId="1867719304">
    <w:abstractNumId w:val="20"/>
  </w:num>
  <w:num w:numId="14" w16cid:durableId="1564019559">
    <w:abstractNumId w:val="3"/>
  </w:num>
  <w:num w:numId="15" w16cid:durableId="852063132">
    <w:abstractNumId w:val="14"/>
  </w:num>
  <w:num w:numId="16" w16cid:durableId="1565752833">
    <w:abstractNumId w:val="6"/>
  </w:num>
  <w:num w:numId="17" w16cid:durableId="59717518">
    <w:abstractNumId w:val="2"/>
  </w:num>
  <w:num w:numId="18" w16cid:durableId="89788489">
    <w:abstractNumId w:val="21"/>
  </w:num>
  <w:num w:numId="19" w16cid:durableId="482164486">
    <w:abstractNumId w:val="1"/>
  </w:num>
  <w:num w:numId="20" w16cid:durableId="484976810">
    <w:abstractNumId w:val="16"/>
  </w:num>
  <w:num w:numId="21" w16cid:durableId="1895001561">
    <w:abstractNumId w:val="12"/>
  </w:num>
  <w:num w:numId="22" w16cid:durableId="3632883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TQzMTSzNDU3tjRR0lEKTi0uzszPAykwrAUAyIy+4SwAAAA="/>
  </w:docVars>
  <w:rsids>
    <w:rsidRoot w:val="0B73C83A"/>
    <w:rsid w:val="00012450"/>
    <w:rsid w:val="00021C2E"/>
    <w:rsid w:val="00022BC7"/>
    <w:rsid w:val="00023DE2"/>
    <w:rsid w:val="000279E9"/>
    <w:rsid w:val="000312DA"/>
    <w:rsid w:val="00036489"/>
    <w:rsid w:val="00041AF4"/>
    <w:rsid w:val="00044F4E"/>
    <w:rsid w:val="00052F3F"/>
    <w:rsid w:val="0006055E"/>
    <w:rsid w:val="0006646F"/>
    <w:rsid w:val="000672DA"/>
    <w:rsid w:val="00074EB3"/>
    <w:rsid w:val="00076E29"/>
    <w:rsid w:val="00082294"/>
    <w:rsid w:val="000910F6"/>
    <w:rsid w:val="00097EC6"/>
    <w:rsid w:val="000A1C84"/>
    <w:rsid w:val="000A256B"/>
    <w:rsid w:val="000B7637"/>
    <w:rsid w:val="000C10A1"/>
    <w:rsid w:val="000E384C"/>
    <w:rsid w:val="000E7C67"/>
    <w:rsid w:val="0012611D"/>
    <w:rsid w:val="00151EC4"/>
    <w:rsid w:val="001547D5"/>
    <w:rsid w:val="00167BD7"/>
    <w:rsid w:val="00173374"/>
    <w:rsid w:val="0018201B"/>
    <w:rsid w:val="00185351"/>
    <w:rsid w:val="00192A14"/>
    <w:rsid w:val="00194918"/>
    <w:rsid w:val="001A5C35"/>
    <w:rsid w:val="001B7329"/>
    <w:rsid w:val="001C0E58"/>
    <w:rsid w:val="001E5295"/>
    <w:rsid w:val="001F2001"/>
    <w:rsid w:val="001F2298"/>
    <w:rsid w:val="002304B9"/>
    <w:rsid w:val="00240195"/>
    <w:rsid w:val="00240286"/>
    <w:rsid w:val="00247020"/>
    <w:rsid w:val="0025244E"/>
    <w:rsid w:val="00260955"/>
    <w:rsid w:val="00265348"/>
    <w:rsid w:val="00290189"/>
    <w:rsid w:val="002C48FB"/>
    <w:rsid w:val="002E52A5"/>
    <w:rsid w:val="0030063C"/>
    <w:rsid w:val="00303FF7"/>
    <w:rsid w:val="00321A01"/>
    <w:rsid w:val="003238A2"/>
    <w:rsid w:val="0032524A"/>
    <w:rsid w:val="0033385F"/>
    <w:rsid w:val="00335480"/>
    <w:rsid w:val="00337469"/>
    <w:rsid w:val="00341346"/>
    <w:rsid w:val="00350318"/>
    <w:rsid w:val="00355BEC"/>
    <w:rsid w:val="00360278"/>
    <w:rsid w:val="003854AE"/>
    <w:rsid w:val="0038778B"/>
    <w:rsid w:val="003A2CD7"/>
    <w:rsid w:val="003B7F71"/>
    <w:rsid w:val="003C3EF2"/>
    <w:rsid w:val="003C40B9"/>
    <w:rsid w:val="003F0128"/>
    <w:rsid w:val="003F5000"/>
    <w:rsid w:val="00403C9A"/>
    <w:rsid w:val="004043D2"/>
    <w:rsid w:val="00421254"/>
    <w:rsid w:val="0042512B"/>
    <w:rsid w:val="0042661E"/>
    <w:rsid w:val="004413B2"/>
    <w:rsid w:val="00467651"/>
    <w:rsid w:val="00475633"/>
    <w:rsid w:val="004819D6"/>
    <w:rsid w:val="0048206B"/>
    <w:rsid w:val="004A0238"/>
    <w:rsid w:val="004A0BD2"/>
    <w:rsid w:val="004A4E69"/>
    <w:rsid w:val="004A696B"/>
    <w:rsid w:val="004B4E92"/>
    <w:rsid w:val="004D2E06"/>
    <w:rsid w:val="004F3861"/>
    <w:rsid w:val="00511448"/>
    <w:rsid w:val="0053707D"/>
    <w:rsid w:val="0054304B"/>
    <w:rsid w:val="00557121"/>
    <w:rsid w:val="00567B31"/>
    <w:rsid w:val="005809EC"/>
    <w:rsid w:val="005839A8"/>
    <w:rsid w:val="005D183D"/>
    <w:rsid w:val="005E4DAE"/>
    <w:rsid w:val="005E544F"/>
    <w:rsid w:val="005F1363"/>
    <w:rsid w:val="005F7F34"/>
    <w:rsid w:val="006046AC"/>
    <w:rsid w:val="00607940"/>
    <w:rsid w:val="00610256"/>
    <w:rsid w:val="0061370A"/>
    <w:rsid w:val="00640150"/>
    <w:rsid w:val="00641BB9"/>
    <w:rsid w:val="00676E83"/>
    <w:rsid w:val="006B0D5F"/>
    <w:rsid w:val="006B3AE0"/>
    <w:rsid w:val="006C0DCE"/>
    <w:rsid w:val="006C4C9D"/>
    <w:rsid w:val="006F5164"/>
    <w:rsid w:val="006F6D4E"/>
    <w:rsid w:val="00710266"/>
    <w:rsid w:val="0072329A"/>
    <w:rsid w:val="007341BA"/>
    <w:rsid w:val="00757276"/>
    <w:rsid w:val="00757BFF"/>
    <w:rsid w:val="00760B0B"/>
    <w:rsid w:val="0077553F"/>
    <w:rsid w:val="00796C58"/>
    <w:rsid w:val="007B69A4"/>
    <w:rsid w:val="007C4C9F"/>
    <w:rsid w:val="007D424C"/>
    <w:rsid w:val="007D6164"/>
    <w:rsid w:val="007F48C9"/>
    <w:rsid w:val="0080303C"/>
    <w:rsid w:val="0080540F"/>
    <w:rsid w:val="00811B21"/>
    <w:rsid w:val="00823637"/>
    <w:rsid w:val="00847787"/>
    <w:rsid w:val="008570D3"/>
    <w:rsid w:val="00870E87"/>
    <w:rsid w:val="00874FA8"/>
    <w:rsid w:val="008752DA"/>
    <w:rsid w:val="00875FA7"/>
    <w:rsid w:val="008900BB"/>
    <w:rsid w:val="008A1958"/>
    <w:rsid w:val="008B756F"/>
    <w:rsid w:val="008F7D26"/>
    <w:rsid w:val="00905B69"/>
    <w:rsid w:val="00927D0C"/>
    <w:rsid w:val="0093496A"/>
    <w:rsid w:val="00941D12"/>
    <w:rsid w:val="009466FE"/>
    <w:rsid w:val="0098664F"/>
    <w:rsid w:val="00986E9B"/>
    <w:rsid w:val="009A360E"/>
    <w:rsid w:val="009B30EA"/>
    <w:rsid w:val="009B68BA"/>
    <w:rsid w:val="009C5308"/>
    <w:rsid w:val="009E2926"/>
    <w:rsid w:val="009F0A2C"/>
    <w:rsid w:val="009F53C6"/>
    <w:rsid w:val="00A14F8E"/>
    <w:rsid w:val="00A30F36"/>
    <w:rsid w:val="00A31CDA"/>
    <w:rsid w:val="00A3267A"/>
    <w:rsid w:val="00A42074"/>
    <w:rsid w:val="00A60593"/>
    <w:rsid w:val="00A80E34"/>
    <w:rsid w:val="00A830D8"/>
    <w:rsid w:val="00AA2665"/>
    <w:rsid w:val="00AC595B"/>
    <w:rsid w:val="00AE215A"/>
    <w:rsid w:val="00AE68B3"/>
    <w:rsid w:val="00AE7287"/>
    <w:rsid w:val="00B03571"/>
    <w:rsid w:val="00B06C8D"/>
    <w:rsid w:val="00B07063"/>
    <w:rsid w:val="00B11990"/>
    <w:rsid w:val="00B204D1"/>
    <w:rsid w:val="00B22FB0"/>
    <w:rsid w:val="00B32472"/>
    <w:rsid w:val="00B35DC9"/>
    <w:rsid w:val="00B365F7"/>
    <w:rsid w:val="00B4440D"/>
    <w:rsid w:val="00B76C56"/>
    <w:rsid w:val="00B801B7"/>
    <w:rsid w:val="00B93B4F"/>
    <w:rsid w:val="00B94123"/>
    <w:rsid w:val="00BB13EF"/>
    <w:rsid w:val="00BD69D3"/>
    <w:rsid w:val="00BD7AF0"/>
    <w:rsid w:val="00BE45FE"/>
    <w:rsid w:val="00BF0D6E"/>
    <w:rsid w:val="00BF42AF"/>
    <w:rsid w:val="00BF4858"/>
    <w:rsid w:val="00C12232"/>
    <w:rsid w:val="00C246CB"/>
    <w:rsid w:val="00C4306A"/>
    <w:rsid w:val="00C44AF2"/>
    <w:rsid w:val="00C47191"/>
    <w:rsid w:val="00C67187"/>
    <w:rsid w:val="00C832EB"/>
    <w:rsid w:val="00C84D29"/>
    <w:rsid w:val="00C95BE0"/>
    <w:rsid w:val="00CA04C5"/>
    <w:rsid w:val="00CA47A7"/>
    <w:rsid w:val="00CC46CF"/>
    <w:rsid w:val="00CE07C9"/>
    <w:rsid w:val="00CE7FBF"/>
    <w:rsid w:val="00D021A0"/>
    <w:rsid w:val="00D246B4"/>
    <w:rsid w:val="00D26BB1"/>
    <w:rsid w:val="00D354BA"/>
    <w:rsid w:val="00D55509"/>
    <w:rsid w:val="00D9026C"/>
    <w:rsid w:val="00DA190E"/>
    <w:rsid w:val="00DA3A3E"/>
    <w:rsid w:val="00DD472B"/>
    <w:rsid w:val="00DD4BFA"/>
    <w:rsid w:val="00DE0976"/>
    <w:rsid w:val="00E01C00"/>
    <w:rsid w:val="00E10B4E"/>
    <w:rsid w:val="00E10D09"/>
    <w:rsid w:val="00E25B62"/>
    <w:rsid w:val="00E271C8"/>
    <w:rsid w:val="00E33736"/>
    <w:rsid w:val="00E3523E"/>
    <w:rsid w:val="00E3772E"/>
    <w:rsid w:val="00E47EDA"/>
    <w:rsid w:val="00E55128"/>
    <w:rsid w:val="00E83A2B"/>
    <w:rsid w:val="00E92D05"/>
    <w:rsid w:val="00EC5FE4"/>
    <w:rsid w:val="00ED658B"/>
    <w:rsid w:val="00EE7F8C"/>
    <w:rsid w:val="00EF2444"/>
    <w:rsid w:val="00F06B6B"/>
    <w:rsid w:val="00F34812"/>
    <w:rsid w:val="00F40832"/>
    <w:rsid w:val="00F567AE"/>
    <w:rsid w:val="00F65269"/>
    <w:rsid w:val="00F81668"/>
    <w:rsid w:val="00FA45BF"/>
    <w:rsid w:val="00FB59E5"/>
    <w:rsid w:val="00FC4E0B"/>
    <w:rsid w:val="00FD555E"/>
    <w:rsid w:val="00FD5918"/>
    <w:rsid w:val="00FD602C"/>
    <w:rsid w:val="00FE21FC"/>
    <w:rsid w:val="00FE2FF1"/>
    <w:rsid w:val="00FF01DB"/>
    <w:rsid w:val="0404AA3F"/>
    <w:rsid w:val="0B73C83A"/>
    <w:rsid w:val="16DABAED"/>
    <w:rsid w:val="356D99FE"/>
    <w:rsid w:val="570E2231"/>
    <w:rsid w:val="59DC4234"/>
    <w:rsid w:val="713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C83A"/>
  <w15:chartTrackingRefBased/>
  <w15:docId w15:val="{2EC5DC3B-81CD-47E5-BC12-6FA0F56C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55E"/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9B68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5E"/>
  </w:style>
  <w:style w:type="paragraph" w:styleId="Footer">
    <w:name w:val="footer"/>
    <w:basedOn w:val="Normal"/>
    <w:link w:val="FooterChar"/>
    <w:uiPriority w:val="99"/>
    <w:unhideWhenUsed/>
    <w:rsid w:val="00060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5E"/>
  </w:style>
  <w:style w:type="table" w:styleId="TableGrid">
    <w:name w:val="Table Grid"/>
    <w:basedOn w:val="TableNormal"/>
    <w:uiPriority w:val="39"/>
    <w:rsid w:val="000B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84C"/>
    <w:pPr>
      <w:ind w:left="720"/>
      <w:contextualSpacing/>
    </w:pPr>
  </w:style>
  <w:style w:type="paragraph" w:customStyle="1" w:styleId="paragraph">
    <w:name w:val="paragraph"/>
    <w:basedOn w:val="Normal"/>
    <w:rsid w:val="001B7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1B7329"/>
  </w:style>
  <w:style w:type="character" w:customStyle="1" w:styleId="eop">
    <w:name w:val="eop"/>
    <w:basedOn w:val="DefaultParagraphFont"/>
    <w:rsid w:val="001B7329"/>
  </w:style>
  <w:style w:type="character" w:customStyle="1" w:styleId="scxw126224220">
    <w:name w:val="scxw126224220"/>
    <w:basedOn w:val="DefaultParagraphFont"/>
    <w:rsid w:val="001B7329"/>
  </w:style>
  <w:style w:type="character" w:customStyle="1" w:styleId="scxw233818705">
    <w:name w:val="scxw233818705"/>
    <w:basedOn w:val="DefaultParagraphFont"/>
    <w:rsid w:val="00DE0976"/>
  </w:style>
  <w:style w:type="character" w:styleId="Hyperlink">
    <w:name w:val="Hyperlink"/>
    <w:basedOn w:val="DefaultParagraphFont"/>
    <w:uiPriority w:val="99"/>
    <w:unhideWhenUsed/>
    <w:rsid w:val="00E10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D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0D0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68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A9DAA72C2F24384B52493F10F25B4" ma:contentTypeVersion="8" ma:contentTypeDescription="Create a new document." ma:contentTypeScope="" ma:versionID="b121f0d2c0db5e998840ecdd780276ac">
  <xsd:schema xmlns:xsd="http://www.w3.org/2001/XMLSchema" xmlns:xs="http://www.w3.org/2001/XMLSchema" xmlns:p="http://schemas.microsoft.com/office/2006/metadata/properties" xmlns:ns2="b515ec83-4ef5-41c9-ac21-b8366550e83c" xmlns:ns3="eb14191c-4cc5-452b-98d9-1fd3f693084c" targetNamespace="http://schemas.microsoft.com/office/2006/metadata/properties" ma:root="true" ma:fieldsID="1b84a15e458893efae9946a80d0ca132" ns2:_="" ns3:_="">
    <xsd:import namespace="b515ec83-4ef5-41c9-ac21-b8366550e83c"/>
    <xsd:import namespace="eb14191c-4cc5-452b-98d9-1fd3f69308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5ec83-4ef5-41c9-ac21-b8366550e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4191c-4cc5-452b-98d9-1fd3f69308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28A77-3F0D-447E-AB1A-55C35118D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5ec83-4ef5-41c9-ac21-b8366550e83c"/>
    <ds:schemaRef ds:uri="eb14191c-4cc5-452b-98d9-1fd3f6930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098AA-265F-4CB6-A79B-CDFBB4C955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1E4C0-E566-46D2-9FDB-3765AA6CE18A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Shilpiya Krishnan</dc:creator>
  <cp:keywords/>
  <dc:description/>
  <cp:lastModifiedBy>Shringi, Anupam</cp:lastModifiedBy>
  <cp:revision>65</cp:revision>
  <dcterms:created xsi:type="dcterms:W3CDTF">2023-05-28T12:35:00Z</dcterms:created>
  <dcterms:modified xsi:type="dcterms:W3CDTF">2023-05-31T13:02:00Z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