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E66" w:rsidRPr="00C905E7" w:rsidRDefault="00AF582C" w:rsidP="00C905E7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vulnerability-assessment-report"/>
      <w:r w:rsidRPr="00C905E7">
        <w:rPr>
          <w:rFonts w:ascii="Times New Roman" w:hAnsi="Times New Roman" w:cs="Times New Roman"/>
          <w:b/>
          <w:color w:val="000000" w:themeColor="text1"/>
        </w:rPr>
        <w:t>VULNERABILITY ASSESSMENT REPORT</w:t>
      </w:r>
    </w:p>
    <w:p w:rsidR="00900E66" w:rsidRPr="00C905E7" w:rsidRDefault="00AF582C" w:rsidP="00C905E7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" w:name="target-website"/>
      <w:r w:rsidRPr="00C905E7">
        <w:rPr>
          <w:rFonts w:ascii="Times New Roman" w:hAnsi="Times New Roman" w:cs="Times New Roman"/>
          <w:b/>
          <w:color w:val="000000" w:themeColor="text1"/>
        </w:rPr>
        <w:t>Target Website</w:t>
      </w:r>
    </w:p>
    <w:p w:rsidR="00900E66" w:rsidRPr="00C905E7" w:rsidRDefault="00AF582C" w:rsidP="00C905E7">
      <w:pPr>
        <w:pStyle w:val="FirstParagraph"/>
        <w:jc w:val="center"/>
        <w:rPr>
          <w:rFonts w:ascii="Times New Roman" w:hAnsi="Times New Roman" w:cs="Times New Roman"/>
          <w:b/>
          <w:color w:val="000000" w:themeColor="text1"/>
        </w:rPr>
      </w:pPr>
      <w:r w:rsidRPr="00C905E7">
        <w:rPr>
          <w:rFonts w:ascii="Times New Roman" w:hAnsi="Times New Roman" w:cs="Times New Roman"/>
          <w:b/>
          <w:color w:val="000000" w:themeColor="text1"/>
        </w:rPr>
        <w:t>https://www.wikipedia.org</w:t>
      </w:r>
    </w:p>
    <w:p w:rsidR="00C905E7" w:rsidRPr="00C905E7" w:rsidRDefault="00C905E7" w:rsidP="00C905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2" w:name="date"/>
      <w:bookmarkEnd w:id="1"/>
      <w:r w:rsidRPr="00C905E7">
        <w:rPr>
          <w:rFonts w:ascii="Times New Roman" w:hAnsi="Times New Roman" w:cs="Times New Roman"/>
          <w:b/>
          <w:sz w:val="32"/>
          <w:szCs w:val="32"/>
        </w:rPr>
        <w:t xml:space="preserve">Prepared </w:t>
      </w:r>
      <w:proofErr w:type="gramStart"/>
      <w:r w:rsidRPr="00C905E7">
        <w:rPr>
          <w:rFonts w:ascii="Times New Roman" w:hAnsi="Times New Roman" w:cs="Times New Roman"/>
          <w:b/>
          <w:sz w:val="32"/>
          <w:szCs w:val="32"/>
        </w:rPr>
        <w:t>By</w:t>
      </w:r>
      <w:proofErr w:type="gramEnd"/>
      <w:r w:rsidRPr="00C905E7"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Pr="00C905E7">
        <w:rPr>
          <w:rFonts w:ascii="Times New Roman" w:hAnsi="Times New Roman" w:cs="Times New Roman"/>
          <w:b/>
          <w:sz w:val="32"/>
          <w:szCs w:val="32"/>
        </w:rPr>
        <w:t>Akula</w:t>
      </w:r>
      <w:proofErr w:type="spellEnd"/>
      <w:r w:rsidRPr="00C905E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C905E7">
        <w:rPr>
          <w:rFonts w:ascii="Times New Roman" w:hAnsi="Times New Roman" w:cs="Times New Roman"/>
          <w:b/>
          <w:sz w:val="32"/>
          <w:szCs w:val="32"/>
        </w:rPr>
        <w:t>Ashrith</w:t>
      </w:r>
      <w:proofErr w:type="spellEnd"/>
      <w:r w:rsidRPr="00C905E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905E7" w:rsidRPr="00C905E7" w:rsidRDefault="00C905E7" w:rsidP="00C905E7">
      <w:pPr>
        <w:pStyle w:val="Heading2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3" w:name="internship"/>
      <w:r w:rsidRPr="00C905E7">
        <w:rPr>
          <w:rFonts w:ascii="Times New Roman" w:hAnsi="Times New Roman" w:cs="Times New Roman"/>
          <w:b/>
          <w:color w:val="000000" w:themeColor="text1"/>
        </w:rPr>
        <w:t>Internship</w:t>
      </w:r>
    </w:p>
    <w:p w:rsidR="00C905E7" w:rsidRPr="00C905E7" w:rsidRDefault="00C905E7" w:rsidP="00C905E7">
      <w:pPr>
        <w:pStyle w:val="FirstParagraph"/>
        <w:jc w:val="center"/>
        <w:rPr>
          <w:rFonts w:ascii="Times New Roman" w:hAnsi="Times New Roman" w:cs="Times New Roman"/>
          <w:b/>
          <w:color w:val="000000" w:themeColor="text1"/>
        </w:rPr>
      </w:pPr>
      <w:r w:rsidRPr="00C905E7">
        <w:rPr>
          <w:rFonts w:ascii="Times New Roman" w:hAnsi="Times New Roman" w:cs="Times New Roman"/>
          <w:b/>
          <w:color w:val="000000" w:themeColor="text1"/>
        </w:rPr>
        <w:t>Future Interns - Cyber Security Internship</w:t>
      </w:r>
      <w:bookmarkEnd w:id="3"/>
    </w:p>
    <w:p w:rsidR="00C905E7" w:rsidRPr="00C905E7" w:rsidRDefault="00C905E7" w:rsidP="00C905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05E7">
        <w:rPr>
          <w:rFonts w:ascii="Times New Roman" w:hAnsi="Times New Roman" w:cs="Times New Roman"/>
          <w:b/>
          <w:sz w:val="32"/>
          <w:szCs w:val="32"/>
        </w:rPr>
        <w:t xml:space="preserve">Date: </w:t>
      </w:r>
      <w:r w:rsidRPr="00C905E7">
        <w:rPr>
          <w:rFonts w:ascii="Times New Roman" w:hAnsi="Times New Roman" w:cs="Times New Roman"/>
          <w:b/>
          <w:sz w:val="32"/>
          <w:szCs w:val="32"/>
        </w:rPr>
        <w:t>June 2026</w:t>
      </w:r>
    </w:p>
    <w:p w:rsidR="00C905E7" w:rsidRPr="00C905E7" w:rsidRDefault="00C905E7" w:rsidP="00C905E7">
      <w:pPr>
        <w:jc w:val="center"/>
        <w:rPr>
          <w:rFonts w:ascii="Times New Roman" w:hAnsi="Times New Roman" w:cs="Times New Roman"/>
          <w:b/>
        </w:rPr>
      </w:pPr>
    </w:p>
    <w:p w:rsidR="00900E66" w:rsidRPr="00C905E7" w:rsidRDefault="00AF582C" w:rsidP="00C905E7">
      <w:pPr>
        <w:jc w:val="center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025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4" w:name="objective"/>
      <w:bookmarkEnd w:id="0"/>
      <w:bookmarkEnd w:id="2"/>
      <w:r w:rsidRPr="00C905E7">
        <w:rPr>
          <w:rFonts w:ascii="Times New Roman" w:hAnsi="Times New Roman" w:cs="Times New Roman"/>
          <w:b/>
          <w:color w:val="000000" w:themeColor="text1"/>
        </w:rPr>
        <w:t>1. Objective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The objective of this assessment is to perform a passive vulnerability assessment on a public website using security tools and identify security-related observations without conducting any intrusive testing.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026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5" w:name="scope"/>
      <w:bookmarkEnd w:id="4"/>
      <w:r w:rsidRPr="00C905E7">
        <w:rPr>
          <w:rFonts w:ascii="Times New Roman" w:hAnsi="Times New Roman" w:cs="Times New Roman"/>
          <w:b/>
          <w:color w:val="000000" w:themeColor="text1"/>
        </w:rPr>
        <w:t>2. Scope</w:t>
      </w:r>
    </w:p>
    <w:p w:rsidR="00900E66" w:rsidRPr="00C905E7" w:rsidRDefault="00AF582C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Public website assessment only</w:t>
      </w:r>
    </w:p>
    <w:p w:rsidR="00900E66" w:rsidRPr="00C905E7" w:rsidRDefault="00AF582C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No exp</w:t>
      </w:r>
      <w:r w:rsidRPr="00C905E7">
        <w:rPr>
          <w:rFonts w:ascii="Times New Roman" w:hAnsi="Times New Roman" w:cs="Times New Roman"/>
          <w:color w:val="000000" w:themeColor="text1"/>
        </w:rPr>
        <w:t>loitation performed</w:t>
      </w:r>
    </w:p>
    <w:p w:rsidR="00900E66" w:rsidRPr="00C905E7" w:rsidRDefault="00AF582C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No brute-force testing</w:t>
      </w:r>
    </w:p>
    <w:p w:rsidR="00900E66" w:rsidRPr="00C905E7" w:rsidRDefault="00AF582C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No active attacks conducted</w:t>
      </w:r>
    </w:p>
    <w:p w:rsidR="00900E66" w:rsidRPr="00C905E7" w:rsidRDefault="00AF582C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Read-only assessment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027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6" w:name="tools-used"/>
      <w:bookmarkEnd w:id="5"/>
      <w:r w:rsidRPr="00C905E7">
        <w:rPr>
          <w:rFonts w:ascii="Times New Roman" w:hAnsi="Times New Roman" w:cs="Times New Roman"/>
          <w:b/>
          <w:color w:val="000000" w:themeColor="text1"/>
        </w:rPr>
        <w:t>3. Tools Used</w:t>
      </w:r>
    </w:p>
    <w:p w:rsidR="00900E66" w:rsidRPr="00C905E7" w:rsidRDefault="00AF582C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Nmap</w:t>
      </w:r>
    </w:p>
    <w:p w:rsidR="00900E66" w:rsidRPr="00C905E7" w:rsidRDefault="00AF582C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SecurityHeaders.com</w:t>
      </w:r>
    </w:p>
    <w:p w:rsidR="00900E66" w:rsidRPr="00C905E7" w:rsidRDefault="00AF582C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OWASP ZAP</w:t>
      </w:r>
    </w:p>
    <w:p w:rsidR="00900E66" w:rsidRPr="00C905E7" w:rsidRDefault="00AF582C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Google Chrome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028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7" w:name="methodology"/>
      <w:bookmarkEnd w:id="6"/>
      <w:r w:rsidRPr="00C905E7">
        <w:rPr>
          <w:rFonts w:ascii="Times New Roman" w:hAnsi="Times New Roman" w:cs="Times New Roman"/>
          <w:b/>
          <w:color w:val="000000" w:themeColor="text1"/>
        </w:rPr>
        <w:lastRenderedPageBreak/>
        <w:t>4. Methodology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The assessment was performed using the following steps:</w:t>
      </w:r>
    </w:p>
    <w:p w:rsidR="00900E66" w:rsidRPr="00C905E7" w:rsidRDefault="00AF582C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Website reconnaissance</w:t>
      </w:r>
    </w:p>
    <w:p w:rsidR="00900E66" w:rsidRPr="00C905E7" w:rsidRDefault="00AF582C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Network and service enumeration using Nmap</w:t>
      </w:r>
    </w:p>
    <w:p w:rsidR="00900E66" w:rsidRPr="00C905E7" w:rsidRDefault="00AF582C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Security header analysis</w:t>
      </w:r>
    </w:p>
    <w:p w:rsidR="00900E66" w:rsidRPr="00C905E7" w:rsidRDefault="00AF582C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Passive security review using OWASP ZAP</w:t>
      </w:r>
    </w:p>
    <w:p w:rsidR="00900E66" w:rsidRPr="00C905E7" w:rsidRDefault="00AF582C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Documentation of observations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029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8" w:name="evidence-collected"/>
      <w:bookmarkEnd w:id="7"/>
      <w:r w:rsidRPr="00C905E7">
        <w:rPr>
          <w:rFonts w:ascii="Times New Roman" w:hAnsi="Times New Roman" w:cs="Times New Roman"/>
          <w:b/>
          <w:color w:val="000000" w:themeColor="text1"/>
        </w:rPr>
        <w:t>5. Evidence Collected</w:t>
      </w:r>
    </w:p>
    <w:p w:rsidR="00900E66" w:rsidRPr="00C905E7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9" w:name="screenshot-1-homepage"/>
      <w:r w:rsidRPr="00C905E7">
        <w:rPr>
          <w:rFonts w:ascii="Times New Roman" w:hAnsi="Times New Roman" w:cs="Times New Roman"/>
          <w:color w:val="000000" w:themeColor="text1"/>
        </w:rPr>
        <w:t>Screenshot 1: Homepage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.</w:t>
      </w:r>
      <w:r w:rsidR="00C905E7" w:rsidRPr="00C905E7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905E7" w:rsidRPr="00C905E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668DF88" wp14:editId="5054212C">
            <wp:extent cx="5943600" cy="3343275"/>
            <wp:effectExtent l="0" t="0" r="0" b="0"/>
            <wp:docPr id="1" name="Picture 1" descr="D:\Task_1_Vulnerability_Assessment\EVIDENCE\home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D:\Task_1_Vulnerability_Assessment\EVIDENCE\homepag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E66" w:rsidRPr="00C905E7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0" w:name="screenshot-2-nmap-scan-results"/>
      <w:bookmarkEnd w:id="9"/>
      <w:r w:rsidRPr="00C905E7">
        <w:rPr>
          <w:rFonts w:ascii="Times New Roman" w:hAnsi="Times New Roman" w:cs="Times New Roman"/>
          <w:color w:val="000000" w:themeColor="text1"/>
        </w:rPr>
        <w:lastRenderedPageBreak/>
        <w:t>Screenshot 2: Nmap Scan Results</w:t>
      </w:r>
    </w:p>
    <w:p w:rsidR="00900E66" w:rsidRPr="00C905E7" w:rsidRDefault="00C905E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6897ABD" wp14:editId="233671C3">
            <wp:extent cx="5943600" cy="3343275"/>
            <wp:effectExtent l="0" t="0" r="0" b="0"/>
            <wp:docPr id="2" name="Picture 2" descr="D:\Task_1_Vulnerability_Assessment\EVIDENCE\nmap_sc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D:\Task_1_Vulnerability_Assessment\EVIDENCE\nmap_sca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7" w:rsidRDefault="00C905E7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1" w:name="screenshot-3-security-headers-analysis"/>
      <w:bookmarkEnd w:id="10"/>
    </w:p>
    <w:p w:rsidR="00900E66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Screenshot 3: Security Headers Analysis</w:t>
      </w:r>
    </w:p>
    <w:p w:rsidR="00C905E7" w:rsidRPr="00C905E7" w:rsidRDefault="00C905E7" w:rsidP="00C905E7">
      <w:pPr>
        <w:pStyle w:val="BodyText"/>
      </w:pPr>
    </w:p>
    <w:p w:rsidR="00900E66" w:rsidRDefault="00C905E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AB71C27" wp14:editId="5DC00DF6">
            <wp:extent cx="5885322" cy="3310493"/>
            <wp:effectExtent l="0" t="0" r="0" b="0"/>
            <wp:docPr id="3" name="Picture 3" descr="D:\Task_1_Vulnerability_Assessment\EVIDENCE\security_hea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D:\Task_1_Vulnerability_Assessment\EVIDENCE\security_header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664" cy="331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7" w:rsidRPr="00C905E7" w:rsidRDefault="00C905E7" w:rsidP="00C905E7">
      <w:pPr>
        <w:pStyle w:val="BodyText"/>
      </w:pPr>
      <w:r w:rsidRPr="00C905E7">
        <w:rPr>
          <w:noProof/>
        </w:rPr>
        <w:lastRenderedPageBreak/>
        <w:drawing>
          <wp:inline distT="0" distB="0" distL="0" distR="0" wp14:anchorId="2BE471B5" wp14:editId="75EAF056">
            <wp:extent cx="5943600" cy="3343275"/>
            <wp:effectExtent l="0" t="0" r="0" b="0"/>
            <wp:docPr id="5" name="Picture 5" descr="D:\Task_1_Vulnerability_Assessment\EVIDENCE\security_header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D:\Task_1_Vulnerability_Assessment\EVIDENCE\security_headers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7" w:rsidRDefault="00C905E7" w:rsidP="00C905E7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screenshot-4-owasp-zap-review"/>
      <w:bookmarkEnd w:id="11"/>
    </w:p>
    <w:p w:rsidR="00C905E7" w:rsidRPr="00C905E7" w:rsidRDefault="00AF582C" w:rsidP="00C905E7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3" w:name="_GoBack"/>
      <w:bookmarkEnd w:id="13"/>
      <w:r w:rsidRPr="00C905E7">
        <w:rPr>
          <w:rFonts w:ascii="Times New Roman" w:hAnsi="Times New Roman" w:cs="Times New Roman"/>
          <w:color w:val="000000" w:themeColor="text1"/>
        </w:rPr>
        <w:t>Screenshot 4: OWASP ZAP Review</w:t>
      </w:r>
    </w:p>
    <w:p w:rsidR="00C905E7" w:rsidRPr="00C905E7" w:rsidRDefault="00C905E7" w:rsidP="00C905E7">
      <w:pPr>
        <w:pStyle w:val="BodyText"/>
      </w:pPr>
      <w:r>
        <w:t xml:space="preserve"> ALERT </w:t>
      </w:r>
      <w:proofErr w:type="gramStart"/>
      <w:r>
        <w:t>PANNEL :</w:t>
      </w:r>
      <w:proofErr w:type="gramEnd"/>
    </w:p>
    <w:p w:rsidR="00900E66" w:rsidRPr="00C905E7" w:rsidRDefault="00C905E7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1130D4D" wp14:editId="62F218C4">
            <wp:extent cx="5943600" cy="3343275"/>
            <wp:effectExtent l="0" t="0" r="0" b="0"/>
            <wp:docPr id="6" name="Picture 6" descr="D:\Task_1_Vulnerability_Assessment\EVIDENCE\zap_scan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D:\Task_1_Vulnerability_Assessment\EVIDENCE\zap_scan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7" w:rsidRDefault="00C905E7" w:rsidP="00C905E7"/>
    <w:p w:rsidR="00C905E7" w:rsidRDefault="00C905E7" w:rsidP="00C905E7"/>
    <w:p w:rsidR="00C905E7" w:rsidRDefault="00C905E7" w:rsidP="00C905E7">
      <w:r>
        <w:t xml:space="preserve">Site </w:t>
      </w:r>
      <w:proofErr w:type="gramStart"/>
      <w:r>
        <w:t>Tree</w:t>
      </w:r>
      <w:r>
        <w:t xml:space="preserve"> :</w:t>
      </w:r>
      <w:proofErr w:type="gramEnd"/>
    </w:p>
    <w:p w:rsidR="00C905E7" w:rsidRPr="00C905E7" w:rsidRDefault="00C905E7" w:rsidP="00C905E7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943600" cy="3343275"/>
            <wp:effectExtent l="0" t="0" r="0" b="0"/>
            <wp:docPr id="7" name="Picture 7" descr="D:\Task_1_Vulnerability_Assessment\EVIDENCE\zap_sca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D:\Task_1_Vulnerability_Assessment\EVIDENCE\zap_scan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5E7" w:rsidRDefault="00C905E7" w:rsidP="00C905E7">
      <w:pPr>
        <w:pStyle w:val="Heading1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</w:rPr>
      </w:pPr>
      <w:bookmarkStart w:id="14" w:name="findings"/>
      <w:bookmarkEnd w:id="8"/>
      <w:bookmarkEnd w:id="12"/>
    </w:p>
    <w:p w:rsidR="00900E66" w:rsidRPr="00C905E7" w:rsidRDefault="00AF582C" w:rsidP="00C905E7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r w:rsidRPr="00C905E7">
        <w:rPr>
          <w:rFonts w:ascii="Times New Roman" w:hAnsi="Times New Roman" w:cs="Times New Roman"/>
          <w:b/>
          <w:color w:val="000000" w:themeColor="text1"/>
        </w:rPr>
        <w:t>6. Findings</w:t>
      </w:r>
    </w:p>
    <w:p w:rsidR="00900E66" w:rsidRPr="00C905E7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finding-1-network-exposure-assessment"/>
      <w:r w:rsidRPr="00C905E7">
        <w:rPr>
          <w:rFonts w:ascii="Times New Roman" w:hAnsi="Times New Roman" w:cs="Times New Roman"/>
          <w:color w:val="000000" w:themeColor="text1"/>
        </w:rPr>
        <w:t>Finding 1: Network Exposure Assessment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Command Used: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nmap -Pn -sV wikipedia.org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Observations:</w:t>
      </w:r>
    </w:p>
    <w:p w:rsidR="00900E66" w:rsidRPr="00C905E7" w:rsidRDefault="00AF582C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The target host was reachable.</w:t>
      </w:r>
    </w:p>
    <w:p w:rsidR="00900E66" w:rsidRPr="00C905E7" w:rsidRDefault="00AF582C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DNS resolution was successful.</w:t>
      </w:r>
    </w:p>
    <w:p w:rsidR="00900E66" w:rsidRPr="00C905E7" w:rsidRDefault="00AF582C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Security filtering mechanisms were observed.</w:t>
      </w:r>
    </w:p>
    <w:p w:rsidR="00900E66" w:rsidRPr="00C905E7" w:rsidRDefault="00AF582C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No publicly exposed services were identified during the scan.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Risk Level: Low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Recommendation: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Continue maintaining firewall filtering and access-control mechanisms to reduce unnecessary exposure.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lastRenderedPageBreak/>
        <w:pict>
          <v:rect id="_x0000_i1126" style="width:0;height:1.5pt" o:hralign="center" o:hrstd="t" o:hr="t"/>
        </w:pict>
      </w:r>
    </w:p>
    <w:p w:rsidR="00900E66" w:rsidRPr="00C905E7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6" w:name="finding-2-security-header-review"/>
      <w:bookmarkEnd w:id="15"/>
      <w:r w:rsidRPr="00C905E7">
        <w:rPr>
          <w:rFonts w:ascii="Times New Roman" w:hAnsi="Times New Roman" w:cs="Times New Roman"/>
          <w:color w:val="000000" w:themeColor="text1"/>
        </w:rPr>
        <w:t>Finding 2: Security Header Review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Observations:</w:t>
      </w:r>
    </w:p>
    <w:p w:rsidR="00900E66" w:rsidRPr="00C905E7" w:rsidRDefault="00AF582C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Security headers were reviewed using SecurityHeaders.com.</w:t>
      </w:r>
    </w:p>
    <w:p w:rsidR="00900E66" w:rsidRPr="00C905E7" w:rsidRDefault="00AF582C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Security headers help protect websites against</w:t>
      </w:r>
      <w:r w:rsidRPr="00C905E7">
        <w:rPr>
          <w:rFonts w:ascii="Times New Roman" w:hAnsi="Times New Roman" w:cs="Times New Roman"/>
          <w:color w:val="000000" w:themeColor="text1"/>
        </w:rPr>
        <w:t xml:space="preserve"> common browser-based attacks.</w:t>
      </w:r>
    </w:p>
    <w:p w:rsidR="00900E66" w:rsidRPr="00C905E7" w:rsidRDefault="00AF582C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The website demonstrates the use of security-related configurations.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Risk Level: Informational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Recommendation: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Continue maintaining and regularly reviewing security header configurations.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127" style="width:0;height:1.5pt" o:hralign="center" o:hrstd="t" o:hr="t"/>
        </w:pict>
      </w:r>
    </w:p>
    <w:p w:rsidR="00900E66" w:rsidRPr="00C905E7" w:rsidRDefault="00AF582C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7" w:name="finding-3-passive-security-assessment"/>
      <w:bookmarkEnd w:id="16"/>
      <w:r w:rsidRPr="00C905E7">
        <w:rPr>
          <w:rFonts w:ascii="Times New Roman" w:hAnsi="Times New Roman" w:cs="Times New Roman"/>
          <w:color w:val="000000" w:themeColor="text1"/>
        </w:rPr>
        <w:t>Finding 3: Passive Security Assessm</w:t>
      </w:r>
      <w:r w:rsidRPr="00C905E7">
        <w:rPr>
          <w:rFonts w:ascii="Times New Roman" w:hAnsi="Times New Roman" w:cs="Times New Roman"/>
          <w:color w:val="000000" w:themeColor="text1"/>
        </w:rPr>
        <w:t>ent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Observations:</w:t>
      </w:r>
    </w:p>
    <w:p w:rsidR="00900E66" w:rsidRPr="00C905E7" w:rsidRDefault="00AF582C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Passive analysis was performed using OWASP ZAP.</w:t>
      </w:r>
    </w:p>
    <w:p w:rsidR="00900E66" w:rsidRPr="00C905E7" w:rsidRDefault="00AF582C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No intrusive testing was conducted.</w:t>
      </w:r>
    </w:p>
    <w:p w:rsidR="00900E66" w:rsidRPr="00C905E7" w:rsidRDefault="00AF582C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Website responses were reviewed for security-related observations.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Risk Level: Informational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Recommendation:</w:t>
      </w:r>
    </w:p>
    <w:p w:rsidR="00900E66" w:rsidRPr="00C905E7" w:rsidRDefault="00AF582C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Perform regular security assessments and moni</w:t>
      </w:r>
      <w:r w:rsidRPr="00C905E7">
        <w:rPr>
          <w:rFonts w:ascii="Times New Roman" w:hAnsi="Times New Roman" w:cs="Times New Roman"/>
          <w:color w:val="000000" w:themeColor="text1"/>
        </w:rPr>
        <w:t>toring to maintain a strong security posture.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128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8" w:name="conclusion"/>
      <w:bookmarkEnd w:id="14"/>
      <w:bookmarkEnd w:id="17"/>
      <w:r w:rsidRPr="00C905E7">
        <w:rPr>
          <w:rFonts w:ascii="Times New Roman" w:hAnsi="Times New Roman" w:cs="Times New Roman"/>
          <w:b/>
          <w:color w:val="000000" w:themeColor="text1"/>
        </w:rPr>
        <w:t>7. Conclusion</w:t>
      </w:r>
    </w:p>
    <w:p w:rsidR="00900E66" w:rsidRPr="00C905E7" w:rsidRDefault="00AF582C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A passive vulnerability assessment was performed on the Wikipedia website using industry-standard security tools. The assessment included network enumeration, security header analysis, and passi</w:t>
      </w:r>
      <w:r w:rsidRPr="00C905E7">
        <w:rPr>
          <w:rFonts w:ascii="Times New Roman" w:hAnsi="Times New Roman" w:cs="Times New Roman"/>
          <w:color w:val="000000" w:themeColor="text1"/>
        </w:rPr>
        <w:t>ve review activities. No intrusive testing was conducted. The observations indicate that security controls are implemented to reduce exposure and improve overall security.</w:t>
      </w:r>
    </w:p>
    <w:p w:rsidR="00900E66" w:rsidRPr="00C905E7" w:rsidRDefault="00AF582C">
      <w:p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pict>
          <v:rect id="_x0000_i1129" style="width:0;height:1.5pt" o:hralign="center" o:hrstd="t" o:hr="t"/>
        </w:pict>
      </w:r>
    </w:p>
    <w:p w:rsidR="00900E66" w:rsidRPr="00C905E7" w:rsidRDefault="00AF582C">
      <w:pPr>
        <w:pStyle w:val="Heading1"/>
        <w:rPr>
          <w:rFonts w:ascii="Times New Roman" w:hAnsi="Times New Roman" w:cs="Times New Roman"/>
          <w:b/>
          <w:color w:val="000000" w:themeColor="text1"/>
        </w:rPr>
      </w:pPr>
      <w:bookmarkStart w:id="19" w:name="references"/>
      <w:bookmarkEnd w:id="18"/>
      <w:r w:rsidRPr="00C905E7">
        <w:rPr>
          <w:rFonts w:ascii="Times New Roman" w:hAnsi="Times New Roman" w:cs="Times New Roman"/>
          <w:b/>
          <w:color w:val="000000" w:themeColor="text1"/>
        </w:rPr>
        <w:t>8. References</w:t>
      </w:r>
    </w:p>
    <w:p w:rsidR="00900E66" w:rsidRPr="00C905E7" w:rsidRDefault="00AF582C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https://nmap.org</w:t>
      </w:r>
    </w:p>
    <w:p w:rsidR="00900E66" w:rsidRPr="00C905E7" w:rsidRDefault="00AF582C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https://securityheaders.com</w:t>
      </w:r>
    </w:p>
    <w:p w:rsidR="00900E66" w:rsidRPr="00C905E7" w:rsidRDefault="00AF582C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t>https://www.zaproxy.org</w:t>
      </w:r>
    </w:p>
    <w:p w:rsidR="00900E66" w:rsidRPr="00C905E7" w:rsidRDefault="00AF582C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</w:rPr>
      </w:pPr>
      <w:r w:rsidRPr="00C905E7">
        <w:rPr>
          <w:rFonts w:ascii="Times New Roman" w:hAnsi="Times New Roman" w:cs="Times New Roman"/>
          <w:color w:val="000000" w:themeColor="text1"/>
        </w:rPr>
        <w:lastRenderedPageBreak/>
        <w:t>https://www.wikipedia.org</w:t>
      </w:r>
    </w:p>
    <w:bookmarkEnd w:id="19"/>
    <w:p w:rsidR="00C905E7" w:rsidRPr="00C905E7" w:rsidRDefault="00C905E7" w:rsidP="00C905E7">
      <w:pPr>
        <w:pStyle w:val="Compact"/>
        <w:ind w:left="720"/>
        <w:rPr>
          <w:rFonts w:ascii="Times New Roman" w:hAnsi="Times New Roman" w:cs="Times New Roman"/>
          <w:color w:val="000000" w:themeColor="text1"/>
        </w:rPr>
      </w:pPr>
    </w:p>
    <w:sectPr w:rsidR="00C905E7" w:rsidRPr="00C905E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8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E048B7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224D4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C23A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7A71D1"/>
    <w:multiLevelType w:val="hybridMultilevel"/>
    <w:tmpl w:val="3FCA86EC"/>
    <w:lvl w:ilvl="0" w:tplc="9F3078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2D458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229B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C453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D870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CA12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5A70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303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DC9D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E66"/>
    <w:rsid w:val="00900E66"/>
    <w:rsid w:val="00A66DEA"/>
    <w:rsid w:val="00AF582C"/>
    <w:rsid w:val="00C90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E5EC3"/>
  <w15:docId w15:val="{2042E2E7-7060-407D-8B9C-32301294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C9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User</cp:lastModifiedBy>
  <cp:revision>2</cp:revision>
  <dcterms:created xsi:type="dcterms:W3CDTF">2026-06-16T07:37:00Z</dcterms:created>
  <dcterms:modified xsi:type="dcterms:W3CDTF">2026-06-16T07:37:00Z</dcterms:modified>
</cp:coreProperties>
</file>