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BD7BE" w14:textId="77777777" w:rsidR="00DD331B" w:rsidRDefault="00DD331B" w:rsidP="00DD331B">
      <w:pPr>
        <w:spacing w:after="100"/>
        <w:jc w:val="center"/>
      </w:pPr>
      <w:r>
        <w:rPr>
          <w:b/>
          <w:bCs/>
          <w:color w:val="1F3864"/>
          <w:sz w:val="32"/>
          <w:szCs w:val="32"/>
        </w:rPr>
        <w:t>Experiment No. 1</w:t>
      </w:r>
    </w:p>
    <w:p w14:paraId="27708DB5" w14:textId="77777777" w:rsidR="00DD331B" w:rsidRDefault="00DD331B" w:rsidP="00DD331B">
      <w:pPr>
        <w:pBdr>
          <w:bottom w:val="single" w:sz="6" w:space="6" w:color="1F3864"/>
        </w:pBdr>
        <w:spacing w:after="300"/>
        <w:jc w:val="center"/>
      </w:pPr>
      <w:r>
        <w:rPr>
          <w:b/>
          <w:bCs/>
          <w:sz w:val="28"/>
          <w:szCs w:val="28"/>
        </w:rPr>
        <w:t>Create a Kanban Board to Visualize the Tasks using Jira Software</w:t>
      </w:r>
    </w:p>
    <w:p w14:paraId="23F931FF" w14:textId="77777777" w:rsidR="00DD331B" w:rsidRDefault="00DD331B" w:rsidP="00DD331B">
      <w:pPr>
        <w:pStyle w:val="Heading2"/>
        <w:spacing w:before="240" w:after="120" w:line="360" w:lineRule="auto"/>
      </w:pPr>
      <w:r>
        <w:rPr>
          <w:b/>
          <w:bCs/>
          <w:color w:val="1F3864"/>
          <w:sz w:val="28"/>
          <w:szCs w:val="28"/>
        </w:rPr>
        <w:t>Aim</w:t>
      </w:r>
    </w:p>
    <w:p w14:paraId="29FFC3ED" w14:textId="77777777" w:rsidR="00DD331B" w:rsidRDefault="00DD331B" w:rsidP="00DD331B">
      <w:pPr>
        <w:spacing w:line="360" w:lineRule="auto"/>
      </w:pPr>
      <w:r>
        <w:t>The objective of this experiment is to create a Kanban Board using Jira Software, add sample tasks, and simulate a software development workflow by moving tasks through different stages such as To Do, In Progress, and Done.</w:t>
      </w:r>
    </w:p>
    <w:p w14:paraId="540C2F17" w14:textId="77777777" w:rsidR="00DD331B" w:rsidRDefault="00DD331B" w:rsidP="00DD331B">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D331B" w14:paraId="6455548B" w14:textId="77777777" w:rsidTr="009018BA">
        <w:trPr>
          <w:tblHeader/>
        </w:trPr>
        <w:tc>
          <w:tcPr>
            <w:tcW w:w="4500" w:type="dxa"/>
            <w:shd w:val="clear" w:color="auto" w:fill="D9D9D9"/>
            <w:vAlign w:val="center"/>
          </w:tcPr>
          <w:p w14:paraId="727776F2" w14:textId="77777777" w:rsidR="00DD331B" w:rsidRDefault="00DD331B" w:rsidP="009018BA">
            <w:pPr>
              <w:jc w:val="center"/>
            </w:pPr>
            <w:r>
              <w:rPr>
                <w:b/>
                <w:bCs/>
              </w:rPr>
              <w:t>Software</w:t>
            </w:r>
          </w:p>
        </w:tc>
        <w:tc>
          <w:tcPr>
            <w:tcW w:w="4500" w:type="dxa"/>
            <w:shd w:val="clear" w:color="auto" w:fill="D9D9D9"/>
            <w:vAlign w:val="center"/>
          </w:tcPr>
          <w:p w14:paraId="6C1B09D6" w14:textId="77777777" w:rsidR="00DD331B" w:rsidRDefault="00DD331B" w:rsidP="009018BA">
            <w:pPr>
              <w:jc w:val="center"/>
            </w:pPr>
            <w:r>
              <w:rPr>
                <w:b/>
                <w:bCs/>
              </w:rPr>
              <w:t>Version</w:t>
            </w:r>
          </w:p>
        </w:tc>
      </w:tr>
      <w:tr w:rsidR="00DD331B" w14:paraId="7DF761BA" w14:textId="77777777" w:rsidTr="009018BA">
        <w:tc>
          <w:tcPr>
            <w:tcW w:w="4500" w:type="dxa"/>
            <w:vAlign w:val="center"/>
          </w:tcPr>
          <w:p w14:paraId="389957CD" w14:textId="77777777" w:rsidR="00DD331B" w:rsidRDefault="00DD331B" w:rsidP="009018BA">
            <w:pPr>
              <w:spacing w:line="300" w:lineRule="auto"/>
            </w:pPr>
            <w:r>
              <w:t>Jira Cloud</w:t>
            </w:r>
          </w:p>
        </w:tc>
        <w:tc>
          <w:tcPr>
            <w:tcW w:w="4500" w:type="dxa"/>
            <w:vAlign w:val="center"/>
          </w:tcPr>
          <w:p w14:paraId="6DCA1E40" w14:textId="77777777" w:rsidR="00DD331B" w:rsidRDefault="00DD331B" w:rsidP="009018BA">
            <w:pPr>
              <w:spacing w:line="300" w:lineRule="auto"/>
            </w:pPr>
            <w:r>
              <w:t>Web Application</w:t>
            </w:r>
          </w:p>
        </w:tc>
      </w:tr>
      <w:tr w:rsidR="00DD331B" w14:paraId="269EAD9B" w14:textId="77777777" w:rsidTr="009018BA">
        <w:tc>
          <w:tcPr>
            <w:tcW w:w="4500" w:type="dxa"/>
            <w:vAlign w:val="center"/>
          </w:tcPr>
          <w:p w14:paraId="166D0CBE" w14:textId="77777777" w:rsidR="00DD331B" w:rsidRDefault="00DD331B" w:rsidP="009018BA">
            <w:pPr>
              <w:spacing w:line="300" w:lineRule="auto"/>
            </w:pPr>
            <w:r>
              <w:t>Web Browser</w:t>
            </w:r>
          </w:p>
        </w:tc>
        <w:tc>
          <w:tcPr>
            <w:tcW w:w="4500" w:type="dxa"/>
            <w:vAlign w:val="center"/>
          </w:tcPr>
          <w:p w14:paraId="708E8559" w14:textId="77777777" w:rsidR="00DD331B" w:rsidRDefault="00DD331B" w:rsidP="009018BA">
            <w:pPr>
              <w:spacing w:line="300" w:lineRule="auto"/>
            </w:pPr>
            <w:r>
              <w:t>Google Chrome / Microsoft Edge</w:t>
            </w:r>
          </w:p>
        </w:tc>
      </w:tr>
      <w:tr w:rsidR="00DD331B" w14:paraId="1739E9B4" w14:textId="77777777" w:rsidTr="009018BA">
        <w:tc>
          <w:tcPr>
            <w:tcW w:w="4500" w:type="dxa"/>
            <w:vAlign w:val="center"/>
          </w:tcPr>
          <w:p w14:paraId="3076D9F8" w14:textId="77777777" w:rsidR="00DD331B" w:rsidRDefault="00DD331B" w:rsidP="009018BA">
            <w:pPr>
              <w:spacing w:line="300" w:lineRule="auto"/>
            </w:pPr>
            <w:r>
              <w:t>Internet Connection</w:t>
            </w:r>
          </w:p>
        </w:tc>
        <w:tc>
          <w:tcPr>
            <w:tcW w:w="4500" w:type="dxa"/>
            <w:vAlign w:val="center"/>
          </w:tcPr>
          <w:p w14:paraId="5A94BD95" w14:textId="77777777" w:rsidR="00DD331B" w:rsidRDefault="00DD331B" w:rsidP="009018BA">
            <w:pPr>
              <w:spacing w:line="300" w:lineRule="auto"/>
            </w:pPr>
            <w:r>
              <w:t>Required</w:t>
            </w:r>
          </w:p>
        </w:tc>
      </w:tr>
    </w:tbl>
    <w:p w14:paraId="23C75970" w14:textId="77777777" w:rsidR="00DD331B" w:rsidRDefault="00DD331B" w:rsidP="00DD331B">
      <w:pPr>
        <w:spacing w:after="120"/>
      </w:pPr>
    </w:p>
    <w:p w14:paraId="31BED642" w14:textId="77777777" w:rsidR="00DD331B" w:rsidRDefault="00DD331B" w:rsidP="00DD331B">
      <w:pPr>
        <w:pStyle w:val="Heading2"/>
        <w:spacing w:before="240" w:after="120" w:line="360" w:lineRule="auto"/>
      </w:pPr>
      <w:r>
        <w:rPr>
          <w:b/>
          <w:bCs/>
          <w:color w:val="1F3864"/>
          <w:sz w:val="28"/>
          <w:szCs w:val="28"/>
        </w:rPr>
        <w:t>Theory</w:t>
      </w:r>
    </w:p>
    <w:p w14:paraId="012E8124" w14:textId="77777777" w:rsidR="00DD331B" w:rsidRDefault="00DD331B" w:rsidP="00DD331B">
      <w:pPr>
        <w:spacing w:line="360" w:lineRule="auto"/>
      </w:pPr>
      <w:r>
        <w:t xml:space="preserve">Jira is a popular project management and issue tracking tool used by software development teams to plan, monitor, and manage projects. </w:t>
      </w:r>
    </w:p>
    <w:p w14:paraId="701CE96A" w14:textId="77777777" w:rsidR="00DD331B" w:rsidRDefault="00DD331B" w:rsidP="00DD331B">
      <w:pPr>
        <w:spacing w:line="360" w:lineRule="auto"/>
      </w:pPr>
      <w:r>
        <w:t xml:space="preserve">A Kanban Board is a visual workflow board that organizes work into columns representing different stages of development. Team members move tasks from one column to another as work progresses. Kanban improves visibility, reduces bottlenecks, and helps teams focus on ongoing work. </w:t>
      </w:r>
    </w:p>
    <w:p w14:paraId="20336F36" w14:textId="77777777" w:rsidR="00DD331B" w:rsidRDefault="00DD331B" w:rsidP="00DD331B">
      <w:pPr>
        <w:spacing w:line="360" w:lineRule="auto"/>
      </w:pPr>
      <w:r>
        <w:t>In software engineering, Kanban is widely used because it supports continuous delivery, improves collaboration, simplifies task tracking, and enables project managers to monitor progress in real time. It is easy to understand and suitable for agile development practices.</w:t>
      </w:r>
    </w:p>
    <w:p w14:paraId="703E389D" w14:textId="77777777" w:rsidR="00DD331B" w:rsidRDefault="00DD331B" w:rsidP="00DD331B">
      <w:pPr>
        <w:pStyle w:val="Heading2"/>
        <w:spacing w:before="240" w:after="120" w:line="360" w:lineRule="auto"/>
      </w:pPr>
      <w:r>
        <w:rPr>
          <w:b/>
          <w:bCs/>
          <w:color w:val="1F3864"/>
          <w:sz w:val="28"/>
          <w:szCs w:val="28"/>
        </w:rPr>
        <w:t>Procedure</w:t>
      </w:r>
    </w:p>
    <w:p w14:paraId="1E0EE29D" w14:textId="77777777" w:rsidR="00DD331B" w:rsidRDefault="00DD331B" w:rsidP="00DD331B">
      <w:pPr>
        <w:spacing w:before="280" w:after="120" w:line="360" w:lineRule="auto"/>
      </w:pPr>
      <w:r>
        <w:rPr>
          <w:b/>
          <w:bCs/>
          <w:color w:val="1F3864"/>
          <w:sz w:val="26"/>
          <w:szCs w:val="26"/>
        </w:rPr>
        <w:t>Step 1</w:t>
      </w:r>
    </w:p>
    <w:p w14:paraId="3C185303" w14:textId="77777777" w:rsidR="00DD331B" w:rsidRDefault="00DD331B" w:rsidP="00DD331B">
      <w:pPr>
        <w:spacing w:after="160" w:line="360" w:lineRule="auto"/>
        <w:jc w:val="both"/>
      </w:pPr>
      <w:r>
        <w:t>Open a web browser on your system.</w:t>
      </w:r>
    </w:p>
    <w:p w14:paraId="0C3579DA" w14:textId="77777777" w:rsidR="00DD331B" w:rsidRDefault="00DD331B" w:rsidP="00DD331B">
      <w:pPr>
        <w:spacing w:after="160" w:line="360" w:lineRule="auto"/>
        <w:jc w:val="both"/>
      </w:pPr>
      <w:r>
        <w:t>Navigate to the Jira Cloud website by entering its URL in the address bar.</w:t>
      </w:r>
    </w:p>
    <w:p w14:paraId="7A9058EA" w14:textId="77777777" w:rsidR="00DD331B" w:rsidRDefault="00DD331B" w:rsidP="00DD331B">
      <w:pPr>
        <w:spacing w:after="160" w:line="360" w:lineRule="auto"/>
        <w:jc w:val="both"/>
      </w:pPr>
      <w:r>
        <w:t>Sign in using your registered Jira account credentials.</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0F812F45"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0EAFF61B" w14:textId="77777777" w:rsidR="00DD331B" w:rsidRDefault="00DD331B" w:rsidP="009018BA">
            <w:pPr>
              <w:spacing w:before="900" w:after="900"/>
              <w:jc w:val="center"/>
            </w:pPr>
            <w:r w:rsidRPr="00D350FC">
              <w:rPr>
                <w:noProof/>
              </w:rPr>
              <w:lastRenderedPageBreak/>
              <w:drawing>
                <wp:inline distT="0" distB="0" distL="0" distR="0" wp14:anchorId="60776725" wp14:editId="5FBCE4E2">
                  <wp:extent cx="5731510" cy="1797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97050"/>
                          </a:xfrm>
                          <a:prstGeom prst="rect">
                            <a:avLst/>
                          </a:prstGeom>
                        </pic:spPr>
                      </pic:pic>
                    </a:graphicData>
                  </a:graphic>
                </wp:inline>
              </w:drawing>
            </w:r>
          </w:p>
        </w:tc>
      </w:tr>
    </w:tbl>
    <w:p w14:paraId="69FF2C27" w14:textId="77777777" w:rsidR="00DD331B" w:rsidRDefault="00DD331B" w:rsidP="00DD331B">
      <w:pPr>
        <w:spacing w:before="100" w:after="300" w:line="360" w:lineRule="auto"/>
        <w:jc w:val="center"/>
      </w:pPr>
      <w:r>
        <w:rPr>
          <w:b/>
          <w:bCs/>
          <w:i/>
          <w:iCs/>
          <w:sz w:val="22"/>
          <w:szCs w:val="22"/>
        </w:rPr>
        <w:t>Figure 1. Opening Jira Cloud.</w:t>
      </w:r>
    </w:p>
    <w:p w14:paraId="7D4DB5F2" w14:textId="77777777" w:rsidR="00DD331B" w:rsidRDefault="00DD331B" w:rsidP="00DD331B">
      <w:pPr>
        <w:spacing w:before="280" w:after="120" w:line="360" w:lineRule="auto"/>
      </w:pPr>
      <w:r>
        <w:rPr>
          <w:b/>
          <w:bCs/>
          <w:color w:val="1F3864"/>
          <w:sz w:val="26"/>
          <w:szCs w:val="26"/>
        </w:rPr>
        <w:t>Step 2</w:t>
      </w:r>
    </w:p>
    <w:p w14:paraId="294A06B1" w14:textId="77777777" w:rsidR="00DD331B" w:rsidRDefault="00DD331B" w:rsidP="00DD331B">
      <w:pPr>
        <w:spacing w:after="160" w:line="360" w:lineRule="auto"/>
        <w:jc w:val="both"/>
      </w:pPr>
      <w:r>
        <w:t>After logging in successfully, click the "Jira" option available in the left navigation panel.</w:t>
      </w:r>
    </w:p>
    <w:p w14:paraId="17EF7EDB" w14:textId="77777777" w:rsidR="00DD331B" w:rsidRDefault="00DD331B" w:rsidP="00DD331B">
      <w:pPr>
        <w:spacing w:after="160" w:line="360" w:lineRule="auto"/>
        <w:jc w:val="both"/>
      </w:pPr>
      <w:r>
        <w:t>This action opens the main Jira workspace where projects and boards can be managed.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5D9B5971"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59E26722" w14:textId="77777777" w:rsidR="00DD331B" w:rsidRDefault="00DD331B" w:rsidP="009018BA">
            <w:pPr>
              <w:spacing w:before="900" w:after="900"/>
              <w:jc w:val="center"/>
            </w:pPr>
            <w:r>
              <w:rPr>
                <w:noProof/>
              </w:rPr>
              <w:drawing>
                <wp:inline distT="0" distB="0" distL="0" distR="0" wp14:anchorId="6CA5A843" wp14:editId="2A34FD57">
                  <wp:extent cx="5731510" cy="2708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ira 1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14:paraId="2BC338F1" w14:textId="77777777" w:rsidR="00DD331B" w:rsidRDefault="00DD331B" w:rsidP="00DD331B">
      <w:pPr>
        <w:spacing w:before="100" w:after="300" w:line="360" w:lineRule="auto"/>
        <w:jc w:val="center"/>
      </w:pPr>
      <w:r>
        <w:rPr>
          <w:b/>
          <w:bCs/>
          <w:i/>
          <w:iCs/>
          <w:sz w:val="22"/>
          <w:szCs w:val="22"/>
        </w:rPr>
        <w:t>Figure 2. Opening Jira Workspace.</w:t>
      </w:r>
    </w:p>
    <w:p w14:paraId="7B6C36CF" w14:textId="77777777" w:rsidR="00DD331B" w:rsidRDefault="00DD331B" w:rsidP="00DD331B">
      <w:pPr>
        <w:spacing w:before="280" w:after="120" w:line="360" w:lineRule="auto"/>
      </w:pPr>
      <w:r>
        <w:rPr>
          <w:b/>
          <w:bCs/>
          <w:color w:val="1F3864"/>
          <w:sz w:val="26"/>
          <w:szCs w:val="26"/>
        </w:rPr>
        <w:lastRenderedPageBreak/>
        <w:t>Step 3</w:t>
      </w:r>
    </w:p>
    <w:p w14:paraId="017FAB6C" w14:textId="77777777" w:rsidR="00DD331B" w:rsidRDefault="00DD331B" w:rsidP="00DD331B">
      <w:pPr>
        <w:spacing w:after="160" w:line="360" w:lineRule="auto"/>
        <w:jc w:val="both"/>
      </w:pPr>
      <w:r>
        <w:t>Click the "Create Space" button located within the Jira workspace to begin creating a new project space.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42FBE5CA"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19E00A68" w14:textId="77777777" w:rsidR="00DD331B" w:rsidRDefault="00DD331B" w:rsidP="009018BA">
            <w:pPr>
              <w:spacing w:before="900" w:after="900"/>
              <w:jc w:val="center"/>
            </w:pPr>
            <w:r>
              <w:rPr>
                <w:noProof/>
              </w:rPr>
              <w:drawing>
                <wp:inline distT="0" distB="0" distL="0" distR="0" wp14:anchorId="4DE7B4C4" wp14:editId="4D0EABF4">
                  <wp:extent cx="5731510" cy="27089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ira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14:paraId="54AB4997" w14:textId="77777777" w:rsidR="00DD331B" w:rsidRDefault="00DD331B" w:rsidP="00DD331B">
      <w:pPr>
        <w:spacing w:before="100" w:after="300" w:line="360" w:lineRule="auto"/>
        <w:jc w:val="center"/>
      </w:pPr>
      <w:r>
        <w:rPr>
          <w:b/>
          <w:bCs/>
          <w:i/>
          <w:iCs/>
          <w:sz w:val="22"/>
          <w:szCs w:val="22"/>
        </w:rPr>
        <w:t>Figure 3. Creating a New Space.</w:t>
      </w:r>
    </w:p>
    <w:p w14:paraId="4A3307DD" w14:textId="77777777" w:rsidR="00DD331B" w:rsidRDefault="00DD331B" w:rsidP="00DD331B">
      <w:pPr>
        <w:spacing w:before="280" w:after="120" w:line="360" w:lineRule="auto"/>
      </w:pPr>
      <w:r>
        <w:rPr>
          <w:b/>
          <w:bCs/>
          <w:color w:val="1F3864"/>
          <w:sz w:val="26"/>
          <w:szCs w:val="26"/>
        </w:rPr>
        <w:t>Step 4</w:t>
      </w:r>
    </w:p>
    <w:p w14:paraId="22C1733E" w14:textId="77777777" w:rsidR="00DD331B" w:rsidRDefault="00DD331B" w:rsidP="00DD331B">
      <w:pPr>
        <w:spacing w:after="160" w:line="360" w:lineRule="auto"/>
        <w:jc w:val="both"/>
      </w:pPr>
      <w:r>
        <w:t>Under the Category option, select Software Development.</w:t>
      </w:r>
    </w:p>
    <w:p w14:paraId="726ECFB6" w14:textId="77777777" w:rsidR="00DD331B" w:rsidRDefault="00DD331B" w:rsidP="00DD331B">
      <w:pPr>
        <w:spacing w:after="160" w:line="360" w:lineRule="auto"/>
        <w:jc w:val="both"/>
      </w:pPr>
      <w:r>
        <w:t>Select the Kanban Template from the list of available templates.</w:t>
      </w:r>
    </w:p>
    <w:p w14:paraId="2023702E" w14:textId="77777777" w:rsidR="00DD331B" w:rsidRDefault="00DD331B" w:rsidP="00DD331B">
      <w:pPr>
        <w:spacing w:after="160" w:line="360" w:lineRule="auto"/>
        <w:jc w:val="both"/>
      </w:pPr>
      <w:r>
        <w:t>Click the Next button to proceed.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52E2C177"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0A936051" w14:textId="77777777" w:rsidR="00DD331B" w:rsidRDefault="00DD331B" w:rsidP="009018BA">
            <w:pPr>
              <w:spacing w:before="900" w:after="900"/>
              <w:jc w:val="center"/>
            </w:pPr>
            <w:r>
              <w:rPr>
                <w:noProof/>
              </w:rPr>
              <w:lastRenderedPageBreak/>
              <w:drawing>
                <wp:inline distT="0" distB="0" distL="0" distR="0" wp14:anchorId="46E786EF" wp14:editId="3B3049C1">
                  <wp:extent cx="5731510" cy="2712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ira 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14:paraId="6024DB5A" w14:textId="77777777" w:rsidR="00DD331B" w:rsidRDefault="00DD331B" w:rsidP="00DD331B">
      <w:pPr>
        <w:spacing w:before="100" w:after="300" w:line="360" w:lineRule="auto"/>
        <w:jc w:val="center"/>
      </w:pPr>
      <w:r>
        <w:rPr>
          <w:b/>
          <w:bCs/>
          <w:i/>
          <w:iCs/>
          <w:sz w:val="22"/>
          <w:szCs w:val="22"/>
        </w:rPr>
        <w:t>Figure 4. Selecting the Kanban Template.</w:t>
      </w:r>
    </w:p>
    <w:p w14:paraId="010005D5" w14:textId="77777777" w:rsidR="00DD331B" w:rsidRDefault="00DD331B" w:rsidP="00DD331B">
      <w:pPr>
        <w:spacing w:before="280" w:after="120" w:line="360" w:lineRule="auto"/>
      </w:pPr>
      <w:r>
        <w:rPr>
          <w:b/>
          <w:bCs/>
          <w:color w:val="1F3864"/>
          <w:sz w:val="26"/>
          <w:szCs w:val="26"/>
        </w:rPr>
        <w:t>Step 5</w:t>
      </w:r>
    </w:p>
    <w:p w14:paraId="78EC72B3" w14:textId="77777777" w:rsidR="00DD331B" w:rsidRDefault="00DD331B" w:rsidP="00DD331B">
      <w:pPr>
        <w:spacing w:after="160" w:line="360" w:lineRule="auto"/>
        <w:jc w:val="both"/>
      </w:pPr>
      <w:r>
        <w:t>Enter the project Name as "Student Task Management System".</w:t>
      </w:r>
    </w:p>
    <w:p w14:paraId="21F93152" w14:textId="77777777" w:rsidR="00DD331B" w:rsidRDefault="00DD331B" w:rsidP="00DD331B">
      <w:pPr>
        <w:spacing w:after="160" w:line="360" w:lineRule="auto"/>
        <w:jc w:val="both"/>
      </w:pPr>
      <w:r>
        <w:t>Choose the Management Type as Company-managed.</w:t>
      </w:r>
    </w:p>
    <w:p w14:paraId="6FE5D234" w14:textId="77777777" w:rsidR="00DD331B" w:rsidRDefault="00DD331B" w:rsidP="00DD331B">
      <w:pPr>
        <w:spacing w:after="160" w:line="360" w:lineRule="auto"/>
        <w:jc w:val="both"/>
      </w:pPr>
      <w:r>
        <w:t>Enter the project Key as "STMS".</w:t>
      </w:r>
    </w:p>
    <w:p w14:paraId="5EBE16AA" w14:textId="77777777" w:rsidR="00DD331B" w:rsidRDefault="00DD331B" w:rsidP="00DD331B">
      <w:pPr>
        <w:spacing w:after="160" w:line="360" w:lineRule="auto"/>
        <w:jc w:val="both"/>
      </w:pPr>
      <w:r>
        <w:t>Click the Next button to complete the space setup.</w:t>
      </w:r>
    </w:p>
    <w:p w14:paraId="3D7868AD" w14:textId="77777777" w:rsidR="00DD331B" w:rsidRDefault="00DD331B" w:rsidP="00DD331B">
      <w:pPr>
        <w:spacing w:after="160" w:line="360" w:lineRule="auto"/>
        <w:jc w:val="center"/>
      </w:pPr>
      <w:r>
        <w:rPr>
          <w:b/>
          <w:bCs/>
        </w:rPr>
        <w:t>Screenshot Placeholder</w:t>
      </w:r>
    </w:p>
    <w:p w14:paraId="6E31DA0A" w14:textId="77777777" w:rsidR="00DD331B" w:rsidRDefault="00DD331B" w:rsidP="00DD331B">
      <w:pPr>
        <w:spacing w:before="100" w:after="300" w:line="360" w:lineRule="auto"/>
        <w:jc w:val="center"/>
      </w:pPr>
      <w:r>
        <w:rPr>
          <w:b/>
          <w:bCs/>
          <w:i/>
          <w:iCs/>
          <w:sz w:val="22"/>
          <w:szCs w:val="22"/>
        </w:rPr>
        <w:t>Figure 5. Entering Space Details.</w:t>
      </w:r>
    </w:p>
    <w:p w14:paraId="09869943" w14:textId="77777777" w:rsidR="00DD331B" w:rsidRDefault="00DD331B" w:rsidP="00DD331B">
      <w:pPr>
        <w:spacing w:before="280" w:after="120" w:line="360" w:lineRule="auto"/>
      </w:pPr>
      <w:r>
        <w:rPr>
          <w:b/>
          <w:bCs/>
          <w:color w:val="1F3864"/>
          <w:sz w:val="26"/>
          <w:szCs w:val="26"/>
        </w:rPr>
        <w:t>Step 6</w:t>
      </w:r>
    </w:p>
    <w:p w14:paraId="0BB25AE9" w14:textId="77777777" w:rsidR="00DD331B" w:rsidRDefault="00DD331B" w:rsidP="00DD331B">
      <w:pPr>
        <w:spacing w:after="160" w:line="360" w:lineRule="auto"/>
        <w:jc w:val="both"/>
      </w:pPr>
      <w:r>
        <w:t>The Kanban Board is created successfully and displayed on the screen.</w:t>
      </w:r>
    </w:p>
    <w:p w14:paraId="54565FA1" w14:textId="77777777" w:rsidR="00DD331B" w:rsidRDefault="00DD331B" w:rsidP="00DD331B">
      <w:pPr>
        <w:spacing w:after="160" w:line="360" w:lineRule="auto"/>
        <w:jc w:val="both"/>
      </w:pPr>
      <w:r>
        <w:t>The board contains the following workflow columns:</w:t>
      </w:r>
    </w:p>
    <w:p w14:paraId="109F8C2B" w14:textId="77777777" w:rsidR="00DD331B" w:rsidRDefault="00DD331B" w:rsidP="00DD331B">
      <w:pPr>
        <w:pStyle w:val="ListParagraph"/>
        <w:numPr>
          <w:ilvl w:val="0"/>
          <w:numId w:val="1"/>
        </w:numPr>
        <w:spacing w:after="100" w:line="360" w:lineRule="auto"/>
        <w:contextualSpacing w:val="0"/>
      </w:pPr>
      <w:r>
        <w:t>Backlog</w:t>
      </w:r>
    </w:p>
    <w:p w14:paraId="53D0F794" w14:textId="77777777" w:rsidR="00DD331B" w:rsidRDefault="00DD331B" w:rsidP="00DD331B">
      <w:pPr>
        <w:pStyle w:val="ListParagraph"/>
        <w:numPr>
          <w:ilvl w:val="0"/>
          <w:numId w:val="1"/>
        </w:numPr>
        <w:spacing w:after="100" w:line="360" w:lineRule="auto"/>
        <w:contextualSpacing w:val="0"/>
      </w:pPr>
      <w:r>
        <w:t>Selected for Development</w:t>
      </w:r>
    </w:p>
    <w:p w14:paraId="12B6DE2E" w14:textId="77777777" w:rsidR="00DD331B" w:rsidRDefault="00DD331B" w:rsidP="00DD331B">
      <w:pPr>
        <w:pStyle w:val="ListParagraph"/>
        <w:numPr>
          <w:ilvl w:val="0"/>
          <w:numId w:val="1"/>
        </w:numPr>
        <w:spacing w:after="100" w:line="360" w:lineRule="auto"/>
        <w:contextualSpacing w:val="0"/>
      </w:pPr>
      <w:r>
        <w:lastRenderedPageBreak/>
        <w:t>In Progress</w:t>
      </w:r>
    </w:p>
    <w:p w14:paraId="0C765664" w14:textId="77777777" w:rsidR="00DD331B" w:rsidRDefault="00DD331B" w:rsidP="00DD331B">
      <w:pPr>
        <w:pStyle w:val="ListParagraph"/>
        <w:numPr>
          <w:ilvl w:val="0"/>
          <w:numId w:val="1"/>
        </w:numPr>
        <w:spacing w:after="100" w:line="360" w:lineRule="auto"/>
        <w:contextualSpacing w:val="0"/>
      </w:pPr>
      <w:r>
        <w:t>Done</w:t>
      </w:r>
    </w:p>
    <w:p w14:paraId="32DCFF57" w14:textId="77777777" w:rsidR="00DD331B" w:rsidRDefault="00DD331B" w:rsidP="00DD331B">
      <w:pPr>
        <w:spacing w:after="160" w:line="360" w:lineRule="auto"/>
        <w:jc w:val="both"/>
      </w:pPr>
      <w:r>
        <w:t>The Backlog column holds tasks that are yet to be started. Selected for Development contains tasks chosen for the current cycle. In Progress represents tasks currently being worked on, and Done contains completed tasks.</w:t>
      </w:r>
    </w:p>
    <w:p w14:paraId="633C6B3E" w14:textId="77777777" w:rsidR="00DD331B" w:rsidRDefault="00DD331B" w:rsidP="00DD331B">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1AD22013"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1FEB2409" w14:textId="77777777" w:rsidR="00DD331B" w:rsidRDefault="00DD331B" w:rsidP="009018BA">
            <w:pPr>
              <w:spacing w:before="900" w:after="900"/>
              <w:jc w:val="center"/>
            </w:pPr>
            <w:r>
              <w:rPr>
                <w:noProof/>
              </w:rPr>
              <w:drawing>
                <wp:inline distT="0" distB="0" distL="0" distR="0" wp14:anchorId="3F2F6E92" wp14:editId="19B1AD0F">
                  <wp:extent cx="5731510" cy="2712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14:paraId="0A25323A" w14:textId="77777777" w:rsidR="00DD331B" w:rsidRDefault="00DD331B" w:rsidP="00DD331B">
      <w:pPr>
        <w:spacing w:before="100" w:after="300" w:line="360" w:lineRule="auto"/>
        <w:jc w:val="center"/>
      </w:pPr>
      <w:r>
        <w:rPr>
          <w:b/>
          <w:bCs/>
          <w:i/>
          <w:iCs/>
          <w:sz w:val="22"/>
          <w:szCs w:val="22"/>
        </w:rPr>
        <w:t>Figure 6. Newly Created Kanban Board.</w:t>
      </w:r>
    </w:p>
    <w:p w14:paraId="50048CD2" w14:textId="77777777" w:rsidR="00DD331B" w:rsidRDefault="00DD331B" w:rsidP="00DD331B">
      <w:pPr>
        <w:spacing w:before="280" w:after="120" w:line="360" w:lineRule="auto"/>
      </w:pPr>
      <w:r>
        <w:rPr>
          <w:b/>
          <w:bCs/>
          <w:color w:val="1F3864"/>
          <w:sz w:val="26"/>
          <w:szCs w:val="26"/>
        </w:rPr>
        <w:t>Step 7</w:t>
      </w:r>
    </w:p>
    <w:p w14:paraId="599B4581" w14:textId="77777777" w:rsidR="00DD331B" w:rsidRDefault="00DD331B" w:rsidP="00DD331B">
      <w:pPr>
        <w:spacing w:after="160" w:line="360" w:lineRule="auto"/>
        <w:jc w:val="both"/>
      </w:pPr>
      <w:r>
        <w:t>Click the Create button to add new tasks to the board.</w:t>
      </w:r>
    </w:p>
    <w:p w14:paraId="34C65150" w14:textId="77777777" w:rsidR="00DD331B" w:rsidRDefault="00DD331B" w:rsidP="00DD331B">
      <w:pPr>
        <w:spacing w:after="160" w:line="360" w:lineRule="auto"/>
        <w:jc w:val="both"/>
      </w:pPr>
      <w:r>
        <w:t>Add the following five sample tasks as listed in the table below.</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00"/>
      </w:tblGrid>
      <w:tr w:rsidR="00DD331B" w14:paraId="3FF5705E" w14:textId="77777777" w:rsidTr="009018BA">
        <w:trPr>
          <w:tblHeader/>
        </w:trPr>
        <w:tc>
          <w:tcPr>
            <w:tcW w:w="1500" w:type="dxa"/>
            <w:shd w:val="clear" w:color="auto" w:fill="D9D9D9"/>
            <w:vAlign w:val="center"/>
          </w:tcPr>
          <w:p w14:paraId="372A2FAC" w14:textId="77777777" w:rsidR="00DD331B" w:rsidRDefault="00DD331B" w:rsidP="009018BA">
            <w:pPr>
              <w:jc w:val="center"/>
            </w:pPr>
            <w:r>
              <w:rPr>
                <w:b/>
                <w:bCs/>
              </w:rPr>
              <w:t>Task ID</w:t>
            </w:r>
          </w:p>
        </w:tc>
        <w:tc>
          <w:tcPr>
            <w:tcW w:w="3500" w:type="dxa"/>
            <w:shd w:val="clear" w:color="auto" w:fill="D9D9D9"/>
            <w:vAlign w:val="center"/>
          </w:tcPr>
          <w:p w14:paraId="6873A981" w14:textId="77777777" w:rsidR="00DD331B" w:rsidRDefault="00DD331B" w:rsidP="009018BA">
            <w:pPr>
              <w:jc w:val="center"/>
            </w:pPr>
            <w:r>
              <w:rPr>
                <w:b/>
                <w:bCs/>
              </w:rPr>
              <w:t>Task Name</w:t>
            </w:r>
          </w:p>
        </w:tc>
        <w:tc>
          <w:tcPr>
            <w:tcW w:w="4000" w:type="dxa"/>
            <w:shd w:val="clear" w:color="auto" w:fill="D9D9D9"/>
            <w:vAlign w:val="center"/>
          </w:tcPr>
          <w:p w14:paraId="383AB9C4" w14:textId="77777777" w:rsidR="00DD331B" w:rsidRDefault="00DD331B" w:rsidP="009018BA">
            <w:pPr>
              <w:jc w:val="center"/>
            </w:pPr>
            <w:r>
              <w:rPr>
                <w:b/>
                <w:bCs/>
              </w:rPr>
              <w:t>Description</w:t>
            </w:r>
          </w:p>
        </w:tc>
      </w:tr>
      <w:tr w:rsidR="00DD331B" w14:paraId="3353A731" w14:textId="77777777" w:rsidTr="009018BA">
        <w:tc>
          <w:tcPr>
            <w:tcW w:w="1500" w:type="dxa"/>
            <w:vAlign w:val="center"/>
          </w:tcPr>
          <w:p w14:paraId="45E489A9" w14:textId="77777777" w:rsidR="00DD331B" w:rsidRDefault="00DD331B" w:rsidP="009018BA">
            <w:pPr>
              <w:spacing w:line="300" w:lineRule="auto"/>
            </w:pPr>
            <w:r>
              <w:t>STM-1</w:t>
            </w:r>
          </w:p>
        </w:tc>
        <w:tc>
          <w:tcPr>
            <w:tcW w:w="3500" w:type="dxa"/>
            <w:vAlign w:val="center"/>
          </w:tcPr>
          <w:p w14:paraId="6B81E51E" w14:textId="77777777" w:rsidR="00DD331B" w:rsidRDefault="00DD331B" w:rsidP="009018BA">
            <w:pPr>
              <w:spacing w:line="300" w:lineRule="auto"/>
            </w:pPr>
            <w:r>
              <w:t>Gather Project Requirements</w:t>
            </w:r>
          </w:p>
        </w:tc>
        <w:tc>
          <w:tcPr>
            <w:tcW w:w="4000" w:type="dxa"/>
            <w:vAlign w:val="center"/>
          </w:tcPr>
          <w:p w14:paraId="713FB019" w14:textId="77777777" w:rsidR="00DD331B" w:rsidRDefault="00DD331B" w:rsidP="009018BA">
            <w:pPr>
              <w:spacing w:line="300" w:lineRule="auto"/>
            </w:pPr>
            <w:r>
              <w:t>Collect functional and non-functional requirements.</w:t>
            </w:r>
          </w:p>
        </w:tc>
      </w:tr>
      <w:tr w:rsidR="00DD331B" w14:paraId="503E3CA5" w14:textId="77777777" w:rsidTr="009018BA">
        <w:tc>
          <w:tcPr>
            <w:tcW w:w="1500" w:type="dxa"/>
            <w:vAlign w:val="center"/>
          </w:tcPr>
          <w:p w14:paraId="2B41E33C" w14:textId="77777777" w:rsidR="00DD331B" w:rsidRDefault="00DD331B" w:rsidP="009018BA">
            <w:pPr>
              <w:spacing w:line="300" w:lineRule="auto"/>
            </w:pPr>
            <w:r>
              <w:t>STM-2</w:t>
            </w:r>
          </w:p>
        </w:tc>
        <w:tc>
          <w:tcPr>
            <w:tcW w:w="3500" w:type="dxa"/>
            <w:vAlign w:val="center"/>
          </w:tcPr>
          <w:p w14:paraId="19B745DF" w14:textId="77777777" w:rsidR="00DD331B" w:rsidRDefault="00DD331B" w:rsidP="009018BA">
            <w:pPr>
              <w:spacing w:line="300" w:lineRule="auto"/>
            </w:pPr>
            <w:r>
              <w:t>Design Login Page</w:t>
            </w:r>
          </w:p>
        </w:tc>
        <w:tc>
          <w:tcPr>
            <w:tcW w:w="4000" w:type="dxa"/>
            <w:vAlign w:val="center"/>
          </w:tcPr>
          <w:p w14:paraId="27004405" w14:textId="77777777" w:rsidR="00DD331B" w:rsidRDefault="00DD331B" w:rsidP="009018BA">
            <w:pPr>
              <w:spacing w:line="300" w:lineRule="auto"/>
            </w:pPr>
            <w:r>
              <w:t>Design the login user interface.</w:t>
            </w:r>
          </w:p>
        </w:tc>
      </w:tr>
      <w:tr w:rsidR="00DD331B" w14:paraId="1CD713D6" w14:textId="77777777" w:rsidTr="009018BA">
        <w:tc>
          <w:tcPr>
            <w:tcW w:w="1500" w:type="dxa"/>
            <w:vAlign w:val="center"/>
          </w:tcPr>
          <w:p w14:paraId="7EA9750E" w14:textId="77777777" w:rsidR="00DD331B" w:rsidRDefault="00DD331B" w:rsidP="009018BA">
            <w:pPr>
              <w:spacing w:line="300" w:lineRule="auto"/>
            </w:pPr>
            <w:r>
              <w:t>STM-3</w:t>
            </w:r>
          </w:p>
        </w:tc>
        <w:tc>
          <w:tcPr>
            <w:tcW w:w="3500" w:type="dxa"/>
            <w:vAlign w:val="center"/>
          </w:tcPr>
          <w:p w14:paraId="45FCA899" w14:textId="77777777" w:rsidR="00DD331B" w:rsidRDefault="00DD331B" w:rsidP="009018BA">
            <w:pPr>
              <w:spacing w:line="300" w:lineRule="auto"/>
            </w:pPr>
            <w:r>
              <w:t>Develop Database</w:t>
            </w:r>
          </w:p>
        </w:tc>
        <w:tc>
          <w:tcPr>
            <w:tcW w:w="4000" w:type="dxa"/>
            <w:vAlign w:val="center"/>
          </w:tcPr>
          <w:p w14:paraId="08DCE202" w14:textId="77777777" w:rsidR="00DD331B" w:rsidRDefault="00DD331B" w:rsidP="009018BA">
            <w:pPr>
              <w:spacing w:line="300" w:lineRule="auto"/>
            </w:pPr>
            <w:r>
              <w:t>Create database tables and relationships.</w:t>
            </w:r>
          </w:p>
        </w:tc>
      </w:tr>
      <w:tr w:rsidR="00DD331B" w14:paraId="449433CA" w14:textId="77777777" w:rsidTr="009018BA">
        <w:tc>
          <w:tcPr>
            <w:tcW w:w="1500" w:type="dxa"/>
            <w:vAlign w:val="center"/>
          </w:tcPr>
          <w:p w14:paraId="0220B98F" w14:textId="77777777" w:rsidR="00DD331B" w:rsidRDefault="00DD331B" w:rsidP="009018BA">
            <w:pPr>
              <w:spacing w:line="300" w:lineRule="auto"/>
            </w:pPr>
            <w:r>
              <w:lastRenderedPageBreak/>
              <w:t>STM-4</w:t>
            </w:r>
          </w:p>
        </w:tc>
        <w:tc>
          <w:tcPr>
            <w:tcW w:w="3500" w:type="dxa"/>
            <w:vAlign w:val="center"/>
          </w:tcPr>
          <w:p w14:paraId="3C7B5AFF" w14:textId="77777777" w:rsidR="00DD331B" w:rsidRDefault="00DD331B" w:rsidP="009018BA">
            <w:pPr>
              <w:spacing w:line="300" w:lineRule="auto"/>
            </w:pPr>
            <w:r>
              <w:t>Implement User Authentication</w:t>
            </w:r>
          </w:p>
        </w:tc>
        <w:tc>
          <w:tcPr>
            <w:tcW w:w="4000" w:type="dxa"/>
            <w:vAlign w:val="center"/>
          </w:tcPr>
          <w:p w14:paraId="635EBD62" w14:textId="77777777" w:rsidR="00DD331B" w:rsidRDefault="00DD331B" w:rsidP="009018BA">
            <w:pPr>
              <w:spacing w:line="300" w:lineRule="auto"/>
            </w:pPr>
            <w:r>
              <w:t>Develop login and registration functionality.</w:t>
            </w:r>
          </w:p>
        </w:tc>
      </w:tr>
      <w:tr w:rsidR="00DD331B" w14:paraId="538C1898" w14:textId="77777777" w:rsidTr="009018BA">
        <w:tc>
          <w:tcPr>
            <w:tcW w:w="1500" w:type="dxa"/>
            <w:vAlign w:val="center"/>
          </w:tcPr>
          <w:p w14:paraId="0493A866" w14:textId="77777777" w:rsidR="00DD331B" w:rsidRDefault="00DD331B" w:rsidP="009018BA">
            <w:pPr>
              <w:spacing w:line="300" w:lineRule="auto"/>
            </w:pPr>
            <w:r>
              <w:t>STM-5</w:t>
            </w:r>
          </w:p>
        </w:tc>
        <w:tc>
          <w:tcPr>
            <w:tcW w:w="3500" w:type="dxa"/>
            <w:vAlign w:val="center"/>
          </w:tcPr>
          <w:p w14:paraId="2FB006A1" w14:textId="77777777" w:rsidR="00DD331B" w:rsidRDefault="00DD331B" w:rsidP="009018BA">
            <w:pPr>
              <w:spacing w:line="300" w:lineRule="auto"/>
            </w:pPr>
            <w:r>
              <w:t>Testing and Bug Fixing</w:t>
            </w:r>
          </w:p>
        </w:tc>
        <w:tc>
          <w:tcPr>
            <w:tcW w:w="4000" w:type="dxa"/>
            <w:vAlign w:val="center"/>
          </w:tcPr>
          <w:p w14:paraId="0EFB2376" w14:textId="77777777" w:rsidR="00DD331B" w:rsidRDefault="00DD331B" w:rsidP="009018BA">
            <w:pPr>
              <w:spacing w:line="300" w:lineRule="auto"/>
            </w:pPr>
            <w:r>
              <w:t>Test the application and fix defects.</w:t>
            </w:r>
          </w:p>
        </w:tc>
      </w:tr>
    </w:tbl>
    <w:p w14:paraId="409857EF" w14:textId="77777777" w:rsidR="00DD331B" w:rsidRDefault="00DD331B" w:rsidP="00DD331B">
      <w:pPr>
        <w:spacing w:after="160" w:line="360" w:lineRule="auto"/>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4E43584A"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2F724810" w14:textId="77777777" w:rsidR="00DD331B" w:rsidRDefault="00DD331B" w:rsidP="009018BA">
            <w:pPr>
              <w:spacing w:before="900" w:after="900"/>
              <w:jc w:val="center"/>
            </w:pPr>
            <w:r>
              <w:rPr>
                <w:noProof/>
              </w:rPr>
              <w:drawing>
                <wp:inline distT="0" distB="0" distL="0" distR="0" wp14:anchorId="5048E001" wp14:editId="1C16CC2B">
                  <wp:extent cx="5731510" cy="33013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p>
        </w:tc>
      </w:tr>
    </w:tbl>
    <w:p w14:paraId="089EFDDB" w14:textId="77777777" w:rsidR="00DD331B" w:rsidRDefault="00DD331B" w:rsidP="00DD331B">
      <w:pPr>
        <w:spacing w:before="100" w:after="300" w:line="360" w:lineRule="auto"/>
        <w:jc w:val="center"/>
      </w:pPr>
      <w:r>
        <w:rPr>
          <w:b/>
          <w:bCs/>
          <w:i/>
          <w:iCs/>
          <w:sz w:val="22"/>
          <w:szCs w:val="22"/>
        </w:rPr>
        <w:t>Figure 7. Creating Sample Tasks.</w:t>
      </w:r>
    </w:p>
    <w:p w14:paraId="567D6E68" w14:textId="77777777" w:rsidR="00DD331B" w:rsidRDefault="00DD331B" w:rsidP="00DD331B">
      <w:pPr>
        <w:spacing w:before="280" w:after="120" w:line="360" w:lineRule="auto"/>
      </w:pPr>
      <w:r>
        <w:rPr>
          <w:b/>
          <w:bCs/>
          <w:color w:val="1F3864"/>
          <w:sz w:val="26"/>
          <w:szCs w:val="26"/>
        </w:rPr>
        <w:t>Step 8</w:t>
      </w:r>
    </w:p>
    <w:p w14:paraId="2501804C" w14:textId="77777777" w:rsidR="00DD331B" w:rsidRDefault="00DD331B" w:rsidP="00DD331B">
      <w:pPr>
        <w:spacing w:after="160" w:line="360" w:lineRule="auto"/>
        <w:jc w:val="both"/>
      </w:pPr>
      <w:r>
        <w:t>Move the tasks across the different workflow stages by dragging and dropping them between columns, as shown below:</w:t>
      </w:r>
    </w:p>
    <w:p w14:paraId="45A3A865" w14:textId="77777777" w:rsidR="00DD331B" w:rsidRDefault="00DD331B" w:rsidP="00DD331B">
      <w:pPr>
        <w:spacing w:after="120" w:line="300" w:lineRule="auto"/>
      </w:pPr>
      <w:r>
        <w:rPr>
          <w:b/>
          <w:bCs/>
        </w:rPr>
        <w:t xml:space="preserve">Gather Project Requirements:  </w:t>
      </w:r>
      <w:proofErr w:type="gramStart"/>
      <w:r>
        <w:t>Backlog  →</w:t>
      </w:r>
      <w:proofErr w:type="gramEnd"/>
      <w:r>
        <w:t xml:space="preserve">  Selected for Development  →  In Progress  →  Done</w:t>
      </w:r>
    </w:p>
    <w:p w14:paraId="327FFACA" w14:textId="77777777" w:rsidR="00DD331B" w:rsidRDefault="00DD331B" w:rsidP="00DD331B">
      <w:pPr>
        <w:spacing w:after="120" w:line="300" w:lineRule="auto"/>
      </w:pPr>
      <w:r>
        <w:rPr>
          <w:b/>
          <w:bCs/>
        </w:rPr>
        <w:t xml:space="preserve">Design Login Page:  </w:t>
      </w:r>
      <w:proofErr w:type="gramStart"/>
      <w:r>
        <w:t>Backlog  →</w:t>
      </w:r>
      <w:proofErr w:type="gramEnd"/>
      <w:r>
        <w:t xml:space="preserve">  In Progress  →  Done</w:t>
      </w:r>
    </w:p>
    <w:p w14:paraId="72C4F7E3" w14:textId="77777777" w:rsidR="00DD331B" w:rsidRDefault="00DD331B" w:rsidP="00DD331B">
      <w:pPr>
        <w:spacing w:after="120" w:line="300" w:lineRule="auto"/>
      </w:pPr>
      <w:r>
        <w:rPr>
          <w:b/>
          <w:bCs/>
        </w:rPr>
        <w:t xml:space="preserve">Develop Database:  </w:t>
      </w:r>
      <w:proofErr w:type="gramStart"/>
      <w:r>
        <w:t>Backlog  →</w:t>
      </w:r>
      <w:proofErr w:type="gramEnd"/>
      <w:r>
        <w:t xml:space="preserve">  In Progress</w:t>
      </w:r>
    </w:p>
    <w:p w14:paraId="0966BDDF" w14:textId="77777777" w:rsidR="00DD331B" w:rsidRDefault="00DD331B" w:rsidP="00DD331B">
      <w:pPr>
        <w:spacing w:after="120" w:line="300" w:lineRule="auto"/>
      </w:pPr>
      <w:r>
        <w:rPr>
          <w:b/>
          <w:bCs/>
        </w:rPr>
        <w:t xml:space="preserve">Testing and Bug Fixing:  </w:t>
      </w:r>
      <w:r>
        <w:t>Selected for Development</w:t>
      </w:r>
    </w:p>
    <w:p w14:paraId="458ED7F9" w14:textId="77777777" w:rsidR="00DD331B" w:rsidRDefault="00DD331B" w:rsidP="00DD331B">
      <w:pPr>
        <w:spacing w:after="120"/>
      </w:pPr>
    </w:p>
    <w:p w14:paraId="14003BA2" w14:textId="77777777" w:rsidR="00DD331B" w:rsidRDefault="00DD331B" w:rsidP="00DD331B">
      <w:pPr>
        <w:spacing w:after="160" w:line="360" w:lineRule="auto"/>
        <w:jc w:val="both"/>
      </w:pPr>
      <w:r>
        <w:lastRenderedPageBreak/>
        <w:t>Moving issues across the board represents the actual progress of tasks during the software development process, allowing the entire team to visually track project status at any point in time.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D331B" w14:paraId="5B6CB5A6" w14:textId="77777777" w:rsidTr="009018BA">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67FC76F6" w14:textId="77777777" w:rsidR="00DD331B" w:rsidRDefault="00DD331B" w:rsidP="009018BA">
            <w:pPr>
              <w:spacing w:before="900" w:after="900"/>
              <w:jc w:val="center"/>
            </w:pPr>
            <w:r>
              <w:rPr>
                <w:noProof/>
              </w:rPr>
              <w:drawing>
                <wp:inline distT="0" distB="0" distL="0" distR="0" wp14:anchorId="56147DA7" wp14:editId="367E0872">
                  <wp:extent cx="5731510" cy="32550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p>
        </w:tc>
      </w:tr>
    </w:tbl>
    <w:p w14:paraId="74818BED" w14:textId="77777777" w:rsidR="00DD331B" w:rsidRDefault="00DD331B" w:rsidP="00DD331B">
      <w:pPr>
        <w:spacing w:before="100" w:after="300" w:line="360" w:lineRule="auto"/>
        <w:jc w:val="center"/>
      </w:pPr>
      <w:r>
        <w:rPr>
          <w:b/>
          <w:bCs/>
          <w:i/>
          <w:iCs/>
          <w:sz w:val="22"/>
          <w:szCs w:val="22"/>
        </w:rPr>
        <w:t>Figure 8. Moving Tasks Across Workflow Stages.</w:t>
      </w:r>
    </w:p>
    <w:p w14:paraId="28E1EF25" w14:textId="77777777" w:rsidR="00DD331B" w:rsidRDefault="00DD331B" w:rsidP="00DD331B">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DD331B" w14:paraId="47E90D73" w14:textId="77777777" w:rsidTr="009018BA">
        <w:trPr>
          <w:tblHeader/>
        </w:trPr>
        <w:tc>
          <w:tcPr>
            <w:tcW w:w="4000" w:type="dxa"/>
            <w:shd w:val="clear" w:color="auto" w:fill="D9D9D9"/>
            <w:vAlign w:val="center"/>
          </w:tcPr>
          <w:p w14:paraId="7EA03594" w14:textId="77777777" w:rsidR="00DD331B" w:rsidRDefault="00DD331B" w:rsidP="009018BA">
            <w:pPr>
              <w:jc w:val="center"/>
            </w:pPr>
            <w:r>
              <w:rPr>
                <w:b/>
                <w:bCs/>
              </w:rPr>
              <w:t>Task Name</w:t>
            </w:r>
          </w:p>
        </w:tc>
        <w:tc>
          <w:tcPr>
            <w:tcW w:w="2500" w:type="dxa"/>
            <w:shd w:val="clear" w:color="auto" w:fill="D9D9D9"/>
            <w:vAlign w:val="center"/>
          </w:tcPr>
          <w:p w14:paraId="6334787B" w14:textId="77777777" w:rsidR="00DD331B" w:rsidRDefault="00DD331B" w:rsidP="009018BA">
            <w:pPr>
              <w:jc w:val="center"/>
            </w:pPr>
            <w:r>
              <w:rPr>
                <w:b/>
                <w:bCs/>
              </w:rPr>
              <w:t>Initial Status</w:t>
            </w:r>
          </w:p>
        </w:tc>
        <w:tc>
          <w:tcPr>
            <w:tcW w:w="2500" w:type="dxa"/>
            <w:shd w:val="clear" w:color="auto" w:fill="D9D9D9"/>
            <w:vAlign w:val="center"/>
          </w:tcPr>
          <w:p w14:paraId="6EFF017D" w14:textId="77777777" w:rsidR="00DD331B" w:rsidRDefault="00DD331B" w:rsidP="009018BA">
            <w:pPr>
              <w:jc w:val="center"/>
            </w:pPr>
            <w:r>
              <w:rPr>
                <w:b/>
                <w:bCs/>
              </w:rPr>
              <w:t>Final Status</w:t>
            </w:r>
          </w:p>
        </w:tc>
      </w:tr>
      <w:tr w:rsidR="00DD331B" w14:paraId="63A3D84C" w14:textId="77777777" w:rsidTr="009018BA">
        <w:tc>
          <w:tcPr>
            <w:tcW w:w="4000" w:type="dxa"/>
            <w:vAlign w:val="center"/>
          </w:tcPr>
          <w:p w14:paraId="52B5C420" w14:textId="77777777" w:rsidR="00DD331B" w:rsidRDefault="00DD331B" w:rsidP="009018BA">
            <w:pPr>
              <w:spacing w:line="300" w:lineRule="auto"/>
            </w:pPr>
            <w:r>
              <w:t>Gather Project Requirements</w:t>
            </w:r>
          </w:p>
        </w:tc>
        <w:tc>
          <w:tcPr>
            <w:tcW w:w="2500" w:type="dxa"/>
            <w:vAlign w:val="center"/>
          </w:tcPr>
          <w:p w14:paraId="2231E72E" w14:textId="77777777" w:rsidR="00DD331B" w:rsidRDefault="00DD331B" w:rsidP="009018BA">
            <w:pPr>
              <w:spacing w:line="300" w:lineRule="auto"/>
            </w:pPr>
            <w:r>
              <w:t>Backlog</w:t>
            </w:r>
          </w:p>
        </w:tc>
        <w:tc>
          <w:tcPr>
            <w:tcW w:w="2500" w:type="dxa"/>
            <w:vAlign w:val="center"/>
          </w:tcPr>
          <w:p w14:paraId="6F7E843C" w14:textId="77777777" w:rsidR="00DD331B" w:rsidRDefault="00DD331B" w:rsidP="009018BA">
            <w:pPr>
              <w:spacing w:line="300" w:lineRule="auto"/>
            </w:pPr>
            <w:r>
              <w:t>Done</w:t>
            </w:r>
          </w:p>
        </w:tc>
      </w:tr>
      <w:tr w:rsidR="00DD331B" w14:paraId="4E0A5122" w14:textId="77777777" w:rsidTr="009018BA">
        <w:tc>
          <w:tcPr>
            <w:tcW w:w="4000" w:type="dxa"/>
            <w:vAlign w:val="center"/>
          </w:tcPr>
          <w:p w14:paraId="1FADC808" w14:textId="77777777" w:rsidR="00DD331B" w:rsidRDefault="00DD331B" w:rsidP="009018BA">
            <w:pPr>
              <w:spacing w:line="300" w:lineRule="auto"/>
            </w:pPr>
            <w:r>
              <w:t>Design Login Page</w:t>
            </w:r>
          </w:p>
        </w:tc>
        <w:tc>
          <w:tcPr>
            <w:tcW w:w="2500" w:type="dxa"/>
            <w:vAlign w:val="center"/>
          </w:tcPr>
          <w:p w14:paraId="68DFAE60" w14:textId="77777777" w:rsidR="00DD331B" w:rsidRDefault="00DD331B" w:rsidP="009018BA">
            <w:pPr>
              <w:spacing w:line="300" w:lineRule="auto"/>
            </w:pPr>
            <w:r>
              <w:t>Backlog</w:t>
            </w:r>
          </w:p>
        </w:tc>
        <w:tc>
          <w:tcPr>
            <w:tcW w:w="2500" w:type="dxa"/>
            <w:vAlign w:val="center"/>
          </w:tcPr>
          <w:p w14:paraId="6831800D" w14:textId="77777777" w:rsidR="00DD331B" w:rsidRDefault="00DD331B" w:rsidP="009018BA">
            <w:pPr>
              <w:spacing w:line="300" w:lineRule="auto"/>
            </w:pPr>
            <w:r>
              <w:t>Done</w:t>
            </w:r>
          </w:p>
        </w:tc>
      </w:tr>
      <w:tr w:rsidR="00DD331B" w14:paraId="69E3D195" w14:textId="77777777" w:rsidTr="009018BA">
        <w:tc>
          <w:tcPr>
            <w:tcW w:w="4000" w:type="dxa"/>
            <w:vAlign w:val="center"/>
          </w:tcPr>
          <w:p w14:paraId="7CD75A18" w14:textId="77777777" w:rsidR="00DD331B" w:rsidRDefault="00DD331B" w:rsidP="009018BA">
            <w:pPr>
              <w:spacing w:line="300" w:lineRule="auto"/>
            </w:pPr>
            <w:r>
              <w:t>Develop Database</w:t>
            </w:r>
          </w:p>
        </w:tc>
        <w:tc>
          <w:tcPr>
            <w:tcW w:w="2500" w:type="dxa"/>
            <w:vAlign w:val="center"/>
          </w:tcPr>
          <w:p w14:paraId="6CA83544" w14:textId="77777777" w:rsidR="00DD331B" w:rsidRDefault="00DD331B" w:rsidP="009018BA">
            <w:pPr>
              <w:spacing w:line="300" w:lineRule="auto"/>
            </w:pPr>
            <w:r>
              <w:t>Backlog</w:t>
            </w:r>
          </w:p>
        </w:tc>
        <w:tc>
          <w:tcPr>
            <w:tcW w:w="2500" w:type="dxa"/>
            <w:vAlign w:val="center"/>
          </w:tcPr>
          <w:p w14:paraId="0C1056EF" w14:textId="77777777" w:rsidR="00DD331B" w:rsidRDefault="00DD331B" w:rsidP="009018BA">
            <w:pPr>
              <w:spacing w:line="300" w:lineRule="auto"/>
            </w:pPr>
            <w:r>
              <w:t>In Progress</w:t>
            </w:r>
          </w:p>
        </w:tc>
      </w:tr>
      <w:tr w:rsidR="00DD331B" w14:paraId="26BE89D7" w14:textId="77777777" w:rsidTr="009018BA">
        <w:tc>
          <w:tcPr>
            <w:tcW w:w="4000" w:type="dxa"/>
            <w:vAlign w:val="center"/>
          </w:tcPr>
          <w:p w14:paraId="63EC3B43" w14:textId="77777777" w:rsidR="00DD331B" w:rsidRDefault="00DD331B" w:rsidP="009018BA">
            <w:pPr>
              <w:spacing w:line="300" w:lineRule="auto"/>
            </w:pPr>
            <w:r>
              <w:t>Implement User Authentication</w:t>
            </w:r>
          </w:p>
        </w:tc>
        <w:tc>
          <w:tcPr>
            <w:tcW w:w="2500" w:type="dxa"/>
            <w:vAlign w:val="center"/>
          </w:tcPr>
          <w:p w14:paraId="78AA5606" w14:textId="77777777" w:rsidR="00DD331B" w:rsidRDefault="00DD331B" w:rsidP="009018BA">
            <w:pPr>
              <w:spacing w:line="300" w:lineRule="auto"/>
            </w:pPr>
            <w:r>
              <w:t>Backlog</w:t>
            </w:r>
          </w:p>
        </w:tc>
        <w:tc>
          <w:tcPr>
            <w:tcW w:w="2500" w:type="dxa"/>
            <w:vAlign w:val="center"/>
          </w:tcPr>
          <w:p w14:paraId="39B31878" w14:textId="77777777" w:rsidR="00DD331B" w:rsidRDefault="00DD331B" w:rsidP="009018BA">
            <w:pPr>
              <w:spacing w:line="300" w:lineRule="auto"/>
            </w:pPr>
            <w:r>
              <w:t>Backlog</w:t>
            </w:r>
          </w:p>
        </w:tc>
      </w:tr>
      <w:tr w:rsidR="00DD331B" w14:paraId="7C07ED8D" w14:textId="77777777" w:rsidTr="009018BA">
        <w:tc>
          <w:tcPr>
            <w:tcW w:w="4000" w:type="dxa"/>
            <w:vAlign w:val="center"/>
          </w:tcPr>
          <w:p w14:paraId="76BAB333" w14:textId="77777777" w:rsidR="00DD331B" w:rsidRDefault="00DD331B" w:rsidP="009018BA">
            <w:pPr>
              <w:spacing w:line="300" w:lineRule="auto"/>
            </w:pPr>
            <w:r>
              <w:t>Testing and Bug Fixing</w:t>
            </w:r>
          </w:p>
        </w:tc>
        <w:tc>
          <w:tcPr>
            <w:tcW w:w="2500" w:type="dxa"/>
            <w:vAlign w:val="center"/>
          </w:tcPr>
          <w:p w14:paraId="7379B146" w14:textId="77777777" w:rsidR="00DD331B" w:rsidRDefault="00DD331B" w:rsidP="009018BA">
            <w:pPr>
              <w:spacing w:line="300" w:lineRule="auto"/>
            </w:pPr>
            <w:r>
              <w:t>Backlog</w:t>
            </w:r>
          </w:p>
        </w:tc>
        <w:tc>
          <w:tcPr>
            <w:tcW w:w="2500" w:type="dxa"/>
            <w:vAlign w:val="center"/>
          </w:tcPr>
          <w:p w14:paraId="1E92AD1D" w14:textId="77777777" w:rsidR="00DD331B" w:rsidRDefault="00DD331B" w:rsidP="009018BA">
            <w:pPr>
              <w:spacing w:line="300" w:lineRule="auto"/>
            </w:pPr>
            <w:r>
              <w:t>Selected for Development</w:t>
            </w:r>
          </w:p>
        </w:tc>
      </w:tr>
    </w:tbl>
    <w:p w14:paraId="6D6A6336" w14:textId="77777777" w:rsidR="00DD331B" w:rsidRDefault="00DD331B" w:rsidP="00DD331B">
      <w:pPr>
        <w:pStyle w:val="Heading2"/>
        <w:spacing w:before="240" w:after="120" w:line="360" w:lineRule="auto"/>
      </w:pPr>
      <w:r>
        <w:rPr>
          <w:b/>
          <w:bCs/>
          <w:color w:val="1F3864"/>
          <w:sz w:val="28"/>
          <w:szCs w:val="28"/>
        </w:rPr>
        <w:t>Result</w:t>
      </w:r>
    </w:p>
    <w:p w14:paraId="74C04AB2" w14:textId="0C91B9EE" w:rsidR="00300A33" w:rsidRPr="00DD331B" w:rsidRDefault="00DD331B" w:rsidP="00DD331B">
      <w:pPr>
        <w:spacing w:after="160" w:line="360" w:lineRule="auto"/>
        <w:jc w:val="both"/>
      </w:pPr>
      <w:r>
        <w:t>The Kanban Board was successfully created using Jira Software. Five sample tasks were added and moved across different workflow stages to simulate a software development process. The experiment demonstrated how Jira helps teams visualize, organize, and track project progress efficiently.</w:t>
      </w:r>
    </w:p>
    <w:sectPr w:rsidR="00300A33" w:rsidRPr="00DD331B" w:rsidSect="00DD331B">
      <w:headerReference w:type="default" r:id="rId15"/>
      <w:footerReference w:type="defaul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5919D5" w14:textId="77777777" w:rsidR="00DD331B" w:rsidRDefault="00DD331B" w:rsidP="00DD331B">
      <w:r>
        <w:separator/>
      </w:r>
    </w:p>
  </w:endnote>
  <w:endnote w:type="continuationSeparator" w:id="0">
    <w:p w14:paraId="433DEDBC" w14:textId="77777777" w:rsidR="00DD331B" w:rsidRDefault="00DD331B" w:rsidP="00DD3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92D4" w14:textId="77777777" w:rsidR="00DD331B" w:rsidRDefault="00DD331B">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724B70D" w14:textId="77777777" w:rsidR="00DD331B" w:rsidRDefault="00DD3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794F1" w14:textId="77777777" w:rsidR="00DD331B" w:rsidRDefault="00DD331B" w:rsidP="00DD331B">
      <w:r>
        <w:separator/>
      </w:r>
    </w:p>
  </w:footnote>
  <w:footnote w:type="continuationSeparator" w:id="0">
    <w:p w14:paraId="44E9D722" w14:textId="77777777" w:rsidR="00DD331B" w:rsidRDefault="00DD331B" w:rsidP="00DD3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E1229" w14:textId="7EE9A10D" w:rsidR="00DD331B" w:rsidRPr="00DD331B" w:rsidRDefault="00DD331B" w:rsidP="00DD331B">
    <w:pPr>
      <w:pStyle w:val="Header"/>
      <w:jc w:val="right"/>
      <w:rPr>
        <w:sz w:val="20"/>
        <w:szCs w:val="20"/>
        <w:lang w:val="en-GB"/>
      </w:rPr>
    </w:pPr>
    <w:r w:rsidRPr="00DD331B">
      <w:rPr>
        <w:sz w:val="20"/>
        <w:szCs w:val="20"/>
        <w:lang w:val="en-GB"/>
      </w:rPr>
      <w:t xml:space="preserve">192372201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1650A3"/>
    <w:multiLevelType w:val="hybridMultilevel"/>
    <w:tmpl w:val="A2C26A58"/>
    <w:lvl w:ilvl="0" w:tplc="28F6E148">
      <w:start w:val="1"/>
      <w:numFmt w:val="bullet"/>
      <w:lvlText w:val="•"/>
      <w:lvlJc w:val="left"/>
      <w:pPr>
        <w:ind w:left="720" w:hanging="360"/>
      </w:pPr>
    </w:lvl>
    <w:lvl w:ilvl="1" w:tplc="21029C92">
      <w:numFmt w:val="decimal"/>
      <w:lvlText w:val=""/>
      <w:lvlJc w:val="left"/>
    </w:lvl>
    <w:lvl w:ilvl="2" w:tplc="3CA04496">
      <w:numFmt w:val="decimal"/>
      <w:lvlText w:val=""/>
      <w:lvlJc w:val="left"/>
    </w:lvl>
    <w:lvl w:ilvl="3" w:tplc="81F8661C">
      <w:numFmt w:val="decimal"/>
      <w:lvlText w:val=""/>
      <w:lvlJc w:val="left"/>
    </w:lvl>
    <w:lvl w:ilvl="4" w:tplc="DBEA5F58">
      <w:numFmt w:val="decimal"/>
      <w:lvlText w:val=""/>
      <w:lvlJc w:val="left"/>
    </w:lvl>
    <w:lvl w:ilvl="5" w:tplc="0BB8DB1E">
      <w:numFmt w:val="decimal"/>
      <w:lvlText w:val=""/>
      <w:lvlJc w:val="left"/>
    </w:lvl>
    <w:lvl w:ilvl="6" w:tplc="9BA0EC78">
      <w:numFmt w:val="decimal"/>
      <w:lvlText w:val=""/>
      <w:lvlJc w:val="left"/>
    </w:lvl>
    <w:lvl w:ilvl="7" w:tplc="7EDAE136">
      <w:numFmt w:val="decimal"/>
      <w:lvlText w:val=""/>
      <w:lvlJc w:val="left"/>
    </w:lvl>
    <w:lvl w:ilvl="8" w:tplc="5308C462">
      <w:numFmt w:val="decimal"/>
      <w:lvlText w:val=""/>
      <w:lvlJc w:val="left"/>
    </w:lvl>
  </w:abstractNum>
  <w:num w:numId="1" w16cid:durableId="208918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31B"/>
    <w:rsid w:val="000E6EF3"/>
    <w:rsid w:val="00165D1D"/>
    <w:rsid w:val="00300A33"/>
    <w:rsid w:val="00DD3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B75CB"/>
  <w15:chartTrackingRefBased/>
  <w15:docId w15:val="{3755B924-47B8-445E-817C-F2599449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31B"/>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D3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D3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3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3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3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3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D3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31B"/>
    <w:rPr>
      <w:rFonts w:eastAsiaTheme="majorEastAsia" w:cstheme="majorBidi"/>
      <w:color w:val="272727" w:themeColor="text1" w:themeTint="D8"/>
    </w:rPr>
  </w:style>
  <w:style w:type="paragraph" w:styleId="Title">
    <w:name w:val="Title"/>
    <w:basedOn w:val="Normal"/>
    <w:next w:val="Normal"/>
    <w:link w:val="TitleChar"/>
    <w:uiPriority w:val="10"/>
    <w:qFormat/>
    <w:rsid w:val="00DD3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31B"/>
    <w:pPr>
      <w:spacing w:before="160"/>
      <w:jc w:val="center"/>
    </w:pPr>
    <w:rPr>
      <w:i/>
      <w:iCs/>
      <w:color w:val="404040" w:themeColor="text1" w:themeTint="BF"/>
    </w:rPr>
  </w:style>
  <w:style w:type="character" w:customStyle="1" w:styleId="QuoteChar">
    <w:name w:val="Quote Char"/>
    <w:basedOn w:val="DefaultParagraphFont"/>
    <w:link w:val="Quote"/>
    <w:uiPriority w:val="29"/>
    <w:rsid w:val="00DD331B"/>
    <w:rPr>
      <w:i/>
      <w:iCs/>
      <w:color w:val="404040" w:themeColor="text1" w:themeTint="BF"/>
    </w:rPr>
  </w:style>
  <w:style w:type="paragraph" w:styleId="ListParagraph">
    <w:name w:val="List Paragraph"/>
    <w:basedOn w:val="Normal"/>
    <w:qFormat/>
    <w:rsid w:val="00DD331B"/>
    <w:pPr>
      <w:ind w:left="720"/>
      <w:contextualSpacing/>
    </w:pPr>
  </w:style>
  <w:style w:type="character" w:styleId="IntenseEmphasis">
    <w:name w:val="Intense Emphasis"/>
    <w:basedOn w:val="DefaultParagraphFont"/>
    <w:uiPriority w:val="21"/>
    <w:qFormat/>
    <w:rsid w:val="00DD331B"/>
    <w:rPr>
      <w:i/>
      <w:iCs/>
      <w:color w:val="0F4761" w:themeColor="accent1" w:themeShade="BF"/>
    </w:rPr>
  </w:style>
  <w:style w:type="paragraph" w:styleId="IntenseQuote">
    <w:name w:val="Intense Quote"/>
    <w:basedOn w:val="Normal"/>
    <w:next w:val="Normal"/>
    <w:link w:val="IntenseQuoteChar"/>
    <w:uiPriority w:val="30"/>
    <w:qFormat/>
    <w:rsid w:val="00DD3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31B"/>
    <w:rPr>
      <w:i/>
      <w:iCs/>
      <w:color w:val="0F4761" w:themeColor="accent1" w:themeShade="BF"/>
    </w:rPr>
  </w:style>
  <w:style w:type="character" w:styleId="IntenseReference">
    <w:name w:val="Intense Reference"/>
    <w:basedOn w:val="DefaultParagraphFont"/>
    <w:uiPriority w:val="32"/>
    <w:qFormat/>
    <w:rsid w:val="00DD331B"/>
    <w:rPr>
      <w:b/>
      <w:bCs/>
      <w:smallCaps/>
      <w:color w:val="0F4761" w:themeColor="accent1" w:themeShade="BF"/>
      <w:spacing w:val="5"/>
    </w:rPr>
  </w:style>
  <w:style w:type="paragraph" w:styleId="Header">
    <w:name w:val="header"/>
    <w:basedOn w:val="Normal"/>
    <w:link w:val="HeaderChar"/>
    <w:uiPriority w:val="99"/>
    <w:unhideWhenUsed/>
    <w:rsid w:val="00DD331B"/>
    <w:pPr>
      <w:tabs>
        <w:tab w:val="center" w:pos="4513"/>
        <w:tab w:val="right" w:pos="9026"/>
      </w:tabs>
    </w:pPr>
  </w:style>
  <w:style w:type="character" w:customStyle="1" w:styleId="HeaderChar">
    <w:name w:val="Header Char"/>
    <w:basedOn w:val="DefaultParagraphFont"/>
    <w:link w:val="Header"/>
    <w:uiPriority w:val="99"/>
    <w:rsid w:val="00DD331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D331B"/>
    <w:pPr>
      <w:tabs>
        <w:tab w:val="center" w:pos="4513"/>
        <w:tab w:val="right" w:pos="9026"/>
      </w:tabs>
    </w:pPr>
  </w:style>
  <w:style w:type="character" w:customStyle="1" w:styleId="FooterChar">
    <w:name w:val="Footer Char"/>
    <w:basedOn w:val="DefaultParagraphFont"/>
    <w:link w:val="Footer"/>
    <w:uiPriority w:val="99"/>
    <w:rsid w:val="00DD331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92386-B40B-4E40-85A6-782D35DCA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654</Words>
  <Characters>3728</Characters>
  <Application>Microsoft Office Word</Application>
  <DocSecurity>0</DocSecurity>
  <Lines>31</Lines>
  <Paragraphs>8</Paragraphs>
  <ScaleCrop>false</ScaleCrop>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1</cp:revision>
  <dcterms:created xsi:type="dcterms:W3CDTF">2026-08-05T05:11:00Z</dcterms:created>
  <dcterms:modified xsi:type="dcterms:W3CDTF">2026-08-05T05:16:00Z</dcterms:modified>
</cp:coreProperties>
</file>