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27871" w14:textId="77777777" w:rsidR="00DE2328" w:rsidRPr="003C5821" w:rsidRDefault="00DE2328" w:rsidP="00DE23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en"/>
        </w:rPr>
      </w:pPr>
      <w:r w:rsidRPr="003C5821">
        <w:rPr>
          <w:rFonts w:cstheme="minorHAnsi"/>
          <w:b/>
          <w:bCs/>
          <w:sz w:val="32"/>
          <w:szCs w:val="32"/>
          <w:lang w:val="en"/>
        </w:rPr>
        <w:t>Assignment #3 and Assignment #4</w:t>
      </w:r>
    </w:p>
    <w:p w14:paraId="3CB37233" w14:textId="77777777" w:rsidR="00DE2328" w:rsidRPr="003C5821" w:rsidRDefault="00DE2328" w:rsidP="00DE23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"/>
        </w:rPr>
      </w:pPr>
    </w:p>
    <w:p w14:paraId="4B30DEA0" w14:textId="77777777" w:rsidR="00DE2328" w:rsidRPr="003C5821" w:rsidRDefault="00DE2328" w:rsidP="00DE23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en"/>
        </w:rPr>
      </w:pPr>
      <w:r w:rsidRPr="003C5821">
        <w:rPr>
          <w:rFonts w:cstheme="minorHAnsi"/>
          <w:sz w:val="32"/>
          <w:szCs w:val="32"/>
          <w:lang w:val="en"/>
        </w:rPr>
        <w:t>CS4379: Parallel and Concurrent Programming</w:t>
      </w:r>
    </w:p>
    <w:p w14:paraId="2CD980A2" w14:textId="77777777" w:rsidR="00DE2328" w:rsidRPr="003C5821" w:rsidRDefault="00DE2328" w:rsidP="00DE23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en"/>
        </w:rPr>
      </w:pPr>
      <w:r w:rsidRPr="003C5821">
        <w:rPr>
          <w:rFonts w:cstheme="minorHAnsi"/>
          <w:sz w:val="32"/>
          <w:szCs w:val="32"/>
          <w:lang w:val="en"/>
        </w:rPr>
        <w:t>CS5379: Parallel Processing</w:t>
      </w:r>
    </w:p>
    <w:p w14:paraId="2F289EE5" w14:textId="77777777" w:rsidR="00DE2328" w:rsidRPr="003C5821" w:rsidRDefault="00DE2328" w:rsidP="00DE232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2"/>
          <w:szCs w:val="32"/>
          <w:lang w:val="en"/>
        </w:rPr>
      </w:pPr>
      <w:r w:rsidRPr="003C5821">
        <w:rPr>
          <w:rFonts w:cstheme="minorHAnsi"/>
          <w:sz w:val="32"/>
          <w:szCs w:val="32"/>
          <w:lang w:val="en"/>
        </w:rPr>
        <w:t>Spring 2020</w:t>
      </w:r>
    </w:p>
    <w:p w14:paraId="5DD27778" w14:textId="4B954922" w:rsidR="00DE2328" w:rsidRPr="003C5821" w:rsidRDefault="00DE2328" w:rsidP="00DE2328">
      <w:pPr>
        <w:ind w:left="360" w:hanging="360"/>
        <w:rPr>
          <w:rFonts w:cstheme="minorHAnsi"/>
        </w:rPr>
      </w:pPr>
      <w:r w:rsidRPr="003C5821">
        <w:rPr>
          <w:rFonts w:cstheme="minorHAnsi"/>
        </w:rPr>
        <w:t xml:space="preserve">Name: Ashritha Puradamane </w:t>
      </w:r>
      <w:proofErr w:type="spellStart"/>
      <w:r w:rsidRPr="003C5821">
        <w:rPr>
          <w:rFonts w:cstheme="minorHAnsi"/>
        </w:rPr>
        <w:t>Balachandra</w:t>
      </w:r>
      <w:proofErr w:type="spellEnd"/>
    </w:p>
    <w:p w14:paraId="7E4FBFB1" w14:textId="0CC1E932" w:rsidR="006B2368" w:rsidRPr="003C5821" w:rsidRDefault="00610772" w:rsidP="00C04B2C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C5821">
        <w:rPr>
          <w:rFonts w:cstheme="minorHAnsi"/>
        </w:rPr>
        <w:t xml:space="preserve">The following diagram shows </w:t>
      </w:r>
      <w:r w:rsidRPr="003C5821">
        <w:rPr>
          <w:rFonts w:cstheme="minorHAnsi"/>
          <w:lang w:val="en"/>
        </w:rPr>
        <w:t>6*6 processor array which are numbered as (</w:t>
      </w:r>
      <w:proofErr w:type="spellStart"/>
      <w:r w:rsidRPr="003C5821">
        <w:rPr>
          <w:rFonts w:cstheme="minorHAnsi"/>
          <w:lang w:val="en"/>
        </w:rPr>
        <w:t>i,j</w:t>
      </w:r>
      <w:proofErr w:type="spellEnd"/>
      <w:r w:rsidRPr="003C5821">
        <w:rPr>
          <w:rFonts w:cstheme="minorHAnsi"/>
          <w:lang w:val="en"/>
        </w:rPr>
        <w:t>) (</w:t>
      </w:r>
      <w:proofErr w:type="spellStart"/>
      <w:r w:rsidRPr="003C5821">
        <w:rPr>
          <w:rFonts w:cstheme="minorHAnsi"/>
          <w:lang w:val="en"/>
        </w:rPr>
        <w:t>i</w:t>
      </w:r>
      <w:proofErr w:type="spellEnd"/>
      <w:r w:rsidRPr="003C5821">
        <w:rPr>
          <w:rFonts w:cstheme="minorHAnsi"/>
          <w:lang w:val="en"/>
        </w:rPr>
        <w:t xml:space="preserve">, j = 1, 2, 3, 4, 5, 6) for a processor in row </w:t>
      </w:r>
      <w:proofErr w:type="spellStart"/>
      <w:r w:rsidRPr="003C5821">
        <w:rPr>
          <w:rFonts w:cstheme="minorHAnsi"/>
          <w:i/>
          <w:iCs/>
          <w:lang w:val="en"/>
        </w:rPr>
        <w:t>i</w:t>
      </w:r>
      <w:proofErr w:type="spellEnd"/>
      <w:r w:rsidRPr="003C5821">
        <w:rPr>
          <w:rFonts w:cstheme="minorHAnsi"/>
          <w:i/>
          <w:iCs/>
          <w:lang w:val="en"/>
        </w:rPr>
        <w:t xml:space="preserve"> </w:t>
      </w:r>
      <w:r w:rsidRPr="003C5821">
        <w:rPr>
          <w:rFonts w:cstheme="minorHAnsi"/>
          <w:lang w:val="en"/>
        </w:rPr>
        <w:t xml:space="preserve">and column </w:t>
      </w:r>
      <w:r w:rsidRPr="003C5821">
        <w:rPr>
          <w:rFonts w:cstheme="minorHAnsi"/>
          <w:i/>
          <w:iCs/>
          <w:lang w:val="en"/>
        </w:rPr>
        <w:t>j</w:t>
      </w:r>
      <w:r w:rsidRPr="003C5821">
        <w:rPr>
          <w:rFonts w:cstheme="minorHAnsi"/>
          <w:lang w:val="en"/>
        </w:rPr>
        <w:t>, arranged as a 2-dimensional torus.</w:t>
      </w:r>
    </w:p>
    <w:p w14:paraId="061BC8A2" w14:textId="72EC9B6E" w:rsidR="00610772" w:rsidRPr="003C5821" w:rsidRDefault="00610772" w:rsidP="00C04B2C">
      <w:pPr>
        <w:pStyle w:val="ListParagraph"/>
        <w:ind w:left="360" w:hanging="360"/>
        <w:rPr>
          <w:rFonts w:cstheme="minorHAnsi"/>
          <w:lang w:val="en"/>
        </w:rPr>
      </w:pPr>
    </w:p>
    <w:p w14:paraId="7A13CE15" w14:textId="7F731827" w:rsidR="00610772" w:rsidRPr="003C5821" w:rsidRDefault="00AA0100" w:rsidP="00AA0100">
      <w:pPr>
        <w:pStyle w:val="ListParagraph"/>
        <w:ind w:left="360" w:hanging="360"/>
        <w:jc w:val="center"/>
        <w:rPr>
          <w:rFonts w:cstheme="minorHAnsi"/>
          <w:lang w:val="en"/>
        </w:rPr>
      </w:pPr>
      <w:r w:rsidRPr="003C5821">
        <w:rPr>
          <w:rFonts w:cstheme="minorHAnsi"/>
          <w:noProof/>
        </w:rPr>
        <w:drawing>
          <wp:inline distT="0" distB="0" distL="0" distR="0" wp14:anchorId="3D37CD80" wp14:editId="231A0B42">
            <wp:extent cx="3025140" cy="2493478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34" cy="252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2F466" w14:textId="7816EEFA" w:rsidR="00610772" w:rsidRPr="003C5821" w:rsidRDefault="00610772" w:rsidP="00C04B2C">
      <w:pPr>
        <w:pStyle w:val="ListParagraph"/>
        <w:ind w:left="360" w:hanging="360"/>
        <w:rPr>
          <w:rFonts w:cstheme="minorHAnsi"/>
          <w:lang w:val="en"/>
        </w:rPr>
      </w:pPr>
    </w:p>
    <w:p w14:paraId="22DAEBD3" w14:textId="05DFE148" w:rsidR="00610772" w:rsidRPr="003C5821" w:rsidRDefault="00610772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  <w:lang w:val="en"/>
        </w:rPr>
        <w:t xml:space="preserve">For One-to-all broadcast data from processor (2, 2) to all the processors, there can be two solutions as shown in the above diagrams. </w:t>
      </w:r>
      <w:r w:rsidRPr="003C5821">
        <w:rPr>
          <w:rFonts w:cstheme="minorHAnsi"/>
        </w:rPr>
        <w:t>In the first phase, the operation is performed along one or all rows by treating the rows as linear arrays. In the second phase, the columns are treated similarly.</w:t>
      </w:r>
    </w:p>
    <w:p w14:paraId="78D23156" w14:textId="69D40DA1" w:rsidR="00E66D07" w:rsidRPr="003C5821" w:rsidRDefault="00E66D07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Let m = 1000 bytes of data.</w:t>
      </w:r>
    </w:p>
    <w:p w14:paraId="298F2BF0" w14:textId="3C2735E7" w:rsidR="00610772" w:rsidRPr="003C5821" w:rsidRDefault="00610772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b/>
          <w:bCs/>
        </w:rPr>
      </w:pPr>
      <w:r w:rsidRPr="003C5821">
        <w:rPr>
          <w:rFonts w:cstheme="minorHAnsi"/>
          <w:b/>
          <w:bCs/>
        </w:rPr>
        <w:t>Solution 1:</w:t>
      </w:r>
    </w:p>
    <w:p w14:paraId="49783D4A" w14:textId="4C640E43" w:rsidR="00610772" w:rsidRPr="003C5821" w:rsidRDefault="00610772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First phase – row wise:</w:t>
      </w:r>
    </w:p>
    <w:p w14:paraId="3583ECD8" w14:textId="7EFE0335" w:rsidR="00610772" w:rsidRPr="003C5821" w:rsidRDefault="00610772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1: from (2,2) to (2,5)</w:t>
      </w:r>
    </w:p>
    <w:p w14:paraId="71CDFF3D" w14:textId="06C24706" w:rsidR="00610772" w:rsidRPr="003C5821" w:rsidRDefault="00610772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2: from (2,2) to (</w:t>
      </w:r>
      <w:r w:rsidR="00625936" w:rsidRPr="003C5821">
        <w:rPr>
          <w:rFonts w:cstheme="minorHAnsi"/>
        </w:rPr>
        <w:t>2,4</w:t>
      </w:r>
      <w:r w:rsidRPr="003C5821">
        <w:rPr>
          <w:rFonts w:cstheme="minorHAnsi"/>
        </w:rPr>
        <w:t>)</w:t>
      </w:r>
      <w:r w:rsidR="00625936" w:rsidRPr="003C5821">
        <w:rPr>
          <w:rFonts w:cstheme="minorHAnsi"/>
        </w:rPr>
        <w:t xml:space="preserve"> and from (2,5) to (2,1)</w:t>
      </w:r>
    </w:p>
    <w:p w14:paraId="28A0D278" w14:textId="1FC0F5EE" w:rsidR="00625936" w:rsidRPr="003C5821" w:rsidRDefault="00625936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3: from (2,2) to (2,3) and from (2,5) to (2,6)</w:t>
      </w:r>
    </w:p>
    <w:p w14:paraId="48A779D6" w14:textId="7C484C84" w:rsidR="00625936" w:rsidRPr="003C5821" w:rsidRDefault="00625936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Second phase – column wise:</w:t>
      </w:r>
    </w:p>
    <w:p w14:paraId="7CAC5A30" w14:textId="132AD986" w:rsidR="00625936" w:rsidRPr="003C5821" w:rsidRDefault="00625936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1: from (2,2) to (5,2)</w:t>
      </w:r>
    </w:p>
    <w:p w14:paraId="7B0CD58D" w14:textId="0397D6CB" w:rsidR="00625936" w:rsidRPr="003C5821" w:rsidRDefault="00625936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2: from (2,2) to (4,2) and from (5,2) to (1,2)</w:t>
      </w:r>
    </w:p>
    <w:p w14:paraId="366974A4" w14:textId="19F461B0" w:rsidR="00625936" w:rsidRPr="003C5821" w:rsidRDefault="00625936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3: from (2,2) to (3,2) and from (5,2) to (6,2)</w:t>
      </w:r>
    </w:p>
    <w:p w14:paraId="4F545296" w14:textId="282E2FF5" w:rsidR="00625936" w:rsidRPr="003C5821" w:rsidRDefault="00625936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Communication cost = total time = 2 *((</w:t>
      </w:r>
      <w:r w:rsidRPr="003C5821">
        <w:rPr>
          <w:rFonts w:cstheme="minorHAnsi"/>
          <w:lang w:val="en"/>
        </w:rPr>
        <w:t xml:space="preserve">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s</w:t>
      </w:r>
      <w:proofErr w:type="spellEnd"/>
      <w:r w:rsidRPr="003C5821">
        <w:rPr>
          <w:rFonts w:cstheme="minorHAnsi"/>
          <w:vertAlign w:val="subscript"/>
          <w:lang w:val="en"/>
        </w:rPr>
        <w:t xml:space="preserve"> </w:t>
      </w:r>
      <w:r w:rsidRPr="003C5821">
        <w:rPr>
          <w:rFonts w:cstheme="minorHAnsi"/>
        </w:rPr>
        <w:t xml:space="preserve">+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w</w:t>
      </w:r>
      <w:proofErr w:type="spellEnd"/>
      <w:r w:rsidRPr="003C5821">
        <w:rPr>
          <w:rFonts w:cstheme="minorHAnsi"/>
        </w:rPr>
        <w:t>m + 3</w:t>
      </w:r>
      <w:r w:rsidRPr="003C5821">
        <w:rPr>
          <w:rFonts w:cstheme="minorHAnsi"/>
          <w:lang w:val="en"/>
        </w:rPr>
        <w:t xml:space="preserve">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h</w:t>
      </w:r>
      <w:proofErr w:type="spellEnd"/>
      <w:r w:rsidRPr="003C5821">
        <w:rPr>
          <w:rFonts w:cstheme="minorHAnsi"/>
        </w:rPr>
        <w:t>)+ (</w:t>
      </w:r>
      <w:r w:rsidRPr="003C5821">
        <w:rPr>
          <w:rFonts w:cstheme="minorHAnsi"/>
          <w:lang w:val="en"/>
        </w:rPr>
        <w:t xml:space="preserve">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s</w:t>
      </w:r>
      <w:proofErr w:type="spellEnd"/>
      <w:r w:rsidRPr="003C5821">
        <w:rPr>
          <w:rFonts w:cstheme="minorHAnsi"/>
          <w:vertAlign w:val="subscript"/>
          <w:lang w:val="en"/>
        </w:rPr>
        <w:t xml:space="preserve"> </w:t>
      </w:r>
      <w:r w:rsidRPr="003C5821">
        <w:rPr>
          <w:rFonts w:cstheme="minorHAnsi"/>
        </w:rPr>
        <w:t xml:space="preserve">+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w</w:t>
      </w:r>
      <w:proofErr w:type="spellEnd"/>
      <w:r w:rsidRPr="003C5821">
        <w:rPr>
          <w:rFonts w:cstheme="minorHAnsi"/>
        </w:rPr>
        <w:t>m + 2</w:t>
      </w:r>
      <w:r w:rsidRPr="003C5821">
        <w:rPr>
          <w:rFonts w:cstheme="minorHAnsi"/>
          <w:lang w:val="en"/>
        </w:rPr>
        <w:t xml:space="preserve">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h</w:t>
      </w:r>
      <w:proofErr w:type="spellEnd"/>
      <w:r w:rsidRPr="003C5821">
        <w:rPr>
          <w:rFonts w:cstheme="minorHAnsi"/>
        </w:rPr>
        <w:t>) + (</w:t>
      </w:r>
      <w:r w:rsidRPr="003C5821">
        <w:rPr>
          <w:rFonts w:cstheme="minorHAnsi"/>
          <w:lang w:val="en"/>
        </w:rPr>
        <w:t xml:space="preserve">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s</w:t>
      </w:r>
      <w:proofErr w:type="spellEnd"/>
      <w:r w:rsidRPr="003C5821">
        <w:rPr>
          <w:rFonts w:cstheme="minorHAnsi"/>
          <w:vertAlign w:val="subscript"/>
          <w:lang w:val="en"/>
        </w:rPr>
        <w:t xml:space="preserve"> </w:t>
      </w:r>
      <w:r w:rsidRPr="003C5821">
        <w:rPr>
          <w:rFonts w:cstheme="minorHAnsi"/>
        </w:rPr>
        <w:t xml:space="preserve">+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w</w:t>
      </w:r>
      <w:proofErr w:type="spellEnd"/>
      <w:r w:rsidRPr="003C5821">
        <w:rPr>
          <w:rFonts w:cstheme="minorHAnsi"/>
        </w:rPr>
        <w:t>m +</w:t>
      </w:r>
      <w:r w:rsidRPr="003C5821">
        <w:rPr>
          <w:rFonts w:cstheme="minorHAnsi"/>
          <w:lang w:val="en"/>
        </w:rPr>
        <w:t xml:space="preserve">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h</w:t>
      </w:r>
      <w:proofErr w:type="spellEnd"/>
      <w:r w:rsidRPr="003C5821">
        <w:rPr>
          <w:rFonts w:cstheme="minorHAnsi"/>
        </w:rPr>
        <w:t>))</w:t>
      </w:r>
    </w:p>
    <w:p w14:paraId="0EF29529" w14:textId="5FAB2127" w:rsidR="00625936" w:rsidRPr="003C5821" w:rsidRDefault="00625936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  <w:t>= 2 *((10+0.01*1000+3*2)</w:t>
      </w:r>
      <w:r w:rsidR="00101AE8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>+</w:t>
      </w:r>
      <w:r w:rsidR="00101AE8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>(10+0.01*1000+2*2)</w:t>
      </w:r>
      <w:r w:rsidR="00101AE8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>+ (10+0.01*1000+2))</w:t>
      </w:r>
    </w:p>
    <w:p w14:paraId="3F56377E" w14:textId="279A5447" w:rsidR="00CB4A21" w:rsidRPr="003C5821" w:rsidRDefault="00CB4A21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  <w:t>= 2*</w:t>
      </w:r>
      <w:r w:rsidR="00101AE8" w:rsidRPr="003C5821">
        <w:rPr>
          <w:rFonts w:cstheme="minorHAnsi"/>
        </w:rPr>
        <w:t>(</w:t>
      </w:r>
      <w:r w:rsidR="006D3F64" w:rsidRPr="003C5821">
        <w:rPr>
          <w:rFonts w:cstheme="minorHAnsi"/>
        </w:rPr>
        <w:t>26</w:t>
      </w:r>
      <w:r w:rsidR="00101AE8" w:rsidRPr="003C5821">
        <w:rPr>
          <w:rFonts w:cstheme="minorHAnsi"/>
        </w:rPr>
        <w:t>+24+22)</w:t>
      </w:r>
    </w:p>
    <w:p w14:paraId="1FC8F3CD" w14:textId="65133687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lang w:val="en"/>
        </w:rPr>
      </w:pP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  <w:t xml:space="preserve">= </w:t>
      </w:r>
      <w:r w:rsidRPr="003C5821">
        <w:rPr>
          <w:rFonts w:cstheme="minorHAnsi"/>
          <w:b/>
          <w:bCs/>
        </w:rPr>
        <w:t>1</w:t>
      </w:r>
      <w:r w:rsidR="006D3F64" w:rsidRPr="003C5821">
        <w:rPr>
          <w:rFonts w:cstheme="minorHAnsi"/>
          <w:b/>
          <w:bCs/>
        </w:rPr>
        <w:t>4</w:t>
      </w:r>
      <w:r w:rsidRPr="003C5821">
        <w:rPr>
          <w:rFonts w:cstheme="minorHAnsi"/>
          <w:b/>
          <w:bCs/>
        </w:rPr>
        <w:t xml:space="preserve">4 </w:t>
      </w:r>
      <w:r w:rsidRPr="003C5821">
        <w:rPr>
          <w:rFonts w:cstheme="minorHAnsi"/>
          <w:b/>
          <w:bCs/>
          <w:lang w:val="en"/>
        </w:rPr>
        <w:t>microseconds</w:t>
      </w:r>
    </w:p>
    <w:p w14:paraId="2916B6A9" w14:textId="676A2BE9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lang w:val="en"/>
        </w:rPr>
      </w:pPr>
    </w:p>
    <w:p w14:paraId="6F238486" w14:textId="46965141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b/>
          <w:bCs/>
          <w:lang w:val="en"/>
        </w:rPr>
      </w:pPr>
      <w:r w:rsidRPr="003C5821">
        <w:rPr>
          <w:rFonts w:cstheme="minorHAnsi"/>
          <w:b/>
          <w:bCs/>
          <w:lang w:val="en"/>
        </w:rPr>
        <w:t>Solution 2:</w:t>
      </w:r>
    </w:p>
    <w:p w14:paraId="77243CF2" w14:textId="77777777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lastRenderedPageBreak/>
        <w:t>First phase – row wise:</w:t>
      </w:r>
    </w:p>
    <w:p w14:paraId="44430A46" w14:textId="77777777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1: from (2,2) to (2,5)</w:t>
      </w:r>
    </w:p>
    <w:p w14:paraId="5AEDEABB" w14:textId="40F247F9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2: from (2,2) to (2,3) and from (2,5) to (2,6)</w:t>
      </w:r>
    </w:p>
    <w:p w14:paraId="7452F6D3" w14:textId="24F493F8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3: from (2,3) to (2,4) and from (2,6) to (2,1)</w:t>
      </w:r>
    </w:p>
    <w:p w14:paraId="2DD3F643" w14:textId="77777777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Second phase – column wise:</w:t>
      </w:r>
    </w:p>
    <w:p w14:paraId="379B3AB0" w14:textId="77777777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1: from (2,2) to (5,2)</w:t>
      </w:r>
    </w:p>
    <w:p w14:paraId="59273D50" w14:textId="2B7E68F6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2: from (2,2) to (3,2) and from (5,2) to (6,2)</w:t>
      </w:r>
    </w:p>
    <w:p w14:paraId="51681BED" w14:textId="6F89F8F5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3: from (3,2) to (4,2) and from (6,2) to (1,2)</w:t>
      </w:r>
    </w:p>
    <w:p w14:paraId="22042239" w14:textId="5501D2B1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Communication cost = total time = 2 *((</w:t>
      </w:r>
      <w:r w:rsidRPr="003C5821">
        <w:rPr>
          <w:rFonts w:cstheme="minorHAnsi"/>
          <w:lang w:val="en"/>
        </w:rPr>
        <w:t xml:space="preserve">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s</w:t>
      </w:r>
      <w:proofErr w:type="spellEnd"/>
      <w:r w:rsidRPr="003C5821">
        <w:rPr>
          <w:rFonts w:cstheme="minorHAnsi"/>
          <w:vertAlign w:val="subscript"/>
          <w:lang w:val="en"/>
        </w:rPr>
        <w:t xml:space="preserve"> </w:t>
      </w:r>
      <w:r w:rsidRPr="003C5821">
        <w:rPr>
          <w:rFonts w:cstheme="minorHAnsi"/>
        </w:rPr>
        <w:t xml:space="preserve">+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w</w:t>
      </w:r>
      <w:proofErr w:type="spellEnd"/>
      <w:r w:rsidRPr="003C5821">
        <w:rPr>
          <w:rFonts w:cstheme="minorHAnsi"/>
        </w:rPr>
        <w:t>m + 3</w:t>
      </w:r>
      <w:r w:rsidRPr="003C5821">
        <w:rPr>
          <w:rFonts w:cstheme="minorHAnsi"/>
          <w:lang w:val="en"/>
        </w:rPr>
        <w:t xml:space="preserve">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h</w:t>
      </w:r>
      <w:proofErr w:type="spellEnd"/>
      <w:r w:rsidRPr="003C5821">
        <w:rPr>
          <w:rFonts w:cstheme="minorHAnsi"/>
        </w:rPr>
        <w:t>)+ (</w:t>
      </w:r>
      <w:r w:rsidRPr="003C5821">
        <w:rPr>
          <w:rFonts w:cstheme="minorHAnsi"/>
          <w:lang w:val="en"/>
        </w:rPr>
        <w:t xml:space="preserve">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s</w:t>
      </w:r>
      <w:proofErr w:type="spellEnd"/>
      <w:r w:rsidRPr="003C5821">
        <w:rPr>
          <w:rFonts w:cstheme="minorHAnsi"/>
          <w:vertAlign w:val="subscript"/>
          <w:lang w:val="en"/>
        </w:rPr>
        <w:t xml:space="preserve"> </w:t>
      </w:r>
      <w:r w:rsidRPr="003C5821">
        <w:rPr>
          <w:rFonts w:cstheme="minorHAnsi"/>
        </w:rPr>
        <w:t xml:space="preserve">+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w</w:t>
      </w:r>
      <w:proofErr w:type="spellEnd"/>
      <w:r w:rsidRPr="003C5821">
        <w:rPr>
          <w:rFonts w:cstheme="minorHAnsi"/>
        </w:rPr>
        <w:t xml:space="preserve">m +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h</w:t>
      </w:r>
      <w:proofErr w:type="spellEnd"/>
      <w:r w:rsidRPr="003C5821">
        <w:rPr>
          <w:rFonts w:cstheme="minorHAnsi"/>
        </w:rPr>
        <w:t>) + (</w:t>
      </w:r>
      <w:r w:rsidRPr="003C5821">
        <w:rPr>
          <w:rFonts w:cstheme="minorHAnsi"/>
          <w:lang w:val="en"/>
        </w:rPr>
        <w:t xml:space="preserve">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s</w:t>
      </w:r>
      <w:proofErr w:type="spellEnd"/>
      <w:r w:rsidRPr="003C5821">
        <w:rPr>
          <w:rFonts w:cstheme="minorHAnsi"/>
          <w:vertAlign w:val="subscript"/>
          <w:lang w:val="en"/>
        </w:rPr>
        <w:t xml:space="preserve"> </w:t>
      </w:r>
      <w:r w:rsidRPr="003C5821">
        <w:rPr>
          <w:rFonts w:cstheme="minorHAnsi"/>
        </w:rPr>
        <w:t xml:space="preserve">+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w</w:t>
      </w:r>
      <w:proofErr w:type="spellEnd"/>
      <w:r w:rsidRPr="003C5821">
        <w:rPr>
          <w:rFonts w:cstheme="minorHAnsi"/>
        </w:rPr>
        <w:t>m +</w:t>
      </w:r>
      <w:r w:rsidRPr="003C5821">
        <w:rPr>
          <w:rFonts w:cstheme="minorHAnsi"/>
          <w:lang w:val="en"/>
        </w:rPr>
        <w:t xml:space="preserve">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h</w:t>
      </w:r>
      <w:proofErr w:type="spellEnd"/>
      <w:r w:rsidRPr="003C5821">
        <w:rPr>
          <w:rFonts w:cstheme="minorHAnsi"/>
        </w:rPr>
        <w:t>))</w:t>
      </w:r>
    </w:p>
    <w:p w14:paraId="13A1B75B" w14:textId="575E40FE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  <w:t>= 2 *((10+0.01*1000+3*2) + (10+0.01*1000+2) + (10+0.01*1000+2))</w:t>
      </w:r>
    </w:p>
    <w:p w14:paraId="61F21848" w14:textId="20075C95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  <w:t>= 2*(</w:t>
      </w:r>
      <w:r w:rsidR="006D3F64" w:rsidRPr="003C5821">
        <w:rPr>
          <w:rFonts w:cstheme="minorHAnsi"/>
        </w:rPr>
        <w:t>2</w:t>
      </w:r>
      <w:r w:rsidRPr="003C5821">
        <w:rPr>
          <w:rFonts w:cstheme="minorHAnsi"/>
        </w:rPr>
        <w:t>6+22+22)</w:t>
      </w:r>
    </w:p>
    <w:p w14:paraId="63DA95A4" w14:textId="47FF78D9" w:rsidR="00101AE8" w:rsidRPr="003C5821" w:rsidRDefault="00101AE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lang w:val="en"/>
        </w:rPr>
      </w:pP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  <w:t xml:space="preserve">= </w:t>
      </w:r>
      <w:r w:rsidRPr="003C5821">
        <w:rPr>
          <w:rFonts w:cstheme="minorHAnsi"/>
          <w:b/>
          <w:bCs/>
        </w:rPr>
        <w:t>1</w:t>
      </w:r>
      <w:r w:rsidR="006D3F64" w:rsidRPr="003C5821">
        <w:rPr>
          <w:rFonts w:cstheme="minorHAnsi"/>
          <w:b/>
          <w:bCs/>
        </w:rPr>
        <w:t>4</w:t>
      </w:r>
      <w:r w:rsidRPr="003C5821">
        <w:rPr>
          <w:rFonts w:cstheme="minorHAnsi"/>
          <w:b/>
          <w:bCs/>
        </w:rPr>
        <w:t xml:space="preserve">0 </w:t>
      </w:r>
      <w:r w:rsidRPr="003C5821">
        <w:rPr>
          <w:rFonts w:cstheme="minorHAnsi"/>
          <w:b/>
          <w:bCs/>
          <w:lang w:val="en"/>
        </w:rPr>
        <w:t>microseconds</w:t>
      </w:r>
    </w:p>
    <w:p w14:paraId="5C134EEB" w14:textId="6BC76483" w:rsidR="006D3F64" w:rsidRPr="003C5821" w:rsidRDefault="006D3F64" w:rsidP="00C04B2C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  <w:lang w:val="en"/>
        </w:rPr>
      </w:pPr>
    </w:p>
    <w:p w14:paraId="012CCB8D" w14:textId="25AEA2C5" w:rsidR="006D3F64" w:rsidRPr="003C5821" w:rsidRDefault="00413AE6" w:rsidP="00C04B2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en"/>
        </w:rPr>
      </w:pPr>
      <w:r w:rsidRPr="003C5821">
        <w:rPr>
          <w:rFonts w:cstheme="minorHAnsi"/>
          <w:lang w:val="en"/>
        </w:rPr>
        <w:t>Given that at beginning, each processor has 6*6*1,000 bytes of data. At the end, each processor also has 6*6*1,000 bytes of data, but messages are scattered among 6*6 processors and totally exchanged.</w:t>
      </w:r>
    </w:p>
    <w:p w14:paraId="70331D58" w14:textId="30C0549F" w:rsidR="006D3F64" w:rsidRPr="003C5821" w:rsidRDefault="00413AE6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Let m = 1000 bytes of data.</w:t>
      </w:r>
    </w:p>
    <w:p w14:paraId="5D7B1221" w14:textId="392EADD5" w:rsidR="00413AE6" w:rsidRPr="003C5821" w:rsidRDefault="00413AE6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Number of processors = 6*6 = 36.</w:t>
      </w:r>
    </w:p>
    <w:p w14:paraId="4ECF8976" w14:textId="7830DB01" w:rsidR="00AA0100" w:rsidRPr="003C5821" w:rsidRDefault="00AA0100" w:rsidP="00AA0100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cstheme="minorHAnsi"/>
        </w:rPr>
      </w:pPr>
      <w:r w:rsidRPr="003C5821">
        <w:rPr>
          <w:rFonts w:cstheme="minorHAnsi"/>
          <w:noProof/>
        </w:rPr>
        <w:drawing>
          <wp:inline distT="0" distB="0" distL="0" distR="0" wp14:anchorId="4D651781" wp14:editId="746A3CBA">
            <wp:extent cx="2682240" cy="2682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1159" w14:textId="7773F934" w:rsidR="00FE3A6F" w:rsidRPr="003C5821" w:rsidRDefault="00FE3A6F" w:rsidP="00AA010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i/>
          <w:iCs/>
        </w:rPr>
      </w:pPr>
      <w:r w:rsidRPr="003C5821">
        <w:rPr>
          <w:rFonts w:cstheme="minorHAnsi"/>
        </w:rPr>
        <w:t xml:space="preserve">In all-to-all personalized communication, each node first groups its </w:t>
      </w:r>
      <w:r w:rsidRPr="003C5821">
        <w:rPr>
          <w:rFonts w:cstheme="minorHAnsi"/>
          <w:i/>
          <w:iCs/>
        </w:rPr>
        <w:t>p</w:t>
      </w:r>
      <w:r w:rsidR="00AA0100" w:rsidRPr="003C5821">
        <w:rPr>
          <w:rFonts w:cstheme="minorHAnsi"/>
          <w:i/>
          <w:iCs/>
        </w:rPr>
        <w:t xml:space="preserve"> </w:t>
      </w:r>
      <w:r w:rsidRPr="003C5821">
        <w:rPr>
          <w:rFonts w:cstheme="minorHAnsi"/>
        </w:rPr>
        <w:t>messages according to the columns of their destination nodes. Every node initially has 36</w:t>
      </w:r>
      <w:r w:rsidRPr="003C5821">
        <w:rPr>
          <w:rFonts w:cstheme="minorHAnsi"/>
          <w:i/>
          <w:iCs/>
        </w:rPr>
        <w:t xml:space="preserve">m </w:t>
      </w:r>
      <w:r w:rsidRPr="003C5821">
        <w:rPr>
          <w:rFonts w:cstheme="minorHAnsi"/>
        </w:rPr>
        <w:t>data. Each node assembles its data into 6 groups. The first group contains the messages destined for nodes labeled 1,7,13,19,25 and 31</w:t>
      </w:r>
      <w:r w:rsidR="00020D4D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>(all nodes in 1</w:t>
      </w:r>
      <w:r w:rsidRPr="003C5821">
        <w:rPr>
          <w:rFonts w:cstheme="minorHAnsi"/>
          <w:vertAlign w:val="superscript"/>
        </w:rPr>
        <w:t>st</w:t>
      </w:r>
      <w:r w:rsidRPr="003C5821">
        <w:rPr>
          <w:rFonts w:cstheme="minorHAnsi"/>
        </w:rPr>
        <w:t xml:space="preserve"> column). The second group contains the messages for nodes labeled 2,8,14,20,26,32</w:t>
      </w:r>
      <w:r w:rsidR="00020D4D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>(all nodes in 2</w:t>
      </w:r>
      <w:r w:rsidRPr="003C5821">
        <w:rPr>
          <w:rFonts w:cstheme="minorHAnsi"/>
          <w:vertAlign w:val="superscript"/>
        </w:rPr>
        <w:t>nd</w:t>
      </w:r>
      <w:r w:rsidRPr="003C5821">
        <w:rPr>
          <w:rFonts w:cstheme="minorHAnsi"/>
        </w:rPr>
        <w:t xml:space="preserve"> column). </w:t>
      </w:r>
      <w:r w:rsidR="00020D4D" w:rsidRPr="003C5821">
        <w:rPr>
          <w:rFonts w:cstheme="minorHAnsi"/>
        </w:rPr>
        <w:t>Similarly, all other groups contains its respective column nodes.</w:t>
      </w:r>
    </w:p>
    <w:p w14:paraId="33252869" w14:textId="2FE702FB" w:rsidR="00020D4D" w:rsidRPr="003C5821" w:rsidRDefault="00A40A3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 xml:space="preserve">Once again, communication takes place in two phases. </w:t>
      </w:r>
    </w:p>
    <w:p w14:paraId="13288865" w14:textId="79107BA6" w:rsidR="00413AE6" w:rsidRPr="003C5821" w:rsidRDefault="00A40A3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Phase 1</w:t>
      </w:r>
      <w:r w:rsidR="00875C75" w:rsidRPr="003C5821">
        <w:rPr>
          <w:rFonts w:cstheme="minorHAnsi"/>
        </w:rPr>
        <w:t xml:space="preserve"> – row wise</w:t>
      </w:r>
    </w:p>
    <w:p w14:paraId="08647583" w14:textId="10FCCCC7" w:rsidR="00D95D52" w:rsidRPr="003C5821" w:rsidRDefault="00D95D52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In the first phase, each row of the torus performs an all-to-all broadcast using the procedure for the linear array. In this phase, all nodes collect messages corresponding to the nodes of their respective rows. Each node consolidates this information into a single message of size 6m, and proceeds to the second communication phase.</w:t>
      </w:r>
    </w:p>
    <w:p w14:paraId="00CFE59E" w14:textId="5BEF6D5E" w:rsidR="00A40A38" w:rsidRPr="003C5821" w:rsidRDefault="00A40A38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 xml:space="preserve">Step 1 </w:t>
      </w:r>
      <w:r w:rsidR="00875C75" w:rsidRPr="003C5821">
        <w:rPr>
          <w:rFonts w:cstheme="minorHAnsi"/>
        </w:rPr>
        <w:t>:</w:t>
      </w:r>
      <w:r w:rsidR="00D95D52" w:rsidRPr="003C5821">
        <w:rPr>
          <w:rFonts w:cstheme="minorHAnsi"/>
        </w:rPr>
        <w:t xml:space="preserve"> from 1</w:t>
      </w:r>
      <w:r w:rsidR="00D95D52" w:rsidRPr="003C5821">
        <w:rPr>
          <w:rFonts w:cstheme="minorHAnsi"/>
          <w:vertAlign w:val="superscript"/>
        </w:rPr>
        <w:t>st</w:t>
      </w:r>
      <w:r w:rsidR="00D95D52" w:rsidRPr="003C5821">
        <w:rPr>
          <w:rFonts w:cstheme="minorHAnsi"/>
        </w:rPr>
        <w:t xml:space="preserve"> group to other 5 groups - with message size 30m</w:t>
      </w:r>
    </w:p>
    <w:p w14:paraId="2A941188" w14:textId="38B6E802" w:rsidR="00D95D52" w:rsidRPr="003C5821" w:rsidRDefault="00D95D52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2: from 2</w:t>
      </w:r>
      <w:r w:rsidRPr="003C5821">
        <w:rPr>
          <w:rFonts w:cstheme="minorHAnsi"/>
          <w:vertAlign w:val="superscript"/>
        </w:rPr>
        <w:t>st</w:t>
      </w:r>
      <w:r w:rsidRPr="003C5821">
        <w:rPr>
          <w:rFonts w:cstheme="minorHAnsi"/>
        </w:rPr>
        <w:t xml:space="preserve"> group to other 5 groups - with message size 24m</w:t>
      </w:r>
    </w:p>
    <w:p w14:paraId="5E9015F1" w14:textId="5D0234F8" w:rsidR="00D95D52" w:rsidRPr="003C5821" w:rsidRDefault="00D95D52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3: from 3</w:t>
      </w:r>
      <w:r w:rsidRPr="003C5821">
        <w:rPr>
          <w:rFonts w:cstheme="minorHAnsi"/>
          <w:vertAlign w:val="superscript"/>
        </w:rPr>
        <w:t>st</w:t>
      </w:r>
      <w:r w:rsidRPr="003C5821">
        <w:rPr>
          <w:rFonts w:cstheme="minorHAnsi"/>
        </w:rPr>
        <w:t xml:space="preserve"> group to other 5 groups - with message size 18m</w:t>
      </w:r>
    </w:p>
    <w:p w14:paraId="7E4B4B56" w14:textId="12A4C765" w:rsidR="00D95D52" w:rsidRPr="003C5821" w:rsidRDefault="00D95D52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lastRenderedPageBreak/>
        <w:t>Step 4: from 4</w:t>
      </w:r>
      <w:r w:rsidRPr="003C5821">
        <w:rPr>
          <w:rFonts w:cstheme="minorHAnsi"/>
          <w:vertAlign w:val="superscript"/>
        </w:rPr>
        <w:t>st</w:t>
      </w:r>
      <w:r w:rsidRPr="003C5821">
        <w:rPr>
          <w:rFonts w:cstheme="minorHAnsi"/>
        </w:rPr>
        <w:t xml:space="preserve"> group to other 5 groups - with message size 12m</w:t>
      </w:r>
    </w:p>
    <w:p w14:paraId="65E5BFB4" w14:textId="632D5901" w:rsidR="00D95D52" w:rsidRPr="003C5821" w:rsidRDefault="00D95D52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Step 5: from 5</w:t>
      </w:r>
      <w:r w:rsidRPr="003C5821">
        <w:rPr>
          <w:rFonts w:cstheme="minorHAnsi"/>
          <w:vertAlign w:val="superscript"/>
        </w:rPr>
        <w:t>st</w:t>
      </w:r>
      <w:r w:rsidRPr="003C5821">
        <w:rPr>
          <w:rFonts w:cstheme="minorHAnsi"/>
        </w:rPr>
        <w:t xml:space="preserve"> group to other 5 groups - with message size 6m</w:t>
      </w:r>
    </w:p>
    <w:p w14:paraId="27F929AD" w14:textId="77777777" w:rsidR="0000500F" w:rsidRPr="003C5821" w:rsidRDefault="0000500F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</w:p>
    <w:p w14:paraId="4CDC742C" w14:textId="37355F1B" w:rsidR="00D95D52" w:rsidRPr="003C5821" w:rsidRDefault="00D95D52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>Phase 2 – Column wise</w:t>
      </w:r>
    </w:p>
    <w:p w14:paraId="12B920D5" w14:textId="00261232" w:rsidR="0000500F" w:rsidRPr="003C5821" w:rsidRDefault="0000500F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 xml:space="preserve">The second communication phase is a column wise all-to-all broadcast of the consolidated messages. Before the second communication phase, the messages in each node are sorted again, this time according to the rows of their destination nodes; then communication similar to the first phase takes place in all the columns. By the end of this phase, each node receives a message from every other node. At the end of the second phase, node </w:t>
      </w:r>
      <w:proofErr w:type="spellStart"/>
      <w:r w:rsidRPr="003C5821">
        <w:rPr>
          <w:rFonts w:cstheme="minorHAnsi"/>
          <w:i/>
          <w:iCs/>
        </w:rPr>
        <w:t>i</w:t>
      </w:r>
      <w:proofErr w:type="spellEnd"/>
      <w:r w:rsidRPr="003C5821">
        <w:rPr>
          <w:rFonts w:cstheme="minorHAnsi"/>
          <w:i/>
          <w:iCs/>
        </w:rPr>
        <w:t xml:space="preserve"> </w:t>
      </w:r>
      <w:r w:rsidRPr="003C5821">
        <w:rPr>
          <w:rFonts w:cstheme="minorHAnsi"/>
        </w:rPr>
        <w:t xml:space="preserve">has messages ({1, </w:t>
      </w:r>
      <w:proofErr w:type="spellStart"/>
      <w:r w:rsidRPr="003C5821">
        <w:rPr>
          <w:rFonts w:cstheme="minorHAnsi"/>
          <w:i/>
          <w:iCs/>
        </w:rPr>
        <w:t>i</w:t>
      </w:r>
      <w:proofErr w:type="spellEnd"/>
      <w:r w:rsidRPr="003C5821">
        <w:rPr>
          <w:rFonts w:cstheme="minorHAnsi"/>
        </w:rPr>
        <w:t xml:space="preserve">}, </w:t>
      </w:r>
      <w:r w:rsidR="00DF3A63" w:rsidRPr="003C5821">
        <w:rPr>
          <w:rFonts w:cstheme="minorHAnsi"/>
        </w:rPr>
        <w:t>…</w:t>
      </w:r>
      <w:r w:rsidRPr="003C5821">
        <w:rPr>
          <w:rFonts w:cstheme="minorHAnsi"/>
        </w:rPr>
        <w:t xml:space="preserve">, {36, </w:t>
      </w:r>
      <w:proofErr w:type="spellStart"/>
      <w:r w:rsidRPr="003C5821">
        <w:rPr>
          <w:rFonts w:cstheme="minorHAnsi"/>
          <w:i/>
          <w:iCs/>
        </w:rPr>
        <w:t>i</w:t>
      </w:r>
      <w:proofErr w:type="spellEnd"/>
      <w:r w:rsidRPr="003C5821">
        <w:rPr>
          <w:rFonts w:cstheme="minorHAnsi"/>
        </w:rPr>
        <w:t>}), where 1&lt;=</w:t>
      </w:r>
      <w:proofErr w:type="spellStart"/>
      <w:r w:rsidRPr="003C5821">
        <w:rPr>
          <w:rFonts w:cstheme="minorHAnsi"/>
        </w:rPr>
        <w:t>i</w:t>
      </w:r>
      <w:proofErr w:type="spellEnd"/>
      <w:r w:rsidRPr="003C5821">
        <w:rPr>
          <w:rFonts w:cstheme="minorHAnsi"/>
        </w:rPr>
        <w:t>&lt;=36.</w:t>
      </w:r>
    </w:p>
    <w:p w14:paraId="158E64AE" w14:textId="77777777" w:rsidR="0000500F" w:rsidRPr="003C5821" w:rsidRDefault="0000500F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</w:p>
    <w:p w14:paraId="4681A2B1" w14:textId="40C76EE7" w:rsidR="0000500F" w:rsidRPr="003C5821" w:rsidRDefault="0000500F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1 : with message size 30m</w:t>
      </w:r>
    </w:p>
    <w:p w14:paraId="764B2AA0" w14:textId="3DF66D28" w:rsidR="0000500F" w:rsidRPr="003C5821" w:rsidRDefault="0000500F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2: with message size 24m</w:t>
      </w:r>
    </w:p>
    <w:p w14:paraId="3CAF4385" w14:textId="26E3A512" w:rsidR="0000500F" w:rsidRPr="003C5821" w:rsidRDefault="0000500F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  <w:t>Step 3: with message size 18m</w:t>
      </w:r>
    </w:p>
    <w:p w14:paraId="2ABE27D9" w14:textId="06406EC5" w:rsidR="0000500F" w:rsidRPr="003C5821" w:rsidRDefault="0000500F" w:rsidP="00DF3A63">
      <w:p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  <w:r w:rsidRPr="003C5821">
        <w:rPr>
          <w:rFonts w:cstheme="minorHAnsi"/>
        </w:rPr>
        <w:t>Step 4: with message size 12m</w:t>
      </w:r>
    </w:p>
    <w:p w14:paraId="5C0B8433" w14:textId="70E63D20" w:rsidR="0000500F" w:rsidRPr="003C5821" w:rsidRDefault="0000500F" w:rsidP="00DF3A63">
      <w:pPr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  <w:r w:rsidRPr="003C5821">
        <w:rPr>
          <w:rFonts w:cstheme="minorHAnsi"/>
        </w:rPr>
        <w:t>Step 5: with message size 6m</w:t>
      </w:r>
    </w:p>
    <w:p w14:paraId="0BED3FC5" w14:textId="40DB8699" w:rsidR="0000500F" w:rsidRPr="003C5821" w:rsidRDefault="0000500F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</w:p>
    <w:p w14:paraId="09F79529" w14:textId="1E252097" w:rsidR="00D95D52" w:rsidRPr="003C5821" w:rsidRDefault="0000500F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vertAlign w:val="subscript"/>
        </w:rPr>
      </w:pPr>
      <w:r w:rsidRPr="003C5821">
        <w:rPr>
          <w:rFonts w:cstheme="minorHAnsi"/>
        </w:rPr>
        <w:t xml:space="preserve">Communication cost = total time = </w:t>
      </w:r>
      <w:r w:rsidR="001F4B2E" w:rsidRPr="003C5821">
        <w:rPr>
          <w:rFonts w:cstheme="minorHAnsi"/>
        </w:rPr>
        <w:t xml:space="preserve">10 </w:t>
      </w:r>
      <w:proofErr w:type="spellStart"/>
      <w:r w:rsidR="001F4B2E" w:rsidRPr="003C5821">
        <w:rPr>
          <w:rFonts w:cstheme="minorHAnsi"/>
        </w:rPr>
        <w:t>t</w:t>
      </w:r>
      <w:r w:rsidR="00C700BE" w:rsidRPr="003C5821">
        <w:rPr>
          <w:rFonts w:cstheme="minorHAnsi"/>
          <w:vertAlign w:val="subscript"/>
        </w:rPr>
        <w:t>s</w:t>
      </w:r>
      <w:proofErr w:type="spellEnd"/>
      <w:r w:rsidR="001F4B2E" w:rsidRPr="003C5821">
        <w:rPr>
          <w:rFonts w:cstheme="minorHAnsi"/>
        </w:rPr>
        <w:t xml:space="preserve"> + 2*(30+24+18+12+6)*m</w:t>
      </w:r>
      <w:r w:rsidR="00C700BE" w:rsidRPr="003C5821">
        <w:rPr>
          <w:rFonts w:cstheme="minorHAnsi"/>
        </w:rPr>
        <w:t xml:space="preserve"> </w:t>
      </w:r>
      <w:r w:rsidR="001F4B2E" w:rsidRPr="003C5821">
        <w:rPr>
          <w:rFonts w:cstheme="minorHAnsi"/>
        </w:rPr>
        <w:t>t</w:t>
      </w:r>
      <w:r w:rsidR="00C700BE" w:rsidRPr="003C5821">
        <w:rPr>
          <w:rFonts w:cstheme="minorHAnsi"/>
          <w:vertAlign w:val="subscript"/>
        </w:rPr>
        <w:t>w</w:t>
      </w:r>
      <w:r w:rsidR="001F4B2E" w:rsidRPr="003C5821">
        <w:rPr>
          <w:rFonts w:cstheme="minorHAnsi"/>
        </w:rPr>
        <w:t>+10</w:t>
      </w:r>
      <w:r w:rsidR="00C700BE" w:rsidRPr="003C5821">
        <w:rPr>
          <w:rFonts w:cstheme="minorHAnsi"/>
        </w:rPr>
        <w:t>t</w:t>
      </w:r>
      <w:r w:rsidR="00C700BE" w:rsidRPr="003C5821">
        <w:rPr>
          <w:rFonts w:cstheme="minorHAnsi"/>
          <w:vertAlign w:val="subscript"/>
        </w:rPr>
        <w:t>h</w:t>
      </w:r>
    </w:p>
    <w:p w14:paraId="6AAE6671" w14:textId="530C9E86" w:rsidR="001F4B2E" w:rsidRPr="003C5821" w:rsidRDefault="001F4B2E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  <w:t>= 10*10+2*(90)*1000*0.1+20</w:t>
      </w:r>
    </w:p>
    <w:p w14:paraId="626C1F34" w14:textId="3F5E367B" w:rsidR="001F4B2E" w:rsidRPr="003C5821" w:rsidRDefault="001F4B2E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</w:rPr>
      </w:pP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  <w:t>= 100+1800+20</w:t>
      </w:r>
    </w:p>
    <w:p w14:paraId="181DAF35" w14:textId="3B789668" w:rsidR="00625936" w:rsidRPr="003C5821" w:rsidRDefault="001F4B2E" w:rsidP="008518F6">
      <w:pPr>
        <w:autoSpaceDE w:val="0"/>
        <w:autoSpaceDN w:val="0"/>
        <w:adjustRightInd w:val="0"/>
        <w:spacing w:after="0" w:line="240" w:lineRule="auto"/>
        <w:ind w:left="720" w:hanging="360"/>
        <w:rPr>
          <w:rFonts w:cstheme="minorHAnsi"/>
          <w:b/>
          <w:bCs/>
        </w:rPr>
      </w:pP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</w:rPr>
        <w:tab/>
      </w:r>
      <w:r w:rsidRPr="003C5821">
        <w:rPr>
          <w:rFonts w:cstheme="minorHAnsi"/>
          <w:b/>
          <w:bCs/>
        </w:rPr>
        <w:t>= 1920 microseconds</w:t>
      </w:r>
    </w:p>
    <w:p w14:paraId="537AE95A" w14:textId="06AC7925" w:rsidR="00625936" w:rsidRPr="003C5821" w:rsidRDefault="00625936" w:rsidP="00C04B2C">
      <w:pPr>
        <w:autoSpaceDE w:val="0"/>
        <w:autoSpaceDN w:val="0"/>
        <w:adjustRightInd w:val="0"/>
        <w:spacing w:after="0" w:line="240" w:lineRule="auto"/>
        <w:ind w:left="360" w:hanging="360"/>
        <w:rPr>
          <w:rFonts w:cstheme="minorHAnsi"/>
        </w:rPr>
      </w:pPr>
    </w:p>
    <w:p w14:paraId="54A6AB78" w14:textId="6074B009" w:rsidR="00610772" w:rsidRPr="003C5821" w:rsidRDefault="00610772" w:rsidP="00C04B2C">
      <w:pPr>
        <w:pStyle w:val="ListParagraph"/>
        <w:ind w:left="360" w:hanging="360"/>
        <w:rPr>
          <w:rFonts w:cstheme="minorHAnsi"/>
          <w:lang w:val="en"/>
        </w:rPr>
      </w:pPr>
    </w:p>
    <w:p w14:paraId="5DB14C06" w14:textId="32263D2D" w:rsidR="009A52D2" w:rsidRPr="003C5821" w:rsidRDefault="009A52D2" w:rsidP="00C04B2C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C5821">
        <w:rPr>
          <w:rFonts w:cstheme="minorHAnsi"/>
        </w:rPr>
        <w:t xml:space="preserve">Considering the given All-to-all broadcast on </w:t>
      </w:r>
      <w:r w:rsidR="00862DAE" w:rsidRPr="003C5821">
        <w:rPr>
          <w:rFonts w:cstheme="minorHAnsi"/>
        </w:rPr>
        <w:t>given</w:t>
      </w:r>
      <w:r w:rsidRPr="003C5821">
        <w:rPr>
          <w:rFonts w:cstheme="minorHAnsi"/>
        </w:rPr>
        <w:t xml:space="preserve"> balanced binary tree, </w:t>
      </w:r>
      <w:r w:rsidR="00862DAE" w:rsidRPr="003C5821">
        <w:rPr>
          <w:rFonts w:cstheme="minorHAnsi"/>
        </w:rPr>
        <w:t>we have p = 8.</w:t>
      </w:r>
    </w:p>
    <w:p w14:paraId="6CE66903" w14:textId="3918900C" w:rsidR="00610772" w:rsidRPr="003C5821" w:rsidRDefault="00862DAE" w:rsidP="00C04B2C">
      <w:pPr>
        <w:pStyle w:val="ListParagraph"/>
        <w:ind w:hanging="360"/>
        <w:rPr>
          <w:rFonts w:cstheme="minorHAnsi"/>
        </w:rPr>
      </w:pPr>
      <w:r w:rsidRPr="003C5821">
        <w:rPr>
          <w:rFonts w:cstheme="minorHAnsi"/>
        </w:rPr>
        <w:t>Step 1:</w:t>
      </w:r>
      <w:r w:rsidR="009A52D2" w:rsidRPr="003C5821">
        <w:rPr>
          <w:rFonts w:cstheme="minorHAnsi"/>
        </w:rPr>
        <w:t xml:space="preserve"> the communication starts to exchange ‘m’ data size between (0,4), (1,5), (2,6) and (3,7) pairs</w:t>
      </w:r>
      <w:r w:rsidR="00E86FB4" w:rsidRPr="003C5821">
        <w:rPr>
          <w:rFonts w:cstheme="minorHAnsi"/>
        </w:rPr>
        <w:t xml:space="preserve"> </w:t>
      </w:r>
      <w:r w:rsidR="009A52D2" w:rsidRPr="003C5821">
        <w:rPr>
          <w:rFonts w:cstheme="minorHAnsi"/>
        </w:rPr>
        <w:t>of processors.</w:t>
      </w:r>
      <w:r w:rsidR="007F0067" w:rsidRPr="003C5821">
        <w:rPr>
          <w:rFonts w:cstheme="minorHAnsi"/>
        </w:rPr>
        <w:t xml:space="preserve"> For this communication, it has to visit the root node and hence it takes (</w:t>
      </w:r>
      <w:proofErr w:type="spellStart"/>
      <w:r w:rsidR="007F0067" w:rsidRPr="003C5821">
        <w:rPr>
          <w:rFonts w:cstheme="minorHAnsi"/>
          <w:lang w:val="en"/>
        </w:rPr>
        <w:t>t</w:t>
      </w:r>
      <w:r w:rsidR="007F0067" w:rsidRPr="003C5821">
        <w:rPr>
          <w:rFonts w:cstheme="minorHAnsi"/>
          <w:vertAlign w:val="subscript"/>
          <w:lang w:val="en"/>
        </w:rPr>
        <w:t>s</w:t>
      </w:r>
      <w:proofErr w:type="spellEnd"/>
      <w:r w:rsidR="007F0067" w:rsidRPr="003C5821">
        <w:rPr>
          <w:rFonts w:cstheme="minorHAnsi"/>
          <w:vertAlign w:val="subscript"/>
          <w:lang w:val="en"/>
        </w:rPr>
        <w:t xml:space="preserve"> </w:t>
      </w:r>
      <w:r w:rsidR="007F0067" w:rsidRPr="003C5821">
        <w:rPr>
          <w:rFonts w:cstheme="minorHAnsi"/>
        </w:rPr>
        <w:t xml:space="preserve">+ </w:t>
      </w:r>
      <w:proofErr w:type="spellStart"/>
      <w:r w:rsidR="007F0067" w:rsidRPr="003C5821">
        <w:rPr>
          <w:rFonts w:cstheme="minorHAnsi"/>
          <w:lang w:val="en"/>
        </w:rPr>
        <w:t>t</w:t>
      </w:r>
      <w:r w:rsidR="007F0067" w:rsidRPr="003C5821">
        <w:rPr>
          <w:rFonts w:cstheme="minorHAnsi"/>
          <w:vertAlign w:val="subscript"/>
          <w:lang w:val="en"/>
        </w:rPr>
        <w:t>w</w:t>
      </w:r>
      <w:proofErr w:type="spellEnd"/>
      <w:r w:rsidR="007F0067" w:rsidRPr="003C5821">
        <w:rPr>
          <w:rFonts w:cstheme="minorHAnsi"/>
        </w:rPr>
        <w:t>m*4) time.</w:t>
      </w:r>
    </w:p>
    <w:p w14:paraId="442B9AF8" w14:textId="415283B0" w:rsidR="007F0067" w:rsidRPr="003C5821" w:rsidRDefault="00862DAE" w:rsidP="00C04B2C">
      <w:pPr>
        <w:pStyle w:val="ListParagraph"/>
        <w:ind w:hanging="360"/>
        <w:rPr>
          <w:rFonts w:cstheme="minorHAnsi"/>
        </w:rPr>
      </w:pPr>
      <w:r w:rsidRPr="003C5821">
        <w:rPr>
          <w:rFonts w:cstheme="minorHAnsi"/>
        </w:rPr>
        <w:t>Step 2:</w:t>
      </w:r>
      <w:r w:rsidR="007F0067" w:rsidRPr="003C5821">
        <w:rPr>
          <w:rFonts w:cstheme="minorHAnsi"/>
        </w:rPr>
        <w:t xml:space="preserve"> the communication starts to exchange ‘2m’ data size between (0,2), (1,3), (4,6) and (5,7) pairs of processors. If we observe the communication path, then 2 messages take the same path</w:t>
      </w:r>
      <w:r w:rsidR="002E24B9" w:rsidRPr="003C5821">
        <w:rPr>
          <w:rFonts w:cstheme="minorHAnsi"/>
        </w:rPr>
        <w:t xml:space="preserve"> in same direction</w:t>
      </w:r>
      <w:r w:rsidR="007F0067" w:rsidRPr="003C5821">
        <w:rPr>
          <w:rFonts w:cstheme="minorHAnsi"/>
        </w:rPr>
        <w:t xml:space="preserve"> and hence this iteration takes (</w:t>
      </w:r>
      <w:proofErr w:type="spellStart"/>
      <w:r w:rsidR="007F0067" w:rsidRPr="003C5821">
        <w:rPr>
          <w:rFonts w:cstheme="minorHAnsi"/>
          <w:lang w:val="en"/>
        </w:rPr>
        <w:t>t</w:t>
      </w:r>
      <w:r w:rsidR="007F0067" w:rsidRPr="003C5821">
        <w:rPr>
          <w:rFonts w:cstheme="minorHAnsi"/>
          <w:vertAlign w:val="subscript"/>
          <w:lang w:val="en"/>
        </w:rPr>
        <w:t>s</w:t>
      </w:r>
      <w:proofErr w:type="spellEnd"/>
      <w:r w:rsidR="007F0067" w:rsidRPr="003C5821">
        <w:rPr>
          <w:rFonts w:cstheme="minorHAnsi"/>
          <w:vertAlign w:val="subscript"/>
          <w:lang w:val="en"/>
        </w:rPr>
        <w:t xml:space="preserve"> </w:t>
      </w:r>
      <w:r w:rsidR="007F0067" w:rsidRPr="003C5821">
        <w:rPr>
          <w:rFonts w:cstheme="minorHAnsi"/>
        </w:rPr>
        <w:t xml:space="preserve">+ </w:t>
      </w:r>
      <w:proofErr w:type="spellStart"/>
      <w:r w:rsidR="007F0067" w:rsidRPr="003C5821">
        <w:rPr>
          <w:rFonts w:cstheme="minorHAnsi"/>
          <w:lang w:val="en"/>
        </w:rPr>
        <w:t>t</w:t>
      </w:r>
      <w:r w:rsidR="007F0067" w:rsidRPr="003C5821">
        <w:rPr>
          <w:rFonts w:cstheme="minorHAnsi"/>
          <w:vertAlign w:val="subscript"/>
          <w:lang w:val="en"/>
        </w:rPr>
        <w:t>w</w:t>
      </w:r>
      <w:proofErr w:type="spellEnd"/>
      <w:r w:rsidR="00A902BE" w:rsidRPr="003C5821">
        <w:rPr>
          <w:rFonts w:cstheme="minorHAnsi"/>
        </w:rPr>
        <w:t>2*m</w:t>
      </w:r>
      <w:r w:rsidR="007F0067" w:rsidRPr="003C5821">
        <w:rPr>
          <w:rFonts w:cstheme="minorHAnsi"/>
        </w:rPr>
        <w:t>*(</w:t>
      </w:r>
      <w:r w:rsidR="00A902BE" w:rsidRPr="003C5821">
        <w:rPr>
          <w:rFonts w:cstheme="minorHAnsi"/>
        </w:rPr>
        <w:t>2</w:t>
      </w:r>
      <w:r w:rsidR="007F0067" w:rsidRPr="003C5821">
        <w:rPr>
          <w:rFonts w:cstheme="minorHAnsi"/>
        </w:rPr>
        <w:t>))</w:t>
      </w:r>
      <w:r w:rsidR="00A902BE" w:rsidRPr="003C5821">
        <w:rPr>
          <w:rFonts w:cstheme="minorHAnsi"/>
        </w:rPr>
        <w:t xml:space="preserve"> = (</w:t>
      </w:r>
      <w:proofErr w:type="spellStart"/>
      <w:r w:rsidR="00A902BE" w:rsidRPr="003C5821">
        <w:rPr>
          <w:rFonts w:cstheme="minorHAnsi"/>
          <w:lang w:val="en"/>
        </w:rPr>
        <w:t>t</w:t>
      </w:r>
      <w:r w:rsidR="00A902BE" w:rsidRPr="003C5821">
        <w:rPr>
          <w:rFonts w:cstheme="minorHAnsi"/>
          <w:vertAlign w:val="subscript"/>
          <w:lang w:val="en"/>
        </w:rPr>
        <w:t>s</w:t>
      </w:r>
      <w:proofErr w:type="spellEnd"/>
      <w:r w:rsidR="00A902BE" w:rsidRPr="003C5821">
        <w:rPr>
          <w:rFonts w:cstheme="minorHAnsi"/>
          <w:vertAlign w:val="subscript"/>
          <w:lang w:val="en"/>
        </w:rPr>
        <w:t xml:space="preserve"> </w:t>
      </w:r>
      <w:r w:rsidR="00A902BE" w:rsidRPr="003C5821">
        <w:rPr>
          <w:rFonts w:cstheme="minorHAnsi"/>
        </w:rPr>
        <w:t xml:space="preserve">+ </w:t>
      </w:r>
      <w:proofErr w:type="spellStart"/>
      <w:r w:rsidR="00A902BE" w:rsidRPr="003C5821">
        <w:rPr>
          <w:rFonts w:cstheme="minorHAnsi"/>
          <w:lang w:val="en"/>
        </w:rPr>
        <w:t>t</w:t>
      </w:r>
      <w:r w:rsidR="00A902BE" w:rsidRPr="003C5821">
        <w:rPr>
          <w:rFonts w:cstheme="minorHAnsi"/>
          <w:vertAlign w:val="subscript"/>
          <w:lang w:val="en"/>
        </w:rPr>
        <w:t>w</w:t>
      </w:r>
      <w:proofErr w:type="spellEnd"/>
      <w:r w:rsidR="00A902BE" w:rsidRPr="003C5821">
        <w:rPr>
          <w:rFonts w:cstheme="minorHAnsi"/>
        </w:rPr>
        <w:t xml:space="preserve">m*(4)) </w:t>
      </w:r>
      <w:r w:rsidR="007F0067" w:rsidRPr="003C5821">
        <w:rPr>
          <w:rFonts w:cstheme="minorHAnsi"/>
        </w:rPr>
        <w:t>time.</w:t>
      </w:r>
    </w:p>
    <w:p w14:paraId="296A576F" w14:textId="235802B5" w:rsidR="007F0067" w:rsidRPr="003C5821" w:rsidRDefault="00862DAE" w:rsidP="00C04B2C">
      <w:pPr>
        <w:pStyle w:val="ListParagraph"/>
        <w:ind w:hanging="360"/>
        <w:rPr>
          <w:rFonts w:cstheme="minorHAnsi"/>
        </w:rPr>
      </w:pPr>
      <w:r w:rsidRPr="003C5821">
        <w:rPr>
          <w:rFonts w:cstheme="minorHAnsi"/>
        </w:rPr>
        <w:t>Step 3:</w:t>
      </w:r>
      <w:r w:rsidR="007F0067" w:rsidRPr="003C5821">
        <w:rPr>
          <w:rFonts w:cstheme="minorHAnsi"/>
        </w:rPr>
        <w:t xml:space="preserve"> the communication starts to exchange ‘4m’ data size between (0,1), (2,3), (4,5) and (6,7)</w:t>
      </w:r>
      <w:r w:rsidR="008C398F" w:rsidRPr="003C5821">
        <w:rPr>
          <w:rFonts w:cstheme="minorHAnsi"/>
        </w:rPr>
        <w:t xml:space="preserve"> </w:t>
      </w:r>
      <w:r w:rsidR="007F0067" w:rsidRPr="003C5821">
        <w:rPr>
          <w:rFonts w:cstheme="minorHAnsi"/>
        </w:rPr>
        <w:t>pairs of processors and it also takes (</w:t>
      </w:r>
      <w:proofErr w:type="spellStart"/>
      <w:r w:rsidR="007F0067" w:rsidRPr="003C5821">
        <w:rPr>
          <w:rFonts w:cstheme="minorHAnsi"/>
          <w:lang w:val="en"/>
        </w:rPr>
        <w:t>t</w:t>
      </w:r>
      <w:r w:rsidR="007F0067" w:rsidRPr="003C5821">
        <w:rPr>
          <w:rFonts w:cstheme="minorHAnsi"/>
          <w:vertAlign w:val="subscript"/>
          <w:lang w:val="en"/>
        </w:rPr>
        <w:t>s</w:t>
      </w:r>
      <w:proofErr w:type="spellEnd"/>
      <w:r w:rsidR="007F0067" w:rsidRPr="003C5821">
        <w:rPr>
          <w:rFonts w:cstheme="minorHAnsi"/>
          <w:vertAlign w:val="subscript"/>
          <w:lang w:val="en"/>
        </w:rPr>
        <w:t xml:space="preserve"> </w:t>
      </w:r>
      <w:r w:rsidR="007F0067" w:rsidRPr="003C5821">
        <w:rPr>
          <w:rFonts w:cstheme="minorHAnsi"/>
        </w:rPr>
        <w:t xml:space="preserve">+ </w:t>
      </w:r>
      <w:proofErr w:type="spellStart"/>
      <w:r w:rsidR="007F0067" w:rsidRPr="003C5821">
        <w:rPr>
          <w:rFonts w:cstheme="minorHAnsi"/>
          <w:lang w:val="en"/>
        </w:rPr>
        <w:t>t</w:t>
      </w:r>
      <w:r w:rsidR="007F0067" w:rsidRPr="003C5821">
        <w:rPr>
          <w:rFonts w:cstheme="minorHAnsi"/>
          <w:vertAlign w:val="subscript"/>
          <w:lang w:val="en"/>
        </w:rPr>
        <w:t>w</w:t>
      </w:r>
      <w:proofErr w:type="spellEnd"/>
      <w:r w:rsidR="007F0067" w:rsidRPr="003C5821">
        <w:rPr>
          <w:rFonts w:cstheme="minorHAnsi"/>
        </w:rPr>
        <w:t>m*(4)) time.</w:t>
      </w:r>
    </w:p>
    <w:p w14:paraId="02A00C86" w14:textId="3767FEE0" w:rsidR="00862DAE" w:rsidRPr="003C5821" w:rsidRDefault="00862DAE" w:rsidP="00C04B2C">
      <w:pPr>
        <w:pStyle w:val="ListParagraph"/>
        <w:ind w:hanging="360"/>
        <w:rPr>
          <w:rFonts w:cstheme="minorHAnsi"/>
        </w:rPr>
      </w:pPr>
      <w:r w:rsidRPr="003C5821">
        <w:rPr>
          <w:rFonts w:cstheme="minorHAnsi"/>
        </w:rPr>
        <w:t>Therefore</w:t>
      </w:r>
      <w:r w:rsidR="002E24B9" w:rsidRPr="003C5821">
        <w:rPr>
          <w:rFonts w:cstheme="minorHAnsi"/>
        </w:rPr>
        <w:t>,</w:t>
      </w:r>
      <w:r w:rsidRPr="003C5821">
        <w:rPr>
          <w:rFonts w:cstheme="minorHAnsi"/>
        </w:rPr>
        <w:t xml:space="preserve"> for the given tree all-to-all broadcast takes (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s</w:t>
      </w:r>
      <w:proofErr w:type="spellEnd"/>
      <w:r w:rsidRPr="003C5821">
        <w:rPr>
          <w:rFonts w:cstheme="minorHAnsi"/>
          <w:vertAlign w:val="subscript"/>
          <w:lang w:val="en"/>
        </w:rPr>
        <w:t xml:space="preserve"> </w:t>
      </w:r>
      <w:r w:rsidRPr="003C5821">
        <w:rPr>
          <w:rFonts w:cstheme="minorHAnsi"/>
        </w:rPr>
        <w:t xml:space="preserve">+ </w:t>
      </w:r>
      <w:proofErr w:type="spellStart"/>
      <w:r w:rsidRPr="003C5821">
        <w:rPr>
          <w:rFonts w:cstheme="minorHAnsi"/>
          <w:lang w:val="en"/>
        </w:rPr>
        <w:t>t</w:t>
      </w:r>
      <w:r w:rsidRPr="003C5821">
        <w:rPr>
          <w:rFonts w:cstheme="minorHAnsi"/>
          <w:vertAlign w:val="subscript"/>
          <w:lang w:val="en"/>
        </w:rPr>
        <w:t>w</w:t>
      </w:r>
      <w:proofErr w:type="spellEnd"/>
      <w:r w:rsidRPr="003C5821">
        <w:rPr>
          <w:rFonts w:cstheme="minorHAnsi"/>
        </w:rPr>
        <w:t>m*(4)) 3 time.</w:t>
      </w:r>
    </w:p>
    <w:p w14:paraId="131AE9F7" w14:textId="77777777" w:rsidR="007F0067" w:rsidRPr="003C5821" w:rsidRDefault="007F0067" w:rsidP="00C04B2C">
      <w:pPr>
        <w:pStyle w:val="ListParagraph"/>
        <w:ind w:hanging="360"/>
        <w:rPr>
          <w:rFonts w:cstheme="minorHAnsi"/>
        </w:rPr>
      </w:pPr>
    </w:p>
    <w:p w14:paraId="54D1BDF8" w14:textId="77777777" w:rsidR="00C04B2C" w:rsidRPr="003C5821" w:rsidRDefault="00862DAE" w:rsidP="00C04B2C">
      <w:pPr>
        <w:pStyle w:val="ListParagraph"/>
        <w:ind w:hanging="360"/>
        <w:rPr>
          <w:rFonts w:cstheme="minorHAnsi"/>
        </w:rPr>
      </w:pPr>
      <w:r w:rsidRPr="003C5821">
        <w:rPr>
          <w:rFonts w:cstheme="minorHAnsi"/>
        </w:rPr>
        <w:t>In general</w:t>
      </w:r>
      <w:r w:rsidR="007F0067" w:rsidRPr="003C5821">
        <w:rPr>
          <w:rFonts w:cstheme="minorHAnsi"/>
        </w:rPr>
        <w:t xml:space="preserve">, we can say that </w:t>
      </w:r>
      <w:r w:rsidRPr="003C5821">
        <w:rPr>
          <w:rFonts w:cstheme="minorHAnsi"/>
        </w:rPr>
        <w:t>for any balanced tree, all-to-all broadcast that takes</w:t>
      </w:r>
    </w:p>
    <w:p w14:paraId="5A04AC4F" w14:textId="041BC2FE" w:rsidR="007F0067" w:rsidRPr="003C5821" w:rsidRDefault="00862DAE" w:rsidP="00C04B2C">
      <w:pPr>
        <w:pStyle w:val="ListParagraph"/>
        <w:ind w:hanging="360"/>
        <w:rPr>
          <w:rFonts w:cstheme="minorHAnsi"/>
        </w:rPr>
      </w:pPr>
      <w:r w:rsidRPr="003C5821">
        <w:rPr>
          <w:rFonts w:cstheme="minorHAnsi"/>
        </w:rPr>
        <w:t xml:space="preserve"> </w:t>
      </w:r>
      <w:r w:rsidR="00C04B2C" w:rsidRPr="003C5821">
        <w:rPr>
          <w:rFonts w:cstheme="minorHAnsi"/>
          <w:b/>
          <w:bCs/>
        </w:rPr>
        <w:t>T</w:t>
      </w:r>
      <w:r w:rsidRPr="003C5821">
        <w:rPr>
          <w:rFonts w:cstheme="minorHAnsi"/>
          <w:b/>
          <w:bCs/>
        </w:rPr>
        <w:t>ime</w:t>
      </w:r>
      <w:r w:rsidR="00C04B2C" w:rsidRPr="003C5821">
        <w:rPr>
          <w:rFonts w:cstheme="minorHAnsi"/>
          <w:b/>
          <w:bCs/>
        </w:rPr>
        <w:t xml:space="preserve"> = </w:t>
      </w:r>
      <w:r w:rsidRPr="003C5821">
        <w:rPr>
          <w:rFonts w:cstheme="minorHAnsi"/>
          <w:b/>
          <w:bCs/>
        </w:rPr>
        <w:t xml:space="preserve"> (</w:t>
      </w:r>
      <w:proofErr w:type="spellStart"/>
      <w:r w:rsidRPr="003C5821">
        <w:rPr>
          <w:rFonts w:cstheme="minorHAnsi"/>
          <w:b/>
          <w:bCs/>
        </w:rPr>
        <w:t>t</w:t>
      </w:r>
      <w:r w:rsidRPr="003C5821">
        <w:rPr>
          <w:rFonts w:cstheme="minorHAnsi"/>
          <w:b/>
          <w:bCs/>
          <w:vertAlign w:val="subscript"/>
        </w:rPr>
        <w:t>s</w:t>
      </w:r>
      <w:proofErr w:type="spellEnd"/>
      <w:r w:rsidRPr="003C5821">
        <w:rPr>
          <w:rFonts w:cstheme="minorHAnsi"/>
          <w:b/>
          <w:bCs/>
        </w:rPr>
        <w:t xml:space="preserve"> + </w:t>
      </w:r>
      <w:proofErr w:type="spellStart"/>
      <w:r w:rsidRPr="003C5821">
        <w:rPr>
          <w:rFonts w:cstheme="minorHAnsi"/>
          <w:b/>
          <w:bCs/>
        </w:rPr>
        <w:t>t</w:t>
      </w:r>
      <w:r w:rsidRPr="003C5821">
        <w:rPr>
          <w:rFonts w:cstheme="minorHAnsi"/>
          <w:b/>
          <w:bCs/>
          <w:vertAlign w:val="subscript"/>
        </w:rPr>
        <w:t>w</w:t>
      </w:r>
      <w:proofErr w:type="spellEnd"/>
      <w:r w:rsidRPr="003C5821">
        <w:rPr>
          <w:rFonts w:cstheme="minorHAnsi"/>
          <w:b/>
          <w:bCs/>
        </w:rPr>
        <w:t xml:space="preserve"> m p/2)log</w:t>
      </w:r>
      <w:r w:rsidR="00D55E00" w:rsidRPr="003C5821">
        <w:rPr>
          <w:rFonts w:cstheme="minorHAnsi"/>
          <w:b/>
          <w:bCs/>
        </w:rPr>
        <w:t xml:space="preserve"> </w:t>
      </w:r>
      <w:r w:rsidRPr="003C5821">
        <w:rPr>
          <w:rFonts w:cstheme="minorHAnsi"/>
          <w:b/>
          <w:bCs/>
        </w:rPr>
        <w:t xml:space="preserve">p </w:t>
      </w:r>
      <w:r w:rsidRPr="003C5821">
        <w:rPr>
          <w:rFonts w:cstheme="minorHAnsi"/>
        </w:rPr>
        <w:t>for m-word messages on p nodes.</w:t>
      </w:r>
    </w:p>
    <w:p w14:paraId="6E6ED304" w14:textId="4B7D48F7" w:rsidR="00862DAE" w:rsidRPr="003C5821" w:rsidRDefault="00862DAE" w:rsidP="00C04B2C">
      <w:pPr>
        <w:pStyle w:val="ListParagraph"/>
        <w:ind w:left="360" w:hanging="360"/>
        <w:rPr>
          <w:rFonts w:cstheme="minorHAnsi"/>
        </w:rPr>
      </w:pPr>
    </w:p>
    <w:p w14:paraId="2DF35AC8" w14:textId="0F0813D2" w:rsidR="002E24B9" w:rsidRPr="003C5821" w:rsidRDefault="00D55E00" w:rsidP="00C04B2C">
      <w:pPr>
        <w:pStyle w:val="ListParagraph"/>
        <w:ind w:left="360"/>
        <w:rPr>
          <w:rFonts w:cstheme="minorHAnsi"/>
        </w:rPr>
      </w:pPr>
      <w:r w:rsidRPr="003C5821">
        <w:rPr>
          <w:rFonts w:cstheme="minorHAnsi"/>
        </w:rPr>
        <w:t>The communication cost will increase if we try to change the order of the above steps. If we embed a</w:t>
      </w:r>
      <w:r w:rsidR="00C04B2C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 xml:space="preserve">logical ring onto the tree, </w:t>
      </w:r>
      <w:r w:rsidR="00607038" w:rsidRPr="003C5821">
        <w:rPr>
          <w:rFonts w:cstheme="minorHAnsi"/>
        </w:rPr>
        <w:t xml:space="preserve">it results in higher </w:t>
      </w:r>
      <w:proofErr w:type="spellStart"/>
      <w:r w:rsidR="00607038" w:rsidRPr="003C5821">
        <w:rPr>
          <w:rFonts w:cstheme="minorHAnsi"/>
        </w:rPr>
        <w:t>t</w:t>
      </w:r>
      <w:r w:rsidR="00607038" w:rsidRPr="003C5821">
        <w:rPr>
          <w:rFonts w:cstheme="minorHAnsi"/>
          <w:vertAlign w:val="subscript"/>
        </w:rPr>
        <w:t>s</w:t>
      </w:r>
      <w:proofErr w:type="spellEnd"/>
      <w:r w:rsidR="00607038" w:rsidRPr="003C5821">
        <w:rPr>
          <w:rFonts w:cstheme="minorHAnsi"/>
        </w:rPr>
        <w:t xml:space="preserve"> value but lower </w:t>
      </w:r>
      <w:proofErr w:type="spellStart"/>
      <w:r w:rsidR="00607038" w:rsidRPr="003C5821">
        <w:rPr>
          <w:rFonts w:cstheme="minorHAnsi"/>
        </w:rPr>
        <w:t>t</w:t>
      </w:r>
      <w:r w:rsidR="00607038" w:rsidRPr="003C5821">
        <w:rPr>
          <w:rFonts w:cstheme="minorHAnsi"/>
          <w:vertAlign w:val="subscript"/>
        </w:rPr>
        <w:t>w</w:t>
      </w:r>
      <w:proofErr w:type="spellEnd"/>
      <w:r w:rsidR="00607038" w:rsidRPr="003C5821">
        <w:rPr>
          <w:rFonts w:cstheme="minorHAnsi"/>
        </w:rPr>
        <w:t xml:space="preserve"> value and</w:t>
      </w:r>
      <w:r w:rsidRPr="003C5821">
        <w:rPr>
          <w:rFonts w:cstheme="minorHAnsi"/>
        </w:rPr>
        <w:t xml:space="preserve"> all-to-all broadcast on a p-processor tree takes (</w:t>
      </w:r>
      <w:proofErr w:type="spellStart"/>
      <w:r w:rsidRPr="003C5821">
        <w:rPr>
          <w:rFonts w:cstheme="minorHAnsi"/>
        </w:rPr>
        <w:t>t</w:t>
      </w:r>
      <w:r w:rsidRPr="003C5821">
        <w:rPr>
          <w:rFonts w:cstheme="minorHAnsi"/>
          <w:vertAlign w:val="subscript"/>
        </w:rPr>
        <w:t>s</w:t>
      </w:r>
      <w:proofErr w:type="spellEnd"/>
      <w:r w:rsidRPr="003C5821">
        <w:rPr>
          <w:rFonts w:cstheme="minorHAnsi"/>
        </w:rPr>
        <w:t xml:space="preserve"> + </w:t>
      </w:r>
      <w:proofErr w:type="spellStart"/>
      <w:r w:rsidRPr="003C5821">
        <w:rPr>
          <w:rFonts w:cstheme="minorHAnsi"/>
        </w:rPr>
        <w:t>t</w:t>
      </w:r>
      <w:r w:rsidRPr="003C5821">
        <w:rPr>
          <w:rFonts w:cstheme="minorHAnsi"/>
          <w:vertAlign w:val="subscript"/>
        </w:rPr>
        <w:t>w</w:t>
      </w:r>
      <w:proofErr w:type="spellEnd"/>
      <w:r w:rsidRPr="003C5821">
        <w:rPr>
          <w:rFonts w:cstheme="minorHAnsi"/>
        </w:rPr>
        <w:t xml:space="preserve"> m)(p-1) time.</w:t>
      </w:r>
      <w:r w:rsidR="00C700BE" w:rsidRPr="003C5821">
        <w:rPr>
          <w:rFonts w:cstheme="minorHAnsi"/>
        </w:rPr>
        <w:t xml:space="preserve"> In general, it takes </w:t>
      </w:r>
      <w:proofErr w:type="spellStart"/>
      <w:r w:rsidR="00C700BE" w:rsidRPr="003C5821">
        <w:rPr>
          <w:rFonts w:cstheme="minorHAnsi"/>
        </w:rPr>
        <w:t>t</w:t>
      </w:r>
      <w:r w:rsidR="00C700BE" w:rsidRPr="003C5821">
        <w:rPr>
          <w:rFonts w:cstheme="minorHAnsi"/>
          <w:vertAlign w:val="subscript"/>
        </w:rPr>
        <w:t>s</w:t>
      </w:r>
      <w:proofErr w:type="spellEnd"/>
      <w:r w:rsidR="00C700BE" w:rsidRPr="003C5821">
        <w:rPr>
          <w:rFonts w:cstheme="minorHAnsi"/>
        </w:rPr>
        <w:t xml:space="preserve"> + </w:t>
      </w:r>
      <w:proofErr w:type="spellStart"/>
      <w:r w:rsidR="00C700BE" w:rsidRPr="003C5821">
        <w:rPr>
          <w:rFonts w:cstheme="minorHAnsi"/>
        </w:rPr>
        <w:t>t</w:t>
      </w:r>
      <w:r w:rsidR="00C700BE" w:rsidRPr="003C5821">
        <w:rPr>
          <w:rFonts w:cstheme="minorHAnsi"/>
          <w:vertAlign w:val="subscript"/>
        </w:rPr>
        <w:t>w</w:t>
      </w:r>
      <w:proofErr w:type="spellEnd"/>
      <w:r w:rsidR="00C700BE" w:rsidRPr="003C5821">
        <w:rPr>
          <w:rFonts w:cstheme="minorHAnsi"/>
        </w:rPr>
        <w:t xml:space="preserve"> </w:t>
      </w:r>
      <w:proofErr w:type="spellStart"/>
      <w:r w:rsidR="00C700BE" w:rsidRPr="003C5821">
        <w:rPr>
          <w:rFonts w:cstheme="minorHAnsi"/>
        </w:rPr>
        <w:t>mk</w:t>
      </w:r>
      <w:proofErr w:type="spellEnd"/>
      <w:r w:rsidR="00C700BE" w:rsidRPr="003C5821">
        <w:rPr>
          <w:rFonts w:cstheme="minorHAnsi"/>
        </w:rPr>
        <w:t xml:space="preserve"> if the</w:t>
      </w:r>
      <w:r w:rsidR="00C04B2C" w:rsidRPr="003C5821">
        <w:rPr>
          <w:rFonts w:cstheme="minorHAnsi"/>
        </w:rPr>
        <w:t xml:space="preserve"> </w:t>
      </w:r>
      <w:r w:rsidR="00C700BE" w:rsidRPr="003C5821">
        <w:rPr>
          <w:rFonts w:cstheme="minorHAnsi"/>
        </w:rPr>
        <w:t>communication channel is shared by k simultaneous messages.</w:t>
      </w:r>
    </w:p>
    <w:p w14:paraId="62BD76A5" w14:textId="116953A4" w:rsidR="00862DAE" w:rsidRPr="003C5821" w:rsidRDefault="00862DAE" w:rsidP="00C04B2C">
      <w:pPr>
        <w:pStyle w:val="ListParagraph"/>
        <w:ind w:left="360" w:hanging="360"/>
        <w:rPr>
          <w:rFonts w:cstheme="minorHAnsi"/>
        </w:rPr>
      </w:pPr>
    </w:p>
    <w:p w14:paraId="10BA67FD" w14:textId="18DB7807" w:rsidR="002F4113" w:rsidRPr="003C5821" w:rsidRDefault="002F4113" w:rsidP="0055623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3C5821">
        <w:rPr>
          <w:rFonts w:cstheme="minorHAnsi"/>
        </w:rPr>
        <w:t xml:space="preserve">In all-to-all reduction, the dual of all-to-all broadcast, each node starts with </w:t>
      </w:r>
      <w:r w:rsidRPr="003C5821">
        <w:rPr>
          <w:rFonts w:cstheme="minorHAnsi"/>
          <w:i/>
          <w:iCs/>
        </w:rPr>
        <w:t xml:space="preserve">p </w:t>
      </w:r>
      <w:r w:rsidRPr="003C5821">
        <w:rPr>
          <w:rFonts w:cstheme="minorHAnsi"/>
        </w:rPr>
        <w:t>messages, each one destined to be accumulated at a distinct node. All-to-all reduction can be performed by reversing the direction and sequence of the messages.</w:t>
      </w:r>
      <w:r w:rsidR="00A82C8C" w:rsidRPr="003C5821">
        <w:rPr>
          <w:rFonts w:cstheme="minorHAnsi"/>
        </w:rPr>
        <w:t xml:space="preserve"> In all-to-all reduction, each processor starts with p distinct messages but ends up with a single message.</w:t>
      </w:r>
    </w:p>
    <w:p w14:paraId="157A76BB" w14:textId="49513CBC" w:rsidR="00556236" w:rsidRPr="003C5821" w:rsidRDefault="00A82C8C" w:rsidP="00A82C8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3C5821">
        <w:rPr>
          <w:rFonts w:cstheme="minorHAnsi"/>
          <w:noProof/>
        </w:rPr>
        <w:lastRenderedPageBreak/>
        <w:drawing>
          <wp:inline distT="0" distB="0" distL="0" distR="0" wp14:anchorId="6A0D63D7" wp14:editId="6A188272">
            <wp:extent cx="4038600" cy="1130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006" cy="114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D2A9" w14:textId="5E05797B" w:rsidR="00A82C8C" w:rsidRPr="003C5821" w:rsidRDefault="00A82C8C" w:rsidP="00A82C8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13124698" w14:textId="4CE97162" w:rsidR="00A82C8C" w:rsidRPr="003C5821" w:rsidRDefault="00A82C8C" w:rsidP="00A82C8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3C5821">
        <w:rPr>
          <w:rFonts w:cstheme="minorHAnsi"/>
          <w:noProof/>
        </w:rPr>
        <w:drawing>
          <wp:inline distT="0" distB="0" distL="0" distR="0" wp14:anchorId="2EBF3ED2" wp14:editId="1AA4C5C0">
            <wp:extent cx="4076700" cy="3796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819" cy="382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4D35" w14:textId="21171A29" w:rsidR="00A82C8C" w:rsidRPr="003C5821" w:rsidRDefault="00A82C8C" w:rsidP="0055623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3C5821">
        <w:rPr>
          <w:rFonts w:cstheme="minorHAnsi"/>
        </w:rPr>
        <w:t>All-to-all broadcast on an 8</w:t>
      </w:r>
      <w:r w:rsidR="0026792C" w:rsidRPr="003C5821">
        <w:rPr>
          <w:rFonts w:cstheme="minorHAnsi"/>
        </w:rPr>
        <w:t>-</w:t>
      </w:r>
      <w:r w:rsidRPr="003C5821">
        <w:rPr>
          <w:rFonts w:cstheme="minorHAnsi"/>
        </w:rPr>
        <w:t>node hypercube is shown in the above diagram.</w:t>
      </w:r>
    </w:p>
    <w:p w14:paraId="55D8DAD9" w14:textId="103643B4" w:rsidR="00556236" w:rsidRPr="003C5821" w:rsidRDefault="002F4113" w:rsidP="0091580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3C5821">
        <w:rPr>
          <w:rFonts w:cstheme="minorHAnsi"/>
        </w:rPr>
        <w:t xml:space="preserve">If we take </w:t>
      </w:r>
      <w:r w:rsidR="000B281A" w:rsidRPr="003C5821">
        <w:rPr>
          <w:rFonts w:cstheme="minorHAnsi"/>
        </w:rPr>
        <w:t xml:space="preserve">the above </w:t>
      </w:r>
      <w:r w:rsidRPr="003C5821">
        <w:rPr>
          <w:rFonts w:cstheme="minorHAnsi"/>
        </w:rPr>
        <w:t>example, in 1st step, the processor 0 sends the messages destined for</w:t>
      </w:r>
      <w:r w:rsidR="000B281A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>processors 4, 5,</w:t>
      </w:r>
      <w:r w:rsidR="00915809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>6, and 7 to processor 7, and processor 7 sends the messages destined for</w:t>
      </w:r>
      <w:r w:rsidR="00915809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>processors 0, 1, 2, and 3 to</w:t>
      </w:r>
      <w:r w:rsidR="00915809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>processor 0. After th</w:t>
      </w:r>
      <w:r w:rsidR="0023166C" w:rsidRPr="003C5821">
        <w:rPr>
          <w:rFonts w:cstheme="minorHAnsi"/>
        </w:rPr>
        <w:t>is</w:t>
      </w:r>
      <w:r w:rsidRPr="003C5821">
        <w:rPr>
          <w:rFonts w:cstheme="minorHAnsi"/>
        </w:rPr>
        <w:t xml:space="preserve"> </w:t>
      </w:r>
      <w:r w:rsidR="0023166C" w:rsidRPr="003C5821">
        <w:rPr>
          <w:rFonts w:cstheme="minorHAnsi"/>
        </w:rPr>
        <w:t>1st</w:t>
      </w:r>
      <w:r w:rsidRPr="003C5821">
        <w:rPr>
          <w:rFonts w:cstheme="minorHAnsi"/>
        </w:rPr>
        <w:t xml:space="preserve"> step, each processor adds</w:t>
      </w:r>
      <w:r w:rsidR="00915809" w:rsidRPr="003C5821">
        <w:rPr>
          <w:rFonts w:cstheme="minorHAnsi"/>
        </w:rPr>
        <w:t xml:space="preserve"> </w:t>
      </w:r>
      <w:proofErr w:type="spellStart"/>
      <w:r w:rsidRPr="003C5821">
        <w:rPr>
          <w:rFonts w:cstheme="minorHAnsi"/>
        </w:rPr>
        <w:t>mp</w:t>
      </w:r>
      <w:proofErr w:type="spellEnd"/>
      <w:r w:rsidRPr="003C5821">
        <w:rPr>
          <w:rFonts w:cstheme="minorHAnsi"/>
        </w:rPr>
        <w:t>/2 numbers received to the m</w:t>
      </w:r>
      <w:r w:rsidR="00A778F5">
        <w:rPr>
          <w:rFonts w:cstheme="minorHAnsi"/>
        </w:rPr>
        <w:t>*</w:t>
      </w:r>
      <w:r w:rsidRPr="003C5821">
        <w:rPr>
          <w:rFonts w:cstheme="minorHAnsi"/>
        </w:rPr>
        <w:t>p/2 numbers already residing on them.</w:t>
      </w:r>
      <w:r w:rsidR="0023166C" w:rsidRPr="003C5821">
        <w:rPr>
          <w:rFonts w:cstheme="minorHAnsi"/>
        </w:rPr>
        <w:t xml:space="preserve"> The size of the data</w:t>
      </w:r>
      <w:r w:rsidR="00915809" w:rsidRPr="003C5821">
        <w:rPr>
          <w:rFonts w:cstheme="minorHAnsi"/>
        </w:rPr>
        <w:t xml:space="preserve"> </w:t>
      </w:r>
      <w:r w:rsidR="0023166C" w:rsidRPr="003C5821">
        <w:rPr>
          <w:rFonts w:cstheme="minorHAnsi"/>
        </w:rPr>
        <w:t>communicated and added in an iteration is half of that in the previous iteration.</w:t>
      </w:r>
    </w:p>
    <w:p w14:paraId="5F040E8C" w14:textId="77777777" w:rsidR="00556236" w:rsidRPr="003C5821" w:rsidRDefault="00556236" w:rsidP="0055623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69A4F9A1" w14:textId="449F492E" w:rsidR="002F4113" w:rsidRPr="003C5821" w:rsidRDefault="0023166C" w:rsidP="0055623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3C5821">
        <w:rPr>
          <w:rFonts w:cstheme="minorHAnsi"/>
        </w:rPr>
        <w:t xml:space="preserve">Thus, we can say that in </w:t>
      </w:r>
      <w:proofErr w:type="spellStart"/>
      <w:r w:rsidRPr="003C5821">
        <w:rPr>
          <w:rFonts w:cstheme="minorHAnsi"/>
        </w:rPr>
        <w:t>i</w:t>
      </w:r>
      <w:r w:rsidR="00246F45">
        <w:rPr>
          <w:rFonts w:cstheme="minorHAnsi"/>
          <w:vertAlign w:val="superscript"/>
        </w:rPr>
        <w:t>th</w:t>
      </w:r>
      <w:proofErr w:type="spellEnd"/>
      <w:r w:rsidRPr="003C5821">
        <w:rPr>
          <w:rFonts w:cstheme="minorHAnsi"/>
        </w:rPr>
        <w:t xml:space="preserve"> iteration (0 &lt; </w:t>
      </w:r>
      <w:proofErr w:type="spellStart"/>
      <w:r w:rsidRPr="003C5821">
        <w:rPr>
          <w:rFonts w:cstheme="minorHAnsi"/>
        </w:rPr>
        <w:t>i</w:t>
      </w:r>
      <w:proofErr w:type="spellEnd"/>
      <w:r w:rsidRPr="003C5821">
        <w:rPr>
          <w:rFonts w:cstheme="minorHAnsi"/>
        </w:rPr>
        <w:t xml:space="preserve"> ≤ log p) of all-to-all reduction algorithm, processors</w:t>
      </w:r>
      <w:r w:rsidR="00915809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>communicate</w:t>
      </w:r>
      <w:r w:rsidR="00D023DE" w:rsidRPr="003C5821">
        <w:rPr>
          <w:rFonts w:cstheme="minorHAnsi"/>
        </w:rPr>
        <w:t xml:space="preserve">s </w:t>
      </w:r>
      <w:r w:rsidRPr="003C5821">
        <w:rPr>
          <w:rFonts w:cstheme="minorHAnsi"/>
        </w:rPr>
        <w:t xml:space="preserve">(log p − </w:t>
      </w:r>
      <w:proofErr w:type="spellStart"/>
      <w:r w:rsidRPr="003C5821">
        <w:rPr>
          <w:rFonts w:cstheme="minorHAnsi"/>
        </w:rPr>
        <w:t>i</w:t>
      </w:r>
      <w:proofErr w:type="spellEnd"/>
      <w:r w:rsidRPr="003C5821">
        <w:rPr>
          <w:rFonts w:cstheme="minorHAnsi"/>
        </w:rPr>
        <w:t xml:space="preserve"> + 1)</w:t>
      </w:r>
      <w:proofErr w:type="spellStart"/>
      <w:r w:rsidRPr="003C5821">
        <w:rPr>
          <w:rFonts w:cstheme="minorHAnsi"/>
        </w:rPr>
        <w:t>th</w:t>
      </w:r>
      <w:proofErr w:type="spellEnd"/>
      <w:r w:rsidRPr="003C5821">
        <w:rPr>
          <w:rFonts w:cstheme="minorHAnsi"/>
        </w:rPr>
        <w:t xml:space="preserve"> dimension of the hypercube </w:t>
      </w:r>
      <w:r w:rsidR="00D023DE" w:rsidRPr="003C5821">
        <w:rPr>
          <w:rFonts w:cstheme="minorHAnsi"/>
        </w:rPr>
        <w:t>and</w:t>
      </w:r>
      <w:r w:rsidRPr="003C5821">
        <w:rPr>
          <w:rFonts w:cstheme="minorHAnsi"/>
        </w:rPr>
        <w:t xml:space="preserve"> processor j communicates with</w:t>
      </w:r>
      <w:r w:rsidR="00915809" w:rsidRPr="003C5821">
        <w:rPr>
          <w:rFonts w:cstheme="minorHAnsi"/>
        </w:rPr>
        <w:t xml:space="preserve"> </w:t>
      </w:r>
      <w:r w:rsidRPr="003C5821">
        <w:rPr>
          <w:rFonts w:cstheme="minorHAnsi"/>
        </w:rPr>
        <w:t>processor j +2</w:t>
      </w:r>
      <w:r w:rsidRPr="003C5821">
        <w:rPr>
          <w:rFonts w:cstheme="minorHAnsi"/>
          <w:vertAlign w:val="superscript"/>
        </w:rPr>
        <w:t>(</w:t>
      </w:r>
      <w:proofErr w:type="spellStart"/>
      <w:r w:rsidRPr="003C5821">
        <w:rPr>
          <w:rFonts w:cstheme="minorHAnsi"/>
          <w:vertAlign w:val="superscript"/>
        </w:rPr>
        <w:t>logp-i</w:t>
      </w:r>
      <w:proofErr w:type="spellEnd"/>
      <w:r w:rsidRPr="003C5821">
        <w:rPr>
          <w:rFonts w:cstheme="minorHAnsi"/>
          <w:vertAlign w:val="superscript"/>
        </w:rPr>
        <w:t>)</w:t>
      </w:r>
      <w:r w:rsidRPr="003C5821">
        <w:rPr>
          <w:rFonts w:cstheme="minorHAnsi"/>
        </w:rPr>
        <w:t xml:space="preserve"> or j -2</w:t>
      </w:r>
      <w:r w:rsidRPr="003C5821">
        <w:rPr>
          <w:rFonts w:cstheme="minorHAnsi"/>
          <w:vertAlign w:val="superscript"/>
        </w:rPr>
        <w:t>(</w:t>
      </w:r>
      <w:proofErr w:type="spellStart"/>
      <w:r w:rsidRPr="003C5821">
        <w:rPr>
          <w:rFonts w:cstheme="minorHAnsi"/>
          <w:vertAlign w:val="superscript"/>
        </w:rPr>
        <w:t>logp-i</w:t>
      </w:r>
      <w:proofErr w:type="spellEnd"/>
      <w:r w:rsidRPr="003C5821">
        <w:rPr>
          <w:rFonts w:cstheme="minorHAnsi"/>
          <w:vertAlign w:val="superscript"/>
        </w:rPr>
        <w:t>)</w:t>
      </w:r>
      <w:r w:rsidRPr="003C5821">
        <w:rPr>
          <w:rFonts w:cstheme="minorHAnsi"/>
        </w:rPr>
        <w:t>.</w:t>
      </w:r>
    </w:p>
    <w:p w14:paraId="55D83CB9" w14:textId="6EB3652D" w:rsidR="0023166C" w:rsidRPr="003C5821" w:rsidRDefault="0023166C" w:rsidP="0055623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3C5821">
        <w:rPr>
          <w:rFonts w:cstheme="minorHAnsi"/>
        </w:rPr>
        <w:t xml:space="preserve">Total time can be derived as </w:t>
      </w:r>
      <m:oMath>
        <m:nary>
          <m:naryPr>
            <m:chr m:val="∑"/>
            <m:grow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i=1</m:t>
            </m:r>
          </m:sub>
          <m:sup>
            <m:r>
              <w:rPr>
                <w:rFonts w:ascii="Cambria Math" w:hAnsi="Cambria Math" w:cstheme="minorHAnsi"/>
              </w:rPr>
              <m:t>logp</m:t>
            </m:r>
          </m:sup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s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w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add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mp</m:t>
            </m:r>
          </m:e>
        </m:nary>
      </m:oMath>
      <w:r w:rsidR="00556236" w:rsidRPr="003C5821">
        <w:rPr>
          <w:rFonts w:eastAsiaTheme="minorEastAsia" w:cstheme="minorHAnsi"/>
        </w:rPr>
        <w:t>/2</w:t>
      </w:r>
      <w:proofErr w:type="spellStart"/>
      <w:r w:rsidR="00556236" w:rsidRPr="003C5821">
        <w:rPr>
          <w:rFonts w:eastAsiaTheme="minorEastAsia" w:cstheme="minorHAnsi"/>
          <w:vertAlign w:val="superscript"/>
        </w:rPr>
        <w:t>i</w:t>
      </w:r>
      <w:proofErr w:type="spellEnd"/>
      <w:r w:rsidR="00556236" w:rsidRPr="003C5821">
        <w:rPr>
          <w:rFonts w:eastAsiaTheme="minorEastAsia" w:cstheme="minorHAnsi"/>
          <w:vertAlign w:val="superscript"/>
        </w:rPr>
        <w:t xml:space="preserve"> </w:t>
      </w:r>
      <w:r w:rsidR="00556236" w:rsidRPr="003C5821">
        <w:rPr>
          <w:rFonts w:eastAsiaTheme="minorEastAsia" w:cstheme="minorHAnsi"/>
        </w:rPr>
        <w:t xml:space="preserve">) = </w:t>
      </w:r>
      <w:proofErr w:type="spellStart"/>
      <w:r w:rsidR="00556236" w:rsidRPr="003C5821">
        <w:rPr>
          <w:rFonts w:eastAsiaTheme="minorEastAsia" w:cstheme="minorHAnsi"/>
          <w:b/>
          <w:bCs/>
        </w:rPr>
        <w:t>t</w:t>
      </w:r>
      <w:r w:rsidR="00556236" w:rsidRPr="003C5821">
        <w:rPr>
          <w:rFonts w:eastAsiaTheme="minorEastAsia" w:cstheme="minorHAnsi"/>
          <w:b/>
          <w:bCs/>
          <w:vertAlign w:val="subscript"/>
        </w:rPr>
        <w:t>s</w:t>
      </w:r>
      <w:proofErr w:type="spellEnd"/>
      <w:r w:rsidR="00556236" w:rsidRPr="003C5821">
        <w:rPr>
          <w:rFonts w:eastAsiaTheme="minorEastAsia" w:cstheme="minorHAnsi"/>
          <w:b/>
          <w:bCs/>
        </w:rPr>
        <w:t xml:space="preserve"> log p +m(</w:t>
      </w:r>
      <w:proofErr w:type="spellStart"/>
      <w:r w:rsidR="00556236" w:rsidRPr="003C5821">
        <w:rPr>
          <w:rFonts w:eastAsiaTheme="minorEastAsia" w:cstheme="minorHAnsi"/>
          <w:b/>
          <w:bCs/>
        </w:rPr>
        <w:t>t</w:t>
      </w:r>
      <w:r w:rsidR="00556236" w:rsidRPr="003C5821">
        <w:rPr>
          <w:rFonts w:eastAsiaTheme="minorEastAsia" w:cstheme="minorHAnsi"/>
          <w:b/>
          <w:bCs/>
          <w:vertAlign w:val="subscript"/>
        </w:rPr>
        <w:t>w</w:t>
      </w:r>
      <w:proofErr w:type="spellEnd"/>
      <w:r w:rsidR="00556236" w:rsidRPr="003C5821">
        <w:rPr>
          <w:rFonts w:eastAsiaTheme="minorEastAsia" w:cstheme="minorHAnsi"/>
          <w:b/>
          <w:bCs/>
        </w:rPr>
        <w:t xml:space="preserve"> + </w:t>
      </w:r>
      <w:proofErr w:type="spellStart"/>
      <w:r w:rsidR="00556236" w:rsidRPr="003C5821">
        <w:rPr>
          <w:rFonts w:eastAsiaTheme="minorEastAsia" w:cstheme="minorHAnsi"/>
          <w:b/>
          <w:bCs/>
        </w:rPr>
        <w:t>t</w:t>
      </w:r>
      <w:r w:rsidR="00556236" w:rsidRPr="003C5821">
        <w:rPr>
          <w:rFonts w:eastAsiaTheme="minorEastAsia" w:cstheme="minorHAnsi"/>
          <w:b/>
          <w:bCs/>
          <w:vertAlign w:val="subscript"/>
        </w:rPr>
        <w:t>add</w:t>
      </w:r>
      <w:proofErr w:type="spellEnd"/>
      <w:r w:rsidR="00556236" w:rsidRPr="003C5821">
        <w:rPr>
          <w:rFonts w:eastAsiaTheme="minorEastAsia" w:cstheme="minorHAnsi"/>
          <w:b/>
          <w:bCs/>
        </w:rPr>
        <w:t>)(p-1)</w:t>
      </w:r>
      <w:r w:rsidR="00556236" w:rsidRPr="003C5821">
        <w:rPr>
          <w:rFonts w:eastAsiaTheme="minorEastAsia" w:cstheme="minorHAnsi"/>
        </w:rPr>
        <w:t xml:space="preserve">. </w:t>
      </w:r>
    </w:p>
    <w:sectPr w:rsidR="0023166C" w:rsidRPr="003C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678C2"/>
    <w:multiLevelType w:val="hybridMultilevel"/>
    <w:tmpl w:val="A7F84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6418E"/>
    <w:multiLevelType w:val="hybridMultilevel"/>
    <w:tmpl w:val="A7F84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72"/>
    <w:rsid w:val="0000500F"/>
    <w:rsid w:val="00020D4D"/>
    <w:rsid w:val="000B281A"/>
    <w:rsid w:val="00101AE8"/>
    <w:rsid w:val="001F4B2E"/>
    <w:rsid w:val="0023166C"/>
    <w:rsid w:val="00246F45"/>
    <w:rsid w:val="0026792C"/>
    <w:rsid w:val="002E24B9"/>
    <w:rsid w:val="002F4113"/>
    <w:rsid w:val="003C5821"/>
    <w:rsid w:val="00413AE6"/>
    <w:rsid w:val="004563EB"/>
    <w:rsid w:val="004F286E"/>
    <w:rsid w:val="004F6F31"/>
    <w:rsid w:val="00556236"/>
    <w:rsid w:val="00605EE0"/>
    <w:rsid w:val="00607038"/>
    <w:rsid w:val="00610772"/>
    <w:rsid w:val="00625936"/>
    <w:rsid w:val="006B2368"/>
    <w:rsid w:val="006D3F64"/>
    <w:rsid w:val="007608D8"/>
    <w:rsid w:val="007F0067"/>
    <w:rsid w:val="008518F6"/>
    <w:rsid w:val="00862DAE"/>
    <w:rsid w:val="0087363B"/>
    <w:rsid w:val="00875C75"/>
    <w:rsid w:val="008B7F51"/>
    <w:rsid w:val="008C398F"/>
    <w:rsid w:val="00915809"/>
    <w:rsid w:val="009A52D2"/>
    <w:rsid w:val="00A40A38"/>
    <w:rsid w:val="00A778F5"/>
    <w:rsid w:val="00A82C8C"/>
    <w:rsid w:val="00A902BE"/>
    <w:rsid w:val="00AA0100"/>
    <w:rsid w:val="00C04B2C"/>
    <w:rsid w:val="00C700BE"/>
    <w:rsid w:val="00CB4A21"/>
    <w:rsid w:val="00D023DE"/>
    <w:rsid w:val="00D36E88"/>
    <w:rsid w:val="00D55E00"/>
    <w:rsid w:val="00D95D52"/>
    <w:rsid w:val="00DE2328"/>
    <w:rsid w:val="00DF3A63"/>
    <w:rsid w:val="00E32CE1"/>
    <w:rsid w:val="00E63A5E"/>
    <w:rsid w:val="00E66D07"/>
    <w:rsid w:val="00E86FB4"/>
    <w:rsid w:val="00FE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F943"/>
  <w15:chartTrackingRefBased/>
  <w15:docId w15:val="{657530CC-9930-4193-8111-398F585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Puradamane, Ashritha</dc:creator>
  <cp:keywords/>
  <dc:description/>
  <cp:lastModifiedBy>Puradamane, Ashritha</cp:lastModifiedBy>
  <cp:revision>54</cp:revision>
  <dcterms:created xsi:type="dcterms:W3CDTF">2020-04-29T00:17:00Z</dcterms:created>
  <dcterms:modified xsi:type="dcterms:W3CDTF">2020-04-29T22:20:00Z</dcterms:modified>
</cp:coreProperties>
</file>