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Advanced SQL Assignment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5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You are given a table, </w:t>
      </w:r>
      <w:r w:rsidDel="00000000" w:rsidR="00000000" w:rsidRPr="00000000">
        <w:rPr>
          <w:i w:val="1"/>
          <w:sz w:val="28"/>
          <w:szCs w:val="28"/>
          <w:rtl w:val="0"/>
        </w:rPr>
        <w:t xml:space="preserve">BST</w:t>
      </w:r>
      <w:r w:rsidDel="00000000" w:rsidR="00000000" w:rsidRPr="00000000">
        <w:rPr>
          <w:sz w:val="28"/>
          <w:szCs w:val="28"/>
          <w:rtl w:val="0"/>
        </w:rPr>
        <w:t xml:space="preserve">, containing two columns: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P,</w:t>
      </w:r>
      <w:r w:rsidDel="00000000" w:rsidR="00000000" w:rsidRPr="00000000">
        <w:rPr>
          <w:sz w:val="28"/>
          <w:szCs w:val="28"/>
          <w:rtl w:val="0"/>
        </w:rPr>
        <w:t xml:space="preserve"> where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represents the value of a node in </w:t>
      </w:r>
      <w:r w:rsidDel="00000000" w:rsidR="00000000" w:rsidRPr="00000000">
        <w:rPr>
          <w:i w:val="1"/>
          <w:sz w:val="28"/>
          <w:szCs w:val="28"/>
          <w:rtl w:val="0"/>
        </w:rPr>
        <w:t xml:space="preserve">BST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is the parent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000375" cy="1333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Write a query to find the node type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BST</w:t>
      </w:r>
      <w:r w:rsidDel="00000000" w:rsidR="00000000" w:rsidRPr="00000000">
        <w:rPr>
          <w:sz w:val="28"/>
          <w:szCs w:val="28"/>
          <w:rtl w:val="0"/>
        </w:rPr>
        <w:t xml:space="preserve"> ordered by the value of the node. Output one of the following for each node: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Root</w:t>
      </w:r>
      <w:r w:rsidDel="00000000" w:rsidR="00000000" w:rsidRPr="00000000">
        <w:rPr>
          <w:sz w:val="28"/>
          <w:szCs w:val="28"/>
          <w:rtl w:val="0"/>
        </w:rPr>
        <w:t xml:space="preserve">: If node is root node.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Leaf</w:t>
      </w:r>
      <w:r w:rsidDel="00000000" w:rsidR="00000000" w:rsidRPr="00000000">
        <w:rPr>
          <w:sz w:val="28"/>
          <w:szCs w:val="28"/>
          <w:rtl w:val="0"/>
        </w:rPr>
        <w:t xml:space="preserve">: If node is leaf node.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Inner</w:t>
      </w:r>
      <w:r w:rsidDel="00000000" w:rsidR="00000000" w:rsidRPr="00000000">
        <w:rPr>
          <w:sz w:val="28"/>
          <w:szCs w:val="28"/>
          <w:rtl w:val="0"/>
        </w:rPr>
        <w:t xml:space="preserve">: If node is neither root nor leaf node.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Input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990850" cy="3276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1 Leaf</w:t>
        <w:br w:type="textWrapping"/>
        <w:t xml:space="preserve">2 Inner</w:t>
        <w:br w:type="textWrapping"/>
        <w:t xml:space="preserve">3 Leaf</w:t>
        <w:br w:type="textWrapping"/>
        <w:t xml:space="preserve">5 Root</w:t>
        <w:br w:type="textWrapping"/>
        <w:t xml:space="preserve">6 Leaf</w:t>
        <w:br w:type="textWrapping"/>
        <w:t xml:space="preserve">8 Inner</w:t>
        <w:br w:type="textWrapping"/>
        <w:t xml:space="preserve">9 Leaf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BST</w:t>
      </w:r>
      <w:r w:rsidDel="00000000" w:rsidR="00000000" w:rsidRPr="00000000">
        <w:rPr>
          <w:sz w:val="28"/>
          <w:szCs w:val="28"/>
          <w:rtl w:val="0"/>
        </w:rPr>
        <w:t xml:space="preserve"> below illustrates the sample: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