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D0AF1" w14:textId="1113428A" w:rsidR="00B157E5" w:rsidRPr="00F546DD" w:rsidRDefault="002F2795" w:rsidP="00F546DD">
      <w:pPr>
        <w:rPr>
          <w:rFonts w:ascii="Segoe UI" w:hAnsi="Segoe UI" w:cs="Segoe UI"/>
          <w:b/>
          <w:sz w:val="22"/>
          <w:szCs w:val="22"/>
        </w:rPr>
        <w:sectPr w:rsidR="00B157E5" w:rsidRPr="00F546DD" w:rsidSect="005046AF">
          <w:type w:val="continuous"/>
          <w:pgSz w:w="12240" w:h="15840"/>
          <w:pgMar w:top="1440" w:right="1041" w:bottom="1440" w:left="1800" w:header="708" w:footer="708" w:gutter="0"/>
          <w:cols w:space="708"/>
          <w:docGrid w:linePitch="360"/>
        </w:sectPr>
      </w:pPr>
      <w:r>
        <w:rPr>
          <w:rFonts w:ascii="Segoe UI" w:eastAsia="Segoe UI" w:hAnsi="Segoe UI" w:cs="Segoe UI"/>
          <w:b/>
          <w:bCs/>
          <w:sz w:val="22"/>
          <w:szCs w:val="22"/>
        </w:rPr>
        <w:t>For Loop</w:t>
      </w:r>
      <w:r w:rsidR="00D70722">
        <w:rPr>
          <w:rFonts w:ascii="Segoe UI" w:eastAsia="Segoe UI" w:hAnsi="Segoe UI" w:cs="Segoe UI"/>
          <w:b/>
          <w:bCs/>
          <w:sz w:val="22"/>
          <w:szCs w:val="22"/>
        </w:rPr>
        <w:t>s</w:t>
      </w:r>
      <w:r w:rsidR="004E2AE9">
        <w:rPr>
          <w:rFonts w:ascii="Segoe UI" w:eastAsia="Segoe UI" w:hAnsi="Segoe UI" w:cs="Segoe UI"/>
          <w:b/>
          <w:bCs/>
          <w:sz w:val="22"/>
          <w:szCs w:val="22"/>
        </w:rPr>
        <w:t xml:space="preserve"> – Day </w:t>
      </w:r>
      <w:r w:rsidR="00321600">
        <w:rPr>
          <w:rFonts w:ascii="Segoe UI" w:eastAsia="Segoe UI" w:hAnsi="Segoe UI" w:cs="Segoe UI"/>
          <w:b/>
          <w:bCs/>
          <w:sz w:val="22"/>
          <w:szCs w:val="22"/>
        </w:rPr>
        <w:t>2</w:t>
      </w:r>
      <w:r w:rsidR="005046AF">
        <w:rPr>
          <w:rFonts w:ascii="Segoe UI" w:eastAsia="Segoe UI" w:hAnsi="Segoe UI" w:cs="Segoe UI"/>
          <w:b/>
          <w:bCs/>
          <w:sz w:val="22"/>
          <w:szCs w:val="22"/>
        </w:rPr>
        <w:t xml:space="preserve">     ** Save </w:t>
      </w:r>
      <w:r w:rsidR="005D643F">
        <w:rPr>
          <w:rFonts w:ascii="Segoe UI" w:eastAsia="Segoe UI" w:hAnsi="Segoe UI" w:cs="Segoe UI"/>
          <w:b/>
          <w:bCs/>
          <w:sz w:val="22"/>
          <w:szCs w:val="22"/>
        </w:rPr>
        <w:t>all your programs **</w:t>
      </w:r>
    </w:p>
    <w:p w14:paraId="4C8BC081" w14:textId="77777777" w:rsidR="006D4127" w:rsidRDefault="006D4127" w:rsidP="006D4127">
      <w:pPr>
        <w:pStyle w:val="NormalWeb"/>
        <w:shd w:val="clear" w:color="auto" w:fill="FFFFFF"/>
        <w:tabs>
          <w:tab w:val="left" w:pos="1843"/>
        </w:tabs>
        <w:spacing w:before="0" w:beforeAutospacing="0" w:after="0" w:afterAutospacing="0" w:line="360" w:lineRule="atLeast"/>
        <w:textAlignment w:val="baseline"/>
        <w:rPr>
          <w:rFonts w:ascii="Segoe UI" w:hAnsi="Segoe UI" w:cs="Segoe UI"/>
          <w:color w:val="000000" w:themeColor="text1"/>
        </w:rPr>
      </w:pPr>
    </w:p>
    <w:p w14:paraId="404E4D8B" w14:textId="77777777" w:rsidR="006D4127" w:rsidRDefault="006D4127" w:rsidP="006D4127">
      <w:pPr>
        <w:pStyle w:val="NormalWeb"/>
        <w:numPr>
          <w:ilvl w:val="0"/>
          <w:numId w:val="17"/>
        </w:numPr>
        <w:shd w:val="clear" w:color="auto" w:fill="FFFFFF"/>
        <w:tabs>
          <w:tab w:val="left" w:pos="1843"/>
        </w:tabs>
        <w:spacing w:before="0" w:beforeAutospacing="0" w:after="0" w:afterAutospacing="0" w:line="360" w:lineRule="atLeast"/>
        <w:ind w:left="0"/>
        <w:textAlignment w:val="baseline"/>
        <w:rPr>
          <w:rFonts w:ascii="Segoe UI" w:hAnsi="Segoe UI" w:cs="Segoe UI"/>
          <w:color w:val="000000" w:themeColor="text1"/>
        </w:rPr>
      </w:pPr>
      <w:r w:rsidRPr="006D4127">
        <w:rPr>
          <w:rFonts w:ascii="Segoe UI" w:eastAsiaTheme="minorHAnsi" w:hAnsi="Segoe UI" w:cs="Segoe UI"/>
          <w:color w:val="000000" w:themeColor="text1"/>
        </w:rPr>
        <w:t>Write a program that asks a user how many items were on their grocery bill.   Then ask the user to enter the cost of each item on the grocery bill.    When the user is done, output the total cost of their groceries plus HST.</w:t>
      </w:r>
    </w:p>
    <w:p w14:paraId="286503FC" w14:textId="77777777" w:rsidR="006D4127" w:rsidRDefault="006D4127" w:rsidP="006D4127">
      <w:pPr>
        <w:pStyle w:val="NormalWeb"/>
        <w:shd w:val="clear" w:color="auto" w:fill="FFFFFF"/>
        <w:tabs>
          <w:tab w:val="left" w:pos="1843"/>
        </w:tabs>
        <w:spacing w:before="0" w:beforeAutospacing="0" w:after="0" w:afterAutospacing="0" w:line="360" w:lineRule="atLeast"/>
        <w:textAlignment w:val="baseline"/>
        <w:rPr>
          <w:rFonts w:ascii="Segoe UI" w:hAnsi="Segoe UI" w:cs="Segoe UI"/>
          <w:color w:val="000000" w:themeColor="text1"/>
        </w:rPr>
      </w:pPr>
    </w:p>
    <w:p w14:paraId="1A44DA2A" w14:textId="77777777" w:rsidR="006D4127" w:rsidRDefault="006D4127" w:rsidP="006D4127">
      <w:pPr>
        <w:pStyle w:val="NormalWeb"/>
        <w:numPr>
          <w:ilvl w:val="0"/>
          <w:numId w:val="17"/>
        </w:numPr>
        <w:shd w:val="clear" w:color="auto" w:fill="FFFFFF"/>
        <w:tabs>
          <w:tab w:val="left" w:pos="1843"/>
        </w:tabs>
        <w:spacing w:before="0" w:beforeAutospacing="0" w:after="0" w:afterAutospacing="0" w:line="360" w:lineRule="atLeast"/>
        <w:ind w:left="0"/>
        <w:textAlignment w:val="baseline"/>
        <w:rPr>
          <w:rFonts w:ascii="Segoe UI" w:hAnsi="Segoe UI" w:cs="Segoe UI"/>
          <w:color w:val="000000" w:themeColor="text1"/>
        </w:rPr>
      </w:pPr>
      <w:r>
        <w:rPr>
          <w:rFonts w:ascii="Segoe UI" w:hAnsi="Segoe UI" w:cs="Segoe UI"/>
          <w:color w:val="000000" w:themeColor="text1"/>
        </w:rPr>
        <w:t xml:space="preserve">a)  </w:t>
      </w:r>
      <w:r w:rsidR="000A4019" w:rsidRPr="005046AF">
        <w:rPr>
          <w:rFonts w:ascii="Segoe UI" w:hAnsi="Segoe UI" w:cs="Segoe UI"/>
          <w:color w:val="000000" w:themeColor="text1"/>
        </w:rPr>
        <w:t>Write a program that reads five marks and computes the average.</w:t>
      </w:r>
      <w:r w:rsidR="00703A36" w:rsidRPr="005046AF">
        <w:rPr>
          <w:rFonts w:ascii="Segoe UI" w:hAnsi="Segoe UI" w:cs="Segoe UI"/>
          <w:color w:val="000000" w:themeColor="text1"/>
        </w:rPr>
        <w:t xml:space="preserve">  Use the sample code from today’s lesson on adding three numbers to help you get started.</w:t>
      </w:r>
      <w:r>
        <w:rPr>
          <w:rFonts w:ascii="Segoe UI" w:hAnsi="Segoe UI" w:cs="Segoe UI"/>
          <w:color w:val="000000" w:themeColor="text1"/>
        </w:rPr>
        <w:t xml:space="preserve">  </w:t>
      </w:r>
    </w:p>
    <w:p w14:paraId="774DE5CE" w14:textId="77777777" w:rsidR="006D4127" w:rsidRDefault="006D4127" w:rsidP="006D4127">
      <w:pPr>
        <w:pStyle w:val="NormalWeb"/>
        <w:shd w:val="clear" w:color="auto" w:fill="FFFFFF"/>
        <w:tabs>
          <w:tab w:val="left" w:pos="1843"/>
        </w:tabs>
        <w:spacing w:before="0" w:beforeAutospacing="0" w:after="0" w:afterAutospacing="0" w:line="360" w:lineRule="atLeast"/>
        <w:textAlignment w:val="baseline"/>
        <w:rPr>
          <w:rFonts w:ascii="Segoe UI" w:hAnsi="Segoe UI" w:cs="Segoe UI"/>
          <w:color w:val="000000" w:themeColor="text1"/>
        </w:rPr>
      </w:pPr>
      <w:r>
        <w:rPr>
          <w:rFonts w:ascii="Segoe UI" w:hAnsi="Segoe UI" w:cs="Segoe UI"/>
          <w:color w:val="000000" w:themeColor="text1"/>
        </w:rPr>
        <w:t xml:space="preserve">b)  </w:t>
      </w:r>
      <w:r w:rsidR="00372004" w:rsidRPr="006D4127">
        <w:rPr>
          <w:rFonts w:ascii="Segoe UI" w:hAnsi="Segoe UI" w:cs="Segoe UI"/>
          <w:color w:val="000000" w:themeColor="text1"/>
        </w:rPr>
        <w:t>Modify the program to ask the user how many marks there are.</w:t>
      </w:r>
      <w:r>
        <w:rPr>
          <w:rFonts w:ascii="Segoe UI" w:hAnsi="Segoe UI" w:cs="Segoe UI"/>
          <w:color w:val="000000" w:themeColor="text1"/>
        </w:rPr>
        <w:t xml:space="preserve"> </w:t>
      </w:r>
    </w:p>
    <w:p w14:paraId="11E48032" w14:textId="77777777" w:rsidR="006D4127" w:rsidRDefault="006D4127" w:rsidP="006D4127">
      <w:pPr>
        <w:pStyle w:val="NormalWeb"/>
        <w:shd w:val="clear" w:color="auto" w:fill="FFFFFF"/>
        <w:tabs>
          <w:tab w:val="left" w:pos="1843"/>
        </w:tabs>
        <w:spacing w:before="0" w:beforeAutospacing="0" w:after="0" w:afterAutospacing="0" w:line="360" w:lineRule="atLeast"/>
        <w:textAlignment w:val="baseline"/>
        <w:rPr>
          <w:rFonts w:ascii="Segoe UI" w:hAnsi="Segoe UI" w:cs="Segoe UI"/>
          <w:color w:val="000000" w:themeColor="text1"/>
        </w:rPr>
      </w:pPr>
      <w:r>
        <w:rPr>
          <w:rFonts w:ascii="Segoe UI" w:hAnsi="Segoe UI" w:cs="Segoe UI"/>
          <w:color w:val="000000" w:themeColor="text1"/>
        </w:rPr>
        <w:t xml:space="preserve">c)  </w:t>
      </w:r>
      <w:r w:rsidR="00372004" w:rsidRPr="006D4127">
        <w:rPr>
          <w:rFonts w:ascii="Segoe UI" w:hAnsi="Segoe UI" w:cs="Segoe UI"/>
          <w:color w:val="000000" w:themeColor="text1"/>
        </w:rPr>
        <w:t>Modify the program to check if the mark entered is between 0 and 100.</w:t>
      </w:r>
      <w:r w:rsidR="007E15C0" w:rsidRPr="006D4127">
        <w:rPr>
          <w:rFonts w:ascii="Segoe UI" w:hAnsi="Segoe UI" w:cs="Segoe UI"/>
          <w:color w:val="000000" w:themeColor="text1"/>
        </w:rPr>
        <w:t xml:space="preserve">  If the mark is not between 0 and 100, print an error message that says “You entered a mark that is not between 0 and 100.   The calculated average may not make sense.”</w:t>
      </w:r>
      <w:r>
        <w:rPr>
          <w:rFonts w:ascii="Segoe UI" w:hAnsi="Segoe UI" w:cs="Segoe UI"/>
          <w:color w:val="000000" w:themeColor="text1"/>
        </w:rPr>
        <w:t xml:space="preserve"> </w:t>
      </w:r>
    </w:p>
    <w:p w14:paraId="05FE5FD4" w14:textId="77777777" w:rsidR="005046AF" w:rsidRDefault="005046AF" w:rsidP="00BD263C">
      <w:pPr>
        <w:pStyle w:val="NormalWeb"/>
        <w:shd w:val="clear" w:color="auto" w:fill="FFFFFF"/>
        <w:spacing w:before="0" w:beforeAutospacing="0" w:after="0" w:afterAutospacing="0" w:line="360" w:lineRule="atLeast"/>
        <w:textAlignment w:val="baseline"/>
        <w:rPr>
          <w:rFonts w:ascii="Segoe UI" w:hAnsi="Segoe UI" w:cs="Segoe UI"/>
          <w:color w:val="000000" w:themeColor="text1"/>
          <w:sz w:val="22"/>
          <w:szCs w:val="22"/>
        </w:rPr>
      </w:pPr>
      <w:bookmarkStart w:id="0" w:name="_GoBack"/>
      <w:bookmarkEnd w:id="0"/>
    </w:p>
    <w:p w14:paraId="0AAF0B9B" w14:textId="77777777" w:rsidR="005046AF" w:rsidRPr="006D4127" w:rsidRDefault="005046AF" w:rsidP="00C71A0A">
      <w:pPr>
        <w:pStyle w:val="NormalWeb"/>
        <w:shd w:val="clear" w:color="auto" w:fill="FFFFFF"/>
        <w:spacing w:before="0" w:beforeAutospacing="0" w:after="0" w:afterAutospacing="0" w:line="360" w:lineRule="atLeast"/>
        <w:textAlignment w:val="baseline"/>
        <w:rPr>
          <w:rFonts w:ascii="Segoe UI" w:hAnsi="Segoe UI" w:cs="Segoe UI"/>
          <w:color w:val="000000" w:themeColor="text1"/>
          <w:sz w:val="22"/>
          <w:szCs w:val="22"/>
        </w:rPr>
      </w:pPr>
    </w:p>
    <w:p w14:paraId="785CE6A3" w14:textId="77777777" w:rsidR="005046AF" w:rsidRDefault="005046AF" w:rsidP="00BD263C">
      <w:pPr>
        <w:pStyle w:val="NormalWeb"/>
        <w:shd w:val="clear" w:color="auto" w:fill="FFFFFF"/>
        <w:spacing w:before="0" w:beforeAutospacing="0" w:after="0" w:afterAutospacing="0" w:line="360" w:lineRule="atLeast"/>
        <w:textAlignment w:val="baseline"/>
        <w:rPr>
          <w:rFonts w:ascii="Segoe UI" w:hAnsi="Segoe UI" w:cs="Segoe UI"/>
          <w:color w:val="000000" w:themeColor="text1"/>
          <w:sz w:val="22"/>
          <w:szCs w:val="22"/>
        </w:rPr>
      </w:pPr>
    </w:p>
    <w:p w14:paraId="1F08F74C" w14:textId="77777777" w:rsidR="005046AF" w:rsidRDefault="005046AF" w:rsidP="00BD263C">
      <w:pPr>
        <w:pStyle w:val="NormalWeb"/>
        <w:shd w:val="clear" w:color="auto" w:fill="FFFFFF"/>
        <w:spacing w:before="0" w:beforeAutospacing="0" w:after="0" w:afterAutospacing="0" w:line="360" w:lineRule="atLeast"/>
        <w:textAlignment w:val="baseline"/>
        <w:rPr>
          <w:rFonts w:ascii="Segoe UI" w:hAnsi="Segoe UI" w:cs="Segoe UI"/>
          <w:color w:val="000000" w:themeColor="text1"/>
          <w:sz w:val="22"/>
          <w:szCs w:val="22"/>
        </w:rPr>
      </w:pPr>
    </w:p>
    <w:sectPr w:rsidR="005046AF" w:rsidSect="00372004">
      <w:type w:val="continuous"/>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44C4"/>
    <w:multiLevelType w:val="hybridMultilevel"/>
    <w:tmpl w:val="F086E140"/>
    <w:lvl w:ilvl="0" w:tplc="272665F4">
      <w:start w:val="2"/>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71F6BED"/>
    <w:multiLevelType w:val="multilevel"/>
    <w:tmpl w:val="F9A6E5A4"/>
    <w:lvl w:ilvl="0">
      <w:start w:val="1"/>
      <w:numFmt w:val="decimal"/>
      <w:lvlText w:val="%1."/>
      <w:lvlJc w:val="left"/>
      <w:pPr>
        <w:tabs>
          <w:tab w:val="num" w:pos="720"/>
        </w:tabs>
        <w:ind w:left="720" w:hanging="360"/>
      </w:pPr>
      <w:rPr>
        <w:rFonts w:hint="default"/>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47B8E"/>
    <w:multiLevelType w:val="hybridMultilevel"/>
    <w:tmpl w:val="9C4EFA2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14B27C2"/>
    <w:multiLevelType w:val="hybridMultilevel"/>
    <w:tmpl w:val="09D813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2D366BA"/>
    <w:multiLevelType w:val="hybridMultilevel"/>
    <w:tmpl w:val="85FEEC64"/>
    <w:lvl w:ilvl="0" w:tplc="66321952">
      <w:start w:val="1"/>
      <w:numFmt w:val="decimal"/>
      <w:lvlText w:val="%1."/>
      <w:lvlJc w:val="left"/>
      <w:pPr>
        <w:tabs>
          <w:tab w:val="num" w:pos="720"/>
        </w:tabs>
        <w:ind w:left="720" w:hanging="360"/>
      </w:pPr>
      <w:rPr>
        <w:rFonts w:hint="default"/>
      </w:rPr>
    </w:lvl>
    <w:lvl w:ilvl="1" w:tplc="46EC259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277C4D"/>
    <w:multiLevelType w:val="multilevel"/>
    <w:tmpl w:val="E8467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2493F"/>
    <w:multiLevelType w:val="multilevel"/>
    <w:tmpl w:val="C262B9F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2"/>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47AFB"/>
    <w:multiLevelType w:val="hybridMultilevel"/>
    <w:tmpl w:val="6616D578"/>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8" w15:restartNumberingAfterBreak="0">
    <w:nsid w:val="2D043FDD"/>
    <w:multiLevelType w:val="hybridMultilevel"/>
    <w:tmpl w:val="A824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01D5649"/>
    <w:multiLevelType w:val="hybridMultilevel"/>
    <w:tmpl w:val="7374985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438339E5"/>
    <w:multiLevelType w:val="hybridMultilevel"/>
    <w:tmpl w:val="B6C2E094"/>
    <w:lvl w:ilvl="0" w:tplc="39C81584">
      <w:start w:val="2"/>
      <w:numFmt w:val="decimal"/>
      <w:lvlText w:val="%1."/>
      <w:lvlJc w:val="left"/>
      <w:pPr>
        <w:ind w:left="436" w:hanging="360"/>
      </w:pPr>
      <w:rPr>
        <w:rFonts w:hint="default"/>
      </w:r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1" w15:restartNumberingAfterBreak="0">
    <w:nsid w:val="4C952C85"/>
    <w:multiLevelType w:val="hybridMultilevel"/>
    <w:tmpl w:val="F5D4790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0312B77"/>
    <w:multiLevelType w:val="hybridMultilevel"/>
    <w:tmpl w:val="909C4F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529E3E7B"/>
    <w:multiLevelType w:val="hybridMultilevel"/>
    <w:tmpl w:val="E6CE2216"/>
    <w:lvl w:ilvl="0" w:tplc="7A14D2A0">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5E407DA7"/>
    <w:multiLevelType w:val="multilevel"/>
    <w:tmpl w:val="A190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416F63"/>
    <w:multiLevelType w:val="hybridMultilevel"/>
    <w:tmpl w:val="134E12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F0C6B6B"/>
    <w:multiLevelType w:val="singleLevel"/>
    <w:tmpl w:val="64A47F00"/>
    <w:lvl w:ilvl="0">
      <w:start w:val="1"/>
      <w:numFmt w:val="lowerLetter"/>
      <w:lvlText w:val="%1."/>
      <w:lvlJc w:val="left"/>
      <w:pPr>
        <w:tabs>
          <w:tab w:val="num" w:pos="450"/>
        </w:tabs>
        <w:ind w:left="450" w:hanging="450"/>
      </w:pPr>
    </w:lvl>
  </w:abstractNum>
  <w:abstractNum w:abstractNumId="17" w15:restartNumberingAfterBreak="0">
    <w:nsid w:val="7D905222"/>
    <w:multiLevelType w:val="multilevel"/>
    <w:tmpl w:val="6220E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6"/>
    <w:lvlOverride w:ilvl="0">
      <w:startOverride w:val="1"/>
    </w:lvlOverride>
  </w:num>
  <w:num w:numId="4">
    <w:abstractNumId w:val="9"/>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4"/>
  </w:num>
  <w:num w:numId="8">
    <w:abstractNumId w:val="5"/>
  </w:num>
  <w:num w:numId="9">
    <w:abstractNumId w:val="4"/>
  </w:num>
  <w:num w:numId="10">
    <w:abstractNumId w:val="0"/>
  </w:num>
  <w:num w:numId="11">
    <w:abstractNumId w:val="10"/>
  </w:num>
  <w:num w:numId="12">
    <w:abstractNumId w:val="11"/>
  </w:num>
  <w:num w:numId="13">
    <w:abstractNumId w:val="17"/>
  </w:num>
  <w:num w:numId="14">
    <w:abstractNumId w:val="13"/>
  </w:num>
  <w:num w:numId="15">
    <w:abstractNumId w:val="7"/>
  </w:num>
  <w:num w:numId="16">
    <w:abstractNumId w:val="8"/>
  </w:num>
  <w:num w:numId="17">
    <w:abstractNumId w:val="2"/>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4F6"/>
    <w:rsid w:val="000374F6"/>
    <w:rsid w:val="000A4019"/>
    <w:rsid w:val="001209E3"/>
    <w:rsid w:val="00163C06"/>
    <w:rsid w:val="001A54BE"/>
    <w:rsid w:val="0025294C"/>
    <w:rsid w:val="00256B21"/>
    <w:rsid w:val="002C06A8"/>
    <w:rsid w:val="002D658D"/>
    <w:rsid w:val="002F2795"/>
    <w:rsid w:val="00320BAF"/>
    <w:rsid w:val="00321600"/>
    <w:rsid w:val="00336C68"/>
    <w:rsid w:val="00355491"/>
    <w:rsid w:val="00372004"/>
    <w:rsid w:val="004379AC"/>
    <w:rsid w:val="004703D7"/>
    <w:rsid w:val="004B0AE2"/>
    <w:rsid w:val="004E2AE9"/>
    <w:rsid w:val="005046AF"/>
    <w:rsid w:val="005360C8"/>
    <w:rsid w:val="005A53DA"/>
    <w:rsid w:val="005D643F"/>
    <w:rsid w:val="00601B0C"/>
    <w:rsid w:val="006B693A"/>
    <w:rsid w:val="006D04FA"/>
    <w:rsid w:val="006D4127"/>
    <w:rsid w:val="006E304A"/>
    <w:rsid w:val="006F59D6"/>
    <w:rsid w:val="00703A36"/>
    <w:rsid w:val="007220A4"/>
    <w:rsid w:val="00791CE5"/>
    <w:rsid w:val="007E15C0"/>
    <w:rsid w:val="008958F8"/>
    <w:rsid w:val="0091620F"/>
    <w:rsid w:val="009928BD"/>
    <w:rsid w:val="009D18DC"/>
    <w:rsid w:val="00A03B18"/>
    <w:rsid w:val="00A40B88"/>
    <w:rsid w:val="00A55EFC"/>
    <w:rsid w:val="00A8530E"/>
    <w:rsid w:val="00AA0DF7"/>
    <w:rsid w:val="00AE7315"/>
    <w:rsid w:val="00AF7692"/>
    <w:rsid w:val="00B05045"/>
    <w:rsid w:val="00B157E5"/>
    <w:rsid w:val="00BA76B8"/>
    <w:rsid w:val="00BD263C"/>
    <w:rsid w:val="00C71A0A"/>
    <w:rsid w:val="00D156AF"/>
    <w:rsid w:val="00D70722"/>
    <w:rsid w:val="00D92089"/>
    <w:rsid w:val="00D96AB0"/>
    <w:rsid w:val="00DF281C"/>
    <w:rsid w:val="00E56556"/>
    <w:rsid w:val="00E6354E"/>
    <w:rsid w:val="00F475C7"/>
    <w:rsid w:val="00F546DD"/>
    <w:rsid w:val="5D23C6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E3977"/>
  <w15:docId w15:val="{ABA59D56-58AC-410C-B0F5-0B084A71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4703D7"/>
    <w:pPr>
      <w:keepNext/>
      <w:outlineLvl w:val="0"/>
    </w:pPr>
    <w:rPr>
      <w:rFonts w:ascii="Arial" w:hAnsi="Arial"/>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74F6"/>
    <w:rPr>
      <w:b/>
      <w:bCs/>
    </w:rPr>
  </w:style>
  <w:style w:type="paragraph" w:styleId="ListParagraph">
    <w:name w:val="List Paragraph"/>
    <w:basedOn w:val="Normal"/>
    <w:uiPriority w:val="34"/>
    <w:qFormat/>
    <w:rsid w:val="0025294C"/>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rsid w:val="004703D7"/>
    <w:rPr>
      <w:rFonts w:ascii="Arial" w:hAnsi="Arial"/>
      <w:sz w:val="32"/>
    </w:rPr>
  </w:style>
  <w:style w:type="paragraph" w:styleId="NormalWeb">
    <w:name w:val="Normal (Web)"/>
    <w:basedOn w:val="Normal"/>
    <w:uiPriority w:val="99"/>
    <w:unhideWhenUsed/>
    <w:rsid w:val="002F2795"/>
    <w:pPr>
      <w:spacing w:before="100" w:beforeAutospacing="1" w:after="100" w:afterAutospacing="1"/>
    </w:pPr>
  </w:style>
  <w:style w:type="character" w:styleId="Hyperlink">
    <w:name w:val="Hyperlink"/>
    <w:basedOn w:val="DefaultParagraphFont"/>
    <w:uiPriority w:val="99"/>
    <w:unhideWhenUsed/>
    <w:rsid w:val="002F2795"/>
    <w:rPr>
      <w:color w:val="0000FF"/>
      <w:u w:val="single"/>
    </w:rPr>
  </w:style>
  <w:style w:type="character" w:customStyle="1" w:styleId="apple-converted-space">
    <w:name w:val="apple-converted-space"/>
    <w:basedOn w:val="DefaultParagraphFont"/>
    <w:rsid w:val="002F2795"/>
  </w:style>
  <w:style w:type="character" w:customStyle="1" w:styleId="grame">
    <w:name w:val="grame"/>
    <w:basedOn w:val="DefaultParagraphFont"/>
    <w:rsid w:val="00B157E5"/>
  </w:style>
  <w:style w:type="character" w:styleId="Emphasis">
    <w:name w:val="Emphasis"/>
    <w:basedOn w:val="DefaultParagraphFont"/>
    <w:uiPriority w:val="20"/>
    <w:qFormat/>
    <w:rsid w:val="005046AF"/>
    <w:rPr>
      <w:i/>
      <w:iCs/>
    </w:rPr>
  </w:style>
  <w:style w:type="character" w:styleId="HTMLTypewriter">
    <w:name w:val="HTML Typewriter"/>
    <w:basedOn w:val="DefaultParagraphFont"/>
    <w:uiPriority w:val="99"/>
    <w:unhideWhenUsed/>
    <w:rsid w:val="005046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5045">
      <w:bodyDiv w:val="1"/>
      <w:marLeft w:val="0"/>
      <w:marRight w:val="0"/>
      <w:marTop w:val="0"/>
      <w:marBottom w:val="0"/>
      <w:divBdr>
        <w:top w:val="none" w:sz="0" w:space="0" w:color="auto"/>
        <w:left w:val="none" w:sz="0" w:space="0" w:color="auto"/>
        <w:bottom w:val="none" w:sz="0" w:space="0" w:color="auto"/>
        <w:right w:val="none" w:sz="0" w:space="0" w:color="auto"/>
      </w:divBdr>
      <w:divsChild>
        <w:div w:id="2066637904">
          <w:marLeft w:val="0"/>
          <w:marRight w:val="0"/>
          <w:marTop w:val="0"/>
          <w:marBottom w:val="0"/>
          <w:divBdr>
            <w:top w:val="none" w:sz="0" w:space="0" w:color="auto"/>
            <w:left w:val="none" w:sz="0" w:space="0" w:color="auto"/>
            <w:bottom w:val="none" w:sz="0" w:space="0" w:color="auto"/>
            <w:right w:val="none" w:sz="0" w:space="0" w:color="auto"/>
          </w:divBdr>
          <w:divsChild>
            <w:div w:id="1140028654">
              <w:marLeft w:val="0"/>
              <w:marRight w:val="0"/>
              <w:marTop w:val="0"/>
              <w:marBottom w:val="0"/>
              <w:divBdr>
                <w:top w:val="none" w:sz="0" w:space="0" w:color="auto"/>
                <w:left w:val="none" w:sz="0" w:space="0" w:color="auto"/>
                <w:bottom w:val="none" w:sz="0" w:space="0" w:color="auto"/>
                <w:right w:val="none" w:sz="0" w:space="0" w:color="auto"/>
              </w:divBdr>
              <w:divsChild>
                <w:div w:id="1758601158">
                  <w:marLeft w:val="0"/>
                  <w:marRight w:val="0"/>
                  <w:marTop w:val="0"/>
                  <w:marBottom w:val="0"/>
                  <w:divBdr>
                    <w:top w:val="none" w:sz="0" w:space="0" w:color="auto"/>
                    <w:left w:val="none" w:sz="0" w:space="0" w:color="auto"/>
                    <w:bottom w:val="none" w:sz="0" w:space="0" w:color="auto"/>
                    <w:right w:val="none" w:sz="0" w:space="0" w:color="auto"/>
                  </w:divBdr>
                  <w:divsChild>
                    <w:div w:id="838616585">
                      <w:marLeft w:val="0"/>
                      <w:marRight w:val="0"/>
                      <w:marTop w:val="135"/>
                      <w:marBottom w:val="270"/>
                      <w:divBdr>
                        <w:top w:val="none" w:sz="0" w:space="0" w:color="auto"/>
                        <w:left w:val="none" w:sz="0" w:space="0" w:color="auto"/>
                        <w:bottom w:val="none" w:sz="0" w:space="0" w:color="auto"/>
                        <w:right w:val="none" w:sz="0" w:space="0" w:color="auto"/>
                      </w:divBdr>
                      <w:divsChild>
                        <w:div w:id="12341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907886">
      <w:bodyDiv w:val="1"/>
      <w:marLeft w:val="0"/>
      <w:marRight w:val="0"/>
      <w:marTop w:val="0"/>
      <w:marBottom w:val="0"/>
      <w:divBdr>
        <w:top w:val="none" w:sz="0" w:space="0" w:color="auto"/>
        <w:left w:val="none" w:sz="0" w:space="0" w:color="auto"/>
        <w:bottom w:val="none" w:sz="0" w:space="0" w:color="auto"/>
        <w:right w:val="none" w:sz="0" w:space="0" w:color="auto"/>
      </w:divBdr>
    </w:div>
    <w:div w:id="1490360844">
      <w:bodyDiv w:val="1"/>
      <w:marLeft w:val="0"/>
      <w:marRight w:val="0"/>
      <w:marTop w:val="0"/>
      <w:marBottom w:val="0"/>
      <w:divBdr>
        <w:top w:val="none" w:sz="0" w:space="0" w:color="auto"/>
        <w:left w:val="none" w:sz="0" w:space="0" w:color="auto"/>
        <w:bottom w:val="none" w:sz="0" w:space="0" w:color="auto"/>
        <w:right w:val="none" w:sz="0" w:space="0" w:color="auto"/>
      </w:divBdr>
    </w:div>
    <w:div w:id="1597057876">
      <w:bodyDiv w:val="1"/>
      <w:marLeft w:val="0"/>
      <w:marRight w:val="0"/>
      <w:marTop w:val="0"/>
      <w:marBottom w:val="0"/>
      <w:divBdr>
        <w:top w:val="none" w:sz="0" w:space="0" w:color="auto"/>
        <w:left w:val="none" w:sz="0" w:space="0" w:color="auto"/>
        <w:bottom w:val="none" w:sz="0" w:space="0" w:color="auto"/>
        <w:right w:val="none" w:sz="0" w:space="0" w:color="auto"/>
      </w:divBdr>
    </w:div>
    <w:div w:id="1667442705">
      <w:bodyDiv w:val="1"/>
      <w:marLeft w:val="0"/>
      <w:marRight w:val="0"/>
      <w:marTop w:val="0"/>
      <w:marBottom w:val="0"/>
      <w:divBdr>
        <w:top w:val="none" w:sz="0" w:space="0" w:color="auto"/>
        <w:left w:val="none" w:sz="0" w:space="0" w:color="auto"/>
        <w:bottom w:val="none" w:sz="0" w:space="0" w:color="auto"/>
        <w:right w:val="none" w:sz="0" w:space="0" w:color="auto"/>
      </w:divBdr>
    </w:div>
    <w:div w:id="190036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D1EC681F6F1F41BFC49F5DB92E9EFA" ma:contentTypeVersion="1" ma:contentTypeDescription="Create a new document." ma:contentTypeScope="" ma:versionID="15352bd034324f885812148f0e9bf730">
  <xsd:schema xmlns:xsd="http://www.w3.org/2001/XMLSchema" xmlns:xs="http://www.w3.org/2001/XMLSchema" xmlns:p="http://schemas.microsoft.com/office/2006/metadata/properties" xmlns:ns3="956e00ba-0306-456c-8e26-af3189876537" targetNamespace="http://schemas.microsoft.com/office/2006/metadata/properties" ma:root="true" ma:fieldsID="545cb3ad76f0257267bffd835cfbba33" ns3:_="">
    <xsd:import namespace="956e00ba-0306-456c-8e26-af3189876537"/>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e00ba-0306-456c-8e26-af31898765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28B7B4-128E-425A-A77E-0F15ECFD2DBF}">
  <ds:schemaRefs>
    <ds:schemaRef ds:uri="http://schemas.openxmlformats.org/package/2006/metadata/core-properties"/>
    <ds:schemaRef ds:uri="http://purl.org/dc/dcmitype/"/>
    <ds:schemaRef ds:uri="http://purl.org/dc/elements/1.1/"/>
    <ds:schemaRef ds:uri="http://purl.org/dc/terms/"/>
    <ds:schemaRef ds:uri="http://schemas.microsoft.com/office/2006/documentManagement/types"/>
    <ds:schemaRef ds:uri="http://www.w3.org/XML/1998/namespace"/>
    <ds:schemaRef ds:uri="http://schemas.microsoft.com/office/infopath/2007/PartnerControls"/>
    <ds:schemaRef ds:uri="956e00ba-0306-456c-8e26-af3189876537"/>
    <ds:schemaRef ds:uri="http://schemas.microsoft.com/office/2006/metadata/properties"/>
  </ds:schemaRefs>
</ds:datastoreItem>
</file>

<file path=customXml/itemProps2.xml><?xml version="1.0" encoding="utf-8"?>
<ds:datastoreItem xmlns:ds="http://schemas.openxmlformats.org/officeDocument/2006/customXml" ds:itemID="{D2ECA8CA-17D2-4AF7-B1B4-839BCA52F6D2}">
  <ds:schemaRefs>
    <ds:schemaRef ds:uri="http://schemas.microsoft.com/sharepoint/v3/contenttype/forms"/>
  </ds:schemaRefs>
</ds:datastoreItem>
</file>

<file path=customXml/itemProps3.xml><?xml version="1.0" encoding="utf-8"?>
<ds:datastoreItem xmlns:ds="http://schemas.openxmlformats.org/officeDocument/2006/customXml" ds:itemID="{A48950ED-E773-4202-9C37-7DF7F8F02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e00ba-0306-456c-8e26-af3189876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Ghanekar</dc:creator>
  <cp:lastModifiedBy>Sudhu, Sunil</cp:lastModifiedBy>
  <cp:revision>26</cp:revision>
  <dcterms:created xsi:type="dcterms:W3CDTF">2014-06-12T21:10:00Z</dcterms:created>
  <dcterms:modified xsi:type="dcterms:W3CDTF">2020-09-22T13:11:00Z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0x010100C9D1EC681F6F1F41BFC49F5DB92E9EFA</vt:lpwstr>
  </property>
  <property fmtid="{D5CDD505-2E9C-101B-9397-08002B2CF9AE}" pid="3" name="IsMyDocuments">
    <vt:bool>true</vt:bool>
  </property>
</Properties>
</file>