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8700" cy="118110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Welcome to Coders Assembly’ IS113 Code Clinic exercises. There are a total of 13 questions, with various levels of difficulty. You are strongly encouraged to solve </w:t>
      </w:r>
      <w:r w:rsidDel="00000000" w:rsidR="00000000" w:rsidRPr="00000000">
        <w:rPr>
          <w:b w:val="1"/>
          <w:rtl w:val="0"/>
        </w:rPr>
        <w:t xml:space="preserve">ALL the 1* and 2* questions first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Please try not to use Google, try to simulate as if you are doing these questions in Lab Test settings.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resource folder: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https://drive.google.com/drive/folders/1J8ey58z1K43b7-64BZgPFf0RmGXmkY1g?usp=sharing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As you code, try to</w:t>
      </w:r>
      <w:r w:rsidDel="00000000" w:rsidR="00000000" w:rsidRPr="00000000">
        <w:rPr>
          <w:b w:val="1"/>
          <w:rtl w:val="0"/>
        </w:rPr>
        <w:t xml:space="preserve"> time yourself</w:t>
      </w:r>
      <w:r w:rsidDel="00000000" w:rsidR="00000000" w:rsidRPr="00000000">
        <w:rPr>
          <w:rtl w:val="0"/>
        </w:rPr>
        <w:t xml:space="preserve"> to solve it as fast as possible. The following timings are suggested for each difficulty:</w:t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 Star [*]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minutes or 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Two Star [**]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to 20 minutes (depending on difficulty)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Three Star [***]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20+ minutes, until your Lab Test time is up.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spend more than 30 minutes and are unable to solve / start, skip the question.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Feel free to ask the instructor or your mentors for help if you are stuck. You can also move on to other questions first.</w:t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If you need any clarifications regarding the questions, you can telegram me @StepUpUrGame.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pStyle w:val="Heading6"/>
        <w:pageBreakBefore w:val="0"/>
        <w:rPr>
          <w:b w:val="1"/>
          <w:i w:val="0"/>
        </w:rPr>
      </w:pPr>
      <w:bookmarkStart w:colFirst="0" w:colLast="0" w:name="_yzwn6gaedijs" w:id="0"/>
      <w:bookmarkEnd w:id="0"/>
      <w:r w:rsidDel="00000000" w:rsidR="00000000" w:rsidRPr="00000000">
        <w:rPr>
          <w:b w:val="1"/>
          <w:i w:val="0"/>
          <w:rtl w:val="0"/>
        </w:rPr>
        <w:t xml:space="preserve">Q1: Tell me a Joke!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[*] In q1.php, you are given an multi-dimensional associative array ($jokeArr), and a function getRandomIndex(). Read the comment to understand what the function does.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Edit q1.php such that when the submit button in q1.html is clicked, q1.php will display a random joke and its answer. The joke should be in a </w:t>
      </w:r>
      <w:r w:rsidDel="00000000" w:rsidR="00000000" w:rsidRPr="00000000">
        <w:rPr>
          <w:b w:val="1"/>
          <w:rtl w:val="0"/>
        </w:rPr>
        <w:t xml:space="preserve">&lt;h1&gt; header</w:t>
      </w:r>
      <w:r w:rsidDel="00000000" w:rsidR="00000000" w:rsidRPr="00000000">
        <w:rPr>
          <w:rtl w:val="0"/>
        </w:rPr>
        <w:t xml:space="preserve">, while the answer should be in a </w:t>
      </w:r>
      <w:r w:rsidDel="00000000" w:rsidR="00000000" w:rsidRPr="00000000">
        <w:rPr>
          <w:b w:val="1"/>
          <w:rtl w:val="0"/>
        </w:rPr>
        <w:t xml:space="preserve">&lt;h2&gt; header</w:t>
      </w:r>
      <w:r w:rsidDel="00000000" w:rsidR="00000000" w:rsidRPr="00000000">
        <w:rPr>
          <w:rtl w:val="0"/>
        </w:rPr>
        <w:t xml:space="preserve">. DO NOT hardcode the answers.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Your output should look like this: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(q1.html before the submit button is pressed)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67188" cy="226357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26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(After submit button is pressed; redirected to q1.php)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48088" cy="203874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038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pStyle w:val="Heading6"/>
        <w:pageBreakBefore w:val="0"/>
        <w:rPr>
          <w:b w:val="1"/>
          <w:i w:val="0"/>
        </w:rPr>
      </w:pPr>
      <w:bookmarkStart w:colFirst="0" w:colLast="0" w:name="_dj858l14ip50" w:id="1"/>
      <w:bookmarkEnd w:id="1"/>
      <w:r w:rsidDel="00000000" w:rsidR="00000000" w:rsidRPr="00000000">
        <w:rPr>
          <w:b w:val="1"/>
          <w:i w:val="0"/>
          <w:rtl w:val="0"/>
        </w:rPr>
        <w:t xml:space="preserve">Q2: My Terrible Schedule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[*] Create a schedule on your </w:t>
      </w:r>
      <w:r w:rsidDel="00000000" w:rsidR="00000000" w:rsidRPr="00000000">
        <w:rPr>
          <w:i w:val="1"/>
          <w:rtl w:val="0"/>
        </w:rPr>
        <w:t xml:space="preserve">q2.html</w:t>
      </w:r>
      <w:r w:rsidDel="00000000" w:rsidR="00000000" w:rsidRPr="00000000">
        <w:rPr>
          <w:rtl w:val="0"/>
        </w:rPr>
        <w:t xml:space="preserve">. The header above the table should be &lt;h1&gt;. Your q2.html should look exactly like the below: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462713" cy="3215993"/>
            <wp:effectExtent b="0" l="0" r="0" t="0"/>
            <wp:wrapSquare wrapText="bothSides" distB="114300" distT="114300" distL="114300" distR="11430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215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pStyle w:val="Heading6"/>
        <w:pageBreakBefore w:val="0"/>
        <w:rPr>
          <w:b w:val="1"/>
          <w:i w:val="0"/>
        </w:rPr>
      </w:pPr>
      <w:bookmarkStart w:colFirst="0" w:colLast="0" w:name="_i418udc0b1rg" w:id="2"/>
      <w:bookmarkEnd w:id="2"/>
      <w:r w:rsidDel="00000000" w:rsidR="00000000" w:rsidRPr="00000000">
        <w:rPr>
          <w:b w:val="1"/>
          <w:i w:val="0"/>
          <w:rtl w:val="0"/>
        </w:rPr>
        <w:t xml:space="preserve">Q3: My Terrible Schedule, with a dash of PHP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[**] You are given an array $scheduleArr. Each element in the array is an associative array.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Using this array, populate the table in </w:t>
      </w:r>
      <w:r w:rsidDel="00000000" w:rsidR="00000000" w:rsidRPr="00000000">
        <w:rPr>
          <w:i w:val="1"/>
          <w:rtl w:val="0"/>
        </w:rPr>
        <w:t xml:space="preserve">q3.php</w:t>
      </w:r>
      <w:r w:rsidDel="00000000" w:rsidR="00000000" w:rsidRPr="00000000">
        <w:rPr>
          <w:rtl w:val="0"/>
        </w:rPr>
        <w:t xml:space="preserve"> with data from the array. You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allowed to hardcode values.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Hint: You should use foreach or for loops to help you out!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If everything works well, you should have the following table: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pStyle w:val="Heading6"/>
        <w:pageBreakBefore w:val="0"/>
        <w:rPr>
          <w:b w:val="1"/>
          <w:i w:val="0"/>
        </w:rPr>
      </w:pPr>
      <w:bookmarkStart w:colFirst="0" w:colLast="0" w:name="_iw1qv1ie32ex" w:id="3"/>
      <w:bookmarkEnd w:id="3"/>
      <w:r w:rsidDel="00000000" w:rsidR="00000000" w:rsidRPr="00000000">
        <w:rPr>
          <w:b w:val="1"/>
          <w:i w:val="0"/>
          <w:rtl w:val="0"/>
        </w:rPr>
        <w:t xml:space="preserve">Q4: Lottery Number</w:t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[**] You are given a file called q4.html, DO NOT MODIFY THIS FILE.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You are given a multi-dimensional array ($prizeArr) in q4.php. You are expected to do form validation; if the input submitted is</w:t>
      </w:r>
      <w:r w:rsidDel="00000000" w:rsidR="00000000" w:rsidRPr="00000000">
        <w:rPr>
          <w:b w:val="1"/>
          <w:rtl w:val="0"/>
        </w:rPr>
        <w:t xml:space="preserve"> NOT a valid positive integer</w:t>
      </w:r>
      <w:r w:rsidDel="00000000" w:rsidR="00000000" w:rsidRPr="00000000">
        <w:rPr>
          <w:rtl w:val="0"/>
        </w:rPr>
        <w:t xml:space="preserve">, it should print a h1 header telling the user to enter a valid positive integer.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If a positive integer is entered, the page should print the prizes that have been won if there is a matching number, as shown in $prizeArr.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If the number does not match, a h1 header is printed telling the user that they did not win anything.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Take a look at the following test cases: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850"/>
        <w:tblGridChange w:id="0">
          <w:tblGrid>
            <w:gridCol w:w="463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 Form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20700"/>
                  <wp:effectExtent b="0" l="0" r="0" t="0"/>
                  <wp:docPr id="4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2600"/>
                  <wp:effectExtent b="0" l="0" r="0" t="0"/>
                  <wp:docPr id="5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1910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69900"/>
                  <wp:effectExtent b="0" l="0" r="0" t="0"/>
                  <wp:docPr id="62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3143" cy="553495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143" cy="553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4572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1400" cy="41910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pStyle w:val="Heading6"/>
        <w:pageBreakBefore w:val="0"/>
        <w:rPr>
          <w:b w:val="1"/>
          <w:i w:val="0"/>
        </w:rPr>
      </w:pPr>
      <w:bookmarkStart w:colFirst="0" w:colLast="0" w:name="_qk1575hetu88" w:id="4"/>
      <w:bookmarkEnd w:id="4"/>
      <w:r w:rsidDel="00000000" w:rsidR="00000000" w:rsidRPr="00000000">
        <w:rPr>
          <w:b w:val="1"/>
          <w:i w:val="0"/>
          <w:rtl w:val="0"/>
        </w:rPr>
        <w:t xml:space="preserve">Q5: Calculator </w:t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[*] In </w:t>
      </w:r>
      <w:r w:rsidDel="00000000" w:rsidR="00000000" w:rsidRPr="00000000">
        <w:rPr>
          <w:i w:val="1"/>
          <w:rtl w:val="0"/>
        </w:rPr>
        <w:t xml:space="preserve">q5.html</w:t>
      </w:r>
      <w:r w:rsidDel="00000000" w:rsidR="00000000" w:rsidRPr="00000000">
        <w:rPr>
          <w:rtl w:val="0"/>
        </w:rPr>
        <w:t xml:space="preserve">, edit the &lt;form&gt; such that when the “Calculate” button is clicked, the form is submitted to </w:t>
      </w:r>
      <w:r w:rsidDel="00000000" w:rsidR="00000000" w:rsidRPr="00000000">
        <w:rPr>
          <w:i w:val="1"/>
          <w:rtl w:val="0"/>
        </w:rPr>
        <w:t xml:space="preserve">q5.php</w:t>
      </w:r>
      <w:r w:rsidDel="00000000" w:rsidR="00000000" w:rsidRPr="00000000">
        <w:rPr>
          <w:rtl w:val="0"/>
        </w:rPr>
        <w:t xml:space="preserve"> via HTTP GET.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In q5.php, add your code to calculate, based on the first and second number and the operator. The answer should be printed as a </w:t>
      </w:r>
      <w:r w:rsidDel="00000000" w:rsidR="00000000" w:rsidRPr="00000000">
        <w:rPr>
          <w:b w:val="1"/>
          <w:rtl w:val="0"/>
        </w:rPr>
        <w:t xml:space="preserve">&lt;h1&gt; header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Check your code with the following test cases.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When first number is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second number is 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0"/>
        </w:rPr>
        <w:t xml:space="preserve">and operand is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62550" cy="581025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When first number is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, second number is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operand is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67325" cy="6572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When first number is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 second number is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and operand is </w:t>
      </w: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57800" cy="6286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When first number is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, second number is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and operand is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57825" cy="73342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5">
      <w:pPr>
        <w:pStyle w:val="Heading6"/>
        <w:pageBreakBefore w:val="0"/>
        <w:rPr>
          <w:b w:val="1"/>
          <w:i w:val="0"/>
        </w:rPr>
      </w:pPr>
      <w:bookmarkStart w:colFirst="0" w:colLast="0" w:name="_5v4qw9y5gfg0" w:id="5"/>
      <w:bookmarkEnd w:id="5"/>
      <w:r w:rsidDel="00000000" w:rsidR="00000000" w:rsidRPr="00000000">
        <w:rPr>
          <w:b w:val="1"/>
          <w:i w:val="0"/>
          <w:rtl w:val="0"/>
        </w:rPr>
        <w:t xml:space="preserve">Q6: Shopping for Shoes</w:t>
      </w:r>
    </w:p>
    <w:p w:rsidR="00000000" w:rsidDel="00000000" w:rsidP="00000000" w:rsidRDefault="00000000" w:rsidRPr="00000000" w14:paraId="000000B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[*] PART A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Complete q6.html such that it displays the following page:</w:t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0044" cy="7348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044" cy="734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[*] PART B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Complete q6.php, such that when the form is submitted to it via </w:t>
      </w:r>
      <w:r w:rsidDel="00000000" w:rsidR="00000000" w:rsidRPr="00000000">
        <w:rPr>
          <w:b w:val="1"/>
          <w:rtl w:val="0"/>
        </w:rPr>
        <w:t xml:space="preserve">HTTP GET</w:t>
      </w:r>
      <w:r w:rsidDel="00000000" w:rsidR="00000000" w:rsidRPr="00000000">
        <w:rPr>
          <w:rtl w:val="0"/>
        </w:rPr>
        <w:t xml:space="preserve">, q6.php will display the selected shoes in an ordered list, and calculate the total cost of the shoes.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You should create an associative array to help you.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NOTE: The first header is &lt;h2&gt;, while the second header is &lt;h1&gt;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TEST 1: (When Crocs and Nike are selected and Check Out button is pressed)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TEST 2: (When all shoes are selected and Check Out button is pressed)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TEST 3: (When no shoes are selected and Check Out button is pressed)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43450" cy="248602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pStyle w:val="Heading6"/>
        <w:pageBreakBefore w:val="0"/>
        <w:rPr>
          <w:b w:val="1"/>
          <w:i w:val="0"/>
        </w:rPr>
      </w:pPr>
      <w:bookmarkStart w:colFirst="0" w:colLast="0" w:name="_ybw2575tzl46" w:id="6"/>
      <w:bookmarkEnd w:id="6"/>
      <w:r w:rsidDel="00000000" w:rsidR="00000000" w:rsidRPr="00000000">
        <w:rPr>
          <w:b w:val="1"/>
          <w:i w:val="0"/>
          <w:rtl w:val="0"/>
        </w:rPr>
        <w:t xml:space="preserve">Q7: Generate a Ninja (WARNING: Got Some Naruto Shippuden Spoilers)</w:t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[*] PART A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You are given an array $ninjaArr. Each element consists of a string, consisting of the name, village, gender, description, status and signature jutsu of a ninja, separated by commas ( , ). In some strings, there is an additional attribute “Deserted”, located at the end of the string.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Create a &lt;select&gt; dropdown menu displaying the list of names of each ninja in the $ninjaArr. </w:t>
      </w:r>
      <w:r w:rsidDel="00000000" w:rsidR="00000000" w:rsidRPr="00000000">
        <w:rPr>
          <w:b w:val="1"/>
          <w:sz w:val="20"/>
          <w:szCs w:val="20"/>
          <w:rtl w:val="0"/>
        </w:rPr>
        <w:t xml:space="preserve">You should use PHP to dynamically fill in the options in the dropdown menu. DO NOT HARDCODE THE NAMES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Hint: Explore the use of the explode() function.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The page should look like this: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29038" cy="313364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13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(This menu appears when the dropdown is clicked).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[**] PART B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Edit q7.php such that when the Submit button is clicked, a table consisting of the selected ninja’s details is displayed below.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If “Deserted” is present in the ninja’s string, another row should be printed with the words in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. (Hint, use &lt;font&gt; tags to help you with this).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Upon clicking submit, the selected option should also be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Your output should look like the following: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TEST 1 (When Kiba Inuzuka is selected and the Submit button is clicked):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TEST 2 (When Itachi Uchiha is selected and Submit button is clicked):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pStyle w:val="Heading6"/>
        <w:pageBreakBefore w:val="0"/>
        <w:rPr>
          <w:b w:val="1"/>
          <w:i w:val="0"/>
        </w:rPr>
      </w:pPr>
      <w:bookmarkStart w:colFirst="0" w:colLast="0" w:name="_dpncavagakrk" w:id="7"/>
      <w:bookmarkEnd w:id="7"/>
      <w:r w:rsidDel="00000000" w:rsidR="00000000" w:rsidRPr="00000000">
        <w:rPr>
          <w:b w:val="1"/>
          <w:i w:val="0"/>
          <w:rtl w:val="0"/>
        </w:rPr>
        <w:t xml:space="preserve">Q8: Introduce Yourself</w:t>
      </w:r>
    </w:p>
    <w:p w:rsidR="00000000" w:rsidDel="00000000" w:rsidP="00000000" w:rsidRDefault="00000000" w:rsidRPr="00000000" w14:paraId="000001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[*] PART A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Edit q8.html such that it creates the following page: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05088" cy="212983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12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Take note of the following: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form is submitted, it should redirect the user to q8.php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form is submitted, the data input should NOT appear in the URL bar.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should use the ‘number’ input type for Age.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[**] PART B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Edit q8.php, such that it takes in the user’s gender, name and age and creates a welcome message. 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If the person is above 30 years old, the message will include “Wow, you are so OLD!”. If not, the message should include “So young ah!”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If the person does not enter their name, age or gender, error messages will be shown in the form of an </w:t>
      </w:r>
      <w:r w:rsidDel="00000000" w:rsidR="00000000" w:rsidRPr="00000000">
        <w:rPr>
          <w:b w:val="1"/>
          <w:rtl w:val="0"/>
        </w:rPr>
        <w:t xml:space="preserve">unordered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You may use the following test cases: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TEST 1 (When nothing is filled and the form is submitted): 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67063" cy="1759479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75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TEST 2: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Form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22250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1811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TEST 3: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Form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5146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0469" cy="1168588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469" cy="1168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TEST 4: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Form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235200"/>
                  <wp:effectExtent b="0" l="0" r="0" t="0"/>
                  <wp:docPr id="5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85090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TEST 5: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Form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0447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76200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6">
      <w:pPr>
        <w:pStyle w:val="Heading6"/>
        <w:pageBreakBefore w:val="0"/>
        <w:rPr>
          <w:b w:val="1"/>
          <w:i w:val="0"/>
        </w:rPr>
      </w:pPr>
      <w:bookmarkStart w:colFirst="0" w:colLast="0" w:name="_tduttjb8vu69" w:id="8"/>
      <w:bookmarkEnd w:id="8"/>
      <w:r w:rsidDel="00000000" w:rsidR="00000000" w:rsidRPr="00000000">
        <w:rPr>
          <w:b w:val="1"/>
          <w:i w:val="0"/>
          <w:rtl w:val="0"/>
        </w:rPr>
        <w:t xml:space="preserve">Q9: Sound Four Tic Tac Toe</w:t>
      </w:r>
    </w:p>
    <w:p w:rsidR="00000000" w:rsidDel="00000000" w:rsidP="00000000" w:rsidRDefault="00000000" w:rsidRPr="00000000" w14:paraId="000001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[**] PART A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Edit q9.php to display the following table in the webpage.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52600" cy="2076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Take note of the following details: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the submit button is pressed, the form should </w:t>
      </w:r>
      <w:r w:rsidDel="00000000" w:rsidR="00000000" w:rsidRPr="00000000">
        <w:rPr>
          <w:b w:val="1"/>
          <w:rtl w:val="0"/>
        </w:rPr>
        <w:t xml:space="preserve">self-submit</w:t>
      </w:r>
      <w:r w:rsidDel="00000000" w:rsidR="00000000" w:rsidRPr="00000000">
        <w:rPr>
          <w:rtl w:val="0"/>
        </w:rPr>
        <w:t xml:space="preserve"> to itself via </w:t>
      </w:r>
      <w:r w:rsidDel="00000000" w:rsidR="00000000" w:rsidRPr="00000000">
        <w:rPr>
          <w:b w:val="1"/>
          <w:rtl w:val="0"/>
        </w:rPr>
        <w:t xml:space="preserve">HTTP 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After the submit button is pressed, checkboxes that were selected should R</w:t>
      </w:r>
      <w:r w:rsidDel="00000000" w:rsidR="00000000" w:rsidRPr="00000000">
        <w:rPr>
          <w:b w:val="1"/>
          <w:rtl w:val="0"/>
        </w:rPr>
        <w:t xml:space="preserve">EMAIN ticked </w:t>
      </w:r>
      <w:r w:rsidDel="00000000" w:rsidR="00000000" w:rsidRPr="00000000">
        <w:rPr>
          <w:rtl w:val="0"/>
        </w:rPr>
        <w:t xml:space="preserve">after form submission. (Hint: Use the ‘checked’ attribute of checkboxes)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form data should be displayed </w:t>
      </w:r>
      <w:r w:rsidDel="00000000" w:rsidR="00000000" w:rsidRPr="00000000">
        <w:rPr>
          <w:b w:val="1"/>
          <w:rtl w:val="0"/>
        </w:rPr>
        <w:t xml:space="preserve">dynamically</w:t>
      </w:r>
      <w:r w:rsidDel="00000000" w:rsidR="00000000" w:rsidRPr="00000000">
        <w:rPr>
          <w:rtl w:val="0"/>
        </w:rPr>
        <w:t xml:space="preserve"> ( NO HTML HARDCODING). You should create an array and make use of it to generate your table data.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[***] PART B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When the form is submitted, if less than 2 checkboxes are ticked, a message “Please select at least 2 people!” should be printed as a &lt;h1&gt; header.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If 2 or more checkboxes are ticked, a 3x3 table should be displayed. In each square, an image of one of the ticked characters should be shown. The image generated should be at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(use the given function generateRandomIndex to help you with this).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In addition, if there is a row, column or diagonal that contains 3 images of the same kind, a &lt;h1&gt; header should be displayed for each type (row, column and diagonal) that is seen. 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For example, if there are 2 columns and 1 row with 3 matching images, two &lt;h1&gt; headers should be displayed; one for the column and one for the row.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You may refer to the following test cases: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TEST 1 (If less than 2 checkboxes are ticked and submit button is pressed):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33763" cy="2040821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040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TEST 2 (If Jirobo and Tayuya are ticked and there is a matching row):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26783" cy="500538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783" cy="500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TEST 3 (If Tayuya and Sakon are ticked, and there is matching columns and diagonals):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11596" cy="373480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596" cy="373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TEST 4 (If all 4 members are ticked, and there is no matching row, column or diagonal):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00859" cy="4386263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859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2">
      <w:pPr>
        <w:pStyle w:val="Heading6"/>
        <w:pageBreakBefore w:val="0"/>
        <w:rPr>
          <w:b w:val="1"/>
          <w:i w:val="0"/>
        </w:rPr>
      </w:pPr>
      <w:bookmarkStart w:colFirst="0" w:colLast="0" w:name="_7uazq52tmh26" w:id="9"/>
      <w:bookmarkEnd w:id="9"/>
      <w:r w:rsidDel="00000000" w:rsidR="00000000" w:rsidRPr="00000000">
        <w:rPr>
          <w:b w:val="1"/>
          <w:i w:val="0"/>
          <w:rtl w:val="0"/>
        </w:rPr>
        <w:t xml:space="preserve">Q10: Bidding</w:t>
      </w:r>
    </w:p>
    <w:p w:rsidR="00000000" w:rsidDel="00000000" w:rsidP="00000000" w:rsidRDefault="00000000" w:rsidRPr="00000000" w14:paraId="000001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4">
      <w:pPr>
        <w:pageBreakBefore w:val="0"/>
        <w:ind w:left="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** This question was created by Jonathan Wong</w:t>
      </w:r>
    </w:p>
    <w:p w:rsidR="00000000" w:rsidDel="00000000" w:rsidP="00000000" w:rsidRDefault="00000000" w:rsidRPr="00000000" w14:paraId="00000185">
      <w:pPr>
        <w:pageBreakBefore w:val="0"/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Go to bidding directory. Complete Part A and B inside bidding.php and Part C inside bidding_partc.php.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[*] PART A</w:t>
      </w:r>
    </w:p>
    <w:p w:rsidR="00000000" w:rsidDel="00000000" w:rsidP="00000000" w:rsidRDefault="00000000" w:rsidRPr="00000000" w14:paraId="0000018A">
      <w:pPr>
        <w:pageBreakBefore w:val="0"/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You are given </w:t>
      </w:r>
      <w:r w:rsidDel="00000000" w:rsidR="00000000" w:rsidRPr="00000000">
        <w:rPr>
          <w:b w:val="1"/>
          <w:rtl w:val="0"/>
        </w:rPr>
        <w:t xml:space="preserve">bidding.html</w:t>
      </w:r>
      <w:r w:rsidDel="00000000" w:rsidR="00000000" w:rsidRPr="00000000">
        <w:rPr>
          <w:rtl w:val="0"/>
        </w:rPr>
        <w:t xml:space="preserve"> which has 4 drop-down lists with different modules as their options. </w:t>
      </w:r>
      <w:r w:rsidDel="00000000" w:rsidR="00000000" w:rsidRPr="00000000">
        <w:rPr>
          <w:color w:val="ff0000"/>
          <w:rtl w:val="0"/>
        </w:rPr>
        <w:t xml:space="preserve">There is an error in bidding.html, pls change action to “bidding.php” @ line 12.</w:t>
      </w:r>
    </w:p>
    <w:p w:rsidR="00000000" w:rsidDel="00000000" w:rsidP="00000000" w:rsidRDefault="00000000" w:rsidRPr="00000000" w14:paraId="0000018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b w:val="1"/>
          <w:rtl w:val="0"/>
        </w:rPr>
        <w:t xml:space="preserve">bidding.php</w:t>
      </w:r>
      <w:r w:rsidDel="00000000" w:rsidR="00000000" w:rsidRPr="00000000">
        <w:rPr>
          <w:rtl w:val="0"/>
        </w:rPr>
        <w:t xml:space="preserve"> file so that it displays the following message when the user selects and submits repeated modules:</w:t>
      </w:r>
    </w:p>
    <w:p w:rsidR="00000000" w:rsidDel="00000000" w:rsidP="00000000" w:rsidRDefault="00000000" w:rsidRPr="00000000" w14:paraId="0000018C">
      <w:pPr>
        <w:pageBreakBefore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305300" cy="20764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TEST 1 (If repeated modules were selected):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(“Back to form” should bring user back to bidding.html)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2 (If no repeated modules were selected):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81363" cy="154184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54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( The order of the table is based on the module selection; from top to bottom )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[**] PART B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b w:val="1"/>
          <w:rtl w:val="0"/>
        </w:rPr>
        <w:t xml:space="preserve">bidding.php</w:t>
      </w:r>
      <w:r w:rsidDel="00000000" w:rsidR="00000000" w:rsidRPr="00000000">
        <w:rPr>
          <w:rtl w:val="0"/>
        </w:rPr>
        <w:t xml:space="preserve"> such that when the user submits 4 different modules, the page shows the selected modules in a table with a border of size 2.</w:t>
      </w:r>
    </w:p>
    <w:p w:rsidR="00000000" w:rsidDel="00000000" w:rsidP="00000000" w:rsidRDefault="00000000" w:rsidRPr="00000000" w14:paraId="0000019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u w:val="single"/>
          <w:rtl w:val="0"/>
        </w:rPr>
        <w:t xml:space="preserve">ENCOURAGED</w:t>
      </w:r>
      <w:r w:rsidDel="00000000" w:rsidR="00000000" w:rsidRPr="00000000">
        <w:rPr>
          <w:rtl w:val="0"/>
        </w:rPr>
        <w:t xml:space="preserve"> to come up with your own associative array.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71850" cy="147637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[***] PART C</w:t>
      </w:r>
    </w:p>
    <w:p w:rsidR="00000000" w:rsidDel="00000000" w:rsidP="00000000" w:rsidRDefault="00000000" w:rsidRPr="00000000" w14:paraId="0000019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b w:val="1"/>
          <w:rtl w:val="0"/>
        </w:rPr>
        <w:t xml:space="preserve">bidding_partc.php</w:t>
      </w:r>
      <w:r w:rsidDel="00000000" w:rsidR="00000000" w:rsidRPr="00000000">
        <w:rPr>
          <w:rtl w:val="0"/>
        </w:rPr>
        <w:t xml:space="preserve">. Reuse codes from previous parts whenever possible.</w:t>
      </w:r>
    </w:p>
    <w:p w:rsidR="00000000" w:rsidDel="00000000" w:rsidP="00000000" w:rsidRDefault="00000000" w:rsidRPr="00000000" w14:paraId="000001A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an associative array in </w:t>
      </w:r>
      <w:r w:rsidDel="00000000" w:rsidR="00000000" w:rsidRPr="00000000">
        <w:rPr>
          <w:b w:val="1"/>
          <w:rtl w:val="0"/>
        </w:rPr>
        <w:t xml:space="preserve">bidding_partc.php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1">
      <w:pPr>
        <w:pageBreakBefore w:val="0"/>
        <w:shd w:fill="282c34" w:val="clear"/>
        <w:spacing w:before="240" w:line="310.9090909090909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$modules_info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A2">
      <w:pPr>
        <w:pageBreakBefore w:val="0"/>
        <w:shd w:fill="282c34" w:val="clear"/>
        <w:spacing w:before="240" w:line="310.9090909090909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"Business Process Analysis and Solutioning"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=&gt; [</w:t>
      </w:r>
    </w:p>
    <w:p w:rsidR="00000000" w:rsidDel="00000000" w:rsidP="00000000" w:rsidRDefault="00000000" w:rsidRPr="00000000" w14:paraId="000001A3">
      <w:pPr>
        <w:pageBreakBefore w:val="0"/>
        <w:shd w:fill="282c34" w:val="clear"/>
        <w:spacing w:before="240" w:line="310.9090909090909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abb2bf"/>
          <w:sz w:val="21"/>
          <w:szCs w:val="21"/>
          <w:rtl w:val="0"/>
        </w:rPr>
        <w:t xml:space="preserve">            [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"Rafael J. BARROS"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"KE Ping Fan"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"Swapna GOTTIPATI"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"A. M. Aditya"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4">
      <w:pPr>
        <w:pageBreakBefore w:val="0"/>
        <w:shd w:fill="282c34" w:val="clear"/>
        <w:spacing w:before="240" w:line="310.9090909090909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abb2bf"/>
          <w:sz w:val="21"/>
          <w:szCs w:val="21"/>
          <w:rtl w:val="0"/>
        </w:rPr>
        <w:t xml:space="preserve">            [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"LUM Eng Kit"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"Fiona LEE"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"CHUA Hong Ngoh"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"CHUA Hong Ngoh"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5">
      <w:pPr>
        <w:pageBreakBefore w:val="0"/>
        <w:shd w:fill="282c34" w:val="clear"/>
        <w:spacing w:before="240" w:line="310.9090909090909" w:lineRule="auto"/>
        <w:rPr>
          <w:color w:val="d19a66"/>
          <w:sz w:val="21"/>
          <w:szCs w:val="21"/>
        </w:rPr>
      </w:pPr>
      <w:r w:rsidDel="00000000" w:rsidR="00000000" w:rsidRPr="00000000">
        <w:rPr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6">
      <w:pPr>
        <w:pageBreakBefore w:val="0"/>
        <w:shd w:fill="282c34" w:val="clear"/>
        <w:spacing w:before="240" w:line="310.9090909090909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abb2bf"/>
          <w:sz w:val="21"/>
          <w:szCs w:val="21"/>
          <w:rtl w:val="0"/>
        </w:rPr>
        <w:t xml:space="preserve">        ], …</w:t>
      </w:r>
    </w:p>
    <w:p w:rsidR="00000000" w:rsidDel="00000000" w:rsidP="00000000" w:rsidRDefault="00000000" w:rsidRPr="00000000" w14:paraId="000001A7">
      <w:pPr>
        <w:pageBreakBefore w:val="0"/>
        <w:shd w:fill="282c34" w:val="clear"/>
        <w:spacing w:before="240" w:line="310.9090909090909" w:lineRule="auto"/>
        <w:rPr>
          <w:sz w:val="24"/>
          <w:szCs w:val="24"/>
        </w:rPr>
      </w:pPr>
      <w:r w:rsidDel="00000000" w:rsidR="00000000" w:rsidRPr="00000000">
        <w:rPr>
          <w:color w:val="abb2bf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sends the form from </w:t>
      </w:r>
      <w:r w:rsidDel="00000000" w:rsidR="00000000" w:rsidRPr="00000000">
        <w:rPr>
          <w:b w:val="1"/>
          <w:rtl w:val="0"/>
        </w:rPr>
        <w:t xml:space="preserve">bidding_partc.html</w:t>
      </w:r>
      <w:r w:rsidDel="00000000" w:rsidR="00000000" w:rsidRPr="00000000">
        <w:rPr>
          <w:rtl w:val="0"/>
        </w:rPr>
        <w:t xml:space="preserve">, use this array to help populate a table that shows the professors and instructors teaching the respective selected modules.</w:t>
      </w:r>
    </w:p>
    <w:p w:rsidR="00000000" w:rsidDel="00000000" w:rsidP="00000000" w:rsidRDefault="00000000" w:rsidRPr="00000000" w14:paraId="000001A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Concurrently, calculate and display below the table, the total credit units that this user will be clearing in this coming semester.</w:t>
      </w:r>
    </w:p>
    <w:p w:rsidR="00000000" w:rsidDel="00000000" w:rsidP="00000000" w:rsidRDefault="00000000" w:rsidRPr="00000000" w14:paraId="000001A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Things to take note:</w:t>
      </w:r>
    </w:p>
    <w:p w:rsidR="00000000" w:rsidDel="00000000" w:rsidP="00000000" w:rsidRDefault="00000000" w:rsidRPr="00000000" w14:paraId="000001AB">
      <w:pPr>
        <w:pageBreakBefore w:val="0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All headings will use heading size 1.</w:t>
      </w:r>
    </w:p>
    <w:p w:rsidR="00000000" w:rsidDel="00000000" w:rsidP="00000000" w:rsidRDefault="00000000" w:rsidRPr="00000000" w14:paraId="000001AC">
      <w:pPr>
        <w:pageBreakBefore w:val="0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Border of the table will take size 1.</w:t>
      </w:r>
    </w:p>
    <w:p w:rsidR="00000000" w:rsidDel="00000000" w:rsidP="00000000" w:rsidRDefault="00000000" w:rsidRPr="00000000" w14:paraId="000001AD">
      <w:pPr>
        <w:pageBreakBefore w:val="0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For the value of the units cleared, use heading size 3.</w:t>
      </w:r>
    </w:p>
    <w:p w:rsidR="00000000" w:rsidDel="00000000" w:rsidP="00000000" w:rsidRDefault="00000000" w:rsidRPr="00000000" w14:paraId="000001AE">
      <w:pPr>
        <w:pageBreakBefore w:val="0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Ensure that your code can still handle a simple form validation just like in Part B.</w:t>
      </w:r>
    </w:p>
    <w:p w:rsidR="00000000" w:rsidDel="00000000" w:rsidP="00000000" w:rsidRDefault="00000000" w:rsidRPr="00000000" w14:paraId="000001AF">
      <w:pPr>
        <w:pageBreakBefore w:val="0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Ensure that your code is dynamic, i.e. do NOT assume that for each module, the number of professors teaching is always the same. 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6">
      <w:pPr>
        <w:pStyle w:val="Heading6"/>
        <w:pageBreakBefore w:val="0"/>
        <w:rPr>
          <w:b w:val="1"/>
          <w:i w:val="0"/>
        </w:rPr>
      </w:pPr>
      <w:bookmarkStart w:colFirst="0" w:colLast="0" w:name="_uow6uaol335c" w:id="10"/>
      <w:bookmarkEnd w:id="10"/>
      <w:r w:rsidDel="00000000" w:rsidR="00000000" w:rsidRPr="00000000">
        <w:rPr>
          <w:b w:val="1"/>
          <w:i w:val="0"/>
          <w:rtl w:val="0"/>
        </w:rPr>
        <w:t xml:space="preserve">Q11: Fire your Chefs!</w:t>
      </w:r>
    </w:p>
    <w:p w:rsidR="00000000" w:rsidDel="00000000" w:rsidP="00000000" w:rsidRDefault="00000000" w:rsidRPr="00000000" w14:paraId="000001D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[**] PART A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You are given q11.php, which contains an array called $chefArr. In this array, each key represents the last name of the chef, while the values represent the first names of the chef. 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You are also given 3 images (in .png) in a folder called img.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Complete q11.php, such that when it is opened, it displays a form with a table featuring the chefs’ full name, their picture, as well as a checkbox. 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The table should be DYNAMICALLY filled using PHP and the $chefArr given. DO NOT hardcode.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When done, the page should display this when it is opened on your browser: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See next page for Part B.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[***] PART B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In q11.php, add PHP code such that when the form is submitted (via HTTP POST), the chefs whose checkboxes are ticked will be removed from the table. If all chefs are fired, a message will be placed in the table and the form submission button is removed.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form is a self-submitting form, meaning that it will submit to itself, instead of another file.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Here are some sample outputs: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TEST 1: Before pressing FIRE! (ashley nickell is ticked)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13782" cy="316001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782" cy="316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TEST 1: After pressing FIRE!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29088" cy="2954213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95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TEST 2: After pressing FIRE! (ariel malone and ashley nickell are ticked)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81413" cy="301270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01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TEST 3: After pressing FIRE! (all chefs are ticked)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71888" cy="141493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41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NOTE: Before each test case, please REFRESH the page.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6">
      <w:pPr>
        <w:pStyle w:val="Heading6"/>
        <w:pageBreakBefore w:val="0"/>
        <w:rPr>
          <w:b w:val="1"/>
          <w:i w:val="0"/>
        </w:rPr>
      </w:pPr>
      <w:bookmarkStart w:colFirst="0" w:colLast="0" w:name="_7xayq455w7hv" w:id="11"/>
      <w:bookmarkEnd w:id="11"/>
      <w:r w:rsidDel="00000000" w:rsidR="00000000" w:rsidRPr="00000000">
        <w:rPr>
          <w:b w:val="1"/>
          <w:i w:val="0"/>
          <w:rtl w:val="0"/>
        </w:rPr>
        <w:t xml:space="preserve">Q12: Travel</w:t>
      </w:r>
    </w:p>
    <w:p w:rsidR="00000000" w:rsidDel="00000000" w:rsidP="00000000" w:rsidRDefault="00000000" w:rsidRPr="00000000" w14:paraId="000002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sz w:val="14"/>
          <w:szCs w:val="14"/>
          <w:rtl w:val="0"/>
        </w:rPr>
        <w:t xml:space="preserve">** This question was created by Jonathan Wong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 to travel directory. Complete Part A in </w:t>
      </w:r>
      <w:r w:rsidDel="00000000" w:rsidR="00000000" w:rsidRPr="00000000">
        <w:rPr>
          <w:b w:val="1"/>
          <w:rtl w:val="0"/>
        </w:rPr>
        <w:t xml:space="preserve">travel_a.html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Parts B, C, D in</w:t>
      </w:r>
      <w:r w:rsidDel="00000000" w:rsidR="00000000" w:rsidRPr="00000000">
        <w:rPr>
          <w:b w:val="1"/>
          <w:rtl w:val="0"/>
        </w:rPr>
        <w:t xml:space="preserve"> travel_bcd.php </w:t>
      </w: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2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[*] PART A</w:t>
      </w:r>
    </w:p>
    <w:p w:rsidR="00000000" w:rsidDel="00000000" w:rsidP="00000000" w:rsidRDefault="00000000" w:rsidRPr="00000000" w14:paraId="000002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HTML form inside </w:t>
      </w:r>
      <w:r w:rsidDel="00000000" w:rsidR="00000000" w:rsidRPr="00000000">
        <w:rPr>
          <w:b w:val="1"/>
          <w:rtl w:val="0"/>
        </w:rPr>
        <w:t xml:space="preserve">travel_parta.html</w:t>
      </w:r>
      <w:r w:rsidDel="00000000" w:rsidR="00000000" w:rsidRPr="00000000">
        <w:rPr>
          <w:rtl w:val="0"/>
        </w:rPr>
        <w:t xml:space="preserve">. You are to replicate the form shown in the screenshot below.</w:t>
      </w:r>
    </w:p>
    <w:p w:rsidR="00000000" w:rsidDel="00000000" w:rsidP="00000000" w:rsidRDefault="00000000" w:rsidRPr="00000000" w14:paraId="0000021C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43250" cy="4448175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text “Let’s go on a vacation!” will use heading size 1 and the image displayed is named </w:t>
      </w:r>
      <w:r w:rsidDel="00000000" w:rsidR="00000000" w:rsidRPr="00000000">
        <w:rPr>
          <w:b w:val="1"/>
          <w:rtl w:val="0"/>
        </w:rPr>
        <w:t xml:space="preserve">maldives.jpg </w:t>
      </w:r>
      <w:r w:rsidDel="00000000" w:rsidR="00000000" w:rsidRPr="00000000">
        <w:rPr>
          <w:rtl w:val="0"/>
        </w:rPr>
        <w:t xml:space="preserve">and has a height of 200. (Use height attribute in &lt;img&gt; tag)</w:t>
      </w:r>
    </w:p>
    <w:p w:rsidR="00000000" w:rsidDel="00000000" w:rsidP="00000000" w:rsidRDefault="00000000" w:rsidRPr="00000000" w14:paraId="000002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when the user clicks on the words of the radio and checkbox options, that option will be selected. (Use label tags)</w:t>
      </w:r>
    </w:p>
    <w:p w:rsidR="00000000" w:rsidDel="00000000" w:rsidP="00000000" w:rsidRDefault="00000000" w:rsidRPr="00000000" w14:paraId="0000021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[*] PART B</w:t>
      </w:r>
    </w:p>
    <w:p w:rsidR="00000000" w:rsidDel="00000000" w:rsidP="00000000" w:rsidRDefault="00000000" w:rsidRPr="00000000" w14:paraId="000002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you have completed in Part A is a static template.</w:t>
      </w:r>
    </w:p>
    <w:p w:rsidR="00000000" w:rsidDel="00000000" w:rsidP="00000000" w:rsidRDefault="00000000" w:rsidRPr="00000000" w14:paraId="000002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b w:val="1"/>
          <w:rtl w:val="0"/>
        </w:rPr>
        <w:t xml:space="preserve">travel_partbcd.php</w:t>
      </w:r>
      <w:r w:rsidDel="00000000" w:rsidR="00000000" w:rsidRPr="00000000">
        <w:rPr>
          <w:rtl w:val="0"/>
        </w:rPr>
        <w:t xml:space="preserve"> such that the countries, yes/no options and activities in the form are now dynamically displayed.</w:t>
      </w:r>
    </w:p>
    <w:p w:rsidR="00000000" w:rsidDel="00000000" w:rsidP="00000000" w:rsidRDefault="00000000" w:rsidRPr="00000000" w14:paraId="000002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may copy your code from Part A and add the necessary codes to fulfil the requirements. You may also come up with your own arrays.</w:t>
      </w:r>
    </w:p>
    <w:p w:rsidR="00000000" w:rsidDel="00000000" w:rsidP="00000000" w:rsidRDefault="00000000" w:rsidRPr="00000000" w14:paraId="0000022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[***] PART C</w:t>
      </w:r>
    </w:p>
    <w:p w:rsidR="00000000" w:rsidDel="00000000" w:rsidP="00000000" w:rsidRDefault="00000000" w:rsidRPr="00000000" w14:paraId="000002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b w:val="1"/>
          <w:rtl w:val="0"/>
        </w:rPr>
        <w:t xml:space="preserve">travel_partbcd.php </w:t>
      </w:r>
      <w:r w:rsidDel="00000000" w:rsidR="00000000" w:rsidRPr="00000000">
        <w:rPr>
          <w:rtl w:val="0"/>
        </w:rPr>
        <w:t xml:space="preserve">so that it performs the following form validation: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9.142808961071"/>
        <w:gridCol w:w="4386.369002062551"/>
        <w:tblGridChange w:id="0">
          <w:tblGrid>
            <w:gridCol w:w="4639.142808961071"/>
            <w:gridCol w:w="4386.36900206255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travel_partbcd.php (user input)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travel_partbcd.php (after form submission)</w:t>
            </w:r>
          </w:p>
        </w:tc>
      </w:tr>
      <w:tr>
        <w:trPr>
          <w:cantSplit w:val="0"/>
          <w:trHeight w:val="5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543175" cy="236220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ageBreakBefore w:val="0"/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NOTE that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 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this page loads, it must show the form as shown above.</w:t>
            </w:r>
          </w:p>
          <w:p w:rsidR="00000000" w:rsidDel="00000000" w:rsidP="00000000" w:rsidRDefault="00000000" w:rsidRPr="00000000" w14:paraId="0000022B">
            <w:pPr>
              <w:pageBreakBefore w:val="0"/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The error messages must NOT be shown.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266950" cy="3114675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114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90825" cy="2619375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619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76450" cy="2781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09875" cy="26924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38425" cy="340995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409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09875" cy="2616200"/>
                  <wp:effectExtent b="0" l="0" r="0" t="0"/>
                  <wp:docPr id="59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47950" cy="341630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*Note that after the user submits the form, the selected options remain selected and the necessary error messages are shown below.</w:t>
      </w:r>
    </w:p>
    <w:p w:rsidR="00000000" w:rsidDel="00000000" w:rsidP="00000000" w:rsidRDefault="00000000" w:rsidRPr="00000000" w14:paraId="0000023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[**] PART D</w:t>
      </w:r>
    </w:p>
    <w:p w:rsidR="00000000" w:rsidDel="00000000" w:rsidP="00000000" w:rsidRDefault="00000000" w:rsidRPr="00000000" w14:paraId="0000023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user successfully submits the form with NO errors, the following should be displayed:</w:t>
      </w:r>
    </w:p>
    <w:p w:rsidR="00000000" w:rsidDel="00000000" w:rsidP="00000000" w:rsidRDefault="00000000" w:rsidRPr="00000000" w14:paraId="0000023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8942" cy="5091113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942" cy="509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message between the table and ordered list uses heading size 3 and the image width is 200 </w:t>
      </w:r>
      <w:r w:rsidDel="00000000" w:rsidR="00000000" w:rsidRPr="00000000">
        <w:rPr>
          <w:rtl w:val="0"/>
        </w:rPr>
        <w:t xml:space="preserve"> (Use height attribute in &lt;img&gt; tag).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2">
      <w:pPr>
        <w:pStyle w:val="Heading6"/>
        <w:rPr>
          <w:b w:val="1"/>
          <w:i w:val="0"/>
        </w:rPr>
      </w:pPr>
      <w:bookmarkStart w:colFirst="0" w:colLast="0" w:name="_uvsn9npb3j65" w:id="12"/>
      <w:bookmarkEnd w:id="12"/>
      <w:r w:rsidDel="00000000" w:rsidR="00000000" w:rsidRPr="00000000">
        <w:rPr>
          <w:b w:val="1"/>
          <w:i w:val="0"/>
          <w:rtl w:val="0"/>
        </w:rPr>
        <w:t xml:space="preserve">Q13: Pokemon Selection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q13 folder, your directory is arranged as shown:</w:t>
      </w:r>
    </w:p>
    <w:p w:rsidR="00000000" w:rsidDel="00000000" w:rsidP="00000000" w:rsidRDefault="00000000" w:rsidRPr="00000000" w14:paraId="0000024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33513" cy="17442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74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[*] PART A</w:t>
      </w:r>
    </w:p>
    <w:p w:rsidR="00000000" w:rsidDel="00000000" w:rsidP="00000000" w:rsidRDefault="00000000" w:rsidRPr="00000000" w14:paraId="0000024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q13.php, you are given an associative array called $pokemon_arr, which represents 6 pokemon with their names as the array key, and their image path as the value. As of now, the image paths are labelled with ‘ADD_IMAGE_PATH_HERE’.</w:t>
      </w:r>
    </w:p>
    <w:p w:rsidR="00000000" w:rsidDel="00000000" w:rsidP="00000000" w:rsidRDefault="00000000" w:rsidRPr="00000000" w14:paraId="0000024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these values with the proper image path of the respective pokemon. For example, “Milotic” should link to the image “milotic.png”.</w:t>
      </w:r>
    </w:p>
    <w:p w:rsidR="00000000" w:rsidDel="00000000" w:rsidP="00000000" w:rsidRDefault="00000000" w:rsidRPr="00000000" w14:paraId="0000024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[**] PART B</w:t>
      </w:r>
    </w:p>
    <w:p w:rsidR="00000000" w:rsidDel="00000000" w:rsidP="00000000" w:rsidRDefault="00000000" w:rsidRPr="00000000" w14:paraId="0000024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table in q13.php such that it displays the following page as shown in the next page:</w:t>
      </w:r>
    </w:p>
    <w:p w:rsidR="00000000" w:rsidDel="00000000" w:rsidP="00000000" w:rsidRDefault="00000000" w:rsidRPr="00000000" w14:paraId="0000024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3438" cy="5567617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567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note of the following:</w:t>
      </w:r>
    </w:p>
    <w:p w:rsidR="00000000" w:rsidDel="00000000" w:rsidP="00000000" w:rsidRDefault="00000000" w:rsidRPr="00000000" w14:paraId="0000024E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form should submit to battle.php via HTTP POST (done for you)</w:t>
      </w:r>
    </w:p>
    <w:p w:rsidR="00000000" w:rsidDel="00000000" w:rsidP="00000000" w:rsidRDefault="00000000" w:rsidRPr="00000000" w14:paraId="0000024F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table row should contain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 of a Pokeball (pokeball.png)</w:t>
      </w:r>
      <w:r w:rsidDel="00000000" w:rsidR="00000000" w:rsidRPr="00000000">
        <w:rPr>
          <w:sz w:val="24"/>
          <w:szCs w:val="24"/>
          <w:rtl w:val="0"/>
        </w:rPr>
        <w:t xml:space="preserve">, followed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 of the pokemon</w:t>
      </w:r>
      <w:r w:rsidDel="00000000" w:rsidR="00000000" w:rsidRPr="00000000">
        <w:rPr>
          <w:sz w:val="24"/>
          <w:szCs w:val="24"/>
          <w:rtl w:val="0"/>
        </w:rPr>
        <w:t xml:space="preserve"> and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checkbox that contains the image path of the respective pokemon’s image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0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MUST generate this table dynamically with PHP using $pokemon_arr. Do NOT hardcode.</w:t>
      </w:r>
    </w:p>
    <w:p w:rsidR="00000000" w:rsidDel="00000000" w:rsidP="00000000" w:rsidRDefault="00000000" w:rsidRPr="00000000" w14:paraId="00000251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last row of the table should have a “Send Out” button, which will take the user to the next page.</w:t>
      </w:r>
    </w:p>
    <w:p w:rsidR="00000000" w:rsidDel="00000000" w:rsidP="00000000" w:rsidRDefault="00000000" w:rsidRPr="00000000" w14:paraId="0000025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next page for Part C</w:t>
      </w:r>
    </w:p>
    <w:p w:rsidR="00000000" w:rsidDel="00000000" w:rsidP="00000000" w:rsidRDefault="00000000" w:rsidRPr="00000000" w14:paraId="0000025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[**] PART C</w:t>
      </w:r>
    </w:p>
    <w:p w:rsidR="00000000" w:rsidDel="00000000" w:rsidP="00000000" w:rsidRDefault="00000000" w:rsidRPr="00000000" w14:paraId="0000025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battle.php. When the user submits the form in q13.php, the page should show images of the pokemon that the user has chosen to send out. </w:t>
      </w:r>
    </w:p>
    <w:p w:rsidR="00000000" w:rsidDel="00000000" w:rsidP="00000000" w:rsidRDefault="00000000" w:rsidRPr="00000000" w14:paraId="0000025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 pokemon were selected, the form should remain on q13.php, even after pressing the “Send Out” button. (HINT: Use header() to help you)</w:t>
      </w:r>
    </w:p>
    <w:p w:rsidR="00000000" w:rsidDel="00000000" w:rsidP="00000000" w:rsidRDefault="00000000" w:rsidRPr="00000000" w14:paraId="0000025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only be a maximum of 3 pokemon in one row. If there are more than 3 pokemon selected, the 4th pokemon onwards should be placed in another row.</w:t>
        <w:br w:type="textWrapping"/>
        <w:br w:type="textWrapping"/>
        <w:t xml:space="preserve">Your code should meet the following 4 test cases: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TEST 1: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Form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</w:t>
            </w:r>
            <w:r w:rsidDel="00000000" w:rsidR="00000000" w:rsidRPr="00000000">
              <w:rPr>
                <w:u w:val="single"/>
                <w:rtl w:val="0"/>
              </w:rPr>
              <w:t xml:space="preserve">no pokemon</w:t>
            </w:r>
            <w:r w:rsidDel="00000000" w:rsidR="00000000" w:rsidRPr="00000000">
              <w:rPr>
                <w:rtl w:val="0"/>
              </w:rPr>
              <w:t xml:space="preserve"> are selected and the “Send Out”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0238" cy="2013189"/>
                  <wp:effectExtent b="0" l="0" r="0" t="0"/>
                  <wp:docPr id="5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20131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page remains at q13.php </w:t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TEST 2: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Form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</w:t>
            </w:r>
            <w:r w:rsidDel="00000000" w:rsidR="00000000" w:rsidRPr="00000000">
              <w:rPr>
                <w:u w:val="single"/>
                <w:rtl w:val="0"/>
              </w:rPr>
              <w:t xml:space="preserve">Roserade and Lucario</w:t>
            </w:r>
            <w:r w:rsidDel="00000000" w:rsidR="00000000" w:rsidRPr="00000000">
              <w:rPr>
                <w:rtl w:val="0"/>
              </w:rPr>
              <w:t xml:space="preserve"> are selected and the “Send Out”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1201" cy="1683198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201" cy="16831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Use a &lt;h1&gt; header.</w:t>
            </w:r>
          </w:p>
        </w:tc>
      </w:tr>
    </w:tbl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TEST 3: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Form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</w:t>
            </w:r>
            <w:r w:rsidDel="00000000" w:rsidR="00000000" w:rsidRPr="00000000">
              <w:rPr>
                <w:u w:val="single"/>
                <w:rtl w:val="0"/>
              </w:rPr>
              <w:t xml:space="preserve">Spiritomb, Milotic, Togekiss and Porygon-Z</w:t>
            </w:r>
            <w:r w:rsidDel="00000000" w:rsidR="00000000" w:rsidRPr="00000000">
              <w:rPr>
                <w:rtl w:val="0"/>
              </w:rPr>
              <w:t xml:space="preserve"> are selected and the “Send Out”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159000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Use a &lt;h1&gt; header.</w:t>
            </w:r>
          </w:p>
        </w:tc>
      </w:tr>
    </w:tbl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TEST 4: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Form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</w:t>
            </w:r>
            <w:r w:rsidDel="00000000" w:rsidR="00000000" w:rsidRPr="00000000">
              <w:rPr>
                <w:u w:val="single"/>
                <w:rtl w:val="0"/>
              </w:rPr>
              <w:t xml:space="preserve">all pokemon</w:t>
            </w:r>
            <w:r w:rsidDel="00000000" w:rsidR="00000000" w:rsidRPr="00000000">
              <w:rPr>
                <w:rtl w:val="0"/>
              </w:rPr>
              <w:t xml:space="preserve"> are selected and the “Send Out”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31140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Use a &lt;h1&gt; header.</w:t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37.png"/><Relationship Id="rId41" Type="http://schemas.openxmlformats.org/officeDocument/2006/relationships/image" Target="media/image49.png"/><Relationship Id="rId44" Type="http://schemas.openxmlformats.org/officeDocument/2006/relationships/image" Target="media/image25.png"/><Relationship Id="rId43" Type="http://schemas.openxmlformats.org/officeDocument/2006/relationships/image" Target="media/image60.png"/><Relationship Id="rId46" Type="http://schemas.openxmlformats.org/officeDocument/2006/relationships/image" Target="media/image44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48" Type="http://schemas.openxmlformats.org/officeDocument/2006/relationships/image" Target="media/image43.png"/><Relationship Id="rId47" Type="http://schemas.openxmlformats.org/officeDocument/2006/relationships/image" Target="media/image30.png"/><Relationship Id="rId4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56.png"/><Relationship Id="rId7" Type="http://schemas.openxmlformats.org/officeDocument/2006/relationships/hyperlink" Target="https://drive.google.com/drive/folders/1J8ey58z1K43b7-64BZgPFf0RmGXmkY1g?usp=sharing" TargetMode="External"/><Relationship Id="rId8" Type="http://schemas.openxmlformats.org/officeDocument/2006/relationships/image" Target="media/image9.png"/><Relationship Id="rId31" Type="http://schemas.openxmlformats.org/officeDocument/2006/relationships/image" Target="media/image54.png"/><Relationship Id="rId30" Type="http://schemas.openxmlformats.org/officeDocument/2006/relationships/image" Target="media/image34.png"/><Relationship Id="rId33" Type="http://schemas.openxmlformats.org/officeDocument/2006/relationships/image" Target="media/image10.png"/><Relationship Id="rId32" Type="http://schemas.openxmlformats.org/officeDocument/2006/relationships/image" Target="media/image19.png"/><Relationship Id="rId35" Type="http://schemas.openxmlformats.org/officeDocument/2006/relationships/image" Target="media/image28.png"/><Relationship Id="rId34" Type="http://schemas.openxmlformats.org/officeDocument/2006/relationships/image" Target="media/image21.png"/><Relationship Id="rId37" Type="http://schemas.openxmlformats.org/officeDocument/2006/relationships/image" Target="media/image29.png"/><Relationship Id="rId36" Type="http://schemas.openxmlformats.org/officeDocument/2006/relationships/image" Target="media/image55.png"/><Relationship Id="rId39" Type="http://schemas.openxmlformats.org/officeDocument/2006/relationships/image" Target="media/image38.png"/><Relationship Id="rId38" Type="http://schemas.openxmlformats.org/officeDocument/2006/relationships/image" Target="media/image22.png"/><Relationship Id="rId62" Type="http://schemas.openxmlformats.org/officeDocument/2006/relationships/image" Target="media/image23.png"/><Relationship Id="rId61" Type="http://schemas.openxmlformats.org/officeDocument/2006/relationships/image" Target="media/image59.png"/><Relationship Id="rId20" Type="http://schemas.openxmlformats.org/officeDocument/2006/relationships/image" Target="media/image7.png"/><Relationship Id="rId64" Type="http://schemas.openxmlformats.org/officeDocument/2006/relationships/image" Target="media/image4.png"/><Relationship Id="rId63" Type="http://schemas.openxmlformats.org/officeDocument/2006/relationships/image" Target="media/image16.png"/><Relationship Id="rId22" Type="http://schemas.openxmlformats.org/officeDocument/2006/relationships/image" Target="media/image32.png"/><Relationship Id="rId66" Type="http://schemas.openxmlformats.org/officeDocument/2006/relationships/image" Target="media/image53.png"/><Relationship Id="rId21" Type="http://schemas.openxmlformats.org/officeDocument/2006/relationships/image" Target="media/image18.png"/><Relationship Id="rId65" Type="http://schemas.openxmlformats.org/officeDocument/2006/relationships/image" Target="media/image39.png"/><Relationship Id="rId24" Type="http://schemas.openxmlformats.org/officeDocument/2006/relationships/image" Target="media/image2.png"/><Relationship Id="rId68" Type="http://schemas.openxmlformats.org/officeDocument/2006/relationships/image" Target="media/image52.png"/><Relationship Id="rId23" Type="http://schemas.openxmlformats.org/officeDocument/2006/relationships/image" Target="media/image3.png"/><Relationship Id="rId67" Type="http://schemas.openxmlformats.org/officeDocument/2006/relationships/image" Target="media/image14.png"/><Relationship Id="rId60" Type="http://schemas.openxmlformats.org/officeDocument/2006/relationships/image" Target="media/image15.png"/><Relationship Id="rId26" Type="http://schemas.openxmlformats.org/officeDocument/2006/relationships/image" Target="media/image51.png"/><Relationship Id="rId25" Type="http://schemas.openxmlformats.org/officeDocument/2006/relationships/image" Target="media/image57.png"/><Relationship Id="rId69" Type="http://schemas.openxmlformats.org/officeDocument/2006/relationships/image" Target="media/image24.png"/><Relationship Id="rId28" Type="http://schemas.openxmlformats.org/officeDocument/2006/relationships/image" Target="media/image17.png"/><Relationship Id="rId27" Type="http://schemas.openxmlformats.org/officeDocument/2006/relationships/image" Target="media/image42.png"/><Relationship Id="rId29" Type="http://schemas.openxmlformats.org/officeDocument/2006/relationships/image" Target="media/image46.png"/><Relationship Id="rId51" Type="http://schemas.openxmlformats.org/officeDocument/2006/relationships/image" Target="media/image40.png"/><Relationship Id="rId50" Type="http://schemas.openxmlformats.org/officeDocument/2006/relationships/image" Target="media/image20.png"/><Relationship Id="rId53" Type="http://schemas.openxmlformats.org/officeDocument/2006/relationships/image" Target="media/image33.png"/><Relationship Id="rId52" Type="http://schemas.openxmlformats.org/officeDocument/2006/relationships/image" Target="media/image41.png"/><Relationship Id="rId11" Type="http://schemas.openxmlformats.org/officeDocument/2006/relationships/image" Target="media/image36.png"/><Relationship Id="rId55" Type="http://schemas.openxmlformats.org/officeDocument/2006/relationships/image" Target="media/image26.png"/><Relationship Id="rId10" Type="http://schemas.openxmlformats.org/officeDocument/2006/relationships/image" Target="media/image27.png"/><Relationship Id="rId54" Type="http://schemas.openxmlformats.org/officeDocument/2006/relationships/image" Target="media/image48.png"/><Relationship Id="rId13" Type="http://schemas.openxmlformats.org/officeDocument/2006/relationships/image" Target="media/image58.png"/><Relationship Id="rId57" Type="http://schemas.openxmlformats.org/officeDocument/2006/relationships/image" Target="media/image50.png"/><Relationship Id="rId12" Type="http://schemas.openxmlformats.org/officeDocument/2006/relationships/image" Target="media/image47.png"/><Relationship Id="rId56" Type="http://schemas.openxmlformats.org/officeDocument/2006/relationships/image" Target="media/image45.png"/><Relationship Id="rId15" Type="http://schemas.openxmlformats.org/officeDocument/2006/relationships/image" Target="media/image62.png"/><Relationship Id="rId59" Type="http://schemas.openxmlformats.org/officeDocument/2006/relationships/image" Target="media/image12.png"/><Relationship Id="rId14" Type="http://schemas.openxmlformats.org/officeDocument/2006/relationships/image" Target="media/image31.png"/><Relationship Id="rId58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61.png"/><Relationship Id="rId19" Type="http://schemas.openxmlformats.org/officeDocument/2006/relationships/image" Target="media/image63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