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4D" w:rsidRDefault="005E384D" w:rsidP="005E384D">
      <w:pPr>
        <w:pStyle w:val="Heading1"/>
      </w:pPr>
      <w:r>
        <w:t>CAT’S 1AC</w:t>
      </w:r>
    </w:p>
    <w:p w:rsidR="00DF228B" w:rsidRPr="00DF228B" w:rsidRDefault="00DF228B" w:rsidP="00DF228B">
      <w:pPr>
        <w:pStyle w:val="Heading4"/>
      </w:pPr>
      <w:r>
        <w:t xml:space="preserve">Plan Text: The </w:t>
      </w:r>
      <w:r w:rsidR="00060C65">
        <w:t>United States federal government</w:t>
      </w:r>
      <w:r>
        <w:t xml:space="preserve"> should </w:t>
      </w:r>
      <w:r w:rsidR="00060C65">
        <w:t xml:space="preserve">lift its </w:t>
      </w:r>
      <w:r w:rsidR="00884AC7">
        <w:t xml:space="preserve">economic </w:t>
      </w:r>
      <w:r w:rsidR="00060C65">
        <w:t>sanctions</w:t>
      </w:r>
      <w:r w:rsidR="00884AC7">
        <w:t xml:space="preserve"> towards the Republic of Cuba.</w:t>
      </w:r>
    </w:p>
    <w:p w:rsidR="00622B97" w:rsidRPr="00546FCE" w:rsidRDefault="00622B97" w:rsidP="00622B97">
      <w:pPr>
        <w:pStyle w:val="Heading2"/>
      </w:pPr>
      <w:r w:rsidRPr="00546FCE">
        <w:lastRenderedPageBreak/>
        <w:t>Contention One is Oil Spills:</w:t>
      </w:r>
    </w:p>
    <w:p w:rsidR="00622B97" w:rsidRPr="00546FCE" w:rsidRDefault="00622B97" w:rsidP="00622B97">
      <w:pPr>
        <w:pStyle w:val="Heading4"/>
        <w:rPr>
          <w:rFonts w:ascii="Times New Roman" w:hAnsi="Times New Roman" w:cs="Times New Roman"/>
        </w:rPr>
      </w:pPr>
      <w:r w:rsidRPr="00546FCE">
        <w:rPr>
          <w:rFonts w:ascii="Times New Roman" w:hAnsi="Times New Roman" w:cs="Times New Roman"/>
        </w:rPr>
        <w:t xml:space="preserve">Cuban oil drilling </w:t>
      </w:r>
      <w:r w:rsidRPr="00546FCE">
        <w:rPr>
          <w:rFonts w:ascii="Times New Roman" w:hAnsi="Times New Roman" w:cs="Times New Roman"/>
          <w:i/>
          <w:u w:val="single"/>
        </w:rPr>
        <w:t>inevitable</w:t>
      </w:r>
      <w:r w:rsidR="009D39AB">
        <w:rPr>
          <w:rFonts w:ascii="Times New Roman" w:hAnsi="Times New Roman" w:cs="Times New Roman"/>
        </w:rPr>
        <w:t>. The embargo</w:t>
      </w:r>
      <w:r w:rsidRPr="00546FCE">
        <w:rPr>
          <w:rFonts w:ascii="Times New Roman" w:hAnsi="Times New Roman" w:cs="Times New Roman"/>
        </w:rPr>
        <w:t xml:space="preserve"> locks-out US safety experts. </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*a. drilling inevitable - an energy-poor Cuba is exploring its reserves to increase its </w:t>
      </w:r>
      <w:r w:rsidRPr="00546FCE">
        <w:rPr>
          <w:rFonts w:ascii="Times New Roman" w:hAnsi="Times New Roman" w:cs="Times New Roman"/>
          <w:b/>
          <w:u w:val="single"/>
        </w:rPr>
        <w:t>energy independence</w:t>
      </w:r>
      <w:r w:rsidRPr="00546FCE">
        <w:rPr>
          <w:rFonts w:ascii="Times New Roman" w:hAnsi="Times New Roman" w:cs="Times New Roman"/>
        </w:rPr>
        <w:t>.</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b. huge safety risk – the rigs go deeper than the Deepwater Horizon – the embargo locks out </w:t>
      </w:r>
      <w:r w:rsidRPr="00546FCE">
        <w:rPr>
          <w:rFonts w:ascii="Times New Roman" w:hAnsi="Times New Roman" w:cs="Times New Roman"/>
          <w:b/>
          <w:u w:val="single"/>
        </w:rPr>
        <w:t>critical industry expertise</w:t>
      </w:r>
    </w:p>
    <w:p w:rsidR="00622B97" w:rsidRPr="00546FCE" w:rsidRDefault="00622B97" w:rsidP="00622B97">
      <w:pPr>
        <w:tabs>
          <w:tab w:val="left" w:pos="3293"/>
        </w:tabs>
        <w:rPr>
          <w:rStyle w:val="StyleStyleBold12pt"/>
          <w:rFonts w:ascii="Times New Roman" w:hAnsi="Times New Roman" w:cs="Times New Roman"/>
        </w:rPr>
      </w:pPr>
      <w:r w:rsidRPr="00546FCE">
        <w:rPr>
          <w:rStyle w:val="StyleStyleBold12pt"/>
          <w:rFonts w:ascii="Times New Roman" w:hAnsi="Times New Roman" w:cs="Times New Roman"/>
        </w:rPr>
        <w:t>LaGesse ‘12</w:t>
      </w:r>
      <w:r w:rsidRPr="00546FCE">
        <w:rPr>
          <w:rStyle w:val="StyleStyleBold12pt"/>
          <w:rFonts w:ascii="Times New Roman" w:hAnsi="Times New Roman" w:cs="Times New Roman"/>
        </w:rPr>
        <w:tab/>
      </w:r>
    </w:p>
    <w:p w:rsidR="00622B97" w:rsidRPr="00546FCE" w:rsidRDefault="00622B97" w:rsidP="00622B97">
      <w:pPr>
        <w:rPr>
          <w:rFonts w:ascii="Times New Roman" w:hAnsi="Times New Roman" w:cs="Times New Roman"/>
          <w:sz w:val="16"/>
          <w:szCs w:val="16"/>
        </w:rPr>
      </w:pPr>
      <w:r w:rsidRPr="00546FCE">
        <w:rPr>
          <w:rFonts w:ascii="Times New Roman" w:hAnsi="Times New Roman" w:cs="Times New Roman"/>
          <w:sz w:val="16"/>
          <w:szCs w:val="16"/>
        </w:rPr>
        <w:t>David LaGesse¶ reporter, with recent articles that have appeared in National Geographic, Money, and most frequently in U.S. News &amp; World Report – National Geographic News – November 19, 2012 – internally quoting Jorge Piñon, a former president of Amoco Oil Latin America (now part of BP) and an expert on Cuba's energy sector who is now a research fellow at the University of Texas at Austin.– http://news.nationalgeographic.com/news/energy/2012/11/121119-cuba-oil-quest/</w:t>
      </w:r>
    </w:p>
    <w:p w:rsidR="00622B97" w:rsidRPr="00546FCE" w:rsidRDefault="00622B97" w:rsidP="00622B97">
      <w:pPr>
        <w:rPr>
          <w:rStyle w:val="Emphasis"/>
          <w:rFonts w:ascii="Times New Roman" w:hAnsi="Times New Roman" w:cs="Times New Roman"/>
        </w:rPr>
      </w:pPr>
      <w:r w:rsidRPr="00546FCE">
        <w:rPr>
          <w:rFonts w:ascii="Times New Roman" w:hAnsi="Times New Roman" w:cs="Times New Roman"/>
          <w:sz w:val="16"/>
        </w:rPr>
        <w:t xml:space="preserve">But </w:t>
      </w:r>
      <w:r w:rsidRPr="00546FCE">
        <w:rPr>
          <w:rStyle w:val="StyleBoldUnderline"/>
          <w:rFonts w:ascii="Times New Roman" w:hAnsi="Times New Roman" w:cs="Times New Roman"/>
        </w:rPr>
        <w:t>an energy-poor Cuba also has its risks</w:t>
      </w:r>
      <w:r w:rsidRPr="00546FCE">
        <w:rPr>
          <w:rFonts w:ascii="Times New Roman" w:hAnsi="Times New Roman" w:cs="Times New Roman"/>
          <w:sz w:val="16"/>
        </w:rPr>
        <w:t xml:space="preserve">. </w:t>
      </w:r>
      <w:r w:rsidRPr="00546FCE">
        <w:rPr>
          <w:rStyle w:val="StyleBoldUnderline"/>
          <w:rFonts w:ascii="Times New Roman" w:hAnsi="Times New Roman" w:cs="Times New Roman"/>
        </w:rPr>
        <w:t xml:space="preserve">One </w:t>
      </w:r>
      <w:r w:rsidRPr="00546FCE">
        <w:rPr>
          <w:rFonts w:ascii="Times New Roman" w:hAnsi="Times New Roman" w:cs="Times New Roman"/>
          <w:sz w:val="16"/>
        </w:rPr>
        <w:t xml:space="preserve">of the chief </w:t>
      </w:r>
      <w:r w:rsidRPr="00546FCE">
        <w:rPr>
          <w:rStyle w:val="StyleBoldUnderline"/>
          <w:rFonts w:ascii="Times New Roman" w:hAnsi="Times New Roman" w:cs="Times New Roman"/>
        </w:rPr>
        <w:t>concern</w:t>
      </w:r>
      <w:r w:rsidRPr="00546FCE">
        <w:rPr>
          <w:rFonts w:ascii="Times New Roman" w:hAnsi="Times New Roman" w:cs="Times New Roman"/>
          <w:sz w:val="16"/>
        </w:rPr>
        <w:t xml:space="preserve">s </w:t>
      </w:r>
      <w:r w:rsidRPr="00546FCE">
        <w:rPr>
          <w:rStyle w:val="StyleBoldUnderline"/>
          <w:rFonts w:ascii="Times New Roman" w:hAnsi="Times New Roman" w:cs="Times New Roman"/>
        </w:rPr>
        <w:t>has been over the danger of an accident as Cuba pursues its search for oil</w:t>
      </w:r>
      <w:r w:rsidRPr="00546FCE">
        <w:rPr>
          <w:rFonts w:ascii="Times New Roman" w:hAnsi="Times New Roman" w:cs="Times New Roman"/>
          <w:sz w:val="16"/>
        </w:rPr>
        <w:t xml:space="preserve">, so close to Florida's coastline, at times in the brisk currents of the straits, and </w:t>
      </w:r>
      <w:r w:rsidRPr="00546FCE">
        <w:rPr>
          <w:rStyle w:val="Emphasis"/>
          <w:rFonts w:ascii="Times New Roman" w:hAnsi="Times New Roman" w:cs="Times New Roman"/>
        </w:rPr>
        <w:t>without U.S. industry expertise on safety</w:t>
      </w:r>
      <w:r w:rsidRPr="00546FCE">
        <w:rPr>
          <w:rFonts w:ascii="Times New Roman" w:hAnsi="Times New Roman" w:cs="Times New Roman"/>
          <w:sz w:val="16"/>
        </w:rPr>
        <w:t>. The worries led to a remarkable series of meetings among environmentalists, Cuban officials, and even U.S government officials over several years. Conferences organized by groups like the nonprofit Environmental Defense Fund (EDF) and its counterparts in Cuba have taken place in the Bahamas, Mexico City, and elsewhere. The meetings included other countries in the region to diminish political backlash, though observers say the primary goal was to bring together U.S. and Cuban officials.</w:t>
      </w:r>
      <w:r w:rsidRPr="00546FCE">
        <w:rPr>
          <w:rFonts w:ascii="Times New Roman" w:hAnsi="Times New Roman" w:cs="Times New Roman"/>
          <w:sz w:val="12"/>
        </w:rPr>
        <w:t>¶</w:t>
      </w:r>
      <w:r w:rsidRPr="00546FCE">
        <w:rPr>
          <w:rFonts w:ascii="Times New Roman" w:hAnsi="Times New Roman" w:cs="Times New Roman"/>
          <w:sz w:val="16"/>
        </w:rPr>
        <w:t xml:space="preserve"> EDF led a delegation last year to Cuba, where it has worked for more than a decade with Cuban scientists on shared environmental concerns. The visitors included former U.S. Environmental Protection Agency administrator William Reilly, who co-chaired the national commission that investigated BP's 2010 Deepwater Horizon disaster and spill of nearly 5 million barrels of crude into the Gulf of Mexico. (Related Quiz: "How Much Do You Know About the Gulf Oil Spill?") They discussed Cuba's exploration plans and shared information on the risks.</w:t>
      </w:r>
      <w:r w:rsidRPr="00546FCE">
        <w:rPr>
          <w:rFonts w:ascii="Times New Roman" w:hAnsi="Times New Roman" w:cs="Times New Roman"/>
          <w:sz w:val="12"/>
        </w:rPr>
        <w:t>¶</w:t>
      </w:r>
      <w:r w:rsidRPr="00546FCE">
        <w:rPr>
          <w:rFonts w:ascii="Times New Roman" w:hAnsi="Times New Roman" w:cs="Times New Roman"/>
          <w:sz w:val="16"/>
        </w:rPr>
        <w:t xml:space="preserve"> "We've found world-class science in all our interactions with the Cubans," said Douglas Rader, EDF's chief oceans scientist. He said, however, that </w:t>
      </w:r>
      <w:r w:rsidRPr="00D83E5B">
        <w:rPr>
          <w:rStyle w:val="StyleBoldUnderline"/>
          <w:rFonts w:ascii="Times New Roman" w:hAnsi="Times New Roman" w:cs="Times New Roman"/>
          <w:highlight w:val="yellow"/>
        </w:rPr>
        <w:t>the embargo has left Cubans with insufficient resources and inexperience with high-tech gear</w:t>
      </w:r>
      <w:r w:rsidRPr="00546FCE">
        <w:rPr>
          <w:rFonts w:ascii="Times New Roman" w:hAnsi="Times New Roman" w:cs="Times New Roman"/>
          <w:sz w:val="16"/>
        </w:rPr>
        <w:t>.</w:t>
      </w:r>
      <w:r w:rsidRPr="00546FCE">
        <w:rPr>
          <w:rFonts w:ascii="Times New Roman" w:hAnsi="Times New Roman" w:cs="Times New Roman"/>
          <w:sz w:val="12"/>
        </w:rPr>
        <w:t>¶</w:t>
      </w:r>
      <w:r w:rsidRPr="00546FCE">
        <w:rPr>
          <w:rFonts w:ascii="Times New Roman" w:hAnsi="Times New Roman" w:cs="Times New Roman"/>
          <w:sz w:val="16"/>
        </w:rPr>
        <w:t xml:space="preserve"> Although the United States and Cuba have no formal diplomatic relations, sources say government officials have made low-profile efforts to prepare for a potential problem. But the two nations still lack an agreement on how to manage response to a drilling disaster, said Robert Muse, a Washington attorney and expert on licensing under the embargo</w:t>
      </w:r>
      <w:r w:rsidRPr="00D83E5B">
        <w:rPr>
          <w:rFonts w:ascii="Times New Roman" w:hAnsi="Times New Roman" w:cs="Times New Roman"/>
          <w:sz w:val="16"/>
          <w:highlight w:val="yellow"/>
        </w:rPr>
        <w:t xml:space="preserve">. </w:t>
      </w:r>
      <w:r w:rsidRPr="00D83E5B">
        <w:rPr>
          <w:rStyle w:val="StyleBoldUnderline"/>
          <w:rFonts w:ascii="Times New Roman" w:hAnsi="Times New Roman" w:cs="Times New Roman"/>
          <w:highlight w:val="yellow"/>
        </w:rPr>
        <w:t>That lessens the chance of a</w:t>
      </w:r>
      <w:r w:rsidRPr="00546FCE">
        <w:rPr>
          <w:rStyle w:val="StyleBoldUnderline"/>
          <w:rFonts w:ascii="Times New Roman" w:hAnsi="Times New Roman" w:cs="Times New Roman"/>
        </w:rPr>
        <w:t xml:space="preserve"> </w:t>
      </w:r>
      <w:r w:rsidRPr="00546FCE">
        <w:rPr>
          <w:rFonts w:ascii="Times New Roman" w:hAnsi="Times New Roman" w:cs="Times New Roman"/>
          <w:sz w:val="16"/>
        </w:rPr>
        <w:t>coordinated</w:t>
      </w:r>
      <w:r w:rsidRPr="00546FCE">
        <w:rPr>
          <w:rStyle w:val="StyleBoldUnderline"/>
          <w:rFonts w:ascii="Times New Roman" w:hAnsi="Times New Roman" w:cs="Times New Roman"/>
        </w:rPr>
        <w:t xml:space="preserve"> </w:t>
      </w:r>
      <w:r w:rsidRPr="00D83E5B">
        <w:rPr>
          <w:rStyle w:val="StyleBoldUnderline"/>
          <w:rFonts w:ascii="Times New Roman" w:hAnsi="Times New Roman" w:cs="Times New Roman"/>
          <w:highlight w:val="yellow"/>
        </w:rPr>
        <w:t>response</w:t>
      </w:r>
      <w:r w:rsidRPr="00546FCE">
        <w:rPr>
          <w:rStyle w:val="StyleBoldUnderline"/>
          <w:rFonts w:ascii="Times New Roman" w:hAnsi="Times New Roman" w:cs="Times New Roman"/>
        </w:rPr>
        <w:t xml:space="preserve"> of the sort </w:t>
      </w:r>
      <w:r w:rsidRPr="00D83E5B">
        <w:rPr>
          <w:rStyle w:val="Emphasis"/>
          <w:rFonts w:ascii="Times New Roman" w:hAnsi="Times New Roman" w:cs="Times New Roman"/>
          <w:highlight w:val="yellow"/>
        </w:rPr>
        <w:t xml:space="preserve">that was crucial to containing </w:t>
      </w:r>
      <w:r w:rsidRPr="00D83E5B">
        <w:rPr>
          <w:rStyle w:val="Emphasis"/>
          <w:rFonts w:ascii="Times New Roman" w:hAnsi="Times New Roman" w:cs="Times New Roman"/>
        </w:rPr>
        <w:t xml:space="preserve">damage from </w:t>
      </w:r>
      <w:r w:rsidRPr="00D83E5B">
        <w:rPr>
          <w:rStyle w:val="Emphasis"/>
          <w:rFonts w:ascii="Times New Roman" w:hAnsi="Times New Roman" w:cs="Times New Roman"/>
          <w:highlight w:val="yellow"/>
        </w:rPr>
        <w:t xml:space="preserve">the Deepwater Horizon spill, </w:t>
      </w:r>
      <w:r w:rsidRPr="00D83E5B">
        <w:rPr>
          <w:rFonts w:ascii="Times New Roman" w:hAnsi="Times New Roman" w:cs="Times New Roman"/>
          <w:sz w:val="16"/>
        </w:rPr>
        <w:t>he</w:t>
      </w:r>
      <w:r w:rsidRPr="00546FCE">
        <w:rPr>
          <w:rFonts w:ascii="Times New Roman" w:hAnsi="Times New Roman" w:cs="Times New Roman"/>
          <w:sz w:val="16"/>
        </w:rPr>
        <w:t xml:space="preserve"> said.</w:t>
      </w:r>
      <w:r w:rsidRPr="00546FCE">
        <w:rPr>
          <w:rFonts w:ascii="Times New Roman" w:hAnsi="Times New Roman" w:cs="Times New Roman"/>
          <w:sz w:val="12"/>
        </w:rPr>
        <w:t>¶</w:t>
      </w:r>
      <w:r w:rsidRPr="00546FCE">
        <w:rPr>
          <w:rFonts w:ascii="Times New Roman" w:hAnsi="Times New Roman" w:cs="Times New Roman"/>
          <w:sz w:val="16"/>
        </w:rPr>
        <w:t xml:space="preserve"> "</w:t>
      </w:r>
      <w:r w:rsidRPr="00546FCE">
        <w:rPr>
          <w:rStyle w:val="StyleBoldUnderline"/>
          <w:rFonts w:ascii="Times New Roman" w:hAnsi="Times New Roman" w:cs="Times New Roman"/>
        </w:rPr>
        <w:t>There's a need to get over yesterday's politics,"</w:t>
      </w:r>
      <w:r w:rsidRPr="00546FCE">
        <w:rPr>
          <w:rFonts w:ascii="Times New Roman" w:hAnsi="Times New Roman" w:cs="Times New Roman"/>
          <w:sz w:val="16"/>
        </w:rPr>
        <w:t xml:space="preserve"> said Rader. "</w:t>
      </w:r>
      <w:r w:rsidRPr="00D83E5B">
        <w:rPr>
          <w:rStyle w:val="StyleBoldUnderline"/>
          <w:rFonts w:ascii="Times New Roman" w:hAnsi="Times New Roman" w:cs="Times New Roman"/>
          <w:highlight w:val="yellow"/>
        </w:rPr>
        <w:t>It's time to make sure we're all in a position to respond to the next event, wherever it is."</w:t>
      </w:r>
      <w:r w:rsidRPr="00D83E5B">
        <w:rPr>
          <w:rStyle w:val="StyleBoldUnderline"/>
          <w:rFonts w:ascii="Times New Roman" w:hAnsi="Times New Roman" w:cs="Times New Roman"/>
          <w:b w:val="0"/>
          <w:sz w:val="12"/>
          <w:highlight w:val="yellow"/>
          <w:u w:val="none"/>
        </w:rPr>
        <w:t>¶</w:t>
      </w:r>
      <w:r w:rsidRPr="00D83E5B">
        <w:rPr>
          <w:rFonts w:ascii="Times New Roman" w:hAnsi="Times New Roman" w:cs="Times New Roman"/>
          <w:sz w:val="16"/>
          <w:highlight w:val="yellow"/>
        </w:rPr>
        <w:t xml:space="preserve"> </w:t>
      </w:r>
      <w:r w:rsidRPr="00D83E5B">
        <w:rPr>
          <w:rStyle w:val="StyleBoldUnderline"/>
          <w:rFonts w:ascii="Times New Roman" w:hAnsi="Times New Roman" w:cs="Times New Roman"/>
        </w:rPr>
        <w:t xml:space="preserve">In addition to the environmental risks </w:t>
      </w:r>
      <w:r w:rsidRPr="00D83E5B">
        <w:rPr>
          <w:rStyle w:val="Emphasis"/>
          <w:rFonts w:ascii="Times New Roman" w:hAnsi="Times New Roman" w:cs="Times New Roman"/>
        </w:rPr>
        <w:t>of Cuba going it alone</w:t>
      </w:r>
      <w:r w:rsidRPr="00D83E5B">
        <w:rPr>
          <w:rFonts w:ascii="Times New Roman" w:hAnsi="Times New Roman" w:cs="Times New Roman"/>
          <w:sz w:val="16"/>
        </w:rPr>
        <w:t xml:space="preserve">, </w:t>
      </w:r>
      <w:r w:rsidRPr="00D83E5B">
        <w:rPr>
          <w:rStyle w:val="StyleBoldUnderline"/>
          <w:rFonts w:ascii="Times New Roman" w:hAnsi="Times New Roman" w:cs="Times New Roman"/>
        </w:rPr>
        <w:t>there are the political risks</w:t>
      </w:r>
      <w:r w:rsidRPr="00D83E5B">
        <w:rPr>
          <w:rFonts w:ascii="Times New Roman" w:hAnsi="Times New Roman" w:cs="Times New Roman"/>
          <w:sz w:val="16"/>
        </w:rPr>
        <w:t>. Piñon, at the University of Texas, said success in deepwater could have helped Cuba spring free of Venezuela's influence as the time nears for the Castro brothers to give up power. Raúl Castro, who took over in 2008 for ailing brother Fidel, now 86, is himself 81 years old. At</w:t>
      </w:r>
      <w:r w:rsidRPr="00546FCE">
        <w:rPr>
          <w:rFonts w:ascii="Times New Roman" w:hAnsi="Times New Roman" w:cs="Times New Roman"/>
          <w:sz w:val="16"/>
        </w:rPr>
        <w:t xml:space="preserve"> a potentially crucial time of transition, the influence of Venezuela's outspoken leftist president Hugo Chávez could thwart moves by Cuba away from its state-dominated economy or toward warmer relations with the United States, said Piñon.</w:t>
      </w:r>
      <w:r w:rsidRPr="00546FCE">
        <w:rPr>
          <w:rFonts w:ascii="Times New Roman" w:hAnsi="Times New Roman" w:cs="Times New Roman"/>
          <w:sz w:val="12"/>
        </w:rPr>
        <w:t>¶</w:t>
      </w:r>
      <w:r w:rsidRPr="00546FCE">
        <w:rPr>
          <w:rFonts w:ascii="Times New Roman" w:hAnsi="Times New Roman" w:cs="Times New Roman"/>
          <w:sz w:val="16"/>
        </w:rPr>
        <w:t xml:space="preserve"> Chávez's reelection to a six-year term last month keeps the Venezuelan oil flowing to Cuba for the foreseeable future. But it was clear in Havana that the nation's energy lifeline hung for a time on the outcome of this year's Venezuelan election. (Chávez's opponent, Henrique Capriles Radonski, complained the deal with Cuba was sapping Venezuela's economy, sending oil worth more than $4 billion a year to the island, while Venezuela was receiving only $800 million per year in medical and social services in return.)</w:t>
      </w:r>
      <w:r w:rsidRPr="00546FCE">
        <w:rPr>
          <w:rFonts w:ascii="Times New Roman" w:hAnsi="Times New Roman" w:cs="Times New Roman"/>
          <w:sz w:val="12"/>
        </w:rPr>
        <w:t>¶</w:t>
      </w:r>
      <w:r w:rsidRPr="00546FCE">
        <w:rPr>
          <w:rFonts w:ascii="Times New Roman" w:hAnsi="Times New Roman" w:cs="Times New Roman"/>
          <w:sz w:val="16"/>
        </w:rPr>
        <w:t xml:space="preserve"> So </w:t>
      </w:r>
      <w:r w:rsidRPr="00D83E5B">
        <w:rPr>
          <w:rStyle w:val="Emphasis"/>
          <w:rFonts w:ascii="Times New Roman" w:hAnsi="Times New Roman" w:cs="Times New Roman"/>
          <w:highlight w:val="yellow"/>
        </w:rPr>
        <w:t>Cuba is determined to continue exploring</w:t>
      </w:r>
      <w:r w:rsidRPr="00546FCE">
        <w:rPr>
          <w:rFonts w:ascii="Times New Roman" w:hAnsi="Times New Roman" w:cs="Times New Roman"/>
          <w:sz w:val="16"/>
        </w:rPr>
        <w:t xml:space="preserve">. Its latest partner, Russia's Zarubezhneft, is expected to begin drilling this month in perhaps 1,000 feet of water, about 200 miles east of Havana. Piñon said the </w:t>
      </w:r>
      <w:r w:rsidRPr="00546FCE">
        <w:rPr>
          <w:rStyle w:val="StyleBoldUnderline"/>
          <w:rFonts w:ascii="Times New Roman" w:hAnsi="Times New Roman" w:cs="Times New Roman"/>
        </w:rPr>
        <w:t xml:space="preserve">shallow water holds less promise for a major find. </w:t>
      </w:r>
      <w:r w:rsidRPr="00546FCE">
        <w:rPr>
          <w:rStyle w:val="Emphasis"/>
          <w:rFonts w:ascii="Times New Roman" w:hAnsi="Times New Roman" w:cs="Times New Roman"/>
        </w:rPr>
        <w:t>But that doesn't mean Cuba will give up trying.</w:t>
      </w:r>
    </w:p>
    <w:p w:rsidR="00622B97" w:rsidRPr="00546FCE" w:rsidRDefault="00622B97" w:rsidP="00622B97">
      <w:pPr>
        <w:rPr>
          <w:rFonts w:ascii="Times New Roman" w:hAnsi="Times New Roman" w:cs="Times New Roman"/>
        </w:rPr>
      </w:pPr>
    </w:p>
    <w:p w:rsidR="00622B97" w:rsidRPr="00546FCE" w:rsidRDefault="00622B97" w:rsidP="00622B97">
      <w:pPr>
        <w:pStyle w:val="Heading4"/>
        <w:rPr>
          <w:rFonts w:ascii="Times New Roman" w:hAnsi="Times New Roman" w:cs="Times New Roman"/>
        </w:rPr>
      </w:pPr>
      <w:r w:rsidRPr="00546FCE">
        <w:rPr>
          <w:rFonts w:ascii="Times New Roman" w:hAnsi="Times New Roman" w:cs="Times New Roman"/>
          <w:i/>
          <w:u w:val="single"/>
        </w:rPr>
        <w:t>Embargo fails</w:t>
      </w:r>
      <w:r w:rsidRPr="00546FCE">
        <w:rPr>
          <w:rFonts w:ascii="Times New Roman" w:hAnsi="Times New Roman" w:cs="Times New Roman"/>
        </w:rPr>
        <w:t xml:space="preserve"> and stops </w:t>
      </w:r>
      <w:r w:rsidRPr="00546FCE">
        <w:rPr>
          <w:rFonts w:ascii="Times New Roman" w:hAnsi="Times New Roman" w:cs="Times New Roman"/>
          <w:i/>
          <w:u w:val="single"/>
        </w:rPr>
        <w:t>pro-active approach</w:t>
      </w:r>
      <w:r w:rsidRPr="00546FCE">
        <w:rPr>
          <w:rFonts w:ascii="Times New Roman" w:hAnsi="Times New Roman" w:cs="Times New Roman"/>
        </w:rPr>
        <w:t xml:space="preserve"> to spills.</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*a. Embargo fails – Vietnam, Malaysia, Venezuela, and Norway will </w:t>
      </w:r>
      <w:r w:rsidRPr="00546FCE">
        <w:rPr>
          <w:rFonts w:ascii="Times New Roman" w:hAnsi="Times New Roman" w:cs="Times New Roman"/>
          <w:b/>
          <w:u w:val="single"/>
        </w:rPr>
        <w:t>inevitably drill</w:t>
      </w:r>
      <w:r w:rsidRPr="00546FCE">
        <w:rPr>
          <w:rFonts w:ascii="Times New Roman" w:hAnsi="Times New Roman" w:cs="Times New Roman"/>
        </w:rPr>
        <w:t xml:space="preserve"> off Cuba – the embargo prevents US firms from providing the </w:t>
      </w:r>
      <w:r w:rsidRPr="00546FCE">
        <w:rPr>
          <w:rFonts w:ascii="Times New Roman" w:hAnsi="Times New Roman" w:cs="Times New Roman"/>
          <w:b/>
          <w:u w:val="single"/>
        </w:rPr>
        <w:t>necessary expertise</w:t>
      </w:r>
      <w:r w:rsidRPr="00546FCE">
        <w:rPr>
          <w:rFonts w:ascii="Times New Roman" w:hAnsi="Times New Roman" w:cs="Times New Roman"/>
        </w:rPr>
        <w:t xml:space="preserve"> and high-quality equipment</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b. Risk of spills – sanctions prevent drilling companies from acquiring </w:t>
      </w:r>
      <w:r w:rsidRPr="00546FCE">
        <w:rPr>
          <w:rFonts w:ascii="Times New Roman" w:hAnsi="Times New Roman" w:cs="Times New Roman"/>
          <w:b/>
          <w:u w:val="single"/>
        </w:rPr>
        <w:t>necessary equipment</w:t>
      </w:r>
      <w:r w:rsidRPr="00546FCE">
        <w:rPr>
          <w:rFonts w:ascii="Times New Roman" w:hAnsi="Times New Roman" w:cs="Times New Roman"/>
        </w:rPr>
        <w:t xml:space="preserve"> – that prevents a proactive approach</w:t>
      </w:r>
    </w:p>
    <w:p w:rsidR="00622B97" w:rsidRPr="00546FCE" w:rsidRDefault="00622B97" w:rsidP="00622B97">
      <w:pPr>
        <w:rPr>
          <w:rFonts w:ascii="Times New Roman" w:hAnsi="Times New Roman" w:cs="Times New Roman"/>
        </w:rPr>
      </w:pPr>
      <w:r w:rsidRPr="00546FCE">
        <w:rPr>
          <w:rStyle w:val="StyleStyleBold12pt"/>
          <w:rFonts w:ascii="Times New Roman" w:hAnsi="Times New Roman" w:cs="Times New Roman"/>
        </w:rPr>
        <w:t xml:space="preserve">Helman ’11. </w:t>
      </w:r>
      <w:r w:rsidRPr="00546FCE">
        <w:rPr>
          <w:rFonts w:ascii="Times New Roman" w:hAnsi="Times New Roman" w:cs="Times New Roman"/>
        </w:rPr>
        <w:t xml:space="preserve">Forbes Staff: Southwest Bureau covering Houston, the US energy capital [12/12/11, “U.S. Should Drop Cuba Embargo For Oil Exploration,” Forbes, </w:t>
      </w:r>
      <w:hyperlink r:id="rId9" w:history="1">
        <w:r w:rsidRPr="00546FCE">
          <w:rPr>
            <w:rStyle w:val="Hyperlink"/>
            <w:rFonts w:ascii="Times New Roman" w:hAnsi="Times New Roman" w:cs="Times New Roman"/>
          </w:rPr>
          <w:t>http://www.forbes.com/sites/christopherhelman/2011/12/12/u-s-should-drop-cuba-embargo-for-oil-exploration/</w:t>
        </w:r>
      </w:hyperlink>
      <w:r w:rsidRPr="00546FCE">
        <w:rPr>
          <w:rFonts w:ascii="Times New Roman" w:hAnsi="Times New Roman" w:cs="Times New Roman"/>
        </w:rPr>
        <w:t>]MR</w:t>
      </w:r>
    </w:p>
    <w:p w:rsidR="00622B97" w:rsidRPr="00546FCE" w:rsidRDefault="00622B97" w:rsidP="00622B97">
      <w:pPr>
        <w:rPr>
          <w:rFonts w:ascii="Times New Roman" w:hAnsi="Times New Roman" w:cs="Times New Roman"/>
          <w:b/>
          <w:bCs/>
          <w:sz w:val="26"/>
        </w:rPr>
      </w:pPr>
    </w:p>
    <w:p w:rsidR="00622B97" w:rsidRPr="00546FCE" w:rsidRDefault="00622B97" w:rsidP="00622B97">
      <w:pPr>
        <w:rPr>
          <w:rStyle w:val="StyleBoldUnderline"/>
          <w:rFonts w:ascii="Times New Roman" w:hAnsi="Times New Roman" w:cs="Times New Roman"/>
        </w:rPr>
      </w:pPr>
      <w:r w:rsidRPr="00546FCE">
        <w:rPr>
          <w:rFonts w:ascii="Times New Roman" w:hAnsi="Times New Roman" w:cs="Times New Roman"/>
          <w:sz w:val="16"/>
        </w:rPr>
        <w:t xml:space="preserve">In a few months Spanish oil company </w:t>
      </w:r>
      <w:r w:rsidRPr="00546FCE">
        <w:rPr>
          <w:rStyle w:val="StyleBoldUnderline"/>
          <w:rFonts w:ascii="Times New Roman" w:hAnsi="Times New Roman" w:cs="Times New Roman"/>
        </w:rPr>
        <w:t>Repsol will start drilling for oil off the coast of Cuba</w:t>
      </w:r>
      <w:r w:rsidRPr="00546FCE">
        <w:rPr>
          <w:rFonts w:ascii="Times New Roman" w:hAnsi="Times New Roman" w:cs="Times New Roman"/>
          <w:sz w:val="16"/>
        </w:rPr>
        <w:t>, in a spot just 70 miles south of Key West. Soon Repsol–</w:t>
      </w:r>
      <w:r w:rsidRPr="00546FCE">
        <w:rPr>
          <w:rStyle w:val="StyleBoldUnderline"/>
          <w:rFonts w:ascii="Times New Roman" w:hAnsi="Times New Roman" w:cs="Times New Roman"/>
        </w:rPr>
        <w:t>and</w:t>
      </w:r>
      <w:r w:rsidRPr="00546FCE">
        <w:rPr>
          <w:rFonts w:ascii="Times New Roman" w:hAnsi="Times New Roman" w:cs="Times New Roman"/>
          <w:sz w:val="16"/>
        </w:rPr>
        <w:t xml:space="preserve"> its JV partners Norway’s Statoil and India’s ONGC–</w:t>
      </w:r>
      <w:r w:rsidRPr="00546FCE">
        <w:rPr>
          <w:rStyle w:val="StyleBoldUnderline"/>
          <w:rFonts w:ascii="Times New Roman" w:hAnsi="Times New Roman" w:cs="Times New Roman"/>
        </w:rPr>
        <w:t>will be joined by rigs from</w:t>
      </w:r>
      <w:r w:rsidRPr="00546FCE">
        <w:rPr>
          <w:rFonts w:ascii="Times New Roman" w:hAnsi="Times New Roman" w:cs="Times New Roman"/>
          <w:sz w:val="16"/>
        </w:rPr>
        <w:t xml:space="preserve"> Petro</w:t>
      </w:r>
      <w:r w:rsidRPr="00546FCE">
        <w:rPr>
          <w:rStyle w:val="Emphasis"/>
          <w:rFonts w:ascii="Times New Roman" w:hAnsi="Times New Roman" w:cs="Times New Roman"/>
        </w:rPr>
        <w:t>Vietnam</w:t>
      </w:r>
      <w:r w:rsidRPr="00546FCE">
        <w:rPr>
          <w:rFonts w:ascii="Times New Roman" w:hAnsi="Times New Roman" w:cs="Times New Roman"/>
          <w:sz w:val="16"/>
        </w:rPr>
        <w:t xml:space="preserve">, </w:t>
      </w:r>
      <w:r w:rsidRPr="00546FCE">
        <w:rPr>
          <w:rStyle w:val="Emphasis"/>
          <w:rFonts w:ascii="Times New Roman" w:hAnsi="Times New Roman" w:cs="Times New Roman"/>
        </w:rPr>
        <w:t>Malaysia</w:t>
      </w:r>
      <w:r w:rsidRPr="00546FCE">
        <w:rPr>
          <w:rFonts w:ascii="Times New Roman" w:hAnsi="Times New Roman" w:cs="Times New Roman"/>
          <w:sz w:val="16"/>
        </w:rPr>
        <w:t xml:space="preserve">’s Petronas </w:t>
      </w:r>
      <w:r w:rsidRPr="00546FCE">
        <w:rPr>
          <w:rStyle w:val="StyleBoldUnderline"/>
          <w:rFonts w:ascii="Times New Roman" w:hAnsi="Times New Roman" w:cs="Times New Roman"/>
        </w:rPr>
        <w:t xml:space="preserve">and </w:t>
      </w:r>
      <w:r w:rsidRPr="00D83E5B">
        <w:rPr>
          <w:rStyle w:val="Emphasis"/>
          <w:rFonts w:ascii="Times New Roman" w:hAnsi="Times New Roman" w:cs="Times New Roman"/>
        </w:rPr>
        <w:t>Venezuela</w:t>
      </w:r>
      <w:r w:rsidRPr="00D83E5B">
        <w:rPr>
          <w:rFonts w:ascii="Times New Roman" w:hAnsi="Times New Roman" w:cs="Times New Roman"/>
          <w:sz w:val="16"/>
        </w:rPr>
        <w:t xml:space="preserve">’s PDVSA. </w:t>
      </w:r>
      <w:r w:rsidRPr="00D83E5B">
        <w:rPr>
          <w:rStyle w:val="StyleBoldUnderline"/>
          <w:rFonts w:ascii="Times New Roman" w:hAnsi="Times New Roman" w:cs="Times New Roman"/>
        </w:rPr>
        <w:t>But you won’t see any U.S. companies there.</w:t>
      </w:r>
      <w:r w:rsidRPr="00D83E5B">
        <w:rPr>
          <w:rFonts w:ascii="Times New Roman" w:hAnsi="Times New Roman" w:cs="Times New Roman"/>
          <w:sz w:val="16"/>
        </w:rPr>
        <w:t xml:space="preserve"> Inexplicably, </w:t>
      </w:r>
      <w:r w:rsidRPr="00D83E5B">
        <w:rPr>
          <w:rStyle w:val="StyleBoldUnderline"/>
          <w:rFonts w:ascii="Times New Roman" w:hAnsi="Times New Roman" w:cs="Times New Roman"/>
        </w:rPr>
        <w:t>the U.S. maintains its economic embargo against</w:t>
      </w:r>
      <w:r w:rsidRPr="00D83E5B">
        <w:rPr>
          <w:rFonts w:ascii="Times New Roman" w:hAnsi="Times New Roman" w:cs="Times New Roman"/>
          <w:sz w:val="16"/>
        </w:rPr>
        <w:t xml:space="preserve"> the </w:t>
      </w:r>
      <w:r w:rsidRPr="00D83E5B">
        <w:rPr>
          <w:rStyle w:val="StyleBoldUnderline"/>
          <w:rFonts w:ascii="Times New Roman" w:hAnsi="Times New Roman" w:cs="Times New Roman"/>
        </w:rPr>
        <w:t>Castro</w:t>
      </w:r>
      <w:r w:rsidRPr="00D83E5B">
        <w:rPr>
          <w:rFonts w:ascii="Times New Roman" w:hAnsi="Times New Roman" w:cs="Times New Roman"/>
          <w:sz w:val="16"/>
        </w:rPr>
        <w:t xml:space="preserve"> regime.</w:t>
      </w:r>
      <w:r w:rsidRPr="00D83E5B">
        <w:rPr>
          <w:rFonts w:ascii="Times New Roman" w:hAnsi="Times New Roman" w:cs="Times New Roman"/>
          <w:sz w:val="12"/>
        </w:rPr>
        <w:t>¶</w:t>
      </w:r>
      <w:r w:rsidRPr="00D83E5B">
        <w:rPr>
          <w:rFonts w:ascii="Times New Roman" w:hAnsi="Times New Roman" w:cs="Times New Roman"/>
          <w:sz w:val="16"/>
        </w:rPr>
        <w:t xml:space="preserve"> </w:t>
      </w:r>
      <w:r w:rsidRPr="00D83E5B">
        <w:rPr>
          <w:rStyle w:val="StyleBoldUnderline"/>
          <w:rFonts w:ascii="Times New Roman" w:hAnsi="Times New Roman" w:cs="Times New Roman"/>
        </w:rPr>
        <w:t>This wrong-headed policy represents a dangerous threat to the environment</w:t>
      </w:r>
      <w:r w:rsidRPr="00D83E5B">
        <w:rPr>
          <w:rFonts w:ascii="Times New Roman" w:hAnsi="Times New Roman" w:cs="Times New Roman"/>
          <w:sz w:val="16"/>
        </w:rPr>
        <w:t xml:space="preserve"> and</w:t>
      </w:r>
      <w:r w:rsidRPr="00546FCE">
        <w:rPr>
          <w:rFonts w:ascii="Times New Roman" w:hAnsi="Times New Roman" w:cs="Times New Roman"/>
          <w:sz w:val="16"/>
        </w:rPr>
        <w:t xml:space="preserve"> a huge missed opportunity to the U.S. oil industry. </w:t>
      </w:r>
      <w:r w:rsidRPr="00D83E5B">
        <w:rPr>
          <w:rStyle w:val="StyleBoldUnderline"/>
          <w:rFonts w:ascii="Times New Roman" w:hAnsi="Times New Roman" w:cs="Times New Roman"/>
          <w:highlight w:val="yellow"/>
        </w:rPr>
        <w:t>The</w:t>
      </w:r>
      <w:r w:rsidRPr="00546FCE">
        <w:rPr>
          <w:rStyle w:val="StyleBoldUnderline"/>
          <w:rFonts w:ascii="Times New Roman" w:hAnsi="Times New Roman" w:cs="Times New Roman"/>
        </w:rPr>
        <w:t xml:space="preserve"> U.S. </w:t>
      </w:r>
      <w:r w:rsidRPr="00D83E5B">
        <w:rPr>
          <w:rStyle w:val="StyleBoldUnderline"/>
          <w:rFonts w:ascii="Times New Roman" w:hAnsi="Times New Roman" w:cs="Times New Roman"/>
          <w:highlight w:val="yellow"/>
        </w:rPr>
        <w:t>embargo will do nothing to prevent oil drilling from taking place in Cuban waters.</w:t>
      </w:r>
      <w:r w:rsidRPr="00D83E5B">
        <w:rPr>
          <w:rFonts w:ascii="Times New Roman" w:hAnsi="Times New Roman" w:cs="Times New Roman"/>
          <w:sz w:val="16"/>
          <w:highlight w:val="yellow"/>
        </w:rPr>
        <w:t xml:space="preserve"> </w:t>
      </w:r>
      <w:r w:rsidRPr="00D83E5B">
        <w:rPr>
          <w:rStyle w:val="StyleBoldUnderline"/>
          <w:rFonts w:ascii="Times New Roman" w:hAnsi="Times New Roman" w:cs="Times New Roman"/>
          <w:highlight w:val="yellow"/>
        </w:rPr>
        <w:t xml:space="preserve">But it will prevent that work from being done </w:t>
      </w:r>
      <w:r w:rsidRPr="00D83E5B">
        <w:rPr>
          <w:rStyle w:val="Emphasis"/>
          <w:rFonts w:ascii="Times New Roman" w:hAnsi="Times New Roman" w:cs="Times New Roman"/>
          <w:highlight w:val="yellow"/>
        </w:rPr>
        <w:t>by the most experienced companies</w:t>
      </w:r>
      <w:r w:rsidRPr="00D83E5B">
        <w:rPr>
          <w:rFonts w:ascii="Times New Roman" w:hAnsi="Times New Roman" w:cs="Times New Roman"/>
          <w:sz w:val="16"/>
          <w:highlight w:val="yellow"/>
        </w:rPr>
        <w:t xml:space="preserve"> </w:t>
      </w:r>
      <w:r w:rsidRPr="00D83E5B">
        <w:rPr>
          <w:rStyle w:val="Emphasis"/>
          <w:rFonts w:ascii="Times New Roman" w:hAnsi="Times New Roman" w:cs="Times New Roman"/>
          <w:highlight w:val="yellow"/>
        </w:rPr>
        <w:t>with the highest-quality equipmen</w:t>
      </w:r>
      <w:r w:rsidRPr="00546FCE">
        <w:rPr>
          <w:rStyle w:val="Emphasis"/>
          <w:rFonts w:ascii="Times New Roman" w:hAnsi="Times New Roman" w:cs="Times New Roman"/>
        </w:rPr>
        <w:t>t</w:t>
      </w:r>
      <w:r w:rsidRPr="00546FCE">
        <w:rPr>
          <w:rFonts w:ascii="Times New Roman" w:hAnsi="Times New Roman" w:cs="Times New Roman"/>
          <w:sz w:val="16"/>
        </w:rPr>
        <w:t>. Norway’s Statoil is a proven operator with a long history in the North Sea and the Gulf. The rest of those companies are just getting started offshore.</w:t>
      </w:r>
      <w:r w:rsidRPr="00546FCE">
        <w:rPr>
          <w:rFonts w:ascii="Times New Roman" w:hAnsi="Times New Roman" w:cs="Times New Roman"/>
          <w:sz w:val="12"/>
        </w:rPr>
        <w:t>¶</w:t>
      </w:r>
      <w:r w:rsidRPr="00546FCE">
        <w:rPr>
          <w:rFonts w:ascii="Times New Roman" w:hAnsi="Times New Roman" w:cs="Times New Roman"/>
          <w:sz w:val="16"/>
        </w:rPr>
        <w:t xml:space="preserve"> A group of U.S. lawmakers in September urged Repsol (ticker: REPYY.PK) to call off its Cuba plans or face the threat of U.S. lawsuits. Repsol wisely called that bluff.</w:t>
      </w:r>
      <w:r w:rsidRPr="00546FCE">
        <w:rPr>
          <w:rFonts w:ascii="Times New Roman" w:hAnsi="Times New Roman" w:cs="Times New Roman"/>
          <w:sz w:val="12"/>
        </w:rPr>
        <w:t>¶</w:t>
      </w:r>
      <w:r w:rsidRPr="00546FCE">
        <w:rPr>
          <w:rFonts w:ascii="Times New Roman" w:hAnsi="Times New Roman" w:cs="Times New Roman"/>
          <w:sz w:val="16"/>
        </w:rPr>
        <w:t xml:space="preserve"> At least the Obama administration is doing something to ensure that Repsol’s drilling rig is up to snuff. According to an excellent article from Bloomberg today, Repsol’s Chinese-built Scarabeo 9 rig will soon by boarded by four U.S. inspectors (two from the Coast Guard, two from the Dept. of Interior) who will do what they can to check out the rig and watch some drills. But, according to the article, there will be real limits to what the inspectors can inspect. They won’t get to check the rig’s all-important blowout preventor, or the well casing or drilling fluids that are to be used. Though the U.S. inspectors will discuss any concerns they have with Repsol, they will have no enforcement authority.</w:t>
      </w:r>
      <w:r w:rsidRPr="00546FCE">
        <w:rPr>
          <w:rFonts w:ascii="Times New Roman" w:hAnsi="Times New Roman" w:cs="Times New Roman"/>
          <w:sz w:val="12"/>
        </w:rPr>
        <w:t>¶</w:t>
      </w:r>
      <w:r w:rsidRPr="00546FCE">
        <w:rPr>
          <w:rFonts w:ascii="Times New Roman" w:hAnsi="Times New Roman" w:cs="Times New Roman"/>
          <w:sz w:val="16"/>
        </w:rPr>
        <w:t xml:space="preserve"> </w:t>
      </w:r>
      <w:r w:rsidRPr="00B15AFB">
        <w:rPr>
          <w:rStyle w:val="StyleBoldUnderline"/>
          <w:rFonts w:ascii="Times New Roman" w:hAnsi="Times New Roman" w:cs="Times New Roman"/>
        </w:rPr>
        <w:t xml:space="preserve">Although </w:t>
      </w:r>
      <w:r w:rsidRPr="00D83E5B">
        <w:rPr>
          <w:rStyle w:val="StyleBoldUnderline"/>
          <w:rFonts w:ascii="Times New Roman" w:hAnsi="Times New Roman" w:cs="Times New Roman"/>
          <w:highlight w:val="yellow"/>
        </w:rPr>
        <w:t>the</w:t>
      </w:r>
      <w:r w:rsidRPr="00546FCE">
        <w:rPr>
          <w:rStyle w:val="StyleBoldUnderline"/>
          <w:rFonts w:ascii="Times New Roman" w:hAnsi="Times New Roman" w:cs="Times New Roman"/>
        </w:rPr>
        <w:t xml:space="preserve"> offshore </w:t>
      </w:r>
      <w:r w:rsidRPr="00B15AFB">
        <w:rPr>
          <w:rStyle w:val="StyleBoldUnderline"/>
          <w:rFonts w:ascii="Times New Roman" w:hAnsi="Times New Roman" w:cs="Times New Roman"/>
        </w:rPr>
        <w:t xml:space="preserve">industry’s </w:t>
      </w:r>
      <w:r w:rsidRPr="00B15AFB">
        <w:rPr>
          <w:rStyle w:val="Emphasis"/>
          <w:rFonts w:ascii="Times New Roman" w:hAnsi="Times New Roman" w:cs="Times New Roman"/>
        </w:rPr>
        <w:t xml:space="preserve">best service </w:t>
      </w:r>
      <w:r w:rsidRPr="00D83E5B">
        <w:rPr>
          <w:rStyle w:val="Emphasis"/>
          <w:rFonts w:ascii="Times New Roman" w:hAnsi="Times New Roman" w:cs="Times New Roman"/>
          <w:highlight w:val="yellow"/>
        </w:rPr>
        <w:t>companies</w:t>
      </w:r>
      <w:r w:rsidRPr="00D83E5B">
        <w:rPr>
          <w:rStyle w:val="StyleBoldUnderline"/>
          <w:rFonts w:ascii="Times New Roman" w:hAnsi="Times New Roman" w:cs="Times New Roman"/>
          <w:highlight w:val="yellow"/>
        </w:rPr>
        <w:t xml:space="preserve"> and </w:t>
      </w:r>
      <w:r w:rsidRPr="00B15AFB">
        <w:rPr>
          <w:rStyle w:val="Emphasis"/>
          <w:rFonts w:ascii="Times New Roman" w:hAnsi="Times New Roman" w:cs="Times New Roman"/>
        </w:rPr>
        <w:t>parts</w:t>
      </w:r>
      <w:r w:rsidRPr="00D83E5B">
        <w:rPr>
          <w:rStyle w:val="Emphasis"/>
          <w:rFonts w:ascii="Times New Roman" w:hAnsi="Times New Roman" w:cs="Times New Roman"/>
          <w:highlight w:val="yellow"/>
        </w:rPr>
        <w:t xml:space="preserve"> manufacturers</w:t>
      </w:r>
      <w:r w:rsidRPr="00D83E5B">
        <w:rPr>
          <w:rStyle w:val="StyleBoldUnderline"/>
          <w:rFonts w:ascii="Times New Roman" w:hAnsi="Times New Roman" w:cs="Times New Roman"/>
          <w:highlight w:val="yellow"/>
        </w:rPr>
        <w:t xml:space="preserve"> are </w:t>
      </w:r>
      <w:r w:rsidRPr="00B15AFB">
        <w:rPr>
          <w:rStyle w:val="StyleBoldUnderline"/>
          <w:rFonts w:ascii="Times New Roman" w:hAnsi="Times New Roman" w:cs="Times New Roman"/>
        </w:rPr>
        <w:t>right</w:t>
      </w:r>
      <w:r w:rsidRPr="00D83E5B">
        <w:rPr>
          <w:rStyle w:val="StyleBoldUnderline"/>
          <w:rFonts w:ascii="Times New Roman" w:hAnsi="Times New Roman" w:cs="Times New Roman"/>
          <w:highlight w:val="yellow"/>
        </w:rPr>
        <w:t xml:space="preserve"> here</w:t>
      </w:r>
      <w:r w:rsidRPr="00546FCE">
        <w:rPr>
          <w:rStyle w:val="StyleBoldUnderline"/>
          <w:rFonts w:ascii="Times New Roman" w:hAnsi="Times New Roman" w:cs="Times New Roman"/>
        </w:rPr>
        <w:t xml:space="preserve"> on the U.S. Gulf coast</w:t>
      </w:r>
      <w:r w:rsidRPr="00546FCE">
        <w:rPr>
          <w:rFonts w:ascii="Times New Roman" w:hAnsi="Times New Roman" w:cs="Times New Roman"/>
          <w:sz w:val="16"/>
        </w:rPr>
        <w:t xml:space="preserve">, </w:t>
      </w:r>
      <w:r w:rsidRPr="00D83E5B">
        <w:rPr>
          <w:rStyle w:val="StyleBoldUnderline"/>
          <w:rFonts w:ascii="Times New Roman" w:hAnsi="Times New Roman" w:cs="Times New Roman"/>
          <w:highlight w:val="yellow"/>
        </w:rPr>
        <w:t xml:space="preserve">Repsol will have to </w:t>
      </w:r>
      <w:r w:rsidRPr="00B15AFB">
        <w:rPr>
          <w:rStyle w:val="StyleBoldUnderline"/>
          <w:rFonts w:ascii="Times New Roman" w:hAnsi="Times New Roman" w:cs="Times New Roman"/>
        </w:rPr>
        <w:t xml:space="preserve">train its people and </w:t>
      </w:r>
      <w:r w:rsidRPr="00D83E5B">
        <w:rPr>
          <w:rStyle w:val="StyleBoldUnderline"/>
          <w:rFonts w:ascii="Times New Roman" w:hAnsi="Times New Roman" w:cs="Times New Roman"/>
          <w:highlight w:val="yellow"/>
        </w:rPr>
        <w:t>scrounge for spare parts from the rest of the world.</w:t>
      </w:r>
    </w:p>
    <w:p w:rsidR="00622B97" w:rsidRPr="00546FCE" w:rsidRDefault="00622B97" w:rsidP="00622B97">
      <w:pPr>
        <w:rPr>
          <w:rFonts w:ascii="Times New Roman" w:hAnsi="Times New Roman" w:cs="Times New Roman"/>
        </w:rPr>
      </w:pPr>
    </w:p>
    <w:p w:rsidR="00622B97" w:rsidRPr="00546FCE" w:rsidRDefault="00622B97" w:rsidP="00622B97">
      <w:pPr>
        <w:pStyle w:val="Heading4"/>
        <w:rPr>
          <w:rFonts w:ascii="Times New Roman" w:hAnsi="Times New Roman" w:cs="Times New Roman"/>
        </w:rPr>
      </w:pPr>
      <w:r w:rsidRPr="00546FCE">
        <w:rPr>
          <w:rFonts w:ascii="Times New Roman" w:hAnsi="Times New Roman" w:cs="Times New Roman"/>
        </w:rPr>
        <w:t xml:space="preserve">Absent </w:t>
      </w:r>
      <w:r w:rsidRPr="00546FCE">
        <w:rPr>
          <w:rFonts w:ascii="Times New Roman" w:hAnsi="Times New Roman" w:cs="Times New Roman"/>
          <w:i/>
          <w:u w:val="single"/>
        </w:rPr>
        <w:t>pro-active</w:t>
      </w:r>
      <w:r w:rsidRPr="00546FCE">
        <w:rPr>
          <w:rFonts w:ascii="Times New Roman" w:hAnsi="Times New Roman" w:cs="Times New Roman"/>
        </w:rPr>
        <w:t xml:space="preserve"> steps, accidents are inevitable. US experts key.</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*Prevention efforts fail – a </w:t>
      </w:r>
      <w:r w:rsidRPr="00546FCE">
        <w:rPr>
          <w:rFonts w:ascii="Times New Roman" w:hAnsi="Times New Roman" w:cs="Times New Roman"/>
          <w:b/>
          <w:u w:val="single"/>
        </w:rPr>
        <w:t>disaster is inevitable</w:t>
      </w:r>
      <w:r w:rsidRPr="00546FCE">
        <w:rPr>
          <w:rFonts w:ascii="Times New Roman" w:hAnsi="Times New Roman" w:cs="Times New Roman"/>
        </w:rPr>
        <w:t xml:space="preserve"> because drilling firms don’t have a protocol or </w:t>
      </w:r>
      <w:r w:rsidRPr="00546FCE">
        <w:rPr>
          <w:rFonts w:ascii="Times New Roman" w:hAnsi="Times New Roman" w:cs="Times New Roman"/>
          <w:b/>
          <w:u w:val="single"/>
        </w:rPr>
        <w:t>proactive approach</w:t>
      </w:r>
      <w:r w:rsidRPr="00546FCE">
        <w:rPr>
          <w:rFonts w:ascii="Times New Roman" w:hAnsi="Times New Roman" w:cs="Times New Roman"/>
        </w:rPr>
        <w:t xml:space="preserve"> for a spill. Sanctions prevent the US from using its expertise, protocol, and technology.</w:t>
      </w:r>
    </w:p>
    <w:p w:rsidR="00622B97" w:rsidRPr="00546FCE" w:rsidRDefault="00622B97" w:rsidP="00622B97">
      <w:pPr>
        <w:rPr>
          <w:rFonts w:ascii="Times New Roman" w:hAnsi="Times New Roman" w:cs="Times New Roman"/>
        </w:rPr>
      </w:pPr>
      <w:r w:rsidRPr="00546FCE">
        <w:rPr>
          <w:rStyle w:val="StyleStyleBold12pt"/>
          <w:rFonts w:ascii="Times New Roman" w:hAnsi="Times New Roman" w:cs="Times New Roman"/>
        </w:rPr>
        <w:t xml:space="preserve">Bolstad. ’12. </w:t>
      </w:r>
      <w:r w:rsidRPr="00546FCE">
        <w:rPr>
          <w:rFonts w:ascii="Times New Roman" w:hAnsi="Times New Roman" w:cs="Times New Roman"/>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[5/10/2012, McClatchy Newspapers, http://www.mcclatchydc.com/2012/05/10/148433/cuba-embargo-could-threaten-oil.html#.UaoUWpyADq0]</w:t>
      </w:r>
    </w:p>
    <w:p w:rsidR="00622B97" w:rsidRPr="00546FCE" w:rsidRDefault="00622B97" w:rsidP="00622B97">
      <w:pPr>
        <w:rPr>
          <w:rFonts w:ascii="Times New Roman" w:hAnsi="Times New Roman" w:cs="Times New Roman"/>
        </w:rPr>
      </w:pPr>
    </w:p>
    <w:p w:rsidR="00622B97" w:rsidRPr="00546FCE" w:rsidRDefault="00622B97" w:rsidP="00622B97">
      <w:pPr>
        <w:rPr>
          <w:rFonts w:ascii="Times New Roman" w:hAnsi="Times New Roman" w:cs="Times New Roman"/>
          <w:sz w:val="14"/>
        </w:rPr>
      </w:pPr>
      <w:r w:rsidRPr="00D83E5B">
        <w:rPr>
          <w:rStyle w:val="StyleBoldUnderline"/>
          <w:rFonts w:ascii="Times New Roman" w:hAnsi="Times New Roman" w:cs="Times New Roman"/>
          <w:highlight w:val="yellow"/>
        </w:rPr>
        <w:t>The</w:t>
      </w:r>
      <w:r w:rsidRPr="00546FCE">
        <w:rPr>
          <w:rFonts w:ascii="Times New Roman" w:hAnsi="Times New Roman" w:cs="Times New Roman"/>
          <w:sz w:val="14"/>
        </w:rPr>
        <w:t xml:space="preserve"> 50-year-old </w:t>
      </w:r>
      <w:r w:rsidRPr="00546FCE">
        <w:rPr>
          <w:rStyle w:val="StyleBoldUnderline"/>
          <w:rFonts w:ascii="Times New Roman" w:hAnsi="Times New Roman" w:cs="Times New Roman"/>
        </w:rPr>
        <w:t>U.S</w:t>
      </w:r>
      <w:r w:rsidRPr="00D83E5B">
        <w:rPr>
          <w:rStyle w:val="StyleBoldUnderline"/>
          <w:rFonts w:ascii="Times New Roman" w:hAnsi="Times New Roman" w:cs="Times New Roman"/>
          <w:highlight w:val="yellow"/>
        </w:rPr>
        <w:t>.</w:t>
      </w:r>
      <w:r w:rsidRPr="00D83E5B">
        <w:rPr>
          <w:rFonts w:ascii="Times New Roman" w:hAnsi="Times New Roman" w:cs="Times New Roman"/>
          <w:sz w:val="14"/>
          <w:highlight w:val="yellow"/>
        </w:rPr>
        <w:t xml:space="preserve"> </w:t>
      </w:r>
      <w:r w:rsidRPr="00D83E5B">
        <w:rPr>
          <w:rStyle w:val="StyleBoldUnderline"/>
          <w:rFonts w:ascii="Times New Roman" w:hAnsi="Times New Roman" w:cs="Times New Roman"/>
          <w:highlight w:val="yellow"/>
        </w:rPr>
        <w:t>embargo</w:t>
      </w:r>
      <w:r w:rsidRPr="00546FCE">
        <w:rPr>
          <w:rFonts w:ascii="Times New Roman" w:hAnsi="Times New Roman" w:cs="Times New Roman"/>
          <w:sz w:val="14"/>
        </w:rPr>
        <w:t xml:space="preserve"> </w:t>
      </w:r>
      <w:r w:rsidRPr="00546FCE">
        <w:rPr>
          <w:rStyle w:val="StyleBoldUnderline"/>
          <w:rFonts w:ascii="Times New Roman" w:hAnsi="Times New Roman" w:cs="Times New Roman"/>
        </w:rPr>
        <w:t>of Cuba</w:t>
      </w:r>
      <w:r w:rsidRPr="00546FCE">
        <w:rPr>
          <w:rFonts w:ascii="Times New Roman" w:hAnsi="Times New Roman" w:cs="Times New Roman"/>
          <w:sz w:val="14"/>
        </w:rPr>
        <w:t xml:space="preserve"> </w:t>
      </w:r>
      <w:r w:rsidRPr="00D83E5B">
        <w:rPr>
          <w:rStyle w:val="StyleBoldUnderline"/>
          <w:rFonts w:ascii="Times New Roman" w:hAnsi="Times New Roman" w:cs="Times New Roman"/>
          <w:highlight w:val="yellow"/>
        </w:rPr>
        <w:t>is getting in the way of safety</w:t>
      </w:r>
      <w:r w:rsidRPr="00546FCE">
        <w:rPr>
          <w:rFonts w:ascii="Times New Roman" w:hAnsi="Times New Roman" w:cs="Times New Roman"/>
          <w:sz w:val="14"/>
        </w:rPr>
        <w:t xml:space="preserve"> </w:t>
      </w:r>
      <w:r w:rsidRPr="00546FCE">
        <w:rPr>
          <w:rStyle w:val="StyleBoldUnderline"/>
          <w:rFonts w:ascii="Times New Roman" w:hAnsi="Times New Roman" w:cs="Times New Roman"/>
        </w:rPr>
        <w:t>when it comes to</w:t>
      </w:r>
      <w:r w:rsidRPr="00546FCE">
        <w:rPr>
          <w:rFonts w:ascii="Times New Roman" w:hAnsi="Times New Roman" w:cs="Times New Roman"/>
          <w:sz w:val="14"/>
        </w:rPr>
        <w:t xml:space="preserve"> deepwater </w:t>
      </w:r>
      <w:r w:rsidRPr="00546FCE">
        <w:rPr>
          <w:rStyle w:val="StyleBoldUnderline"/>
          <w:rFonts w:ascii="Times New Roman" w:hAnsi="Times New Roman" w:cs="Times New Roman"/>
        </w:rPr>
        <w:t>drilling in Cuban waters</w:t>
      </w:r>
      <w:r w:rsidRPr="00546FCE">
        <w:rPr>
          <w:rFonts w:ascii="Times New Roman" w:hAnsi="Times New Roman" w:cs="Times New Roman"/>
          <w:sz w:val="14"/>
        </w:rPr>
        <w:t>, an expert on the communist country’s offshore drilling activity said Thursday.</w:t>
      </w:r>
      <w:r w:rsidRPr="00546FCE">
        <w:rPr>
          <w:rFonts w:ascii="Times New Roman" w:hAnsi="Times New Roman" w:cs="Times New Roman"/>
          <w:sz w:val="12"/>
        </w:rPr>
        <w:t>¶</w:t>
      </w:r>
      <w:r w:rsidRPr="00546FCE">
        <w:rPr>
          <w:rFonts w:ascii="Times New Roman" w:hAnsi="Times New Roman" w:cs="Times New Roman"/>
          <w:sz w:val="14"/>
        </w:rPr>
        <w:t xml:space="preserve"> Lee Hunt, the former president of the International Association of Drilling Contractors, warned that Cold War-era economic </w:t>
      </w:r>
      <w:r w:rsidRPr="00D83E5B">
        <w:rPr>
          <w:rStyle w:val="StyleBoldUnderline"/>
          <w:rFonts w:ascii="Times New Roman" w:hAnsi="Times New Roman" w:cs="Times New Roman"/>
          <w:highlight w:val="yellow"/>
        </w:rPr>
        <w:t>sanctions threaten not only Florida’s economy and environment but that of Cuba, too</w:t>
      </w:r>
      <w:r w:rsidRPr="00546FCE">
        <w:rPr>
          <w:rFonts w:ascii="Times New Roman" w:hAnsi="Times New Roman" w:cs="Times New Roman"/>
          <w:sz w:val="14"/>
        </w:rPr>
        <w:t xml:space="preserve">, in the event of a major disaster on the scale of 2010’s Deepwater Horizon oil spill. </w:t>
      </w:r>
      <w:r w:rsidRPr="00546FCE">
        <w:rPr>
          <w:rStyle w:val="StyleBoldUnderline"/>
          <w:rFonts w:ascii="Times New Roman" w:hAnsi="Times New Roman" w:cs="Times New Roman"/>
        </w:rPr>
        <w:t xml:space="preserve">The </w:t>
      </w:r>
      <w:r w:rsidRPr="00D83E5B">
        <w:rPr>
          <w:rStyle w:val="StyleBoldUnderline"/>
          <w:rFonts w:ascii="Times New Roman" w:hAnsi="Times New Roman" w:cs="Times New Roman"/>
          <w:highlight w:val="yellow"/>
        </w:rPr>
        <w:t>worst-case scenario is "state-sponsored chaos at a disaster site</w:t>
      </w:r>
      <w:r w:rsidRPr="00546FCE">
        <w:rPr>
          <w:rFonts w:ascii="Times New Roman" w:hAnsi="Times New Roman" w:cs="Times New Roman"/>
          <w:sz w:val="14"/>
        </w:rPr>
        <w:t>," Hunt said during an event sponsored by the Center for International Policy, a Washington think tank that advocates for a foreign policy based on human rights.</w:t>
      </w:r>
      <w:r w:rsidRPr="00546FCE">
        <w:rPr>
          <w:rFonts w:ascii="Times New Roman" w:hAnsi="Times New Roman" w:cs="Times New Roman"/>
          <w:sz w:val="12"/>
        </w:rPr>
        <w:t>¶</w:t>
      </w:r>
      <w:r w:rsidRPr="00546FCE">
        <w:rPr>
          <w:rFonts w:ascii="Times New Roman" w:hAnsi="Times New Roman" w:cs="Times New Roman"/>
          <w:sz w:val="14"/>
        </w:rPr>
        <w:t xml:space="preserve"> The U.S. Coast Guard has extensive response plans, as does the state of Florida. But </w:t>
      </w:r>
      <w:r w:rsidRPr="00546FCE">
        <w:rPr>
          <w:rStyle w:val="StyleBoldUnderline"/>
          <w:rFonts w:ascii="Times New Roman" w:hAnsi="Times New Roman" w:cs="Times New Roman"/>
        </w:rPr>
        <w:t xml:space="preserve">Hunt </w:t>
      </w:r>
      <w:r w:rsidRPr="00546FCE">
        <w:rPr>
          <w:rFonts w:ascii="Times New Roman" w:hAnsi="Times New Roman" w:cs="Times New Roman"/>
          <w:sz w:val="14"/>
        </w:rPr>
        <w:t xml:space="preserve">said he </w:t>
      </w:r>
      <w:r w:rsidRPr="00546FCE">
        <w:rPr>
          <w:rStyle w:val="StyleBoldUnderline"/>
          <w:rFonts w:ascii="Times New Roman" w:hAnsi="Times New Roman" w:cs="Times New Roman"/>
        </w:rPr>
        <w:t>would give prevention efforts an "F" grade.</w:t>
      </w:r>
      <w:r w:rsidRPr="00546FCE">
        <w:rPr>
          <w:rFonts w:ascii="Times New Roman" w:hAnsi="Times New Roman" w:cs="Times New Roman"/>
          <w:sz w:val="14"/>
        </w:rPr>
        <w:t xml:space="preserve"> </w:t>
      </w:r>
      <w:r w:rsidRPr="00546FCE">
        <w:rPr>
          <w:rStyle w:val="StyleBoldUnderline"/>
          <w:rFonts w:ascii="Times New Roman" w:hAnsi="Times New Roman" w:cs="Times New Roman"/>
        </w:rPr>
        <w:t>He likened the work to stocking body bags for a plane crash – but not training pilots to fly safely or to maintain aircraft properly.</w:t>
      </w:r>
      <w:r w:rsidRPr="00546FCE">
        <w:rPr>
          <w:rStyle w:val="StyleBoldUnderline"/>
          <w:rFonts w:ascii="Times New Roman" w:hAnsi="Times New Roman" w:cs="Times New Roman"/>
          <w:b w:val="0"/>
          <w:sz w:val="12"/>
          <w:u w:val="none"/>
        </w:rPr>
        <w:t>¶</w:t>
      </w:r>
      <w:r w:rsidRPr="00546FCE">
        <w:rPr>
          <w:rStyle w:val="StyleBoldUnderline"/>
          <w:rFonts w:ascii="Times New Roman" w:hAnsi="Times New Roman" w:cs="Times New Roman"/>
        </w:rPr>
        <w:t xml:space="preserve"> "</w:t>
      </w:r>
      <w:r w:rsidRPr="00546FCE">
        <w:rPr>
          <w:rStyle w:val="Emphasis"/>
          <w:rFonts w:ascii="Times New Roman" w:hAnsi="Times New Roman" w:cs="Times New Roman"/>
        </w:rPr>
        <w:t>We’re getting ready for what will inevitably happen if we don’t take the right proactive steps</w:t>
      </w:r>
      <w:r w:rsidRPr="00546FCE">
        <w:rPr>
          <w:rFonts w:ascii="Times New Roman" w:hAnsi="Times New Roman" w:cs="Times New Roman"/>
          <w:sz w:val="14"/>
        </w:rPr>
        <w:t>," Hunt said.</w:t>
      </w:r>
      <w:r w:rsidRPr="00546FCE">
        <w:rPr>
          <w:rFonts w:ascii="Times New Roman" w:hAnsi="Times New Roman" w:cs="Times New Roman"/>
          <w:sz w:val="12"/>
        </w:rPr>
        <w:t>¶</w:t>
      </w:r>
      <w:r w:rsidRPr="00546FCE">
        <w:rPr>
          <w:rFonts w:ascii="Times New Roman" w:hAnsi="Times New Roman" w:cs="Times New Roman"/>
          <w:sz w:val="14"/>
        </w:rPr>
        <w:t xml:space="preserve"> His warning and that of other experts came as the Spanish oil company </w:t>
      </w:r>
      <w:r w:rsidRPr="00546FCE">
        <w:rPr>
          <w:rStyle w:val="StyleBoldUnderline"/>
          <w:rFonts w:ascii="Times New Roman" w:hAnsi="Times New Roman" w:cs="Times New Roman"/>
        </w:rPr>
        <w:t xml:space="preserve">Repsol is about to tap an offshore reservoir </w:t>
      </w:r>
      <w:r w:rsidRPr="00546FCE">
        <w:rPr>
          <w:rFonts w:ascii="Times New Roman" w:hAnsi="Times New Roman" w:cs="Times New Roman"/>
          <w:sz w:val="14"/>
        </w:rPr>
        <w:t>beneath 5,600 feet of seawater and about 14,000 feet of rock. The company, the first of many set to drill for oil off Cuba’s coast, is working just 77 nautical miles from Key West.</w:t>
      </w:r>
      <w:r w:rsidRPr="00546FCE">
        <w:rPr>
          <w:rFonts w:ascii="Times New Roman" w:hAnsi="Times New Roman" w:cs="Times New Roman"/>
          <w:sz w:val="12"/>
        </w:rPr>
        <w:t>¶</w:t>
      </w:r>
      <w:r w:rsidRPr="00546FCE">
        <w:rPr>
          <w:rFonts w:ascii="Times New Roman" w:hAnsi="Times New Roman" w:cs="Times New Roman"/>
          <w:sz w:val="14"/>
        </w:rPr>
        <w:t xml:space="preserve"> Workers are about a week from completing their drilling and are beginning the technically demanding phase of capping the well and preparing it for possible production, the panelists at the event said.</w:t>
      </w:r>
      <w:r w:rsidRPr="00546FCE">
        <w:rPr>
          <w:rFonts w:ascii="Times New Roman" w:hAnsi="Times New Roman" w:cs="Times New Roman"/>
          <w:sz w:val="12"/>
        </w:rPr>
        <w:t>¶</w:t>
      </w:r>
      <w:r w:rsidRPr="00546FCE">
        <w:rPr>
          <w:rFonts w:ascii="Times New Roman" w:hAnsi="Times New Roman" w:cs="Times New Roman"/>
          <w:sz w:val="14"/>
        </w:rPr>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546FCE">
        <w:rPr>
          <w:rFonts w:ascii="Times New Roman" w:hAnsi="Times New Roman" w:cs="Times New Roman"/>
          <w:sz w:val="12"/>
        </w:rPr>
        <w:t>¶</w:t>
      </w:r>
      <w:r w:rsidRPr="00546FCE">
        <w:rPr>
          <w:rFonts w:ascii="Times New Roman" w:hAnsi="Times New Roman" w:cs="Times New Roman"/>
          <w:sz w:val="14"/>
        </w:rPr>
        <w:t xml:space="preserve"> Reilly also noted that Cuban officials are regular readers of daily bulletins from U.S. agencies on U.S. oil drilling regulations. He said he urged them to follow Mexican offshore guidelines – which he said are based on U.S. rules.</w:t>
      </w:r>
      <w:r w:rsidRPr="00546FCE">
        <w:rPr>
          <w:rFonts w:ascii="Times New Roman" w:hAnsi="Times New Roman" w:cs="Times New Roman"/>
          <w:sz w:val="12"/>
        </w:rPr>
        <w:t>¶</w:t>
      </w:r>
      <w:r w:rsidRPr="00546FCE">
        <w:rPr>
          <w:rFonts w:ascii="Times New Roman" w:hAnsi="Times New Roman" w:cs="Times New Roman"/>
          <w:sz w:val="14"/>
        </w:rPr>
        <w:t xml:space="preserve"> "Nobody is predicting a catastrophe in association with anything that the Cubans are overseeing," Reilly said. "In every way, the Cuban approach to </w:t>
      </w:r>
      <w:r w:rsidRPr="008E42D9">
        <w:rPr>
          <w:rFonts w:ascii="Times New Roman" w:hAnsi="Times New Roman" w:cs="Times New Roman"/>
          <w:sz w:val="14"/>
        </w:rPr>
        <w:t>this is responsible, careful and attentive to the risks that they know they’re undertaking."</w:t>
      </w:r>
      <w:r w:rsidRPr="008E42D9">
        <w:rPr>
          <w:rFonts w:ascii="Times New Roman" w:hAnsi="Times New Roman" w:cs="Times New Roman"/>
          <w:sz w:val="12"/>
        </w:rPr>
        <w:t>¶</w:t>
      </w:r>
      <w:r w:rsidRPr="008E42D9">
        <w:rPr>
          <w:rFonts w:ascii="Times New Roman" w:hAnsi="Times New Roman" w:cs="Times New Roman"/>
          <w:sz w:val="14"/>
        </w:rPr>
        <w:t xml:space="preserve"> "Nevertheless,</w:t>
      </w:r>
      <w:r w:rsidRPr="008E42D9">
        <w:rPr>
          <w:rStyle w:val="StyleBoldUnderline"/>
          <w:rFonts w:ascii="Times New Roman" w:hAnsi="Times New Roman" w:cs="Times New Roman"/>
        </w:rPr>
        <w:t xml:space="preserve"> </w:t>
      </w:r>
      <w:r w:rsidRPr="008E42D9">
        <w:rPr>
          <w:rStyle w:val="Emphasis"/>
          <w:rFonts w:ascii="Times New Roman" w:hAnsi="Times New Roman" w:cs="Times New Roman"/>
        </w:rPr>
        <w:t>should there be a need for a response</w:t>
      </w:r>
      <w:r w:rsidRPr="008E42D9">
        <w:rPr>
          <w:rFonts w:ascii="Times New Roman" w:hAnsi="Times New Roman" w:cs="Times New Roman"/>
          <w:sz w:val="14"/>
        </w:rPr>
        <w:t xml:space="preserve"> .</w:t>
      </w:r>
      <w:r w:rsidRPr="00546FCE">
        <w:rPr>
          <w:rFonts w:ascii="Times New Roman" w:hAnsi="Times New Roman" w:cs="Times New Roman"/>
          <w:sz w:val="14"/>
        </w:rPr>
        <w:t xml:space="preserve"> . . </w:t>
      </w:r>
      <w:r w:rsidRPr="00D83E5B">
        <w:rPr>
          <w:rStyle w:val="StyleBoldUnderline"/>
          <w:rFonts w:ascii="Times New Roman" w:hAnsi="Times New Roman" w:cs="Times New Roman"/>
          <w:highlight w:val="yellow"/>
        </w:rPr>
        <w:t>the U</w:t>
      </w:r>
      <w:r w:rsidRPr="00546FCE">
        <w:rPr>
          <w:rFonts w:ascii="Times New Roman" w:hAnsi="Times New Roman" w:cs="Times New Roman"/>
          <w:sz w:val="14"/>
        </w:rPr>
        <w:t xml:space="preserve">nited </w:t>
      </w:r>
      <w:r w:rsidRPr="00D83E5B">
        <w:rPr>
          <w:rStyle w:val="StyleBoldUnderline"/>
          <w:rFonts w:ascii="Times New Roman" w:hAnsi="Times New Roman" w:cs="Times New Roman"/>
          <w:highlight w:val="yellow"/>
        </w:rPr>
        <w:t>S</w:t>
      </w:r>
      <w:r w:rsidRPr="00D83E5B">
        <w:rPr>
          <w:rFonts w:ascii="Times New Roman" w:hAnsi="Times New Roman" w:cs="Times New Roman"/>
          <w:sz w:val="14"/>
          <w:highlight w:val="yellow"/>
        </w:rPr>
        <w:t>t</w:t>
      </w:r>
      <w:r w:rsidRPr="00546FCE">
        <w:rPr>
          <w:rFonts w:ascii="Times New Roman" w:hAnsi="Times New Roman" w:cs="Times New Roman"/>
          <w:sz w:val="14"/>
        </w:rPr>
        <w:t xml:space="preserve">ates government </w:t>
      </w:r>
      <w:r w:rsidRPr="00D83E5B">
        <w:rPr>
          <w:rStyle w:val="StyleBoldUnderline"/>
          <w:rFonts w:ascii="Times New Roman" w:hAnsi="Times New Roman" w:cs="Times New Roman"/>
          <w:highlight w:val="yellow"/>
        </w:rPr>
        <w:t xml:space="preserve">has not interpreted its sanctions policy in a way that would </w:t>
      </w:r>
      <w:r w:rsidRPr="00D83E5B">
        <w:rPr>
          <w:rStyle w:val="StyleBoldUnderline"/>
          <w:rFonts w:ascii="Times New Roman" w:hAnsi="Times New Roman" w:cs="Times New Roman"/>
        </w:rPr>
        <w:t>clearly</w:t>
      </w:r>
      <w:r w:rsidRPr="00D83E5B">
        <w:rPr>
          <w:rStyle w:val="StyleBoldUnderline"/>
          <w:rFonts w:ascii="Times New Roman" w:hAnsi="Times New Roman" w:cs="Times New Roman"/>
          <w:highlight w:val="yellow"/>
        </w:rPr>
        <w:t xml:space="preserve"> make available</w:t>
      </w:r>
      <w:r w:rsidRPr="00546FCE">
        <w:rPr>
          <w:rFonts w:ascii="Times New Roman" w:hAnsi="Times New Roman" w:cs="Times New Roman"/>
          <w:sz w:val="14"/>
        </w:rPr>
        <w:t xml:space="preserve"> in advance </w:t>
      </w:r>
      <w:r w:rsidRPr="00D83E5B">
        <w:rPr>
          <w:rStyle w:val="StyleBoldUnderline"/>
          <w:rFonts w:ascii="Times New Roman" w:hAnsi="Times New Roman" w:cs="Times New Roman"/>
          <w:highlight w:val="yellow"/>
        </w:rPr>
        <w:t>the kind of technologies that would be required</w:t>
      </w:r>
      <w:r w:rsidRPr="00D83E5B">
        <w:rPr>
          <w:rFonts w:ascii="Times New Roman" w:hAnsi="Times New Roman" w:cs="Times New Roman"/>
          <w:sz w:val="14"/>
          <w:highlight w:val="yellow"/>
        </w:rPr>
        <w:t>,"</w:t>
      </w:r>
      <w:r w:rsidRPr="00546FCE">
        <w:rPr>
          <w:rFonts w:ascii="Times New Roman" w:hAnsi="Times New Roman" w:cs="Times New Roman"/>
          <w:sz w:val="14"/>
        </w:rPr>
        <w:t xml:space="preserve"> Reilly said.</w:t>
      </w:r>
    </w:p>
    <w:p w:rsidR="00622B97" w:rsidRPr="00546FCE" w:rsidRDefault="00622B97" w:rsidP="00622B97">
      <w:pPr>
        <w:pStyle w:val="Heading4"/>
        <w:rPr>
          <w:rFonts w:ascii="Times New Roman" w:hAnsi="Times New Roman" w:cs="Times New Roman"/>
        </w:rPr>
      </w:pPr>
      <w:r w:rsidRPr="00546FCE">
        <w:rPr>
          <w:rFonts w:ascii="Times New Roman" w:hAnsi="Times New Roman" w:cs="Times New Roman"/>
        </w:rPr>
        <w:lastRenderedPageBreak/>
        <w:t xml:space="preserve">Cuban ocean currents spread spill </w:t>
      </w:r>
      <w:r w:rsidRPr="00546FCE">
        <w:rPr>
          <w:rFonts w:ascii="Times New Roman" w:hAnsi="Times New Roman" w:cs="Times New Roman"/>
          <w:i/>
          <w:u w:val="single"/>
        </w:rPr>
        <w:t>very fast</w:t>
      </w:r>
      <w:r w:rsidRPr="00546FCE">
        <w:rPr>
          <w:rFonts w:ascii="Times New Roman" w:hAnsi="Times New Roman" w:cs="Times New Roman"/>
        </w:rPr>
        <w:t xml:space="preserve"> and spills are more destructive because it’s </w:t>
      </w:r>
      <w:r w:rsidRPr="00546FCE">
        <w:rPr>
          <w:rFonts w:ascii="Times New Roman" w:hAnsi="Times New Roman" w:cs="Times New Roman"/>
          <w:i/>
          <w:u w:val="single"/>
        </w:rPr>
        <w:t>deep water</w:t>
      </w:r>
      <w:r w:rsidRPr="00546FCE">
        <w:rPr>
          <w:rFonts w:ascii="Times New Roman" w:hAnsi="Times New Roman" w:cs="Times New Roman"/>
        </w:rPr>
        <w:t xml:space="preserve"> drilling - Their defense doesn’t apply </w:t>
      </w:r>
    </w:p>
    <w:p w:rsidR="00622B97" w:rsidRPr="00546FCE" w:rsidRDefault="00622B97" w:rsidP="00622B97">
      <w:pPr>
        <w:rPr>
          <w:rFonts w:ascii="Times New Roman" w:hAnsi="Times New Roman" w:cs="Times New Roman"/>
        </w:rPr>
      </w:pPr>
      <w:r w:rsidRPr="00546FCE">
        <w:rPr>
          <w:rStyle w:val="StyleStyleBold12pt"/>
          <w:rFonts w:ascii="Times New Roman" w:hAnsi="Times New Roman" w:cs="Times New Roman"/>
        </w:rPr>
        <w:t>Mica 12,</w:t>
      </w:r>
      <w:r w:rsidRPr="00546FCE">
        <w:rPr>
          <w:rFonts w:ascii="Times New Roman" w:hAnsi="Times New Roman" w:cs="Times New Roman"/>
        </w:rPr>
        <w:t xml:space="preserve"> </w:t>
      </w:r>
      <w:r w:rsidRPr="00546FCE">
        <w:rPr>
          <w:rFonts w:ascii="Times New Roman" w:hAnsi="Times New Roman" w:cs="Times New Roman"/>
          <w:sz w:val="16"/>
          <w:szCs w:val="16"/>
        </w:rPr>
        <w:t>Chair, Subcommittee on Coast Guard and Maritime Transportation,  January 23, 20</w:t>
      </w:r>
      <w:r w:rsidRPr="00546FCE">
        <w:rPr>
          <w:rFonts w:ascii="Times New Roman" w:hAnsi="Times New Roman" w:cs="Times New Roman"/>
          <w:b/>
          <w:sz w:val="16"/>
          <w:szCs w:val="16"/>
          <w:u w:val="single"/>
        </w:rPr>
        <w:t>12</w:t>
      </w:r>
      <w:r w:rsidRPr="00546FCE">
        <w:rPr>
          <w:rFonts w:ascii="Times New Roman" w:hAnsi="Times New Roman" w:cs="Times New Roman"/>
          <w:sz w:val="16"/>
          <w:szCs w:val="16"/>
        </w:rPr>
        <w:t xml:space="preserve">, Offshore Drilling in Cuba and the Bahamas: The US Coast Guard’s Oil Spill Readiness and Response Planning, </w:t>
      </w:r>
      <w:hyperlink r:id="rId10" w:history="1">
        <w:r w:rsidRPr="00546FCE">
          <w:rPr>
            <w:rStyle w:val="Hyperlink"/>
            <w:rFonts w:ascii="Times New Roman" w:hAnsi="Times New Roman" w:cs="Times New Roman"/>
            <w:sz w:val="16"/>
            <w:szCs w:val="16"/>
          </w:rPr>
          <w:t>http://www.gpo.gov/fdsys/pkg/CHRG-112hhrg72582/pdf/CHRG-112hhrg72582.pdf</w:t>
        </w:r>
      </w:hyperlink>
      <w:r w:rsidRPr="00546FCE">
        <w:rPr>
          <w:rFonts w:ascii="Times New Roman" w:hAnsi="Times New Roman" w:cs="Times New Roman"/>
          <w:sz w:val="16"/>
          <w:szCs w:val="16"/>
        </w:rPr>
        <w:t>p. 2-3 King TS)</w:t>
      </w:r>
    </w:p>
    <w:p w:rsidR="00622B97" w:rsidRPr="00546FCE" w:rsidRDefault="00622B97" w:rsidP="00622B97">
      <w:pPr>
        <w:rPr>
          <w:rFonts w:ascii="Times New Roman" w:hAnsi="Times New Roman" w:cs="Times New Roman"/>
        </w:rPr>
      </w:pPr>
    </w:p>
    <w:p w:rsidR="00622B97" w:rsidRPr="00546FCE" w:rsidRDefault="00622B97" w:rsidP="00622B97">
      <w:pPr>
        <w:rPr>
          <w:rFonts w:ascii="Times New Roman" w:hAnsi="Times New Roman" w:cs="Times New Roman"/>
          <w:sz w:val="24"/>
        </w:rPr>
      </w:pPr>
      <w:r w:rsidRPr="00546FCE">
        <w:rPr>
          <w:rFonts w:ascii="Times New Roman" w:hAnsi="Times New Roman" w:cs="Times New Roman"/>
          <w:sz w:val="12"/>
          <w:szCs w:val="12"/>
        </w:rPr>
        <w:t xml:space="preserve">But I was quite surprised to learn that, in fact, that </w:t>
      </w:r>
      <w:r w:rsidRPr="00D83E5B">
        <w:rPr>
          <w:rFonts w:ascii="Times New Roman" w:hAnsi="Times New Roman" w:cs="Times New Roman"/>
          <w:sz w:val="12"/>
          <w:szCs w:val="12"/>
        </w:rPr>
        <w:t>the</w:t>
      </w:r>
      <w:r w:rsidRPr="00D83E5B">
        <w:rPr>
          <w:rFonts w:ascii="Times New Roman" w:hAnsi="Times New Roman" w:cs="Times New Roman"/>
        </w:rPr>
        <w:t xml:space="preserve"> </w:t>
      </w:r>
      <w:r w:rsidRPr="00D83E5B">
        <w:rPr>
          <w:rStyle w:val="StyleBoldUnderline"/>
          <w:rFonts w:ascii="Times New Roman" w:hAnsi="Times New Roman" w:cs="Times New Roman"/>
        </w:rPr>
        <w:t>exploratory rigs and drilling platforms were moved into place</w:t>
      </w:r>
      <w:r w:rsidRPr="00D83E5B">
        <w:rPr>
          <w:rFonts w:ascii="Times New Roman" w:hAnsi="Times New Roman" w:cs="Times New Roman"/>
        </w:rPr>
        <w:t xml:space="preserve">, </w:t>
      </w:r>
      <w:r w:rsidRPr="00D83E5B">
        <w:rPr>
          <w:rFonts w:ascii="Times New Roman" w:hAnsi="Times New Roman" w:cs="Times New Roman"/>
          <w:sz w:val="16"/>
        </w:rPr>
        <w:t xml:space="preserve">and as staff informed me last week that </w:t>
      </w:r>
      <w:r w:rsidRPr="00D83E5B">
        <w:rPr>
          <w:rStyle w:val="StyleBoldUnderline"/>
          <w:rFonts w:ascii="Times New Roman" w:hAnsi="Times New Roman" w:cs="Times New Roman"/>
        </w:rPr>
        <w:t xml:space="preserve">Cuba, </w:t>
      </w:r>
      <w:r w:rsidRPr="00D83E5B">
        <w:rPr>
          <w:rFonts w:ascii="Times New Roman" w:hAnsi="Times New Roman" w:cs="Times New Roman"/>
        </w:rPr>
        <w:t>in fact</w:t>
      </w:r>
      <w:r w:rsidRPr="00D83E5B">
        <w:rPr>
          <w:rStyle w:val="StyleBoldUnderline"/>
          <w:rFonts w:ascii="Times New Roman" w:hAnsi="Times New Roman" w:cs="Times New Roman"/>
        </w:rPr>
        <w:t>, may have already started drilling or will begin drilling</w:t>
      </w:r>
      <w:r w:rsidRPr="00D83E5B">
        <w:rPr>
          <w:rFonts w:ascii="Times New Roman" w:hAnsi="Times New Roman" w:cs="Times New Roman"/>
          <w:sz w:val="16"/>
        </w:rPr>
        <w:t>. So,</w:t>
      </w:r>
      <w:r w:rsidRPr="00546FCE">
        <w:rPr>
          <w:rFonts w:ascii="Times New Roman" w:hAnsi="Times New Roman" w:cs="Times New Roman"/>
          <w:sz w:val="16"/>
        </w:rPr>
        <w:t xml:space="preserve"> that was kind of startling </w:t>
      </w:r>
      <w:r w:rsidRPr="00546FCE">
        <w:rPr>
          <w:rFonts w:ascii="Times New Roman" w:hAnsi="Times New Roman" w:cs="Times New Roman"/>
          <w:sz w:val="18"/>
        </w:rPr>
        <w:t xml:space="preserve">And so, that was kind of a surprise, and I think </w:t>
      </w:r>
      <w:r w:rsidRPr="00546FCE">
        <w:rPr>
          <w:rStyle w:val="StyleBoldUnderline"/>
          <w:rFonts w:ascii="Times New Roman" w:hAnsi="Times New Roman" w:cs="Times New Roman"/>
        </w:rPr>
        <w:t xml:space="preserve">the most important thing is we find out how we are prepared for this. </w:t>
      </w:r>
      <w:r w:rsidRPr="00546FCE">
        <w:rPr>
          <w:rFonts w:ascii="Times New Roman" w:hAnsi="Times New Roman" w:cs="Times New Roman"/>
          <w:sz w:val="18"/>
        </w:rPr>
        <w:t>We have a very unique diplomatic and international strained relationship with Cuba. The Bahamas has been fairly cooperative, and we will hear more about what they are doing with their plans for offshore drilling. The other thing that we will hear is we have some experts that can tell us on the conditions. And this area</w:t>
      </w:r>
      <w:r w:rsidRPr="008E42D9">
        <w:rPr>
          <w:rFonts w:ascii="Times New Roman" w:hAnsi="Times New Roman" w:cs="Times New Roman"/>
          <w:sz w:val="18"/>
        </w:rPr>
        <w:t xml:space="preserve">, I believe it is the </w:t>
      </w:r>
      <w:r w:rsidRPr="008E42D9">
        <w:rPr>
          <w:rStyle w:val="StyleBoldUnderline"/>
          <w:rFonts w:ascii="Times New Roman" w:hAnsi="Times New Roman" w:cs="Times New Roman"/>
        </w:rPr>
        <w:t xml:space="preserve">Florida Straits, </w:t>
      </w:r>
      <w:r w:rsidRPr="008E42D9">
        <w:rPr>
          <w:rFonts w:ascii="Times New Roman" w:hAnsi="Times New Roman" w:cs="Times New Roman"/>
        </w:rPr>
        <w:t>where we</w:t>
      </w:r>
      <w:r w:rsidRPr="008E42D9">
        <w:rPr>
          <w:rStyle w:val="StyleBoldUnderline"/>
          <w:rFonts w:ascii="Times New Roman" w:hAnsi="Times New Roman" w:cs="Times New Roman"/>
        </w:rPr>
        <w:t xml:space="preserve"> have very strong currents, which do feed into the Gulf S</w:t>
      </w:r>
      <w:r w:rsidRPr="00D83E5B">
        <w:rPr>
          <w:rStyle w:val="StyleBoldUnderline"/>
          <w:rFonts w:ascii="Times New Roman" w:hAnsi="Times New Roman" w:cs="Times New Roman"/>
        </w:rPr>
        <w:t>tream, and</w:t>
      </w:r>
      <w:r w:rsidRPr="00546FCE">
        <w:rPr>
          <w:rStyle w:val="StyleBoldUnderline"/>
          <w:rFonts w:ascii="Times New Roman" w:hAnsi="Times New Roman" w:cs="Times New Roman"/>
        </w:rPr>
        <w:t xml:space="preserve"> the Gulf Stream is just maybe 20 miles or so off this coast. </w:t>
      </w:r>
      <w:r w:rsidRPr="00546FCE">
        <w:rPr>
          <w:rFonts w:ascii="Times New Roman" w:hAnsi="Times New Roman" w:cs="Times New Roman"/>
        </w:rPr>
        <w:t>So</w:t>
      </w:r>
      <w:r w:rsidRPr="00546FCE">
        <w:rPr>
          <w:rStyle w:val="StyleBoldUnderline"/>
          <w:rFonts w:ascii="Times New Roman" w:hAnsi="Times New Roman" w:cs="Times New Roman"/>
        </w:rPr>
        <w:t xml:space="preserve">, this is </w:t>
      </w:r>
      <w:r w:rsidRPr="00D83E5B">
        <w:rPr>
          <w:rStyle w:val="StyleBoldUnderline"/>
          <w:rFonts w:ascii="Times New Roman" w:hAnsi="Times New Roman" w:cs="Times New Roman"/>
          <w:highlight w:val="yellow"/>
        </w:rPr>
        <w:t>not the same as the situation</w:t>
      </w:r>
      <w:r w:rsidRPr="00546FCE">
        <w:rPr>
          <w:rStyle w:val="StyleBoldUnderline"/>
          <w:rFonts w:ascii="Times New Roman" w:hAnsi="Times New Roman" w:cs="Times New Roman"/>
        </w:rPr>
        <w:t xml:space="preserve"> we found ourselves </w:t>
      </w:r>
      <w:r w:rsidRPr="00D83E5B">
        <w:rPr>
          <w:rStyle w:val="StyleBoldUnderline"/>
          <w:rFonts w:ascii="Times New Roman" w:hAnsi="Times New Roman" w:cs="Times New Roman"/>
          <w:highlight w:val="yellow"/>
        </w:rPr>
        <w:t>in</w:t>
      </w:r>
      <w:r w:rsidRPr="00546FCE">
        <w:rPr>
          <w:rStyle w:val="StyleBoldUnderline"/>
          <w:rFonts w:ascii="Times New Roman" w:hAnsi="Times New Roman" w:cs="Times New Roman"/>
        </w:rPr>
        <w:t xml:space="preserve"> with </w:t>
      </w:r>
      <w:r w:rsidRPr="00D83E5B">
        <w:rPr>
          <w:rStyle w:val="StyleBoldUnderline"/>
          <w:rFonts w:ascii="Times New Roman" w:hAnsi="Times New Roman" w:cs="Times New Roman"/>
          <w:highlight w:val="yellow"/>
        </w:rPr>
        <w:t>the Gulf where currents did not move quite as fast, and the impact might not be as great</w:t>
      </w:r>
      <w:r w:rsidRPr="00D83E5B">
        <w:rPr>
          <w:rStyle w:val="StyleBoldUnderline"/>
          <w:rFonts w:ascii="Times New Roman" w:hAnsi="Times New Roman" w:cs="Times New Roman"/>
          <w:sz w:val="12"/>
          <w:szCs w:val="12"/>
          <w:highlight w:val="yellow"/>
        </w:rPr>
        <w:t>.</w:t>
      </w:r>
      <w:r w:rsidRPr="00546FCE">
        <w:rPr>
          <w:rFonts w:ascii="Times New Roman" w:hAnsi="Times New Roman" w:cs="Times New Roman"/>
          <w:sz w:val="12"/>
          <w:szCs w:val="12"/>
        </w:rPr>
        <w:t xml:space="preserve"> So, that was somewhat surprising. The other fact that I have learned is, and we will get this confirmed, is the fact that, again, the purpose of this hearing is to find the facts. But I understand these are</w:t>
      </w:r>
      <w:r w:rsidRPr="00546FCE">
        <w:rPr>
          <w:rStyle w:val="StyleBoldUnderline"/>
          <w:rFonts w:ascii="Times New Roman" w:hAnsi="Times New Roman" w:cs="Times New Roman"/>
          <w:sz w:val="16"/>
        </w:rPr>
        <w:t xml:space="preserve"> </w:t>
      </w:r>
      <w:r w:rsidRPr="00D83E5B">
        <w:rPr>
          <w:rStyle w:val="StyleBoldUnderline"/>
          <w:rFonts w:ascii="Times New Roman" w:hAnsi="Times New Roman" w:cs="Times New Roman"/>
          <w:highlight w:val="yellow"/>
        </w:rPr>
        <w:t xml:space="preserve">deep water exploratory drilling </w:t>
      </w:r>
      <w:r w:rsidRPr="00D83E5B">
        <w:rPr>
          <w:rStyle w:val="StyleBoldUnderline"/>
          <w:rFonts w:ascii="Times New Roman" w:hAnsi="Times New Roman" w:cs="Times New Roman"/>
        </w:rPr>
        <w:t>activities</w:t>
      </w:r>
      <w:r w:rsidRPr="00546FCE">
        <w:rPr>
          <w:rStyle w:val="StyleBoldUnderline"/>
          <w:rFonts w:ascii="Times New Roman" w:hAnsi="Times New Roman" w:cs="Times New Roman"/>
        </w:rPr>
        <w:t xml:space="preserve"> at 6,000 feet, which </w:t>
      </w:r>
      <w:r w:rsidRPr="00D83E5B">
        <w:rPr>
          <w:rStyle w:val="StyleBoldUnderline"/>
          <w:rFonts w:ascii="Times New Roman" w:hAnsi="Times New Roman" w:cs="Times New Roman"/>
          <w:highlight w:val="yellow"/>
        </w:rPr>
        <w:t>is</w:t>
      </w:r>
      <w:r w:rsidRPr="00546FCE">
        <w:rPr>
          <w:rStyle w:val="StyleBoldUnderline"/>
          <w:rFonts w:ascii="Times New Roman" w:hAnsi="Times New Roman" w:cs="Times New Roman"/>
        </w:rPr>
        <w:t xml:space="preserve"> </w:t>
      </w:r>
      <w:r w:rsidRPr="00D83E5B">
        <w:rPr>
          <w:rStyle w:val="StyleBoldUnderline"/>
          <w:rFonts w:ascii="Times New Roman" w:hAnsi="Times New Roman" w:cs="Times New Roman"/>
          <w:highlight w:val="yellow"/>
        </w:rPr>
        <w:t xml:space="preserve">greater than </w:t>
      </w:r>
      <w:r w:rsidRPr="00D83E5B">
        <w:rPr>
          <w:rStyle w:val="StyleBoldUnderline"/>
          <w:rFonts w:ascii="Times New Roman" w:hAnsi="Times New Roman" w:cs="Times New Roman"/>
        </w:rPr>
        <w:t xml:space="preserve">what we saw with </w:t>
      </w:r>
      <w:r w:rsidRPr="00D83E5B">
        <w:rPr>
          <w:rStyle w:val="StyleBoldUnderline"/>
          <w:rFonts w:ascii="Times New Roman" w:hAnsi="Times New Roman" w:cs="Times New Roman"/>
          <w:highlight w:val="yellow"/>
        </w:rPr>
        <w:t>the Deepwater Horizon disaster</w:t>
      </w:r>
      <w:r w:rsidRPr="00546FCE">
        <w:rPr>
          <w:rStyle w:val="StyleBoldUnderline"/>
          <w:rFonts w:ascii="Times New Roman" w:hAnsi="Times New Roman" w:cs="Times New Roman"/>
        </w:rPr>
        <w:t xml:space="preserve"> in the Gulf.</w:t>
      </w:r>
      <w:r w:rsidRPr="00546FCE">
        <w:rPr>
          <w:rFonts w:ascii="Times New Roman" w:hAnsi="Times New Roman" w:cs="Times New Roman"/>
          <w:sz w:val="24"/>
        </w:rPr>
        <w:t xml:space="preserve"> </w:t>
      </w:r>
    </w:p>
    <w:p w:rsidR="00622B97" w:rsidRPr="00546FCE" w:rsidRDefault="007E7385" w:rsidP="00622B97">
      <w:pPr>
        <w:pStyle w:val="Heading4"/>
        <w:rPr>
          <w:rFonts w:ascii="Times New Roman" w:hAnsi="Times New Roman" w:cs="Times New Roman"/>
          <w:szCs w:val="26"/>
        </w:rPr>
      </w:pPr>
      <w:r>
        <w:rPr>
          <w:rFonts w:ascii="Times New Roman" w:hAnsi="Times New Roman" w:cs="Times New Roman"/>
          <w:i/>
          <w:szCs w:val="26"/>
          <w:u w:val="single"/>
        </w:rPr>
        <w:t>Dee</w:t>
      </w:r>
      <w:bookmarkStart w:id="0" w:name="_GoBack"/>
      <w:bookmarkEnd w:id="0"/>
      <w:r w:rsidR="00622B97" w:rsidRPr="00546FCE">
        <w:rPr>
          <w:rFonts w:ascii="Times New Roman" w:hAnsi="Times New Roman" w:cs="Times New Roman"/>
          <w:i/>
          <w:szCs w:val="26"/>
          <w:u w:val="single"/>
        </w:rPr>
        <w:t>p water</w:t>
      </w:r>
      <w:r w:rsidR="00622B97" w:rsidRPr="00546FCE">
        <w:rPr>
          <w:rFonts w:ascii="Times New Roman" w:hAnsi="Times New Roman" w:cs="Times New Roman"/>
          <w:szCs w:val="26"/>
        </w:rPr>
        <w:t xml:space="preserve"> environments are critical to the overall health of the ocean</w:t>
      </w:r>
    </w:p>
    <w:p w:rsidR="00622B97" w:rsidRPr="00546FCE" w:rsidRDefault="00622B97" w:rsidP="00622B97">
      <w:pPr>
        <w:rPr>
          <w:rFonts w:ascii="Times New Roman" w:hAnsi="Times New Roman" w:cs="Times New Roman"/>
          <w:sz w:val="16"/>
          <w:szCs w:val="16"/>
        </w:rPr>
      </w:pPr>
      <w:r w:rsidRPr="00546FCE">
        <w:rPr>
          <w:rStyle w:val="StyleStyleBold12pt"/>
          <w:rFonts w:ascii="Times New Roman" w:hAnsi="Times New Roman" w:cs="Times New Roman"/>
        </w:rPr>
        <w:t>Hull 11</w:t>
      </w:r>
      <w:r w:rsidRPr="00546FCE">
        <w:rPr>
          <w:rFonts w:ascii="Times New Roman" w:hAnsi="Times New Roman" w:cs="Times New Roman"/>
          <w:b/>
          <w:sz w:val="26"/>
          <w:szCs w:val="26"/>
        </w:rPr>
        <w:t xml:space="preserve"> (</w:t>
      </w:r>
      <w:r w:rsidRPr="00546FCE">
        <w:rPr>
          <w:rFonts w:ascii="Times New Roman" w:hAnsi="Times New Roman" w:cs="Times New Roman"/>
          <w:sz w:val="16"/>
          <w:szCs w:val="16"/>
        </w:rPr>
        <w:t>Eric V. Hull, Attorney, 2011, "Crude Injustice in the Gulf" UCLA Journal of Environmental Law and Policy, 29 UCLA J. Envtl. L. &amp; Pol'y 1, p. 11 King TS)</w:t>
      </w:r>
    </w:p>
    <w:p w:rsidR="00622B97" w:rsidRPr="00546FCE" w:rsidRDefault="00622B97" w:rsidP="00622B97">
      <w:pPr>
        <w:rPr>
          <w:rFonts w:ascii="Times New Roman" w:hAnsi="Times New Roman" w:cs="Times New Roman"/>
          <w:b/>
          <w:sz w:val="24"/>
        </w:rPr>
      </w:pPr>
    </w:p>
    <w:p w:rsidR="00622B97" w:rsidRPr="00546FCE" w:rsidRDefault="00622B97" w:rsidP="00622B97">
      <w:pPr>
        <w:rPr>
          <w:rFonts w:ascii="Times New Roman" w:hAnsi="Times New Roman" w:cs="Times New Roman"/>
          <w:sz w:val="24"/>
        </w:rPr>
      </w:pPr>
      <w:r w:rsidRPr="00D83E5B">
        <w:rPr>
          <w:rStyle w:val="StyleBoldUnderline"/>
          <w:rFonts w:ascii="Times New Roman" w:hAnsi="Times New Roman" w:cs="Times New Roman"/>
          <w:highlight w:val="yellow"/>
        </w:rPr>
        <w:t xml:space="preserve">Deepwater environments are critically important to </w:t>
      </w:r>
      <w:r w:rsidRPr="00D83E5B">
        <w:rPr>
          <w:rStyle w:val="StyleBoldUnderline"/>
          <w:rFonts w:ascii="Times New Roman" w:hAnsi="Times New Roman" w:cs="Times New Roman"/>
        </w:rPr>
        <w:t xml:space="preserve">the healthy functioning of </w:t>
      </w:r>
      <w:r w:rsidRPr="00D83E5B">
        <w:rPr>
          <w:rStyle w:val="StyleBoldUnderline"/>
          <w:rFonts w:ascii="Times New Roman" w:hAnsi="Times New Roman" w:cs="Times New Roman"/>
          <w:highlight w:val="yellow"/>
        </w:rPr>
        <w:t>the world's oceans</w:t>
      </w:r>
      <w:r w:rsidRPr="00546FCE">
        <w:rPr>
          <w:rFonts w:ascii="Times New Roman" w:hAnsi="Times New Roman" w:cs="Times New Roman"/>
          <w:sz w:val="24"/>
        </w:rPr>
        <w:t xml:space="preserve">. Historically, however, </w:t>
      </w:r>
      <w:r w:rsidRPr="00D83E5B">
        <w:rPr>
          <w:rStyle w:val="StyleBoldUnderline"/>
          <w:rFonts w:ascii="Times New Roman" w:hAnsi="Times New Roman" w:cs="Times New Roman"/>
        </w:rPr>
        <w:t>environmental concern</w:t>
      </w:r>
      <w:r w:rsidRPr="00D83E5B">
        <w:rPr>
          <w:rFonts w:ascii="Times New Roman" w:hAnsi="Times New Roman" w:cs="Times New Roman"/>
          <w:sz w:val="24"/>
        </w:rPr>
        <w:t xml:space="preserve"> over </w:t>
      </w:r>
      <w:r w:rsidRPr="00D83E5B">
        <w:rPr>
          <w:rStyle w:val="StyleBoldUnderline"/>
          <w:rFonts w:ascii="Times New Roman" w:hAnsi="Times New Roman" w:cs="Times New Roman"/>
        </w:rPr>
        <w:t>marine resources has focused on the coastal waters</w:t>
      </w:r>
      <w:r w:rsidRPr="00546FCE">
        <w:rPr>
          <w:rStyle w:val="StyleBoldUnderline"/>
          <w:rFonts w:ascii="Times New Roman" w:hAnsi="Times New Roman" w:cs="Times New Roman"/>
        </w:rPr>
        <w:t xml:space="preserve"> - near shore</w:t>
      </w:r>
      <w:r w:rsidRPr="00546FCE">
        <w:rPr>
          <w:rFonts w:ascii="Times New Roman" w:hAnsi="Times New Roman" w:cs="Times New Roman"/>
          <w:sz w:val="24"/>
        </w:rPr>
        <w:t xml:space="preserve"> areas less than 200 meters deep - </w:t>
      </w:r>
      <w:r w:rsidRPr="00546FCE">
        <w:rPr>
          <w:rStyle w:val="StyleBoldUnderline"/>
          <w:rFonts w:ascii="Times New Roman" w:hAnsi="Times New Roman" w:cs="Times New Roman"/>
        </w:rPr>
        <w:t>where</w:t>
      </w:r>
      <w:r w:rsidRPr="00546FCE">
        <w:rPr>
          <w:rFonts w:ascii="Times New Roman" w:hAnsi="Times New Roman" w:cs="Times New Roman"/>
          <w:sz w:val="24"/>
        </w:rPr>
        <w:t xml:space="preserve"> most commercially </w:t>
      </w:r>
      <w:r w:rsidRPr="00546FCE">
        <w:rPr>
          <w:rStyle w:val="StyleBoldUnderline"/>
          <w:rFonts w:ascii="Times New Roman" w:hAnsi="Times New Roman" w:cs="Times New Roman"/>
        </w:rPr>
        <w:t>important marine species are found.</w:t>
      </w:r>
      <w:r w:rsidRPr="00546FCE">
        <w:rPr>
          <w:rFonts w:ascii="Times New Roman" w:hAnsi="Times New Roman" w:cs="Times New Roman"/>
          <w:sz w:val="24"/>
        </w:rPr>
        <w:t xml:space="preserve"> </w:t>
      </w:r>
      <w:r w:rsidRPr="00546FCE">
        <w:rPr>
          <w:rStyle w:val="StyleBoldUnderline"/>
          <w:rFonts w:ascii="Times New Roman" w:hAnsi="Times New Roman" w:cs="Times New Roman"/>
        </w:rPr>
        <w:t xml:space="preserve">This area comprises less than 5% of the world's oceans, and its </w:t>
      </w:r>
      <w:r w:rsidRPr="00D83E5B">
        <w:rPr>
          <w:rStyle w:val="StyleBoldUnderline"/>
          <w:rFonts w:ascii="Times New Roman" w:hAnsi="Times New Roman" w:cs="Times New Roman"/>
          <w:highlight w:val="yellow"/>
        </w:rPr>
        <w:t xml:space="preserve">health and productivity depend on </w:t>
      </w:r>
      <w:r w:rsidRPr="00D83E5B">
        <w:rPr>
          <w:rStyle w:val="StyleBoldUnderline"/>
          <w:rFonts w:ascii="Times New Roman" w:hAnsi="Times New Roman" w:cs="Times New Roman"/>
        </w:rPr>
        <w:t>the</w:t>
      </w:r>
      <w:r w:rsidRPr="00546FCE">
        <w:rPr>
          <w:rStyle w:val="StyleBoldUnderline"/>
          <w:rFonts w:ascii="Times New Roman" w:hAnsi="Times New Roman" w:cs="Times New Roman"/>
        </w:rPr>
        <w:t xml:space="preserve"> remaining </w:t>
      </w:r>
      <w:r w:rsidRPr="00D83E5B">
        <w:rPr>
          <w:rStyle w:val="StyleBoldUnderline"/>
          <w:rFonts w:ascii="Times New Roman" w:hAnsi="Times New Roman" w:cs="Times New Roman"/>
          <w:highlight w:val="yellow"/>
        </w:rPr>
        <w:t>95% of the deepwater ocean</w:t>
      </w:r>
      <w:r w:rsidRPr="00546FCE">
        <w:rPr>
          <w:rStyle w:val="StyleBoldUnderline"/>
          <w:rFonts w:ascii="Times New Roman" w:hAnsi="Times New Roman" w:cs="Times New Roman"/>
        </w:rPr>
        <w:t xml:space="preserve">. </w:t>
      </w:r>
      <w:r w:rsidRPr="00546FCE">
        <w:rPr>
          <w:rFonts w:ascii="Times New Roman" w:hAnsi="Times New Roman" w:cs="Times New Roman"/>
          <w:sz w:val="24"/>
        </w:rPr>
        <w:t xml:space="preserve">In fact, a large fraction of </w:t>
      </w:r>
      <w:r w:rsidRPr="00D83E5B">
        <w:rPr>
          <w:rStyle w:val="StyleBoldUnderline"/>
          <w:rFonts w:ascii="Times New Roman" w:hAnsi="Times New Roman" w:cs="Times New Roman"/>
          <w:highlight w:val="yellow"/>
        </w:rPr>
        <w:t xml:space="preserve">biodiversity </w:t>
      </w:r>
      <w:r w:rsidRPr="008E42D9">
        <w:rPr>
          <w:rStyle w:val="StyleBoldUnderline"/>
          <w:rFonts w:ascii="Times New Roman" w:hAnsi="Times New Roman" w:cs="Times New Roman"/>
        </w:rPr>
        <w:t>and biomass production in</w:t>
      </w:r>
      <w:r w:rsidRPr="00546FCE">
        <w:rPr>
          <w:rStyle w:val="StyleBoldUnderline"/>
          <w:rFonts w:ascii="Times New Roman" w:hAnsi="Times New Roman" w:cs="Times New Roman"/>
        </w:rPr>
        <w:t xml:space="preserve"> coastal </w:t>
      </w:r>
      <w:r w:rsidRPr="008E42D9">
        <w:rPr>
          <w:rStyle w:val="StyleBoldUnderline"/>
          <w:rFonts w:ascii="Times New Roman" w:hAnsi="Times New Roman" w:cs="Times New Roman"/>
        </w:rPr>
        <w:t xml:space="preserve">areas is </w:t>
      </w:r>
      <w:r w:rsidRPr="00D83E5B">
        <w:rPr>
          <w:rStyle w:val="StyleBoldUnderline"/>
          <w:rFonts w:ascii="Times New Roman" w:hAnsi="Times New Roman" w:cs="Times New Roman"/>
          <w:highlight w:val="yellow"/>
        </w:rPr>
        <w:t xml:space="preserve">directly linked to </w:t>
      </w:r>
      <w:r w:rsidRPr="00D83E5B">
        <w:rPr>
          <w:rStyle w:val="StyleBoldUnderline"/>
          <w:rFonts w:ascii="Times New Roman" w:hAnsi="Times New Roman" w:cs="Times New Roman"/>
        </w:rPr>
        <w:t xml:space="preserve">and dependent upon </w:t>
      </w:r>
      <w:r w:rsidRPr="00D83E5B">
        <w:rPr>
          <w:rStyle w:val="StyleBoldUnderline"/>
          <w:rFonts w:ascii="Times New Roman" w:hAnsi="Times New Roman" w:cs="Times New Roman"/>
          <w:highlight w:val="yellow"/>
        </w:rPr>
        <w:t>deep sea ecosystems.</w:t>
      </w:r>
      <w:r w:rsidRPr="00546FCE">
        <w:rPr>
          <w:rFonts w:ascii="Times New Roman" w:hAnsi="Times New Roman" w:cs="Times New Roman"/>
          <w:sz w:val="24"/>
        </w:rPr>
        <w:t xml:space="preserve"> </w:t>
      </w:r>
      <w:r w:rsidRPr="00546FCE">
        <w:rPr>
          <w:rFonts w:ascii="Times New Roman" w:hAnsi="Times New Roman" w:cs="Times New Roman"/>
          <w:sz w:val="18"/>
        </w:rPr>
        <w:t xml:space="preserve">Although relatively little is known about inhabitants of deep sea environment, those organisms studied to date show common traits of slow growth, late maturity, slow reproduction, long life (200 years in some </w:t>
      </w:r>
      <w:r w:rsidRPr="00D83E5B">
        <w:rPr>
          <w:rFonts w:ascii="Times New Roman" w:hAnsi="Times New Roman" w:cs="Times New Roman"/>
          <w:sz w:val="18"/>
        </w:rPr>
        <w:t xml:space="preserve">cases), and low productivity. These traits have important implications for the sustainable management and use of deep-sea resources. </w:t>
      </w:r>
      <w:r w:rsidRPr="00D83E5B">
        <w:rPr>
          <w:rStyle w:val="StyleBoldUnderline"/>
          <w:rFonts w:ascii="Times New Roman" w:hAnsi="Times New Roman" w:cs="Times New Roman"/>
        </w:rPr>
        <w:t>Absent effective management strategies, deepwater species and their associated ecosystems can quickly be depleted below sustainable levels</w:t>
      </w:r>
      <w:r w:rsidRPr="00D83E5B">
        <w:rPr>
          <w:rFonts w:ascii="Times New Roman" w:hAnsi="Times New Roman" w:cs="Times New Roman"/>
          <w:sz w:val="24"/>
        </w:rPr>
        <w:t xml:space="preserve">. </w:t>
      </w:r>
      <w:r w:rsidRPr="00D83E5B">
        <w:rPr>
          <w:rFonts w:ascii="Times New Roman" w:hAnsi="Times New Roman" w:cs="Times New Roman"/>
          <w:sz w:val="16"/>
        </w:rPr>
        <w:t>UNEP recommended</w:t>
      </w:r>
      <w:r w:rsidRPr="00546FCE">
        <w:rPr>
          <w:rFonts w:ascii="Times New Roman" w:hAnsi="Times New Roman" w:cs="Times New Roman"/>
          <w:sz w:val="16"/>
        </w:rPr>
        <w:t xml:space="preserve"> that governments incorporate precautionary approaches to manage deepwater environments that take into account the full range and cumulative effects of potential human activities and impacts</w:t>
      </w:r>
      <w:r w:rsidRPr="00546FCE">
        <w:rPr>
          <w:rFonts w:ascii="Times New Roman" w:hAnsi="Times New Roman" w:cs="Times New Roman"/>
          <w:sz w:val="18"/>
        </w:rPr>
        <w:t xml:space="preserve">, and added, </w:t>
      </w:r>
      <w:r w:rsidRPr="00546FCE">
        <w:rPr>
          <w:rFonts w:ascii="Times New Roman" w:hAnsi="Times New Roman" w:cs="Times New Roman"/>
          <w:sz w:val="24"/>
        </w:rPr>
        <w:t>"</w:t>
      </w:r>
      <w:r w:rsidRPr="00546FCE">
        <w:rPr>
          <w:rStyle w:val="StyleBoldUnderline"/>
          <w:rFonts w:ascii="Times New Roman" w:hAnsi="Times New Roman" w:cs="Times New Roman"/>
        </w:rPr>
        <w:t xml:space="preserve">the conservation and sustainable use of the vulnerable ecosystems and biodiversity in </w:t>
      </w:r>
      <w:r w:rsidRPr="00D83E5B">
        <w:rPr>
          <w:rStyle w:val="StyleBoldUnderline"/>
          <w:rFonts w:ascii="Times New Roman" w:hAnsi="Times New Roman" w:cs="Times New Roman"/>
          <w:highlight w:val="yellow"/>
        </w:rPr>
        <w:t>deep waters</w:t>
      </w:r>
      <w:r w:rsidRPr="00546FCE">
        <w:rPr>
          <w:rStyle w:val="StyleBoldUnderline"/>
          <w:rFonts w:ascii="Times New Roman" w:hAnsi="Times New Roman" w:cs="Times New Roman"/>
        </w:rPr>
        <w:t xml:space="preserve"> and high seas </w:t>
      </w:r>
      <w:r w:rsidRPr="00D83E5B">
        <w:rPr>
          <w:rStyle w:val="StyleBoldUnderline"/>
          <w:rFonts w:ascii="Times New Roman" w:hAnsi="Times New Roman" w:cs="Times New Roman"/>
          <w:highlight w:val="yellow"/>
        </w:rPr>
        <w:t xml:space="preserve">are among the most critical </w:t>
      </w:r>
      <w:r w:rsidRPr="00D83E5B">
        <w:rPr>
          <w:rStyle w:val="StyleBoldUnderline"/>
          <w:rFonts w:ascii="Times New Roman" w:hAnsi="Times New Roman" w:cs="Times New Roman"/>
        </w:rPr>
        <w:t xml:space="preserve">ocean issues and </w:t>
      </w:r>
      <w:r w:rsidRPr="00D83E5B">
        <w:rPr>
          <w:rStyle w:val="StyleBoldUnderline"/>
          <w:rFonts w:ascii="Times New Roman" w:hAnsi="Times New Roman" w:cs="Times New Roman"/>
          <w:highlight w:val="yellow"/>
        </w:rPr>
        <w:t xml:space="preserve">environmental challenges </w:t>
      </w:r>
      <w:r w:rsidRPr="008E42D9">
        <w:rPr>
          <w:rStyle w:val="StyleBoldUnderline"/>
          <w:rFonts w:ascii="Times New Roman" w:hAnsi="Times New Roman" w:cs="Times New Roman"/>
        </w:rPr>
        <w:t>today."</w:t>
      </w:r>
      <w:r w:rsidRPr="00546FCE">
        <w:rPr>
          <w:rFonts w:ascii="Times New Roman" w:hAnsi="Times New Roman" w:cs="Times New Roman"/>
          <w:sz w:val="24"/>
        </w:rPr>
        <w:t xml:space="preserve"> </w:t>
      </w:r>
    </w:p>
    <w:p w:rsidR="00622B97" w:rsidRPr="00546FCE" w:rsidRDefault="00622B97" w:rsidP="00622B97">
      <w:pPr>
        <w:pStyle w:val="Heading4"/>
        <w:rPr>
          <w:rFonts w:ascii="Times New Roman" w:hAnsi="Times New Roman" w:cs="Times New Roman"/>
        </w:rPr>
      </w:pPr>
      <w:r w:rsidRPr="00546FCE">
        <w:rPr>
          <w:rFonts w:ascii="Times New Roman" w:hAnsi="Times New Roman" w:cs="Times New Roman"/>
        </w:rPr>
        <w:t xml:space="preserve">Cuba’s marine areas are the foundation of global marine biological diversity and sustain ecosystems world-wide – it’s a </w:t>
      </w:r>
      <w:r w:rsidRPr="00546FCE">
        <w:rPr>
          <w:rFonts w:ascii="Times New Roman" w:hAnsi="Times New Roman" w:cs="Times New Roman"/>
          <w:i/>
          <w:u w:val="single"/>
        </w:rPr>
        <w:t>hotspot</w:t>
      </w:r>
    </w:p>
    <w:p w:rsidR="00622B97" w:rsidRPr="00546FCE" w:rsidRDefault="00622B97" w:rsidP="00622B97">
      <w:pPr>
        <w:rPr>
          <w:rFonts w:ascii="Times New Roman" w:hAnsi="Times New Roman" w:cs="Times New Roman"/>
        </w:rPr>
      </w:pPr>
      <w:r w:rsidRPr="00546FCE">
        <w:rPr>
          <w:rStyle w:val="StyleStyleBold12pt"/>
          <w:rFonts w:ascii="Times New Roman" w:hAnsi="Times New Roman" w:cs="Times New Roman"/>
        </w:rPr>
        <w:t>Whittle. 12’</w:t>
      </w:r>
      <w:r w:rsidRPr="00546FCE">
        <w:rPr>
          <w:rFonts w:ascii="Times New Roman" w:hAnsi="Times New Roman" w:cs="Times New Roman"/>
        </w:rPr>
        <w:t xml:space="preserve">. Dan Whittle is EDF’s Cuba Program Director for the Oceans Program and is featured on CenterforDemocracyInAmerica.org [9/11/2012, “Bridging the Gulf Report: Preparing for Offshore Oil and Gas Exploration in Cuba,” </w:t>
      </w:r>
      <w:hyperlink r:id="rId11" w:history="1">
        <w:r w:rsidRPr="00546FCE">
          <w:rPr>
            <w:rStyle w:val="Hyperlink"/>
            <w:rFonts w:ascii="Times New Roman" w:hAnsi="Times New Roman" w:cs="Times New Roman"/>
          </w:rPr>
          <w:t>http://blogs.edf.org/edfish/2012/09/11/bridging-the-gulf-report-preparing-for-offshore-oil-and-gas-exploration-in-cuba/</w:t>
        </w:r>
      </w:hyperlink>
      <w:r w:rsidRPr="00546FCE">
        <w:rPr>
          <w:rFonts w:ascii="Times New Roman" w:hAnsi="Times New Roman" w:cs="Times New Roman"/>
        </w:rPr>
        <w:t>]MR</w:t>
      </w:r>
    </w:p>
    <w:p w:rsidR="00622B97" w:rsidRPr="00546FCE" w:rsidRDefault="00622B97" w:rsidP="00622B97">
      <w:pPr>
        <w:rPr>
          <w:rFonts w:ascii="Times New Roman" w:hAnsi="Times New Roman" w:cs="Times New Roman"/>
        </w:rPr>
      </w:pPr>
    </w:p>
    <w:p w:rsidR="00622B97" w:rsidRPr="00546FCE" w:rsidRDefault="00622B97" w:rsidP="00622B97">
      <w:pPr>
        <w:rPr>
          <w:rFonts w:ascii="Times New Roman" w:eastAsia="Times New Roman" w:hAnsi="Times New Roman" w:cs="Times New Roman"/>
          <w:color w:val="000000"/>
          <w:sz w:val="24"/>
        </w:rPr>
      </w:pPr>
      <w:r w:rsidRPr="00546FCE">
        <w:rPr>
          <w:rStyle w:val="StyleBoldUnderline"/>
          <w:rFonts w:ascii="Times New Roman" w:hAnsi="Times New Roman" w:cs="Times New Roman"/>
        </w:rPr>
        <w:t>The United States has a vested interest in the health of Cuba’s natural environment for an underlying reason: “location, location, location.”</w:t>
      </w:r>
      <w:r w:rsidRPr="00546FCE">
        <w:rPr>
          <w:rFonts w:ascii="Times New Roman" w:eastAsia="Times New Roman" w:hAnsi="Times New Roman" w:cs="Times New Roman"/>
          <w:color w:val="000000"/>
          <w:sz w:val="24"/>
        </w:rPr>
        <w:t xml:space="preserve"> Aligning with the principle that “nature knows</w:t>
      </w:r>
      <w:r w:rsidRPr="00546FCE">
        <w:rPr>
          <w:rFonts w:ascii="Times New Roman" w:eastAsia="Times New Roman" w:hAnsi="Times New Roman" w:cs="Times New Roman"/>
          <w:sz w:val="24"/>
        </w:rPr>
        <w:t xml:space="preserve"> </w:t>
      </w:r>
      <w:r w:rsidRPr="00546FCE">
        <w:rPr>
          <w:rFonts w:ascii="Times New Roman" w:eastAsia="Times New Roman" w:hAnsi="Times New Roman" w:cs="Times New Roman"/>
          <w:color w:val="000000"/>
          <w:sz w:val="24"/>
        </w:rPr>
        <w:t xml:space="preserve">no political borders,” </w:t>
      </w:r>
      <w:r w:rsidRPr="00D83E5B">
        <w:rPr>
          <w:rStyle w:val="StyleBoldUnderline"/>
          <w:rFonts w:ascii="Times New Roman" w:hAnsi="Times New Roman" w:cs="Times New Roman"/>
          <w:highlight w:val="yellow"/>
        </w:rPr>
        <w:t xml:space="preserve">the United States shares extensive and important </w:t>
      </w:r>
      <w:r w:rsidRPr="00D07DB8">
        <w:rPr>
          <w:rStyle w:val="StyleBoldUnderline"/>
          <w:rFonts w:ascii="Times New Roman" w:hAnsi="Times New Roman" w:cs="Times New Roman"/>
        </w:rPr>
        <w:t xml:space="preserve">elements of </w:t>
      </w:r>
      <w:r w:rsidRPr="00D83E5B">
        <w:rPr>
          <w:rStyle w:val="StyleBoldUnderline"/>
          <w:rFonts w:ascii="Times New Roman" w:hAnsi="Times New Roman" w:cs="Times New Roman"/>
          <w:highlight w:val="yellow"/>
        </w:rPr>
        <w:t xml:space="preserve">biodiversity </w:t>
      </w:r>
      <w:r w:rsidRPr="00D07DB8">
        <w:rPr>
          <w:rStyle w:val="StyleBoldUnderline"/>
          <w:rFonts w:ascii="Times New Roman" w:hAnsi="Times New Roman" w:cs="Times New Roman"/>
        </w:rPr>
        <w:t xml:space="preserve">at large spatial scales </w:t>
      </w:r>
      <w:r w:rsidRPr="00D83E5B">
        <w:rPr>
          <w:rStyle w:val="StyleBoldUnderline"/>
          <w:rFonts w:ascii="Times New Roman" w:hAnsi="Times New Roman" w:cs="Times New Roman"/>
          <w:highlight w:val="yellow"/>
        </w:rPr>
        <w:t>with Cuba,</w:t>
      </w:r>
      <w:r w:rsidRPr="00546FCE">
        <w:rPr>
          <w:rStyle w:val="StyleBoldUnderline"/>
          <w:rFonts w:ascii="Times New Roman" w:hAnsi="Times New Roman" w:cs="Times New Roman"/>
        </w:rPr>
        <w:t xml:space="preserve"> Mexico, and the Bahamas, due to geographical proximity and prevailing ocean currents.</w:t>
      </w:r>
      <w:r w:rsidRPr="00546FCE">
        <w:rPr>
          <w:rFonts w:ascii="Times New Roman" w:eastAsia="Times New Roman" w:hAnsi="Times New Roman" w:cs="Times New Roman"/>
          <w:sz w:val="24"/>
        </w:rPr>
        <w:t xml:space="preserve"> </w:t>
      </w:r>
      <w:r w:rsidRPr="00546FCE">
        <w:rPr>
          <w:rFonts w:ascii="Times New Roman" w:eastAsia="Times New Roman" w:hAnsi="Times New Roman" w:cs="Times New Roman"/>
          <w:color w:val="000000"/>
          <w:sz w:val="24"/>
        </w:rPr>
        <w:t xml:space="preserve">Three </w:t>
      </w:r>
      <w:r w:rsidRPr="00546FCE">
        <w:rPr>
          <w:rStyle w:val="StyleBoldUnderline"/>
          <w:rFonts w:ascii="Times New Roman" w:hAnsi="Times New Roman" w:cs="Times New Roman"/>
        </w:rPr>
        <w:t>major linked ocean currents in the Gulf Basin</w:t>
      </w:r>
      <w:r w:rsidRPr="00546FCE">
        <w:rPr>
          <w:rFonts w:ascii="Times New Roman" w:eastAsia="Times New Roman" w:hAnsi="Times New Roman" w:cs="Times New Roman"/>
          <w:color w:val="000000"/>
          <w:sz w:val="24"/>
        </w:rPr>
        <w:t xml:space="preserve">—the Gulf Loop </w:t>
      </w:r>
      <w:r w:rsidRPr="00546FCE">
        <w:rPr>
          <w:rFonts w:ascii="Times New Roman" w:eastAsia="Times New Roman" w:hAnsi="Times New Roman" w:cs="Times New Roman"/>
          <w:color w:val="000000"/>
          <w:sz w:val="24"/>
        </w:rPr>
        <w:lastRenderedPageBreak/>
        <w:t>Current, Florida Current,</w:t>
      </w:r>
      <w:r w:rsidRPr="00546FCE">
        <w:rPr>
          <w:rFonts w:ascii="Times New Roman" w:eastAsia="Times New Roman" w:hAnsi="Times New Roman" w:cs="Times New Roman"/>
          <w:sz w:val="24"/>
        </w:rPr>
        <w:t xml:space="preserve"> </w:t>
      </w:r>
      <w:r w:rsidRPr="00546FCE">
        <w:rPr>
          <w:rFonts w:ascii="Times New Roman" w:eastAsia="Times New Roman" w:hAnsi="Times New Roman" w:cs="Times New Roman"/>
          <w:color w:val="000000"/>
          <w:sz w:val="24"/>
        </w:rPr>
        <w:t>and the Gulf Stream—</w:t>
      </w:r>
      <w:r w:rsidRPr="00546FCE">
        <w:rPr>
          <w:rStyle w:val="StyleBoldUnderline"/>
          <w:rFonts w:ascii="Times New Roman" w:hAnsi="Times New Roman" w:cs="Times New Roman"/>
        </w:rPr>
        <w:t xml:space="preserve">create a “highway in the sea” that </w:t>
      </w:r>
      <w:r w:rsidRPr="00D83E5B">
        <w:rPr>
          <w:rStyle w:val="StyleBoldUnderline"/>
          <w:rFonts w:ascii="Times New Roman" w:hAnsi="Times New Roman" w:cs="Times New Roman"/>
          <w:highlight w:val="yellow"/>
        </w:rPr>
        <w:t xml:space="preserve">facilitates dispersal and exchange of </w:t>
      </w:r>
      <w:r w:rsidRPr="00D07DB8">
        <w:rPr>
          <w:rStyle w:val="StyleBoldUnderline"/>
          <w:rFonts w:ascii="Times New Roman" w:hAnsi="Times New Roman" w:cs="Times New Roman"/>
        </w:rPr>
        <w:t xml:space="preserve">diverse aquatic organisms and populations </w:t>
      </w:r>
      <w:r w:rsidRPr="00D83E5B">
        <w:rPr>
          <w:rStyle w:val="StyleBoldUnderline"/>
          <w:rFonts w:ascii="Times New Roman" w:hAnsi="Times New Roman" w:cs="Times New Roman"/>
          <w:highlight w:val="yellow"/>
        </w:rPr>
        <w:t xml:space="preserve">between Cuban and U.S. </w:t>
      </w:r>
      <w:r w:rsidRPr="00D83E5B">
        <w:rPr>
          <w:rStyle w:val="StyleBoldUnderline"/>
          <w:rFonts w:ascii="Times New Roman" w:hAnsi="Times New Roman" w:cs="Times New Roman"/>
        </w:rPr>
        <w:t xml:space="preserve">territorial </w:t>
      </w:r>
      <w:r w:rsidRPr="00D83E5B">
        <w:rPr>
          <w:rStyle w:val="StyleBoldUnderline"/>
          <w:rFonts w:ascii="Times New Roman" w:hAnsi="Times New Roman" w:cs="Times New Roman"/>
          <w:highlight w:val="yellow"/>
        </w:rPr>
        <w:t>waters</w:t>
      </w:r>
      <w:r w:rsidRPr="00546FCE">
        <w:rPr>
          <w:rFonts w:ascii="Times New Roman" w:eastAsia="Times New Roman" w:hAnsi="Times New Roman" w:cs="Times New Roman"/>
          <w:color w:val="000000"/>
          <w:sz w:val="24"/>
        </w:rPr>
        <w:t xml:space="preserve">. </w:t>
      </w:r>
      <w:r w:rsidRPr="00546FCE">
        <w:rPr>
          <w:rFonts w:ascii="Times New Roman" w:eastAsia="Times New Roman" w:hAnsi="Times New Roman" w:cs="Times New Roman"/>
          <w:color w:val="000000"/>
          <w:sz w:val="12"/>
          <w:szCs w:val="12"/>
        </w:rPr>
        <w:t>The most</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dominant current, the Gulf Loop, is a current of warm water from the Caribbean that travels northward</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from the Yucatan Straits to the Florida Straits. The Gulf Loop creates a clockwise loop along</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the West Florida Shelf, where it becomes the Florida Current.7 After traveling eastward from the</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Gulf of Mexico through the Florida Straits, the Florida Current shifts northward to power the</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Gulf Stream, which travels along the U.S. East Coast and is deflected into the North Atlantic.</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The Gulf Loop naturally evolves, elongating to the north nearly to the coast of Louisiana before</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bending back on itself, forming a central gyre, which is then pushed off into the western Gulf</w:t>
      </w:r>
      <w:r w:rsidRPr="00546FCE">
        <w:rPr>
          <w:rFonts w:ascii="Times New Roman" w:eastAsia="Times New Roman" w:hAnsi="Times New Roman" w:cs="Times New Roman"/>
          <w:color w:val="000000"/>
          <w:sz w:val="24"/>
        </w:rPr>
        <w:t>.</w:t>
      </w:r>
      <w:r w:rsidRPr="00546FCE">
        <w:rPr>
          <w:rFonts w:ascii="Times New Roman" w:eastAsia="Times New Roman" w:hAnsi="Times New Roman" w:cs="Times New Roman"/>
          <w:sz w:val="24"/>
        </w:rPr>
        <w:t xml:space="preserve"> </w:t>
      </w:r>
      <w:r w:rsidRPr="00546FCE">
        <w:rPr>
          <w:rStyle w:val="StyleBoldUnderline"/>
          <w:rFonts w:ascii="Times New Roman" w:hAnsi="Times New Roman" w:cs="Times New Roman"/>
        </w:rPr>
        <w:t>The movement of these currents underscores the level of shared resources and high connectivity between the United States and Cuba</w:t>
      </w:r>
      <w:r w:rsidRPr="00546FCE">
        <w:rPr>
          <w:rFonts w:ascii="Times New Roman" w:eastAsia="Times New Roman" w:hAnsi="Times New Roman" w:cs="Times New Roman"/>
          <w:color w:val="000000"/>
          <w:sz w:val="16"/>
        </w:rPr>
        <w:t>. Managing U.S. southeast fisheries</w:t>
      </w:r>
      <w:r w:rsidRPr="00546FCE">
        <w:rPr>
          <w:rFonts w:ascii="Times New Roman" w:eastAsia="Times New Roman" w:hAnsi="Times New Roman" w:cs="Times New Roman"/>
          <w:sz w:val="16"/>
        </w:rPr>
        <w:t xml:space="preserve"> </w:t>
      </w:r>
      <w:r w:rsidRPr="00546FCE">
        <w:rPr>
          <w:rFonts w:ascii="Times New Roman" w:eastAsia="Times New Roman" w:hAnsi="Times New Roman" w:cs="Times New Roman"/>
          <w:color w:val="000000"/>
          <w:sz w:val="16"/>
        </w:rPr>
        <w:t>“downstream” is incomplete if managers neglect to protect the key spawning and nursery</w:t>
      </w:r>
      <w:r w:rsidRPr="00546FCE">
        <w:rPr>
          <w:rFonts w:ascii="Times New Roman" w:eastAsia="Times New Roman" w:hAnsi="Times New Roman" w:cs="Times New Roman"/>
          <w:sz w:val="16"/>
        </w:rPr>
        <w:t xml:space="preserve"> </w:t>
      </w:r>
      <w:r w:rsidRPr="00546FCE">
        <w:rPr>
          <w:rFonts w:ascii="Times New Roman" w:eastAsia="Times New Roman" w:hAnsi="Times New Roman" w:cs="Times New Roman"/>
          <w:color w:val="000000"/>
          <w:sz w:val="16"/>
        </w:rPr>
        <w:t>grounds upstream in the Caribbean, including Cuba, that are the lifeline for important elements</w:t>
      </w:r>
      <w:r w:rsidRPr="00546FCE">
        <w:rPr>
          <w:rFonts w:ascii="Times New Roman" w:eastAsia="Times New Roman" w:hAnsi="Times New Roman" w:cs="Times New Roman"/>
          <w:sz w:val="16"/>
        </w:rPr>
        <w:t xml:space="preserve"> </w:t>
      </w:r>
      <w:r w:rsidRPr="00546FCE">
        <w:rPr>
          <w:rFonts w:ascii="Times New Roman" w:eastAsia="Times New Roman" w:hAnsi="Times New Roman" w:cs="Times New Roman"/>
          <w:color w:val="000000"/>
          <w:sz w:val="16"/>
        </w:rPr>
        <w:t>of the multibillion-dollar commercial and recreational fisheries in the U.S. Gulf of Mexico.</w:t>
      </w:r>
      <w:r w:rsidRPr="00546FCE">
        <w:rPr>
          <w:rFonts w:ascii="Times New Roman" w:eastAsia="Times New Roman" w:hAnsi="Times New Roman" w:cs="Times New Roman"/>
          <w:sz w:val="16"/>
        </w:rPr>
        <w:t xml:space="preserve"> </w:t>
      </w:r>
      <w:r w:rsidRPr="00546FCE">
        <w:rPr>
          <w:rFonts w:ascii="Times New Roman" w:eastAsia="Times New Roman" w:hAnsi="Times New Roman" w:cs="Times New Roman"/>
          <w:color w:val="000000"/>
          <w:sz w:val="12"/>
          <w:szCs w:val="12"/>
        </w:rPr>
        <w:t>Similarly, management (or mismanagement) of marine resources in the United States also</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impacts Cuba’s economy and environment given our reciprocal relationship.</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Cuba’s extensive coral reefs, seagrass meadows, and mangrove forests provide vital habitat</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for snapper, grouper, and other reef fishes that spawn to send larvae towards the United States.</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The shared Gulf of Mexico also provides spawning sites and foraging habitats for migratory</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species that are economically valuable to U.S. fisheries, including tunas, sharks, and billfishes.</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Other migratory species whose population numbers are imperiled—such as the endangered</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Florida manatee, whale sharks (classified as ‘vulnerable’ by the IUCN), endangered sea turtles</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such as the Hawksbill, and the highly depleted Atlantic bluefin tuna—travel unimpeded</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between Cuban and U.S. waters.</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It is also likely that the two countries share an ancient deepwater coral ecosystem that</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encompasses more than 25,000 square miles—ranging as far north as North Carolina—and</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makes up one of the world’s largest known areas of healthy deep sea coral. In June 2010, the</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National Oceanic and Atmospheric Administration (NOAA) approved a plan to ban the use of</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destructive bottom-trawling fishing gear in the U.S. South Atlantic portions of this ecosystem</w:t>
      </w:r>
      <w:r w:rsidRPr="00546FCE">
        <w:rPr>
          <w:rFonts w:ascii="Times New Roman" w:eastAsia="Times New Roman" w:hAnsi="Times New Roman" w:cs="Times New Roman"/>
          <w:sz w:val="12"/>
          <w:szCs w:val="12"/>
        </w:rPr>
        <w:t xml:space="preserve"> </w:t>
      </w:r>
      <w:r w:rsidRPr="00546FCE">
        <w:rPr>
          <w:rFonts w:ascii="Times New Roman" w:eastAsia="Times New Roman" w:hAnsi="Times New Roman" w:cs="Times New Roman"/>
          <w:color w:val="000000"/>
          <w:sz w:val="12"/>
          <w:szCs w:val="12"/>
        </w:rPr>
        <w:t>to safeguard the reefs and the commercial fisheries that rely on them.8</w:t>
      </w:r>
      <w:r w:rsidRPr="00546FCE">
        <w:rPr>
          <w:rFonts w:ascii="Times New Roman" w:eastAsia="Times New Roman" w:hAnsi="Times New Roman" w:cs="Times New Roman"/>
          <w:sz w:val="12"/>
          <w:szCs w:val="12"/>
        </w:rPr>
        <w:t xml:space="preserve"> </w:t>
      </w:r>
      <w:r w:rsidRPr="00D83E5B">
        <w:rPr>
          <w:rStyle w:val="StyleBoldUnderline"/>
          <w:rFonts w:ascii="Times New Roman" w:hAnsi="Times New Roman" w:cs="Times New Roman"/>
          <w:highlight w:val="yellow"/>
        </w:rPr>
        <w:t>The interdependency of our ecosystems</w:t>
      </w:r>
      <w:r w:rsidRPr="00D83E5B">
        <w:rPr>
          <w:rStyle w:val="StyleBoldUnderline"/>
          <w:rFonts w:ascii="Times New Roman" w:hAnsi="Times New Roman" w:cs="Times New Roman"/>
        </w:rPr>
        <w:t>—and the resulting economic ramifications—</w:t>
      </w:r>
      <w:r w:rsidRPr="00D83E5B">
        <w:rPr>
          <w:rStyle w:val="StyleBoldUnderline"/>
          <w:rFonts w:ascii="Times New Roman" w:hAnsi="Times New Roman" w:cs="Times New Roman"/>
          <w:highlight w:val="yellow"/>
        </w:rPr>
        <w:t xml:space="preserve">reinforces the notion that environmental cooperation </w:t>
      </w:r>
      <w:r w:rsidRPr="00D83E5B">
        <w:rPr>
          <w:rStyle w:val="StyleBoldUnderline"/>
          <w:rFonts w:ascii="Times New Roman" w:hAnsi="Times New Roman" w:cs="Times New Roman"/>
        </w:rPr>
        <w:t xml:space="preserve">between the United States and Cuba </w:t>
      </w:r>
      <w:r w:rsidRPr="00D83E5B">
        <w:rPr>
          <w:rStyle w:val="StyleBoldUnderline"/>
          <w:rFonts w:ascii="Times New Roman" w:hAnsi="Times New Roman" w:cs="Times New Roman"/>
          <w:highlight w:val="yellow"/>
        </w:rPr>
        <w:t>is an imperative</w:t>
      </w:r>
      <w:r w:rsidRPr="00D83E5B">
        <w:rPr>
          <w:rFonts w:ascii="Times New Roman" w:eastAsia="Times New Roman" w:hAnsi="Times New Roman" w:cs="Times New Roman"/>
          <w:color w:val="000000"/>
          <w:sz w:val="24"/>
          <w:highlight w:val="yellow"/>
        </w:rPr>
        <w:t>.</w:t>
      </w:r>
    </w:p>
    <w:p w:rsidR="00622B97" w:rsidRPr="00546FCE" w:rsidRDefault="00622B97" w:rsidP="00622B97">
      <w:pPr>
        <w:pStyle w:val="Heading4"/>
        <w:rPr>
          <w:rFonts w:ascii="Times New Roman" w:hAnsi="Times New Roman" w:cs="Times New Roman"/>
        </w:rPr>
      </w:pPr>
      <w:r w:rsidRPr="00546FCE">
        <w:rPr>
          <w:rFonts w:ascii="Times New Roman" w:hAnsi="Times New Roman" w:cs="Times New Roman"/>
        </w:rPr>
        <w:t xml:space="preserve">Biodiversity in </w:t>
      </w:r>
      <w:r w:rsidRPr="00546FCE">
        <w:rPr>
          <w:rFonts w:ascii="Times New Roman" w:hAnsi="Times New Roman" w:cs="Times New Roman"/>
          <w:i/>
          <w:u w:val="single"/>
        </w:rPr>
        <w:t>specific hotspots</w:t>
      </w:r>
      <w:r w:rsidRPr="00546FCE">
        <w:rPr>
          <w:rFonts w:ascii="Times New Roman" w:hAnsi="Times New Roman" w:cs="Times New Roman"/>
        </w:rPr>
        <w:t xml:space="preserve"> checks extinction. Key to </w:t>
      </w:r>
      <w:r w:rsidRPr="00546FCE">
        <w:rPr>
          <w:rFonts w:ascii="Times New Roman" w:hAnsi="Times New Roman" w:cs="Times New Roman"/>
          <w:i/>
          <w:u w:val="single"/>
        </w:rPr>
        <w:t>ag</w:t>
      </w:r>
      <w:r w:rsidRPr="00546FCE">
        <w:rPr>
          <w:rFonts w:ascii="Times New Roman" w:hAnsi="Times New Roman" w:cs="Times New Roman"/>
        </w:rPr>
        <w:t xml:space="preserve">, </w:t>
      </w:r>
      <w:r w:rsidRPr="00546FCE">
        <w:rPr>
          <w:rFonts w:ascii="Times New Roman" w:hAnsi="Times New Roman" w:cs="Times New Roman"/>
          <w:i/>
          <w:u w:val="single"/>
        </w:rPr>
        <w:t>medicine</w:t>
      </w:r>
      <w:r w:rsidRPr="00546FCE">
        <w:rPr>
          <w:rFonts w:ascii="Times New Roman" w:hAnsi="Times New Roman" w:cs="Times New Roman"/>
        </w:rPr>
        <w:t xml:space="preserve">, and </w:t>
      </w:r>
      <w:r w:rsidRPr="00546FCE">
        <w:rPr>
          <w:rFonts w:ascii="Times New Roman" w:hAnsi="Times New Roman" w:cs="Times New Roman"/>
          <w:i/>
          <w:u w:val="single"/>
        </w:rPr>
        <w:t>ecosystems</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*Biodiversity key – a) disease – species diversity is key to discovering cures for </w:t>
      </w:r>
      <w:r w:rsidRPr="00546FCE">
        <w:rPr>
          <w:rFonts w:ascii="Times New Roman" w:hAnsi="Times New Roman" w:cs="Times New Roman"/>
          <w:b/>
          <w:u w:val="single"/>
        </w:rPr>
        <w:t>dangerous pathogens</w:t>
      </w:r>
    </w:p>
    <w:p w:rsidR="00622B97" w:rsidRPr="00546FCE" w:rsidRDefault="00622B97" w:rsidP="00622B97">
      <w:pPr>
        <w:rPr>
          <w:rFonts w:ascii="Times New Roman" w:hAnsi="Times New Roman" w:cs="Times New Roman"/>
        </w:rPr>
      </w:pPr>
      <w:r w:rsidRPr="00546FCE">
        <w:rPr>
          <w:rFonts w:ascii="Times New Roman" w:hAnsi="Times New Roman" w:cs="Times New Roman"/>
        </w:rPr>
        <w:t>b) ag – varied species provide genes to improve agricultural resilience and sustain our food supply</w:t>
      </w:r>
    </w:p>
    <w:p w:rsidR="00622B97" w:rsidRPr="00546FCE" w:rsidRDefault="00622B97" w:rsidP="00622B97">
      <w:pPr>
        <w:rPr>
          <w:rFonts w:ascii="Times New Roman" w:hAnsi="Times New Roman" w:cs="Times New Roman"/>
        </w:rPr>
      </w:pPr>
      <w:r w:rsidRPr="00546FCE">
        <w:rPr>
          <w:rFonts w:ascii="Times New Roman" w:hAnsi="Times New Roman" w:cs="Times New Roman"/>
        </w:rPr>
        <w:t xml:space="preserve">c)ecosystems – biodiversity in the </w:t>
      </w:r>
      <w:r w:rsidRPr="00546FCE">
        <w:rPr>
          <w:rFonts w:ascii="Times New Roman" w:hAnsi="Times New Roman" w:cs="Times New Roman"/>
          <w:b/>
          <w:u w:val="single"/>
        </w:rPr>
        <w:t>key hotspots</w:t>
      </w:r>
      <w:r w:rsidRPr="00546FCE">
        <w:rPr>
          <w:rFonts w:ascii="Times New Roman" w:hAnsi="Times New Roman" w:cs="Times New Roman"/>
        </w:rPr>
        <w:t xml:space="preserve"> is key to prevent a </w:t>
      </w:r>
      <w:r w:rsidRPr="00546FCE">
        <w:rPr>
          <w:rFonts w:ascii="Times New Roman" w:hAnsi="Times New Roman" w:cs="Times New Roman"/>
          <w:b/>
          <w:u w:val="single"/>
        </w:rPr>
        <w:t>total collapse</w:t>
      </w:r>
      <w:r w:rsidRPr="00546FCE">
        <w:rPr>
          <w:rFonts w:ascii="Times New Roman" w:hAnsi="Times New Roman" w:cs="Times New Roman"/>
        </w:rPr>
        <w:t xml:space="preserve"> of ecosystems</w:t>
      </w:r>
    </w:p>
    <w:p w:rsidR="00622B97" w:rsidRPr="00546FCE" w:rsidRDefault="00622B97" w:rsidP="00622B97">
      <w:pPr>
        <w:rPr>
          <w:rStyle w:val="StyleStyleBold12pt"/>
          <w:rFonts w:ascii="Times New Roman" w:hAnsi="Times New Roman" w:cs="Times New Roman"/>
        </w:rPr>
      </w:pPr>
      <w:r w:rsidRPr="00546FCE">
        <w:rPr>
          <w:rStyle w:val="StyleStyleBold12pt"/>
          <w:rFonts w:ascii="Times New Roman" w:hAnsi="Times New Roman" w:cs="Times New Roman"/>
        </w:rPr>
        <w:t>Mittermeier ‘11</w:t>
      </w:r>
    </w:p>
    <w:p w:rsidR="00622B97" w:rsidRPr="00546FCE" w:rsidRDefault="00622B97" w:rsidP="00622B97">
      <w:pPr>
        <w:rPr>
          <w:rFonts w:ascii="Times New Roman" w:hAnsi="Times New Roman" w:cs="Times New Roman"/>
          <w:sz w:val="16"/>
          <w:szCs w:val="16"/>
        </w:rPr>
      </w:pPr>
      <w:r w:rsidRPr="00546FCE">
        <w:rPr>
          <w:rFonts w:ascii="Times New Roman" w:hAnsi="Times New Roman" w:cs="Times New Roman"/>
          <w:sz w:val="16"/>
          <w:szCs w:val="16"/>
        </w:rPr>
        <w:t xml:space="preserve">(et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w:t>
      </w:r>
      <w:r w:rsidRPr="00546FCE">
        <w:rPr>
          <w:rFonts w:ascii="Times New Roman" w:hAnsi="Times New Roman" w:cs="Times New Roman"/>
          <w:sz w:val="16"/>
          <w:szCs w:val="16"/>
          <w:u w:val="single"/>
        </w:rPr>
        <w:t>Biodiversity Hotspots</w:t>
      </w:r>
      <w:r w:rsidRPr="00546FCE">
        <w:rPr>
          <w:rFonts w:ascii="Times New Roman" w:hAnsi="Times New Roman" w:cs="Times New Roman"/>
          <w:sz w:val="16"/>
          <w:szCs w:val="16"/>
        </w:rPr>
        <w:t xml:space="preserve">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622B97" w:rsidRPr="00546FCE" w:rsidRDefault="00622B97" w:rsidP="00622B97">
      <w:pPr>
        <w:rPr>
          <w:rFonts w:ascii="Times New Roman" w:hAnsi="Times New Roman" w:cs="Times New Roman"/>
        </w:rPr>
      </w:pPr>
    </w:p>
    <w:p w:rsidR="00622B97" w:rsidRPr="00546FCE" w:rsidRDefault="00622B97" w:rsidP="00622B97">
      <w:pPr>
        <w:rPr>
          <w:rFonts w:ascii="Times New Roman" w:hAnsi="Times New Roman" w:cs="Times New Roman"/>
          <w:sz w:val="16"/>
        </w:rPr>
      </w:pPr>
      <w:r w:rsidRPr="00D83E5B">
        <w:rPr>
          <w:rStyle w:val="StyleBoldUnderline"/>
          <w:rFonts w:ascii="Times New Roman" w:hAnsi="Times New Roman" w:cs="Times New Roman"/>
          <w:highlight w:val="yellow"/>
        </w:rPr>
        <w:t>Extinction is the gravest consequence of the biodiversity crisis, since it is</w:t>
      </w:r>
      <w:r w:rsidRPr="00D83E5B">
        <w:rPr>
          <w:rStyle w:val="StyleBoldUnderline"/>
          <w:rFonts w:ascii="Times New Roman" w:hAnsi="Times New Roman" w:cs="Times New Roman"/>
          <w:b w:val="0"/>
          <w:sz w:val="12"/>
          <w:highlight w:val="yellow"/>
          <w:u w:val="none"/>
        </w:rPr>
        <w:t>¶</w:t>
      </w:r>
      <w:r w:rsidRPr="00D83E5B">
        <w:rPr>
          <w:rStyle w:val="StyleBoldUnderline"/>
          <w:rFonts w:ascii="Times New Roman" w:hAnsi="Times New Roman" w:cs="Times New Roman"/>
          <w:highlight w:val="yellow"/>
        </w:rPr>
        <w:t xml:space="preserve"> irreversible.</w:t>
      </w:r>
      <w:r w:rsidRPr="00546FCE">
        <w:rPr>
          <w:rFonts w:ascii="Times New Roman" w:hAnsi="Times New Roman" w:cs="Times New Roman"/>
          <w:sz w:val="16"/>
        </w:rPr>
        <w:t xml:space="preserve"> </w:t>
      </w:r>
      <w:r w:rsidRPr="00546FCE">
        <w:rPr>
          <w:rStyle w:val="StyleBoldUnderline"/>
          <w:rFonts w:ascii="Times New Roman" w:hAnsi="Times New Roman" w:cs="Times New Roman"/>
        </w:rPr>
        <w:t xml:space="preserve">Human activities </w:t>
      </w:r>
      <w:r w:rsidRPr="00546FCE">
        <w:rPr>
          <w:rFonts w:ascii="Times New Roman" w:hAnsi="Times New Roman" w:cs="Times New Roman"/>
        </w:rPr>
        <w:t xml:space="preserve">have </w:t>
      </w:r>
      <w:r w:rsidRPr="00546FCE">
        <w:rPr>
          <w:rStyle w:val="StyleBoldUnderline"/>
          <w:rFonts w:ascii="Times New Roman" w:hAnsi="Times New Roman" w:cs="Times New Roman"/>
        </w:rPr>
        <w:t>elevate</w:t>
      </w:r>
      <w:r w:rsidRPr="00546FCE">
        <w:rPr>
          <w:rFonts w:ascii="Times New Roman" w:hAnsi="Times New Roman" w:cs="Times New Roman"/>
        </w:rPr>
        <w:t>d</w:t>
      </w:r>
      <w:r w:rsidRPr="00546FCE">
        <w:rPr>
          <w:rFonts w:ascii="Times New Roman" w:hAnsi="Times New Roman" w:cs="Times New Roman"/>
          <w:sz w:val="16"/>
        </w:rPr>
        <w:t xml:space="preserve"> </w:t>
      </w:r>
      <w:r w:rsidRPr="00546FCE">
        <w:rPr>
          <w:rStyle w:val="StyleBoldUnderline"/>
          <w:rFonts w:ascii="Times New Roman" w:hAnsi="Times New Roman" w:cs="Times New Roman"/>
        </w:rPr>
        <w:t>the rate of species extinctions to a</w:t>
      </w:r>
      <w:r w:rsidRPr="00546FCE">
        <w:rPr>
          <w:rStyle w:val="StyleBoldUnderline"/>
          <w:rFonts w:ascii="Times New Roman" w:hAnsi="Times New Roman" w:cs="Times New Roman"/>
          <w:b w:val="0"/>
          <w:sz w:val="12"/>
          <w:u w:val="none"/>
        </w:rPr>
        <w:t>¶</w:t>
      </w:r>
      <w:r w:rsidRPr="00546FCE">
        <w:rPr>
          <w:rStyle w:val="StyleBoldUnderline"/>
          <w:rFonts w:ascii="Times New Roman" w:hAnsi="Times New Roman" w:cs="Times New Roman"/>
        </w:rPr>
        <w:t xml:space="preserve"> </w:t>
      </w:r>
      <w:r w:rsidRPr="00546FCE">
        <w:rPr>
          <w:rStyle w:val="Emphasis"/>
          <w:rFonts w:ascii="Times New Roman" w:hAnsi="Times New Roman" w:cs="Times New Roman"/>
        </w:rPr>
        <w:t>thousand or more times the natural</w:t>
      </w:r>
      <w:r w:rsidRPr="00546FCE">
        <w:rPr>
          <w:rFonts w:ascii="Times New Roman" w:hAnsi="Times New Roman" w:cs="Times New Roman"/>
          <w:sz w:val="16"/>
        </w:rPr>
        <w:t xml:space="preserve"> background </w:t>
      </w:r>
      <w:r w:rsidRPr="00546FCE">
        <w:rPr>
          <w:rStyle w:val="Emphasis"/>
          <w:rFonts w:ascii="Times New Roman" w:hAnsi="Times New Roman" w:cs="Times New Roman"/>
        </w:rPr>
        <w:t>rate</w:t>
      </w:r>
      <w:r w:rsidRPr="00546FCE">
        <w:rPr>
          <w:rFonts w:ascii="Times New Roman" w:hAnsi="Times New Roman" w:cs="Times New Roman"/>
          <w:sz w:val="16"/>
        </w:rPr>
        <w:t xml:space="preserve"> (Pimm et al. 1995). What are the</w:t>
      </w:r>
      <w:r w:rsidRPr="00546FCE">
        <w:rPr>
          <w:rFonts w:ascii="Times New Roman" w:hAnsi="Times New Roman" w:cs="Times New Roman"/>
          <w:sz w:val="12"/>
        </w:rPr>
        <w:t>¶</w:t>
      </w:r>
      <w:r w:rsidRPr="00546FCE">
        <w:rPr>
          <w:rFonts w:ascii="Times New Roman" w:hAnsi="Times New Roman" w:cs="Times New Roman"/>
          <w:sz w:val="16"/>
        </w:rPr>
        <w:t xml:space="preserve"> consequences of this loss? Most obvious among them may be the lost opportunity</w:t>
      </w:r>
      <w:r w:rsidRPr="00546FCE">
        <w:rPr>
          <w:rFonts w:ascii="Times New Roman" w:hAnsi="Times New Roman" w:cs="Times New Roman"/>
          <w:sz w:val="12"/>
        </w:rPr>
        <w:t>¶</w:t>
      </w:r>
      <w:r w:rsidRPr="00546FCE">
        <w:rPr>
          <w:rFonts w:ascii="Times New Roman" w:hAnsi="Times New Roman" w:cs="Times New Roman"/>
          <w:sz w:val="16"/>
        </w:rPr>
        <w:t xml:space="preserve"> for future resource use. Scientists have discovered a mere fraction of Earth’s species</w:t>
      </w:r>
      <w:r w:rsidRPr="00546FCE">
        <w:rPr>
          <w:rFonts w:ascii="Times New Roman" w:hAnsi="Times New Roman" w:cs="Times New Roman"/>
          <w:sz w:val="12"/>
        </w:rPr>
        <w:t>¶</w:t>
      </w:r>
      <w:r w:rsidRPr="00546FCE">
        <w:rPr>
          <w:rFonts w:ascii="Times New Roman" w:hAnsi="Times New Roman" w:cs="Times New Roman"/>
          <w:sz w:val="16"/>
        </w:rPr>
        <w:t xml:space="preserve"> (perhaps fewer than 10%, or even 1%) and understood the biology of even fewer</w:t>
      </w:r>
      <w:r w:rsidRPr="00546FCE">
        <w:rPr>
          <w:rFonts w:ascii="Times New Roman" w:hAnsi="Times New Roman" w:cs="Times New Roman"/>
          <w:sz w:val="12"/>
        </w:rPr>
        <w:t>¶</w:t>
      </w:r>
      <w:r w:rsidRPr="00546FCE">
        <w:rPr>
          <w:rFonts w:ascii="Times New Roman" w:hAnsi="Times New Roman" w:cs="Times New Roman"/>
          <w:sz w:val="16"/>
        </w:rPr>
        <w:t xml:space="preserve"> (Novotny et al. 2002). </w:t>
      </w:r>
      <w:r w:rsidRPr="00D83E5B">
        <w:rPr>
          <w:rStyle w:val="StyleBoldUnderline"/>
          <w:rFonts w:ascii="Times New Roman" w:hAnsi="Times New Roman" w:cs="Times New Roman"/>
          <w:highlight w:val="yellow"/>
        </w:rPr>
        <w:t xml:space="preserve">As species vanish, so too does the health security </w:t>
      </w:r>
      <w:r w:rsidRPr="00D83E5B">
        <w:rPr>
          <w:rStyle w:val="Emphasis"/>
          <w:rFonts w:ascii="Times New Roman" w:hAnsi="Times New Roman" w:cs="Times New Roman"/>
          <w:highlight w:val="yellow"/>
        </w:rPr>
        <w:t>of every</w:t>
      </w:r>
      <w:r w:rsidRPr="00D83E5B">
        <w:rPr>
          <w:rStyle w:val="Emphasis"/>
          <w:rFonts w:ascii="Times New Roman" w:hAnsi="Times New Roman" w:cs="Times New Roman"/>
          <w:b w:val="0"/>
          <w:sz w:val="12"/>
          <w:highlight w:val="yellow"/>
          <w:u w:val="none"/>
        </w:rPr>
        <w:t>¶</w:t>
      </w:r>
      <w:r w:rsidRPr="00D83E5B">
        <w:rPr>
          <w:rStyle w:val="Emphasis"/>
          <w:rFonts w:ascii="Times New Roman" w:hAnsi="Times New Roman" w:cs="Times New Roman"/>
          <w:highlight w:val="yellow"/>
        </w:rPr>
        <w:t xml:space="preserve"> human.</w:t>
      </w:r>
      <w:r w:rsidRPr="00546FCE">
        <w:rPr>
          <w:rFonts w:ascii="Times New Roman" w:hAnsi="Times New Roman" w:cs="Times New Roman"/>
          <w:sz w:val="16"/>
        </w:rPr>
        <w:t xml:space="preserve"> Earth’s </w:t>
      </w:r>
      <w:r w:rsidRPr="00546FCE">
        <w:rPr>
          <w:rStyle w:val="StyleBoldUnderline"/>
          <w:rFonts w:ascii="Times New Roman" w:hAnsi="Times New Roman" w:cs="Times New Roman"/>
        </w:rPr>
        <w:t xml:space="preserve">species </w:t>
      </w:r>
      <w:r w:rsidRPr="00546FCE">
        <w:rPr>
          <w:rFonts w:ascii="Times New Roman" w:hAnsi="Times New Roman" w:cs="Times New Roman"/>
          <w:sz w:val="16"/>
        </w:rPr>
        <w:t xml:space="preserve">are a vast genetic storehouse that </w:t>
      </w:r>
      <w:r w:rsidRPr="00546FCE">
        <w:rPr>
          <w:rStyle w:val="StyleBoldUnderline"/>
          <w:rFonts w:ascii="Times New Roman" w:hAnsi="Times New Roman" w:cs="Times New Roman"/>
        </w:rPr>
        <w:t>may harbor a cure for</w:t>
      </w:r>
      <w:r w:rsidRPr="00546FCE">
        <w:rPr>
          <w:rFonts w:ascii="Times New Roman" w:hAnsi="Times New Roman" w:cs="Times New Roman"/>
          <w:sz w:val="12"/>
        </w:rPr>
        <w:t>¶</w:t>
      </w:r>
      <w:r w:rsidRPr="00546FCE">
        <w:rPr>
          <w:rFonts w:ascii="Times New Roman" w:hAnsi="Times New Roman" w:cs="Times New Roman"/>
          <w:sz w:val="16"/>
        </w:rPr>
        <w:t xml:space="preserve"> cancer, malaria, or </w:t>
      </w:r>
      <w:r w:rsidRPr="00546FCE">
        <w:rPr>
          <w:rStyle w:val="StyleBoldUnderline"/>
          <w:rFonts w:ascii="Times New Roman" w:hAnsi="Times New Roman" w:cs="Times New Roman"/>
        </w:rPr>
        <w:t>the next new pathogen</w:t>
      </w:r>
      <w:r w:rsidRPr="00546FCE">
        <w:rPr>
          <w:rFonts w:ascii="Times New Roman" w:hAnsi="Times New Roman" w:cs="Times New Roman"/>
          <w:sz w:val="16"/>
        </w:rPr>
        <w:t xml:space="preserve"> – cures waiting to be discovered.</w:t>
      </w:r>
      <w:r w:rsidRPr="00546FCE">
        <w:rPr>
          <w:rFonts w:ascii="Times New Roman" w:hAnsi="Times New Roman" w:cs="Times New Roman"/>
          <w:sz w:val="12"/>
        </w:rPr>
        <w:t>¶</w:t>
      </w:r>
      <w:r w:rsidRPr="00546FCE">
        <w:rPr>
          <w:rFonts w:ascii="Times New Roman" w:hAnsi="Times New Roman" w:cs="Times New Roman"/>
          <w:sz w:val="16"/>
        </w:rPr>
        <w:t xml:space="preserve"> Compounds initially derived from wild species account for more than half of all</w:t>
      </w:r>
      <w:r w:rsidRPr="00546FCE">
        <w:rPr>
          <w:rFonts w:ascii="Times New Roman" w:hAnsi="Times New Roman" w:cs="Times New Roman"/>
          <w:sz w:val="12"/>
        </w:rPr>
        <w:t>¶</w:t>
      </w:r>
      <w:r w:rsidRPr="00546FCE">
        <w:rPr>
          <w:rFonts w:ascii="Times New Roman" w:hAnsi="Times New Roman" w:cs="Times New Roman"/>
          <w:sz w:val="16"/>
        </w:rPr>
        <w:t xml:space="preserve"> commercial medicines – even more in developing nations (Chivian and Bernstein</w:t>
      </w:r>
      <w:r w:rsidRPr="00546FCE">
        <w:rPr>
          <w:rFonts w:ascii="Times New Roman" w:hAnsi="Times New Roman" w:cs="Times New Roman"/>
          <w:sz w:val="12"/>
        </w:rPr>
        <w:t>¶</w:t>
      </w:r>
      <w:r w:rsidRPr="00546FCE">
        <w:rPr>
          <w:rFonts w:ascii="Times New Roman" w:hAnsi="Times New Roman" w:cs="Times New Roman"/>
          <w:sz w:val="16"/>
        </w:rPr>
        <w:t xml:space="preserve"> 2008). Natural forms, processes, and ecosystems provide blueprints and inspiration</w:t>
      </w:r>
      <w:r w:rsidRPr="00546FCE">
        <w:rPr>
          <w:rFonts w:ascii="Times New Roman" w:hAnsi="Times New Roman" w:cs="Times New Roman"/>
          <w:sz w:val="12"/>
        </w:rPr>
        <w:t>¶</w:t>
      </w:r>
      <w:r w:rsidRPr="00546FCE">
        <w:rPr>
          <w:rFonts w:ascii="Times New Roman" w:hAnsi="Times New Roman" w:cs="Times New Roman"/>
          <w:sz w:val="16"/>
        </w:rPr>
        <w:t xml:space="preserve"> for a growing array of new materials, energy sources, hi-tech devices, and</w:t>
      </w:r>
      <w:r w:rsidRPr="00546FCE">
        <w:rPr>
          <w:rFonts w:ascii="Times New Roman" w:hAnsi="Times New Roman" w:cs="Times New Roman"/>
          <w:sz w:val="12"/>
        </w:rPr>
        <w:t>¶</w:t>
      </w:r>
      <w:r w:rsidRPr="00546FCE">
        <w:rPr>
          <w:rFonts w:ascii="Times New Roman" w:hAnsi="Times New Roman" w:cs="Times New Roman"/>
          <w:sz w:val="16"/>
        </w:rPr>
        <w:t xml:space="preserve"> other innovations (Benyus 2009). The current loss of species has been compared</w:t>
      </w:r>
      <w:r w:rsidRPr="00546FCE">
        <w:rPr>
          <w:rFonts w:ascii="Times New Roman" w:hAnsi="Times New Roman" w:cs="Times New Roman"/>
          <w:sz w:val="12"/>
        </w:rPr>
        <w:t>¶</w:t>
      </w:r>
      <w:r w:rsidRPr="00546FCE">
        <w:rPr>
          <w:rFonts w:ascii="Times New Roman" w:hAnsi="Times New Roman" w:cs="Times New Roman"/>
          <w:sz w:val="16"/>
        </w:rPr>
        <w:t xml:space="preserve"> to burning down the world’s libraries without knowing the content of 90% or</w:t>
      </w:r>
      <w:r w:rsidRPr="00546FCE">
        <w:rPr>
          <w:rFonts w:ascii="Times New Roman" w:hAnsi="Times New Roman" w:cs="Times New Roman"/>
          <w:sz w:val="12"/>
        </w:rPr>
        <w:t>¶</w:t>
      </w:r>
      <w:r w:rsidRPr="00546FCE">
        <w:rPr>
          <w:rFonts w:ascii="Times New Roman" w:hAnsi="Times New Roman" w:cs="Times New Roman"/>
          <w:sz w:val="16"/>
        </w:rPr>
        <w:t xml:space="preserve"> more of the books. </w:t>
      </w:r>
      <w:r w:rsidRPr="00D83E5B">
        <w:rPr>
          <w:rStyle w:val="StyleBoldUnderline"/>
          <w:rFonts w:ascii="Times New Roman" w:hAnsi="Times New Roman" w:cs="Times New Roman"/>
          <w:highlight w:val="yellow"/>
        </w:rPr>
        <w:t xml:space="preserve">With loss of species, we lose the ultimate source of </w:t>
      </w:r>
      <w:r w:rsidRPr="00D83E5B">
        <w:rPr>
          <w:rFonts w:ascii="Times New Roman" w:hAnsi="Times New Roman" w:cs="Times New Roman"/>
          <w:sz w:val="16"/>
          <w:highlight w:val="yellow"/>
        </w:rPr>
        <w:t>our crops</w:t>
      </w:r>
      <w:r w:rsidRPr="00D83E5B">
        <w:rPr>
          <w:rFonts w:ascii="Times New Roman" w:hAnsi="Times New Roman" w:cs="Times New Roman"/>
          <w:sz w:val="12"/>
          <w:highlight w:val="yellow"/>
        </w:rPr>
        <w:t>¶</w:t>
      </w:r>
      <w:r w:rsidRPr="00D83E5B">
        <w:rPr>
          <w:rFonts w:ascii="Times New Roman" w:hAnsi="Times New Roman" w:cs="Times New Roman"/>
          <w:sz w:val="16"/>
          <w:highlight w:val="yellow"/>
        </w:rPr>
        <w:t xml:space="preserve"> and </w:t>
      </w:r>
      <w:r w:rsidRPr="00D83E5B">
        <w:rPr>
          <w:rStyle w:val="StyleBoldUnderline"/>
          <w:rFonts w:ascii="Times New Roman" w:hAnsi="Times New Roman" w:cs="Times New Roman"/>
          <w:highlight w:val="yellow"/>
        </w:rPr>
        <w:t>the genes we use to improve agricultural resilienc</w:t>
      </w:r>
      <w:r w:rsidRPr="00546FCE">
        <w:rPr>
          <w:rStyle w:val="StyleBoldUnderline"/>
          <w:rFonts w:ascii="Times New Roman" w:hAnsi="Times New Roman" w:cs="Times New Roman"/>
        </w:rPr>
        <w:t>e</w:t>
      </w:r>
      <w:r w:rsidRPr="00546FCE">
        <w:rPr>
          <w:rFonts w:ascii="Times New Roman" w:hAnsi="Times New Roman" w:cs="Times New Roman"/>
          <w:sz w:val="16"/>
        </w:rPr>
        <w:t>, the inspiration for</w:t>
      </w:r>
      <w:r w:rsidRPr="00546FCE">
        <w:rPr>
          <w:rFonts w:ascii="Times New Roman" w:hAnsi="Times New Roman" w:cs="Times New Roman"/>
          <w:sz w:val="12"/>
        </w:rPr>
        <w:t>¶</w:t>
      </w:r>
      <w:r w:rsidRPr="00546FCE">
        <w:rPr>
          <w:rFonts w:ascii="Times New Roman" w:hAnsi="Times New Roman" w:cs="Times New Roman"/>
          <w:sz w:val="16"/>
        </w:rPr>
        <w:t xml:space="preserve"> manufactured products, </w:t>
      </w:r>
      <w:r w:rsidRPr="00546FCE">
        <w:rPr>
          <w:rStyle w:val="StyleBoldUnderline"/>
          <w:rFonts w:ascii="Times New Roman" w:hAnsi="Times New Roman" w:cs="Times New Roman"/>
        </w:rPr>
        <w:t xml:space="preserve">and the </w:t>
      </w:r>
      <w:r w:rsidRPr="00546FCE">
        <w:rPr>
          <w:rFonts w:ascii="Times New Roman" w:hAnsi="Times New Roman" w:cs="Times New Roman"/>
          <w:sz w:val="16"/>
        </w:rPr>
        <w:t xml:space="preserve">basis of the structure and function of the </w:t>
      </w:r>
      <w:r w:rsidRPr="00546FCE">
        <w:rPr>
          <w:rStyle w:val="StyleBoldUnderline"/>
          <w:rFonts w:ascii="Times New Roman" w:hAnsi="Times New Roman" w:cs="Times New Roman"/>
        </w:rPr>
        <w:t>ecosystems</w:t>
      </w:r>
      <w:r w:rsidRPr="00546FCE">
        <w:rPr>
          <w:rStyle w:val="StyleBoldUnderline"/>
          <w:rFonts w:ascii="Times New Roman" w:hAnsi="Times New Roman" w:cs="Times New Roman"/>
          <w:b w:val="0"/>
          <w:sz w:val="12"/>
          <w:u w:val="none"/>
        </w:rPr>
        <w:t>¶</w:t>
      </w:r>
      <w:r w:rsidRPr="00546FCE">
        <w:rPr>
          <w:rStyle w:val="StyleBoldUnderline"/>
          <w:rFonts w:ascii="Times New Roman" w:hAnsi="Times New Roman" w:cs="Times New Roman"/>
        </w:rPr>
        <w:t xml:space="preserve"> that </w:t>
      </w:r>
      <w:r w:rsidRPr="00546FCE">
        <w:rPr>
          <w:rStyle w:val="Emphasis"/>
          <w:rFonts w:ascii="Times New Roman" w:hAnsi="Times New Roman" w:cs="Times New Roman"/>
        </w:rPr>
        <w:t>support humans and all life on Earth</w:t>
      </w:r>
      <w:r w:rsidRPr="00546FCE">
        <w:rPr>
          <w:rFonts w:ascii="Times New Roman" w:hAnsi="Times New Roman" w:cs="Times New Roman"/>
          <w:sz w:val="16"/>
        </w:rPr>
        <w:t xml:space="preserve"> (McNeely et al. 2009). Above and beyond</w:t>
      </w:r>
      <w:r w:rsidRPr="00546FCE">
        <w:rPr>
          <w:rFonts w:ascii="Times New Roman" w:hAnsi="Times New Roman" w:cs="Times New Roman"/>
          <w:sz w:val="12"/>
        </w:rPr>
        <w:t>¶</w:t>
      </w:r>
      <w:r w:rsidRPr="00546FCE">
        <w:rPr>
          <w:rFonts w:ascii="Times New Roman" w:hAnsi="Times New Roman" w:cs="Times New Roman"/>
          <w:sz w:val="16"/>
        </w:rPr>
        <w:t xml:space="preserve"> material welfare and livelihoods, biodiversity contributes to security, resiliency,</w:t>
      </w:r>
      <w:r w:rsidRPr="00546FCE">
        <w:rPr>
          <w:rFonts w:ascii="Times New Roman" w:hAnsi="Times New Roman" w:cs="Times New Roman"/>
          <w:sz w:val="12"/>
        </w:rPr>
        <w:t>¶</w:t>
      </w:r>
      <w:r w:rsidRPr="00546FCE">
        <w:rPr>
          <w:rFonts w:ascii="Times New Roman" w:hAnsi="Times New Roman" w:cs="Times New Roman"/>
          <w:sz w:val="16"/>
        </w:rPr>
        <w:t xml:space="preserve"> and freedom of choices and actions (Millennium Ecosystem Assessment 2005).</w:t>
      </w:r>
      <w:r w:rsidRPr="00546FCE">
        <w:rPr>
          <w:rFonts w:ascii="Times New Roman" w:hAnsi="Times New Roman" w:cs="Times New Roman"/>
          <w:sz w:val="12"/>
        </w:rPr>
        <w:t>¶</w:t>
      </w:r>
      <w:r w:rsidRPr="00546FCE">
        <w:rPr>
          <w:rFonts w:ascii="Times New Roman" w:hAnsi="Times New Roman" w:cs="Times New Roman"/>
          <w:sz w:val="16"/>
        </w:rPr>
        <w:t xml:space="preserve"> Less tangible, but no less important, are the cultural, spiritual, and moral costs</w:t>
      </w:r>
      <w:r w:rsidRPr="00546FCE">
        <w:rPr>
          <w:rFonts w:ascii="Times New Roman" w:hAnsi="Times New Roman" w:cs="Times New Roman"/>
          <w:sz w:val="12"/>
        </w:rPr>
        <w:t>¶</w:t>
      </w:r>
      <w:r w:rsidRPr="00546FCE">
        <w:rPr>
          <w:rFonts w:ascii="Times New Roman" w:hAnsi="Times New Roman" w:cs="Times New Roman"/>
          <w:sz w:val="16"/>
        </w:rPr>
        <w:t xml:space="preserve"> inflicted by species extinctions. All societies value species for their own sake,</w:t>
      </w:r>
      <w:r w:rsidRPr="00546FCE">
        <w:rPr>
          <w:rFonts w:ascii="Times New Roman" w:hAnsi="Times New Roman" w:cs="Times New Roman"/>
          <w:sz w:val="12"/>
        </w:rPr>
        <w:t>¶</w:t>
      </w:r>
      <w:r w:rsidRPr="00546FCE">
        <w:rPr>
          <w:rFonts w:ascii="Times New Roman" w:hAnsi="Times New Roman" w:cs="Times New Roman"/>
          <w:sz w:val="16"/>
        </w:rPr>
        <w:t xml:space="preserve"> and wild plants and animals are integral to the fabric of all the world’s cultures</w:t>
      </w:r>
      <w:r w:rsidRPr="00546FCE">
        <w:rPr>
          <w:rFonts w:ascii="Times New Roman" w:hAnsi="Times New Roman" w:cs="Times New Roman"/>
          <w:sz w:val="12"/>
        </w:rPr>
        <w:t>¶</w:t>
      </w:r>
      <w:r w:rsidRPr="00546FCE">
        <w:rPr>
          <w:rFonts w:ascii="Times New Roman" w:hAnsi="Times New Roman" w:cs="Times New Roman"/>
          <w:sz w:val="16"/>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546FCE">
        <w:rPr>
          <w:rFonts w:ascii="Times New Roman" w:hAnsi="Times New Roman" w:cs="Times New Roman"/>
          <w:sz w:val="12"/>
        </w:rPr>
        <w:t>¶</w:t>
      </w:r>
      <w:r w:rsidRPr="00546FCE">
        <w:rPr>
          <w:rFonts w:ascii="Times New Roman" w:hAnsi="Times New Roman" w:cs="Times New Roman"/>
          <w:sz w:val="16"/>
        </w:rPr>
        <w:t xml:space="preserve"> In many respects, conservation is local. People generally care more about the biodiversity in the place in which </w:t>
      </w:r>
      <w:r w:rsidRPr="00546FCE">
        <w:rPr>
          <w:rFonts w:ascii="Times New Roman" w:hAnsi="Times New Roman" w:cs="Times New Roman"/>
          <w:sz w:val="16"/>
        </w:rPr>
        <w:lastRenderedPageBreak/>
        <w:t>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546FCE">
        <w:rPr>
          <w:rStyle w:val="StyleBoldUnderline"/>
          <w:rFonts w:ascii="Times New Roman" w:hAnsi="Times New Roman" w:cs="Times New Roman"/>
        </w:rPr>
        <w:t xml:space="preserve"> </w:t>
      </w:r>
      <w:r w:rsidRPr="00D83E5B">
        <w:rPr>
          <w:rStyle w:val="StyleBoldUnderline"/>
          <w:rFonts w:ascii="Times New Roman" w:hAnsi="Times New Roman" w:cs="Times New Roman"/>
          <w:highlight w:val="yellow"/>
        </w:rPr>
        <w:t xml:space="preserve">Extinction is a global phenomenon, with impacts far beyond </w:t>
      </w:r>
      <w:r w:rsidRPr="00D83E5B">
        <w:rPr>
          <w:rStyle w:val="StyleBoldUnderline"/>
          <w:rFonts w:ascii="Times New Roman" w:hAnsi="Times New Roman" w:cs="Times New Roman"/>
        </w:rPr>
        <w:t xml:space="preserve">nearby administrative </w:t>
      </w:r>
      <w:r w:rsidRPr="00D83E5B">
        <w:rPr>
          <w:rStyle w:val="StyleBoldUnderline"/>
          <w:rFonts w:ascii="Times New Roman" w:hAnsi="Times New Roman" w:cs="Times New Roman"/>
          <w:highlight w:val="yellow"/>
        </w:rPr>
        <w:t>borders.</w:t>
      </w:r>
      <w:r w:rsidRPr="00546FCE">
        <w:rPr>
          <w:rFonts w:ascii="Times New Roman" w:hAnsi="Times New Roman" w:cs="Times New Roman"/>
          <w:sz w:val="16"/>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546FCE">
        <w:rPr>
          <w:rFonts w:ascii="Times New Roman" w:hAnsi="Times New Roman" w:cs="Times New Roman"/>
          <w:sz w:val="12"/>
        </w:rPr>
        <w:t>¶</w:t>
      </w:r>
      <w:r w:rsidRPr="00546FCE">
        <w:rPr>
          <w:rFonts w:ascii="Times New Roman" w:hAnsi="Times New Roman" w:cs="Times New Roman"/>
          <w:sz w:val="16"/>
        </w:rPr>
        <w:t xml:space="preserve"> The establishment of priorities for biodiversity conservation is complex, but can be framed as a single question. Given the choice, </w:t>
      </w:r>
      <w:r w:rsidRPr="00D83E5B">
        <w:rPr>
          <w:rStyle w:val="StyleBoldUnderline"/>
          <w:rFonts w:ascii="Times New Roman" w:hAnsi="Times New Roman" w:cs="Times New Roman"/>
          <w:highlight w:val="yellow"/>
        </w:rPr>
        <w:t>where should action toward</w:t>
      </w:r>
      <w:r w:rsidRPr="00546FCE">
        <w:rPr>
          <w:rFonts w:ascii="Times New Roman" w:hAnsi="Times New Roman" w:cs="Times New Roman"/>
          <w:sz w:val="16"/>
        </w:rPr>
        <w:t xml:space="preserve"> reducing the loss of </w:t>
      </w:r>
      <w:r w:rsidRPr="00D83E5B">
        <w:rPr>
          <w:rStyle w:val="StyleBoldUnderline"/>
          <w:rFonts w:ascii="Times New Roman" w:hAnsi="Times New Roman" w:cs="Times New Roman"/>
          <w:highlight w:val="yellow"/>
        </w:rPr>
        <w:t xml:space="preserve">biodiversity </w:t>
      </w:r>
      <w:r w:rsidRPr="00D83E5B">
        <w:rPr>
          <w:rStyle w:val="Emphasis"/>
          <w:rFonts w:ascii="Times New Roman" w:hAnsi="Times New Roman" w:cs="Times New Roman"/>
          <w:highlight w:val="yellow"/>
        </w:rPr>
        <w:t>be implemented ﬁrst</w:t>
      </w:r>
      <w:r w:rsidRPr="00546FCE">
        <w:rPr>
          <w:rStyle w:val="StyleBoldUnderline"/>
          <w:rFonts w:ascii="Times New Roman" w:hAnsi="Times New Roman" w:cs="Times New Roman"/>
        </w:rPr>
        <w:t xml:space="preserve">? </w:t>
      </w:r>
      <w:r w:rsidRPr="00546FCE">
        <w:rPr>
          <w:rFonts w:ascii="Times New Roman" w:hAnsi="Times New Roman" w:cs="Times New Roman"/>
          <w:sz w:val="16"/>
        </w:rPr>
        <w:t xml:space="preserve">The ﬁeld of conservation planning addresses </w:t>
      </w:r>
      <w:r w:rsidRPr="00D83E5B">
        <w:rPr>
          <w:rStyle w:val="StyleBoldUnderline"/>
          <w:rFonts w:ascii="Times New Roman" w:hAnsi="Times New Roman" w:cs="Times New Roman"/>
          <w:highlight w:val="yellow"/>
        </w:rPr>
        <w:t>this question</w:t>
      </w:r>
      <w:r w:rsidRPr="00546FCE">
        <w:rPr>
          <w:rFonts w:ascii="Times New Roman" w:hAnsi="Times New Roman" w:cs="Times New Roman"/>
          <w:sz w:val="16"/>
        </w:rPr>
        <w:t xml:space="preserve"> and </w:t>
      </w:r>
      <w:r w:rsidRPr="00D83E5B">
        <w:rPr>
          <w:rStyle w:val="StyleBoldUnderline"/>
          <w:rFonts w:ascii="Times New Roman" w:hAnsi="Times New Roman" w:cs="Times New Roman"/>
          <w:highlight w:val="yellow"/>
        </w:rPr>
        <w:t>revolves around</w:t>
      </w:r>
      <w:r w:rsidRPr="00546FCE">
        <w:rPr>
          <w:rFonts w:ascii="Times New Roman" w:hAnsi="Times New Roman" w:cs="Times New Roman"/>
          <w:sz w:val="16"/>
        </w:rPr>
        <w:t xml:space="preserve"> a framework of </w:t>
      </w:r>
      <w:r w:rsidRPr="00546FCE">
        <w:rPr>
          <w:rStyle w:val="StyleBoldUnderline"/>
          <w:rFonts w:ascii="Times New Roman" w:hAnsi="Times New Roman" w:cs="Times New Roman"/>
        </w:rPr>
        <w:t>vulnerability and irreplaceability</w:t>
      </w:r>
      <w:r w:rsidRPr="00546FCE">
        <w:rPr>
          <w:rFonts w:ascii="Times New Roman" w:hAnsi="Times New Roman" w:cs="Times New Roman"/>
          <w:sz w:val="16"/>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546FCE">
        <w:rPr>
          <w:rFonts w:ascii="Times New Roman" w:hAnsi="Times New Roman" w:cs="Times New Roman"/>
          <w:sz w:val="12"/>
        </w:rPr>
        <w:t>¶</w:t>
      </w:r>
      <w:r w:rsidRPr="00546FCE">
        <w:rPr>
          <w:rFonts w:ascii="Times New Roman" w:hAnsi="Times New Roman" w:cs="Times New Roman"/>
          <w:sz w:val="16"/>
        </w:rPr>
        <w:t xml:space="preserve"> Myers’ seminal paper (Myers1988) was the ﬁrst application of the principles of irreplaceability and vulnerability to guide conservation planning on a global scale. </w:t>
      </w:r>
      <w:r w:rsidRPr="00546FCE">
        <w:rPr>
          <w:rStyle w:val="StyleBoldUnderline"/>
          <w:rFonts w:ascii="Times New Roman" w:hAnsi="Times New Roman" w:cs="Times New Roman"/>
        </w:rPr>
        <w:t>Myers described ten</w:t>
      </w:r>
      <w:r w:rsidRPr="00546FCE">
        <w:rPr>
          <w:rFonts w:ascii="Times New Roman" w:hAnsi="Times New Roman" w:cs="Times New Roman"/>
          <w:sz w:val="16"/>
        </w:rPr>
        <w:t xml:space="preserve"> tropical forest “</w:t>
      </w:r>
      <w:r w:rsidRPr="00D83E5B">
        <w:rPr>
          <w:rStyle w:val="StyleBoldUnderline"/>
          <w:rFonts w:ascii="Times New Roman" w:hAnsi="Times New Roman" w:cs="Times New Roman"/>
          <w:highlight w:val="yellow"/>
        </w:rPr>
        <w:t>hotspots”</w:t>
      </w:r>
      <w:r w:rsidRPr="00546FCE">
        <w:rPr>
          <w:rStyle w:val="StyleBoldUnderline"/>
          <w:rFonts w:ascii="Times New Roman" w:hAnsi="Times New Roman" w:cs="Times New Roman"/>
        </w:rPr>
        <w:t xml:space="preserve"> on the basis of extraordinary</w:t>
      </w:r>
      <w:r w:rsidRPr="00546FCE">
        <w:rPr>
          <w:rFonts w:ascii="Times New Roman" w:hAnsi="Times New Roman" w:cs="Times New Roman"/>
          <w:sz w:val="16"/>
        </w:rPr>
        <w:t xml:space="preserve"> plant </w:t>
      </w:r>
      <w:r w:rsidRPr="00546FCE">
        <w:rPr>
          <w:rStyle w:val="StyleBoldUnderline"/>
          <w:rFonts w:ascii="Times New Roman" w:hAnsi="Times New Roman" w:cs="Times New Roman"/>
        </w:rPr>
        <w:t>endemism and</w:t>
      </w:r>
      <w:r w:rsidRPr="00546FCE">
        <w:rPr>
          <w:rFonts w:ascii="Times New Roman" w:hAnsi="Times New Roman" w:cs="Times New Roman"/>
          <w:sz w:val="16"/>
        </w:rPr>
        <w:t xml:space="preserve"> high levels of </w:t>
      </w:r>
      <w:r w:rsidRPr="00546FCE">
        <w:rPr>
          <w:rStyle w:val="StyleBoldUnderline"/>
          <w:rFonts w:ascii="Times New Roman" w:hAnsi="Times New Roman" w:cs="Times New Roman"/>
        </w:rPr>
        <w:t>habitat loss</w:t>
      </w:r>
      <w:r w:rsidRPr="00546FCE">
        <w:rPr>
          <w:rFonts w:ascii="Times New Roman" w:hAnsi="Times New Roman" w:cs="Times New Roman"/>
          <w:sz w:val="16"/>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546FCE">
        <w:rPr>
          <w:rFonts w:ascii="Times New Roman" w:hAnsi="Times New Roman" w:cs="Times New Roman"/>
          <w:sz w:val="12"/>
        </w:rPr>
        <w:t>¶</w:t>
      </w:r>
      <w:r w:rsidRPr="00546FCE">
        <w:rPr>
          <w:rFonts w:ascii="Times New Roman" w:hAnsi="Times New Roman" w:cs="Times New Roman"/>
          <w:sz w:val="16"/>
        </w:rPr>
        <w:t xml:space="preserve"> &gt;</w:t>
      </w:r>
      <w:r w:rsidRPr="00546FCE">
        <w:rPr>
          <w:rFonts w:ascii="Times New Roman" w:hAnsi="Times New Roman" w:cs="Times New Roman"/>
          <w:sz w:val="12"/>
        </w:rPr>
        <w:t>¶</w:t>
      </w:r>
      <w:r w:rsidRPr="00546FCE">
        <w:rPr>
          <w:rFonts w:ascii="Times New Roman" w:hAnsi="Times New Roman" w:cs="Times New Roman"/>
          <w:sz w:val="16"/>
        </w:rPr>
        <w:t xml:space="preserve"> 0.5% of the world’s total), and it had to have 30% or less of its original vegetation (extent of historical habitat cover)remaining. These efforts culminated in </w:t>
      </w:r>
      <w:r w:rsidRPr="00546FCE">
        <w:rPr>
          <w:rStyle w:val="StyleBoldUnderline"/>
          <w:rFonts w:ascii="Times New Roman" w:hAnsi="Times New Roman" w:cs="Times New Roman"/>
        </w:rPr>
        <w:t>an extensive global review</w:t>
      </w:r>
      <w:r w:rsidRPr="00546FCE">
        <w:rPr>
          <w:rFonts w:ascii="Times New Roman" w:hAnsi="Times New Roman" w:cs="Times New Roman"/>
          <w:sz w:val="16"/>
        </w:rPr>
        <w:t xml:space="preserve"> (Mittermeier et al.1999) and scientiﬁc publication (Myers et al.2000) that </w:t>
      </w:r>
      <w:r w:rsidRPr="00546FCE">
        <w:rPr>
          <w:rStyle w:val="StyleBoldUnderline"/>
          <w:rFonts w:ascii="Times New Roman" w:hAnsi="Times New Roman" w:cs="Times New Roman"/>
        </w:rPr>
        <w:t>introduced seven new hotspots</w:t>
      </w:r>
      <w:r w:rsidRPr="00546FCE">
        <w:rPr>
          <w:rFonts w:ascii="Times New Roman" w:hAnsi="Times New Roman" w:cs="Times New Roman"/>
          <w:sz w:val="16"/>
        </w:rPr>
        <w:t xml:space="preserve"> </w:t>
      </w:r>
      <w:r w:rsidRPr="00546FCE">
        <w:rPr>
          <w:rStyle w:val="StyleBoldUnderline"/>
          <w:rFonts w:ascii="Times New Roman" w:hAnsi="Times New Roman" w:cs="Times New Roman"/>
        </w:rPr>
        <w:t>on the basis</w:t>
      </w:r>
      <w:r w:rsidRPr="00546FCE">
        <w:rPr>
          <w:rFonts w:ascii="Times New Roman" w:hAnsi="Times New Roman" w:cs="Times New Roman"/>
          <w:sz w:val="16"/>
        </w:rPr>
        <w:t xml:space="preserve"> of both the better-deﬁned criteria and </w:t>
      </w:r>
      <w:r w:rsidRPr="00546FCE">
        <w:rPr>
          <w:rStyle w:val="StyleBoldUnderline"/>
          <w:rFonts w:ascii="Times New Roman" w:hAnsi="Times New Roman" w:cs="Times New Roman"/>
        </w:rPr>
        <w:t>new data</w:t>
      </w:r>
      <w:r w:rsidRPr="00546FCE">
        <w:rPr>
          <w:rFonts w:ascii="Times New Roman" w:hAnsi="Times New Roman" w:cs="Times New Roman"/>
          <w:sz w:val="16"/>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rsidR="00DF228B" w:rsidRPr="00546FCE" w:rsidRDefault="00DF228B" w:rsidP="00DF228B">
      <w:pPr>
        <w:rPr>
          <w:sz w:val="16"/>
        </w:rPr>
      </w:pPr>
    </w:p>
    <w:p w:rsidR="005E384D" w:rsidRDefault="00622B97" w:rsidP="005E384D">
      <w:pPr>
        <w:pStyle w:val="Heading2"/>
      </w:pPr>
      <w:r>
        <w:lastRenderedPageBreak/>
        <w:t xml:space="preserve">Contention 2 is </w:t>
      </w:r>
      <w:r w:rsidR="005E384D">
        <w:t>Relations:</w:t>
      </w:r>
    </w:p>
    <w:p w:rsidR="004B31ED" w:rsidRPr="006A35A6" w:rsidRDefault="004B31ED" w:rsidP="004B31ED">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 – the current policy is causing anti-americanism, terrorism, and risks a crisis – partial or conditioned removal is worse than the status quo.</w:t>
      </w:r>
    </w:p>
    <w:p w:rsidR="004B31ED" w:rsidRPr="006A35A6" w:rsidRDefault="004B31ED" w:rsidP="004B31ED">
      <w:r w:rsidRPr="006A35A6">
        <w:rPr>
          <w:rStyle w:val="StyleStyleBold12pt"/>
        </w:rPr>
        <w:t xml:space="preserve">Gorrell 05 </w:t>
      </w:r>
      <w:r w:rsidRPr="006A35A6">
        <w:t>Lieutenant Colonel, U.S. Army War College [Lieutenant Colonel Tim Gorrell, Cuba: The Next Unanticipated Anticipated Strategic Crisis?, Strategy Research Project, 18 March 2005, U.S. Army War College, http://www.dtic.mil/cgi-bin/GetTRDoc?AD=ADA433074]</w:t>
      </w:r>
    </w:p>
    <w:p w:rsidR="004B31ED" w:rsidRDefault="004B31ED" w:rsidP="004B31ED">
      <w:pPr>
        <w:rPr>
          <w:rStyle w:val="StyleBoldUnderline"/>
        </w:rPr>
      </w:pPr>
      <w:r w:rsidRPr="009961DA">
        <w:rPr>
          <w:sz w:val="14"/>
        </w:rPr>
        <w:t xml:space="preserve">RETAIN SANCTIONS AGAINST CUBA, BUT ENFORCE THEM IN VARYING DEGREES DEPENDING ON THE POLITICAL CLIMATE AND THE CUBAN REGIME’S CONDUCT IN REGARD TO AMERICAN INTERESTS Throughout the past 15 years, </w:t>
      </w:r>
      <w:r w:rsidRPr="004B31ED">
        <w:rPr>
          <w:rStyle w:val="StyleBoldUnderline"/>
        </w:rPr>
        <w:t>the U.S. has experimented with a variable enforcement</w:t>
      </w:r>
      <w:r w:rsidRPr="006A35A6">
        <w:rPr>
          <w:rStyle w:val="StyleBoldUnderline"/>
        </w:rPr>
        <w:t xml:space="preserve"> option. During the Clinton administration, restrictions were occasionally eased</w:t>
      </w:r>
      <w:r w:rsidRPr="009961DA">
        <w:rPr>
          <w:sz w:val="14"/>
        </w:rPr>
        <w:t xml:space="preserve">. For example, in March 1998, President Clinton announced: 1) the resumption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6A35A6">
        <w:rPr>
          <w:rStyle w:val="StyleBoldUnderline"/>
        </w:rPr>
        <w:t>Clinton ordered additional measures to assist the Cuban people,</w:t>
      </w:r>
      <w:r w:rsidRPr="009961DA">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6A35A6">
        <w:rPr>
          <w:rStyle w:val="StyleBoldUnderline"/>
        </w:rPr>
        <w:t xml:space="preserve">This policy ended when the new administration failed to see any reciprocal progress from Castro. </w:t>
      </w:r>
      <w:r w:rsidRPr="006A35A6">
        <w:rPr>
          <w:rStyle w:val="Emphasis"/>
          <w:highlight w:val="yellow"/>
        </w:rPr>
        <w:t>Fragmenting the policy</w:t>
      </w:r>
      <w:r w:rsidRPr="006A35A6">
        <w:rPr>
          <w:rStyle w:val="Emphasis"/>
        </w:rPr>
        <w:t xml:space="preserve"> </w:t>
      </w:r>
      <w:r w:rsidRPr="006A35A6">
        <w:rPr>
          <w:rStyle w:val="Emphasis"/>
          <w:highlight w:val="yellow"/>
        </w:rPr>
        <w:t>process may do more harm than good</w:t>
      </w:r>
      <w:r w:rsidRPr="009961DA">
        <w:rPr>
          <w:sz w:val="14"/>
        </w:rPr>
        <w:t xml:space="preserve">. </w:t>
      </w:r>
      <w:r w:rsidRPr="006A35A6">
        <w:rPr>
          <w:rStyle w:val="StyleBoldUnderline"/>
          <w:highlight w:val="yellow"/>
        </w:rPr>
        <w:t>It</w:t>
      </w:r>
      <w:r w:rsidRPr="009961DA">
        <w:rPr>
          <w:sz w:val="14"/>
          <w:highlight w:val="yellow"/>
        </w:rPr>
        <w:t xml:space="preserve"> </w:t>
      </w:r>
      <w:r w:rsidRPr="006A35A6">
        <w:rPr>
          <w:rStyle w:val="StyleBoldUnderline"/>
          <w:highlight w:val="yellow"/>
        </w:rPr>
        <w:t>does too little too late</w:t>
      </w:r>
      <w:r w:rsidRPr="006A35A6">
        <w:rPr>
          <w:rStyle w:val="StyleBoldUnderline"/>
        </w:rPr>
        <w:t xml:space="preserve"> </w:t>
      </w:r>
      <w:r w:rsidRPr="006A35A6">
        <w:rPr>
          <w:rStyle w:val="StyleBoldUnderline"/>
          <w:highlight w:val="yellow"/>
        </w:rPr>
        <w:t>and causes hard feelings</w:t>
      </w:r>
      <w:r w:rsidRPr="006A35A6">
        <w:rPr>
          <w:rStyle w:val="StyleBoldUnderline"/>
        </w:rPr>
        <w:t xml:space="preserve"> among Cubans and American businesses</w:t>
      </w:r>
      <w:r w:rsidRPr="009961DA">
        <w:rPr>
          <w:sz w:val="14"/>
        </w:rPr>
        <w:t xml:space="preserve">. </w:t>
      </w:r>
      <w:r w:rsidRPr="009961DA">
        <w:rPr>
          <w:sz w:val="14"/>
          <w:highlight w:val="yellow"/>
        </w:rPr>
        <w:t>T</w:t>
      </w:r>
      <w:r w:rsidRPr="006A35A6">
        <w:rPr>
          <w:rStyle w:val="StyleBoldUnderline"/>
          <w:highlight w:val="yellow"/>
        </w:rPr>
        <w:t>he carrot-stick diplomatic approach will not make Castro yield</w:t>
      </w:r>
      <w:r w:rsidRPr="009961DA">
        <w:rPr>
          <w:sz w:val="14"/>
          <w:highlight w:val="yellow"/>
        </w:rPr>
        <w:t>.</w:t>
      </w:r>
      <w:r w:rsidRPr="009961DA">
        <w:rPr>
          <w:sz w:val="14"/>
        </w:rPr>
        <w:t xml:space="preserve"> </w:t>
      </w:r>
      <w:r w:rsidRPr="006A35A6">
        <w:rPr>
          <w:rStyle w:val="StyleBoldUnderline"/>
          <w:highlight w:val="yellow"/>
        </w:rPr>
        <w:t>Such policy</w:t>
      </w:r>
      <w:r w:rsidRPr="006A35A6">
        <w:rPr>
          <w:rStyle w:val="StyleBoldUnderline"/>
        </w:rPr>
        <w:t xml:space="preserve"> </w:t>
      </w:r>
      <w:r w:rsidRPr="006A35A6">
        <w:rPr>
          <w:rStyle w:val="StyleBoldUnderline"/>
          <w:highlight w:val="yellow"/>
        </w:rPr>
        <w:t>breeds inconsistency</w:t>
      </w:r>
      <w:r w:rsidRPr="006A35A6">
        <w:rPr>
          <w:rStyle w:val="StyleBoldUnderline"/>
        </w:rPr>
        <w:t xml:space="preserve"> as it can vary from administration to administration,</w:t>
      </w:r>
      <w:r w:rsidRPr="009961DA">
        <w:rPr>
          <w:sz w:val="14"/>
        </w:rPr>
        <w:t xml:space="preserve"> as it has between the Clinton and Bush administrations. </w:t>
      </w:r>
      <w:r w:rsidRPr="006A35A6">
        <w:rPr>
          <w:rStyle w:val="StyleBoldUnderline"/>
        </w:rPr>
        <w:t xml:space="preserve">The rules constantly change and thus have a ripple effect on American businesses and the quality of life </w:t>
      </w:r>
      <w:r w:rsidRPr="009961DA">
        <w:rPr>
          <w:sz w:val="14"/>
        </w:rPr>
        <w:t xml:space="preserve">of Americans, Cuban-Americans and native Cubans. 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w:t>
      </w:r>
      <w:r w:rsidRPr="006A35A6">
        <w:rPr>
          <w:rStyle w:val="StyleBoldUnderline"/>
        </w:rPr>
        <w:t xml:space="preserve">This political tug-of-war does not move the U.S. any closer to realizing its security objectives. </w:t>
      </w:r>
      <w:r w:rsidRPr="009961DA">
        <w:rPr>
          <w:sz w:val="14"/>
        </w:rPr>
        <w:t xml:space="preserve">On the Cuban American front there is eroding support for this U.S. policy position. In the 2000 presidential election, President Bush won 81% of south Florida’s Cuban-American vote. A recent poll by the William C. Veleasquez Institute-Mirram Global indicates that his support today has fallen to 66%.36 This decline signals a negative response to policy that limits travel, restricts the amount of goods people can bring to their relatives, and places limitations on sending money to family in Cuba. </w:t>
      </w:r>
      <w:r w:rsidRPr="006A35A6">
        <w:rPr>
          <w:rStyle w:val="StyleBoldUnderline"/>
        </w:rPr>
        <w:t xml:space="preserve">Cuban-Americans believe that this only hurts their poor relatives in Cuba. </w:t>
      </w:r>
      <w:r w:rsidRPr="009961DA">
        <w:rPr>
          <w:sz w:val="14"/>
        </w:rPr>
        <w:t xml:space="preserve">According to Jose Basulto, head of Brothers to the Rescue, and Ramon Raul Sanchez, head of the anti-Castro Democracy Movement, </w:t>
      </w:r>
      <w:r w:rsidRPr="006A35A6">
        <w:rPr>
          <w:rStyle w:val="StyleBoldUnderline"/>
        </w:rPr>
        <w:t>the U.S. government is using the Cuban people to harass Castro</w:t>
      </w:r>
      <w:r w:rsidRPr="009961DA">
        <w:rPr>
          <w:sz w:val="14"/>
        </w:rPr>
        <w:t xml:space="preserve">.37 </w:t>
      </w:r>
      <w:r w:rsidRPr="006A35A6">
        <w:rPr>
          <w:rStyle w:val="StyleBoldUnderline"/>
        </w:rPr>
        <w:t xml:space="preserve">Applying policy in a give-and-take manner, accomplishes little to facilitate the fall of Castro. The Cuban people enjoy brief periods of limited benefits, only to have these benefits withdrawn </w:t>
      </w:r>
      <w:r w:rsidRPr="004B31ED">
        <w:rPr>
          <w:sz w:val="14"/>
        </w:rPr>
        <w:t xml:space="preserve">should the President or members of Congress wish to take another jab at Castro. </w:t>
      </w:r>
      <w:r w:rsidRPr="004B31ED">
        <w:rPr>
          <w:rStyle w:val="StyleBoldUnderline"/>
        </w:rPr>
        <w:t>American civilian businesses are also negatively affected</w:t>
      </w:r>
      <w:r w:rsidRPr="004B31ED">
        <w:rPr>
          <w:sz w:val="14"/>
        </w:rPr>
        <w:t>.</w:t>
      </w:r>
      <w:r w:rsidRPr="009961DA">
        <w:rPr>
          <w:sz w:val="14"/>
        </w:rPr>
        <w:t xml:space="preserve"> </w:t>
      </w:r>
      <w:r w:rsidRPr="006A35A6">
        <w:rPr>
          <w:rStyle w:val="Emphasis"/>
          <w:highlight w:val="yellow"/>
        </w:rPr>
        <w:t>LIFT</w:t>
      </w:r>
      <w:r w:rsidRPr="006A35A6">
        <w:rPr>
          <w:rStyle w:val="Emphasis"/>
        </w:rPr>
        <w:t xml:space="preserve"> </w:t>
      </w:r>
      <w:r w:rsidRPr="006A35A6">
        <w:rPr>
          <w:rStyle w:val="Emphasis"/>
          <w:highlight w:val="yellow"/>
        </w:rPr>
        <w:t>ALL</w:t>
      </w:r>
      <w:r w:rsidRPr="006A35A6">
        <w:rPr>
          <w:rStyle w:val="Emphasis"/>
        </w:rPr>
        <w:t xml:space="preserve"> </w:t>
      </w:r>
      <w:r w:rsidRPr="006A35A6">
        <w:rPr>
          <w:rStyle w:val="Emphasis"/>
          <w:highlight w:val="yellow"/>
        </w:rPr>
        <w:t>SANCTIONS</w:t>
      </w:r>
      <w:r w:rsidRPr="006A35A6">
        <w:rPr>
          <w:rStyle w:val="Emphasis"/>
        </w:rPr>
        <w:t xml:space="preserve"> </w:t>
      </w:r>
      <w:r w:rsidRPr="006A35A6">
        <w:rPr>
          <w:rStyle w:val="Emphasis"/>
          <w:highlight w:val="yellow"/>
        </w:rPr>
        <w:t>AND PURSUE</w:t>
      </w:r>
      <w:r w:rsidRPr="006A35A6">
        <w:rPr>
          <w:rStyle w:val="Emphasis"/>
        </w:rPr>
        <w:t xml:space="preserve"> </w:t>
      </w:r>
      <w:r w:rsidRPr="006A35A6">
        <w:rPr>
          <w:rStyle w:val="Emphasis"/>
          <w:highlight w:val="yellow"/>
        </w:rPr>
        <w:t>NORMAL</w:t>
      </w:r>
      <w:r w:rsidRPr="006A35A6">
        <w:rPr>
          <w:rStyle w:val="Emphasis"/>
        </w:rPr>
        <w:t xml:space="preserve"> </w:t>
      </w:r>
      <w:r w:rsidRPr="009961DA">
        <w:rPr>
          <w:sz w:val="14"/>
        </w:rPr>
        <w:t>DIPLOMATIC</w:t>
      </w:r>
      <w:r w:rsidRPr="006A35A6">
        <w:rPr>
          <w:rStyle w:val="Emphasis"/>
        </w:rPr>
        <w:t xml:space="preserve"> </w:t>
      </w:r>
      <w:r w:rsidRPr="006A35A6">
        <w:rPr>
          <w:rStyle w:val="Emphasis"/>
          <w:highlight w:val="yellow"/>
        </w:rPr>
        <w:t>RELATIONS WITH CUBA</w:t>
      </w:r>
      <w:r w:rsidRPr="006A35A6">
        <w:rPr>
          <w:rStyle w:val="Emphasis"/>
        </w:rPr>
        <w:t xml:space="preserve"> </w:t>
      </w:r>
      <w:r w:rsidRPr="006A35A6">
        <w:rPr>
          <w:rStyle w:val="StyleBoldUnderline"/>
        </w:rPr>
        <w:t xml:space="preserve">Normalcy is the only policy that the U.S. has not attempted. </w:t>
      </w:r>
      <w:r w:rsidRPr="006A35A6">
        <w:rPr>
          <w:rStyle w:val="StyleBoldUnderline"/>
          <w:highlight w:val="yellow"/>
        </w:rPr>
        <w:t>The present policy misses the security</w:t>
      </w:r>
      <w:r w:rsidRPr="006A35A6">
        <w:rPr>
          <w:rStyle w:val="StyleBoldUnderline"/>
        </w:rPr>
        <w:t xml:space="preserve"> </w:t>
      </w:r>
      <w:r w:rsidRPr="006A35A6">
        <w:rPr>
          <w:rStyle w:val="StyleBoldUnderline"/>
          <w:highlight w:val="yellow"/>
        </w:rPr>
        <w:t>implications</w:t>
      </w:r>
      <w:r w:rsidRPr="006A35A6">
        <w:rPr>
          <w:rStyle w:val="StyleBoldUnderline"/>
        </w:rPr>
        <w:t xml:space="preserve">, </w:t>
      </w:r>
      <w:r w:rsidRPr="006A35A6">
        <w:rPr>
          <w:rStyle w:val="StyleBoldUnderline"/>
          <w:highlight w:val="yellow"/>
        </w:rPr>
        <w:t>alienates allies</w:t>
      </w:r>
      <w:r w:rsidRPr="009961DA">
        <w:rPr>
          <w:sz w:val="14"/>
        </w:rPr>
        <w:t xml:space="preserve"> and others </w:t>
      </w:r>
      <w:r w:rsidRPr="006A35A6">
        <w:rPr>
          <w:rStyle w:val="StyleBoldUnderline"/>
          <w:highlight w:val="yellow"/>
        </w:rPr>
        <w:t>worldwide</w:t>
      </w:r>
      <w:r w:rsidRPr="009961DA">
        <w:rPr>
          <w:sz w:val="14"/>
        </w:rPr>
        <w:t xml:space="preserve">, </w:t>
      </w:r>
      <w:r w:rsidRPr="006A35A6">
        <w:rPr>
          <w:rStyle w:val="StyleBoldUnderline"/>
          <w:highlight w:val="yellow"/>
        </w:rPr>
        <w:t>harms</w:t>
      </w:r>
      <w:r w:rsidRPr="009961DA">
        <w:rPr>
          <w:sz w:val="14"/>
        </w:rPr>
        <w:t xml:space="preserve"> U.S. </w:t>
      </w:r>
      <w:r w:rsidRPr="006A35A6">
        <w:rPr>
          <w:rStyle w:val="StyleBoldUnderline"/>
          <w:highlight w:val="yellow"/>
        </w:rPr>
        <w:t>businesses</w:t>
      </w:r>
      <w:r w:rsidRPr="006A35A6">
        <w:rPr>
          <w:rStyle w:val="StyleBoldUnderline"/>
        </w:rPr>
        <w:t>, an</w:t>
      </w:r>
      <w:r w:rsidRPr="006A35A6">
        <w:rPr>
          <w:rStyle w:val="StyleBoldUnderline"/>
          <w:highlight w:val="yellow"/>
        </w:rPr>
        <w:t>d is losing support domestically</w:t>
      </w:r>
      <w:r w:rsidRPr="009961DA">
        <w:rPr>
          <w:sz w:val="14"/>
          <w:highlight w:val="yellow"/>
        </w:rPr>
        <w:t>.</w:t>
      </w:r>
      <w:r w:rsidRPr="009961DA">
        <w:rPr>
          <w:sz w:val="14"/>
        </w:rPr>
        <w:t xml:space="preserve"> </w:t>
      </w:r>
      <w:r w:rsidRPr="006A35A6">
        <w:rPr>
          <w:rStyle w:val="StyleBoldUnderline"/>
        </w:rPr>
        <w:t>First, the U.S. must reassess the threat posed by Cuba. There is, in fact, virtually no security threat</w:t>
      </w:r>
      <w:r w:rsidRPr="009961DA">
        <w:rPr>
          <w:sz w:val="14"/>
        </w:rPr>
        <w:t xml:space="preserve">.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w:t>
      </w:r>
      <w:r w:rsidRPr="004B31ED">
        <w:rPr>
          <w:sz w:val="14"/>
        </w:rPr>
        <w:t xml:space="preserve">of embargo have failed to accomplish. </w:t>
      </w:r>
      <w:r w:rsidRPr="004B31ED">
        <w:rPr>
          <w:rStyle w:val="StyleBoldUnderline"/>
        </w:rPr>
        <w:t xml:space="preserve">Secondly, Cuba currently trades and has diplomatic ties with much of the world. The goal of U.S. sanctions is to isolate the </w:t>
      </w:r>
      <w:r w:rsidRPr="004B31ED">
        <w:rPr>
          <w:sz w:val="14"/>
        </w:rPr>
        <w:t xml:space="preserve">Cuban </w:t>
      </w:r>
      <w:r w:rsidRPr="004B31ED">
        <w:rPr>
          <w:rStyle w:val="StyleBoldUnderline"/>
        </w:rPr>
        <w:t>regime</w:t>
      </w:r>
      <w:r w:rsidRPr="004B31ED">
        <w:rPr>
          <w:sz w:val="14"/>
        </w:rPr>
        <w:t xml:space="preserve">; </w:t>
      </w:r>
      <w:r w:rsidRPr="004B31ED">
        <w:rPr>
          <w:rStyle w:val="StyleBoldUnderline"/>
        </w:rPr>
        <w:t>however, they have only slowed, not deterred economic growth.</w:t>
      </w:r>
      <w:r w:rsidRPr="004B31ED">
        <w:rPr>
          <w:sz w:val="14"/>
        </w:rPr>
        <w:t xml:space="preserve"> On 4 November 2003 the United Nations voted, for the 12th straight year, 173 to 3 (with 4 abstentions) against the four-decade U.S. embargo against Cuba.38 Voting with the U.S. were Israel and the Marshall Islands. </w:t>
      </w:r>
      <w:r w:rsidRPr="004B31ED">
        <w:rPr>
          <w:rStyle w:val="StyleBoldUnderline"/>
        </w:rPr>
        <w:t>The U.S.’ staunchest allies</w:t>
      </w:r>
      <w:r w:rsidRPr="004B31ED">
        <w:rPr>
          <w:sz w:val="14"/>
        </w:rPr>
        <w:t xml:space="preserve">, the 15 members of the European Union, along with Japan, Australia and New Zealand, </w:t>
      </w:r>
      <w:r w:rsidRPr="004B31ED">
        <w:rPr>
          <w:rStyle w:val="StyleBoldUnderline"/>
        </w:rPr>
        <w:t>all object to the “extra-territorial” effect of U.S. legislation that they feel violates their sovereignty</w:t>
      </w:r>
      <w:r w:rsidRPr="004B31ED">
        <w:rPr>
          <w:sz w:val="14"/>
        </w:rPr>
        <w:t xml:space="preserve">. 39 There are two schools of thought regarding trade and democracy. The first is that economic growth will promote democracy. The other questions this notion and argues that democracy must come first.40 There is strong opinion, however, that in Cuba’s case economic </w:t>
      </w:r>
      <w:r w:rsidRPr="004B31ED">
        <w:rPr>
          <w:sz w:val="14"/>
        </w:rPr>
        <w:lastRenderedPageBreak/>
        <w:t xml:space="preserve">engagement will bring about the desired results. Certainly many Cuban-Americans and perhaps some others in the world would not agree with this course of action. However, </w:t>
      </w:r>
      <w:r w:rsidRPr="004B31ED">
        <w:rPr>
          <w:rStyle w:val="StyleBoldUnderline"/>
        </w:rPr>
        <w:t>there is evidence that a significant number of people both within the U.S. and abroad favor a policy change</w:t>
      </w:r>
      <w:r w:rsidRPr="004B31ED">
        <w:rPr>
          <w:sz w:val="14"/>
        </w:rPr>
        <w:t>. In 1992 a pastoral letter from Cuba’s Bishops stated that the US embargo</w:t>
      </w:r>
      <w:r w:rsidRPr="009961DA">
        <w:rPr>
          <w:sz w:val="14"/>
        </w:rPr>
        <w:t xml:space="preserve"> “directly affects the people who suffer the consequences in hunger and illness. If what is intended by this approach is to destabilize the government by using hunger and want to pressure civic society to revolt, then the strategy is also cruel.“41 </w:t>
      </w:r>
      <w:r w:rsidRPr="006A35A6">
        <w:rPr>
          <w:rStyle w:val="StyleBoldUnderline"/>
        </w:rPr>
        <w:t>The third consideration is U.S. business</w:t>
      </w:r>
      <w:r w:rsidRPr="009961DA">
        <w:rPr>
          <w:sz w:val="14"/>
        </w:rPr>
        <w:t xml:space="preserve">. Under the current rules, </w:t>
      </w:r>
      <w:r w:rsidRPr="006A35A6">
        <w:rPr>
          <w:rStyle w:val="Emphasis"/>
        </w:rPr>
        <w:t>U.S. businesses are permitted to sell agricultural produce to Cuba.</w:t>
      </w:r>
      <w:r w:rsidRPr="009961DA">
        <w:rPr>
          <w:sz w:val="14"/>
        </w:rPr>
        <w:t xml:space="preserve">42 </w:t>
      </w:r>
      <w:r w:rsidRPr="006A35A6">
        <w:rPr>
          <w:rStyle w:val="StyleBoldUnderline"/>
        </w:rPr>
        <w:t>Today 27 firms from 12 U.S. states are doing business with Cuba, making Cuba 22nd among U.S. agricultural markets</w:t>
      </w:r>
      <w:r w:rsidRPr="009961DA">
        <w:rPr>
          <w:sz w:val="14"/>
        </w:rPr>
        <w:t>.43 These business activities are greatly influenced by Cuban-Americans and members of Congress</w:t>
      </w:r>
      <w:r w:rsidRPr="004B31ED">
        <w:rPr>
          <w:sz w:val="14"/>
        </w:rPr>
        <w:t xml:space="preserve">. </w:t>
      </w:r>
      <w:r w:rsidRPr="004B31ED">
        <w:rPr>
          <w:rStyle w:val="StyleBoldUnderline"/>
        </w:rPr>
        <w:t xml:space="preserve">The economic power of the U.S. can be our most powerful weapon. </w:t>
      </w:r>
      <w:r w:rsidRPr="004B31ED">
        <w:rPr>
          <w:rStyle w:val="Emphasis"/>
        </w:rPr>
        <w:t xml:space="preserve">The possibilities of </w:t>
      </w:r>
      <w:r w:rsidRPr="004B31ED">
        <w:rPr>
          <w:rStyle w:val="Emphasis"/>
          <w:sz w:val="32"/>
          <w:szCs w:val="32"/>
        </w:rPr>
        <w:t>economic engagement</w:t>
      </w:r>
      <w:r w:rsidRPr="004B31ED">
        <w:rPr>
          <w:rStyle w:val="Emphasis"/>
        </w:rPr>
        <w:t xml:space="preserve"> offer </w:t>
      </w:r>
      <w:r w:rsidRPr="004B31ED">
        <w:rPr>
          <w:sz w:val="14"/>
        </w:rPr>
        <w:t xml:space="preserve">a myriad of branches and sequels that </w:t>
      </w:r>
      <w:r w:rsidRPr="004B31ED">
        <w:rPr>
          <w:rStyle w:val="StyleBoldUnderline"/>
        </w:rPr>
        <w:t>could promote a rapport between the American people and the Cubans</w:t>
      </w:r>
      <w:r w:rsidRPr="004B31ED">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4B31ED">
        <w:rPr>
          <w:rStyle w:val="StyleBoldUnderline"/>
        </w:rPr>
        <w:t>Finally, public opinion</w:t>
      </w:r>
      <w:r w:rsidRPr="004B31ED">
        <w:rPr>
          <w:sz w:val="14"/>
        </w:rPr>
        <w:t xml:space="preserve"> in the U.S. </w:t>
      </w:r>
      <w:r w:rsidRPr="004B31ED">
        <w:rPr>
          <w:rStyle w:val="StyleBoldUnderline"/>
        </w:rPr>
        <w:t>favors a new policy direction</w:t>
      </w:r>
      <w:r w:rsidRPr="004B31ED">
        <w:rPr>
          <w:sz w:val="14"/>
        </w:rPr>
        <w:t>.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w:t>
      </w:r>
      <w:r w:rsidRPr="009961DA">
        <w:rPr>
          <w:sz w:val="14"/>
        </w:rPr>
        <w:t xml:space="preserve">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6A35A6">
        <w:rPr>
          <w:rStyle w:val="Emphasis"/>
        </w:rPr>
        <w:t xml:space="preserve">CONCLUSION AND RECOMMENDATION </w:t>
      </w:r>
      <w:r w:rsidRPr="009961DA">
        <w:rPr>
          <w:sz w:val="14"/>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6A35A6">
        <w:rPr>
          <w:rStyle w:val="StyleBoldUnderline"/>
        </w:rPr>
        <w:t>The U.S. has pursued a hard-line approach toward the Castro regime for over 40 years.</w:t>
      </w:r>
      <w:r w:rsidRPr="009961DA">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 Cuba relations – the GWOT. </w:t>
      </w:r>
      <w:r w:rsidRPr="006A35A6">
        <w:rPr>
          <w:rStyle w:val="StyleBoldUnderline"/>
        </w:rPr>
        <w:t>World-wide asymmetrical threats to U.S. interests</w:t>
      </w:r>
      <w:r w:rsidRPr="009961DA">
        <w:rPr>
          <w:sz w:val="14"/>
        </w:rPr>
        <w:t xml:space="preserve">, coupled with the Iraqi occupation </w:t>
      </w:r>
      <w:r w:rsidRPr="006A35A6">
        <w:rPr>
          <w:rStyle w:val="StyleBoldUnderline"/>
        </w:rPr>
        <w:t>and the potential for any one of the present hot spots (i.e. Iran, North Korea, Taiwan, etc.) to ignite, should prompt strategic leaders to work harder to mitigate a potential Caribbean crises. The prudent action would then be to develop strategies that can defuse or neutralize these situations before they require the U.S. to divert resources from protecting its interests in the GWOT</w:t>
      </w:r>
      <w:r w:rsidRPr="009961DA">
        <w:rPr>
          <w:sz w:val="14"/>
        </w:rPr>
        <w:t xml:space="preserve">. </w:t>
      </w:r>
      <w:r w:rsidRPr="006A35A6">
        <w:rPr>
          <w:rStyle w:val="Emphasis"/>
        </w:rPr>
        <w:t xml:space="preserve">Therefore, </w:t>
      </w:r>
      <w:r w:rsidRPr="006A35A6">
        <w:rPr>
          <w:rStyle w:val="Emphasis"/>
          <w:highlight w:val="yellow"/>
        </w:rPr>
        <w:t>the U.S. can best serve its security</w:t>
      </w:r>
      <w:r w:rsidRPr="006A35A6">
        <w:rPr>
          <w:rStyle w:val="Emphasis"/>
        </w:rPr>
        <w:t xml:space="preserve">, </w:t>
      </w:r>
      <w:r w:rsidRPr="006A35A6">
        <w:rPr>
          <w:rStyle w:val="Emphasis"/>
          <w:highlight w:val="yellow"/>
        </w:rPr>
        <w:t>the Cuban people</w:t>
      </w:r>
      <w:r w:rsidRPr="006A35A6">
        <w:rPr>
          <w:rStyle w:val="Emphasis"/>
        </w:rPr>
        <w:t xml:space="preserve">, </w:t>
      </w:r>
      <w:r w:rsidRPr="006A35A6">
        <w:rPr>
          <w:rStyle w:val="Emphasis"/>
          <w:highlight w:val="yellow"/>
        </w:rPr>
        <w:t>and</w:t>
      </w:r>
      <w:r w:rsidRPr="006A35A6">
        <w:rPr>
          <w:rStyle w:val="Emphasis"/>
        </w:rPr>
        <w:t xml:space="preserve"> the </w:t>
      </w:r>
      <w:r w:rsidRPr="006A35A6">
        <w:rPr>
          <w:rStyle w:val="Emphasis"/>
          <w:highlight w:val="yellow"/>
        </w:rPr>
        <w:t>West</w:t>
      </w:r>
      <w:r w:rsidRPr="006A35A6">
        <w:rPr>
          <w:rStyle w:val="Emphasis"/>
        </w:rPr>
        <w:t xml:space="preserve">ern Hemisphere </w:t>
      </w:r>
      <w:r w:rsidRPr="006A35A6">
        <w:rPr>
          <w:rStyle w:val="Emphasis"/>
          <w:highlight w:val="yellow"/>
        </w:rPr>
        <w:t>by</w:t>
      </w:r>
      <w:r w:rsidRPr="006A35A6">
        <w:rPr>
          <w:rStyle w:val="Emphasis"/>
        </w:rPr>
        <w:t xml:space="preserve"> </w:t>
      </w:r>
      <w:r w:rsidRPr="006A35A6">
        <w:rPr>
          <w:rStyle w:val="Emphasis"/>
          <w:highlight w:val="yellow"/>
        </w:rPr>
        <w:t>abandoning</w:t>
      </w:r>
      <w:r w:rsidRPr="006A35A6">
        <w:rPr>
          <w:rStyle w:val="Emphasis"/>
        </w:rPr>
        <w:t xml:space="preserve"> </w:t>
      </w:r>
      <w:r w:rsidRPr="006A35A6">
        <w:rPr>
          <w:rStyle w:val="Emphasis"/>
          <w:highlight w:val="yellow"/>
        </w:rPr>
        <w:t>the</w:t>
      </w:r>
      <w:r w:rsidRPr="006A35A6">
        <w:rPr>
          <w:rStyle w:val="Emphasis"/>
        </w:rPr>
        <w:t xml:space="preserve"> present </w:t>
      </w:r>
      <w:r w:rsidRPr="006A35A6">
        <w:rPr>
          <w:rStyle w:val="Emphasis"/>
          <w:highlight w:val="yellow"/>
        </w:rPr>
        <w:t>draconian policy</w:t>
      </w:r>
      <w:r w:rsidRPr="006A35A6">
        <w:rPr>
          <w:rStyle w:val="Emphasis"/>
        </w:rPr>
        <w:t xml:space="preserve"> toward Cuba</w:t>
      </w:r>
      <w:r w:rsidRPr="009961DA">
        <w:rPr>
          <w:sz w:val="14"/>
        </w:rPr>
        <w:t xml:space="preserve">. </w:t>
      </w:r>
      <w:r w:rsidRPr="006A35A6">
        <w:rPr>
          <w:rStyle w:val="StyleBoldUnderline"/>
          <w:highlight w:val="yellow"/>
        </w:rPr>
        <w:t>The U.S. should</w:t>
      </w:r>
      <w:r w:rsidRPr="006A35A6">
        <w:rPr>
          <w:rStyle w:val="StyleBoldUnderline"/>
        </w:rPr>
        <w:t xml:space="preserve"> implement a new policy designed to achieve its goals through </w:t>
      </w:r>
      <w:r w:rsidRPr="006A35A6">
        <w:rPr>
          <w:rStyle w:val="StyleBoldUnderline"/>
          <w:highlight w:val="yellow"/>
        </w:rPr>
        <w:t>lift</w:t>
      </w:r>
      <w:r w:rsidRPr="006A35A6">
        <w:rPr>
          <w:rStyle w:val="StyleBoldUnderline"/>
        </w:rPr>
        <w:t xml:space="preserve">ing </w:t>
      </w:r>
      <w:r w:rsidRPr="006A35A6">
        <w:rPr>
          <w:rStyle w:val="StyleBoldUnderline"/>
          <w:highlight w:val="yellow"/>
        </w:rPr>
        <w:t>all sanctions</w:t>
      </w:r>
      <w:r w:rsidRPr="009961DA">
        <w:rPr>
          <w:sz w:val="14"/>
          <w:highlight w:val="yellow"/>
        </w:rPr>
        <w:t xml:space="preserve"> </w:t>
      </w:r>
      <w:r w:rsidRPr="009961DA">
        <w:rPr>
          <w:sz w:val="14"/>
        </w:rPr>
        <w:t xml:space="preserve">and pursuing normalized diplomatic relations; encouraging people-to-people dialogue and trade. The policy should continue to pursue human rights, democracy, and free market ends. However, </w:t>
      </w:r>
      <w:r w:rsidRPr="006A35A6">
        <w:rPr>
          <w:rStyle w:val="StyleBoldUnderline"/>
        </w:rPr>
        <w:t xml:space="preserve">the ways to realize these objectives </w:t>
      </w:r>
      <w:r w:rsidRPr="006A35A6">
        <w:rPr>
          <w:rStyle w:val="Emphasis"/>
          <w:highlight w:val="yellow"/>
        </w:rPr>
        <w:t>should be grounded in full economic engagement</w:t>
      </w:r>
      <w:r w:rsidRPr="006A35A6">
        <w:rPr>
          <w:rStyle w:val="Emphasis"/>
        </w:rPr>
        <w:t xml:space="preserve">, </w:t>
      </w:r>
      <w:r w:rsidRPr="006A35A6">
        <w:rPr>
          <w:rStyle w:val="Emphasis"/>
          <w:highlight w:val="yellow"/>
        </w:rPr>
        <w:t>an approach that has not been fully attempted.</w:t>
      </w:r>
      <w:r w:rsidRPr="009961DA">
        <w:rPr>
          <w:sz w:val="14"/>
        </w:rPr>
        <w:t xml:space="preserve"> </w:t>
      </w:r>
      <w:r w:rsidRPr="006A35A6">
        <w:rPr>
          <w:rStyle w:val="StyleBoldUnderline"/>
        </w:rPr>
        <w:t>The present U.S. policy has failed miserably. What does the most powerful nation on earth have to lose by attempting a bold shift in its policy toward Cuba?</w:t>
      </w:r>
    </w:p>
    <w:p w:rsidR="004B31ED" w:rsidRPr="004B31ED" w:rsidRDefault="004B31ED" w:rsidP="004B31ED"/>
    <w:p w:rsidR="00483A77" w:rsidRDefault="00483A77" w:rsidP="00483A77">
      <w:pPr>
        <w:pStyle w:val="Heading4"/>
      </w:pPr>
      <w:r w:rsidRPr="001117C8">
        <w:t>Cuba key to all Latin American relations, and Castro’s willing to talk</w:t>
      </w:r>
      <w:r>
        <w:t xml:space="preserve"> </w:t>
      </w:r>
    </w:p>
    <w:p w:rsidR="00483A77" w:rsidRPr="00497116" w:rsidRDefault="00483A77" w:rsidP="00483A77">
      <w:pPr>
        <w:rPr>
          <w:rStyle w:val="StyleStyleBold12pt"/>
        </w:rPr>
      </w:pPr>
      <w:r w:rsidRPr="00497116">
        <w:rPr>
          <w:rStyle w:val="StyleStyleBold12pt"/>
        </w:rPr>
        <w:t>Sweig</w:t>
      </w:r>
      <w:r>
        <w:rPr>
          <w:rStyle w:val="StyleStyleBold12pt"/>
        </w:rPr>
        <w:t>,</w:t>
      </w:r>
      <w:r w:rsidRPr="00497116">
        <w:rPr>
          <w:rStyle w:val="StyleStyleBold12pt"/>
        </w:rPr>
        <w:t xml:space="preserve"> </w:t>
      </w:r>
      <w:r>
        <w:rPr>
          <w:rStyle w:val="StyleStyleBold12pt"/>
        </w:rPr>
        <w:t>August 2013 (</w:t>
      </w:r>
      <w:r w:rsidRPr="00497116">
        <w:t>Sweig is a writer for the council of foreign relations, Nelson and David Rockefeller Senior Fellow for Latin America Studies and Director for Latin America Studies, “Cuba After Communism” &lt; http://www.cfr.org/cuba/cuba-after-communism/p30991&gt;) nicole</w:t>
      </w:r>
    </w:p>
    <w:p w:rsidR="00483A77" w:rsidRPr="001117C8" w:rsidRDefault="00483A77" w:rsidP="00483A77"/>
    <w:p w:rsidR="00483A77" w:rsidRDefault="00483A77" w:rsidP="00483A77">
      <w:pPr>
        <w:rPr>
          <w:rStyle w:val="StyleBoldUnderline"/>
        </w:rPr>
      </w:pPr>
      <w:r w:rsidRPr="00D86CDC">
        <w:rPr>
          <w:rStyle w:val="StyleBoldUnderline"/>
        </w:rPr>
        <w:t>The geopolitical context in Latin America provides another reason the U.S. government should make a serious shift on Cuba.</w:t>
      </w:r>
      <w:r w:rsidRPr="00D86CDC">
        <w:t xml:space="preserve"> For five years now, </w:t>
      </w:r>
      <w:r w:rsidRPr="00D86CDC">
        <w:rPr>
          <w:rStyle w:val="Emphasis"/>
        </w:rPr>
        <w:t xml:space="preserve">Obama has ignored Latin America's unanimous disapproval </w:t>
      </w:r>
      <w:r w:rsidRPr="00D86CDC">
        <w:rPr>
          <w:rStyle w:val="Emphasis"/>
        </w:rPr>
        <w:lastRenderedPageBreak/>
        <w:t xml:space="preserve">of Washington's position on Cuba. </w:t>
      </w:r>
      <w:r w:rsidRPr="00D86CDC">
        <w:t>Rather</w:t>
      </w:r>
      <w:r w:rsidRPr="001117C8">
        <w:t xml:space="preserve"> than perpetuate Havana's diplomatic isolation, </w:t>
      </w:r>
      <w:r w:rsidRPr="00D86CDC">
        <w:rPr>
          <w:rStyle w:val="StyleBoldUnderline"/>
          <w:highlight w:val="yellow"/>
        </w:rPr>
        <w:t>U.S. policy embodies the imperial pretensions of a bygone era</w:t>
      </w:r>
      <w:r w:rsidRPr="001117C8">
        <w:rPr>
          <w:rStyle w:val="StyleBoldUnderline"/>
        </w:rPr>
        <w:t>, contributing to Washington's own marginalization</w:t>
      </w:r>
      <w:r w:rsidRPr="001117C8">
        <w:t xml:space="preserve">. </w:t>
      </w:r>
      <w:r w:rsidRPr="00D86CDC">
        <w:rPr>
          <w:rStyle w:val="StyleBoldUnderline"/>
          <w:highlight w:val="yellow"/>
        </w:rPr>
        <w:t>Virtually all countries in the region have refused to attend another Summit</w:t>
      </w:r>
      <w:r w:rsidRPr="001117C8">
        <w:rPr>
          <w:rStyle w:val="StyleBoldUnderline"/>
        </w:rPr>
        <w:t xml:space="preserve"> of the Americas </w:t>
      </w:r>
      <w:r w:rsidRPr="00D86CDC">
        <w:rPr>
          <w:rStyle w:val="StyleBoldUnderline"/>
        </w:rPr>
        <w:t>meeting</w:t>
      </w:r>
      <w:r w:rsidRPr="00D86CDC">
        <w:rPr>
          <w:rStyle w:val="StyleBoldUnderline"/>
          <w:highlight w:val="yellow"/>
        </w:rPr>
        <w:t xml:space="preserve"> if Cuba is not at the table</w:t>
      </w:r>
      <w:r w:rsidRPr="001117C8">
        <w:t>. Cuba, in turn, currently chairs the new Community of Latin American and Caribbean States, which excludes Washington</w:t>
      </w:r>
      <w:r w:rsidRPr="001117C8">
        <w:rPr>
          <w:rStyle w:val="StyleBoldUnderline"/>
        </w:rPr>
        <w:t xml:space="preserve">. The Obama administration has begun laying out what could become a serious second-term agenda for Latin America focused on energy, jobs, social inclusion, and deepening integration in the Americas. But </w:t>
      </w:r>
      <w:r w:rsidRPr="00D86CDC">
        <w:rPr>
          <w:rStyle w:val="StyleBoldUnderline"/>
          <w:highlight w:val="yellow"/>
        </w:rPr>
        <w:t>the symbolism of Cuba across the region is such that the White House can definitively lead U.S.–Latin American relations</w:t>
      </w:r>
      <w:r w:rsidRPr="001117C8">
        <w:rPr>
          <w:rStyle w:val="StyleBoldUnderline"/>
        </w:rPr>
        <w:t xml:space="preserve"> out of the Cold War and </w:t>
      </w:r>
      <w:r w:rsidRPr="00D86CDC">
        <w:rPr>
          <w:rStyle w:val="StyleBoldUnderline"/>
          <w:highlight w:val="yellow"/>
        </w:rPr>
        <w:t>into the twenty-first century only by shifting its Cuba policy.</w:t>
      </w:r>
      <w:r w:rsidRPr="001117C8">
        <w:rPr>
          <w:rStyle w:val="StyleBoldUnderline"/>
        </w:rPr>
        <w:t xml:space="preserve"> To make such a shift, however, Washington must move past its assumption that Havana prefers an adversarial relationship with the United States.</w:t>
      </w:r>
      <w:r w:rsidRPr="001117C8">
        <w:t xml:space="preserve"> </w:t>
      </w:r>
      <w:r w:rsidRPr="001117C8">
        <w:rPr>
          <w:rStyle w:val="Emphasis"/>
        </w:rPr>
        <w:t xml:space="preserve">Raúl </w:t>
      </w:r>
      <w:r w:rsidRPr="00D86CDC">
        <w:rPr>
          <w:rStyle w:val="Emphasis"/>
          <w:highlight w:val="yellow"/>
        </w:rPr>
        <w:t>Castro</w:t>
      </w:r>
      <w:r w:rsidRPr="001117C8">
        <w:rPr>
          <w:rStyle w:val="Emphasis"/>
        </w:rPr>
        <w:t xml:space="preserve"> has shown that he is not his brother and </w:t>
      </w:r>
      <w:r w:rsidRPr="00D86CDC">
        <w:rPr>
          <w:rStyle w:val="Emphasis"/>
          <w:highlight w:val="yellow"/>
        </w:rPr>
        <w:t>has availed himself</w:t>
      </w:r>
      <w:r w:rsidRPr="001117C8">
        <w:rPr>
          <w:rStyle w:val="Emphasis"/>
        </w:rPr>
        <w:t xml:space="preserve"> of numerous channels, public and private, </w:t>
      </w:r>
      <w:r w:rsidRPr="00D86CDC">
        <w:rPr>
          <w:rStyle w:val="Emphasis"/>
          <w:highlight w:val="yellow"/>
        </w:rPr>
        <w:t>to communicate to Washington that he is ready to talk</w:t>
      </w:r>
      <w:r w:rsidRPr="001117C8">
        <w:t xml:space="preserve">. This does not mean that he or his successors are prepared to compromise on Cuba's internal politics; indeed, what Castro is willing to put on the table remains unclear. </w:t>
      </w:r>
      <w:r w:rsidRPr="001117C8">
        <w:rPr>
          <w:rStyle w:val="StyleBoldUnderline"/>
        </w:rPr>
        <w:t xml:space="preserve">But </w:t>
      </w:r>
      <w:r w:rsidRPr="00D86CDC">
        <w:rPr>
          <w:rStyle w:val="StyleBoldUnderline"/>
          <w:highlight w:val="yellow"/>
        </w:rPr>
        <w:t>his government's decisions to release more than 120 political prisoners</w:t>
      </w:r>
      <w:r w:rsidRPr="001117C8">
        <w:rPr>
          <w:rStyle w:val="StyleBoldUnderline"/>
        </w:rPr>
        <w:t xml:space="preserve"> in 2010 and 2011 and allow a number of dissident bloggers and activists to travel abroad this year </w:t>
      </w:r>
      <w:r w:rsidRPr="00D86CDC">
        <w:rPr>
          <w:rStyle w:val="StyleBoldUnderline"/>
          <w:highlight w:val="yellow"/>
        </w:rPr>
        <w:t>were</w:t>
      </w:r>
      <w:r w:rsidRPr="001117C8">
        <w:rPr>
          <w:rStyle w:val="StyleBoldUnderline"/>
        </w:rPr>
        <w:t xml:space="preserve"> presumably </w:t>
      </w:r>
      <w:r w:rsidRPr="00D86CDC">
        <w:rPr>
          <w:rStyle w:val="StyleBoldUnderline"/>
          <w:highlight w:val="yellow"/>
        </w:rPr>
        <w:t>meant to help set the stage for potential talks with the U</w:t>
      </w:r>
      <w:r w:rsidRPr="001117C8">
        <w:rPr>
          <w:rStyle w:val="StyleBoldUnderline"/>
        </w:rPr>
        <w:t xml:space="preserve">nited </w:t>
      </w:r>
      <w:r w:rsidRPr="00D86CDC">
        <w:rPr>
          <w:rStyle w:val="StyleBoldUnderline"/>
          <w:highlight w:val="yellow"/>
        </w:rPr>
        <w:t>S</w:t>
      </w:r>
      <w:r w:rsidRPr="001117C8">
        <w:rPr>
          <w:rStyle w:val="StyleBoldUnderline"/>
        </w:rPr>
        <w:t>tates.</w:t>
      </w:r>
    </w:p>
    <w:p w:rsidR="00483A77" w:rsidRPr="0041352E" w:rsidRDefault="00483A77" w:rsidP="00C372EA">
      <w:pPr>
        <w:rPr>
          <w:sz w:val="16"/>
        </w:rPr>
      </w:pPr>
    </w:p>
    <w:p w:rsidR="00DE352D" w:rsidRPr="0096022A" w:rsidRDefault="00DE352D" w:rsidP="00DE352D">
      <w:pPr>
        <w:pStyle w:val="Heading4"/>
        <w:rPr>
          <w:highlight w:val="yellow"/>
        </w:rPr>
      </w:pPr>
      <w:r w:rsidRPr="0096022A">
        <w:rPr>
          <w:highlight w:val="yellow"/>
        </w:rPr>
        <w:t xml:space="preserve">Ending the embargo would expand credibility, US soft power, and improve US-Cuban relations. </w:t>
      </w:r>
    </w:p>
    <w:p w:rsidR="00DE352D" w:rsidRDefault="00DE352D" w:rsidP="00DE352D">
      <w:r w:rsidRPr="0096022A">
        <w:rPr>
          <w:rStyle w:val="StyleStyleBold12pt"/>
          <w:highlight w:val="yellow"/>
        </w:rPr>
        <w:t>Hinderdael 11</w:t>
      </w:r>
      <w:r w:rsidRPr="0040534D">
        <w:rPr>
          <w:rStyle w:val="StyleStyleBold12pt"/>
        </w:rPr>
        <w:t xml:space="preserve"> M.A. candidate at SAIS Bologna Center, concentrating in American Foreign Policy and Energy, Resources, and Environment</w:t>
      </w:r>
      <w:r>
        <w:t xml:space="preserve"> [Klaas Hinderdael, Breaking the Logjam:</w:t>
      </w:r>
      <w:r w:rsidRPr="0040534D">
        <w:t xml:space="preserve"> </w:t>
      </w:r>
      <w:r>
        <w:t xml:space="preserve">Obama's Cuba Policy and a Guideline for Improved Leadership, by </w:t>
      </w:r>
      <w:hyperlink r:id="rId12" w:history="1">
        <w:r w:rsidRPr="001B4C57">
          <w:rPr>
            <w:rStyle w:val="Hyperlink"/>
          </w:rPr>
          <w:t>http://bcjournal.org/volume-14/breaking-the-logjam.html?printerFriendly=true</w:t>
        </w:r>
      </w:hyperlink>
      <w:r>
        <w:t>]</w:t>
      </w:r>
    </w:p>
    <w:p w:rsidR="00DE352D" w:rsidRDefault="00DE352D" w:rsidP="00DE352D"/>
    <w:p w:rsidR="00DE352D" w:rsidRDefault="00DE352D" w:rsidP="00DE352D">
      <w:r>
        <w:t>Conclusion</w:t>
      </w:r>
    </w:p>
    <w:p w:rsidR="00DE352D" w:rsidRPr="004142D3" w:rsidRDefault="00DE352D" w:rsidP="00DE352D">
      <w:pPr>
        <w:rPr>
          <w:sz w:val="16"/>
        </w:rPr>
      </w:pPr>
      <w:r w:rsidRPr="004142D3">
        <w:rPr>
          <w:rStyle w:val="StyleBoldUnderline"/>
        </w:rPr>
        <w:t>The two countries’ histories have long been intertwined</w:t>
      </w:r>
      <w:r w:rsidRPr="004142D3">
        <w:rPr>
          <w:sz w:val="16"/>
        </w:rPr>
        <w:t xml:space="preserve">, particularly after the Monroe Doctrine of 1823 gave rise to the American belief that it would become the hemisphere’s protector. </w:t>
      </w:r>
      <w:r w:rsidRPr="004142D3">
        <w:rPr>
          <w:rStyle w:val="StyleBoldUnderline"/>
        </w:rPr>
        <w:t xml:space="preserve">Until the immediate aftermath of </w:t>
      </w:r>
      <w:r w:rsidRPr="004142D3">
        <w:rPr>
          <w:sz w:val="16"/>
        </w:rPr>
        <w:t xml:space="preserve">Fidel </w:t>
      </w:r>
      <w:r w:rsidRPr="004142D3">
        <w:rPr>
          <w:rStyle w:val="StyleBoldUnderline"/>
        </w:rPr>
        <w:t>Castro’s revolution, Cuba provided a testing ground for the promotion of American ideals, social beliefs, and foreign policies</w:t>
      </w:r>
      <w:r w:rsidRPr="004142D3">
        <w:rPr>
          <w:sz w:val="16"/>
        </w:rPr>
        <w:t>.</w:t>
      </w:r>
    </w:p>
    <w:p w:rsidR="00DE352D" w:rsidRPr="004142D3" w:rsidRDefault="00DE352D" w:rsidP="00DE352D">
      <w:pPr>
        <w:rPr>
          <w:sz w:val="16"/>
        </w:rPr>
      </w:pPr>
      <w:r w:rsidRPr="004142D3">
        <w:rPr>
          <w:sz w:val="16"/>
        </w:rPr>
        <w:t xml:space="preserve">In the context of Raúl shifting course in Cuba, the </w:t>
      </w:r>
      <w:r w:rsidRPr="00141D0C">
        <w:rPr>
          <w:rStyle w:val="StyleBoldUnderline"/>
        </w:rPr>
        <w:t>Obama</w:t>
      </w:r>
      <w:r w:rsidRPr="004142D3">
        <w:rPr>
          <w:sz w:val="16"/>
        </w:rPr>
        <w:t xml:space="preserve"> administration </w:t>
      </w:r>
      <w:r w:rsidRPr="00141D0C">
        <w:rPr>
          <w:rStyle w:val="StyleBoldUnderline"/>
        </w:rPr>
        <w:t>has the opportunity to highlight the benefits of both the use of soft power and a foreign policy of engagement</w:t>
      </w:r>
      <w:r w:rsidRPr="004142D3">
        <w:rPr>
          <w:sz w:val="16"/>
        </w:rPr>
        <w:t xml:space="preserve">. </w:t>
      </w:r>
      <w:r w:rsidRPr="004142D3">
        <w:rPr>
          <w:rStyle w:val="StyleBoldUnderline"/>
        </w:rPr>
        <w:t xml:space="preserve">As evidence </w:t>
      </w:r>
      <w:r w:rsidRPr="00A91D92">
        <w:rPr>
          <w:rStyle w:val="StyleBoldUnderline"/>
        </w:rPr>
        <w:t xml:space="preserve">mounts that </w:t>
      </w:r>
      <w:r w:rsidRPr="0096022A">
        <w:rPr>
          <w:rStyle w:val="StyleBoldUnderline"/>
          <w:highlight w:val="yellow"/>
        </w:rPr>
        <w:t>the United States is ready to engage countries that enact domestic reforms, its legitimacy and influence will grow</w:t>
      </w:r>
      <w:r w:rsidRPr="0096022A">
        <w:rPr>
          <w:sz w:val="16"/>
          <w:highlight w:val="yellow"/>
        </w:rPr>
        <w:t xml:space="preserve">. </w:t>
      </w:r>
      <w:r w:rsidRPr="00D96F65">
        <w:rPr>
          <w:rStyle w:val="StyleBoldUnderline"/>
        </w:rPr>
        <w:t>Perhaps</w:t>
      </w:r>
      <w:r w:rsidRPr="00D96F65">
        <w:rPr>
          <w:sz w:val="16"/>
        </w:rPr>
        <w:t xml:space="preserve"> </w:t>
      </w:r>
      <w:r w:rsidRPr="00D96F65">
        <w:rPr>
          <w:rStyle w:val="StyleBoldUnderline"/>
        </w:rPr>
        <w:t>future political leaders, in Iran or North Korea for example, will be more willing to make concessions</w:t>
      </w:r>
      <w:r w:rsidRPr="00D96F65">
        <w:rPr>
          <w:sz w:val="16"/>
        </w:rPr>
        <w:t xml:space="preserve"> </w:t>
      </w:r>
      <w:r w:rsidRPr="00D96F65">
        <w:rPr>
          <w:rStyle w:val="StyleBoldUnderline"/>
        </w:rPr>
        <w:t>knowing that the United States will return in kind.</w:t>
      </w:r>
    </w:p>
    <w:p w:rsidR="00DE352D" w:rsidRPr="004142D3" w:rsidRDefault="00DE352D" w:rsidP="00DE352D">
      <w:pPr>
        <w:rPr>
          <w:sz w:val="16"/>
        </w:rPr>
      </w:pPr>
      <w:r w:rsidRPr="004142D3">
        <w:rPr>
          <w:rStyle w:val="StyleBoldUnderline"/>
        </w:rPr>
        <w:t>The U</w:t>
      </w:r>
      <w:r w:rsidRPr="004142D3">
        <w:rPr>
          <w:sz w:val="16"/>
        </w:rPr>
        <w:t xml:space="preserve">nited </w:t>
      </w:r>
      <w:r w:rsidRPr="004142D3">
        <w:rPr>
          <w:rStyle w:val="StyleBoldUnderline"/>
        </w:rPr>
        <w:t>S</w:t>
      </w:r>
      <w:r w:rsidRPr="004142D3">
        <w:rPr>
          <w:sz w:val="16"/>
        </w:rPr>
        <w:t xml:space="preserve">tates </w:t>
      </w:r>
      <w:r w:rsidRPr="004142D3">
        <w:rPr>
          <w:rStyle w:val="StyleBoldUnderline"/>
        </w:rPr>
        <w:t>should not wait for extensive democratization</w:t>
      </w:r>
      <w:r w:rsidRPr="004142D3">
        <w:rPr>
          <w:sz w:val="16"/>
        </w:rPr>
        <w:t xml:space="preserve"> </w:t>
      </w:r>
      <w:r w:rsidRPr="004142D3">
        <w:rPr>
          <w:rStyle w:val="StyleBoldUnderline"/>
        </w:rPr>
        <w:t>before</w:t>
      </w:r>
      <w:r w:rsidRPr="004142D3">
        <w:rPr>
          <w:sz w:val="16"/>
        </w:rPr>
        <w:t xml:space="preserve"> further </w:t>
      </w:r>
      <w:r w:rsidRPr="004142D3">
        <w:rPr>
          <w:rStyle w:val="StyleBoldUnderline"/>
        </w:rPr>
        <w:t>engaging</w:t>
      </w:r>
      <w:r w:rsidRPr="004142D3">
        <w:rPr>
          <w:sz w:val="16"/>
        </w:rPr>
        <w:t xml:space="preserve"> Cuba, however. One legacy of the Cold War is that Communism has succeeded only where it grew out of its own, often nationalistic, revolutions. As it has with China and Vietnam, </w:t>
      </w:r>
      <w:r w:rsidRPr="00A91D92">
        <w:rPr>
          <w:rStyle w:val="StyleBoldUnderline"/>
        </w:rPr>
        <w:t>the United</w:t>
      </w:r>
      <w:r w:rsidRPr="004142D3">
        <w:rPr>
          <w:rStyle w:val="StyleBoldUnderline"/>
        </w:rPr>
        <w:t xml:space="preserve"> </w:t>
      </w:r>
      <w:r w:rsidRPr="00A91D92">
        <w:rPr>
          <w:rStyle w:val="StyleBoldUnderline"/>
        </w:rPr>
        <w:t>S</w:t>
      </w:r>
      <w:r w:rsidRPr="004142D3">
        <w:rPr>
          <w:rStyle w:val="StyleBoldUnderline"/>
        </w:rPr>
        <w:t xml:space="preserve">tates should look closely at the high payoffs stemming from engagement. </w:t>
      </w:r>
      <w:r w:rsidRPr="00A91D92">
        <w:rPr>
          <w:rStyle w:val="StyleBoldUnderline"/>
          <w:highlight w:val="yellow"/>
        </w:rPr>
        <w:t>By improving relations, America can enhance its own influence on the island’s political structure and human rights policies</w:t>
      </w:r>
      <w:r w:rsidRPr="00A91D92">
        <w:rPr>
          <w:sz w:val="16"/>
          <w:highlight w:val="yellow"/>
        </w:rPr>
        <w:t>.</w:t>
      </w:r>
    </w:p>
    <w:p w:rsidR="00DE352D" w:rsidRPr="004142D3" w:rsidRDefault="00DE352D" w:rsidP="00DE352D">
      <w:pPr>
        <w:rPr>
          <w:sz w:val="16"/>
        </w:rPr>
      </w:pPr>
      <w:r w:rsidRPr="004142D3">
        <w:rPr>
          <w:sz w:val="16"/>
        </w:rPr>
        <w:t xml:space="preserve">At home, with the trade deficit and national debt rising, </w:t>
      </w:r>
      <w:r w:rsidRPr="004142D3">
        <w:rPr>
          <w:rStyle w:val="StyleBoldUnderline"/>
        </w:rPr>
        <w:t>the economic costs of the embargo are amplified</w:t>
      </w:r>
      <w:r w:rsidRPr="004142D3">
        <w:rPr>
          <w:sz w:val="16"/>
        </w:rPr>
        <w:t xml:space="preserve">. Recent studies estimate that the US economy foregoes up to $4.84 billion a year and the Cuban economy up to $685 million a year.50       While US-Cuban economic interests align, political considerations inside America have shifted, as “commerce seems to be trumping anti-Communism and Florida ideologues.”51 </w:t>
      </w:r>
      <w:r w:rsidRPr="004142D3">
        <w:rPr>
          <w:rStyle w:val="StyleBoldUnderline"/>
        </w:rPr>
        <w:t xml:space="preserve">Clearly, </w:t>
      </w:r>
      <w:r w:rsidRPr="00A91D92">
        <w:rPr>
          <w:rStyle w:val="StyleBoldUnderline"/>
          <w:highlight w:val="yellow"/>
        </w:rPr>
        <w:t>public opinion also favors a new Cuba policy</w:t>
      </w:r>
      <w:r w:rsidRPr="004142D3">
        <w:rPr>
          <w:rStyle w:val="StyleBoldUnderline"/>
        </w:rPr>
        <w:t>, with 65 percent of Americans now ready for a shift in the country’s approach to its neighboring island</w:t>
      </w:r>
      <w:r w:rsidRPr="004142D3">
        <w:rPr>
          <w:sz w:val="16"/>
        </w:rPr>
        <w:t>.52</w:t>
      </w:r>
    </w:p>
    <w:p w:rsidR="00DE352D" w:rsidRPr="004142D3" w:rsidRDefault="00DE352D" w:rsidP="00DE352D">
      <w:pPr>
        <w:rPr>
          <w:sz w:val="16"/>
        </w:rPr>
      </w:pPr>
      <w:r w:rsidRPr="004142D3">
        <w:rPr>
          <w:sz w:val="16"/>
        </w:rPr>
        <w:lastRenderedPageBreak/>
        <w:t xml:space="preserve">At this particular moment in the history of US-Cuban relations, </w:t>
      </w:r>
      <w:r w:rsidRPr="004142D3">
        <w:rPr>
          <w:rStyle w:val="StyleBoldUnderline"/>
        </w:rPr>
        <w:t>there is tremendous promise for a breakthrough in relations</w:t>
      </w:r>
      <w:r w:rsidRPr="004142D3">
        <w:rPr>
          <w:sz w:val="16"/>
        </w:rPr>
        <w:t xml:space="preserve">. In a post-Cold War world, </w:t>
      </w:r>
      <w:r w:rsidRPr="00A91D92">
        <w:rPr>
          <w:rStyle w:val="StyleBoldUnderline"/>
          <w:highlight w:val="yellow"/>
        </w:rPr>
        <w:t xml:space="preserve">Cuba </w:t>
      </w:r>
      <w:r w:rsidRPr="00141D0C">
        <w:rPr>
          <w:rStyle w:val="StyleBoldUnderline"/>
        </w:rPr>
        <w:t xml:space="preserve">no longer </w:t>
      </w:r>
      <w:r w:rsidRPr="00A91D92">
        <w:rPr>
          <w:rStyle w:val="StyleBoldUnderline"/>
          <w:highlight w:val="yellow"/>
        </w:rPr>
        <w:t xml:space="preserve">presents </w:t>
      </w:r>
      <w:r w:rsidRPr="00141D0C">
        <w:rPr>
          <w:rStyle w:val="StyleBoldUnderline"/>
        </w:rPr>
        <w:t>a security threat</w:t>
      </w:r>
      <w:r w:rsidRPr="004142D3">
        <w:rPr>
          <w:sz w:val="16"/>
        </w:rPr>
        <w:t xml:space="preserve"> to the united States, </w:t>
      </w:r>
      <w:r w:rsidRPr="00141D0C">
        <w:rPr>
          <w:rStyle w:val="StyleBoldUnderline"/>
        </w:rPr>
        <w:t>but</w:t>
      </w:r>
      <w:r w:rsidRPr="004142D3">
        <w:rPr>
          <w:sz w:val="16"/>
        </w:rPr>
        <w:t xml:space="preserve"> instead </w:t>
      </w:r>
      <w:r w:rsidRPr="00141D0C">
        <w:rPr>
          <w:rStyle w:val="StyleBoldUnderline"/>
        </w:rPr>
        <w:t xml:space="preserve">provides it with </w:t>
      </w:r>
      <w:r w:rsidRPr="00A91D92">
        <w:rPr>
          <w:rStyle w:val="StyleBoldUnderline"/>
          <w:highlight w:val="yellow"/>
        </w:rPr>
        <w:t>economic potential</w:t>
      </w:r>
      <w:r w:rsidRPr="004142D3">
        <w:rPr>
          <w:sz w:val="16"/>
        </w:rPr>
        <w:t xml:space="preserve">. </w:t>
      </w:r>
      <w:r w:rsidRPr="004142D3">
        <w:rPr>
          <w:rStyle w:val="StyleBoldUnderline"/>
        </w:rPr>
        <w:t>American leaders cannot forget the fact that an economic embargo, combined with diplomatic isolation, has failed to bring democracy</w:t>
      </w:r>
      <w:r w:rsidRPr="004142D3">
        <w:rPr>
          <w:sz w:val="16"/>
        </w:rPr>
        <w:t xml:space="preserve"> to Cuba </w:t>
      </w:r>
      <w:r w:rsidRPr="004142D3">
        <w:rPr>
          <w:rStyle w:val="StyleBoldUnderline"/>
        </w:rPr>
        <w:t>for over 50 years</w:t>
      </w:r>
      <w:r w:rsidRPr="004142D3">
        <w:rPr>
          <w:sz w:val="16"/>
        </w:rPr>
        <w:t>.</w:t>
      </w:r>
    </w:p>
    <w:p w:rsidR="00DE352D" w:rsidRPr="004142D3" w:rsidRDefault="00DE352D" w:rsidP="00DE352D">
      <w:pPr>
        <w:rPr>
          <w:sz w:val="16"/>
        </w:rPr>
      </w:pPr>
      <w:r w:rsidRPr="004142D3">
        <w:rPr>
          <w:rStyle w:val="StyleBoldUnderline"/>
        </w:rPr>
        <w:t>American policymakers should see Cuba as an opportunity to reap the political, economic, and strategic rewards of shifting its own policies</w:t>
      </w:r>
      <w:r w:rsidRPr="004142D3">
        <w:rPr>
          <w:sz w:val="16"/>
        </w:rPr>
        <w:t xml:space="preserve"> </w:t>
      </w:r>
      <w:r w:rsidRPr="004142D3">
        <w:rPr>
          <w:rStyle w:val="StyleBoldUnderline"/>
        </w:rPr>
        <w:t>toward engagement</w:t>
      </w:r>
      <w:r w:rsidRPr="004142D3">
        <w:rPr>
          <w:sz w:val="16"/>
        </w:rPr>
        <w:t xml:space="preserve">. </w:t>
      </w:r>
      <w:r w:rsidRPr="00A91D92">
        <w:rPr>
          <w:rStyle w:val="Emphasis"/>
          <w:highlight w:val="yellow"/>
        </w:rPr>
        <w:t>By ending the economic embargo and normalizing diplomatic relations</w:t>
      </w:r>
      <w:r w:rsidRPr="004142D3">
        <w:rPr>
          <w:sz w:val="16"/>
        </w:rPr>
        <w:t xml:space="preserve"> with the island, President </w:t>
      </w:r>
      <w:r w:rsidRPr="00A91D92">
        <w:rPr>
          <w:rStyle w:val="Emphasis"/>
          <w:highlight w:val="yellow"/>
        </w:rPr>
        <w:t xml:space="preserve">Obama would indicate that he is truly willing to extend his hand </w:t>
      </w:r>
      <w:r w:rsidRPr="003C550E">
        <w:rPr>
          <w:rStyle w:val="Emphasis"/>
        </w:rPr>
        <w:t>once America’s traditional adversaries unclench their fists</w:t>
      </w:r>
      <w:r w:rsidRPr="004142D3">
        <w:rPr>
          <w:sz w:val="16"/>
        </w:rPr>
        <w:t>.</w:t>
      </w:r>
    </w:p>
    <w:p w:rsidR="00DE352D" w:rsidRDefault="00DE352D" w:rsidP="00DE352D"/>
    <w:p w:rsidR="00C372EA" w:rsidRPr="00192A30" w:rsidRDefault="00C372EA" w:rsidP="004433A3">
      <w:pPr>
        <w:pStyle w:val="Heading4"/>
        <w:rPr>
          <w:highlight w:val="yellow"/>
        </w:rPr>
      </w:pPr>
      <w:r w:rsidRPr="00192A30">
        <w:rPr>
          <w:highlight w:val="yellow"/>
        </w:rPr>
        <w:t>Independently - Soft Power limits the size and frequency of conflicts around the world.</w:t>
      </w:r>
    </w:p>
    <w:p w:rsidR="00C372EA" w:rsidRDefault="00C372EA" w:rsidP="00C372EA">
      <w:r w:rsidRPr="00192A30">
        <w:rPr>
          <w:rStyle w:val="StyleStyleBold12pt"/>
          <w:highlight w:val="yellow"/>
        </w:rPr>
        <w:t>Nye 96</w:t>
      </w:r>
      <w:r w:rsidRPr="009B05D6">
        <w:rPr>
          <w:rStyle w:val="StyleStyleBold12pt"/>
        </w:rPr>
        <w:t xml:space="preserve"> Professor of International Relations – Harvard University</w:t>
      </w:r>
      <w:r>
        <w:t xml:space="preserve"> [</w:t>
      </w:r>
      <w:r w:rsidRPr="009B05D6">
        <w:t>Joseph S. Nye, Jr., 1</w:t>
      </w:r>
      <w:r>
        <w:t>995/1996</w:t>
      </w:r>
      <w:r w:rsidRPr="009B05D6">
        <w:t>, “Conflicts After the Cold War,” Washington Quarterly, 19:1, Winter</w:t>
      </w:r>
      <w:r>
        <w:t>]</w:t>
      </w:r>
    </w:p>
    <w:p w:rsidR="00C372EA" w:rsidRPr="009B05D6" w:rsidRDefault="00C372EA" w:rsidP="00C372EA"/>
    <w:p w:rsidR="00C372EA" w:rsidRPr="00C372EA" w:rsidRDefault="00C372EA" w:rsidP="00C372EA">
      <w:pPr>
        <w:rPr>
          <w:sz w:val="16"/>
        </w:rPr>
      </w:pPr>
      <w:r w:rsidRPr="00E816C3">
        <w:rPr>
          <w:u w:val="single"/>
        </w:rPr>
        <w:t>Leadership by the</w:t>
      </w:r>
      <w:r w:rsidRPr="00A64C00">
        <w:rPr>
          <w:sz w:val="16"/>
        </w:rPr>
        <w:t xml:space="preserve"> </w:t>
      </w:r>
      <w:r w:rsidRPr="00A64C00">
        <w:rPr>
          <w:rStyle w:val="StyleBoldUnderline"/>
        </w:rPr>
        <w:t>U</w:t>
      </w:r>
      <w:r w:rsidRPr="00A64C00">
        <w:rPr>
          <w:sz w:val="16"/>
        </w:rPr>
        <w:t xml:space="preserve">nited </w:t>
      </w:r>
      <w:r w:rsidRPr="00A64C00">
        <w:rPr>
          <w:rStyle w:val="StyleBoldUnderline"/>
        </w:rPr>
        <w:t>S</w:t>
      </w:r>
      <w:r w:rsidRPr="00A64C00">
        <w:rPr>
          <w:sz w:val="16"/>
        </w:rPr>
        <w:t xml:space="preserve">tates, as the world's leading economy, its most powerful military force, and a leading democracy, </w:t>
      </w:r>
      <w:r w:rsidRPr="00E816C3">
        <w:rPr>
          <w:u w:val="single"/>
        </w:rPr>
        <w:t>is a key factor in limiting the frequency and destructiveness of great power, regional, and communal conflicts</w:t>
      </w:r>
      <w:r w:rsidRPr="00A64C00">
        <w:rPr>
          <w:sz w:val="16"/>
        </w:rPr>
        <w:t xml:space="preserve">. </w:t>
      </w:r>
      <w:r w:rsidRPr="00E816C3">
        <w:rPr>
          <w:u w:val="single"/>
        </w:rPr>
        <w:t>The paradox of the post-cold war role of the</w:t>
      </w:r>
      <w:r w:rsidRPr="00A64C00">
        <w:rPr>
          <w:sz w:val="16"/>
        </w:rPr>
        <w:t xml:space="preserve"> </w:t>
      </w:r>
      <w:r w:rsidRPr="00A64C00">
        <w:rPr>
          <w:rStyle w:val="StyleBoldUnderline"/>
        </w:rPr>
        <w:t>U</w:t>
      </w:r>
      <w:r w:rsidRPr="00A64C00">
        <w:rPr>
          <w:sz w:val="16"/>
        </w:rPr>
        <w:t xml:space="preserve">nited </w:t>
      </w:r>
      <w:r w:rsidRPr="00A64C00">
        <w:rPr>
          <w:rStyle w:val="StyleBoldUnderline"/>
        </w:rPr>
        <w:t>S</w:t>
      </w:r>
      <w:r w:rsidRPr="00A64C00">
        <w:rPr>
          <w:sz w:val="16"/>
        </w:rPr>
        <w:t xml:space="preserve">tates </w:t>
      </w:r>
      <w:r w:rsidRPr="00E816C3">
        <w:rPr>
          <w:u w:val="single"/>
        </w:rPr>
        <w:t>is that it is the most powerful state in terms of both "hard" power resources</w:t>
      </w:r>
      <w:r w:rsidRPr="00A64C00">
        <w:rPr>
          <w:sz w:val="16"/>
        </w:rPr>
        <w:t xml:space="preserve"> (its economy and military forces) </w:t>
      </w:r>
      <w:r w:rsidRPr="00E816C3">
        <w:rPr>
          <w:u w:val="single"/>
        </w:rPr>
        <w:t>and "soft" ones</w:t>
      </w:r>
      <w:r w:rsidRPr="00A64C00">
        <w:rPr>
          <w:sz w:val="16"/>
        </w:rPr>
        <w:t xml:space="preserve"> (the appeal of its political system and culture), </w:t>
      </w:r>
      <w:r w:rsidRPr="00E816C3">
        <w:rPr>
          <w:u w:val="single"/>
        </w:rPr>
        <w:t>yet it is not so powerful that it can achieve all its international goals by acting alone</w:t>
      </w:r>
      <w:r w:rsidRPr="00A64C00">
        <w:rPr>
          <w:sz w:val="16"/>
        </w:rPr>
        <w:t xml:space="preserve">. </w:t>
      </w:r>
      <w:r w:rsidRPr="00D837ED">
        <w:rPr>
          <w:highlight w:val="yellow"/>
          <w:u w:val="single"/>
        </w:rPr>
        <w:t>The</w:t>
      </w:r>
      <w:r w:rsidRPr="00D837ED">
        <w:rPr>
          <w:sz w:val="16"/>
          <w:highlight w:val="yellow"/>
        </w:rPr>
        <w:t xml:space="preserve"> </w:t>
      </w:r>
      <w:smartTag w:uri="urn:schemas-microsoft-com:office:smarttags" w:element="place">
        <w:smartTag w:uri="urn:schemas-microsoft-com:office:smarttags" w:element="country-region">
          <w:r w:rsidRPr="00D837ED">
            <w:rPr>
              <w:sz w:val="16"/>
              <w:highlight w:val="yellow"/>
              <w:bdr w:val="single" w:sz="4" w:space="0" w:color="auto"/>
            </w:rPr>
            <w:t>U</w:t>
          </w:r>
          <w:r w:rsidRPr="00D837ED">
            <w:rPr>
              <w:sz w:val="16"/>
            </w:rPr>
            <w:t xml:space="preserve">nited </w:t>
          </w:r>
          <w:r w:rsidRPr="00D837ED">
            <w:rPr>
              <w:sz w:val="16"/>
              <w:highlight w:val="yellow"/>
              <w:bdr w:val="single" w:sz="4" w:space="0" w:color="auto"/>
            </w:rPr>
            <w:t>S</w:t>
          </w:r>
          <w:r w:rsidRPr="00D837ED">
            <w:rPr>
              <w:sz w:val="16"/>
            </w:rPr>
            <w:t>tates</w:t>
          </w:r>
        </w:smartTag>
      </w:smartTag>
      <w:r w:rsidRPr="00D837ED">
        <w:rPr>
          <w:sz w:val="16"/>
          <w:highlight w:val="yellow"/>
        </w:rPr>
        <w:t xml:space="preserve"> </w:t>
      </w:r>
      <w:r w:rsidRPr="00D837ED">
        <w:rPr>
          <w:highlight w:val="yellow"/>
          <w:u w:val="single"/>
        </w:rPr>
        <w:t xml:space="preserve">lacks </w:t>
      </w:r>
      <w:r w:rsidRPr="00532F7A">
        <w:rPr>
          <w:u w:val="single"/>
        </w:rPr>
        <w:t xml:space="preserve">both the international and domestic </w:t>
      </w:r>
      <w:r w:rsidRPr="00D837ED">
        <w:rPr>
          <w:highlight w:val="yellow"/>
          <w:u w:val="single"/>
        </w:rPr>
        <w:t>prerequ</w:t>
      </w:r>
      <w:r w:rsidRPr="003C550E">
        <w:rPr>
          <w:u w:val="single"/>
        </w:rPr>
        <w:t xml:space="preserve">isites </w:t>
      </w:r>
      <w:r w:rsidRPr="00D837ED">
        <w:rPr>
          <w:highlight w:val="yellow"/>
          <w:u w:val="single"/>
        </w:rPr>
        <w:t>to resolve every conflict</w:t>
      </w:r>
      <w:r w:rsidRPr="00D837ED">
        <w:rPr>
          <w:sz w:val="16"/>
          <w:highlight w:val="yellow"/>
        </w:rPr>
        <w:t>,</w:t>
      </w:r>
      <w:r w:rsidRPr="00A64C00">
        <w:rPr>
          <w:sz w:val="16"/>
        </w:rPr>
        <w:t xml:space="preserve"> and in each case its role must be proportionate to its interests at stake and the costs of pursuing them</w:t>
      </w:r>
      <w:r w:rsidRPr="003C550E">
        <w:rPr>
          <w:sz w:val="16"/>
        </w:rPr>
        <w:t xml:space="preserve">. </w:t>
      </w:r>
      <w:r w:rsidRPr="003C550E">
        <w:rPr>
          <w:u w:val="single"/>
        </w:rPr>
        <w:t xml:space="preserve">Yet </w:t>
      </w:r>
      <w:r w:rsidRPr="00D837ED">
        <w:rPr>
          <w:highlight w:val="yellow"/>
          <w:u w:val="single"/>
        </w:rPr>
        <w:t>the</w:t>
      </w:r>
      <w:r w:rsidRPr="00D837ED">
        <w:rPr>
          <w:sz w:val="16"/>
          <w:highlight w:val="yellow"/>
        </w:rPr>
        <w:t xml:space="preserve"> </w:t>
      </w:r>
      <w:r w:rsidRPr="00D837ED">
        <w:rPr>
          <w:rStyle w:val="StyleBoldUnderline"/>
          <w:highlight w:val="yellow"/>
        </w:rPr>
        <w:t>U</w:t>
      </w:r>
      <w:r w:rsidRPr="00D837ED">
        <w:rPr>
          <w:sz w:val="16"/>
        </w:rPr>
        <w:t>nited</w:t>
      </w:r>
      <w:r w:rsidRPr="00A64C00">
        <w:rPr>
          <w:sz w:val="16"/>
        </w:rPr>
        <w:t xml:space="preserve"> </w:t>
      </w:r>
      <w:r w:rsidRPr="00D837ED">
        <w:rPr>
          <w:rStyle w:val="StyleBoldUnderline"/>
          <w:highlight w:val="yellow"/>
        </w:rPr>
        <w:t>S</w:t>
      </w:r>
      <w:r w:rsidRPr="00A64C00">
        <w:rPr>
          <w:sz w:val="16"/>
        </w:rPr>
        <w:t xml:space="preserve">tates </w:t>
      </w:r>
      <w:r w:rsidRPr="00D837ED">
        <w:rPr>
          <w:highlight w:val="yellow"/>
          <w:u w:val="single"/>
        </w:rPr>
        <w:t>can continue to enable and mobilize international coalitions to pursue shared security interests</w:t>
      </w:r>
      <w:r w:rsidRPr="00E816C3">
        <w:rPr>
          <w:u w:val="single"/>
        </w:rPr>
        <w:t>, whether or not the</w:t>
      </w:r>
      <w:r w:rsidRPr="00A64C00">
        <w:rPr>
          <w:sz w:val="16"/>
        </w:rPr>
        <w:t xml:space="preserve"> </w:t>
      </w:r>
      <w:r w:rsidRPr="00A64C00">
        <w:rPr>
          <w:rStyle w:val="StyleBoldUnderline"/>
        </w:rPr>
        <w:t>U</w:t>
      </w:r>
      <w:r w:rsidRPr="00A64C00">
        <w:rPr>
          <w:sz w:val="16"/>
        </w:rPr>
        <w:t xml:space="preserve">nited </w:t>
      </w:r>
      <w:r w:rsidRPr="00A64C00">
        <w:rPr>
          <w:rStyle w:val="StyleBoldUnderline"/>
        </w:rPr>
        <w:t>S</w:t>
      </w:r>
      <w:r w:rsidRPr="00A64C00">
        <w:rPr>
          <w:sz w:val="16"/>
        </w:rPr>
        <w:t xml:space="preserve">tates </w:t>
      </w:r>
      <w:r w:rsidRPr="00E816C3">
        <w:rPr>
          <w:u w:val="single"/>
        </w:rPr>
        <w:t>itself supplies large military forces</w:t>
      </w:r>
      <w:r w:rsidRPr="00A64C00">
        <w:rPr>
          <w:sz w:val="16"/>
        </w:rPr>
        <w:t xml:space="preserve">.  The </w:t>
      </w:r>
      <w:smartTag w:uri="urn:schemas-microsoft-com:office:smarttags" w:element="country-region">
        <w:r w:rsidRPr="00A64C00">
          <w:rPr>
            <w:sz w:val="16"/>
          </w:rPr>
          <w:t>U.S.</w:t>
        </w:r>
      </w:smartTag>
      <w:r w:rsidRPr="00A64C00">
        <w:rPr>
          <w:sz w:val="16"/>
        </w:rPr>
        <w:t xml:space="preserve"> role will thus not be that of a lone global policeman; rather, the </w:t>
      </w:r>
      <w:smartTag w:uri="urn:schemas-microsoft-com:office:smarttags" w:element="place">
        <w:smartTag w:uri="urn:schemas-microsoft-com:office:smarttags" w:element="country-region">
          <w:r w:rsidRPr="00A64C00">
            <w:rPr>
              <w:sz w:val="16"/>
            </w:rPr>
            <w:t>United States</w:t>
          </w:r>
        </w:smartTag>
      </w:smartTag>
      <w:r w:rsidRPr="00A64C00">
        <w:rPr>
          <w:sz w:val="16"/>
        </w:rPr>
        <w:t xml:space="preserve"> can frequently serve as the sheriff of the posse, leading shifting coalitions of friends and allies to address shared security concerns within the legitimizing framework of international organizations. </w:t>
      </w:r>
      <w:r w:rsidRPr="00D837ED">
        <w:rPr>
          <w:highlight w:val="yellow"/>
          <w:u w:val="single"/>
        </w:rPr>
        <w:t xml:space="preserve">This requires sustained attention to the infrastructure and institutional mechanisms that </w:t>
      </w:r>
      <w:r w:rsidRPr="00D837ED">
        <w:rPr>
          <w:rStyle w:val="Emphasis"/>
          <w:highlight w:val="yellow"/>
        </w:rPr>
        <w:t>make U.S. leadership effective and joint action possible</w:t>
      </w:r>
      <w:r w:rsidRPr="00A64C00">
        <w:rPr>
          <w:sz w:val="16"/>
        </w:rPr>
        <w:t xml:space="preserve">: forward stationing and preventive deployments of U.S. and allied forces, prepositioning of U.S. and allied equipment, advance planning and joint training to ensure interoperability with allied forces, and </w:t>
      </w:r>
      <w:r w:rsidRPr="0066565E">
        <w:rPr>
          <w:u w:val="single"/>
        </w:rPr>
        <w:t>steady improvement in the conflict resolution abilities of an interlocking set of bilateral alliances, regional security organizations and alliances, and global institutions</w:t>
      </w:r>
      <w:r w:rsidRPr="0066565E">
        <w:rPr>
          <w:sz w:val="16"/>
        </w:rPr>
        <w:t>.</w:t>
      </w:r>
      <w:r w:rsidRPr="00A64C00">
        <w:rPr>
          <w:sz w:val="16"/>
        </w:rPr>
        <w:t xml:space="preserve"> </w:t>
      </w:r>
    </w:p>
    <w:p w:rsidR="00C372EA" w:rsidRPr="005947A9" w:rsidRDefault="00C372EA" w:rsidP="00C372EA">
      <w:pPr>
        <w:pStyle w:val="Heading4"/>
        <w:rPr>
          <w:highlight w:val="yellow"/>
        </w:rPr>
      </w:pPr>
      <w:r>
        <w:rPr>
          <w:highlight w:val="yellow"/>
        </w:rPr>
        <w:t>L</w:t>
      </w:r>
      <w:r w:rsidRPr="005947A9">
        <w:rPr>
          <w:highlight w:val="yellow"/>
        </w:rPr>
        <w:t xml:space="preserve">atin American relations </w:t>
      </w:r>
      <w:r w:rsidR="007F12A2">
        <w:rPr>
          <w:highlight w:val="yellow"/>
        </w:rPr>
        <w:t xml:space="preserve">needed to combat global. </w:t>
      </w:r>
      <w:r w:rsidRPr="005947A9">
        <w:rPr>
          <w:highlight w:val="yellow"/>
        </w:rPr>
        <w:t>Only engagement solves</w:t>
      </w:r>
    </w:p>
    <w:p w:rsidR="00C372EA" w:rsidRDefault="00C372EA" w:rsidP="00C372EA">
      <w:r w:rsidRPr="005947A9">
        <w:rPr>
          <w:rStyle w:val="StyleStyleBold12pt"/>
          <w:highlight w:val="yellow"/>
        </w:rPr>
        <w:t>Zedillo et al 08</w:t>
      </w:r>
      <w:r w:rsidRPr="00C9781E">
        <w:rPr>
          <w:rStyle w:val="StyleStyleBold12pt"/>
        </w:rPr>
        <w:t xml:space="preserve"> Commission Co-Chair for the Brookings Institute Report on the Partnership for the Americas and former President of Mexico</w:t>
      </w:r>
      <w:r>
        <w:t xml:space="preserve"> [Ernesto Zedillo, Thomas R. Pickering, etc, Rethinking U.S.–Latin American Relations A Hemispheric Partnership for a Turbulent World. Report of the Partnership for the Americas Commission, The Brookings Institution, November 2008, </w:t>
      </w:r>
      <w:hyperlink r:id="rId13" w:history="1">
        <w:r w:rsidRPr="001B4C57">
          <w:rPr>
            <w:rStyle w:val="Hyperlink"/>
          </w:rPr>
          <w:t>http://www.brookings.edu/~/media/Research/Files/Reports/2008/11/24%20latin%20america%20partnership/1124_latin_america_partnership.PDF</w:t>
        </w:r>
      </w:hyperlink>
      <w:r>
        <w:t>]</w:t>
      </w:r>
    </w:p>
    <w:p w:rsidR="00C372EA" w:rsidRPr="00C9781E" w:rsidRDefault="00C372EA" w:rsidP="00C372EA"/>
    <w:p w:rsidR="00C372EA" w:rsidRPr="00C9781E" w:rsidRDefault="00C372EA" w:rsidP="00C372EA">
      <w:pPr>
        <w:rPr>
          <w:sz w:val="16"/>
        </w:rPr>
      </w:pPr>
      <w:r w:rsidRPr="00C9781E">
        <w:rPr>
          <w:sz w:val="16"/>
        </w:rPr>
        <w:t>The Need for a Hemispheric Partnership</w:t>
      </w:r>
    </w:p>
    <w:p w:rsidR="00C372EA" w:rsidRPr="00C9781E" w:rsidRDefault="00C372EA" w:rsidP="00C372EA">
      <w:pPr>
        <w:rPr>
          <w:sz w:val="16"/>
        </w:rPr>
      </w:pPr>
      <w:r w:rsidRPr="00C53D0D">
        <w:rPr>
          <w:rStyle w:val="StyleBoldUnderline"/>
        </w:rPr>
        <w:t>Historically, the United States and Latin America have rarely</w:t>
      </w:r>
      <w:r>
        <w:rPr>
          <w:rStyle w:val="StyleBoldUnderline"/>
        </w:rPr>
        <w:t xml:space="preserve"> </w:t>
      </w:r>
      <w:r w:rsidRPr="00C53D0D">
        <w:rPr>
          <w:rStyle w:val="StyleBoldUnderline"/>
        </w:rPr>
        <w:t>developed a genuine and sustained partnership</w:t>
      </w:r>
      <w:r w:rsidRPr="00C9781E">
        <w:rPr>
          <w:sz w:val="16"/>
        </w:rPr>
        <w:t xml:space="preserve"> to address regional—let alone global—challenges. </w:t>
      </w:r>
      <w:r w:rsidRPr="00FA127D">
        <w:rPr>
          <w:rStyle w:val="StyleBoldUnderline"/>
          <w:highlight w:val="yellow"/>
        </w:rPr>
        <w:t>Mutual distrust is partly to blame</w:t>
      </w:r>
      <w:r w:rsidRPr="00C53D0D">
        <w:rPr>
          <w:rStyle w:val="StyleBoldUnderline"/>
        </w:rPr>
        <w:t>.</w:t>
      </w:r>
      <w:r w:rsidRPr="00C9781E">
        <w:rPr>
          <w:sz w:val="16"/>
        </w:rPr>
        <w:t xml:space="preserve"> Also, the LAC countries were often not ready to make stable commitments. </w:t>
      </w:r>
      <w:r w:rsidRPr="00C53D0D">
        <w:rPr>
          <w:rStyle w:val="StyleBoldUnderline"/>
        </w:rPr>
        <w:t>The United States had other</w:t>
      </w:r>
      <w:r>
        <w:rPr>
          <w:rStyle w:val="StyleBoldUnderline"/>
        </w:rPr>
        <w:t xml:space="preserve"> </w:t>
      </w:r>
      <w:r w:rsidRPr="00C53D0D">
        <w:rPr>
          <w:rStyle w:val="StyleBoldUnderline"/>
        </w:rPr>
        <w:t>preoccupations and did not make hemispheric partnership a</w:t>
      </w:r>
      <w:r>
        <w:rPr>
          <w:rStyle w:val="StyleBoldUnderline"/>
        </w:rPr>
        <w:t xml:space="preserve"> </w:t>
      </w:r>
      <w:r w:rsidRPr="00C53D0D">
        <w:rPr>
          <w:rStyle w:val="StyleBoldUnderline"/>
        </w:rPr>
        <w:t>priority.</w:t>
      </w:r>
      <w:r w:rsidRPr="00C9781E">
        <w:rPr>
          <w:sz w:val="16"/>
        </w:rPr>
        <w:t xml:space="preserve"> Problems and solutions were seen from Washington as country-specific and were managed mostly on a country-bycountry basis through bilateral channels. Meanwhile, </w:t>
      </w:r>
      <w:r w:rsidRPr="00C53D0D">
        <w:rPr>
          <w:rStyle w:val="StyleBoldUnderline"/>
        </w:rPr>
        <w:t>multilateral</w:t>
      </w:r>
      <w:r>
        <w:rPr>
          <w:rStyle w:val="StyleBoldUnderline"/>
        </w:rPr>
        <w:t xml:space="preserve"> </w:t>
      </w:r>
      <w:r w:rsidRPr="00C53D0D">
        <w:rPr>
          <w:rStyle w:val="StyleBoldUnderline"/>
        </w:rPr>
        <w:t>forums</w:t>
      </w:r>
      <w:r w:rsidRPr="00C9781E">
        <w:rPr>
          <w:sz w:val="16"/>
        </w:rPr>
        <w:t>—such as the Organization of American States and the summits of hemispheric leaders—</w:t>
      </w:r>
      <w:r w:rsidRPr="00C53D0D">
        <w:rPr>
          <w:rStyle w:val="StyleBoldUnderline"/>
        </w:rPr>
        <w:t>ran out of steam</w:t>
      </w:r>
      <w:r w:rsidRPr="00C9781E">
        <w:rPr>
          <w:sz w:val="16"/>
        </w:rPr>
        <w:t>, became mired in confrontation, or remained underresourced.</w:t>
      </w:r>
    </w:p>
    <w:p w:rsidR="00C372EA" w:rsidRPr="00C53D0D" w:rsidRDefault="00C372EA" w:rsidP="00C372EA">
      <w:pPr>
        <w:rPr>
          <w:rStyle w:val="StyleBoldUnderline"/>
        </w:rPr>
      </w:pPr>
      <w:r w:rsidRPr="003C550E">
        <w:rPr>
          <w:rStyle w:val="StyleBoldUnderline"/>
        </w:rPr>
        <w:lastRenderedPageBreak/>
        <w:t xml:space="preserve">If a hemispheric partnership remains elusive, </w:t>
      </w:r>
      <w:r w:rsidRPr="00FA127D">
        <w:rPr>
          <w:rStyle w:val="StyleBoldUnderline"/>
          <w:highlight w:val="yellow"/>
        </w:rPr>
        <w:t>the costs to the United States and its neighbors will be high,</w:t>
      </w:r>
      <w:r w:rsidRPr="00FA127D">
        <w:rPr>
          <w:sz w:val="16"/>
          <w:highlight w:val="yellow"/>
        </w:rPr>
        <w:t xml:space="preserve"> </w:t>
      </w:r>
      <w:r w:rsidRPr="00FA127D">
        <w:rPr>
          <w:rStyle w:val="StyleBoldUnderline"/>
          <w:highlight w:val="yellow"/>
        </w:rPr>
        <w:t>in terms of both growing risks and missed opportunities</w:t>
      </w:r>
      <w:r w:rsidRPr="00C53D0D">
        <w:rPr>
          <w:rStyle w:val="StyleBoldUnderline"/>
        </w:rPr>
        <w:t>.</w:t>
      </w:r>
      <w:r w:rsidRPr="00C9781E">
        <w:rPr>
          <w:sz w:val="16"/>
        </w:rPr>
        <w:t xml:space="preserve"> </w:t>
      </w:r>
      <w:r w:rsidRPr="00C53D0D">
        <w:rPr>
          <w:rStyle w:val="StyleBoldUnderline"/>
        </w:rPr>
        <w:t>Without a partnership,</w:t>
      </w:r>
      <w:r>
        <w:rPr>
          <w:rStyle w:val="StyleBoldUnderline"/>
        </w:rPr>
        <w:t xml:space="preserve"> </w:t>
      </w:r>
      <w:r w:rsidRPr="00C53D0D">
        <w:rPr>
          <w:rStyle w:val="StyleBoldUnderline"/>
        </w:rPr>
        <w:t>the risk that criminal networks pose to the region’s people and</w:t>
      </w:r>
      <w:r>
        <w:rPr>
          <w:rStyle w:val="StyleBoldUnderline"/>
        </w:rPr>
        <w:t xml:space="preserve"> </w:t>
      </w:r>
      <w:r w:rsidRPr="00C53D0D">
        <w:rPr>
          <w:rStyle w:val="StyleBoldUnderline"/>
        </w:rPr>
        <w:t>institutions will continue to grow</w:t>
      </w:r>
      <w:r w:rsidRPr="00C9781E">
        <w:rPr>
          <w:sz w:val="16"/>
        </w:rPr>
        <w:t xml:space="preserve">. </w:t>
      </w:r>
      <w:r w:rsidRPr="00FA127D">
        <w:rPr>
          <w:rStyle w:val="StyleBoldUnderline"/>
          <w:highlight w:val="yellow"/>
        </w:rPr>
        <w:t xml:space="preserve">Peaceful nuclear technology may be adopted more widely, but without proper safeguards, </w:t>
      </w:r>
      <w:r w:rsidRPr="00FA127D">
        <w:rPr>
          <w:rStyle w:val="Emphasis"/>
          <w:highlight w:val="yellow"/>
        </w:rPr>
        <w:t>the risks of nuclear proliferation will increase</w:t>
      </w:r>
      <w:r w:rsidRPr="00C9781E">
        <w:rPr>
          <w:sz w:val="16"/>
        </w:rPr>
        <w:t xml:space="preserve">. </w:t>
      </w:r>
      <w:r w:rsidRPr="00FA127D">
        <w:rPr>
          <w:rStyle w:val="StyleBoldUnderline"/>
          <w:highlight w:val="yellow"/>
        </w:rPr>
        <w:t xml:space="preserve">Adaptation to climate change will take place through isolated, </w:t>
      </w:r>
      <w:r w:rsidRPr="00912596">
        <w:rPr>
          <w:rStyle w:val="StyleBoldUnderline"/>
        </w:rPr>
        <w:t xml:space="preserve">improvised </w:t>
      </w:r>
      <w:r w:rsidRPr="00FA127D">
        <w:rPr>
          <w:rStyle w:val="StyleBoldUnderline"/>
          <w:highlight w:val="yellow"/>
        </w:rPr>
        <w:t>measures</w:t>
      </w:r>
      <w:r w:rsidRPr="00C53D0D">
        <w:rPr>
          <w:rStyle w:val="StyleBoldUnderline"/>
        </w:rPr>
        <w:t xml:space="preserve"> </w:t>
      </w:r>
      <w:r w:rsidRPr="00C9781E">
        <w:rPr>
          <w:sz w:val="16"/>
        </w:rPr>
        <w:t xml:space="preserve">by individual countries, </w:t>
      </w:r>
      <w:r w:rsidRPr="00FA127D">
        <w:rPr>
          <w:rStyle w:val="StyleBoldUnderline"/>
          <w:highlight w:val="yellow"/>
        </w:rPr>
        <w:t>rather</w:t>
      </w:r>
      <w:r w:rsidRPr="00C53D0D">
        <w:rPr>
          <w:rStyle w:val="StyleBoldUnderline"/>
        </w:rPr>
        <w:t xml:space="preserve"> </w:t>
      </w:r>
      <w:r w:rsidRPr="00FA127D">
        <w:rPr>
          <w:rStyle w:val="StyleBoldUnderline"/>
          <w:highlight w:val="yellow"/>
        </w:rPr>
        <w:t>than</w:t>
      </w:r>
      <w:r w:rsidRPr="00C53D0D">
        <w:rPr>
          <w:rStyle w:val="StyleBoldUnderline"/>
        </w:rPr>
        <w:t xml:space="preserve"> through </w:t>
      </w:r>
      <w:r w:rsidRPr="00FA127D">
        <w:rPr>
          <w:rStyle w:val="StyleBoldUnderline"/>
          <w:highlight w:val="yellow"/>
        </w:rPr>
        <w:t>more</w:t>
      </w:r>
      <w:r>
        <w:rPr>
          <w:rStyle w:val="StyleBoldUnderline"/>
        </w:rPr>
        <w:t xml:space="preserve"> </w:t>
      </w:r>
      <w:r w:rsidRPr="00FA127D">
        <w:rPr>
          <w:rStyle w:val="StyleBoldUnderline"/>
          <w:highlight w:val="yellow"/>
        </w:rPr>
        <w:t>effective</w:t>
      </w:r>
      <w:r w:rsidRPr="00C53D0D">
        <w:rPr>
          <w:rStyle w:val="StyleBoldUnderline"/>
        </w:rPr>
        <w:t xml:space="preserve"> </w:t>
      </w:r>
      <w:r w:rsidRPr="00FA127D">
        <w:rPr>
          <w:rStyle w:val="StyleBoldUnderline"/>
          <w:highlight w:val="yellow"/>
        </w:rPr>
        <w:t>efforts</w:t>
      </w:r>
      <w:r w:rsidRPr="00C53D0D">
        <w:rPr>
          <w:rStyle w:val="StyleBoldUnderline"/>
        </w:rPr>
        <w:t xml:space="preserve"> based on mutual learning and coordination</w:t>
      </w:r>
      <w:r w:rsidRPr="00C9781E">
        <w:rPr>
          <w:sz w:val="16"/>
        </w:rPr>
        <w:t xml:space="preserve">. </w:t>
      </w:r>
      <w:r w:rsidRPr="00C53D0D">
        <w:rPr>
          <w:rStyle w:val="StyleBoldUnderline"/>
        </w:rPr>
        <w:t>Illegal immigration</w:t>
      </w:r>
      <w:r w:rsidRPr="00C9781E">
        <w:rPr>
          <w:sz w:val="16"/>
        </w:rPr>
        <w:t xml:space="preserve"> to the United States </w:t>
      </w:r>
      <w:r w:rsidRPr="00C53D0D">
        <w:rPr>
          <w:rStyle w:val="StyleBoldUnderline"/>
        </w:rPr>
        <w:t>will continue unabated</w:t>
      </w:r>
      <w:r>
        <w:rPr>
          <w:rStyle w:val="StyleBoldUnderline"/>
        </w:rPr>
        <w:t xml:space="preserve"> </w:t>
      </w:r>
      <w:r w:rsidRPr="00C53D0D">
        <w:rPr>
          <w:rStyle w:val="StyleBoldUnderline"/>
        </w:rPr>
        <w:t>and unregulated,</w:t>
      </w:r>
      <w:r w:rsidRPr="00C9781E">
        <w:rPr>
          <w:sz w:val="16"/>
        </w:rPr>
        <w:t xml:space="preserve"> adding to an ever-larger underclass that lives and works at the margins of the law. Finally, </w:t>
      </w:r>
      <w:r w:rsidRPr="00C53D0D">
        <w:rPr>
          <w:rStyle w:val="StyleBoldUnderline"/>
        </w:rPr>
        <w:t>the countries around</w:t>
      </w:r>
      <w:r>
        <w:rPr>
          <w:rStyle w:val="StyleBoldUnderline"/>
        </w:rPr>
        <w:t xml:space="preserve"> </w:t>
      </w:r>
      <w:r w:rsidRPr="00C53D0D">
        <w:rPr>
          <w:rStyle w:val="StyleBoldUnderline"/>
        </w:rPr>
        <w:t>the hemisphere,</w:t>
      </w:r>
      <w:r w:rsidRPr="00C9781E">
        <w:rPr>
          <w:sz w:val="16"/>
        </w:rPr>
        <w:t xml:space="preserve"> including the United States, </w:t>
      </w:r>
      <w:r w:rsidRPr="00C53D0D">
        <w:rPr>
          <w:rStyle w:val="StyleBoldUnderline"/>
        </w:rPr>
        <w:t>will lose valuable</w:t>
      </w:r>
      <w:r>
        <w:rPr>
          <w:rStyle w:val="StyleBoldUnderline"/>
        </w:rPr>
        <w:t xml:space="preserve"> </w:t>
      </w:r>
      <w:r w:rsidRPr="00C53D0D">
        <w:rPr>
          <w:rStyle w:val="StyleBoldUnderline"/>
        </w:rPr>
        <w:t>opportunities to tap new markets, make new investments, and</w:t>
      </w:r>
      <w:r>
        <w:rPr>
          <w:rStyle w:val="StyleBoldUnderline"/>
        </w:rPr>
        <w:t xml:space="preserve"> </w:t>
      </w:r>
      <w:r w:rsidRPr="00C53D0D">
        <w:rPr>
          <w:rStyle w:val="StyleBoldUnderline"/>
        </w:rPr>
        <w:t>access valuable resources.</w:t>
      </w:r>
    </w:p>
    <w:p w:rsidR="00C372EA" w:rsidRPr="00C9781E" w:rsidRDefault="00C372EA" w:rsidP="00C372EA">
      <w:pPr>
        <w:rPr>
          <w:sz w:val="16"/>
        </w:rPr>
      </w:pPr>
      <w:r w:rsidRPr="00C9781E">
        <w:rPr>
          <w:sz w:val="16"/>
        </w:rPr>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C53D0D">
        <w:rPr>
          <w:rStyle w:val="StyleBoldUnderline"/>
        </w:rPr>
        <w:t>Partnership</w:t>
      </w:r>
      <w:r>
        <w:rPr>
          <w:rStyle w:val="StyleBoldUnderline"/>
        </w:rPr>
        <w:t xml:space="preserve"> </w:t>
      </w:r>
      <w:r w:rsidRPr="00C53D0D">
        <w:rPr>
          <w:rStyle w:val="StyleBoldUnderline"/>
        </w:rPr>
        <w:t>here means a type of international cooperation whereby a</w:t>
      </w:r>
      <w:r>
        <w:rPr>
          <w:rStyle w:val="StyleBoldUnderline"/>
        </w:rPr>
        <w:t xml:space="preserve"> </w:t>
      </w:r>
      <w:r w:rsidRPr="00C53D0D">
        <w:rPr>
          <w:rStyle w:val="StyleBoldUnderline"/>
        </w:rPr>
        <w:t>group of countries identifies common interests, objectives,</w:t>
      </w:r>
      <w:r>
        <w:rPr>
          <w:rStyle w:val="StyleBoldUnderline"/>
        </w:rPr>
        <w:t xml:space="preserve"> </w:t>
      </w:r>
      <w:r w:rsidRPr="00C53D0D">
        <w:rPr>
          <w:rStyle w:val="StyleBoldUnderline"/>
        </w:rPr>
        <w:t>and solutions,</w:t>
      </w:r>
      <w:r w:rsidRPr="00C9781E">
        <w:rPr>
          <w:sz w:val="16"/>
        </w:rPr>
        <w:t xml:space="preserve"> and then each partner country undertakes responsibilities according to its own economic and political capacities to generate shared benefits.</w:t>
      </w:r>
    </w:p>
    <w:p w:rsidR="00C372EA" w:rsidRPr="00C9781E" w:rsidRDefault="00C372EA" w:rsidP="00C372EA">
      <w:pPr>
        <w:rPr>
          <w:sz w:val="16"/>
        </w:rPr>
      </w:pPr>
      <w:r w:rsidRPr="00C9781E">
        <w:rPr>
          <w:sz w:val="16"/>
        </w:rPr>
        <w:t xml:space="preserve">Today, </w:t>
      </w:r>
      <w:r w:rsidRPr="00C53D0D">
        <w:rPr>
          <w:rStyle w:val="StyleBoldUnderline"/>
        </w:rPr>
        <w:t>four changes</w:t>
      </w:r>
      <w:r w:rsidRPr="00C9781E">
        <w:rPr>
          <w:sz w:val="16"/>
        </w:rPr>
        <w:t xml:space="preserve"> in the region have </w:t>
      </w:r>
      <w:r w:rsidRPr="00C53D0D">
        <w:rPr>
          <w:rStyle w:val="StyleBoldUnderline"/>
        </w:rPr>
        <w:t>made a hemispheric</w:t>
      </w:r>
      <w:r>
        <w:rPr>
          <w:rStyle w:val="StyleBoldUnderline"/>
        </w:rPr>
        <w:t xml:space="preserve"> </w:t>
      </w:r>
      <w:r w:rsidRPr="00C53D0D">
        <w:rPr>
          <w:rStyle w:val="StyleBoldUnderline"/>
        </w:rPr>
        <w:t xml:space="preserve">partnership both possible and </w:t>
      </w:r>
      <w:r w:rsidRPr="00C53D0D">
        <w:rPr>
          <w:rStyle w:val="Emphasis"/>
        </w:rPr>
        <w:t>necessary</w:t>
      </w:r>
      <w:r w:rsidRPr="00C9781E">
        <w:rPr>
          <w:sz w:val="16"/>
        </w:rPr>
        <w:t xml:space="preserve">. </w:t>
      </w:r>
      <w:r w:rsidRPr="00C53D0D">
        <w:rPr>
          <w:rStyle w:val="StyleBoldUnderline"/>
        </w:rPr>
        <w:t>First, the key challenges</w:t>
      </w:r>
      <w:r>
        <w:rPr>
          <w:rStyle w:val="StyleBoldUnderline"/>
        </w:rPr>
        <w:t xml:space="preserve"> </w:t>
      </w:r>
      <w:r w:rsidRPr="00C53D0D">
        <w:rPr>
          <w:rStyle w:val="StyleBoldUnderline"/>
        </w:rPr>
        <w:t>faced</w:t>
      </w:r>
      <w:r w:rsidRPr="00C9781E">
        <w:rPr>
          <w:sz w:val="16"/>
        </w:rPr>
        <w:t xml:space="preserve"> by the United States and the hemisphere’s other countries— </w:t>
      </w:r>
      <w:r w:rsidRPr="00C53D0D">
        <w:rPr>
          <w:rStyle w:val="StyleBoldUnderline"/>
        </w:rPr>
        <w:t>such as securing sustainable energy</w:t>
      </w:r>
      <w:r w:rsidRPr="00C9781E">
        <w:rPr>
          <w:sz w:val="16"/>
        </w:rPr>
        <w:t xml:space="preserve"> supplies, </w:t>
      </w:r>
      <w:r w:rsidRPr="00C53D0D">
        <w:rPr>
          <w:rStyle w:val="StyleBoldUnderline"/>
        </w:rPr>
        <w:t>combating and</w:t>
      </w:r>
      <w:r>
        <w:rPr>
          <w:rStyle w:val="StyleBoldUnderline"/>
        </w:rPr>
        <w:t xml:space="preserve"> </w:t>
      </w:r>
      <w:r w:rsidRPr="00C53D0D">
        <w:rPr>
          <w:rStyle w:val="StyleBoldUnderline"/>
        </w:rPr>
        <w:t>adapting to climate change, and combating organized crime</w:t>
      </w:r>
      <w:r>
        <w:rPr>
          <w:rStyle w:val="StyleBoldUnderline"/>
        </w:rPr>
        <w:t xml:space="preserve"> </w:t>
      </w:r>
      <w:r w:rsidRPr="00C53D0D">
        <w:rPr>
          <w:rStyle w:val="StyleBoldUnderline"/>
        </w:rPr>
        <w:t>and drug trafficking—have become so complex and deeply</w:t>
      </w:r>
      <w:r>
        <w:rPr>
          <w:rStyle w:val="StyleBoldUnderline"/>
        </w:rPr>
        <w:t xml:space="preserve"> </w:t>
      </w:r>
      <w:r w:rsidRPr="00C53D0D">
        <w:rPr>
          <w:rStyle w:val="StyleBoldUnderline"/>
        </w:rPr>
        <w:t>transnational that they cannot be managed or overcome by</w:t>
      </w:r>
      <w:r>
        <w:rPr>
          <w:rStyle w:val="StyleBoldUnderline"/>
        </w:rPr>
        <w:t xml:space="preserve"> </w:t>
      </w:r>
      <w:r w:rsidRPr="00C53D0D">
        <w:rPr>
          <w:rStyle w:val="StyleBoldUnderline"/>
        </w:rPr>
        <w:t>any single country.</w:t>
      </w:r>
      <w:r w:rsidRPr="00C9781E">
        <w:rPr>
          <w:sz w:val="16"/>
        </w:rPr>
        <w:t xml:space="preserve"> </w:t>
      </w:r>
      <w:r w:rsidRPr="00C53D0D">
        <w:rPr>
          <w:rStyle w:val="StyleBoldUnderline"/>
        </w:rPr>
        <w:t>Washington needs partners</w:t>
      </w:r>
      <w:r w:rsidRPr="00C9781E">
        <w:rPr>
          <w:sz w:val="16"/>
        </w:rPr>
        <w:t xml:space="preserve"> in the LAC region with a shared sense of responsibility and a common stake in the future.</w:t>
      </w:r>
    </w:p>
    <w:p w:rsidR="00C372EA" w:rsidRPr="00C9781E" w:rsidRDefault="00C372EA" w:rsidP="00C372EA">
      <w:pPr>
        <w:rPr>
          <w:sz w:val="16"/>
        </w:rPr>
      </w:pPr>
      <w:r w:rsidRPr="00C53D0D">
        <w:rPr>
          <w:rStyle w:val="StyleBoldUnderline"/>
        </w:rPr>
        <w:t>For example, drug trafficking and its associated criminal networks</w:t>
      </w:r>
      <w:r>
        <w:rPr>
          <w:rStyle w:val="StyleBoldUnderline"/>
        </w:rPr>
        <w:t xml:space="preserve"> </w:t>
      </w:r>
      <w:r w:rsidRPr="00C53D0D">
        <w:rPr>
          <w:rStyle w:val="StyleBoldUnderline"/>
        </w:rPr>
        <w:t xml:space="preserve">have now spread so widely </w:t>
      </w:r>
      <w:r w:rsidRPr="00C9781E">
        <w:rPr>
          <w:sz w:val="16"/>
        </w:rPr>
        <w:t xml:space="preserve">across the hemisphere that </w:t>
      </w:r>
      <w:r w:rsidRPr="00C53D0D">
        <w:rPr>
          <w:rStyle w:val="StyleBoldUnderline"/>
        </w:rPr>
        <w:t>they</w:t>
      </w:r>
      <w:r>
        <w:rPr>
          <w:rStyle w:val="StyleBoldUnderline"/>
        </w:rPr>
        <w:t xml:space="preserve"> </w:t>
      </w:r>
      <w:r w:rsidRPr="00C53D0D">
        <w:rPr>
          <w:rStyle w:val="StyleBoldUnderline"/>
        </w:rPr>
        <w:t>can no longer be regarded as a “U.S. problem,”</w:t>
      </w:r>
      <w:r w:rsidRPr="00C9781E">
        <w:rPr>
          <w:sz w:val="16"/>
        </w:rPr>
        <w:t xml:space="preserve"> a “Colombian problem,” or a “Mexican problem.” </w:t>
      </w:r>
      <w:r w:rsidRPr="00C53D0D">
        <w:rPr>
          <w:rStyle w:val="StyleBoldUnderline"/>
        </w:rPr>
        <w:t>The threat</w:t>
      </w:r>
      <w:r w:rsidRPr="00C9781E">
        <w:rPr>
          <w:sz w:val="16"/>
        </w:rPr>
        <w:t xml:space="preserve"> posed by these networks </w:t>
      </w:r>
      <w:r w:rsidRPr="00C53D0D">
        <w:rPr>
          <w:rStyle w:val="StyleBoldUnderline"/>
        </w:rPr>
        <w:t xml:space="preserve">can </w:t>
      </w:r>
      <w:r w:rsidRPr="003C294B">
        <w:rPr>
          <w:rStyle w:val="Emphasis"/>
        </w:rPr>
        <w:t>only be countered through coordinated efforts</w:t>
      </w:r>
      <w:r>
        <w:rPr>
          <w:rStyle w:val="StyleBoldUnderline"/>
        </w:rPr>
        <w:t xml:space="preserve"> </w:t>
      </w:r>
      <w:r w:rsidRPr="00C9781E">
        <w:rPr>
          <w:sz w:val="16"/>
        </w:rPr>
        <w:t xml:space="preserve">across </w:t>
      </w:r>
      <w:r w:rsidRPr="003C294B">
        <w:rPr>
          <w:rStyle w:val="StyleBoldUnderline"/>
        </w:rPr>
        <w:t>producing, consuming, and transshipment countries</w:t>
      </w:r>
      <w:r w:rsidRPr="00C9781E">
        <w:rPr>
          <w:sz w:val="16"/>
        </w:rPr>
        <w:t xml:space="preserve">, all of which have a shared interest in controlling the flow of arms, money, vehicles, and drugs. </w:t>
      </w:r>
      <w:r w:rsidRPr="00C53D0D">
        <w:rPr>
          <w:rStyle w:val="StyleBoldUnderline"/>
        </w:rPr>
        <w:t xml:space="preserve">The process of </w:t>
      </w:r>
      <w:r w:rsidRPr="00FA127D">
        <w:rPr>
          <w:rStyle w:val="Emphasis"/>
          <w:highlight w:val="yellow"/>
        </w:rPr>
        <w:t>combating and adapting to climate change</w:t>
      </w:r>
      <w:r w:rsidRPr="00FA127D">
        <w:rPr>
          <w:rStyle w:val="StyleBoldUnderline"/>
          <w:highlight w:val="yellow"/>
        </w:rPr>
        <w:t xml:space="preserve"> also exemplifies the need for a hemispheric partnership</w:t>
      </w:r>
      <w:r w:rsidRPr="00C53D0D">
        <w:rPr>
          <w:rStyle w:val="StyleBoldUnderline"/>
        </w:rPr>
        <w:t>. All carbon-emitting societies contribute</w:t>
      </w:r>
      <w:r>
        <w:rPr>
          <w:rStyle w:val="StyleBoldUnderline"/>
        </w:rPr>
        <w:t xml:space="preserve"> </w:t>
      </w:r>
      <w:r w:rsidRPr="00C9781E">
        <w:rPr>
          <w:sz w:val="16"/>
        </w:rPr>
        <w:t xml:space="preserve">to the problem to different degrees, </w:t>
      </w:r>
      <w:r w:rsidRPr="00C53D0D">
        <w:rPr>
          <w:rStyle w:val="StyleBoldUnderline"/>
        </w:rPr>
        <w:t>and all will experience</w:t>
      </w:r>
      <w:r>
        <w:rPr>
          <w:rStyle w:val="StyleBoldUnderline"/>
        </w:rPr>
        <w:t xml:space="preserve"> </w:t>
      </w:r>
      <w:r w:rsidRPr="00C53D0D">
        <w:rPr>
          <w:rStyle w:val="StyleBoldUnderline"/>
        </w:rPr>
        <w:t>its consequences. The solutions</w:t>
      </w:r>
      <w:r w:rsidRPr="00C9781E">
        <w:rPr>
          <w:sz w:val="16"/>
        </w:rPr>
        <w:t>—</w:t>
      </w:r>
      <w:r w:rsidRPr="00C53D0D">
        <w:rPr>
          <w:rStyle w:val="StyleBoldUnderline"/>
        </w:rPr>
        <w:t>ranging from developing</w:t>
      </w:r>
      <w:r>
        <w:rPr>
          <w:rStyle w:val="StyleBoldUnderline"/>
        </w:rPr>
        <w:t xml:space="preserve"> </w:t>
      </w:r>
      <w:r w:rsidRPr="00C53D0D">
        <w:rPr>
          <w:rStyle w:val="StyleBoldUnderline"/>
        </w:rPr>
        <w:t>alternative fuels to adapting to ecological shocks—all require</w:t>
      </w:r>
      <w:r>
        <w:rPr>
          <w:rStyle w:val="StyleBoldUnderline"/>
        </w:rPr>
        <w:t xml:space="preserve"> </w:t>
      </w:r>
      <w:r w:rsidRPr="00C53D0D">
        <w:rPr>
          <w:rStyle w:val="StyleBoldUnderline"/>
        </w:rPr>
        <w:t>sustained cooperation among the hemisphere’s countries</w:t>
      </w:r>
      <w:r w:rsidRPr="00C9781E">
        <w:rPr>
          <w:sz w:val="16"/>
        </w:rPr>
        <w:t>.</w:t>
      </w:r>
    </w:p>
    <w:p w:rsidR="00C372EA" w:rsidRPr="00C9781E" w:rsidRDefault="00C372EA" w:rsidP="00C372EA">
      <w:pPr>
        <w:rPr>
          <w:sz w:val="16"/>
        </w:rPr>
      </w:pPr>
      <w:r w:rsidRPr="00C53D0D">
        <w:rPr>
          <w:rStyle w:val="StyleBoldUnderline"/>
        </w:rPr>
        <w:t>The second change is that the LAC countries are diversifying</w:t>
      </w:r>
      <w:r>
        <w:rPr>
          <w:rStyle w:val="StyleBoldUnderline"/>
        </w:rPr>
        <w:t xml:space="preserve"> </w:t>
      </w:r>
      <w:r w:rsidRPr="00C53D0D">
        <w:rPr>
          <w:rStyle w:val="StyleBoldUnderline"/>
        </w:rPr>
        <w:t>their international economic relations. Their range of trading</w:t>
      </w:r>
      <w:r>
        <w:rPr>
          <w:rStyle w:val="StyleBoldUnderline"/>
        </w:rPr>
        <w:t xml:space="preserve"> </w:t>
      </w:r>
      <w:r w:rsidRPr="00C53D0D">
        <w:rPr>
          <w:rStyle w:val="StyleBoldUnderline"/>
        </w:rPr>
        <w:t xml:space="preserve">and investment partners is expanding, </w:t>
      </w:r>
      <w:r w:rsidRPr="00C9781E">
        <w:rPr>
          <w:sz w:val="16"/>
        </w:rPr>
        <w:t>with China in particular playing a prominent role in the region. Chinese imports from the LAC countries increased twentyfold between 1990 and 2005, while Chinese exports to the region grew even faster, from $620 million in 1990 to $37 billion in 2005. Latin America is also attracting significant foreign investment from nontraditional sources. Between just 2003 and 2005, the stock of Chinese foreign direct investment in the LAC region increased by 40 percent. China has become a key buyer of commodities, driving up prices and reversing the long-term decline in the region’s terms of trade. Meanwhile, the Caribbean countries have recently signed an Economic Partnership Agreement with the European Union, immediately opening all European markets and gradually opening Caribbean ones. With more valuable exports and less expensive manufactured imports, living standards in the LAC region have improved significantly.</w:t>
      </w:r>
    </w:p>
    <w:p w:rsidR="00C372EA" w:rsidRPr="00C9781E" w:rsidRDefault="00C372EA" w:rsidP="00C372EA">
      <w:pPr>
        <w:rPr>
          <w:sz w:val="16"/>
        </w:rPr>
      </w:pPr>
      <w:r w:rsidRPr="00C9781E">
        <w:rPr>
          <w:sz w:val="16"/>
        </w:rPr>
        <w:t>At the same time, many LAC countries have moved beyond their traditional reliance on resources from the International Monetary Fund, the World Bank, and the Inter-American Development Bank. Chile, Mexico, Peru, and Brazil now enjoy investment-grade status from credit-rating agencies and in recent years have been able to raise capital readily in international markets. The same is true of several other countries, including Colombia, El Salvador, Panama, and Uruguay, which until the recent financial crisis enjoyed ready access to private international capital. Regionally owned institutions, such as the Andean Development Corporation and the Central American Bank for Economic Integration, have also reduced the region’s dependence on traditional sources of capital.</w:t>
      </w:r>
    </w:p>
    <w:p w:rsidR="00C372EA" w:rsidRPr="00C9781E" w:rsidRDefault="00C372EA" w:rsidP="00C372EA">
      <w:pPr>
        <w:rPr>
          <w:sz w:val="16"/>
        </w:rPr>
      </w:pPr>
      <w:r w:rsidRPr="00C53D0D">
        <w:rPr>
          <w:rStyle w:val="StyleBoldUnderline"/>
        </w:rPr>
        <w:t>Some Latin American countries are investing abroad on an</w:t>
      </w:r>
      <w:r>
        <w:rPr>
          <w:rStyle w:val="StyleBoldUnderline"/>
        </w:rPr>
        <w:t xml:space="preserve"> </w:t>
      </w:r>
      <w:r w:rsidRPr="00C53D0D">
        <w:rPr>
          <w:rStyle w:val="StyleBoldUnderline"/>
        </w:rPr>
        <w:t>unprecedented scale</w:t>
      </w:r>
      <w:r w:rsidRPr="00C9781E">
        <w:rPr>
          <w:sz w:val="16"/>
        </w:rPr>
        <w:t>. In 2006, for example, Brazil invested more abroad ($28 billion) than it received in foreign direct investment ($19 billion). In Chile, private pension funds and the government have become active international investors. Surpluses have allowed Venezuela to inject billions of dollars into other countries, particularly through subsidized oil exports. Many Latin American multinationals—such as Brazil’s Vale, Gerdau, and Odebrecht; and Mexico’s CEMEX, America Movil, and Grupo FEMSA—have become global corporate giants. The current crisis may no doubt affect the relative magnitude of these investments, but economic relationships in the hemisphere will continue to diversify as the world economy recovers.</w:t>
      </w:r>
    </w:p>
    <w:p w:rsidR="00C372EA" w:rsidRPr="00C9781E" w:rsidRDefault="00C372EA" w:rsidP="00C372EA">
      <w:pPr>
        <w:rPr>
          <w:sz w:val="16"/>
        </w:rPr>
      </w:pPr>
      <w:r w:rsidRPr="00C53D0D">
        <w:rPr>
          <w:rStyle w:val="StyleBoldUnderline"/>
        </w:rPr>
        <w:t>The third change is that the LAC countries are diversifying</w:t>
      </w:r>
      <w:r>
        <w:rPr>
          <w:rStyle w:val="StyleBoldUnderline"/>
        </w:rPr>
        <w:t xml:space="preserve"> </w:t>
      </w:r>
      <w:r w:rsidRPr="00C53D0D">
        <w:rPr>
          <w:rStyle w:val="StyleBoldUnderline"/>
        </w:rPr>
        <w:t>their political and diplomatic relations</w:t>
      </w:r>
      <w:r w:rsidRPr="00C9781E">
        <w:rPr>
          <w:sz w:val="16"/>
        </w:rPr>
        <w:t xml:space="preserve">. </w:t>
      </w:r>
      <w:r w:rsidRPr="00C53D0D">
        <w:rPr>
          <w:rStyle w:val="StyleBoldUnderline"/>
        </w:rPr>
        <w:t>The most notable</w:t>
      </w:r>
      <w:r>
        <w:rPr>
          <w:rStyle w:val="StyleBoldUnderline"/>
        </w:rPr>
        <w:t xml:space="preserve"> </w:t>
      </w:r>
      <w:r w:rsidRPr="00C53D0D">
        <w:rPr>
          <w:rStyle w:val="StyleBoldUnderline"/>
        </w:rPr>
        <w:t>example is Brazil, which has opened thirty-two new embassies</w:t>
      </w:r>
      <w:r>
        <w:rPr>
          <w:rStyle w:val="StyleBoldUnderline"/>
        </w:rPr>
        <w:t xml:space="preserve"> </w:t>
      </w:r>
      <w:r w:rsidRPr="00C53D0D">
        <w:rPr>
          <w:rStyle w:val="StyleBoldUnderline"/>
        </w:rPr>
        <w:t>in the past five years.</w:t>
      </w:r>
      <w:r w:rsidRPr="00C9781E">
        <w:rPr>
          <w:sz w:val="16"/>
        </w:rPr>
        <w:t xml:space="preserve"> </w:t>
      </w:r>
      <w:r w:rsidRPr="00C9781E">
        <w:rPr>
          <w:sz w:val="16"/>
        </w:rPr>
        <w:lastRenderedPageBreak/>
        <w:t xml:space="preserve">Together with Venezuela, Brazil is playing a more active political role in the region through the Union of South American Nations, which is already active at the presidential level and is expected to become a key forum for the discussion of defense issues. </w:t>
      </w:r>
      <w:r w:rsidRPr="00912596">
        <w:rPr>
          <w:rStyle w:val="StyleBoldUnderline"/>
          <w:highlight w:val="yellow"/>
        </w:rPr>
        <w:t>Mexico</w:t>
      </w:r>
      <w:r w:rsidRPr="00C53D0D">
        <w:rPr>
          <w:rStyle w:val="StyleBoldUnderline"/>
        </w:rPr>
        <w:t xml:space="preserve"> </w:t>
      </w:r>
      <w:r w:rsidRPr="00912596">
        <w:rPr>
          <w:rStyle w:val="StyleBoldUnderline"/>
          <w:highlight w:val="yellow"/>
        </w:rPr>
        <w:t>and</w:t>
      </w:r>
      <w:r>
        <w:rPr>
          <w:rStyle w:val="StyleBoldUnderline"/>
        </w:rPr>
        <w:t xml:space="preserve"> </w:t>
      </w:r>
      <w:r w:rsidRPr="00912596">
        <w:rPr>
          <w:rStyle w:val="StyleBoldUnderline"/>
          <w:highlight w:val="yellow"/>
        </w:rPr>
        <w:t>Brazil</w:t>
      </w:r>
      <w:r w:rsidRPr="00C53D0D">
        <w:rPr>
          <w:rStyle w:val="StyleBoldUnderline"/>
        </w:rPr>
        <w:t xml:space="preserve"> are also playing prominent roles in international</w:t>
      </w:r>
      <w:r>
        <w:rPr>
          <w:rStyle w:val="StyleBoldUnderline"/>
        </w:rPr>
        <w:t xml:space="preserve"> </w:t>
      </w:r>
      <w:r w:rsidRPr="00C53D0D">
        <w:rPr>
          <w:rStyle w:val="StyleBoldUnderline"/>
        </w:rPr>
        <w:t>forums and organizations,</w:t>
      </w:r>
      <w:r w:rsidRPr="00C9781E">
        <w:rPr>
          <w:sz w:val="16"/>
        </w:rPr>
        <w:t xml:space="preserve"> including the finance ministers’ Group of Twenty and the trade ministers’ Group of Twenty. Brazil has announced its intention to join the Organization of the Petroleum-Exporting Countries and the Paris Club. Chile and Brazil are expected to become members of the Organization for Economic Cooperation and Development (OECD) in the not-too-distant future. Mexico, Peru, and Chile are active members of the Asia-Pacific Economic Cooperation forum. In sum, this diversification of political and economic relations reflects many LAC countries’ new confidence in their capacity to chart their own course in the world.</w:t>
      </w:r>
    </w:p>
    <w:p w:rsidR="00C372EA" w:rsidRPr="00C9781E" w:rsidRDefault="00C372EA" w:rsidP="00C372EA">
      <w:pPr>
        <w:rPr>
          <w:sz w:val="16"/>
        </w:rPr>
      </w:pPr>
      <w:r w:rsidRPr="00912596">
        <w:rPr>
          <w:rStyle w:val="StyleBoldUnderline"/>
        </w:rPr>
        <w:t>Their</w:t>
      </w:r>
      <w:r w:rsidRPr="00FA127D">
        <w:rPr>
          <w:rStyle w:val="StyleBoldUnderline"/>
          <w:highlight w:val="yellow"/>
        </w:rPr>
        <w:t xml:space="preserve"> enhanced confidence </w:t>
      </w:r>
      <w:r w:rsidRPr="003C550E">
        <w:rPr>
          <w:rStyle w:val="StyleBoldUnderline"/>
        </w:rPr>
        <w:t xml:space="preserve">and autonomy </w:t>
      </w:r>
      <w:r w:rsidRPr="00FA127D">
        <w:rPr>
          <w:rStyle w:val="StyleBoldUnderline"/>
          <w:highlight w:val="yellow"/>
        </w:rPr>
        <w:t>will make many LAC countries much less responsive to U.S. policies that are perceived as patronizing, intrusive, or prescriptive</w:t>
      </w:r>
      <w:r w:rsidRPr="00912596">
        <w:rPr>
          <w:rStyle w:val="StyleBoldUnderline"/>
        </w:rPr>
        <w:t>, and they will be more responsive to policies that engage them as partners on issues of mutual concern</w:t>
      </w:r>
      <w:r w:rsidRPr="00C9781E">
        <w:rPr>
          <w:sz w:val="16"/>
        </w:rPr>
        <w:t xml:space="preserve">. Also, the LAC countries’ diversification of economic and political relations means that </w:t>
      </w:r>
      <w:r w:rsidRPr="00A2524D">
        <w:rPr>
          <w:rStyle w:val="StyleBoldUnderline"/>
          <w:highlight w:val="yellow"/>
        </w:rPr>
        <w:t>Washington will have to compete with governments both outside and within the region for regional influence</w:t>
      </w:r>
      <w:r w:rsidRPr="00D34657">
        <w:rPr>
          <w:rStyle w:val="StyleBoldUnderline"/>
        </w:rPr>
        <w:t>.</w:t>
      </w:r>
      <w:r w:rsidRPr="00C9781E">
        <w:rPr>
          <w:sz w:val="16"/>
        </w:rPr>
        <w:t xml:space="preserve"> In particular, Brasília and Caracas are both vying for leadership in South America; and though they may have different visions for regional integration and different ways to approach other governments, they agree that Washington should play a more limited role in their part of the world.</w:t>
      </w:r>
    </w:p>
    <w:p w:rsidR="00C372EA" w:rsidRPr="00C9781E" w:rsidRDefault="00C372EA" w:rsidP="00C372EA">
      <w:pPr>
        <w:rPr>
          <w:sz w:val="16"/>
        </w:rPr>
      </w:pPr>
      <w:r w:rsidRPr="00C9781E">
        <w:rPr>
          <w:sz w:val="16"/>
        </w:rPr>
        <w:t xml:space="preserve">The fourth change is that, </w:t>
      </w:r>
      <w:r w:rsidRPr="00D34657">
        <w:rPr>
          <w:rStyle w:val="StyleBoldUnderline"/>
        </w:rPr>
        <w:t>today, the LAC countries are better</w:t>
      </w:r>
      <w:r>
        <w:rPr>
          <w:rStyle w:val="StyleBoldUnderline"/>
        </w:rPr>
        <w:t xml:space="preserve"> </w:t>
      </w:r>
      <w:r w:rsidRPr="00D34657">
        <w:rPr>
          <w:rStyle w:val="StyleBoldUnderline"/>
        </w:rPr>
        <w:t>positioned to act as reliable partners</w:t>
      </w:r>
      <w:r w:rsidRPr="00C9781E">
        <w:rPr>
          <w:sz w:val="16"/>
        </w:rPr>
        <w:t xml:space="preserve">. Despite remaining governance challenges, </w:t>
      </w:r>
      <w:r w:rsidRPr="00D34657">
        <w:rPr>
          <w:rStyle w:val="StyleBoldUnderline"/>
        </w:rPr>
        <w:t>the vast majority of these countries are</w:t>
      </w:r>
      <w:r>
        <w:rPr>
          <w:rStyle w:val="StyleBoldUnderline"/>
        </w:rPr>
        <w:t xml:space="preserve"> </w:t>
      </w:r>
      <w:r w:rsidRPr="00D34657">
        <w:rPr>
          <w:rStyle w:val="StyleBoldUnderline"/>
        </w:rPr>
        <w:t>stable democracies for which competitive elections and peaceful</w:t>
      </w:r>
      <w:r>
        <w:rPr>
          <w:rStyle w:val="StyleBoldUnderline"/>
        </w:rPr>
        <w:t xml:space="preserve"> </w:t>
      </w:r>
      <w:r w:rsidRPr="00D34657">
        <w:rPr>
          <w:rStyle w:val="StyleBoldUnderline"/>
        </w:rPr>
        <w:t>transitions of power are the norm, not the exception</w:t>
      </w:r>
      <w:r w:rsidRPr="00C9781E">
        <w:rPr>
          <w:sz w:val="16"/>
        </w:rPr>
        <w:t>. Throughout these countries, civil society groups now participate extensively in the policymaking process, and there is much less tolerance of violence as a means of political expression.</w:t>
      </w:r>
    </w:p>
    <w:p w:rsidR="00C372EA" w:rsidRPr="00C9781E" w:rsidRDefault="00C372EA" w:rsidP="00C372EA">
      <w:pPr>
        <w:rPr>
          <w:sz w:val="16"/>
        </w:rPr>
      </w:pPr>
      <w:r w:rsidRPr="00A2524D">
        <w:rPr>
          <w:rStyle w:val="StyleBoldUnderline"/>
          <w:highlight w:val="yellow"/>
        </w:rPr>
        <w:t>Economic progress has also made the LAC countries more reliable partners</w:t>
      </w:r>
      <w:r w:rsidRPr="00D34657">
        <w:rPr>
          <w:rStyle w:val="StyleBoldUnderline"/>
        </w:rPr>
        <w:t xml:space="preserve">. </w:t>
      </w:r>
      <w:r w:rsidRPr="00C9781E">
        <w:rPr>
          <w:sz w:val="16"/>
        </w:rPr>
        <w:t>Leaders, including some on the left, are committed to fiscal responsibility. Most central banks are now independent bodies focused on inflation control. Exchange rates largely reflect market forces. As a result, many LAC countries can now look beyond their borders and commit to sustained partnerships and responsibilities on regional and global issues.</w:t>
      </w:r>
    </w:p>
    <w:p w:rsidR="00C372EA" w:rsidRPr="00C9781E" w:rsidRDefault="00C372EA" w:rsidP="00C372EA">
      <w:pPr>
        <w:rPr>
          <w:sz w:val="16"/>
        </w:rPr>
      </w:pPr>
      <w:r w:rsidRPr="00D34657">
        <w:rPr>
          <w:rStyle w:val="StyleBoldUnderline"/>
        </w:rPr>
        <w:t>In sum, the countries of the LAC region have made significant</w:t>
      </w:r>
      <w:r>
        <w:rPr>
          <w:rStyle w:val="StyleBoldUnderline"/>
        </w:rPr>
        <w:t xml:space="preserve"> </w:t>
      </w:r>
      <w:r w:rsidRPr="00D34657">
        <w:rPr>
          <w:rStyle w:val="StyleBoldUnderline"/>
        </w:rPr>
        <w:t>strides</w:t>
      </w:r>
      <w:r w:rsidRPr="00C9781E">
        <w:rPr>
          <w:sz w:val="16"/>
        </w:rPr>
        <w:t xml:space="preserve"> in economic and social development </w:t>
      </w:r>
      <w:r w:rsidRPr="00D34657">
        <w:rPr>
          <w:rStyle w:val="StyleBoldUnderline"/>
        </w:rPr>
        <w:t>and will continue</w:t>
      </w:r>
      <w:r>
        <w:rPr>
          <w:rStyle w:val="StyleBoldUnderline"/>
        </w:rPr>
        <w:t xml:space="preserve"> </w:t>
      </w:r>
      <w:r w:rsidRPr="00D34657">
        <w:rPr>
          <w:rStyle w:val="StyleBoldUnderline"/>
        </w:rPr>
        <w:t>to prosper even if U.S. leaders remain disengaged</w:t>
      </w:r>
      <w:r w:rsidRPr="00C9781E">
        <w:rPr>
          <w:sz w:val="16"/>
        </w:rPr>
        <w:t xml:space="preserve">. </w:t>
      </w:r>
      <w:r w:rsidRPr="00D34657">
        <w:rPr>
          <w:rStyle w:val="StyleBoldUnderline"/>
        </w:rPr>
        <w:t>Washington</w:t>
      </w:r>
      <w:r>
        <w:rPr>
          <w:rStyle w:val="StyleBoldUnderline"/>
        </w:rPr>
        <w:t xml:space="preserve"> </w:t>
      </w:r>
      <w:r w:rsidRPr="00D34657">
        <w:rPr>
          <w:rStyle w:val="StyleBoldUnderline"/>
        </w:rPr>
        <w:t>must decide whether it wants to actively reengage and benefit</w:t>
      </w:r>
      <w:r>
        <w:rPr>
          <w:rStyle w:val="StyleBoldUnderline"/>
        </w:rPr>
        <w:t xml:space="preserve"> </w:t>
      </w:r>
      <w:r w:rsidRPr="00D34657">
        <w:rPr>
          <w:rStyle w:val="StyleBoldUnderline"/>
        </w:rPr>
        <w:t>from the region’s dynamism and resources or be sidelined as other</w:t>
      </w:r>
      <w:r>
        <w:rPr>
          <w:rStyle w:val="StyleBoldUnderline"/>
        </w:rPr>
        <w:t xml:space="preserve"> </w:t>
      </w:r>
      <w:r w:rsidRPr="00D34657">
        <w:rPr>
          <w:rStyle w:val="StyleBoldUnderline"/>
        </w:rPr>
        <w:t>economic and political actors fill the void left by its absence</w:t>
      </w:r>
      <w:r w:rsidRPr="00C9781E">
        <w:rPr>
          <w:sz w:val="16"/>
        </w:rPr>
        <w:t>.</w:t>
      </w:r>
    </w:p>
    <w:p w:rsidR="00C372EA" w:rsidRDefault="00C372EA" w:rsidP="00C372EA"/>
    <w:p w:rsidR="00DE352D" w:rsidRDefault="00DE352D" w:rsidP="00DE352D">
      <w:pPr>
        <w:pStyle w:val="Heading4"/>
        <w:rPr>
          <w:highlight w:val="yellow"/>
        </w:rPr>
      </w:pPr>
      <w:r>
        <w:rPr>
          <w:highlight w:val="yellow"/>
        </w:rPr>
        <w:t>Scenario 1 is Prolif</w:t>
      </w:r>
    </w:p>
    <w:p w:rsidR="00DE352D" w:rsidRPr="0096022A" w:rsidRDefault="00DE352D" w:rsidP="00DE352D">
      <w:pPr>
        <w:pStyle w:val="Heading4"/>
        <w:rPr>
          <w:highlight w:val="yellow"/>
        </w:rPr>
      </w:pPr>
      <w:r w:rsidRPr="0096022A">
        <w:rPr>
          <w:highlight w:val="yellow"/>
        </w:rPr>
        <w:t>Proliferation risks nuclear conflict—inexperienced nations will be more likely to use their nukes</w:t>
      </w:r>
    </w:p>
    <w:p w:rsidR="00DE352D" w:rsidRDefault="00DE352D" w:rsidP="00DE352D">
      <w:r w:rsidRPr="0096022A">
        <w:rPr>
          <w:rStyle w:val="StyleStyleBold12pt"/>
          <w:highlight w:val="yellow"/>
        </w:rPr>
        <w:t>Horowitz 9</w:t>
      </w:r>
      <w:r w:rsidRPr="0096022A">
        <w:rPr>
          <w:highlight w:val="yellow"/>
        </w:rPr>
        <w:softHyphen/>
      </w:r>
      <w:r w:rsidRPr="0096022A">
        <w:rPr>
          <w:highlight w:val="yellow"/>
        </w:rPr>
        <w:softHyphen/>
      </w:r>
      <w:r w:rsidRPr="000F624D">
        <w:t>—Professor</w:t>
      </w:r>
      <w:r>
        <w:t xml:space="preserve"> of Political Science at</w:t>
      </w:r>
      <w:r w:rsidRPr="008C75A5">
        <w:t xml:space="preserve"> University of Pennsylvania [Michael Horowitz, “The Spread of Nuclear Weapons and International Conflict: Does Experience Matter?” </w:t>
      </w:r>
      <w:r w:rsidRPr="008C75A5">
        <w:rPr>
          <w:i/>
        </w:rPr>
        <w:t>Journal of Conflict Resolution</w:t>
      </w:r>
      <w:r w:rsidRPr="008C75A5">
        <w:t>, Volume 53 Number 2, April 2009 pg. 234-257]</w:t>
      </w:r>
    </w:p>
    <w:p w:rsidR="00DE352D" w:rsidRPr="000F624D" w:rsidRDefault="00DE352D" w:rsidP="00DE352D">
      <w:pPr>
        <w:rPr>
          <w:sz w:val="16"/>
        </w:rPr>
      </w:pPr>
    </w:p>
    <w:p w:rsidR="00DE352D" w:rsidRPr="000F624D" w:rsidRDefault="00DE352D" w:rsidP="00DE352D">
      <w:pPr>
        <w:rPr>
          <w:sz w:val="16"/>
        </w:rPr>
      </w:pPr>
      <w:r w:rsidRPr="000F624D">
        <w:rPr>
          <w:rStyle w:val="StyleBoldUnderline"/>
        </w:rPr>
        <w:t>Learning as states gain experience with nuclear weapons is complicated</w:t>
      </w:r>
      <w:r w:rsidRPr="000F624D">
        <w:rPr>
          <w:sz w:val="16"/>
        </w:rPr>
        <w:t xml:space="preserve">. While to some extent </w:t>
      </w:r>
      <w:r w:rsidRPr="000F624D">
        <w:rPr>
          <w:rStyle w:val="StyleBoldUnderline"/>
          <w:highlight w:val="yellow"/>
        </w:rPr>
        <w:t>nuclear acquisition</w:t>
      </w:r>
      <w:r w:rsidRPr="000F624D">
        <w:rPr>
          <w:sz w:val="16"/>
        </w:rPr>
        <w:t xml:space="preserve"> might provide information about resolve or capabilities, it also </w:t>
      </w:r>
      <w:r w:rsidRPr="000F624D">
        <w:rPr>
          <w:rStyle w:val="StyleBoldUnderline"/>
          <w:highlight w:val="yellow"/>
        </w:rPr>
        <w:t>generates uncertainty about the way</w:t>
      </w:r>
      <w:r w:rsidRPr="000F624D">
        <w:rPr>
          <w:rStyle w:val="StyleBoldUnderline"/>
        </w:rPr>
        <w:t xml:space="preserve"> an actual </w:t>
      </w:r>
      <w:r w:rsidRPr="000F624D">
        <w:rPr>
          <w:rStyle w:val="StyleBoldUnderline"/>
          <w:highlight w:val="yellow"/>
        </w:rPr>
        <w:t>conflict would go</w:t>
      </w:r>
      <w:r w:rsidRPr="000F624D">
        <w:rPr>
          <w:rStyle w:val="StyleBoldUnderline"/>
        </w:rPr>
        <w:t xml:space="preserve"> – given the new risk of nuclear escalation – </w:t>
      </w:r>
      <w:r w:rsidRPr="000F624D">
        <w:rPr>
          <w:rStyle w:val="StyleBoldUnderline"/>
          <w:highlight w:val="yellow"/>
        </w:rPr>
        <w:t>and uncertainty about relative capabilities</w:t>
      </w:r>
      <w:r w:rsidRPr="000F624D">
        <w:rPr>
          <w:sz w:val="16"/>
        </w:rPr>
        <w:t xml:space="preserve">. </w:t>
      </w:r>
      <w:r w:rsidRPr="000F624D">
        <w:rPr>
          <w:rStyle w:val="StyleBoldUnderline"/>
        </w:rPr>
        <w:t>Rapid proliferation may</w:t>
      </w:r>
      <w:r w:rsidRPr="000F624D">
        <w:rPr>
          <w:sz w:val="16"/>
        </w:rPr>
        <w:t xml:space="preserve"> especially </w:t>
      </w:r>
      <w:r w:rsidRPr="000F624D">
        <w:rPr>
          <w:rStyle w:val="StyleBoldUnderline"/>
        </w:rPr>
        <w:t>heighten uncertainty given the potential for reasonable states to disagree at times about the quality of the capabilities each possesses</w:t>
      </w:r>
      <w:r w:rsidRPr="000F624D">
        <w:rPr>
          <w:sz w:val="16"/>
        </w:rPr>
        <w:t>. 3</w:t>
      </w:r>
    </w:p>
    <w:p w:rsidR="00DE352D" w:rsidRPr="000F624D" w:rsidRDefault="00DE352D" w:rsidP="00DE352D">
      <w:pPr>
        <w:rPr>
          <w:sz w:val="16"/>
        </w:rPr>
      </w:pPr>
      <w:r w:rsidRPr="000F624D">
        <w:rPr>
          <w:rStyle w:val="StyleBoldUnderline"/>
        </w:rPr>
        <w:t>What follows is an attempt to describe the implications of inexperience and incomplete information on the behavior of nuclear states and their potential opponents over time</w:t>
      </w:r>
      <w:r w:rsidRPr="000F624D">
        <w:rPr>
          <w:sz w:val="16"/>
        </w:rPr>
        <w:t xml:space="preserve">. Since it is impossible to detail all possible lines of argumentation and possible responses, the following discussion is necessarily incomplete. This is a first step.  </w:t>
      </w:r>
      <w:r w:rsidRPr="000F624D">
        <w:rPr>
          <w:rStyle w:val="StyleBoldUnderline"/>
        </w:rPr>
        <w:t>The acquisition of nuclear weapons increases the confidence of adopters in their ability to impose costs in the case of a conflict and the expectations of likely costs if war occurs by potential opponents</w:t>
      </w:r>
      <w:r w:rsidRPr="000F624D">
        <w:rPr>
          <w:sz w:val="16"/>
        </w:rPr>
        <w:t xml:space="preserve">. </w:t>
      </w:r>
      <w:r w:rsidRPr="000F624D">
        <w:rPr>
          <w:rStyle w:val="StyleBoldUnderline"/>
        </w:rPr>
        <w:t>The key questions are whether nuclear states learn</w:t>
      </w:r>
      <w:r w:rsidRPr="000F624D">
        <w:rPr>
          <w:sz w:val="16"/>
        </w:rPr>
        <w:t xml:space="preserve"> over time about </w:t>
      </w:r>
      <w:r w:rsidRPr="000F624D">
        <w:rPr>
          <w:rStyle w:val="StyleBoldUnderline"/>
        </w:rPr>
        <w:t xml:space="preserve">how to leverage nuclear weapons and the implications of that learning, along with whether or not actions by nuclear states, over time, convey </w:t>
      </w:r>
      <w:r w:rsidRPr="000F624D">
        <w:rPr>
          <w:rStyle w:val="StyleBoldUnderline"/>
        </w:rPr>
        <w:lastRenderedPageBreak/>
        <w:t>information that leads to changes in the expectations of their behavior</w:t>
      </w:r>
      <w:r w:rsidRPr="000F624D">
        <w:rPr>
          <w:sz w:val="16"/>
        </w:rPr>
        <w:t xml:space="preserve"> – shifts in uncertainty – </w:t>
      </w:r>
      <w:r w:rsidRPr="000F624D">
        <w:rPr>
          <w:rStyle w:val="StyleBoldUnderline"/>
        </w:rPr>
        <w:t>on the part of potential adversaries</w:t>
      </w:r>
      <w:r w:rsidRPr="000F624D">
        <w:rPr>
          <w:sz w:val="16"/>
        </w:rPr>
        <w:t>.</w:t>
      </w:r>
    </w:p>
    <w:p w:rsidR="00DE352D" w:rsidRPr="000F624D" w:rsidRDefault="00DE352D" w:rsidP="00DE352D">
      <w:pPr>
        <w:rPr>
          <w:sz w:val="16"/>
        </w:rPr>
      </w:pPr>
      <w:r w:rsidRPr="000F624D">
        <w:rPr>
          <w:sz w:val="16"/>
        </w:rPr>
        <w:t>Learning to Leverage?</w:t>
      </w:r>
    </w:p>
    <w:p w:rsidR="00DE352D" w:rsidRPr="000F624D" w:rsidRDefault="00DE352D" w:rsidP="00DE352D">
      <w:pPr>
        <w:rPr>
          <w:sz w:val="16"/>
        </w:rPr>
      </w:pPr>
      <w:r w:rsidRPr="000F624D">
        <w:rPr>
          <w:sz w:val="16"/>
        </w:rPr>
        <w:t xml:space="preserve">When a new state acquires nuclear weapons, how does it influence the way the state behaves and how might that change over time? </w:t>
      </w:r>
      <w:r w:rsidRPr="000F624D">
        <w:rPr>
          <w:rStyle w:val="StyleBoldUnderline"/>
        </w:rPr>
        <w:t>Though nuclear acquisition might be orthogonal to a particular dispute, it might be related to a particular security challenge, might signal revisionist aims with regard to an enduring dispute, or might signal the desire to reinforce the status quo</w:t>
      </w:r>
      <w:r w:rsidRPr="000F624D">
        <w:rPr>
          <w:sz w:val="16"/>
        </w:rPr>
        <w:t>.</w:t>
      </w:r>
    </w:p>
    <w:p w:rsidR="00DE352D" w:rsidRPr="000F624D" w:rsidRDefault="00DE352D" w:rsidP="00DE352D">
      <w:pPr>
        <w:rPr>
          <w:sz w:val="16"/>
        </w:rPr>
      </w:pPr>
      <w:r w:rsidRPr="000F624D">
        <w:rPr>
          <w:sz w:val="16"/>
        </w:rPr>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0F624D">
        <w:rPr>
          <w:rStyle w:val="StyleBoldUnderline"/>
          <w:highlight w:val="yellow"/>
        </w:rPr>
        <w:t>each new nuclear state has to resolve its</w:t>
      </w:r>
      <w:r w:rsidRPr="000F624D">
        <w:rPr>
          <w:rStyle w:val="StyleBoldUnderline"/>
        </w:rPr>
        <w:t xml:space="preserve"> own particular civil-military </w:t>
      </w:r>
      <w:r w:rsidRPr="000F624D">
        <w:rPr>
          <w:rStyle w:val="StyleBoldUnderline"/>
          <w:highlight w:val="yellow"/>
        </w:rPr>
        <w:t>issues surrounding operational control and plan its national strategy</w:t>
      </w:r>
      <w:r w:rsidRPr="000F624D">
        <w:rPr>
          <w:rStyle w:val="StyleBoldUnderline"/>
        </w:rPr>
        <w:t xml:space="preserve"> in light of its new capabilities.  </w:t>
      </w:r>
      <w:r w:rsidRPr="00A2524D">
        <w:rPr>
          <w:rStyle w:val="StyleBoldUnderline"/>
        </w:rPr>
        <w:t>Empirical research</w:t>
      </w:r>
      <w:r w:rsidRPr="000F624D">
        <w:rPr>
          <w:rStyle w:val="StyleBoldUnderline"/>
        </w:rPr>
        <w:t xml:space="preserve"> by Sagan, Feaver, and Blair </w:t>
      </w:r>
      <w:r w:rsidRPr="00A2524D">
        <w:rPr>
          <w:rStyle w:val="StyleBoldUnderline"/>
        </w:rPr>
        <w:t>suggests</w:t>
      </w:r>
      <w:r w:rsidRPr="000F624D">
        <w:rPr>
          <w:rStyle w:val="StyleBoldUnderline"/>
        </w:rPr>
        <w:t xml:space="preserve"> that </w:t>
      </w:r>
      <w:r w:rsidRPr="00A2524D">
        <w:rPr>
          <w:rStyle w:val="StyleBoldUnderline"/>
        </w:rPr>
        <w:t>viewing the behavior of other states does not create the necessary tacit knowledge; there is no substitute for experience</w:t>
      </w:r>
      <w:r w:rsidRPr="000F624D">
        <w:rPr>
          <w:rStyle w:val="StyleBoldUnderline"/>
        </w:rPr>
        <w:t xml:space="preserve"> when it comes to handling a nuclear arsenal</w:t>
      </w:r>
      <w:r w:rsidRPr="000F624D">
        <w:rPr>
          <w:sz w:val="16"/>
        </w:rPr>
        <w:t xml:space="preserve">, even if experience itself cannot totally prevent accidents (Blair 1993; Feaver 1992; Sagan 1993). Sagan contends that </w:t>
      </w:r>
      <w:r w:rsidRPr="000F624D">
        <w:rPr>
          <w:rStyle w:val="StyleBoldUnderline"/>
          <w:highlight w:val="yellow"/>
        </w:rPr>
        <w:t>civil-military instability</w:t>
      </w:r>
      <w:r w:rsidRPr="000F624D">
        <w:rPr>
          <w:rStyle w:val="StyleBoldUnderline"/>
        </w:rPr>
        <w:t xml:space="preserve"> in many likely new proliferators </w:t>
      </w:r>
      <w:r w:rsidRPr="000F624D">
        <w:rPr>
          <w:rStyle w:val="StyleBoldUnderline"/>
          <w:highlight w:val="yellow"/>
        </w:rPr>
        <w:t>and pressures generated by the requirements to handle the responsibility</w:t>
      </w:r>
      <w:r w:rsidRPr="000F624D">
        <w:rPr>
          <w:rStyle w:val="StyleBoldUnderline"/>
        </w:rPr>
        <w:t xml:space="preserve"> of dealing with nuclear weapons </w:t>
      </w:r>
      <w:r w:rsidRPr="000F624D">
        <w:rPr>
          <w:rStyle w:val="StyleBoldUnderline"/>
          <w:highlight w:val="yellow"/>
        </w:rPr>
        <w:t>will skew decision-making towards more offensive strategies</w:t>
      </w:r>
      <w:r w:rsidRPr="000F624D">
        <w:rPr>
          <w:sz w:val="16"/>
        </w:rPr>
        <w:t xml:space="preserve"> (Sagan 1995). The questions surrounding Pakistan’s nuclear command and control suggest </w:t>
      </w:r>
      <w:r w:rsidRPr="000F624D">
        <w:rPr>
          <w:rStyle w:val="StyleBoldUnderline"/>
        </w:rPr>
        <w:t>there is no magic bullet when it comes to new nuclear powers making control and delegation decisions</w:t>
      </w:r>
      <w:r w:rsidRPr="000F624D">
        <w:rPr>
          <w:sz w:val="16"/>
        </w:rPr>
        <w:t xml:space="preserve"> (Bowen and Wolvén 1999).</w:t>
      </w:r>
    </w:p>
    <w:p w:rsidR="00DE352D" w:rsidRPr="000F624D" w:rsidRDefault="00DE352D" w:rsidP="00DE352D">
      <w:pPr>
        <w:rPr>
          <w:sz w:val="16"/>
        </w:rPr>
      </w:pPr>
      <w:r w:rsidRPr="000F624D">
        <w:rPr>
          <w:rStyle w:val="StyleBoldUnderline"/>
        </w:rPr>
        <w:t>Sagan and others focus on inexperience on the part of new nuclear states as a key behavioral driver</w:t>
      </w:r>
      <w:r w:rsidRPr="000F624D">
        <w:rPr>
          <w:sz w:val="16"/>
        </w:rPr>
        <w:t xml:space="preserve">. </w:t>
      </w:r>
      <w:r w:rsidRPr="00A2524D">
        <w:rPr>
          <w:rStyle w:val="StyleBoldUnderline"/>
        </w:rPr>
        <w:t>Inexperienced operators, and the bureaucratic desire to “justify” the costs spent</w:t>
      </w:r>
      <w:r w:rsidRPr="000F624D">
        <w:rPr>
          <w:rStyle w:val="StyleBoldUnderline"/>
        </w:rPr>
        <w:t xml:space="preserve"> developing nuclear weapons</w:t>
      </w:r>
      <w:r w:rsidRPr="00A2524D">
        <w:rPr>
          <w:rStyle w:val="StyleBoldUnderline"/>
        </w:rPr>
        <w:t>, combined with organizational biases that may favor escalation</w:t>
      </w:r>
      <w:r w:rsidRPr="000F624D">
        <w:rPr>
          <w:rStyle w:val="StyleBoldUnderline"/>
        </w:rPr>
        <w:t xml:space="preserve"> to avoid decapitation, </w:t>
      </w:r>
      <w:r w:rsidRPr="00A2524D">
        <w:rPr>
          <w:rStyle w:val="StyleBoldUnderline"/>
        </w:rPr>
        <w:t>the “use it or lose it” mindset, may cause new nuclear states to adopt riskier launch postures</w:t>
      </w:r>
      <w:r w:rsidRPr="000F624D">
        <w:rPr>
          <w:sz w:val="16"/>
        </w:rPr>
        <w:t xml:space="preserve">, like launch on warning, </w:t>
      </w:r>
      <w:r w:rsidRPr="00A2524D">
        <w:rPr>
          <w:rStyle w:val="StyleBoldUnderline"/>
        </w:rPr>
        <w:t>or at least be perceived that way</w:t>
      </w:r>
      <w:r w:rsidRPr="000F624D">
        <w:rPr>
          <w:rStyle w:val="StyleBoldUnderline"/>
        </w:rPr>
        <w:t xml:space="preserve"> by other states</w:t>
      </w:r>
      <w:r w:rsidRPr="000F624D">
        <w:rPr>
          <w:sz w:val="16"/>
        </w:rPr>
        <w:t xml:space="preserve"> (Blair 1993; Feaver 1992; Sagan 1995). 4</w:t>
      </w:r>
    </w:p>
    <w:p w:rsidR="00DE352D" w:rsidRPr="000F624D" w:rsidRDefault="00DE352D" w:rsidP="00DE352D">
      <w:pPr>
        <w:rPr>
          <w:sz w:val="16"/>
        </w:rPr>
      </w:pPr>
      <w:r w:rsidRPr="000F624D">
        <w:rPr>
          <w:rStyle w:val="StyleBoldUnderline"/>
          <w:highlight w:val="yellow"/>
        </w:rPr>
        <w:t>Acquiring nuclear weapons could</w:t>
      </w:r>
      <w:r w:rsidRPr="000F624D">
        <w:rPr>
          <w:rStyle w:val="StyleBoldUnderline"/>
        </w:rPr>
        <w:t xml:space="preserve"> alter state preferences and </w:t>
      </w:r>
      <w:r w:rsidRPr="000F624D">
        <w:rPr>
          <w:rStyle w:val="StyleBoldUnderline"/>
          <w:highlight w:val="yellow"/>
        </w:rPr>
        <w:t>make them more likely to escalate disputes</w:t>
      </w:r>
      <w:r w:rsidRPr="000F624D">
        <w:rPr>
          <w:rStyle w:val="StyleBoldUnderline"/>
        </w:rPr>
        <w:t xml:space="preserve"> once they start, </w:t>
      </w:r>
      <w:r w:rsidRPr="000F624D">
        <w:rPr>
          <w:rStyle w:val="StyleBoldUnderline"/>
          <w:highlight w:val="yellow"/>
        </w:rPr>
        <w:t>given their new capabilities</w:t>
      </w:r>
      <w:r w:rsidRPr="000F624D">
        <w:rPr>
          <w:sz w:val="16"/>
        </w:rPr>
        <w:t xml:space="preserve">.5 </w:t>
      </w:r>
      <w:r w:rsidRPr="000F624D">
        <w:rPr>
          <w:rStyle w:val="StyleBoldUnderline"/>
          <w:highlight w:val="yellow"/>
        </w:rPr>
        <w:t>But their</w:t>
      </w:r>
      <w:r w:rsidRPr="000F624D">
        <w:rPr>
          <w:rStyle w:val="StyleBoldUnderline"/>
        </w:rPr>
        <w:t xml:space="preserve"> general </w:t>
      </w:r>
      <w:r w:rsidRPr="000F624D">
        <w:rPr>
          <w:rStyle w:val="StyleBoldUnderline"/>
          <w:highlight w:val="yellow"/>
        </w:rPr>
        <w:t>lack of experience at leveraging their nuclear arsenal and</w:t>
      </w:r>
      <w:r w:rsidRPr="000F624D">
        <w:rPr>
          <w:rStyle w:val="StyleBoldUnderline"/>
        </w:rPr>
        <w:t xml:space="preserve"> effectively </w:t>
      </w:r>
      <w:r w:rsidRPr="000F624D">
        <w:rPr>
          <w:rStyle w:val="StyleBoldUnderline"/>
          <w:highlight w:val="yellow"/>
        </w:rPr>
        <w:t>communicating nuclear threats could mean</w:t>
      </w:r>
      <w:r w:rsidRPr="000F624D">
        <w:rPr>
          <w:rStyle w:val="StyleBoldUnderline"/>
        </w:rPr>
        <w:t xml:space="preserve"> new nuclear </w:t>
      </w:r>
      <w:r w:rsidRPr="000F624D">
        <w:rPr>
          <w:rStyle w:val="StyleBoldUnderline"/>
          <w:highlight w:val="yellow"/>
        </w:rPr>
        <w:t xml:space="preserve">states will be more likely to select adversaries poorly and </w:t>
      </w:r>
      <w:r w:rsidRPr="00FD1C6C">
        <w:rPr>
          <w:rStyle w:val="StyleBoldUnderline"/>
        </w:rPr>
        <w:t xml:space="preserve">find themselves in disputes with resolved adversaries that will reciprocate </w:t>
      </w:r>
      <w:r w:rsidRPr="000F624D">
        <w:rPr>
          <w:rStyle w:val="StyleBoldUnderline"/>
          <w:highlight w:val="yellow"/>
        </w:rPr>
        <w:t>militarized challenges</w:t>
      </w:r>
      <w:r w:rsidRPr="000F624D">
        <w:rPr>
          <w:sz w:val="16"/>
        </w:rPr>
        <w:t>.</w:t>
      </w:r>
    </w:p>
    <w:p w:rsidR="00DE352D" w:rsidRPr="000F624D" w:rsidRDefault="00DE352D" w:rsidP="00DE352D">
      <w:pPr>
        <w:rPr>
          <w:sz w:val="16"/>
        </w:rPr>
      </w:pPr>
      <w:r w:rsidRPr="000F624D">
        <w:rPr>
          <w:sz w:val="16"/>
        </w:rPr>
        <w:t xml:space="preserve">The “nuclear experience” logic also suggests that </w:t>
      </w:r>
      <w:r w:rsidRPr="000F624D">
        <w:rPr>
          <w:rStyle w:val="StyleBoldUnderline"/>
        </w:rPr>
        <w:t>more experienced nuclear states should gain knowledge over time from nuclearized interactions that helps leaders effectively identify the situations in which their nuclear arsenal is likely to make a difference</w:t>
      </w:r>
      <w:r w:rsidRPr="000F624D">
        <w:rPr>
          <w:sz w:val="16"/>
        </w:rPr>
        <w:t xml:space="preserve">. </w:t>
      </w:r>
      <w:r w:rsidRPr="000F624D">
        <w:rPr>
          <w:rStyle w:val="StyleBoldUnderline"/>
        </w:rPr>
        <w:t>Experienced nuclear states learn to select into cases where their comparative advantage, nuclear weapons, is more likely to be effective, increasing the probability that an adversary will not reciprocate</w:t>
      </w:r>
      <w:r w:rsidRPr="000F624D">
        <w:rPr>
          <w:sz w:val="16"/>
        </w:rPr>
        <w:t>.</w:t>
      </w:r>
    </w:p>
    <w:p w:rsidR="00DE352D" w:rsidRPr="000F624D" w:rsidRDefault="00DE352D" w:rsidP="00DE352D">
      <w:pPr>
        <w:rPr>
          <w:sz w:val="16"/>
        </w:rPr>
      </w:pPr>
      <w:r w:rsidRPr="000F624D">
        <w:rPr>
          <w:sz w:val="16"/>
        </w:rPr>
        <w:t xml:space="preserve">Coming from a slightly different perspective, </w:t>
      </w:r>
      <w:r w:rsidRPr="000F624D">
        <w:rPr>
          <w:rStyle w:val="StyleBoldUnderline"/>
        </w:rPr>
        <w:t>uncertainty about the consequences of proliferation on the balance of power and the behavior of new nuclear states on the part of their potential adversaries could also shape behavior in similar ways</w:t>
      </w:r>
      <w:r w:rsidRPr="000F624D">
        <w:rPr>
          <w:sz w:val="16"/>
        </w:rPr>
        <w:t xml:space="preserve"> (Schelling 1966; Blainey 1988). </w:t>
      </w:r>
      <w:r w:rsidRPr="000F624D">
        <w:rPr>
          <w:rStyle w:val="StyleBoldUnderline"/>
        </w:rPr>
        <w:t xml:space="preserve">While a stable and credible nuclear arsenal communicates clear information about the likely costs of conflict, </w:t>
      </w:r>
      <w:r w:rsidRPr="00A2524D">
        <w:rPr>
          <w:rStyle w:val="StyleBoldUnderline"/>
        </w:rPr>
        <w:t>in the short-term nuclear proliferation is likely to increase uncertainty about</w:t>
      </w:r>
      <w:r w:rsidRPr="000F624D">
        <w:rPr>
          <w:rStyle w:val="StyleBoldUnderline"/>
        </w:rPr>
        <w:t xml:space="preserve"> the trajectory of a </w:t>
      </w:r>
      <w:r w:rsidRPr="00A2524D">
        <w:rPr>
          <w:rStyle w:val="StyleBoldUnderline"/>
        </w:rPr>
        <w:t>war</w:t>
      </w:r>
      <w:r w:rsidRPr="000F624D">
        <w:rPr>
          <w:rStyle w:val="StyleBoldUnderline"/>
        </w:rPr>
        <w:t>, the balance of power, and the preferences of the adopter</w:t>
      </w:r>
      <w:r w:rsidRPr="000F624D">
        <w:rPr>
          <w:sz w:val="16"/>
        </w:rPr>
        <w:t>.</w:t>
      </w:r>
    </w:p>
    <w:p w:rsidR="00DE352D" w:rsidRDefault="00DE352D" w:rsidP="00DE352D"/>
    <w:p w:rsidR="00DE352D" w:rsidRDefault="00DE352D" w:rsidP="00DE352D"/>
    <w:p w:rsidR="00DE352D" w:rsidRDefault="00DE352D" w:rsidP="00DE352D"/>
    <w:p w:rsidR="00DE352D" w:rsidRDefault="00DE352D" w:rsidP="00DE352D">
      <w:pPr>
        <w:pStyle w:val="Heading4"/>
      </w:pPr>
      <w:r>
        <w:t>Scenario 2 is Warming</w:t>
      </w:r>
    </w:p>
    <w:p w:rsidR="00DE352D" w:rsidRPr="005947A9" w:rsidRDefault="00DE352D" w:rsidP="00DE352D">
      <w:pPr>
        <w:pStyle w:val="Heading4"/>
        <w:rPr>
          <w:highlight w:val="yellow"/>
        </w:rPr>
      </w:pPr>
      <w:r w:rsidRPr="005947A9">
        <w:rPr>
          <w:highlight w:val="yellow"/>
        </w:rPr>
        <w:t>Ignore warming critics – action is key, the science is indisputable</w:t>
      </w:r>
    </w:p>
    <w:p w:rsidR="00DE352D" w:rsidRPr="003C294B" w:rsidRDefault="00DE352D" w:rsidP="00DE352D">
      <w:r w:rsidRPr="005947A9">
        <w:rPr>
          <w:rStyle w:val="StyleStyleBold12pt"/>
          <w:highlight w:val="yellow"/>
        </w:rPr>
        <w:t>Pittock 10</w:t>
      </w:r>
      <w:r w:rsidRPr="003C294B">
        <w:rPr>
          <w:rStyle w:val="StyleStyleBold12pt"/>
        </w:rPr>
        <w:t>—</w:t>
      </w:r>
      <w:r w:rsidRPr="003C294B">
        <w:t xml:space="preserve">led the Climate Impact Group in CSIRO until his retirement in 1999. He contributed to or was the lead author of all four major reports of the Intergovernmental Panel on Climate Change. He was </w:t>
      </w:r>
      <w:r w:rsidRPr="003C294B">
        <w:lastRenderedPageBreak/>
        <w:t xml:space="preserve">awarded a Public Service Medal in 1999 and is CSIRO Honorary Fellow. (Barrie, </w:t>
      </w:r>
      <w:r w:rsidRPr="003C294B">
        <w:rPr>
          <w:rStyle w:val="StyleBoldUnderline"/>
        </w:rPr>
        <w:t>Climate Change: The Science, Impacts, and Solutions</w:t>
      </w:r>
      <w:r w:rsidRPr="003C294B">
        <w:t>, 2010, pg. 240)</w:t>
      </w:r>
    </w:p>
    <w:p w:rsidR="00DE352D" w:rsidRPr="00AF6B70" w:rsidRDefault="00DE352D" w:rsidP="00DE352D">
      <w:pPr>
        <w:rPr>
          <w:sz w:val="16"/>
        </w:rPr>
      </w:pPr>
    </w:p>
    <w:p w:rsidR="00DE352D" w:rsidRPr="008B0E31" w:rsidRDefault="00DE352D" w:rsidP="00DE352D">
      <w:pPr>
        <w:rPr>
          <w:sz w:val="16"/>
        </w:rPr>
      </w:pPr>
      <w:r w:rsidRPr="008B0E31">
        <w:rPr>
          <w:sz w:val="16"/>
        </w:rPr>
        <w:t>Is the science credible?</w:t>
      </w:r>
    </w:p>
    <w:p w:rsidR="00DE352D" w:rsidRPr="003C294B" w:rsidRDefault="00DE352D" w:rsidP="00DE352D">
      <w:pPr>
        <w:rPr>
          <w:sz w:val="16"/>
        </w:rPr>
      </w:pPr>
      <w:r w:rsidRPr="003C294B">
        <w:rPr>
          <w:sz w:val="16"/>
        </w:rPr>
        <w:t xml:space="preserve">As noted in Chapters 4 and 5, </w:t>
      </w:r>
      <w:r w:rsidRPr="003C294B">
        <w:rPr>
          <w:rStyle w:val="StyleBoldUnderline"/>
        </w:rPr>
        <w:t>there are many uncertainties</w:t>
      </w:r>
      <w:r w:rsidRPr="003C294B">
        <w:rPr>
          <w:sz w:val="16"/>
        </w:rPr>
        <w:t xml:space="preserve"> in relation to climate change. Nevertheless, </w:t>
      </w:r>
      <w:r w:rsidRPr="008810BE">
        <w:rPr>
          <w:rStyle w:val="StyleBoldUnderline"/>
          <w:highlight w:val="yellow"/>
        </w:rPr>
        <w:t xml:space="preserve">the overwhelming </w:t>
      </w:r>
      <w:r w:rsidRPr="00FD1C6C">
        <w:rPr>
          <w:rStyle w:val="StyleBoldUnderline"/>
        </w:rPr>
        <w:t xml:space="preserve">body of </w:t>
      </w:r>
      <w:r w:rsidRPr="008810BE">
        <w:rPr>
          <w:rStyle w:val="StyleBoldUnderline"/>
          <w:highlight w:val="yellow"/>
        </w:rPr>
        <w:t xml:space="preserve">evidence from </w:t>
      </w:r>
      <w:r w:rsidRPr="00FD1C6C">
        <w:rPr>
          <w:rStyle w:val="StyleBoldUnderline"/>
        </w:rPr>
        <w:t xml:space="preserve">relevant </w:t>
      </w:r>
      <w:r w:rsidRPr="008810BE">
        <w:rPr>
          <w:rStyle w:val="StyleBoldUnderline"/>
          <w:highlight w:val="yellow"/>
        </w:rPr>
        <w:t xml:space="preserve">scientists is that there </w:t>
      </w:r>
      <w:r w:rsidRPr="008810BE">
        <w:rPr>
          <w:rStyle w:val="Emphasis"/>
          <w:highlight w:val="yellow"/>
        </w:rPr>
        <w:t>is a high probability</w:t>
      </w:r>
      <w:r w:rsidRPr="008810BE">
        <w:rPr>
          <w:rStyle w:val="StyleBoldUnderline"/>
          <w:highlight w:val="yellow"/>
        </w:rPr>
        <w:t xml:space="preserve"> that human-induced global warming</w:t>
      </w:r>
      <w:r w:rsidRPr="003C294B">
        <w:rPr>
          <w:sz w:val="16"/>
        </w:rPr>
        <w:t xml:space="preserve">, with associated changes in other climatic conditions, </w:t>
      </w:r>
      <w:r w:rsidRPr="008810BE">
        <w:rPr>
          <w:rStyle w:val="StyleBoldUnderline"/>
          <w:highlight w:val="yellow"/>
        </w:rPr>
        <w:t>is happening.</w:t>
      </w:r>
      <w:r w:rsidRPr="003C294B">
        <w:rPr>
          <w:sz w:val="16"/>
        </w:rPr>
        <w:t xml:space="preserve"> Moreover, </w:t>
      </w:r>
      <w:r w:rsidRPr="008810BE">
        <w:rPr>
          <w:rStyle w:val="StyleBoldUnderline"/>
          <w:highlight w:val="yellow"/>
        </w:rPr>
        <w:t xml:space="preserve">the evidence is that warming will </w:t>
      </w:r>
      <w:r w:rsidRPr="008810BE">
        <w:rPr>
          <w:rStyle w:val="Emphasis"/>
          <w:highlight w:val="yellow"/>
        </w:rPr>
        <w:t>continue</w:t>
      </w:r>
      <w:r w:rsidRPr="008810BE">
        <w:rPr>
          <w:sz w:val="16"/>
          <w:highlight w:val="yellow"/>
        </w:rPr>
        <w:t xml:space="preserve">, </w:t>
      </w:r>
      <w:r w:rsidRPr="008810BE">
        <w:rPr>
          <w:rStyle w:val="StyleBoldUnderline"/>
          <w:highlight w:val="yellow"/>
        </w:rPr>
        <w:t>at an accelerating pace</w:t>
      </w:r>
      <w:r w:rsidRPr="003C294B">
        <w:rPr>
          <w:sz w:val="16"/>
        </w:rPr>
        <w:t xml:space="preserve">, through the twenty-first century and beyond, </w:t>
      </w:r>
      <w:r w:rsidRPr="008810BE">
        <w:rPr>
          <w:rStyle w:val="StyleBoldUnderline"/>
          <w:highlight w:val="yellow"/>
        </w:rPr>
        <w:t xml:space="preserve">unless </w:t>
      </w:r>
      <w:r w:rsidRPr="008810BE">
        <w:rPr>
          <w:rStyle w:val="Emphasis"/>
          <w:highlight w:val="yellow"/>
        </w:rPr>
        <w:t>urgent measures</w:t>
      </w:r>
      <w:r w:rsidRPr="008810BE">
        <w:rPr>
          <w:rStyle w:val="StyleBoldUnderline"/>
          <w:highlight w:val="yellow"/>
        </w:rPr>
        <w:t xml:space="preserve"> </w:t>
      </w:r>
      <w:r w:rsidRPr="00FD1C6C">
        <w:rPr>
          <w:rStyle w:val="StyleBoldUnderline"/>
        </w:rPr>
        <w:t>are taken to slow and eventually reverse the increase in greenhouse gases in the atmosphere</w:t>
      </w:r>
      <w:r w:rsidRPr="00FD1C6C">
        <w:rPr>
          <w:sz w:val="16"/>
        </w:rPr>
        <w:t>.</w:t>
      </w:r>
    </w:p>
    <w:p w:rsidR="00DE352D" w:rsidRPr="003C294B" w:rsidRDefault="00DE352D" w:rsidP="00DE352D">
      <w:pPr>
        <w:rPr>
          <w:sz w:val="16"/>
        </w:rPr>
      </w:pPr>
      <w:r w:rsidRPr="003C294B">
        <w:rPr>
          <w:rStyle w:val="StyleBoldUnderline"/>
        </w:rPr>
        <w:t xml:space="preserve">These conclusions are </w:t>
      </w:r>
      <w:r w:rsidRPr="003C294B">
        <w:rPr>
          <w:sz w:val="16"/>
        </w:rPr>
        <w:t xml:space="preserve">hotly </w:t>
      </w:r>
      <w:r w:rsidRPr="003C294B">
        <w:rPr>
          <w:rStyle w:val="StyleBoldUnderline"/>
        </w:rPr>
        <w:t>contested by a relatively small number of contrarians</w:t>
      </w:r>
      <w:r w:rsidRPr="003C294B">
        <w:rPr>
          <w:sz w:val="16"/>
        </w:rPr>
        <w:t>, discussed in Chapter 4</w:t>
      </w:r>
      <w:r w:rsidRPr="003C294B">
        <w:rPr>
          <w:rStyle w:val="StyleBoldUnderline"/>
        </w:rPr>
        <w:t>, who for various reasons accuse so-called "˜establishment scientists' of bias and poor science</w:t>
      </w:r>
      <w:r w:rsidRPr="003C294B">
        <w:rPr>
          <w:sz w:val="16"/>
        </w:rPr>
        <w:t xml:space="preserve">. Genuine sceptics exist and are welcomed, as they keep scientists on their toes and ensure that what is accepted is well based and relevant to the real world. However, </w:t>
      </w:r>
      <w:r w:rsidRPr="003C294B">
        <w:rPr>
          <w:rStyle w:val="StyleBoldUnderline"/>
        </w:rPr>
        <w:t>contrarians</w:t>
      </w:r>
      <w:r w:rsidRPr="003C294B">
        <w:rPr>
          <w:sz w:val="16"/>
        </w:rPr>
        <w:t xml:space="preserve"> often </w:t>
      </w:r>
      <w:r w:rsidRPr="003C294B">
        <w:rPr>
          <w:rStyle w:val="StyleBoldUnderline"/>
        </w:rPr>
        <w:t xml:space="preserve">present misleading arguments, and frequently seize upon any discussion of uncertainty as an excuse for </w:t>
      </w:r>
      <w:r w:rsidRPr="003C294B">
        <w:rPr>
          <w:rStyle w:val="Emphasis"/>
        </w:rPr>
        <w:t>dismissing the whole topic</w:t>
      </w:r>
      <w:r w:rsidRPr="003C294B">
        <w:rPr>
          <w:sz w:val="16"/>
        </w:rPr>
        <w:t xml:space="preserve">, </w:t>
      </w:r>
      <w:r w:rsidRPr="008810BE">
        <w:rPr>
          <w:rStyle w:val="StyleBoldUnderline"/>
        </w:rPr>
        <w:t xml:space="preserve">rather than arguing for a balanced policy of </w:t>
      </w:r>
      <w:r w:rsidRPr="008810BE">
        <w:rPr>
          <w:rStyle w:val="Emphasis"/>
        </w:rPr>
        <w:t>risk management</w:t>
      </w:r>
      <w:r w:rsidRPr="008810BE">
        <w:rPr>
          <w:rStyle w:val="StyleBoldUnderline"/>
        </w:rPr>
        <w:t>.</w:t>
      </w:r>
      <w:r w:rsidRPr="008810BE">
        <w:rPr>
          <w:sz w:val="16"/>
        </w:rPr>
        <w:t xml:space="preserve"> </w:t>
      </w:r>
      <w:r w:rsidRPr="008810BE">
        <w:rPr>
          <w:rStyle w:val="StyleBoldUnderline"/>
        </w:rPr>
        <w:t>Too often contrarians repeat old arguments that have already been thoroughly discredited</w:t>
      </w:r>
      <w:r w:rsidRPr="008810BE">
        <w:rPr>
          <w:sz w:val="16"/>
        </w:rPr>
        <w:t>.</w:t>
      </w:r>
    </w:p>
    <w:p w:rsidR="00DE352D" w:rsidRDefault="00DE352D" w:rsidP="00DE352D"/>
    <w:p w:rsidR="00DE352D" w:rsidRPr="00CE3374" w:rsidRDefault="00DE352D" w:rsidP="00DE352D">
      <w:pPr>
        <w:pStyle w:val="Heading4"/>
        <w:rPr>
          <w:highlight w:val="yellow"/>
        </w:rPr>
      </w:pPr>
      <w:r w:rsidRPr="00CE3374">
        <w:rPr>
          <w:highlight w:val="yellow"/>
        </w:rPr>
        <w:t>Warming risks extinction</w:t>
      </w:r>
    </w:p>
    <w:p w:rsidR="00DE352D" w:rsidRPr="0073701B" w:rsidRDefault="00DE352D" w:rsidP="00DE352D">
      <w:r w:rsidRPr="00CE3374">
        <w:rPr>
          <w:rStyle w:val="StyleStyleBold12pt"/>
          <w:highlight w:val="yellow"/>
        </w:rPr>
        <w:t>Tickell 08</w:t>
      </w:r>
      <w:r w:rsidRPr="0073701B">
        <w:t xml:space="preserve"> (Oliver, Climate Researcher, The Gaurdian, “On a planet 4C hotter, all we can prepare for is extinction”, </w:t>
      </w:r>
      <w:hyperlink r:id="rId14" w:history="1">
        <w:r w:rsidRPr="0073701B">
          <w:rPr>
            <w:rStyle w:val="Hyperlink"/>
          </w:rPr>
          <w:t>http://www.guardian.co.uk/commentisfree/2008/aug/11/climatechange</w:t>
        </w:r>
      </w:hyperlink>
      <w:r w:rsidRPr="0073701B">
        <w:t>)</w:t>
      </w:r>
    </w:p>
    <w:p w:rsidR="00DE352D" w:rsidRPr="0073701B" w:rsidRDefault="00DE352D" w:rsidP="00DE352D"/>
    <w:p w:rsidR="00DE352D" w:rsidRPr="008810BE" w:rsidRDefault="00DE352D" w:rsidP="00DE352D">
      <w:pPr>
        <w:rPr>
          <w:rFonts w:asciiTheme="minorHAnsi" w:hAnsiTheme="minorHAnsi" w:cs="AngsanaUPC"/>
          <w:sz w:val="18"/>
        </w:rPr>
      </w:pPr>
      <w:r w:rsidRPr="008810BE">
        <w:rPr>
          <w:rFonts w:asciiTheme="minorHAnsi" w:hAnsiTheme="minorHAnsi" w:cs="AngsanaUPC"/>
          <w:sz w:val="18"/>
        </w:rPr>
        <w:t xml:space="preserve">We need to get prepared for four degrees of global warming, Bob Watson told the Guardian last week. At first sight this looks like wise counsel from the climate science adviser to Defra. But </w:t>
      </w:r>
      <w:r w:rsidRPr="008810BE">
        <w:rPr>
          <w:rStyle w:val="UnderlineChar"/>
          <w:rFonts w:asciiTheme="minorHAnsi" w:hAnsiTheme="minorHAnsi" w:cs="AngsanaUPC"/>
          <w:sz w:val="24"/>
          <w:highlight w:val="yellow"/>
        </w:rPr>
        <w:t>the idea that we could adapt</w:t>
      </w:r>
      <w:r w:rsidRPr="008810BE">
        <w:rPr>
          <w:rStyle w:val="UnderlineChar"/>
          <w:rFonts w:asciiTheme="minorHAnsi" w:hAnsiTheme="minorHAnsi" w:cs="AngsanaUPC"/>
          <w:sz w:val="24"/>
        </w:rPr>
        <w:t xml:space="preserve"> </w:t>
      </w:r>
      <w:r w:rsidRPr="00A2524D">
        <w:rPr>
          <w:rStyle w:val="UnderlineChar"/>
          <w:rFonts w:asciiTheme="minorHAnsi" w:hAnsiTheme="minorHAnsi" w:cs="AngsanaUPC"/>
          <w:sz w:val="24"/>
          <w:highlight w:val="yellow"/>
        </w:rPr>
        <w:t>to a 4C rise</w:t>
      </w:r>
      <w:r w:rsidRPr="008810BE">
        <w:rPr>
          <w:rStyle w:val="UnderlineChar"/>
          <w:rFonts w:asciiTheme="minorHAnsi" w:hAnsiTheme="minorHAnsi" w:cs="AngsanaUPC"/>
          <w:sz w:val="24"/>
        </w:rPr>
        <w:t xml:space="preserve"> </w:t>
      </w:r>
      <w:r w:rsidRPr="008810BE">
        <w:rPr>
          <w:rStyle w:val="UnderlineChar"/>
          <w:rFonts w:asciiTheme="minorHAnsi" w:hAnsiTheme="minorHAnsi" w:cs="AngsanaUPC"/>
          <w:sz w:val="24"/>
          <w:highlight w:val="yellow"/>
        </w:rPr>
        <w:t>is absurd</w:t>
      </w:r>
      <w:r w:rsidRPr="008810BE">
        <w:rPr>
          <w:rStyle w:val="UnderlineChar"/>
          <w:rFonts w:asciiTheme="minorHAnsi" w:hAnsiTheme="minorHAnsi" w:cs="AngsanaUPC"/>
          <w:sz w:val="24"/>
        </w:rPr>
        <w:t xml:space="preserve"> and dangerous. </w:t>
      </w:r>
      <w:r w:rsidRPr="008810BE">
        <w:rPr>
          <w:rStyle w:val="UnderlineChar"/>
          <w:rFonts w:asciiTheme="minorHAnsi" w:hAnsiTheme="minorHAnsi" w:cs="AngsanaUPC"/>
          <w:sz w:val="24"/>
          <w:highlight w:val="yellow"/>
        </w:rPr>
        <w:t>Global warming</w:t>
      </w:r>
      <w:r w:rsidRPr="008810BE">
        <w:rPr>
          <w:rStyle w:val="UnderlineChar"/>
          <w:rFonts w:asciiTheme="minorHAnsi" w:hAnsiTheme="minorHAnsi" w:cs="AngsanaUPC"/>
          <w:sz w:val="24"/>
        </w:rPr>
        <w:t xml:space="preserve"> on this scale </w:t>
      </w:r>
      <w:r w:rsidRPr="008810BE">
        <w:rPr>
          <w:rStyle w:val="UnderlineChar"/>
          <w:rFonts w:asciiTheme="minorHAnsi" w:hAnsiTheme="minorHAnsi" w:cs="AngsanaUPC"/>
          <w:sz w:val="24"/>
          <w:highlight w:val="yellow"/>
        </w:rPr>
        <w:t>would</w:t>
      </w:r>
      <w:r w:rsidRPr="008810BE">
        <w:rPr>
          <w:rFonts w:asciiTheme="minorHAnsi" w:hAnsiTheme="minorHAnsi" w:cs="AngsanaUPC"/>
          <w:sz w:val="18"/>
        </w:rPr>
        <w:t xml:space="preserve"> be a catastrophe that would </w:t>
      </w:r>
      <w:r w:rsidRPr="008810BE">
        <w:rPr>
          <w:rStyle w:val="UnderlineChar"/>
          <w:rFonts w:asciiTheme="minorHAnsi" w:hAnsiTheme="minorHAnsi" w:cs="AngsanaUPC"/>
          <w:sz w:val="24"/>
          <w:highlight w:val="yellow"/>
        </w:rPr>
        <w:t>mean</w:t>
      </w:r>
      <w:r w:rsidRPr="008810BE">
        <w:rPr>
          <w:rStyle w:val="UnderlineChar"/>
          <w:rFonts w:asciiTheme="minorHAnsi" w:hAnsiTheme="minorHAnsi" w:cs="AngsanaUPC"/>
          <w:sz w:val="24"/>
        </w:rPr>
        <w:t>,</w:t>
      </w:r>
      <w:r w:rsidRPr="008810BE">
        <w:rPr>
          <w:rFonts w:asciiTheme="minorHAnsi" w:hAnsiTheme="minorHAnsi" w:cs="AngsanaUPC"/>
          <w:sz w:val="18"/>
        </w:rPr>
        <w:t xml:space="preserve"> in the immortal words that Chief Seattle probably never spoke, "the end of living and the beginning of survival" for </w:t>
      </w:r>
      <w:r w:rsidRPr="008810BE">
        <w:rPr>
          <w:rStyle w:val="UnderlineChar"/>
          <w:rFonts w:asciiTheme="minorHAnsi" w:hAnsiTheme="minorHAnsi" w:cs="AngsanaUPC"/>
          <w:sz w:val="24"/>
          <w:highlight w:val="yellow"/>
        </w:rPr>
        <w:t>human</w:t>
      </w:r>
      <w:r w:rsidRPr="008810BE">
        <w:rPr>
          <w:rFonts w:asciiTheme="minorHAnsi" w:hAnsiTheme="minorHAnsi" w:cs="AngsanaUPC"/>
          <w:sz w:val="18"/>
        </w:rPr>
        <w:t>kind. Or perhaps the beginning of our</w:t>
      </w:r>
      <w:r w:rsidRPr="008810BE">
        <w:rPr>
          <w:rStyle w:val="UnderlineChar"/>
          <w:rFonts w:asciiTheme="minorHAnsi" w:hAnsiTheme="minorHAnsi" w:cs="AngsanaUPC"/>
          <w:sz w:val="24"/>
        </w:rPr>
        <w:t xml:space="preserve"> </w:t>
      </w:r>
      <w:r w:rsidRPr="008810BE">
        <w:rPr>
          <w:rStyle w:val="UnderlineChar"/>
          <w:rFonts w:asciiTheme="minorHAnsi" w:hAnsiTheme="minorHAnsi" w:cs="AngsanaUPC"/>
          <w:sz w:val="24"/>
          <w:highlight w:val="yellow"/>
        </w:rPr>
        <w:t>extinction</w:t>
      </w:r>
      <w:r w:rsidRPr="008810BE">
        <w:rPr>
          <w:rFonts w:asciiTheme="minorHAnsi" w:hAnsiTheme="minorHAnsi" w:cs="AngsanaUPC"/>
          <w:sz w:val="18"/>
        </w:rPr>
        <w:t xml:space="preserve">. </w:t>
      </w:r>
      <w:r w:rsidRPr="008810BE">
        <w:rPr>
          <w:rStyle w:val="UnderlineChar"/>
          <w:rFonts w:asciiTheme="minorHAnsi" w:hAnsiTheme="minorHAnsi" w:cs="AngsanaUPC"/>
          <w:sz w:val="24"/>
        </w:rPr>
        <w:t xml:space="preserve">The </w:t>
      </w:r>
      <w:r w:rsidRPr="00A2524D">
        <w:rPr>
          <w:rStyle w:val="UnderlineChar"/>
          <w:rFonts w:asciiTheme="minorHAnsi" w:hAnsiTheme="minorHAnsi" w:cs="AngsanaUPC"/>
          <w:sz w:val="24"/>
        </w:rPr>
        <w:t>collapse of the</w:t>
      </w:r>
      <w:r w:rsidRPr="008810BE">
        <w:rPr>
          <w:rStyle w:val="UnderlineChar"/>
          <w:rFonts w:asciiTheme="minorHAnsi" w:hAnsiTheme="minorHAnsi" w:cs="AngsanaUPC"/>
          <w:sz w:val="24"/>
        </w:rPr>
        <w:t xml:space="preserve"> polar </w:t>
      </w:r>
      <w:r w:rsidRPr="00A2524D">
        <w:rPr>
          <w:rStyle w:val="UnderlineChar"/>
          <w:rFonts w:asciiTheme="minorHAnsi" w:hAnsiTheme="minorHAnsi" w:cs="AngsanaUPC"/>
          <w:sz w:val="24"/>
        </w:rPr>
        <w:t>ice caps would become inevitable</w:t>
      </w:r>
      <w:r w:rsidRPr="008810BE">
        <w:rPr>
          <w:rStyle w:val="UnderlineChar"/>
          <w:rFonts w:asciiTheme="minorHAnsi" w:hAnsiTheme="minorHAnsi" w:cs="AngsanaUPC"/>
          <w:sz w:val="24"/>
        </w:rPr>
        <w:t xml:space="preserve">, bringing long-term </w:t>
      </w:r>
      <w:r w:rsidRPr="00922ABC">
        <w:rPr>
          <w:rStyle w:val="UnderlineChar"/>
          <w:rFonts w:asciiTheme="minorHAnsi" w:hAnsiTheme="minorHAnsi" w:cs="AngsanaUPC"/>
          <w:sz w:val="24"/>
        </w:rPr>
        <w:t>sea level rises</w:t>
      </w:r>
      <w:r w:rsidRPr="008810BE">
        <w:rPr>
          <w:rStyle w:val="UnderlineChar"/>
          <w:rFonts w:asciiTheme="minorHAnsi" w:hAnsiTheme="minorHAnsi" w:cs="AngsanaUPC"/>
          <w:sz w:val="24"/>
        </w:rPr>
        <w:t xml:space="preserve"> of </w:t>
      </w:r>
      <w:r w:rsidRPr="00922ABC">
        <w:rPr>
          <w:rStyle w:val="UnderlineChar"/>
          <w:rFonts w:asciiTheme="minorHAnsi" w:hAnsiTheme="minorHAnsi" w:cs="AngsanaUPC"/>
          <w:sz w:val="24"/>
        </w:rPr>
        <w:t>70-80 metres</w:t>
      </w:r>
      <w:r w:rsidRPr="008810BE">
        <w:rPr>
          <w:rStyle w:val="UnderlineChar"/>
          <w:rFonts w:asciiTheme="minorHAnsi" w:hAnsiTheme="minorHAnsi" w:cs="AngsanaUPC"/>
          <w:sz w:val="24"/>
        </w:rPr>
        <w:t xml:space="preserve">. </w:t>
      </w:r>
      <w:r w:rsidRPr="008810BE">
        <w:rPr>
          <w:rStyle w:val="UnderlineChar"/>
          <w:rFonts w:asciiTheme="minorHAnsi" w:hAnsiTheme="minorHAnsi" w:cs="AngsanaUPC"/>
          <w:sz w:val="24"/>
          <w:highlight w:val="yellow"/>
        </w:rPr>
        <w:t>All the world's coastal plains would be lost</w:t>
      </w:r>
      <w:r w:rsidRPr="008810BE">
        <w:rPr>
          <w:rStyle w:val="UnderlineChar"/>
          <w:rFonts w:asciiTheme="minorHAnsi" w:hAnsiTheme="minorHAnsi" w:cs="AngsanaUPC"/>
          <w:sz w:val="24"/>
        </w:rPr>
        <w:t>,</w:t>
      </w:r>
      <w:r w:rsidRPr="008810BE">
        <w:rPr>
          <w:rFonts w:asciiTheme="minorHAnsi" w:hAnsiTheme="minorHAnsi" w:cs="AngsanaUPC"/>
          <w:sz w:val="18"/>
        </w:rPr>
        <w:t xml:space="preserve"> complete with ports, cities, transport and industrial infrastructure, </w:t>
      </w:r>
      <w:r w:rsidRPr="008810BE">
        <w:rPr>
          <w:rStyle w:val="UnderlineChar"/>
          <w:rFonts w:asciiTheme="minorHAnsi" w:hAnsiTheme="minorHAnsi" w:cs="AngsanaUPC"/>
          <w:sz w:val="24"/>
          <w:highlight w:val="yellow"/>
        </w:rPr>
        <w:t xml:space="preserve">and </w:t>
      </w:r>
      <w:r w:rsidRPr="00922ABC">
        <w:rPr>
          <w:rStyle w:val="UnderlineChar"/>
          <w:rFonts w:asciiTheme="minorHAnsi" w:hAnsiTheme="minorHAnsi" w:cs="AngsanaUPC"/>
          <w:sz w:val="24"/>
          <w:highlight w:val="yellow"/>
        </w:rPr>
        <w:t>much</w:t>
      </w:r>
      <w:r w:rsidRPr="00A2524D">
        <w:rPr>
          <w:rStyle w:val="UnderlineChar"/>
          <w:rFonts w:asciiTheme="minorHAnsi" w:hAnsiTheme="minorHAnsi" w:cs="AngsanaUPC"/>
          <w:sz w:val="24"/>
        </w:rPr>
        <w:t xml:space="preserve"> </w:t>
      </w:r>
      <w:r w:rsidRPr="00922ABC">
        <w:rPr>
          <w:rStyle w:val="UnderlineChar"/>
          <w:rFonts w:asciiTheme="minorHAnsi" w:hAnsiTheme="minorHAnsi" w:cs="AngsanaUPC"/>
          <w:sz w:val="24"/>
          <w:highlight w:val="yellow"/>
        </w:rPr>
        <w:t>of</w:t>
      </w:r>
      <w:r w:rsidRPr="00A2524D">
        <w:rPr>
          <w:rStyle w:val="UnderlineChar"/>
          <w:rFonts w:asciiTheme="minorHAnsi" w:hAnsiTheme="minorHAnsi" w:cs="AngsanaUPC"/>
          <w:sz w:val="24"/>
        </w:rPr>
        <w:t xml:space="preserve"> </w:t>
      </w:r>
      <w:r w:rsidRPr="00922ABC">
        <w:rPr>
          <w:rStyle w:val="UnderlineChar"/>
          <w:rFonts w:asciiTheme="minorHAnsi" w:hAnsiTheme="minorHAnsi" w:cs="AngsanaUPC"/>
          <w:sz w:val="24"/>
          <w:highlight w:val="yellow"/>
        </w:rPr>
        <w:t>the</w:t>
      </w:r>
      <w:r w:rsidRPr="008810BE">
        <w:rPr>
          <w:rStyle w:val="UnderlineChar"/>
          <w:rFonts w:asciiTheme="minorHAnsi" w:hAnsiTheme="minorHAnsi" w:cs="AngsanaUPC"/>
          <w:sz w:val="24"/>
        </w:rPr>
        <w:t xml:space="preserve"> world's most </w:t>
      </w:r>
      <w:r w:rsidRPr="008810BE">
        <w:rPr>
          <w:rStyle w:val="UnderlineChar"/>
          <w:rFonts w:asciiTheme="minorHAnsi" w:hAnsiTheme="minorHAnsi" w:cs="AngsanaUPC"/>
          <w:sz w:val="24"/>
          <w:highlight w:val="yellow"/>
        </w:rPr>
        <w:t>productive farmland</w:t>
      </w:r>
      <w:r w:rsidRPr="008810BE">
        <w:rPr>
          <w:rFonts w:asciiTheme="minorHAnsi" w:hAnsiTheme="minorHAnsi" w:cs="AngsanaUPC"/>
          <w:sz w:val="18"/>
        </w:rPr>
        <w:t xml:space="preserve">. 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 floods and hurricanes. </w:t>
      </w:r>
      <w:r w:rsidRPr="00922ABC">
        <w:rPr>
          <w:rStyle w:val="UnderlineChar"/>
          <w:rFonts w:asciiTheme="minorHAnsi" w:hAnsiTheme="minorHAnsi" w:cs="AngsanaUPC"/>
          <w:sz w:val="24"/>
          <w:highlight w:val="yellow"/>
        </w:rPr>
        <w:t>The</w:t>
      </w:r>
      <w:r w:rsidRPr="008810BE">
        <w:rPr>
          <w:rStyle w:val="UnderlineChar"/>
          <w:rFonts w:asciiTheme="minorHAnsi" w:hAnsiTheme="minorHAnsi" w:cs="AngsanaUPC"/>
          <w:sz w:val="24"/>
        </w:rPr>
        <w:t xml:space="preserve"> Earth's </w:t>
      </w:r>
      <w:r w:rsidRPr="008810BE">
        <w:rPr>
          <w:rStyle w:val="UnderlineChar"/>
          <w:rFonts w:asciiTheme="minorHAnsi" w:hAnsiTheme="minorHAnsi" w:cs="AngsanaUPC"/>
          <w:sz w:val="24"/>
          <w:highlight w:val="yellow"/>
        </w:rPr>
        <w:t>carrying capacity would be hugely reduced</w:t>
      </w:r>
      <w:r w:rsidRPr="008810BE">
        <w:rPr>
          <w:rStyle w:val="UnderlineChar"/>
          <w:rFonts w:asciiTheme="minorHAnsi" w:hAnsiTheme="minorHAnsi" w:cs="AngsanaUPC"/>
          <w:sz w:val="24"/>
        </w:rPr>
        <w:t xml:space="preserve">. </w:t>
      </w:r>
      <w:r w:rsidRPr="008810BE">
        <w:rPr>
          <w:rStyle w:val="UnderlineChar"/>
          <w:rFonts w:asciiTheme="minorHAnsi" w:hAnsiTheme="minorHAnsi" w:cs="AngsanaUPC"/>
          <w:sz w:val="24"/>
          <w:highlight w:val="yellow"/>
        </w:rPr>
        <w:t>Billions would undoubtedly die</w:t>
      </w:r>
      <w:r w:rsidRPr="008810BE">
        <w:rPr>
          <w:rFonts w:asciiTheme="minorHAnsi" w:hAnsiTheme="minorHAnsi" w:cs="AngsanaUPC"/>
          <w:sz w:val="18"/>
        </w:rPr>
        <w:t xml:space="preserve">. Watson's call was supported by the government's former chief scientific adviser, Sir David King, who warned that "if we get to a four-degree rise it is quite possible that we would begin to see a runaway increase". This is a remarkable understatement. </w:t>
      </w:r>
      <w:r w:rsidRPr="008810BE">
        <w:rPr>
          <w:rStyle w:val="UnderlineChar"/>
          <w:rFonts w:asciiTheme="minorHAnsi" w:hAnsiTheme="minorHAnsi" w:cs="AngsanaUPC"/>
          <w:sz w:val="24"/>
          <w:highlight w:val="yellow"/>
        </w:rPr>
        <w:t>The climate system is</w:t>
      </w:r>
      <w:r w:rsidRPr="008810BE">
        <w:rPr>
          <w:rStyle w:val="UnderlineChar"/>
          <w:rFonts w:asciiTheme="minorHAnsi" w:hAnsiTheme="minorHAnsi" w:cs="AngsanaUPC"/>
          <w:sz w:val="24"/>
        </w:rPr>
        <w:t xml:space="preserve"> already </w:t>
      </w:r>
      <w:r w:rsidRPr="008810BE">
        <w:rPr>
          <w:rStyle w:val="UnderlineChar"/>
          <w:rFonts w:asciiTheme="minorHAnsi" w:hAnsiTheme="minorHAnsi" w:cs="AngsanaUPC"/>
          <w:sz w:val="24"/>
          <w:highlight w:val="yellow"/>
        </w:rPr>
        <w:t>experiencing significant feedbacks</w:t>
      </w:r>
      <w:r w:rsidRPr="008810BE">
        <w:rPr>
          <w:rFonts w:asciiTheme="minorHAnsi" w:hAnsiTheme="minorHAnsi" w:cs="AngsanaUPC"/>
          <w:sz w:val="18"/>
        </w:rPr>
        <w:t xml:space="preserve">, notably the summer melting of the Arctic sea ice. </w:t>
      </w:r>
      <w:r w:rsidRPr="00063D3A">
        <w:rPr>
          <w:rStyle w:val="UnderlineChar"/>
          <w:rFonts w:asciiTheme="minorHAnsi" w:hAnsiTheme="minorHAnsi" w:cs="AngsanaUPC"/>
          <w:sz w:val="24"/>
        </w:rPr>
        <w:t>The more</w:t>
      </w:r>
      <w:r w:rsidRPr="008810BE">
        <w:rPr>
          <w:rStyle w:val="UnderlineChar"/>
          <w:rFonts w:asciiTheme="minorHAnsi" w:hAnsiTheme="minorHAnsi" w:cs="AngsanaUPC"/>
          <w:sz w:val="24"/>
        </w:rPr>
        <w:t xml:space="preserve"> the </w:t>
      </w:r>
      <w:r w:rsidRPr="00063D3A">
        <w:rPr>
          <w:rStyle w:val="UnderlineChar"/>
          <w:rFonts w:asciiTheme="minorHAnsi" w:hAnsiTheme="minorHAnsi" w:cs="AngsanaUPC"/>
          <w:sz w:val="24"/>
        </w:rPr>
        <w:t>ice melts, the more sunshine is absorbed by the sea,</w:t>
      </w:r>
      <w:r w:rsidRPr="008810BE">
        <w:rPr>
          <w:rStyle w:val="UnderlineChar"/>
          <w:rFonts w:asciiTheme="minorHAnsi" w:hAnsiTheme="minorHAnsi" w:cs="AngsanaUPC"/>
          <w:sz w:val="24"/>
        </w:rPr>
        <w:t xml:space="preserve"> and the more the Arctic warms. And </w:t>
      </w:r>
      <w:r w:rsidRPr="008810BE">
        <w:rPr>
          <w:rStyle w:val="UnderlineChar"/>
          <w:rFonts w:asciiTheme="minorHAnsi" w:hAnsiTheme="minorHAnsi" w:cs="AngsanaUPC"/>
          <w:sz w:val="24"/>
          <w:highlight w:val="yellow"/>
        </w:rPr>
        <w:t>as the Arctic warms, the release of billions of tonnes of methane</w:t>
      </w:r>
      <w:r w:rsidRPr="008810BE">
        <w:rPr>
          <w:rFonts w:asciiTheme="minorHAnsi" w:hAnsiTheme="minorHAnsi" w:cs="AngsanaUPC"/>
          <w:sz w:val="18"/>
        </w:rPr>
        <w:t xml:space="preserve"> – a greenhouse gas 70 times stronger than carbon dioxide over 20 years – captured under melting permafrost </w:t>
      </w:r>
      <w:r w:rsidRPr="008810BE">
        <w:rPr>
          <w:rStyle w:val="UnderlineChar"/>
          <w:rFonts w:asciiTheme="minorHAnsi" w:hAnsiTheme="minorHAnsi" w:cs="AngsanaUPC"/>
          <w:sz w:val="24"/>
          <w:highlight w:val="yellow"/>
        </w:rPr>
        <w:t>is already under way</w:t>
      </w:r>
      <w:r w:rsidRPr="008810BE">
        <w:rPr>
          <w:rFonts w:asciiTheme="minorHAnsi" w:hAnsiTheme="minorHAnsi" w:cs="AngsanaUPC"/>
          <w:sz w:val="18"/>
        </w:rPr>
        <w:t xml:space="preserve">. To see how far this process could go, look 55.5m years to </w:t>
      </w:r>
      <w:r w:rsidRPr="008810BE">
        <w:rPr>
          <w:rStyle w:val="UnderlineChar"/>
          <w:rFonts w:asciiTheme="minorHAnsi" w:hAnsiTheme="minorHAnsi" w:cs="AngsanaUPC"/>
          <w:sz w:val="24"/>
          <w:highlight w:val="yellow"/>
        </w:rPr>
        <w:t>the P</w:t>
      </w:r>
      <w:r w:rsidRPr="008810BE">
        <w:rPr>
          <w:rFonts w:asciiTheme="minorHAnsi" w:hAnsiTheme="minorHAnsi" w:cs="AngsanaUPC"/>
          <w:sz w:val="18"/>
        </w:rPr>
        <w:t>alaeocene-</w:t>
      </w:r>
      <w:r w:rsidRPr="008810BE">
        <w:rPr>
          <w:rStyle w:val="UnderlineChar"/>
          <w:rFonts w:asciiTheme="minorHAnsi" w:hAnsiTheme="minorHAnsi" w:cs="AngsanaUPC"/>
          <w:sz w:val="24"/>
          <w:highlight w:val="yellow"/>
        </w:rPr>
        <w:t>E</w:t>
      </w:r>
      <w:r w:rsidRPr="008810BE">
        <w:rPr>
          <w:rFonts w:asciiTheme="minorHAnsi" w:hAnsiTheme="minorHAnsi" w:cs="AngsanaUPC"/>
          <w:sz w:val="18"/>
        </w:rPr>
        <w:t xml:space="preserve">ocene </w:t>
      </w:r>
      <w:r w:rsidRPr="008810BE">
        <w:rPr>
          <w:rStyle w:val="UnderlineChar"/>
          <w:rFonts w:asciiTheme="minorHAnsi" w:hAnsiTheme="minorHAnsi" w:cs="AngsanaUPC"/>
          <w:sz w:val="24"/>
          <w:highlight w:val="yellow"/>
        </w:rPr>
        <w:t>T</w:t>
      </w:r>
      <w:r w:rsidRPr="008810BE">
        <w:rPr>
          <w:rStyle w:val="UnderlineChar"/>
          <w:rFonts w:asciiTheme="minorHAnsi" w:hAnsiTheme="minorHAnsi" w:cs="AngsanaUPC"/>
          <w:sz w:val="24"/>
        </w:rPr>
        <w:t xml:space="preserve">hermal </w:t>
      </w:r>
      <w:r w:rsidRPr="008810BE">
        <w:rPr>
          <w:rStyle w:val="UnderlineChar"/>
          <w:rFonts w:asciiTheme="minorHAnsi" w:hAnsiTheme="minorHAnsi" w:cs="AngsanaUPC"/>
          <w:sz w:val="24"/>
          <w:highlight w:val="yellow"/>
        </w:rPr>
        <w:t>Maximum</w:t>
      </w:r>
      <w:r w:rsidRPr="008810BE">
        <w:rPr>
          <w:rStyle w:val="UnderlineChar"/>
          <w:rFonts w:asciiTheme="minorHAnsi" w:hAnsiTheme="minorHAnsi" w:cs="AngsanaUPC"/>
          <w:sz w:val="24"/>
        </w:rPr>
        <w:t>,</w:t>
      </w:r>
      <w:r w:rsidRPr="008810BE">
        <w:rPr>
          <w:rFonts w:asciiTheme="minorHAnsi" w:hAnsiTheme="minorHAnsi" w:cs="AngsanaUPC"/>
          <w:sz w:val="18"/>
        </w:rPr>
        <w:t xml:space="preserve">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w:t>
      </w:r>
      <w:r w:rsidRPr="008810BE">
        <w:rPr>
          <w:rStyle w:val="UnderlineChar"/>
          <w:rFonts w:asciiTheme="minorHAnsi" w:hAnsiTheme="minorHAnsi" w:cs="AngsanaUPC"/>
          <w:sz w:val="24"/>
          <w:highlight w:val="yellow"/>
        </w:rPr>
        <w:t>may be analogous to</w:t>
      </w:r>
      <w:r w:rsidRPr="008810BE">
        <w:rPr>
          <w:rStyle w:val="UnderlineChar"/>
          <w:rFonts w:asciiTheme="minorHAnsi" w:hAnsiTheme="minorHAnsi" w:cs="AngsanaUPC"/>
          <w:sz w:val="24"/>
        </w:rPr>
        <w:t xml:space="preserve"> the present</w:t>
      </w:r>
      <w:r w:rsidRPr="008810BE">
        <w:rPr>
          <w:rFonts w:asciiTheme="minorHAnsi" w:hAnsiTheme="minorHAnsi" w:cs="AngsanaUPC"/>
          <w:sz w:val="18"/>
        </w:rPr>
        <w:t xml:space="preserve">: the </w:t>
      </w:r>
      <w:r w:rsidRPr="008810BE">
        <w:rPr>
          <w:rStyle w:val="UnderlineChar"/>
          <w:rFonts w:asciiTheme="minorHAnsi" w:hAnsiTheme="minorHAnsi" w:cs="AngsanaUPC"/>
          <w:sz w:val="24"/>
          <w:highlight w:val="yellow"/>
        </w:rPr>
        <w:t>warming caused by human emissions</w:t>
      </w:r>
      <w:r w:rsidRPr="008810BE">
        <w:rPr>
          <w:rFonts w:asciiTheme="minorHAnsi" w:hAnsiTheme="minorHAnsi" w:cs="AngsanaUPC"/>
          <w:sz w:val="18"/>
        </w:rPr>
        <w:t xml:space="preserve"> could propel us towards </w:t>
      </w:r>
      <w:r w:rsidRPr="008810BE">
        <w:rPr>
          <w:rStyle w:val="UnderlineChar"/>
          <w:rFonts w:asciiTheme="minorHAnsi" w:hAnsiTheme="minorHAnsi" w:cs="AngsanaUPC"/>
          <w:sz w:val="24"/>
        </w:rPr>
        <w:t>a</w:t>
      </w:r>
      <w:r w:rsidRPr="008810BE">
        <w:rPr>
          <w:rFonts w:asciiTheme="minorHAnsi" w:hAnsiTheme="minorHAnsi" w:cs="AngsanaUPC"/>
          <w:sz w:val="18"/>
        </w:rPr>
        <w:t xml:space="preserve"> similar </w:t>
      </w:r>
      <w:r w:rsidRPr="008810BE">
        <w:rPr>
          <w:rStyle w:val="UnderlineChar"/>
          <w:rFonts w:asciiTheme="minorHAnsi" w:hAnsiTheme="minorHAnsi" w:cs="AngsanaUPC"/>
          <w:sz w:val="24"/>
        </w:rPr>
        <w:t>hothouse Earth</w:t>
      </w:r>
      <w:r w:rsidRPr="008810BE">
        <w:rPr>
          <w:rFonts w:asciiTheme="minorHAnsi" w:hAnsiTheme="minorHAnsi" w:cs="AngsanaUPC"/>
          <w:sz w:val="18"/>
        </w:rPr>
        <w:t xml:space="preserve">. </w:t>
      </w:r>
    </w:p>
    <w:p w:rsidR="00DE352D" w:rsidRDefault="00DE352D" w:rsidP="00DE352D">
      <w:pPr>
        <w:rPr>
          <w:rFonts w:asciiTheme="minorHAnsi" w:hAnsiTheme="minorHAnsi"/>
          <w:sz w:val="24"/>
        </w:rPr>
      </w:pPr>
    </w:p>
    <w:p w:rsidR="00DE352D" w:rsidRPr="00DE352D" w:rsidRDefault="00DE352D" w:rsidP="00DE352D"/>
    <w:p w:rsidR="00E364F1" w:rsidRDefault="00E364F1" w:rsidP="00E364F1">
      <w:pPr>
        <w:pStyle w:val="Heading4"/>
      </w:pPr>
      <w:r>
        <w:t xml:space="preserve">Scenerio 3 is </w:t>
      </w:r>
      <w:r w:rsidR="006A2C61">
        <w:t>Cuba Instability</w:t>
      </w:r>
    </w:p>
    <w:p w:rsidR="00E364F1" w:rsidRPr="00D00BF0" w:rsidRDefault="00E364F1" w:rsidP="00E364F1">
      <w:pPr>
        <w:pStyle w:val="Heading4"/>
        <w:rPr>
          <w:highlight w:val="yellow"/>
        </w:rPr>
      </w:pPr>
      <w:r w:rsidRPr="00D00BF0">
        <w:rPr>
          <w:highlight w:val="yellow"/>
        </w:rPr>
        <w:t>Embargo ruins Cuba – sets the stage for multiple escalation points</w:t>
      </w:r>
    </w:p>
    <w:p w:rsidR="00E364F1" w:rsidRDefault="00E364F1" w:rsidP="00E364F1">
      <w:r w:rsidRPr="00D00BF0">
        <w:rPr>
          <w:rStyle w:val="StyleStyleBold12pt"/>
          <w:highlight w:val="yellow"/>
        </w:rPr>
        <w:t>Ratliff &amp; Fontaine 2k</w:t>
      </w:r>
      <w:r>
        <w:t xml:space="preserve"> (</w:t>
      </w:r>
      <w:r w:rsidRPr="000B21EC">
        <w:t>Ratliff, William</w:t>
      </w:r>
      <w:r>
        <w:t xml:space="preserve"> - </w:t>
      </w:r>
      <w:r w:rsidRPr="000B21EC">
        <w:t>research fellow at Stanford</w:t>
      </w:r>
      <w:r>
        <w:t xml:space="preserve"> University, </w:t>
      </w:r>
      <w:r w:rsidRPr="000B21EC">
        <w:t xml:space="preserve">PhD (Chinese/Latin American histories) from </w:t>
      </w:r>
      <w:r>
        <w:t>U of Washington;</w:t>
      </w:r>
      <w:r w:rsidRPr="000B21EC">
        <w:t xml:space="preserve"> Roger Fontaine.</w:t>
      </w:r>
      <w:r>
        <w:t xml:space="preserve"> </w:t>
      </w:r>
      <w:r w:rsidRPr="000B21EC">
        <w:t>Former Director of Latin American Affairs, National Security Council.</w:t>
      </w:r>
      <w:r>
        <w:t>)</w:t>
      </w:r>
      <w:r w:rsidRPr="000B21EC">
        <w:t xml:space="preserve"> "A Strategic Flip-Flop in the Caribbean." Lift the Embargo on Cuba (2000).</w:t>
      </w:r>
      <w:r>
        <w:t xml:space="preserve"> p13-15</w:t>
      </w:r>
    </w:p>
    <w:p w:rsidR="00E364F1" w:rsidRDefault="00E364F1" w:rsidP="00E364F1"/>
    <w:p w:rsidR="00E364F1" w:rsidRPr="00D00BF0" w:rsidRDefault="00E364F1" w:rsidP="00E364F1">
      <w:pPr>
        <w:rPr>
          <w:rStyle w:val="StyleBoldUnderline"/>
          <w:highlight w:val="yellow"/>
        </w:rPr>
      </w:pPr>
      <w:r>
        <w:t xml:space="preserve">The present study supports a reversal in U.S. policy because </w:t>
      </w:r>
      <w:r w:rsidRPr="00D00BF0">
        <w:rPr>
          <w:rStyle w:val="StyleBoldUnderline"/>
          <w:highlight w:val="yellow"/>
        </w:rPr>
        <w:t>the embargo now</w:t>
      </w:r>
    </w:p>
    <w:p w:rsidR="00E364F1" w:rsidRDefault="00E364F1" w:rsidP="00E364F1">
      <w:r w:rsidRPr="00D00BF0">
        <w:rPr>
          <w:highlight w:val="yellow"/>
        </w:rPr>
        <w:t xml:space="preserve"> 1. </w:t>
      </w:r>
      <w:r w:rsidRPr="00D00BF0">
        <w:rPr>
          <w:rStyle w:val="StyleBoldUnderline"/>
          <w:highlight w:val="yellow"/>
        </w:rPr>
        <w:t>Polarizes Cubans in Cuba and abroad</w:t>
      </w:r>
      <w:r w:rsidRPr="00923BD9">
        <w:t>; thus</w:t>
      </w:r>
      <w:r w:rsidRPr="000C638F">
        <w:rPr>
          <w:rStyle w:val="StyleBoldUnderline"/>
        </w:rPr>
        <w:t xml:space="preserve"> </w:t>
      </w:r>
      <w:r w:rsidRPr="00D00BF0">
        <w:rPr>
          <w:rStyle w:val="StyleBoldUnderline"/>
          <w:highlight w:val="yellow"/>
        </w:rPr>
        <w:t>to the extent that the pressure</w:t>
      </w:r>
      <w:r w:rsidRPr="000C638F">
        <w:rPr>
          <w:rStyle w:val="StyleBoldUnderline"/>
        </w:rPr>
        <w:t xml:space="preserve"> </w:t>
      </w:r>
      <w:r w:rsidRPr="00923BD9">
        <w:t>is signiﬁcant it</w:t>
      </w:r>
      <w:r w:rsidRPr="000C638F">
        <w:rPr>
          <w:rStyle w:val="StyleBoldUnderline"/>
        </w:rPr>
        <w:t xml:space="preserve"> </w:t>
      </w:r>
      <w:r w:rsidRPr="00D00BF0">
        <w:rPr>
          <w:rStyle w:val="StyleBoldUnderline"/>
          <w:highlight w:val="yellow"/>
        </w:rPr>
        <w:t>increases</w:t>
      </w:r>
      <w:r w:rsidRPr="000C638F">
        <w:rPr>
          <w:rStyle w:val="StyleBoldUnderline"/>
        </w:rPr>
        <w:t xml:space="preserve"> the </w:t>
      </w:r>
      <w:r w:rsidRPr="00D00BF0">
        <w:rPr>
          <w:rStyle w:val="StyleBoldUnderline"/>
          <w:highlight w:val="yellow"/>
        </w:rPr>
        <w:t>prospects for</w:t>
      </w:r>
      <w:r w:rsidRPr="000C638F">
        <w:rPr>
          <w:rStyle w:val="StyleBoldUnderline"/>
        </w:rPr>
        <w:t xml:space="preserve"> </w:t>
      </w:r>
      <w:r w:rsidRPr="00923BD9">
        <w:t>an eventual</w:t>
      </w:r>
      <w:r w:rsidRPr="000C638F">
        <w:rPr>
          <w:rStyle w:val="StyleBoldUnderline"/>
        </w:rPr>
        <w:t xml:space="preserve"> </w:t>
      </w:r>
      <w:r w:rsidRPr="00D00BF0">
        <w:rPr>
          <w:rStyle w:val="StyleBoldUnderline"/>
          <w:highlight w:val="yellow"/>
        </w:rPr>
        <w:t xml:space="preserve">civil war </w:t>
      </w:r>
      <w:r w:rsidRPr="00D00BF0">
        <w:rPr>
          <w:rStyle w:val="StyleBoldUnderline"/>
        </w:rPr>
        <w:t xml:space="preserve">rather </w:t>
      </w:r>
      <w:r w:rsidRPr="00D00BF0">
        <w:rPr>
          <w:rStyle w:val="StyleBoldUnderline"/>
          <w:highlight w:val="yellow"/>
        </w:rPr>
        <w:t>th</w:t>
      </w:r>
      <w:r w:rsidRPr="00D00BF0">
        <w:rPr>
          <w:rStyle w:val="StyleBoldUnderline"/>
        </w:rPr>
        <w:t>an</w:t>
      </w:r>
      <w:r w:rsidRPr="000C638F">
        <w:rPr>
          <w:rStyle w:val="StyleBoldUnderline"/>
        </w:rPr>
        <w:t xml:space="preserve"> </w:t>
      </w:r>
      <w:r w:rsidRPr="00923BD9">
        <w:t>the</w:t>
      </w:r>
      <w:r w:rsidRPr="000C638F">
        <w:rPr>
          <w:rStyle w:val="StyleBoldUnderline"/>
        </w:rPr>
        <w:t xml:space="preserve"> “peaceful transition” </w:t>
      </w:r>
      <w:r w:rsidRPr="00923BD9">
        <w:t>U.S. leaders say they seek, and</w:t>
      </w:r>
      <w:r w:rsidRPr="000C638F">
        <w:rPr>
          <w:rStyle w:val="StyleBoldUnderline"/>
        </w:rPr>
        <w:t xml:space="preserve"> this </w:t>
      </w:r>
      <w:r w:rsidRPr="00923BD9">
        <w:t>in turn</w:t>
      </w:r>
      <w:r w:rsidRPr="000C638F">
        <w:rPr>
          <w:rStyle w:val="StyleBoldUnderline"/>
        </w:rPr>
        <w:t xml:space="preserve"> raises the prospects of a costly U.S. military intervention in Cuba to prevent Castro from crushing the reformers</w:t>
      </w:r>
      <w:r>
        <w:t>.33</w:t>
      </w:r>
    </w:p>
    <w:p w:rsidR="00E364F1" w:rsidRDefault="00E364F1" w:rsidP="00E364F1">
      <w:r w:rsidRPr="00D00BF0">
        <w:rPr>
          <w:highlight w:val="yellow"/>
        </w:rPr>
        <w:t>2</w:t>
      </w:r>
      <w:r w:rsidRPr="000C638F">
        <w:rPr>
          <w:rStyle w:val="StyleBoldUnderline"/>
        </w:rPr>
        <w:t xml:space="preserve">. </w:t>
      </w:r>
      <w:r w:rsidRPr="00D00BF0">
        <w:rPr>
          <w:rStyle w:val="StyleBoldUnderline"/>
          <w:highlight w:val="yellow"/>
        </w:rPr>
        <w:t>Sets the stage for innumerable small encounters that could</w:t>
      </w:r>
      <w:r w:rsidRPr="000C638F">
        <w:rPr>
          <w:rStyle w:val="StyleBoldUnderline"/>
        </w:rPr>
        <w:t xml:space="preserve"> </w:t>
      </w:r>
      <w:r w:rsidRPr="00D00BF0">
        <w:rPr>
          <w:rStyle w:val="StyleBoldUnderline"/>
          <w:highlight w:val="yellow"/>
        </w:rPr>
        <w:t>escalate</w:t>
      </w:r>
      <w:r>
        <w:t xml:space="preserve">. For example, what if the bomber on 1 January 2000 had dropped explosives rather than leaﬂets, or if Castro had shot him down as he did two Cessnas that allegedly overﬂew Cuban territorial waters in 1996? As it was, </w:t>
      </w:r>
      <w:r w:rsidRPr="00923BD9">
        <w:rPr>
          <w:rStyle w:val="StyleBoldUnderline"/>
        </w:rPr>
        <w:t>Castro sent up two MiGs and the United States launched an F-16. The ﬂight was not illegal under U.S. law, and since many in Miami hailed it as a heroic act, the same thing could easily happen again.</w:t>
      </w:r>
      <w:r>
        <w:t xml:space="preserve"> Also, Cuban American hawks closed down parts of Miami and stoked international tensions, calling the Immigration and Naturalization Service (INS) decision in early January 2000 to send Elia´n Gonza´lez back to his father in Cuba a sellout to Castro. The abandon with which many advocates of family values cast aside the rights of the boy’s father shows how politicized this matter has become.</w:t>
      </w:r>
    </w:p>
    <w:p w:rsidR="00E364F1" w:rsidRDefault="00E364F1" w:rsidP="00E364F1">
      <w:r w:rsidRPr="00D00BF0">
        <w:rPr>
          <w:highlight w:val="yellow"/>
        </w:rPr>
        <w:t>3</w:t>
      </w:r>
      <w:r w:rsidRPr="00D00BF0">
        <w:t xml:space="preserve">. </w:t>
      </w:r>
      <w:r w:rsidRPr="00D00BF0">
        <w:rPr>
          <w:rStyle w:val="StyleBoldUnderline"/>
        </w:rPr>
        <w:t>Encourages</w:t>
      </w:r>
      <w:r w:rsidRPr="00923BD9">
        <w:rPr>
          <w:rStyle w:val="StyleBoldUnderline"/>
        </w:rPr>
        <w:t xml:space="preserve"> </w:t>
      </w:r>
      <w:r w:rsidRPr="00923BD9">
        <w:t>determined</w:t>
      </w:r>
      <w:r w:rsidRPr="00923BD9">
        <w:rPr>
          <w:rStyle w:val="StyleBoldUnderline"/>
        </w:rPr>
        <w:t xml:space="preserve"> pressure groups to lobby a constantly compromising U.S. executive and Congress </w:t>
      </w:r>
      <w:r w:rsidRPr="00923BD9">
        <w:t>in such a way as</w:t>
      </w:r>
      <w:r w:rsidRPr="00923BD9">
        <w:rPr>
          <w:rStyle w:val="StyleBoldUnderline"/>
        </w:rPr>
        <w:t xml:space="preserve"> to threaten the essential interaction of several branches of the government in the analysis and defense of U.S. interests.</w:t>
      </w:r>
    </w:p>
    <w:p w:rsidR="00E364F1" w:rsidRDefault="00E364F1" w:rsidP="00E364F1">
      <w:r>
        <w:t xml:space="preserve">4. </w:t>
      </w:r>
      <w:r w:rsidRPr="00D00BF0">
        <w:rPr>
          <w:rStyle w:val="StyleBoldUnderline"/>
          <w:highlight w:val="yellow"/>
        </w:rPr>
        <w:t>Antagonizes our allies around the world, complicating cooperation on other important issues</w:t>
      </w:r>
      <w:r>
        <w:t>.</w:t>
      </w:r>
    </w:p>
    <w:p w:rsidR="00E364F1" w:rsidRDefault="00E364F1" w:rsidP="00E364F1">
      <w:r>
        <w:t>5</w:t>
      </w:r>
      <w:r w:rsidRPr="00D00BF0">
        <w:rPr>
          <w:highlight w:val="yellow"/>
        </w:rPr>
        <w:t xml:space="preserve">. </w:t>
      </w:r>
      <w:r w:rsidRPr="00D00BF0">
        <w:rPr>
          <w:rStyle w:val="StyleBoldUnderline"/>
        </w:rPr>
        <w:t>Sets</w:t>
      </w:r>
      <w:r w:rsidRPr="00923BD9">
        <w:rPr>
          <w:rStyle w:val="StyleBoldUnderline"/>
        </w:rPr>
        <w:t xml:space="preserve"> the stage for new generations of hostility between Cubans and Americans because of the imperialistic demands</w:t>
      </w:r>
      <w:r>
        <w:t xml:space="preserve"> of the Torricelli Act and especially the Helms-Burton Law.</w:t>
      </w:r>
    </w:p>
    <w:p w:rsidR="00E364F1" w:rsidRPr="00923BD9" w:rsidRDefault="00E364F1" w:rsidP="00E364F1">
      <w:pPr>
        <w:rPr>
          <w:rStyle w:val="StyleBoldUnderline"/>
        </w:rPr>
      </w:pPr>
      <w:r>
        <w:t xml:space="preserve">6. </w:t>
      </w:r>
      <w:r w:rsidRPr="00D00BF0">
        <w:rPr>
          <w:rStyle w:val="StyleBoldUnderline"/>
          <w:highlight w:val="yellow"/>
        </w:rPr>
        <w:t>Serves</w:t>
      </w:r>
      <w:r w:rsidRPr="00923BD9">
        <w:rPr>
          <w:rStyle w:val="StyleBoldUnderline"/>
        </w:rPr>
        <w:t xml:space="preserve"> more than it than impedes </w:t>
      </w:r>
      <w:r w:rsidRPr="00D00BF0">
        <w:rPr>
          <w:rStyle w:val="StyleBoldUnderline"/>
          <w:highlight w:val="yellow"/>
        </w:rPr>
        <w:t>Castro’s own interests by providing a scapegoat for his hopeless economic policies and continuing domestic repressio</w:t>
      </w:r>
      <w:r w:rsidRPr="00923BD9">
        <w:rPr>
          <w:rStyle w:val="StyleBoldUnderline"/>
        </w:rPr>
        <w:t>n, making him the target of a U.S. vendetta that is condemned by the rest of the world and thus enables him to maintain at least a vestige of his all-important self-portrayal as a deﬁant warrior against “U.S. imperialism.”</w:t>
      </w:r>
    </w:p>
    <w:p w:rsidR="00E364F1" w:rsidRDefault="00E364F1" w:rsidP="00E364F1">
      <w:r>
        <w:t xml:space="preserve">7. </w:t>
      </w:r>
      <w:r w:rsidRPr="00D00BF0">
        <w:rPr>
          <w:rStyle w:val="StyleBoldUnderline"/>
          <w:highlight w:val="yellow"/>
        </w:rPr>
        <w:t>Imposes</w:t>
      </w:r>
      <w:r>
        <w:t xml:space="preserve"> at least some degree of additional </w:t>
      </w:r>
      <w:r w:rsidRPr="00D00BF0">
        <w:rPr>
          <w:highlight w:val="yellow"/>
        </w:rPr>
        <w:t>h</w:t>
      </w:r>
      <w:r w:rsidRPr="00D00BF0">
        <w:rPr>
          <w:rStyle w:val="StyleBoldUnderline"/>
          <w:highlight w:val="yellow"/>
        </w:rPr>
        <w:t>ardship on the Cuban people with no evidence that these hardships will improve their living conditions now or in the foreseeable future</w:t>
      </w:r>
      <w:r>
        <w:t xml:space="preserve">. </w:t>
      </w:r>
      <w:r w:rsidRPr="002A6340">
        <w:rPr>
          <w:rStyle w:val="StyleBoldUnderline"/>
        </w:rPr>
        <w:t>Washington claims its policy is on behalf of the Cuban people, though there is no signiﬁcant evidence that the Cuban people support the embargo and many indications that they do not. Even the majority of activists reportedly want it lifted.</w:t>
      </w:r>
      <w:r>
        <w:t>34</w:t>
      </w:r>
    </w:p>
    <w:p w:rsidR="00E364F1" w:rsidRDefault="00E364F1" w:rsidP="00E364F1">
      <w:r>
        <w:t>8. Makes critically important cooperation between and among Cubans in Cuba and abroad in the eventual post-Castro period more difﬁcult to achieve.</w:t>
      </w:r>
    </w:p>
    <w:p w:rsidR="00E364F1" w:rsidRDefault="00E364F1" w:rsidP="00E364F1">
      <w:r>
        <w:t>9. Has at least a better chance of opening up society and the economy than current policy, which does nothing of the sort.</w:t>
      </w:r>
    </w:p>
    <w:p w:rsidR="00E364F1" w:rsidRDefault="00E364F1" w:rsidP="00E364F1">
      <w:r>
        <w:t xml:space="preserve">10. </w:t>
      </w:r>
      <w:r w:rsidRPr="002A6340">
        <w:rPr>
          <w:rStyle w:val="StyleBoldUnderline"/>
        </w:rPr>
        <w:t xml:space="preserve">Is so cluttered with </w:t>
      </w:r>
      <w:r w:rsidRPr="002A6340">
        <w:t xml:space="preserve">contradictions </w:t>
      </w:r>
      <w:r>
        <w:t xml:space="preserve">and </w:t>
      </w:r>
      <w:r w:rsidRPr="002A6340">
        <w:rPr>
          <w:rStyle w:val="StyleBoldUnderline"/>
        </w:rPr>
        <w:t>inconsistencies it has become a dishonest, embarrassing</w:t>
      </w:r>
      <w:r>
        <w:t xml:space="preserve">, and pernicious </w:t>
      </w:r>
      <w:r w:rsidRPr="002A6340">
        <w:rPr>
          <w:rStyle w:val="StyleBoldUnderline"/>
        </w:rPr>
        <w:t>policy</w:t>
      </w:r>
      <w:r>
        <w:t xml:space="preserve"> unworthy </w:t>
      </w:r>
      <w:r w:rsidRPr="002A6340">
        <w:rPr>
          <w:rStyle w:val="StyleBoldUnderline"/>
        </w:rPr>
        <w:t>of the U</w:t>
      </w:r>
      <w:r>
        <w:t xml:space="preserve">nited </w:t>
      </w:r>
      <w:r w:rsidRPr="002A6340">
        <w:rPr>
          <w:rStyle w:val="StyleBoldUnderline"/>
        </w:rPr>
        <w:t>S</w:t>
      </w:r>
      <w:r>
        <w:t xml:space="preserve">tates. A few embargo supporters try to defuse criticism by </w:t>
      </w:r>
      <w:r w:rsidRPr="002A6340">
        <w:rPr>
          <w:rStyle w:val="StyleBoldUnderline"/>
        </w:rPr>
        <w:t>maintaining that sanctions</w:t>
      </w:r>
      <w:r>
        <w:t xml:space="preserve"> are valuable because they can “weaken a target country” even if they </w:t>
      </w:r>
      <w:r w:rsidRPr="002A6340">
        <w:rPr>
          <w:rStyle w:val="StyleBoldUnderline"/>
        </w:rPr>
        <w:t>don’t “bring surrender on key issues.”</w:t>
      </w:r>
      <w:r>
        <w:t xml:space="preserve"> According to an analyst featured in a CANF newsletter, the critics of the embargo have “set the bar too high.”35 But that bar—the proclaimed goals of the embargo—is </w:t>
      </w:r>
      <w:r>
        <w:lastRenderedPageBreak/>
        <w:t>the one set by the U.S. government and most supporters of the sanctions, not by the critics who simply measure the policy against its stated objectives.</w:t>
      </w:r>
    </w:p>
    <w:p w:rsidR="00E364F1" w:rsidRDefault="00E364F1" w:rsidP="00E364F1"/>
    <w:p w:rsidR="00E364F1" w:rsidRPr="00D00BF0" w:rsidRDefault="00E364F1" w:rsidP="00E364F1">
      <w:pPr>
        <w:pStyle w:val="Heading4"/>
        <w:rPr>
          <w:highlight w:val="yellow"/>
        </w:rPr>
      </w:pPr>
      <w:r w:rsidRPr="00D00BF0">
        <w:rPr>
          <w:highlight w:val="yellow"/>
        </w:rPr>
        <w:t>Embargo causes civil war, pulls in US</w:t>
      </w:r>
    </w:p>
    <w:p w:rsidR="00E364F1" w:rsidRDefault="00E364F1" w:rsidP="00E364F1">
      <w:r w:rsidRPr="00D00BF0">
        <w:rPr>
          <w:rStyle w:val="StyleStyleBold12pt"/>
          <w:highlight w:val="yellow"/>
        </w:rPr>
        <w:t>Ratliff &amp; Fontaine 2k</w:t>
      </w:r>
      <w:r>
        <w:t xml:space="preserve"> (</w:t>
      </w:r>
      <w:r w:rsidRPr="000B21EC">
        <w:t>Ratliff, William</w:t>
      </w:r>
      <w:r>
        <w:t xml:space="preserve"> - </w:t>
      </w:r>
      <w:r w:rsidRPr="000B21EC">
        <w:t>research fellow at Stanford</w:t>
      </w:r>
      <w:r>
        <w:t xml:space="preserve"> University, PhD in </w:t>
      </w:r>
      <w:r w:rsidRPr="000B21EC">
        <w:t>C</w:t>
      </w:r>
      <w:r>
        <w:t>hinese/Latin American histories</w:t>
      </w:r>
      <w:r w:rsidRPr="000B21EC">
        <w:t xml:space="preserve"> from </w:t>
      </w:r>
      <w:r>
        <w:t xml:space="preserve">U of Washington; Roger Fontaine - </w:t>
      </w:r>
      <w:r w:rsidRPr="000B21EC">
        <w:t>Former Director of Latin American Affairs, National Security Council.</w:t>
      </w:r>
      <w:r>
        <w:t>)</w:t>
      </w:r>
      <w:r w:rsidRPr="000B21EC">
        <w:t xml:space="preserve"> "A Strategic Flip-Flop in the Caribbean." Lift the Embargo on Cuba (2000).</w:t>
      </w:r>
      <w:r>
        <w:t>p38-39</w:t>
      </w:r>
    </w:p>
    <w:p w:rsidR="00E364F1" w:rsidRDefault="00E364F1" w:rsidP="00E364F1"/>
    <w:p w:rsidR="00E364F1" w:rsidRDefault="00E364F1" w:rsidP="00E364F1">
      <w:r>
        <w:t>Inciting an Insurrection</w:t>
      </w:r>
    </w:p>
    <w:p w:rsidR="00E364F1" w:rsidRDefault="00E364F1" w:rsidP="00E364F1">
      <w:r>
        <w:t xml:space="preserve">The </w:t>
      </w:r>
      <w:r w:rsidRPr="00D00BF0">
        <w:rPr>
          <w:rStyle w:val="StyleBoldUnderline"/>
        </w:rPr>
        <w:t>strategy of U.S. policy is to make life evermore difﬁcult in Cuba so that Castro will</w:t>
      </w:r>
      <w:r>
        <w:t xml:space="preserve"> make </w:t>
      </w:r>
      <w:r w:rsidRPr="00D744A9">
        <w:rPr>
          <w:rStyle w:val="StyleBoldUnderline"/>
        </w:rPr>
        <w:t>reforms or</w:t>
      </w:r>
      <w:r>
        <w:t xml:space="preserve"> the </w:t>
      </w:r>
      <w:r w:rsidRPr="00D744A9">
        <w:rPr>
          <w:rStyle w:val="StyleBoldUnderline"/>
        </w:rPr>
        <w:t>Cuban people will rise up and throw him out</w:t>
      </w:r>
      <w:r>
        <w:t xml:space="preserve">. Many acknowledge that </w:t>
      </w:r>
      <w:r w:rsidRPr="00D744A9">
        <w:rPr>
          <w:rStyle w:val="StyleBoldUnderline"/>
        </w:rPr>
        <w:t>the embargo doesn’t accomplish either of these objectives</w:t>
      </w:r>
      <w:r>
        <w:t xml:space="preserve">, but what would happen if it did spark significant protests? Would that truly be desirable? According to a former Interior Ministry ofﬁcial, the </w:t>
      </w:r>
      <w:r w:rsidRPr="00D00BF0">
        <w:rPr>
          <w:rStyle w:val="StyleBoldUnderline"/>
          <w:highlight w:val="yellow"/>
        </w:rPr>
        <w:t>protests would be countered by “violent repression by the state apparatus</w:t>
      </w:r>
      <w:r w:rsidRPr="00D00BF0">
        <w:rPr>
          <w:highlight w:val="yellow"/>
        </w:rPr>
        <w:t xml:space="preserve">. The </w:t>
      </w:r>
      <w:r w:rsidRPr="00D00BF0">
        <w:rPr>
          <w:rStyle w:val="StyleBoldUnderline"/>
          <w:highlight w:val="yellow"/>
        </w:rPr>
        <w:t>situation could degenerate into a massacre and begin a devastating civil war</w:t>
      </w:r>
      <w:r w:rsidRPr="00D744A9">
        <w:rPr>
          <w:rStyle w:val="StyleBoldUnderline"/>
        </w:rPr>
        <w:t>.”</w:t>
      </w:r>
      <w:r>
        <w:t xml:space="preserve">78 A poll </w:t>
      </w:r>
      <w:r w:rsidRPr="00D744A9">
        <w:t>conducted in 1997 by Florida International University and the Miami Herald showed some</w:t>
      </w:r>
      <w:r w:rsidRPr="00D744A9">
        <w:rPr>
          <w:rStyle w:val="StyleBoldUnderline"/>
        </w:rPr>
        <w:t xml:space="preserve"> 66 percent of Cuban Americans favoring U.S. military</w:t>
      </w:r>
      <w:r w:rsidRPr="00D744A9">
        <w:t xml:space="preserve"> </w:t>
      </w:r>
      <w:r w:rsidRPr="00D744A9">
        <w:rPr>
          <w:rStyle w:val="StyleBoldUnderline"/>
        </w:rPr>
        <w:t>action to</w:t>
      </w:r>
      <w:r w:rsidRPr="00D744A9">
        <w:t xml:space="preserve"> </w:t>
      </w:r>
      <w:r w:rsidRPr="00D744A9">
        <w:rPr>
          <w:rStyle w:val="StyleBoldUnderline"/>
        </w:rPr>
        <w:t>overthrow Castro and 71 percent supporting military action against Castro</w:t>
      </w:r>
      <w:r>
        <w:t xml:space="preserve"> by Cubans in exile.79 But, as noted above, a recent Gallop poll showed that only 42 percent of Americans in general support even the embargo, much less a military operation. Our conclusion in talking with many Americans over the past decade is that few have any idea what the issues are and that support would plummet if people knew the facts or thought substantial numbers of Americans might be sent to die in or for Cuba. Nor would the U.S. military want to become involved in a conﬂict in a country that poses no strategic threat to the United States according to its own and other U.S. intelligence analyses. But, even if U.S. domestic opinion opposed intervention, </w:t>
      </w:r>
      <w:r w:rsidRPr="00D00BF0">
        <w:rPr>
          <w:rStyle w:val="StyleBoldUnderline"/>
          <w:highlight w:val="yellow"/>
        </w:rPr>
        <w:t>signiﬁcant losses by antiCastro forces during a general uprising or civil war—the reaction we have been encouraging—would result in enormous pressure on Washington to send military support</w:t>
      </w:r>
      <w:r>
        <w:t xml:space="preserve"> to preserve those who remain and ﬁnally end Castro’s rule. Support for Reformers Some embargo supporters believe that pressures by the United States strengthen reformers within Cuba. Two eminent embargo supporters are concerned that ending the embargo might mean that reformers would be swallowed up by hard-liners, though one also notes that even if the sanction supporters carry out reforms </w:t>
      </w:r>
      <w:r w:rsidRPr="00D744A9">
        <w:rPr>
          <w:rStyle w:val="StyleBoldUnderline"/>
        </w:rPr>
        <w:t>there is nothing to stop Castro from reversing reforms at will even as the sanctions continue.</w:t>
      </w:r>
      <w:r>
        <w:t>80 In fact Castro sometimes reverses “reforms,” such as they are, or arrests and sentences Cubans, seemingly in direct response to tougher—or milder—U.S. actions. Hufbauer is probably more nearly correct when he concludes that “when sanctions are applied broadside—as against Haiti, Cuba and Iraq—</w:t>
      </w:r>
      <w:r w:rsidRPr="00D00BF0">
        <w:rPr>
          <w:rStyle w:val="StyleBoldUnderline"/>
          <w:highlight w:val="yellow"/>
        </w:rPr>
        <w:t>the hardest hit are the most vulnerable</w:t>
      </w:r>
      <w:r>
        <w:t xml:space="preserve">. . . . Left unharmed, and often strengthened, are the real targets: the political, military and economic elites.”81 In 1999 Elizabeth Gibbons, head of the UNICEF ofﬁce in Haiti between 1992 and 1996, found a similar consequence of the multilateral embargo on that smaller island. </w:t>
      </w:r>
    </w:p>
    <w:p w:rsidR="00E364F1" w:rsidRDefault="00E364F1" w:rsidP="00E364F1"/>
    <w:p w:rsidR="00E364F1" w:rsidRDefault="00E364F1" w:rsidP="00E364F1"/>
    <w:p w:rsidR="00E364F1" w:rsidRPr="00D00BF0" w:rsidRDefault="00E364F1" w:rsidP="00E364F1">
      <w:pPr>
        <w:pStyle w:val="Heading4"/>
        <w:rPr>
          <w:highlight w:val="yellow"/>
        </w:rPr>
      </w:pPr>
      <w:r w:rsidRPr="00D00BF0">
        <w:rPr>
          <w:highlight w:val="yellow"/>
        </w:rPr>
        <w:t>Unstable Cuba risks terrorism and US invasion – destroys democracies throughout the region.</w:t>
      </w:r>
    </w:p>
    <w:p w:rsidR="00E364F1" w:rsidRDefault="00E364F1" w:rsidP="00E364F1">
      <w:r w:rsidRPr="00D00BF0">
        <w:rPr>
          <w:rStyle w:val="StyleStyleBold12pt"/>
          <w:highlight w:val="yellow"/>
        </w:rPr>
        <w:t>Gorrell 05</w:t>
      </w:r>
      <w:r w:rsidRPr="00667640">
        <w:rPr>
          <w:rStyle w:val="StyleStyleBold12pt"/>
        </w:rPr>
        <w:t xml:space="preserve"> Lieutenant Colonel, U.S. Army War College</w:t>
      </w:r>
      <w:r>
        <w:t xml:space="preserve"> [Lieutenant Colonel Tim Gorrell, Cuba: The Next Unanticipated Anticipated Strategic Crisis?, Strategy Research Project, 18 March 2005, U.S. Army War College, http://www.dtic.mil/cgi-bin/GetTRDoc?AD=ADA433074]</w:t>
      </w:r>
    </w:p>
    <w:p w:rsidR="00E364F1" w:rsidRDefault="00E364F1" w:rsidP="00E364F1"/>
    <w:p w:rsidR="00E364F1" w:rsidRDefault="00E364F1" w:rsidP="00E364F1">
      <w:pPr>
        <w:rPr>
          <w:rStyle w:val="StyleBoldUnderline"/>
        </w:rPr>
      </w:pPr>
      <w:r w:rsidRPr="00D00BF0">
        <w:rPr>
          <w:rStyle w:val="StyleBoldUnderline"/>
          <w:highlight w:val="yellow"/>
        </w:rPr>
        <w:t>In the midst of an unstable Cuba, the opportunity for radical fundamentalist groups to operate in the region increases</w:t>
      </w:r>
      <w:r>
        <w:t xml:space="preserve">. </w:t>
      </w:r>
      <w:r w:rsidRPr="009F32C3">
        <w:rPr>
          <w:rStyle w:val="StyleBoldUnderline"/>
        </w:rPr>
        <w:t>If these groups can export terrorist activity from Cuba to the</w:t>
      </w:r>
      <w:r>
        <w:rPr>
          <w:rStyle w:val="StyleBoldUnderline"/>
        </w:rPr>
        <w:t xml:space="preserve"> </w:t>
      </w:r>
      <w:r w:rsidRPr="009F32C3">
        <w:rPr>
          <w:rStyle w:val="StyleBoldUnderline"/>
        </w:rPr>
        <w:t>U.S. or throughout the hemisphere then the war against this extremism gets more complicated</w:t>
      </w:r>
      <w:r>
        <w:t xml:space="preserve">. Such </w:t>
      </w:r>
      <w:r w:rsidRPr="009F32C3">
        <w:rPr>
          <w:rStyle w:val="StyleBoldUnderline"/>
        </w:rPr>
        <w:t>activity could increase direct attacks and disrupt the economies, threatening the stability of</w:t>
      </w:r>
      <w:r>
        <w:rPr>
          <w:rStyle w:val="StyleBoldUnderline"/>
        </w:rPr>
        <w:t xml:space="preserve"> </w:t>
      </w:r>
      <w:r w:rsidRPr="009F32C3">
        <w:rPr>
          <w:rStyle w:val="StyleBoldUnderline"/>
        </w:rPr>
        <w:t>the fragile democracies that are budding throughout the region</w:t>
      </w:r>
      <w:r>
        <w:t xml:space="preserve">. </w:t>
      </w:r>
      <w:r w:rsidRPr="00D00BF0">
        <w:rPr>
          <w:rStyle w:val="Emphasis"/>
          <w:highlight w:val="yellow"/>
        </w:rPr>
        <w:t xml:space="preserve">In light of a failed state in the region, </w:t>
      </w:r>
      <w:r w:rsidRPr="00D00BF0">
        <w:rPr>
          <w:rStyle w:val="StyleBoldUnderline"/>
          <w:highlight w:val="yellow"/>
        </w:rPr>
        <w:t>the U.S. may be forced to deploy military forces to Cuba, creating the conditions for another insurgency</w:t>
      </w:r>
      <w:r w:rsidRPr="00D00BF0">
        <w:rPr>
          <w:highlight w:val="yellow"/>
        </w:rPr>
        <w:t xml:space="preserve">. </w:t>
      </w:r>
      <w:r w:rsidRPr="00D00BF0">
        <w:rPr>
          <w:rStyle w:val="StyleBoldUnderline"/>
          <w:highlight w:val="yellow"/>
        </w:rPr>
        <w:t>The ramifications of this action could very well fuel greater anti-American sentiment throughout the Americas.</w:t>
      </w:r>
      <w:r w:rsidRPr="009F32C3">
        <w:rPr>
          <w:rStyle w:val="StyleBoldUnderline"/>
        </w:rPr>
        <w:t xml:space="preserve"> A proactive policy now can mitigate these potential future</w:t>
      </w:r>
      <w:r>
        <w:rPr>
          <w:rStyle w:val="StyleBoldUnderline"/>
        </w:rPr>
        <w:t xml:space="preserve"> </w:t>
      </w:r>
      <w:r w:rsidRPr="009F32C3">
        <w:rPr>
          <w:rStyle w:val="StyleBoldUnderline"/>
        </w:rPr>
        <w:t>problems.</w:t>
      </w:r>
    </w:p>
    <w:p w:rsidR="00E364F1" w:rsidRDefault="00E364F1" w:rsidP="00E364F1">
      <w:pPr>
        <w:spacing w:after="200" w:line="276" w:lineRule="auto"/>
        <w:rPr>
          <w:rFonts w:asciiTheme="minorHAnsi" w:hAnsiTheme="minorHAnsi" w:cstheme="minorBidi"/>
        </w:rPr>
      </w:pPr>
    </w:p>
    <w:p w:rsidR="000022F2" w:rsidRDefault="00C372EA" w:rsidP="00C372EA">
      <w:pPr>
        <w:pStyle w:val="Heading2"/>
      </w:pPr>
      <w:r>
        <w:lastRenderedPageBreak/>
        <w:t xml:space="preserve">Solvency: </w:t>
      </w:r>
    </w:p>
    <w:p w:rsidR="0072667D" w:rsidRPr="00546FCE" w:rsidRDefault="0072667D" w:rsidP="0072667D">
      <w:pPr>
        <w:pStyle w:val="Heading4"/>
        <w:rPr>
          <w:rFonts w:ascii="Times New Roman" w:hAnsi="Times New Roman" w:cs="Times New Roman"/>
        </w:rPr>
      </w:pPr>
      <w:r w:rsidRPr="00546FCE">
        <w:rPr>
          <w:rFonts w:ascii="Times New Roman" w:hAnsi="Times New Roman" w:cs="Times New Roman"/>
        </w:rPr>
        <w:t xml:space="preserve">Plan is </w:t>
      </w:r>
      <w:r w:rsidRPr="00546FCE">
        <w:rPr>
          <w:rFonts w:ascii="Times New Roman" w:hAnsi="Times New Roman" w:cs="Times New Roman"/>
          <w:i/>
          <w:u w:val="single"/>
        </w:rPr>
        <w:t>effective</w:t>
      </w:r>
      <w:r w:rsidRPr="00546FCE">
        <w:rPr>
          <w:rFonts w:ascii="Times New Roman" w:hAnsi="Times New Roman" w:cs="Times New Roman"/>
        </w:rPr>
        <w:t xml:space="preserve">, </w:t>
      </w:r>
      <w:r w:rsidRPr="00546FCE">
        <w:rPr>
          <w:rFonts w:ascii="Times New Roman" w:hAnsi="Times New Roman" w:cs="Times New Roman"/>
          <w:i/>
          <w:u w:val="single"/>
        </w:rPr>
        <w:t>topical</w:t>
      </w:r>
      <w:r w:rsidRPr="00546FCE">
        <w:rPr>
          <w:rFonts w:ascii="Times New Roman" w:hAnsi="Times New Roman" w:cs="Times New Roman"/>
        </w:rPr>
        <w:t xml:space="preserve">, and </w:t>
      </w:r>
      <w:r w:rsidRPr="00546FCE">
        <w:rPr>
          <w:rFonts w:ascii="Times New Roman" w:hAnsi="Times New Roman" w:cs="Times New Roman"/>
          <w:i/>
          <w:u w:val="single"/>
        </w:rPr>
        <w:t>US firms would say “yes”</w:t>
      </w:r>
      <w:r w:rsidRPr="00546FCE">
        <w:rPr>
          <w:rFonts w:ascii="Times New Roman" w:hAnsi="Times New Roman" w:cs="Times New Roman"/>
        </w:rPr>
        <w:t xml:space="preserve">. </w:t>
      </w:r>
    </w:p>
    <w:p w:rsidR="0072667D" w:rsidRPr="00546FCE" w:rsidRDefault="0072667D" w:rsidP="0072667D">
      <w:pPr>
        <w:rPr>
          <w:rFonts w:ascii="Times New Roman" w:hAnsi="Times New Roman" w:cs="Times New Roman"/>
        </w:rPr>
      </w:pPr>
    </w:p>
    <w:p w:rsidR="0072667D" w:rsidRPr="00546FCE" w:rsidRDefault="0072667D" w:rsidP="0072667D">
      <w:pPr>
        <w:rPr>
          <w:rStyle w:val="StyleStyleBold12pt"/>
          <w:rFonts w:ascii="Times New Roman" w:hAnsi="Times New Roman" w:cs="Times New Roman"/>
        </w:rPr>
      </w:pPr>
      <w:r w:rsidRPr="00546FCE">
        <w:rPr>
          <w:rStyle w:val="StyleStyleBold12pt"/>
          <w:rFonts w:ascii="Times New Roman" w:hAnsi="Times New Roman" w:cs="Times New Roman"/>
        </w:rPr>
        <w:t>Benjamin-Alvarado ‘10</w:t>
      </w:r>
    </w:p>
    <w:p w:rsidR="0072667D" w:rsidRPr="00546FCE" w:rsidRDefault="0072667D" w:rsidP="0072667D">
      <w:pPr>
        <w:rPr>
          <w:rFonts w:ascii="Times New Roman" w:hAnsi="Times New Roman" w:cs="Times New Roman"/>
          <w:sz w:val="16"/>
          <w:szCs w:val="16"/>
        </w:rPr>
      </w:pPr>
      <w:r w:rsidRPr="00546FCE">
        <w:rPr>
          <w:rFonts w:ascii="Times New Roman" w:hAnsi="Times New Roman" w:cs="Times New Roman"/>
          <w:sz w:val="16"/>
          <w:szCs w:val="16"/>
        </w:rPr>
        <w:t>Jonathan Benjamin-Alvarado, PhD of Political Science, University of Nebraska, 2010, “Cuba’s Energy Future: Strategic Approaches to Cooperation,” a Brookings Publication – obtained as an ebook through MSU Electronic Resources – page 125-26</w:t>
      </w:r>
    </w:p>
    <w:p w:rsidR="0072667D" w:rsidRPr="00546FCE" w:rsidRDefault="0072667D" w:rsidP="0072667D">
      <w:pPr>
        <w:rPr>
          <w:rFonts w:ascii="Times New Roman" w:hAnsi="Times New Roman" w:cs="Times New Roman"/>
        </w:rPr>
      </w:pPr>
    </w:p>
    <w:p w:rsidR="0072667D" w:rsidRPr="00546FCE" w:rsidRDefault="0072667D" w:rsidP="0072667D">
      <w:pPr>
        <w:rPr>
          <w:rStyle w:val="StyleBoldUnderline"/>
          <w:rFonts w:ascii="Times New Roman" w:hAnsi="Times New Roman" w:cs="Times New Roman"/>
        </w:rPr>
      </w:pPr>
      <w:r w:rsidRPr="00546FCE">
        <w:rPr>
          <w:rStyle w:val="StyleBoldUnderline"/>
          <w:rFonts w:ascii="Times New Roman" w:hAnsi="Times New Roman" w:cs="Times New Roman"/>
        </w:rPr>
        <w:t>There are</w:t>
      </w:r>
      <w:r w:rsidRPr="00546FCE">
        <w:rPr>
          <w:rFonts w:ascii="Times New Roman" w:hAnsi="Times New Roman" w:cs="Times New Roman"/>
          <w:sz w:val="16"/>
        </w:rPr>
        <w:t xml:space="preserve"> numerous </w:t>
      </w:r>
      <w:r w:rsidRPr="00546FCE">
        <w:rPr>
          <w:rStyle w:val="StyleBoldUnderline"/>
          <w:rFonts w:ascii="Times New Roman" w:hAnsi="Times New Roman" w:cs="Times New Roman"/>
        </w:rPr>
        <w:t>areas in the energy sector in which the U</w:t>
      </w:r>
      <w:r w:rsidRPr="00546FCE">
        <w:rPr>
          <w:rFonts w:ascii="Times New Roman" w:hAnsi="Times New Roman" w:cs="Times New Roman"/>
          <w:sz w:val="16"/>
        </w:rPr>
        <w:t xml:space="preserve">nited </w:t>
      </w:r>
      <w:r w:rsidRPr="00546FCE">
        <w:rPr>
          <w:rStyle w:val="StyleBoldUnderline"/>
          <w:rFonts w:ascii="Times New Roman" w:hAnsi="Times New Roman" w:cs="Times New Roman"/>
        </w:rPr>
        <w:t>S</w:t>
      </w:r>
      <w:r w:rsidRPr="00546FCE">
        <w:rPr>
          <w:rFonts w:ascii="Times New Roman" w:hAnsi="Times New Roman" w:cs="Times New Roman"/>
          <w:sz w:val="16"/>
        </w:rPr>
        <w:t xml:space="preserve">tates </w:t>
      </w:r>
      <w:r w:rsidRPr="00546FCE">
        <w:rPr>
          <w:rStyle w:val="StyleBoldUnderline"/>
          <w:rFonts w:ascii="Times New Roman" w:hAnsi="Times New Roman" w:cs="Times New Roman"/>
        </w:rPr>
        <w:t>and Cuba</w:t>
      </w:r>
      <w:r w:rsidRPr="00546FCE">
        <w:rPr>
          <w:rFonts w:ascii="Times New Roman" w:hAnsi="Times New Roman" w:cs="Times New Roman"/>
          <w:sz w:val="16"/>
        </w:rPr>
        <w:t xml:space="preserve"> can and </w:t>
      </w:r>
      <w:r w:rsidRPr="00546FCE">
        <w:rPr>
          <w:rStyle w:val="StyleBoldUnderline"/>
          <w:rFonts w:ascii="Times New Roman" w:hAnsi="Times New Roman" w:cs="Times New Roman"/>
        </w:rPr>
        <w:t xml:space="preserve">should cooperate: </w:t>
      </w:r>
      <w:r w:rsidRPr="00546FCE">
        <w:rPr>
          <w:rStyle w:val="Emphasis"/>
          <w:rFonts w:ascii="Times New Roman" w:hAnsi="Times New Roman" w:cs="Times New Roman"/>
        </w:rPr>
        <w:t>exploration</w:t>
      </w:r>
      <w:r w:rsidRPr="00546FCE">
        <w:rPr>
          <w:rFonts w:ascii="Times New Roman" w:hAnsi="Times New Roman" w:cs="Times New Roman"/>
          <w:sz w:val="16"/>
        </w:rPr>
        <w:t xml:space="preserve">, energy </w:t>
      </w:r>
      <w:r w:rsidRPr="00546FCE">
        <w:rPr>
          <w:rStyle w:val="Emphasis"/>
          <w:rFonts w:ascii="Times New Roman" w:hAnsi="Times New Roman" w:cs="Times New Roman"/>
        </w:rPr>
        <w:t>production</w:t>
      </w:r>
      <w:r w:rsidRPr="00546FCE">
        <w:rPr>
          <w:rFonts w:ascii="Times New Roman" w:hAnsi="Times New Roman" w:cs="Times New Roman"/>
          <w:sz w:val="16"/>
        </w:rPr>
        <w:t xml:space="preserve">, </w:t>
      </w:r>
      <w:r w:rsidRPr="00546FCE">
        <w:rPr>
          <w:rStyle w:val="Emphasis"/>
          <w:rFonts w:ascii="Times New Roman" w:hAnsi="Times New Roman" w:cs="Times New Roman"/>
        </w:rPr>
        <w:t>downstream operations</w:t>
      </w:r>
      <w:r w:rsidRPr="00546FCE">
        <w:rPr>
          <w:rFonts w:ascii="Times New Roman" w:hAnsi="Times New Roman" w:cs="Times New Roman"/>
          <w:sz w:val="16"/>
        </w:rPr>
        <w:t xml:space="preserve">, transportation, </w:t>
      </w:r>
      <w:r w:rsidRPr="00546FCE">
        <w:rPr>
          <w:rStyle w:val="StyleBoldUnderline"/>
          <w:rFonts w:ascii="Times New Roman" w:hAnsi="Times New Roman" w:cs="Times New Roman"/>
        </w:rPr>
        <w:t>and auxiliary services.</w:t>
      </w:r>
      <w:r w:rsidRPr="00546FCE">
        <w:rPr>
          <w:rFonts w:ascii="Times New Roman" w:hAnsi="Times New Roman" w:cs="Times New Roman"/>
          <w:sz w:val="16"/>
        </w:rPr>
        <w:t xml:space="preserve"> In addition, </w:t>
      </w:r>
      <w:r w:rsidRPr="0072667D">
        <w:rPr>
          <w:rFonts w:ascii="Times New Roman" w:hAnsi="Times New Roman" w:cs="Times New Roman"/>
          <w:sz w:val="16"/>
          <w:highlight w:val="yellow"/>
        </w:rPr>
        <w:t xml:space="preserve">the </w:t>
      </w:r>
      <w:r w:rsidRPr="0072667D">
        <w:rPr>
          <w:rStyle w:val="StyleBoldUnderline"/>
          <w:rFonts w:ascii="Times New Roman" w:hAnsi="Times New Roman" w:cs="Times New Roman"/>
          <w:highlight w:val="yellow"/>
        </w:rPr>
        <w:t>opportunity for U.S. firms to invest directly in</w:t>
      </w:r>
      <w:r w:rsidRPr="0072667D">
        <w:rPr>
          <w:rFonts w:ascii="Times New Roman" w:hAnsi="Times New Roman" w:cs="Times New Roman"/>
          <w:sz w:val="16"/>
          <w:highlight w:val="yellow"/>
        </w:rPr>
        <w:t xml:space="preserve"> the </w:t>
      </w:r>
      <w:r w:rsidRPr="0072667D">
        <w:rPr>
          <w:rStyle w:val="StyleBoldUnderline"/>
          <w:rFonts w:ascii="Times New Roman" w:hAnsi="Times New Roman" w:cs="Times New Roman"/>
          <w:highlight w:val="yellow"/>
        </w:rPr>
        <w:t>development of Cuban energy resources should be created</w:t>
      </w:r>
      <w:r w:rsidRPr="0072667D">
        <w:rPr>
          <w:rFonts w:ascii="Times New Roman" w:hAnsi="Times New Roman" w:cs="Times New Roman"/>
          <w:sz w:val="16"/>
          <w:highlight w:val="yellow"/>
        </w:rPr>
        <w:t>.</w:t>
      </w:r>
      <w:r w:rsidRPr="00546FCE">
        <w:rPr>
          <w:rFonts w:ascii="Times New Roman" w:hAnsi="Times New Roman" w:cs="Times New Roman"/>
          <w:sz w:val="16"/>
        </w:rPr>
        <w:t xml:space="preserve"> Recent history shows that Cuba possesses the potential to be a strong regional trade partner in the area of energy and infrastructure development. It might be premature for U.S. firms to begin opening branch offices along Avenida Quinta in the Miramar district of Havana, but it is rational to consider the benefits that would be drawn from the expansion of trade and cooperation between Cuba and the United States in energy development. There will be obvious limitations on such investment opportunities because of the empresa mixta joint-venture model that the Cuban government employs, but as previously stated, international oil companies are not averse to adjusting their investment models to specific market conditions, and in the case of Cuba it would be no different. In fact, </w:t>
      </w:r>
      <w:r w:rsidRPr="0072667D">
        <w:rPr>
          <w:rStyle w:val="StyleBoldUnderline"/>
          <w:rFonts w:ascii="Times New Roman" w:hAnsi="Times New Roman" w:cs="Times New Roman"/>
          <w:highlight w:val="yellow"/>
        </w:rPr>
        <w:t>there has been no lack of interest on the part of American international oil firms in developing a Cuban market</w:t>
      </w:r>
      <w:r w:rsidRPr="00546FCE">
        <w:rPr>
          <w:rStyle w:val="StyleBoldUnderline"/>
          <w:rFonts w:ascii="Times New Roman" w:hAnsi="Times New Roman" w:cs="Times New Roman"/>
        </w:rPr>
        <w:t>.</w:t>
      </w:r>
      <w:r w:rsidRPr="00546FCE">
        <w:rPr>
          <w:rFonts w:ascii="Times New Roman" w:hAnsi="Times New Roman" w:cs="Times New Roman"/>
          <w:sz w:val="16"/>
        </w:rPr>
        <w:t xml:space="preserve"> The prevailing Cuban model of joint-venture investment and cooperation has proved to be attractive internationally, and </w:t>
      </w:r>
      <w:r w:rsidRPr="0072667D">
        <w:rPr>
          <w:rStyle w:val="StyleBoldUnderline"/>
          <w:rFonts w:ascii="Times New Roman" w:hAnsi="Times New Roman" w:cs="Times New Roman"/>
          <w:highlight w:val="yellow"/>
        </w:rPr>
        <w:t>there are numerous opportunities</w:t>
      </w:r>
      <w:r w:rsidRPr="0072667D">
        <w:rPr>
          <w:rFonts w:ascii="Times New Roman" w:hAnsi="Times New Roman" w:cs="Times New Roman"/>
          <w:sz w:val="16"/>
          <w:highlight w:val="yellow"/>
        </w:rPr>
        <w:t xml:space="preserve"> </w:t>
      </w:r>
      <w:r w:rsidRPr="0072667D">
        <w:rPr>
          <w:rFonts w:ascii="Times New Roman" w:hAnsi="Times New Roman" w:cs="Times New Roman"/>
          <w:sz w:val="16"/>
        </w:rPr>
        <w:t xml:space="preserve">in this area </w:t>
      </w:r>
      <w:r w:rsidRPr="0072667D">
        <w:rPr>
          <w:rStyle w:val="StyleBoldUnderline"/>
          <w:rFonts w:ascii="Times New Roman" w:hAnsi="Times New Roman" w:cs="Times New Roman"/>
          <w:highlight w:val="yellow"/>
        </w:rPr>
        <w:t xml:space="preserve">for American firms as soon as there are significant changes in the Cuban embargo so that this </w:t>
      </w:r>
      <w:r w:rsidRPr="0072667D">
        <w:rPr>
          <w:rStyle w:val="Emphasis"/>
          <w:rFonts w:ascii="Times New Roman" w:hAnsi="Times New Roman" w:cs="Times New Roman"/>
          <w:highlight w:val="yellow"/>
        </w:rPr>
        <w:t>type of engagement</w:t>
      </w:r>
      <w:r w:rsidRPr="0072667D">
        <w:rPr>
          <w:rStyle w:val="StyleBoldUnderline"/>
          <w:rFonts w:ascii="Times New Roman" w:hAnsi="Times New Roman" w:cs="Times New Roman"/>
          <w:highlight w:val="yellow"/>
        </w:rPr>
        <w:t xml:space="preserve"> can occur.</w:t>
      </w:r>
    </w:p>
    <w:p w:rsidR="0072667D" w:rsidRPr="0072667D" w:rsidRDefault="0072667D" w:rsidP="0072667D"/>
    <w:p w:rsidR="00E364F1" w:rsidRPr="00D837ED" w:rsidRDefault="00E364F1" w:rsidP="00E364F1">
      <w:pPr>
        <w:pStyle w:val="Heading4"/>
        <w:rPr>
          <w:highlight w:val="yellow"/>
        </w:rPr>
      </w:pPr>
      <w:r w:rsidRPr="00D837ED">
        <w:rPr>
          <w:highlight w:val="yellow"/>
        </w:rPr>
        <w:t>Action now is key – removing the embargo would boost overall Latin relations and undermine the perception of US isolation globally</w:t>
      </w:r>
    </w:p>
    <w:p w:rsidR="00E364F1" w:rsidRDefault="00E364F1" w:rsidP="00E364F1">
      <w:r w:rsidRPr="00D837ED">
        <w:rPr>
          <w:rStyle w:val="StyleStyleBold12pt"/>
          <w:highlight w:val="yellow"/>
        </w:rPr>
        <w:t>Perez 10</w:t>
      </w:r>
      <w:r w:rsidRPr="008B1B5D">
        <w:rPr>
          <w:rStyle w:val="StyleStyleBold12pt"/>
        </w:rPr>
        <w:t xml:space="preserve"> J.D. Yale Law School.  Working with Koh former Dean of Yale Law and Legal Advisor to the State Department</w:t>
      </w:r>
      <w:r>
        <w:t xml:space="preserve"> [David A. Perez, America's Cuba Policy: The Way Forward: A Policy Recommendation for the U.S. State Department, Spring, 2010, Harvard Latino Law Review, 13 Harv. Latino L. Rev. 187]</w:t>
      </w:r>
    </w:p>
    <w:p w:rsidR="00E364F1" w:rsidRPr="008B1B5D" w:rsidRDefault="00E364F1" w:rsidP="00E364F1"/>
    <w:p w:rsidR="00E364F1" w:rsidRPr="00523A72" w:rsidRDefault="00E364F1" w:rsidP="00E364F1">
      <w:pPr>
        <w:rPr>
          <w:sz w:val="16"/>
        </w:rPr>
      </w:pPr>
      <w:r w:rsidRPr="00523A72">
        <w:rPr>
          <w:sz w:val="16"/>
        </w:rPr>
        <w:t xml:space="preserve"> [*193]  </w:t>
      </w:r>
      <w:r w:rsidRPr="00523A72">
        <w:rPr>
          <w:rStyle w:val="StyleBoldUnderline"/>
        </w:rPr>
        <w:t>One of the lasting legacies of America's Cuba policy is that it isolates the U.S. and represents stubbornness in the face of ineffectiveness.</w:t>
      </w:r>
      <w:r w:rsidRPr="00523A72">
        <w:rPr>
          <w:sz w:val="16"/>
        </w:rPr>
        <w:t xml:space="preserve"> After the 2008 election the calls to change U.S. policy toward Cuba were echoed by both allies and non-allies, including Brazil, n9 Colombia, n10 and Mexico, as well as Venezuela n11 and Bolivia. n12 </w:t>
      </w:r>
      <w:r w:rsidRPr="00523A72">
        <w:rPr>
          <w:rStyle w:val="StyleBoldUnderline"/>
        </w:rPr>
        <w:t>The European Union has also expressed its opposition to "the extraterritoriality extension of the United States embargo</w:t>
      </w:r>
      <w:r w:rsidRPr="00523A72">
        <w:rPr>
          <w:sz w:val="16"/>
        </w:rPr>
        <w:t xml:space="preserve">." n13 </w:t>
      </w:r>
      <w:r w:rsidRPr="00523A72">
        <w:rPr>
          <w:rStyle w:val="StyleBoldUnderline"/>
        </w:rPr>
        <w:t>Each year the UN considers a resolution condemning America's economic embargo of Cuba, and each year the measure is overwhelmingly adopted</w:t>
      </w:r>
      <w:r w:rsidRPr="00523A72">
        <w:rPr>
          <w:sz w:val="16"/>
        </w:rPr>
        <w:t xml:space="preserve">. </w:t>
      </w:r>
      <w:r w:rsidRPr="00523A72">
        <w:rPr>
          <w:rStyle w:val="StyleBoldUnderline"/>
        </w:rPr>
        <w:t xml:space="preserve">In 2008 the vote was 184-4, meaning </w:t>
      </w:r>
      <w:r w:rsidRPr="00F85407">
        <w:rPr>
          <w:rStyle w:val="StyleBoldUnderline"/>
          <w:highlight w:val="yellow"/>
        </w:rPr>
        <w:t>the U.S. policy to isolate Cuba has had the ironic effect of isolating the United States</w:t>
      </w:r>
      <w:r w:rsidRPr="00523A72">
        <w:rPr>
          <w:sz w:val="16"/>
        </w:rPr>
        <w:t xml:space="preserve">. Additionally, the travel ban may violate multiple articles of the Universal Declaration of Human Rights, the International Covenant on Civil and Political Rights, and the Convention on the Rights of the Child. n14 Fortunately, </w:t>
      </w:r>
      <w:r w:rsidRPr="00523A72">
        <w:rPr>
          <w:rStyle w:val="StyleBoldUnderline"/>
        </w:rPr>
        <w:t>for three reasons, the opportunity is ripe for a fresh approach to this old problem</w:t>
      </w:r>
      <w:r w:rsidRPr="00523A72">
        <w:rPr>
          <w:sz w:val="16"/>
        </w:rPr>
        <w:t>.</w:t>
      </w:r>
    </w:p>
    <w:p w:rsidR="00E364F1" w:rsidRPr="00523A72" w:rsidRDefault="00E364F1" w:rsidP="00E364F1">
      <w:pPr>
        <w:rPr>
          <w:sz w:val="16"/>
        </w:rPr>
      </w:pPr>
      <w:r w:rsidRPr="00F85407">
        <w:rPr>
          <w:rStyle w:val="Emphasis"/>
          <w:highlight w:val="yellow"/>
        </w:rPr>
        <w:t>First</w:t>
      </w:r>
      <w:r w:rsidRPr="00F85407">
        <w:rPr>
          <w:rStyle w:val="StyleBoldUnderline"/>
          <w:highlight w:val="yellow"/>
        </w:rPr>
        <w:t>, leadership changes in both countries allow each to signal a new way forward</w:t>
      </w:r>
      <w:r w:rsidRPr="00523A72">
        <w:rPr>
          <w:sz w:val="16"/>
        </w:rPr>
        <w:t xml:space="preserve"> without necessarily repudiating long-held positions. </w:t>
      </w:r>
      <w:r w:rsidRPr="00F85407">
        <w:rPr>
          <w:rStyle w:val="StyleBoldUnderline"/>
          <w:highlight w:val="yellow"/>
        </w:rPr>
        <w:t xml:space="preserve">Both governments have signaled a willingness to talk, which is already a step </w:t>
      </w:r>
      <w:r w:rsidRPr="00BD5A33">
        <w:rPr>
          <w:rStyle w:val="StyleBoldUnderline"/>
        </w:rPr>
        <w:t>in the right direction</w:t>
      </w:r>
      <w:r w:rsidRPr="00523A72">
        <w:rPr>
          <w:sz w:val="16"/>
        </w:rPr>
        <w:t>. Specifically, within the United States, demographic changes in the Cuban-American community have led to attitudinal changes toward U.S.-Cuban relations. Florida International University's yearly polls have shown a trend whereby an increasing number of Cuban-Americans are opposed to the current U.S. policy of economic and political isolation.</w:t>
      </w:r>
    </w:p>
    <w:p w:rsidR="00E364F1" w:rsidRPr="00523A72" w:rsidRDefault="00E364F1" w:rsidP="00E364F1">
      <w:pPr>
        <w:rPr>
          <w:sz w:val="16"/>
        </w:rPr>
      </w:pPr>
      <w:r w:rsidRPr="00523A72">
        <w:rPr>
          <w:sz w:val="16"/>
        </w:rPr>
        <w:t xml:space="preserve">In 2008, those polls indicated that a majority of Cuban-Americans opposed the restrictions on family travel and remittances. n15 These polls also indicated that long-term demographic trends are breaking in the Democrats' favor: the divide is now between older Cuban Americans who still vote Republican, and the younger generation, increasingly more numerous, who lean Democrat. Not only did President Obama outpace Senator John Kerry's  [*194]  2004 performance by ten points, but he won the twenty-nine or younger Cuban-American vote with fifty-five percent. n16 </w:t>
      </w:r>
      <w:r w:rsidRPr="00BD5A33">
        <w:rPr>
          <w:rStyle w:val="StyleBoldUnderline"/>
        </w:rPr>
        <w:t>This shift in public opinion</w:t>
      </w:r>
      <w:r w:rsidRPr="00523A72">
        <w:rPr>
          <w:rStyle w:val="StyleBoldUnderline"/>
        </w:rPr>
        <w:t xml:space="preserve">, combined with the fact that President Obama won Florida's </w:t>
      </w:r>
      <w:r w:rsidRPr="00523A72">
        <w:rPr>
          <w:rStyle w:val="StyleBoldUnderline"/>
        </w:rPr>
        <w:lastRenderedPageBreak/>
        <w:t xml:space="preserve">electoral votes during the 2008 election despite narrowly losing the Cuban vote, </w:t>
      </w:r>
      <w:r w:rsidRPr="00BD5A33">
        <w:rPr>
          <w:rStyle w:val="StyleBoldUnderline"/>
        </w:rPr>
        <w:t>gives the Administration a freer hand to construct a new policy</w:t>
      </w:r>
      <w:r w:rsidRPr="00523A72">
        <w:rPr>
          <w:sz w:val="16"/>
        </w:rPr>
        <w:t xml:space="preserve"> with relatively little political costs.</w:t>
      </w:r>
    </w:p>
    <w:p w:rsidR="00E364F1" w:rsidRPr="00523A72" w:rsidRDefault="00E364F1" w:rsidP="00E364F1">
      <w:pPr>
        <w:rPr>
          <w:sz w:val="16"/>
        </w:rPr>
      </w:pPr>
      <w:r w:rsidRPr="00523A72">
        <w:rPr>
          <w:rStyle w:val="StyleBoldUnderline"/>
        </w:rPr>
        <w:t xml:space="preserve">Moreover, </w:t>
      </w:r>
      <w:r w:rsidRPr="0066565E">
        <w:rPr>
          <w:rStyle w:val="StyleBoldUnderline"/>
        </w:rPr>
        <w:t>migration from Cuba has picked up pace</w:t>
      </w:r>
      <w:r w:rsidRPr="00523A72">
        <w:rPr>
          <w:sz w:val="16"/>
        </w:rPr>
        <w:t xml:space="preserve"> in recent years, suggesting that the aging hardliners will continue to lose clout relative to voting power. According to the Institute of Cuban and Cuban-American Studies at the University of Miami, over 131,000 Cubans have arrived and settled in South Florida since 2005. n17 In fact, a policy that eventually normalizes relations with Cuba would probably carry votes in Florida, and the rest of the south. n18 These domestic changes mean that the U.S. can more easily reorient its Latin American policy to encourage constructive engagement that inspires optimism and hope rather than fear and anger.</w:t>
      </w:r>
    </w:p>
    <w:p w:rsidR="00E364F1" w:rsidRPr="00523A72" w:rsidRDefault="00E364F1" w:rsidP="00E364F1">
      <w:pPr>
        <w:rPr>
          <w:sz w:val="16"/>
        </w:rPr>
      </w:pPr>
      <w:r w:rsidRPr="00F85407">
        <w:rPr>
          <w:rStyle w:val="Emphasis"/>
          <w:highlight w:val="yellow"/>
        </w:rPr>
        <w:t>Second</w:t>
      </w:r>
      <w:r w:rsidRPr="00F85407">
        <w:rPr>
          <w:sz w:val="16"/>
          <w:highlight w:val="yellow"/>
        </w:rPr>
        <w:t xml:space="preserve">, </w:t>
      </w:r>
      <w:r w:rsidRPr="00F85407">
        <w:rPr>
          <w:rStyle w:val="StyleBoldUnderline"/>
          <w:highlight w:val="yellow"/>
        </w:rPr>
        <w:t>reforms recently enacted in Cuba indicate that the post Fidel</w:t>
      </w:r>
      <w:r w:rsidRPr="00523A72">
        <w:rPr>
          <w:sz w:val="16"/>
        </w:rPr>
        <w:t xml:space="preserve"> Castro </w:t>
      </w:r>
      <w:r w:rsidRPr="00F85407">
        <w:rPr>
          <w:rStyle w:val="StyleBoldUnderline"/>
          <w:highlight w:val="yellow"/>
        </w:rPr>
        <w:t>leadership is more likely to embrace pragmatism</w:t>
      </w:r>
      <w:r w:rsidRPr="00523A72">
        <w:rPr>
          <w:rStyle w:val="StyleBoldUnderline"/>
        </w:rPr>
        <w:t xml:space="preserve">. </w:t>
      </w:r>
      <w:r w:rsidRPr="00523A72">
        <w:rPr>
          <w:sz w:val="16"/>
        </w:rPr>
        <w:t xml:space="preserve">In recent years, and especially since Raul Castro took over the presidency from his brother Fidel, </w:t>
      </w:r>
      <w:r w:rsidRPr="00F85407">
        <w:rPr>
          <w:rStyle w:val="StyleBoldUnderline"/>
          <w:highlight w:val="yellow"/>
        </w:rPr>
        <w:t xml:space="preserve">Cuba's leadership has </w:t>
      </w:r>
      <w:r w:rsidRPr="00BD5A33">
        <w:rPr>
          <w:rStyle w:val="StyleBoldUnderline"/>
        </w:rPr>
        <w:t xml:space="preserve">slightly </w:t>
      </w:r>
      <w:r w:rsidRPr="00F85407">
        <w:rPr>
          <w:rStyle w:val="StyleBoldUnderline"/>
          <w:highlight w:val="yellow"/>
        </w:rPr>
        <w:t>moderated its political repression</w:t>
      </w:r>
      <w:r w:rsidRPr="00523A72">
        <w:rPr>
          <w:sz w:val="16"/>
        </w:rPr>
        <w:t>. While Cuba still holds political prisoners in custody, the total number is down from 316 in July 2006, when Raul took the helm from his brother, to less than 170 today - the lowest total since Fidel Castro seized power in 1959. n19 However, these political changes have been small, and do not yet represent structural or fundamental reforms in the long term, especially since they are all easily reversible. Nevertheless, these political changes, combined with small economic liberalizations in the agricultural, technological, and tourist sectors, represent the first significant reforms under the new leadership of Raul Castro.</w:t>
      </w:r>
    </w:p>
    <w:p w:rsidR="00E364F1" w:rsidRDefault="00E364F1" w:rsidP="00E364F1">
      <w:pPr>
        <w:rPr>
          <w:rStyle w:val="StyleBoldUnderline"/>
        </w:rPr>
      </w:pPr>
      <w:r w:rsidRPr="00523A72">
        <w:rPr>
          <w:sz w:val="16"/>
        </w:rPr>
        <w:t xml:space="preserve"> [*195]  </w:t>
      </w:r>
      <w:r w:rsidRPr="00666F4E">
        <w:rPr>
          <w:rStyle w:val="Emphasis"/>
          <w:highlight w:val="yellow"/>
        </w:rPr>
        <w:t>Third</w:t>
      </w:r>
      <w:r w:rsidRPr="00523A72">
        <w:rPr>
          <w:sz w:val="16"/>
        </w:rPr>
        <w:t xml:space="preserve">, the </w:t>
      </w:r>
      <w:r w:rsidRPr="00D96F65">
        <w:rPr>
          <w:rStyle w:val="StyleBoldUnderline"/>
        </w:rPr>
        <w:t>Obama</w:t>
      </w:r>
      <w:r w:rsidRPr="00523A72">
        <w:rPr>
          <w:sz w:val="16"/>
        </w:rPr>
        <w:t xml:space="preserve"> Administration </w:t>
      </w:r>
      <w:r w:rsidRPr="00D96F65">
        <w:rPr>
          <w:rStyle w:val="StyleBoldUnderline"/>
        </w:rPr>
        <w:t>ignores Latin America at its own peril.</w:t>
      </w:r>
      <w:r w:rsidRPr="00D96F65">
        <w:rPr>
          <w:sz w:val="16"/>
        </w:rPr>
        <w:t xml:space="preserve"> </w:t>
      </w:r>
      <w:r w:rsidRPr="00666F4E">
        <w:rPr>
          <w:rStyle w:val="StyleBoldUnderline"/>
          <w:highlight w:val="yellow"/>
        </w:rPr>
        <w:t>Latin America's importance to the United States is growing by the day, and cannot be overstated</w:t>
      </w:r>
      <w:r w:rsidRPr="00523A72">
        <w:rPr>
          <w:sz w:val="16"/>
        </w:rPr>
        <w:t>. While the issue of U.S.-Cuba relations is obviously of smaller import than many other issues currently affecting the world (i.e., the ailing economy, climate change, proliferation of weapons of mass destruction</w:t>
      </w:r>
      <w:r w:rsidRPr="0066565E">
        <w:rPr>
          <w:sz w:val="16"/>
        </w:rPr>
        <w:t xml:space="preserve">), </w:t>
      </w:r>
      <w:r w:rsidRPr="0066565E">
        <w:rPr>
          <w:rStyle w:val="StyleBoldUnderline"/>
        </w:rPr>
        <w:t>addressing it</w:t>
      </w:r>
      <w:r w:rsidRPr="00523A72">
        <w:rPr>
          <w:sz w:val="16"/>
        </w:rPr>
        <w:t xml:space="preserve"> would also involve correspondingly less effort than those issues, but </w:t>
      </w:r>
      <w:r w:rsidRPr="0066565E">
        <w:rPr>
          <w:rStyle w:val="StyleBoldUnderline"/>
        </w:rPr>
        <w:t>could potentially lead to a disproportionately high return by making regional cooperation more likely</w:t>
      </w:r>
      <w:r w:rsidRPr="00523A72">
        <w:rPr>
          <w:sz w:val="16"/>
        </w:rPr>
        <w:t xml:space="preserve">. n20 </w:t>
      </w:r>
      <w:r w:rsidRPr="00523A72">
        <w:rPr>
          <w:rStyle w:val="StyleBoldUnderline"/>
        </w:rPr>
        <w:t xml:space="preserve">In order to confront any of the major world issues facing the United States, </w:t>
      </w:r>
      <w:r w:rsidRPr="00666F4E">
        <w:rPr>
          <w:rStyle w:val="StyleBoldUnderline"/>
          <w:highlight w:val="yellow"/>
        </w:rPr>
        <w:t>Washington must find a way to</w:t>
      </w:r>
      <w:r w:rsidRPr="00523A72">
        <w:rPr>
          <w:rStyle w:val="StyleBoldUnderline"/>
        </w:rPr>
        <w:t xml:space="preserve"> </w:t>
      </w:r>
      <w:r w:rsidRPr="00666F4E">
        <w:rPr>
          <w:rStyle w:val="StyleBoldUnderline"/>
          <w:highlight w:val="yellow"/>
        </w:rPr>
        <w:t xml:space="preserve">cooperate with its neighbors, </w:t>
      </w:r>
      <w:r w:rsidRPr="002D3FC9">
        <w:rPr>
          <w:rStyle w:val="StyleBoldUnderline"/>
          <w:highlight w:val="yellow"/>
        </w:rPr>
        <w:t>who</w:t>
      </w:r>
      <w:r w:rsidRPr="002D3FC9">
        <w:rPr>
          <w:rStyle w:val="StyleBoldUnderline"/>
        </w:rPr>
        <w:t xml:space="preserve"> generally </w:t>
      </w:r>
      <w:r w:rsidRPr="002D3FC9">
        <w:rPr>
          <w:rStyle w:val="StyleBoldUnderline"/>
          <w:highlight w:val="yellow"/>
        </w:rPr>
        <w:t>view U.S. policy toward Cuba</w:t>
      </w:r>
      <w:r w:rsidRPr="002D3FC9">
        <w:rPr>
          <w:rStyle w:val="StyleBoldUnderline"/>
        </w:rPr>
        <w:t xml:space="preserve"> </w:t>
      </w:r>
      <w:r w:rsidRPr="002D3FC9">
        <w:rPr>
          <w:rStyle w:val="StyleBoldUnderline"/>
          <w:highlight w:val="yellow"/>
        </w:rPr>
        <w:t>as</w:t>
      </w:r>
      <w:r w:rsidRPr="002D3FC9">
        <w:rPr>
          <w:rStyle w:val="StyleBoldUnderline"/>
        </w:rPr>
        <w:t xml:space="preserve"> </w:t>
      </w:r>
      <w:r w:rsidRPr="002D3FC9">
        <w:rPr>
          <w:rStyle w:val="StyleBoldUnderline"/>
          <w:highlight w:val="yellow"/>
        </w:rPr>
        <w:t>the</w:t>
      </w:r>
      <w:r w:rsidRPr="002D3FC9">
        <w:rPr>
          <w:rStyle w:val="StyleBoldUnderline"/>
        </w:rPr>
        <w:t xml:space="preserve"> most glaring symbol of its historic </w:t>
      </w:r>
      <w:r w:rsidRPr="002D3FC9">
        <w:rPr>
          <w:rStyle w:val="StyleBoldUnderline"/>
          <w:highlight w:val="yellow"/>
        </w:rPr>
        <w:t>inability</w:t>
      </w:r>
      <w:r w:rsidRPr="002D3FC9">
        <w:rPr>
          <w:rStyle w:val="StyleBoldUnderline"/>
        </w:rPr>
        <w:t xml:space="preserve"> </w:t>
      </w:r>
      <w:r w:rsidRPr="002D3FC9">
        <w:rPr>
          <w:rStyle w:val="StyleBoldUnderline"/>
          <w:highlight w:val="yellow"/>
        </w:rPr>
        <w:t>to</w:t>
      </w:r>
      <w:r w:rsidRPr="002D3FC9">
        <w:rPr>
          <w:rStyle w:val="StyleBoldUnderline"/>
        </w:rPr>
        <w:t xml:space="preserve"> constructively </w:t>
      </w:r>
      <w:r w:rsidRPr="002D3FC9">
        <w:rPr>
          <w:rStyle w:val="StyleBoldUnderline"/>
          <w:highlight w:val="yellow"/>
        </w:rPr>
        <w:t>engage</w:t>
      </w:r>
      <w:r w:rsidRPr="002D3FC9">
        <w:rPr>
          <w:rStyle w:val="StyleBoldUnderline"/>
        </w:rPr>
        <w:t xml:space="preserve"> </w:t>
      </w:r>
      <w:r w:rsidRPr="002D3FC9">
        <w:rPr>
          <w:rStyle w:val="StyleBoldUnderline"/>
          <w:highlight w:val="yellow"/>
        </w:rPr>
        <w:t>the</w:t>
      </w:r>
      <w:r w:rsidRPr="002D3FC9">
        <w:rPr>
          <w:rStyle w:val="StyleBoldUnderline"/>
        </w:rPr>
        <w:t xml:space="preserve"> </w:t>
      </w:r>
      <w:r w:rsidRPr="002D3FC9">
        <w:rPr>
          <w:rStyle w:val="StyleBoldUnderline"/>
          <w:highlight w:val="yellow"/>
        </w:rPr>
        <w:t>region</w:t>
      </w:r>
      <w:r w:rsidRPr="00523A72">
        <w:rPr>
          <w:sz w:val="16"/>
        </w:rPr>
        <w:t xml:space="preserve">. </w:t>
      </w:r>
      <w:r w:rsidRPr="00523A72">
        <w:rPr>
          <w:rStyle w:val="StyleBoldUnderline"/>
        </w:rPr>
        <w:t>These three reasons combine for a perfect storm: to the extent that a healthy U.S.-Cuban relationship would mean a healthier U.S.-Latin America relationship, the former should be pursued with an unprecedented vigor, one that has been absent for the last fifty years.</w:t>
      </w:r>
    </w:p>
    <w:p w:rsidR="00E364F1" w:rsidRDefault="00E364F1" w:rsidP="00E364F1">
      <w:pPr>
        <w:rPr>
          <w:rStyle w:val="StyleBoldUnderline"/>
        </w:rPr>
      </w:pPr>
    </w:p>
    <w:p w:rsidR="00E364F1" w:rsidRDefault="00E364F1" w:rsidP="00E364F1">
      <w:pPr>
        <w:rPr>
          <w:rStyle w:val="StyleBoldUnderline"/>
        </w:rPr>
      </w:pPr>
    </w:p>
    <w:p w:rsidR="00E364F1" w:rsidRDefault="00E364F1" w:rsidP="00E364F1">
      <w:pPr>
        <w:spacing w:after="200" w:line="276" w:lineRule="auto"/>
        <w:rPr>
          <w:rFonts w:asciiTheme="minorHAnsi" w:hAnsiTheme="minorHAnsi" w:cstheme="minorBidi"/>
        </w:rPr>
      </w:pPr>
    </w:p>
    <w:p w:rsidR="00402D87" w:rsidRPr="00D1597A" w:rsidRDefault="0072667D" w:rsidP="00402D87">
      <w:pPr>
        <w:pStyle w:val="Heading4"/>
        <w:rPr>
          <w:highlight w:val="yellow"/>
        </w:rPr>
      </w:pPr>
      <w:r>
        <w:rPr>
          <w:highlight w:val="yellow"/>
        </w:rPr>
        <w:t xml:space="preserve">Should lift the embargo NOW - </w:t>
      </w:r>
      <w:r w:rsidR="00402D87" w:rsidRPr="00D1597A">
        <w:rPr>
          <w:highlight w:val="yellow"/>
        </w:rPr>
        <w:t>Sends a signal</w:t>
      </w:r>
    </w:p>
    <w:p w:rsidR="00402D87" w:rsidRPr="00344AC7" w:rsidRDefault="00402D87" w:rsidP="00402D87">
      <w:r w:rsidRPr="00D1597A">
        <w:rPr>
          <w:rStyle w:val="StyleStyleBold12pt"/>
          <w:highlight w:val="yellow"/>
        </w:rPr>
        <w:t>Vandall  12</w:t>
      </w:r>
      <w:r w:rsidRPr="00344AC7">
        <w:rPr>
          <w:rStyle w:val="StyleStyleBold12pt"/>
        </w:rPr>
        <w:t xml:space="preserve"> Professor of Law, Emory University School of Law</w:t>
      </w:r>
      <w:r w:rsidRPr="00344AC7">
        <w:t xml:space="preserve"> [Frank J. Vandall, “¡CUBA SÍ!: A TRIBUTE TO PROFESSOR DAVID BEDERMAN AND A LETTER TO PRESIDENT OBAMA,” Emory Law Journal, Vol. 61:1081]</w:t>
      </w:r>
    </w:p>
    <w:p w:rsidR="00402D87" w:rsidRDefault="00402D87" w:rsidP="00402D87"/>
    <w:p w:rsidR="00402D87" w:rsidRPr="004F45FA" w:rsidRDefault="00402D87" w:rsidP="00402D87">
      <w:pPr>
        <w:rPr>
          <w:sz w:val="16"/>
        </w:rPr>
      </w:pPr>
      <w:r w:rsidRPr="004F45FA">
        <w:rPr>
          <w:sz w:val="16"/>
        </w:rPr>
        <w:t xml:space="preserve">At this moment the United States is in the midst of a deep recession and several wars. I know you are searching for positive accomplishments in order to prepare for the 2012 elections. </w:t>
      </w:r>
      <w:r w:rsidRPr="00D1597A">
        <w:rPr>
          <w:rStyle w:val="StyleBoldUnderline"/>
          <w:highlight w:val="yellow"/>
        </w:rPr>
        <w:t>Improving the economy will require the assistance of everyone,</w:t>
      </w:r>
      <w:r w:rsidRPr="006815BD">
        <w:rPr>
          <w:rStyle w:val="StyleBoldUnderline"/>
        </w:rPr>
        <w:t xml:space="preserve"> so may I suggest a small step with substantial</w:t>
      </w:r>
      <w:r>
        <w:rPr>
          <w:rStyle w:val="StyleBoldUnderline"/>
        </w:rPr>
        <w:t xml:space="preserve"> </w:t>
      </w:r>
      <w:r w:rsidRPr="006815BD">
        <w:rPr>
          <w:rStyle w:val="StyleBoldUnderline"/>
        </w:rPr>
        <w:t>economic benefits: full legal recognition of Cuba</w:t>
      </w:r>
      <w:r w:rsidRPr="004F45FA">
        <w:rPr>
          <w:sz w:val="16"/>
        </w:rPr>
        <w:t>. This island is our neighbor, only ninety miles from Key West.</w:t>
      </w:r>
    </w:p>
    <w:p w:rsidR="00402D87" w:rsidRPr="004F45FA" w:rsidRDefault="00402D87" w:rsidP="00402D87">
      <w:pPr>
        <w:rPr>
          <w:sz w:val="16"/>
        </w:rPr>
      </w:pPr>
      <w:r w:rsidRPr="008E565C">
        <w:rPr>
          <w:rStyle w:val="StyleBoldUnderline"/>
        </w:rPr>
        <w:t>Four critical considerations form the foundation of the argument</w:t>
      </w:r>
      <w:r w:rsidRPr="004F45FA">
        <w:rPr>
          <w:sz w:val="16"/>
        </w:rPr>
        <w:t xml:space="preserve"> for a full recognition of Cuba</w:t>
      </w:r>
      <w:r w:rsidRPr="004F45FA">
        <w:t>.</w:t>
      </w:r>
      <w:r w:rsidRPr="006815BD">
        <w:rPr>
          <w:rStyle w:val="Emphasis"/>
        </w:rPr>
        <w:t xml:space="preserve"> </w:t>
      </w:r>
      <w:r w:rsidRPr="00D1597A">
        <w:rPr>
          <w:rStyle w:val="Emphasis"/>
          <w:highlight w:val="yellow"/>
        </w:rPr>
        <w:t>First</w:t>
      </w:r>
      <w:r w:rsidRPr="006815BD">
        <w:rPr>
          <w:rStyle w:val="Emphasis"/>
        </w:rPr>
        <w:t xml:space="preserve">, </w:t>
      </w:r>
      <w:r w:rsidRPr="00D1597A">
        <w:rPr>
          <w:rStyle w:val="Emphasis"/>
          <w:highlight w:val="yellow"/>
        </w:rPr>
        <w:t>economics</w:t>
      </w:r>
      <w:r w:rsidRPr="004F45FA">
        <w:rPr>
          <w:sz w:val="16"/>
        </w:rPr>
        <w:t xml:space="preserve">. Because of our recession, </w:t>
      </w:r>
      <w:r w:rsidRPr="00D1597A">
        <w:rPr>
          <w:rStyle w:val="StyleBoldUnderline"/>
          <w:highlight w:val="yellow"/>
        </w:rPr>
        <w:t>all new trade is a good thing</w:t>
      </w:r>
      <w:r w:rsidRPr="006815BD">
        <w:rPr>
          <w:rStyle w:val="StyleBoldUnderline"/>
        </w:rPr>
        <w:t>.</w:t>
      </w:r>
      <w:r w:rsidRPr="004F45FA">
        <w:rPr>
          <w:sz w:val="16"/>
        </w:rPr>
        <w:t xml:space="preserve"> From our side, </w:t>
      </w:r>
      <w:r w:rsidRPr="00D1597A">
        <w:rPr>
          <w:rStyle w:val="StyleBoldUnderline"/>
          <w:highlight w:val="yellow"/>
        </w:rPr>
        <w:t xml:space="preserve">we could export </w:t>
      </w:r>
      <w:r w:rsidRPr="008E565C">
        <w:rPr>
          <w:rStyle w:val="StyleBoldUnderline"/>
        </w:rPr>
        <w:t>automobiles, motorcycles, heavy equipment, food, and electronics</w:t>
      </w:r>
      <w:r w:rsidRPr="00D1597A">
        <w:rPr>
          <w:rStyle w:val="StyleBoldUnderline"/>
          <w:highlight w:val="yellow"/>
        </w:rPr>
        <w:t xml:space="preserve"> to Cub</w:t>
      </w:r>
      <w:r w:rsidRPr="006815BD">
        <w:rPr>
          <w:rStyle w:val="StyleBoldUnderline"/>
        </w:rPr>
        <w:t>a</w:t>
      </w:r>
      <w:r w:rsidRPr="004F45FA">
        <w:rPr>
          <w:sz w:val="16"/>
        </w:rPr>
        <w:t xml:space="preserve">.4 </w:t>
      </w:r>
      <w:r w:rsidRPr="00D1597A">
        <w:rPr>
          <w:rStyle w:val="StyleBoldUnderline"/>
          <w:highlight w:val="yellow"/>
        </w:rPr>
        <w:t>From Cuba, they could export</w:t>
      </w:r>
      <w:r w:rsidRPr="004F45FA">
        <w:rPr>
          <w:sz w:val="16"/>
        </w:rPr>
        <w:t xml:space="preserve"> rum, sugar, cigars, and music </w:t>
      </w:r>
      <w:r w:rsidRPr="00D1597A">
        <w:rPr>
          <w:rStyle w:val="StyleBoldUnderline"/>
          <w:highlight w:val="yellow"/>
        </w:rPr>
        <w:t>to the United States</w:t>
      </w:r>
      <w:r w:rsidRPr="006815BD">
        <w:rPr>
          <w:rStyle w:val="StyleBoldUnderline"/>
        </w:rPr>
        <w:t>.</w:t>
      </w:r>
      <w:r w:rsidRPr="004F45FA">
        <w:rPr>
          <w:sz w:val="16"/>
        </w:rPr>
        <w:t xml:space="preserve">5 </w:t>
      </w:r>
      <w:r w:rsidRPr="006815BD">
        <w:rPr>
          <w:rStyle w:val="StyleBoldUnderline"/>
        </w:rPr>
        <w:t>Many of our citizens</w:t>
      </w:r>
      <w:r>
        <w:rPr>
          <w:rStyle w:val="StyleBoldUnderline"/>
        </w:rPr>
        <w:t xml:space="preserve"> </w:t>
      </w:r>
      <w:r w:rsidRPr="006815BD">
        <w:rPr>
          <w:rStyle w:val="StyleBoldUnderline"/>
        </w:rPr>
        <w:t>would love to visit Cuba and vice versa</w:t>
      </w:r>
      <w:r w:rsidRPr="004F45FA">
        <w:rPr>
          <w:sz w:val="16"/>
        </w:rPr>
        <w:t xml:space="preserve">.6 Prior to the revolution, Cuba was a resort destination for many Americans. </w:t>
      </w:r>
      <w:r w:rsidRPr="00D1597A">
        <w:rPr>
          <w:rStyle w:val="StyleBoldUnderline"/>
          <w:highlight w:val="yellow"/>
        </w:rPr>
        <w:t>This</w:t>
      </w:r>
      <w:r w:rsidRPr="006815BD">
        <w:rPr>
          <w:rStyle w:val="StyleBoldUnderline"/>
        </w:rPr>
        <w:t xml:space="preserve"> new recognition </w:t>
      </w:r>
      <w:r w:rsidRPr="00D1597A">
        <w:rPr>
          <w:rStyle w:val="StyleBoldUnderline"/>
          <w:highlight w:val="yellow"/>
        </w:rPr>
        <w:t>is a win–win solution.</w:t>
      </w:r>
      <w:r w:rsidRPr="00D1597A">
        <w:rPr>
          <w:sz w:val="16"/>
          <w:highlight w:val="yellow"/>
        </w:rPr>
        <w:t>7</w:t>
      </w:r>
    </w:p>
    <w:p w:rsidR="00402D87" w:rsidRPr="004F45FA" w:rsidRDefault="00402D87" w:rsidP="00402D87">
      <w:pPr>
        <w:rPr>
          <w:sz w:val="16"/>
        </w:rPr>
      </w:pPr>
      <w:r w:rsidRPr="00D1597A">
        <w:rPr>
          <w:rStyle w:val="StyleBoldUnderline"/>
          <w:highlight w:val="yellow"/>
        </w:rPr>
        <w:t>Second, the three-hundred-pound gorilla at the table is the fact that Cuba i</w:t>
      </w:r>
      <w:r w:rsidRPr="006815BD">
        <w:rPr>
          <w:rStyle w:val="StyleBoldUnderline"/>
        </w:rPr>
        <w:t>s</w:t>
      </w:r>
      <w:r>
        <w:rPr>
          <w:rStyle w:val="StyleBoldUnderline"/>
        </w:rPr>
        <w:t xml:space="preserve"> </w:t>
      </w:r>
      <w:r w:rsidRPr="004F45FA">
        <w:rPr>
          <w:sz w:val="16"/>
        </w:rPr>
        <w:t xml:space="preserve">a </w:t>
      </w:r>
      <w:r w:rsidRPr="00D1597A">
        <w:rPr>
          <w:rStyle w:val="StyleBoldUnderline"/>
          <w:highlight w:val="yellow"/>
        </w:rPr>
        <w:t>communist</w:t>
      </w:r>
      <w:r w:rsidRPr="004F45FA">
        <w:rPr>
          <w:sz w:val="16"/>
        </w:rPr>
        <w:t xml:space="preserve"> government.8 But because President </w:t>
      </w:r>
      <w:r w:rsidRPr="00D1597A">
        <w:rPr>
          <w:rStyle w:val="StyleBoldUnderline"/>
          <w:highlight w:val="yellow"/>
        </w:rPr>
        <w:t>Nixon opened China</w:t>
      </w:r>
      <w:r w:rsidRPr="006815BD">
        <w:rPr>
          <w:rStyle w:val="StyleBoldUnderline"/>
        </w:rPr>
        <w:t xml:space="preserve"> </w:t>
      </w:r>
      <w:r w:rsidRPr="008E565C">
        <w:rPr>
          <w:rStyle w:val="StyleBoldUnderline"/>
          <w:highlight w:val="yellow"/>
        </w:rPr>
        <w:t>to trade</w:t>
      </w:r>
      <w:r w:rsidRPr="004F45FA">
        <w:rPr>
          <w:sz w:val="16"/>
        </w:rPr>
        <w:t xml:space="preserve"> with the United States forty years ago, communism has become a nonissue.9 Today China is a huge trading partner10 and our largest creditor.11 </w:t>
      </w:r>
      <w:r w:rsidRPr="00D1597A">
        <w:rPr>
          <w:rStyle w:val="StyleBoldUnderline"/>
          <w:highlight w:val="yellow"/>
        </w:rPr>
        <w:t>The word communist is no longer used in a derogatory fashion.</w:t>
      </w:r>
      <w:r w:rsidRPr="006815BD">
        <w:rPr>
          <w:rStyle w:val="StyleBoldUnderline"/>
        </w:rPr>
        <w:t xml:space="preserve"> </w:t>
      </w:r>
      <w:r w:rsidRPr="004F45FA">
        <w:rPr>
          <w:sz w:val="16"/>
        </w:rPr>
        <w:t xml:space="preserve">Indeed, Russia, a formerly communist nation, has adopted numerous democratic reforms, such as free elections.12 Quite simply, communism is no longer a threat to us—just the opposite. Clearly, </w:t>
      </w:r>
      <w:r w:rsidRPr="00D1597A">
        <w:rPr>
          <w:rStyle w:val="StyleBoldUnderline"/>
          <w:highlight w:val="yellow"/>
        </w:rPr>
        <w:t>the best way to further democracy is to trade with a country and encourage them to visit us in order to see how we live</w:t>
      </w:r>
      <w:r w:rsidRPr="006815BD">
        <w:rPr>
          <w:rStyle w:val="StyleBoldUnderline"/>
        </w:rPr>
        <w:t>.</w:t>
      </w:r>
      <w:r w:rsidRPr="004F45FA">
        <w:rPr>
          <w:sz w:val="16"/>
        </w:rPr>
        <w:t xml:space="preserve">13 The rest of the world is travelling to Cuba: </w:t>
      </w:r>
      <w:r w:rsidRPr="004F45FA">
        <w:rPr>
          <w:sz w:val="16"/>
        </w:rPr>
        <w:lastRenderedPageBreak/>
        <w:t xml:space="preserve">Germany, Spain, Canada, and Austria, for example.14 Tourism is only a part of their trade. </w:t>
      </w:r>
      <w:r w:rsidRPr="00D1597A">
        <w:rPr>
          <w:rStyle w:val="StyleBoldUnderline"/>
          <w:highlight w:val="yellow"/>
        </w:rPr>
        <w:t>Recognition</w:t>
      </w:r>
      <w:r w:rsidRPr="006815BD">
        <w:rPr>
          <w:rStyle w:val="StyleBoldUnderline"/>
        </w:rPr>
        <w:t xml:space="preserve"> of</w:t>
      </w:r>
      <w:r>
        <w:rPr>
          <w:rStyle w:val="StyleBoldUnderline"/>
        </w:rPr>
        <w:t xml:space="preserve"> </w:t>
      </w:r>
      <w:r w:rsidRPr="006815BD">
        <w:rPr>
          <w:rStyle w:val="StyleBoldUnderline"/>
        </w:rPr>
        <w:t xml:space="preserve">Cuba </w:t>
      </w:r>
      <w:r w:rsidRPr="00D1597A">
        <w:rPr>
          <w:rStyle w:val="StyleBoldUnderline"/>
          <w:highlight w:val="yellow"/>
        </w:rPr>
        <w:t>would</w:t>
      </w:r>
      <w:r w:rsidRPr="006815BD">
        <w:rPr>
          <w:rStyle w:val="StyleBoldUnderline"/>
        </w:rPr>
        <w:t xml:space="preserve"> </w:t>
      </w:r>
      <w:r w:rsidRPr="00D1597A">
        <w:rPr>
          <w:rStyle w:val="StyleBoldUnderline"/>
          <w:highlight w:val="yellow"/>
        </w:rPr>
        <w:t>be</w:t>
      </w:r>
      <w:r w:rsidRPr="006815BD">
        <w:rPr>
          <w:rStyle w:val="StyleBoldUnderline"/>
        </w:rPr>
        <w:t xml:space="preserve"> </w:t>
      </w:r>
      <w:r w:rsidRPr="00D1597A">
        <w:rPr>
          <w:rStyle w:val="StyleBoldUnderline"/>
          <w:highlight w:val="yellow"/>
        </w:rPr>
        <w:t>a</w:t>
      </w:r>
      <w:r w:rsidRPr="006815BD">
        <w:rPr>
          <w:rStyle w:val="StyleBoldUnderline"/>
        </w:rPr>
        <w:t xml:space="preserve"> </w:t>
      </w:r>
      <w:r w:rsidRPr="00D1597A">
        <w:rPr>
          <w:rStyle w:val="StyleBoldUnderline"/>
          <w:highlight w:val="yellow"/>
        </w:rPr>
        <w:t>large</w:t>
      </w:r>
      <w:r w:rsidRPr="006815BD">
        <w:rPr>
          <w:rStyle w:val="StyleBoldUnderline"/>
        </w:rPr>
        <w:t xml:space="preserve"> </w:t>
      </w:r>
      <w:r w:rsidRPr="00D1597A">
        <w:rPr>
          <w:rStyle w:val="StyleBoldUnderline"/>
          <w:highlight w:val="yellow"/>
        </w:rPr>
        <w:t>step</w:t>
      </w:r>
      <w:r w:rsidRPr="006815BD">
        <w:rPr>
          <w:rStyle w:val="StyleBoldUnderline"/>
        </w:rPr>
        <w:t xml:space="preserve"> </w:t>
      </w:r>
      <w:r w:rsidRPr="00D1597A">
        <w:rPr>
          <w:rStyle w:val="StyleBoldUnderline"/>
          <w:highlight w:val="yellow"/>
        </w:rPr>
        <w:t>toward</w:t>
      </w:r>
      <w:r w:rsidRPr="006815BD">
        <w:rPr>
          <w:rStyle w:val="StyleBoldUnderline"/>
        </w:rPr>
        <w:t xml:space="preserve"> </w:t>
      </w:r>
      <w:r w:rsidRPr="00D1597A">
        <w:rPr>
          <w:rStyle w:val="StyleBoldUnderline"/>
          <w:highlight w:val="yellow"/>
        </w:rPr>
        <w:t>forging</w:t>
      </w:r>
      <w:r w:rsidRPr="006815BD">
        <w:rPr>
          <w:rStyle w:val="StyleBoldUnderline"/>
        </w:rPr>
        <w:t xml:space="preserve"> </w:t>
      </w:r>
      <w:r w:rsidRPr="00D1597A">
        <w:rPr>
          <w:rStyle w:val="StyleBoldUnderline"/>
          <w:highlight w:val="yellow"/>
        </w:rPr>
        <w:t>links</w:t>
      </w:r>
      <w:r w:rsidRPr="006815BD">
        <w:rPr>
          <w:rStyle w:val="StyleBoldUnderline"/>
        </w:rPr>
        <w:t xml:space="preserve"> </w:t>
      </w:r>
      <w:r w:rsidRPr="00D1597A">
        <w:rPr>
          <w:rStyle w:val="StyleBoldUnderline"/>
          <w:highlight w:val="yellow"/>
        </w:rPr>
        <w:t>with</w:t>
      </w:r>
      <w:r w:rsidRPr="006815BD">
        <w:rPr>
          <w:rStyle w:val="StyleBoldUnderline"/>
        </w:rPr>
        <w:t xml:space="preserve"> other </w:t>
      </w:r>
      <w:r w:rsidRPr="00D1597A">
        <w:rPr>
          <w:rStyle w:val="StyleBoldUnderline"/>
          <w:highlight w:val="yellow"/>
        </w:rPr>
        <w:t>nondemocratic</w:t>
      </w:r>
      <w:r>
        <w:rPr>
          <w:rStyle w:val="StyleBoldUnderline"/>
        </w:rPr>
        <w:t xml:space="preserve"> </w:t>
      </w:r>
      <w:r w:rsidRPr="00D1597A">
        <w:rPr>
          <w:rStyle w:val="StyleBoldUnderline"/>
          <w:highlight w:val="yellow"/>
        </w:rPr>
        <w:t>countries</w:t>
      </w:r>
      <w:r w:rsidRPr="004F45FA">
        <w:rPr>
          <w:sz w:val="16"/>
        </w:rPr>
        <w:t>.15</w:t>
      </w:r>
    </w:p>
    <w:p w:rsidR="00402D87" w:rsidRPr="004F45FA" w:rsidRDefault="00402D87" w:rsidP="00402D87">
      <w:pPr>
        <w:rPr>
          <w:sz w:val="16"/>
        </w:rPr>
      </w:pPr>
      <w:r w:rsidRPr="00D1597A">
        <w:rPr>
          <w:rStyle w:val="Emphasis"/>
          <w:highlight w:val="yellow"/>
        </w:rPr>
        <w:t>Third</w:t>
      </w:r>
      <w:r w:rsidRPr="004F45FA">
        <w:rPr>
          <w:sz w:val="16"/>
        </w:rPr>
        <w:t xml:space="preserve">, as a community developer in Chicago, you, Mr. President, are keenly aware of the importance of encouraging everyone in the community to work together.16 Since 1962, </w:t>
      </w:r>
      <w:r w:rsidRPr="00D1597A">
        <w:rPr>
          <w:rStyle w:val="Emphasis"/>
          <w:highlight w:val="yellow"/>
        </w:rPr>
        <w:t>we have been “walled-off” from Cuba</w:t>
      </w:r>
      <w:r w:rsidRPr="006815BD">
        <w:rPr>
          <w:rStyle w:val="Emphasis"/>
        </w:rPr>
        <w:t>.</w:t>
      </w:r>
      <w:r w:rsidRPr="004F45FA">
        <w:rPr>
          <w:sz w:val="16"/>
        </w:rPr>
        <w:t xml:space="preserve">17 In the main, U.S. citizens are not permitted to visit or purchase products made in Cuba.18 Cuban visits to the United States are severely restricted, as well.19 We voice economic human rights but do nothing to change the legal foundation of our relationship with Cuba. Clearly, because of President Kennedy’s courageous stance, there are no Russian missiles in </w:t>
      </w:r>
      <w:r w:rsidRPr="00D1597A">
        <w:rPr>
          <w:rStyle w:val="StyleBoldUnderline"/>
          <w:highlight w:val="yellow"/>
        </w:rPr>
        <w:t>Cuba</w:t>
      </w:r>
      <w:r w:rsidRPr="004F45FA">
        <w:rPr>
          <w:sz w:val="16"/>
        </w:rPr>
        <w:t xml:space="preserve"> today.20 It </w:t>
      </w:r>
      <w:r w:rsidRPr="00D1597A">
        <w:rPr>
          <w:rStyle w:val="StyleBoldUnderline"/>
          <w:highlight w:val="yellow"/>
        </w:rPr>
        <w:t>is not an economic, political, or military threat</w:t>
      </w:r>
      <w:r w:rsidRPr="004F45FA">
        <w:rPr>
          <w:sz w:val="16"/>
        </w:rPr>
        <w:t>.</w:t>
      </w:r>
    </w:p>
    <w:p w:rsidR="00402D87" w:rsidRPr="004F45FA" w:rsidRDefault="00402D87" w:rsidP="00402D87">
      <w:pPr>
        <w:rPr>
          <w:sz w:val="16"/>
        </w:rPr>
      </w:pPr>
      <w:r w:rsidRPr="004F45FA">
        <w:rPr>
          <w:sz w:val="16"/>
        </w:rPr>
        <w:t>Fourth, historically, a team of revolutionaries, including Che Guevara and the Castro brothers, overthrew the Cuban dictator, Fulgencio Batista.21 Fidel Castro was elected President of Cuba in 1976.22 Castro has been Cuba’s unchallenged leader since 1959, despite this later election, and one of his first accomplishments was to nationalize the private land and turn Cuba into a communist state.23 This nationalization of the land is the heart of our disagreement with Cuba today.</w:t>
      </w:r>
    </w:p>
    <w:p w:rsidR="00402D87" w:rsidRPr="004F45FA" w:rsidRDefault="00402D87" w:rsidP="00402D87">
      <w:pPr>
        <w:rPr>
          <w:sz w:val="16"/>
        </w:rPr>
      </w:pPr>
      <w:r w:rsidRPr="004F45FA">
        <w:rPr>
          <w:sz w:val="16"/>
        </w:rPr>
        <w:t>The state took the private land in Cuba and redistributed it to “other” Cuban citizens.24 That was over fifty years ago and is not likely to change, except perhaps through a negotiated settlement.25</w:t>
      </w:r>
    </w:p>
    <w:p w:rsidR="00402D87" w:rsidRPr="004F45FA" w:rsidRDefault="00402D87" w:rsidP="00402D87">
      <w:pPr>
        <w:rPr>
          <w:sz w:val="16"/>
        </w:rPr>
      </w:pPr>
      <w:r w:rsidRPr="004F45FA">
        <w:rPr>
          <w:sz w:val="16"/>
        </w:rPr>
        <w:t>A fair question is where the former owners of the Cuban land are. The answer is that many of them now live in Florida, although that is not completely accurate.26 Most of the elite former land owners are now deceased.27 It is their children who now wage “war” with Cuba and support the embargo.28 These surviving heirs fight to have their property returned. The offspring have an alternative solution at hand; they can sue for justice in the World Court.29 Of course, the surviving children of the exiles have selected a different path.</w:t>
      </w:r>
    </w:p>
    <w:p w:rsidR="00402D87" w:rsidRPr="004F45FA" w:rsidRDefault="00402D87" w:rsidP="00402D87">
      <w:pPr>
        <w:rPr>
          <w:sz w:val="16"/>
        </w:rPr>
      </w:pPr>
      <w:r w:rsidRPr="004F45FA">
        <w:rPr>
          <w:sz w:val="16"/>
        </w:rPr>
        <w:t xml:space="preserve">They lobby the U.S. Congress and elect Florida leaders who promise to keep up the fight and the “wall” with Cuba.30 But look at the cost to the United States. </w:t>
      </w:r>
      <w:r w:rsidRPr="004F45FA">
        <w:rPr>
          <w:rStyle w:val="StyleBoldUnderline"/>
        </w:rPr>
        <w:t>The economic embargo provides a foundation for the continuing rage of</w:t>
      </w:r>
      <w:r>
        <w:rPr>
          <w:rStyle w:val="StyleBoldUnderline"/>
        </w:rPr>
        <w:t xml:space="preserve"> </w:t>
      </w:r>
      <w:r w:rsidRPr="004F45FA">
        <w:rPr>
          <w:rStyle w:val="StyleBoldUnderline"/>
        </w:rPr>
        <w:t>several thousand Cuban expatriates but, in the process, imprisons over 300</w:t>
      </w:r>
      <w:r>
        <w:rPr>
          <w:rStyle w:val="StyleBoldUnderline"/>
        </w:rPr>
        <w:t xml:space="preserve"> </w:t>
      </w:r>
      <w:r w:rsidRPr="004F45FA">
        <w:rPr>
          <w:rStyle w:val="StyleBoldUnderline"/>
        </w:rPr>
        <w:t>million American citizens</w:t>
      </w:r>
      <w:r w:rsidRPr="004F45FA">
        <w:rPr>
          <w:sz w:val="16"/>
        </w:rPr>
        <w:t>.31</w:t>
      </w:r>
    </w:p>
    <w:p w:rsidR="00402D87" w:rsidRPr="004F45FA" w:rsidRDefault="00402D87" w:rsidP="00402D87">
      <w:pPr>
        <w:rPr>
          <w:sz w:val="16"/>
        </w:rPr>
      </w:pPr>
      <w:r w:rsidRPr="004F45FA">
        <w:rPr>
          <w:rStyle w:val="StyleBoldUnderline"/>
        </w:rPr>
        <w:t>Mr. President, you have a unique opportunity to step up and tell the world</w:t>
      </w:r>
      <w:r>
        <w:rPr>
          <w:rStyle w:val="StyleBoldUnderline"/>
        </w:rPr>
        <w:t xml:space="preserve"> </w:t>
      </w:r>
      <w:r w:rsidRPr="004F45FA">
        <w:rPr>
          <w:sz w:val="16"/>
        </w:rPr>
        <w:t xml:space="preserve">and the children of the former land owners of Cuba </w:t>
      </w:r>
      <w:r w:rsidRPr="004F45FA">
        <w:rPr>
          <w:rStyle w:val="StyleBoldUnderline"/>
        </w:rPr>
        <w:t xml:space="preserve">that you will </w:t>
      </w:r>
      <w:r w:rsidRPr="00D1597A">
        <w:rPr>
          <w:rStyle w:val="StyleBoldUnderline"/>
          <w:highlight w:val="yellow"/>
        </w:rPr>
        <w:t>end the embargo now in order to grow the economies of the United States and Cuba</w:t>
      </w:r>
      <w:r w:rsidRPr="004F45FA">
        <w:rPr>
          <w:sz w:val="16"/>
        </w:rPr>
        <w:t xml:space="preserve">. </w:t>
      </w:r>
      <w:r w:rsidRPr="004F45FA">
        <w:rPr>
          <w:rStyle w:val="StyleBoldUnderline"/>
        </w:rPr>
        <w:t xml:space="preserve">Tell them </w:t>
      </w:r>
      <w:r w:rsidRPr="008E565C">
        <w:rPr>
          <w:rStyle w:val="StyleBoldUnderline"/>
        </w:rPr>
        <w:t>the “Cold War” is officially over, we are economic friends with China and Russia, and we should also be economic friends with</w:t>
      </w:r>
      <w:r w:rsidRPr="004F45FA">
        <w:rPr>
          <w:sz w:val="16"/>
        </w:rPr>
        <w:t xml:space="preserve"> our close neighbor, </w:t>
      </w:r>
      <w:r w:rsidRPr="008E565C">
        <w:rPr>
          <w:rStyle w:val="StyleBoldUnderline"/>
        </w:rPr>
        <w:t>Cuba</w:t>
      </w:r>
      <w:r w:rsidRPr="004F45FA">
        <w:rPr>
          <w:sz w:val="16"/>
        </w:rPr>
        <w:t>.32</w:t>
      </w:r>
    </w:p>
    <w:p w:rsidR="00402D87" w:rsidRPr="004F45FA" w:rsidRDefault="00402D87" w:rsidP="00402D87">
      <w:pPr>
        <w:rPr>
          <w:rStyle w:val="StyleBoldUnderline"/>
        </w:rPr>
      </w:pPr>
      <w:r w:rsidRPr="004F45FA">
        <w:rPr>
          <w:sz w:val="16"/>
        </w:rPr>
        <w:t xml:space="preserve">President </w:t>
      </w:r>
      <w:r w:rsidRPr="004F45FA">
        <w:rPr>
          <w:rStyle w:val="StyleBoldUnderline"/>
        </w:rPr>
        <w:t>Obama</w:t>
      </w:r>
      <w:r w:rsidRPr="004F45FA">
        <w:rPr>
          <w:sz w:val="16"/>
        </w:rPr>
        <w:t xml:space="preserve">, </w:t>
      </w:r>
      <w:r w:rsidRPr="00D1597A">
        <w:rPr>
          <w:rStyle w:val="Emphasis"/>
          <w:highlight w:val="yellow"/>
        </w:rPr>
        <w:t>the time to end the sanctions against Cuba is now</w:t>
      </w:r>
      <w:r w:rsidRPr="00D1597A">
        <w:rPr>
          <w:sz w:val="16"/>
          <w:highlight w:val="yellow"/>
        </w:rPr>
        <w:t xml:space="preserve">. </w:t>
      </w:r>
      <w:r w:rsidRPr="00D1597A">
        <w:rPr>
          <w:rStyle w:val="StyleBoldUnderline"/>
          <w:highlight w:val="yellow"/>
        </w:rPr>
        <w:t>The economic embargo has hurt us worse than it has Cuba.</w:t>
      </w:r>
      <w:r w:rsidRPr="004F45FA">
        <w:rPr>
          <w:rStyle w:val="StyleBoldUnderline"/>
        </w:rPr>
        <w:t xml:space="preserve"> We are imprisoned</w:t>
      </w:r>
      <w:r w:rsidRPr="004F45FA">
        <w:rPr>
          <w:sz w:val="16"/>
        </w:rPr>
        <w:t xml:space="preserve"> in our own land and </w:t>
      </w:r>
      <w:r w:rsidRPr="004F45FA">
        <w:rPr>
          <w:rStyle w:val="StyleBoldUnderline"/>
        </w:rPr>
        <w:t xml:space="preserve">because of </w:t>
      </w:r>
      <w:r w:rsidRPr="00D1597A">
        <w:rPr>
          <w:rStyle w:val="StyleBoldUnderline"/>
          <w:highlight w:val="yellow"/>
        </w:rPr>
        <w:t>the embargo appear petty to the rest of the world.33</w:t>
      </w:r>
    </w:p>
    <w:p w:rsidR="00402D87" w:rsidRPr="004F45FA" w:rsidRDefault="00402D87" w:rsidP="00402D87">
      <w:pPr>
        <w:rPr>
          <w:sz w:val="16"/>
        </w:rPr>
      </w:pPr>
      <w:r w:rsidRPr="004F45FA">
        <w:rPr>
          <w:sz w:val="16"/>
        </w:rPr>
        <w:t>¡Cuba sí!</w:t>
      </w:r>
    </w:p>
    <w:p w:rsidR="008B466C" w:rsidRPr="00402D87" w:rsidRDefault="008B466C" w:rsidP="008B466C"/>
    <w:sectPr w:rsidR="008B466C" w:rsidRPr="004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323" w:rsidRDefault="00611323" w:rsidP="005F5576">
      <w:r>
        <w:separator/>
      </w:r>
    </w:p>
  </w:endnote>
  <w:endnote w:type="continuationSeparator" w:id="0">
    <w:p w:rsidR="00611323" w:rsidRDefault="006113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323" w:rsidRDefault="00611323" w:rsidP="005F5576">
      <w:r>
        <w:separator/>
      </w:r>
    </w:p>
  </w:footnote>
  <w:footnote w:type="continuationSeparator" w:id="0">
    <w:p w:rsidR="00611323" w:rsidRDefault="006113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4D"/>
    <w:rsid w:val="000022F2"/>
    <w:rsid w:val="0000459F"/>
    <w:rsid w:val="00004EB4"/>
    <w:rsid w:val="0002196C"/>
    <w:rsid w:val="00021F29"/>
    <w:rsid w:val="00027EED"/>
    <w:rsid w:val="0003041D"/>
    <w:rsid w:val="00033028"/>
    <w:rsid w:val="000360A7"/>
    <w:rsid w:val="00052A1D"/>
    <w:rsid w:val="00055E12"/>
    <w:rsid w:val="00060C65"/>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779"/>
    <w:rsid w:val="001B0A04"/>
    <w:rsid w:val="001B3CEC"/>
    <w:rsid w:val="001C1D82"/>
    <w:rsid w:val="001C2147"/>
    <w:rsid w:val="001C587E"/>
    <w:rsid w:val="001C5B07"/>
    <w:rsid w:val="001C7C90"/>
    <w:rsid w:val="001D0D51"/>
    <w:rsid w:val="001F7572"/>
    <w:rsid w:val="0020006E"/>
    <w:rsid w:val="002009AE"/>
    <w:rsid w:val="002101DA"/>
    <w:rsid w:val="00217499"/>
    <w:rsid w:val="0024023F"/>
    <w:rsid w:val="00240C4E"/>
    <w:rsid w:val="00243DC0"/>
    <w:rsid w:val="00250E16"/>
    <w:rsid w:val="00257696"/>
    <w:rsid w:val="00262090"/>
    <w:rsid w:val="0026382E"/>
    <w:rsid w:val="00265BB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A0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0CF0"/>
    <w:rsid w:val="003A2A3B"/>
    <w:rsid w:val="003A440C"/>
    <w:rsid w:val="003B024E"/>
    <w:rsid w:val="003B0C84"/>
    <w:rsid w:val="003B183E"/>
    <w:rsid w:val="003B2F3E"/>
    <w:rsid w:val="003B55B7"/>
    <w:rsid w:val="003C550E"/>
    <w:rsid w:val="003C756E"/>
    <w:rsid w:val="003D2C33"/>
    <w:rsid w:val="003D7362"/>
    <w:rsid w:val="003E4831"/>
    <w:rsid w:val="003E48DE"/>
    <w:rsid w:val="003E7E8B"/>
    <w:rsid w:val="003F3030"/>
    <w:rsid w:val="003F47AE"/>
    <w:rsid w:val="00402D87"/>
    <w:rsid w:val="00403971"/>
    <w:rsid w:val="00407386"/>
    <w:rsid w:val="004138EF"/>
    <w:rsid w:val="004319DE"/>
    <w:rsid w:val="00435232"/>
    <w:rsid w:val="004400EA"/>
    <w:rsid w:val="004433A3"/>
    <w:rsid w:val="00450882"/>
    <w:rsid w:val="00451C20"/>
    <w:rsid w:val="00452001"/>
    <w:rsid w:val="0045442E"/>
    <w:rsid w:val="004564E2"/>
    <w:rsid w:val="00456AE7"/>
    <w:rsid w:val="00462418"/>
    <w:rsid w:val="00471A70"/>
    <w:rsid w:val="00473A79"/>
    <w:rsid w:val="00475E03"/>
    <w:rsid w:val="00476723"/>
    <w:rsid w:val="0047798D"/>
    <w:rsid w:val="00483A77"/>
    <w:rsid w:val="004931DE"/>
    <w:rsid w:val="004A6083"/>
    <w:rsid w:val="004A6E81"/>
    <w:rsid w:val="004A7806"/>
    <w:rsid w:val="004B0545"/>
    <w:rsid w:val="004B31ED"/>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030"/>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5C1"/>
    <w:rsid w:val="005D1156"/>
    <w:rsid w:val="005E0681"/>
    <w:rsid w:val="005E384D"/>
    <w:rsid w:val="005E3B08"/>
    <w:rsid w:val="005E3FE4"/>
    <w:rsid w:val="005E572E"/>
    <w:rsid w:val="005F5576"/>
    <w:rsid w:val="006014AB"/>
    <w:rsid w:val="00605F20"/>
    <w:rsid w:val="00611323"/>
    <w:rsid w:val="0061680A"/>
    <w:rsid w:val="0062168F"/>
    <w:rsid w:val="00622B97"/>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C61"/>
    <w:rsid w:val="006B302F"/>
    <w:rsid w:val="006C64D4"/>
    <w:rsid w:val="006E53F0"/>
    <w:rsid w:val="006F46C3"/>
    <w:rsid w:val="006F7CDF"/>
    <w:rsid w:val="00700BDB"/>
    <w:rsid w:val="0070121B"/>
    <w:rsid w:val="00701E73"/>
    <w:rsid w:val="00711FE2"/>
    <w:rsid w:val="00712649"/>
    <w:rsid w:val="00714BC9"/>
    <w:rsid w:val="00723F91"/>
    <w:rsid w:val="00725623"/>
    <w:rsid w:val="0072667D"/>
    <w:rsid w:val="00743059"/>
    <w:rsid w:val="00744F58"/>
    <w:rsid w:val="00750CED"/>
    <w:rsid w:val="00760A29"/>
    <w:rsid w:val="007677E1"/>
    <w:rsid w:val="00771E18"/>
    <w:rsid w:val="007739F1"/>
    <w:rsid w:val="007745C6"/>
    <w:rsid w:val="007755F6"/>
    <w:rsid w:val="007761AD"/>
    <w:rsid w:val="00777387"/>
    <w:rsid w:val="007815E5"/>
    <w:rsid w:val="00781E89"/>
    <w:rsid w:val="00787343"/>
    <w:rsid w:val="00790BFA"/>
    <w:rsid w:val="00791121"/>
    <w:rsid w:val="00791C88"/>
    <w:rsid w:val="00797B76"/>
    <w:rsid w:val="007A1D6A"/>
    <w:rsid w:val="007A3D06"/>
    <w:rsid w:val="007B383B"/>
    <w:rsid w:val="007C350D"/>
    <w:rsid w:val="007C3689"/>
    <w:rsid w:val="007C3C9B"/>
    <w:rsid w:val="007D3012"/>
    <w:rsid w:val="007D65A7"/>
    <w:rsid w:val="007E3F59"/>
    <w:rsid w:val="007E5043"/>
    <w:rsid w:val="007E5183"/>
    <w:rsid w:val="007E7385"/>
    <w:rsid w:val="007F12A2"/>
    <w:rsid w:val="008133F9"/>
    <w:rsid w:val="00817389"/>
    <w:rsid w:val="00823AAC"/>
    <w:rsid w:val="00854C66"/>
    <w:rsid w:val="008553E1"/>
    <w:rsid w:val="0087643B"/>
    <w:rsid w:val="00877669"/>
    <w:rsid w:val="00884AC7"/>
    <w:rsid w:val="00897F92"/>
    <w:rsid w:val="008A64C9"/>
    <w:rsid w:val="008B180A"/>
    <w:rsid w:val="008B24B7"/>
    <w:rsid w:val="008B466C"/>
    <w:rsid w:val="008B7809"/>
    <w:rsid w:val="008C2CD8"/>
    <w:rsid w:val="008C5743"/>
    <w:rsid w:val="008C68EE"/>
    <w:rsid w:val="008C7F44"/>
    <w:rsid w:val="008D4273"/>
    <w:rsid w:val="008D4EF3"/>
    <w:rsid w:val="008E0E4F"/>
    <w:rsid w:val="008E1FD5"/>
    <w:rsid w:val="008E4139"/>
    <w:rsid w:val="008E42D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77C4D"/>
    <w:rsid w:val="00984B38"/>
    <w:rsid w:val="009A0636"/>
    <w:rsid w:val="009A6FF5"/>
    <w:rsid w:val="009B2B47"/>
    <w:rsid w:val="009B35DB"/>
    <w:rsid w:val="009C4298"/>
    <w:rsid w:val="009D318C"/>
    <w:rsid w:val="009D39A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AFB"/>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2EA"/>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07DB8"/>
    <w:rsid w:val="00D109BA"/>
    <w:rsid w:val="00D15862"/>
    <w:rsid w:val="00D15AE1"/>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E5B"/>
    <w:rsid w:val="00D86024"/>
    <w:rsid w:val="00D94CA3"/>
    <w:rsid w:val="00D96595"/>
    <w:rsid w:val="00DA018C"/>
    <w:rsid w:val="00DA3C9D"/>
    <w:rsid w:val="00DA42B7"/>
    <w:rsid w:val="00DB0F7E"/>
    <w:rsid w:val="00DB5489"/>
    <w:rsid w:val="00DB6C98"/>
    <w:rsid w:val="00DC701C"/>
    <w:rsid w:val="00DD7F91"/>
    <w:rsid w:val="00DE352D"/>
    <w:rsid w:val="00DF228B"/>
    <w:rsid w:val="00E00376"/>
    <w:rsid w:val="00E01016"/>
    <w:rsid w:val="00E043B1"/>
    <w:rsid w:val="00E14EBD"/>
    <w:rsid w:val="00E16734"/>
    <w:rsid w:val="00E23260"/>
    <w:rsid w:val="00E2367A"/>
    <w:rsid w:val="00E27BC7"/>
    <w:rsid w:val="00E35FC9"/>
    <w:rsid w:val="00E364F1"/>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0E"/>
    <w:rsid w:val="00F007E1"/>
    <w:rsid w:val="00F0134E"/>
    <w:rsid w:val="00F057C6"/>
    <w:rsid w:val="00F17D96"/>
    <w:rsid w:val="00F22565"/>
    <w:rsid w:val="00F3380E"/>
    <w:rsid w:val="00F358AB"/>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ECB12016-9EA7-4D91-896B-F3A27930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E738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73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73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73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121,No Spacing41,No Spacing6,No Spacing7,No Spacing8,TAG,no read,No Spacing211,No Spacing12,No Spacing2111,No Spacing4"/>
    <w:basedOn w:val="Normal"/>
    <w:next w:val="Normal"/>
    <w:link w:val="Heading4Char"/>
    <w:uiPriority w:val="4"/>
    <w:qFormat/>
    <w:rsid w:val="007E73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73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7385"/>
  </w:style>
  <w:style w:type="character" w:customStyle="1" w:styleId="Heading1Char">
    <w:name w:val="Heading 1 Char"/>
    <w:aliases w:val="Pocket Char"/>
    <w:basedOn w:val="DefaultParagraphFont"/>
    <w:link w:val="Heading1"/>
    <w:uiPriority w:val="1"/>
    <w:rsid w:val="007E738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738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E738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7385"/>
    <w:rPr>
      <w:b/>
      <w:bCs/>
    </w:rPr>
  </w:style>
  <w:style w:type="character" w:customStyle="1" w:styleId="Heading3Char">
    <w:name w:val="Heading 3 Char"/>
    <w:aliases w:val="Block Char"/>
    <w:basedOn w:val="DefaultParagraphFont"/>
    <w:link w:val="Heading3"/>
    <w:uiPriority w:val="3"/>
    <w:rsid w:val="007E7385"/>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7E7385"/>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E7385"/>
    <w:rPr>
      <w:b/>
      <w:bCs/>
      <w:sz w:val="26"/>
      <w:u w:val="none"/>
    </w:rPr>
  </w:style>
  <w:style w:type="paragraph" w:styleId="Header">
    <w:name w:val="header"/>
    <w:basedOn w:val="Normal"/>
    <w:link w:val="HeaderChar"/>
    <w:uiPriority w:val="99"/>
    <w:semiHidden/>
    <w:rsid w:val="007E7385"/>
    <w:pPr>
      <w:tabs>
        <w:tab w:val="center" w:pos="4680"/>
        <w:tab w:val="right" w:pos="9360"/>
      </w:tabs>
    </w:pPr>
  </w:style>
  <w:style w:type="character" w:customStyle="1" w:styleId="HeaderChar">
    <w:name w:val="Header Char"/>
    <w:basedOn w:val="DefaultParagraphFont"/>
    <w:link w:val="Header"/>
    <w:uiPriority w:val="99"/>
    <w:semiHidden/>
    <w:rsid w:val="007E7385"/>
    <w:rPr>
      <w:rFonts w:ascii="Calibri" w:hAnsi="Calibri" w:cs="Calibri"/>
    </w:rPr>
  </w:style>
  <w:style w:type="paragraph" w:styleId="Footer">
    <w:name w:val="footer"/>
    <w:basedOn w:val="Normal"/>
    <w:link w:val="FooterChar"/>
    <w:uiPriority w:val="99"/>
    <w:semiHidden/>
    <w:rsid w:val="007E7385"/>
    <w:pPr>
      <w:tabs>
        <w:tab w:val="center" w:pos="4680"/>
        <w:tab w:val="right" w:pos="9360"/>
      </w:tabs>
    </w:pPr>
  </w:style>
  <w:style w:type="character" w:customStyle="1" w:styleId="FooterChar">
    <w:name w:val="Footer Char"/>
    <w:basedOn w:val="DefaultParagraphFont"/>
    <w:link w:val="Footer"/>
    <w:uiPriority w:val="99"/>
    <w:semiHidden/>
    <w:rsid w:val="007E7385"/>
    <w:rPr>
      <w:rFonts w:ascii="Calibri" w:hAnsi="Calibri" w:cs="Calibri"/>
    </w:rPr>
  </w:style>
  <w:style w:type="character" w:styleId="Hyperlink">
    <w:name w:val="Hyperlink"/>
    <w:aliases w:val="heading 1 (block title),Important,Read,Card Text,Internet Link"/>
    <w:basedOn w:val="DefaultParagraphFont"/>
    <w:uiPriority w:val="99"/>
    <w:rsid w:val="007E7385"/>
    <w:rPr>
      <w:color w:val="auto"/>
      <w:u w:val="none"/>
    </w:rPr>
  </w:style>
  <w:style w:type="character" w:styleId="FollowedHyperlink">
    <w:name w:val="FollowedHyperlink"/>
    <w:basedOn w:val="DefaultParagraphFont"/>
    <w:uiPriority w:val="99"/>
    <w:semiHidden/>
    <w:rsid w:val="007E7385"/>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121 Char,No Spacing41 Char,No Spacing6 Char,No Spacing7 Char,TAG Char"/>
    <w:basedOn w:val="DefaultParagraphFont"/>
    <w:link w:val="Heading4"/>
    <w:uiPriority w:val="4"/>
    <w:rsid w:val="007E7385"/>
    <w:rPr>
      <w:rFonts w:ascii="Calibri" w:eastAsiaTheme="majorEastAsia" w:hAnsi="Calibri" w:cstheme="majorBidi"/>
      <w:b/>
      <w:bCs/>
      <w:iCs/>
      <w:sz w:val="26"/>
    </w:rPr>
  </w:style>
  <w:style w:type="character" w:customStyle="1" w:styleId="UnderlineChar">
    <w:name w:val="Underline Char"/>
    <w:rsid w:val="00DE352D"/>
    <w:rPr>
      <w:rFonts w:ascii="Garamond" w:hAnsi="Garamond"/>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8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ookings.edu/~/media/Research/Files/Reports/2008/11/24%20latin%20america%20partnership/1124_latin_america_partnership.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cjournal.org/volume-14/breaking-the-logjam.html?printerFriendly=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edf.org/edfish/2012/09/11/bridging-the-gulf-report-preparing-for-offshore-oil-and-gas-exploration-in-cub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po.gov/fdsys/pkg/CHRG-112hhrg72582/pdf/CHRG-112hhrg72582.pdf" TargetMode="External"/><Relationship Id="rId4" Type="http://schemas.openxmlformats.org/officeDocument/2006/relationships/styles" Target="styles.xml"/><Relationship Id="rId9" Type="http://schemas.openxmlformats.org/officeDocument/2006/relationships/hyperlink" Target="http://www.forbes.com/sites/christopherhelman/2011/12/12/u-s-should-drop-cuba-embargo-for-oil-exploration/" TargetMode="External"/><Relationship Id="rId14" Type="http://schemas.openxmlformats.org/officeDocument/2006/relationships/hyperlink" Target="http://www.guardian.co.uk/commentisfree/2008/aug/11/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u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754</TotalTime>
  <Pages>20</Pages>
  <Words>12928</Words>
  <Characters>73696</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Anne</dc:creator>
  <cp:keywords/>
  <dc:description/>
  <cp:lastModifiedBy>Tanuja Anne</cp:lastModifiedBy>
  <cp:revision>21</cp:revision>
  <dcterms:created xsi:type="dcterms:W3CDTF">2013-08-30T22:22:00Z</dcterms:created>
  <dcterms:modified xsi:type="dcterms:W3CDTF">2013-09-07T22:35:00Z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