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3D" w:rsidRPr="00CC1D88" w:rsidRDefault="0094793D" w:rsidP="0094793D">
      <w:pPr>
        <w:pStyle w:val="Heading3"/>
        <w:rPr>
          <w:rFonts w:cs="Times New Roman"/>
        </w:rPr>
      </w:pPr>
      <w:r>
        <w:rPr>
          <w:rFonts w:cs="Times New Roman"/>
        </w:rPr>
        <w:t>1AC – Agriculture</w:t>
      </w:r>
    </w:p>
    <w:p w:rsidR="0094793D" w:rsidRPr="00CC1D88" w:rsidRDefault="0094793D" w:rsidP="0094793D">
      <w:pPr>
        <w:pStyle w:val="Heading4"/>
        <w:rPr>
          <w:rFonts w:cs="Times New Roman"/>
        </w:rPr>
      </w:pPr>
      <w:r>
        <w:rPr>
          <w:rFonts w:cs="Times New Roman"/>
        </w:rPr>
        <w:t>Advantage (1</w:t>
      </w:r>
      <w:r w:rsidRPr="00CC1D88">
        <w:rPr>
          <w:rFonts w:cs="Times New Roman"/>
        </w:rPr>
        <w:t xml:space="preserve">) is </w:t>
      </w:r>
      <w:r>
        <w:rPr>
          <w:rFonts w:cs="Times New Roman"/>
        </w:rPr>
        <w:t>Bringing Sexy Back</w:t>
      </w:r>
    </w:p>
    <w:p w:rsidR="0094793D" w:rsidRPr="00C860C4" w:rsidRDefault="0094793D" w:rsidP="0094793D">
      <w:pPr>
        <w:pStyle w:val="Heading4"/>
      </w:pPr>
      <w:r w:rsidRPr="00C860C4">
        <w:t>Cuban agriculture is collapsing—now is key</w:t>
      </w:r>
    </w:p>
    <w:p w:rsidR="0094793D" w:rsidRPr="00CC1D88" w:rsidRDefault="0094793D" w:rsidP="0094793D">
      <w:r w:rsidRPr="00CC1D88">
        <w:t xml:space="preserve">M. Dawn </w:t>
      </w:r>
      <w:r w:rsidRPr="00CC1D88">
        <w:rPr>
          <w:rStyle w:val="StyleStyleBold12pt"/>
        </w:rPr>
        <w:t>King</w:t>
      </w:r>
      <w:r w:rsidRPr="00CC1D88">
        <w:t>, Professor of Environmental Studies at Brown, 3/21/</w:t>
      </w:r>
      <w:r w:rsidRPr="00CC1D88">
        <w:rPr>
          <w:rStyle w:val="StyleStyleBold12pt"/>
        </w:rPr>
        <w:t>12</w:t>
      </w:r>
      <w:r w:rsidRPr="00CC1D88">
        <w:t xml:space="preserve"> </w:t>
      </w:r>
    </w:p>
    <w:p w:rsidR="0094793D" w:rsidRPr="00CC1D88" w:rsidRDefault="0094793D" w:rsidP="0094793D">
      <w:r w:rsidRPr="00CC1D88">
        <w:t>(Cuban Sustainability: The Effects of Economic Isolation on Agriculture and Energy, wpsa.research.pdx.edu/meet/2012/kingmdawn.pdf)</w:t>
      </w:r>
    </w:p>
    <w:p w:rsidR="0094793D" w:rsidRPr="00CC1D88" w:rsidRDefault="0094793D" w:rsidP="0094793D">
      <w:pPr>
        <w:rPr>
          <w:b/>
          <w:bCs/>
          <w:u w:val="single"/>
        </w:rPr>
      </w:pPr>
      <w:r w:rsidRPr="00CC1D88">
        <w:rPr>
          <w:sz w:val="16"/>
        </w:rPr>
        <w:t xml:space="preserve">Cuba needed an alternative agricultural model when foreign oil imports were cut off significantly at the end of the 1980s, and </w:t>
      </w:r>
      <w:r w:rsidRPr="00CC1D88">
        <w:rPr>
          <w:rStyle w:val="StyleBoldUnderline"/>
        </w:rPr>
        <w:t>the</w:t>
      </w:r>
      <w:r w:rsidRPr="00CC1D88">
        <w:rPr>
          <w:sz w:val="16"/>
        </w:rPr>
        <w:t xml:space="preserve"> partial </w:t>
      </w:r>
      <w:r w:rsidRPr="00CC1D88">
        <w:rPr>
          <w:rStyle w:val="StyleBoldUnderline"/>
        </w:rPr>
        <w:t>opening of the Cuban economy</w:t>
      </w:r>
      <w:r w:rsidRPr="00CC1D88">
        <w:rPr>
          <w:sz w:val="16"/>
        </w:rPr>
        <w:t xml:space="preserve">, focused on creating more autonomous agricultural cooperatives, </w:t>
      </w:r>
      <w:r w:rsidRPr="00CC1D88">
        <w:rPr>
          <w:rStyle w:val="StyleBoldUnderline"/>
        </w:rPr>
        <w:t>in the 1990s helped diversify food crops and set Cuba along a path of increased food security.</w:t>
      </w:r>
      <w:r w:rsidRPr="00CC1D88">
        <w:rPr>
          <w:sz w:val="16"/>
        </w:rPr>
        <w:t xml:space="preserve"> </w:t>
      </w:r>
      <w:r w:rsidRPr="00CC1D88">
        <w:rPr>
          <w:rStyle w:val="StyleBoldUnderline"/>
        </w:rPr>
        <w:t xml:space="preserve">The Cuban model was initiated out of necessity, not because of any sort of Cuban environmental consciousness, yet better environmental conditions went hand in hand with the new development strategy. Cuba learned the </w:t>
      </w:r>
      <w:r w:rsidRPr="00CC1D88">
        <w:rPr>
          <w:rStyle w:val="Emphasis"/>
        </w:rPr>
        <w:t>limits</w:t>
      </w:r>
      <w:r w:rsidRPr="00CC1D88">
        <w:rPr>
          <w:rStyle w:val="StyleBoldUnderline"/>
        </w:rPr>
        <w:t xml:space="preserve"> of their agricultural model under their socialist economic system and it is in need of further transformation in both the agriculture and energy sectors. A further opening of the economy to joint ventures could help with </w:t>
      </w:r>
      <w:r w:rsidRPr="00CC1D88">
        <w:rPr>
          <w:rStyle w:val="Emphasis"/>
        </w:rPr>
        <w:t>updating the power grid</w:t>
      </w:r>
      <w:r w:rsidRPr="00CC1D88">
        <w:rPr>
          <w:rStyle w:val="StyleBoldUnderline"/>
        </w:rPr>
        <w:t xml:space="preserve"> and providing </w:t>
      </w:r>
      <w:r w:rsidRPr="00CC1D88">
        <w:rPr>
          <w:rStyle w:val="Emphasis"/>
        </w:rPr>
        <w:t>more sources of renewable energy</w:t>
      </w:r>
      <w:r w:rsidRPr="00CC1D88">
        <w:rPr>
          <w:sz w:val="16"/>
        </w:rPr>
        <w:t xml:space="preserve"> – potentially </w:t>
      </w:r>
      <w:r w:rsidRPr="00CC1D88">
        <w:rPr>
          <w:rStyle w:val="StyleBoldUnderline"/>
        </w:rPr>
        <w:t xml:space="preserve">expanding Cuba’s potential for a </w:t>
      </w:r>
      <w:r w:rsidRPr="00CC1D88">
        <w:rPr>
          <w:rStyle w:val="Emphasis"/>
        </w:rPr>
        <w:t>more sustainable</w:t>
      </w:r>
      <w:r w:rsidRPr="00CC1D88">
        <w:rPr>
          <w:rStyle w:val="StyleBoldUnderline"/>
        </w:rPr>
        <w:t xml:space="preserve"> means of energy security. Further, </w:t>
      </w:r>
      <w:r w:rsidRPr="005066F3">
        <w:rPr>
          <w:rStyle w:val="StyleBoldUnderline"/>
          <w:highlight w:val="yellow"/>
        </w:rPr>
        <w:t>Cuba needs foreign investment to update ag</w:t>
      </w:r>
      <w:r w:rsidRPr="00CC1D88">
        <w:rPr>
          <w:rStyle w:val="StyleBoldUnderline"/>
        </w:rPr>
        <w:t>riculture</w:t>
      </w:r>
      <w:r w:rsidRPr="005066F3">
        <w:rPr>
          <w:rStyle w:val="StyleBoldUnderline"/>
          <w:highlight w:val="yellow"/>
        </w:rPr>
        <w:t xml:space="preserve"> facilities and take maximum advantage of cogeneration and biofuel potential</w:t>
      </w:r>
      <w:r w:rsidRPr="00CC1D88">
        <w:rPr>
          <w:rStyle w:val="StyleBoldUnderline"/>
        </w:rPr>
        <w:t xml:space="preserve"> with sugarcane waste. The strong state control of farming practices, used to successfully jumpstart the alternative model, has hit its limit</w:t>
      </w:r>
      <w:r w:rsidRPr="00CC1D88">
        <w:t>.</w:t>
      </w:r>
      <w:r w:rsidRPr="00CC1D88">
        <w:rPr>
          <w:sz w:val="16"/>
        </w:rPr>
        <w:t xml:space="preserve"> </w:t>
      </w:r>
      <w:r w:rsidRPr="00CC1D88">
        <w:rPr>
          <w:rStyle w:val="StyleBoldUnderline"/>
        </w:rPr>
        <w:t>The Cuban government must begin loosening its grips on the domestic economy to allow for more competition in the farming sector</w:t>
      </w:r>
      <w:r w:rsidRPr="00CC1D88">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CC1D88">
        <w:rPr>
          <w:rStyle w:val="StyleBoldUnderline"/>
        </w:rPr>
        <w:t>Once heralded as the world’s most sustainable country</w:t>
      </w:r>
      <w:r w:rsidRPr="00CC1D88">
        <w:rPr>
          <w:sz w:val="16"/>
        </w:rPr>
        <w:t xml:space="preserve"> by coupling environmental performance indicators with their human development scores, </w:t>
      </w:r>
      <w:r w:rsidRPr="005066F3">
        <w:rPr>
          <w:rStyle w:val="StyleBoldUnderline"/>
          <w:highlight w:val="yellow"/>
        </w:rPr>
        <w:t>Cuba is slipping</w:t>
      </w:r>
      <w:r w:rsidRPr="005066F3">
        <w:rPr>
          <w:rStyle w:val="Emphasis"/>
          <w:highlight w:val="yellow"/>
        </w:rPr>
        <w:t xml:space="preserve"> further away </w:t>
      </w:r>
      <w:r w:rsidRPr="005066F3">
        <w:rPr>
          <w:rStyle w:val="StyleBoldUnderline"/>
          <w:highlight w:val="yellow"/>
        </w:rPr>
        <w:t>from this goal</w:t>
      </w:r>
      <w:r w:rsidRPr="00CC1D88">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CC1D88">
        <w:rPr>
          <w:rStyle w:val="StyleBoldUnderline"/>
        </w:rPr>
        <w:t>conservation efforts and sustainable education programs can only satiate citizen’s energy desires to a certain point.</w:t>
      </w:r>
      <w:r w:rsidRPr="00CC1D88">
        <w:rPr>
          <w:sz w:val="16"/>
        </w:rPr>
        <w:t xml:space="preserve"> In order to further the quality of life in the country, </w:t>
      </w:r>
      <w:r w:rsidRPr="00CC1D88">
        <w:rPr>
          <w:rStyle w:val="StyleBoldUnderline"/>
        </w:rPr>
        <w:t>electric production must increase to rural areas with little energy infrastructure</w:t>
      </w:r>
      <w:r w:rsidRPr="00CC1D88">
        <w:rPr>
          <w:sz w:val="16"/>
        </w:rPr>
        <w:t xml:space="preserve"> </w:t>
      </w:r>
      <w:r w:rsidRPr="00CC1D88">
        <w:rPr>
          <w:rStyle w:val="StyleBoldUnderline"/>
        </w:rPr>
        <w:t xml:space="preserve">and to Havana in order to spur foreign investment and domestic small business growth. </w:t>
      </w:r>
      <w:r w:rsidRPr="00CC1D88">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5066F3">
        <w:rPr>
          <w:rStyle w:val="Emphasis"/>
          <w:highlight w:val="yellow"/>
        </w:rPr>
        <w:t>Cuba is at a turning point</w:t>
      </w:r>
      <w:r w:rsidRPr="005066F3">
        <w:rPr>
          <w:rStyle w:val="StyleBoldUnderline"/>
          <w:highlight w:val="yellow"/>
        </w:rPr>
        <w:t xml:space="preserve"> in their path </w:t>
      </w:r>
      <w:r w:rsidRPr="005066F3">
        <w:rPr>
          <w:rStyle w:val="Emphasis"/>
          <w:highlight w:val="yellow"/>
        </w:rPr>
        <w:t>toward environmental sustainability</w:t>
      </w:r>
      <w:r w:rsidRPr="005066F3">
        <w:rPr>
          <w:rStyle w:val="StyleBoldUnderline"/>
          <w:highlight w:val="yellow"/>
        </w:rPr>
        <w:t xml:space="preserve">, </w:t>
      </w:r>
      <w:r w:rsidRPr="00CC1D88">
        <w:rPr>
          <w:rStyle w:val="StyleBoldUnderline"/>
        </w:rPr>
        <w:t xml:space="preserve">and </w:t>
      </w:r>
      <w:r w:rsidRPr="005066F3">
        <w:rPr>
          <w:rStyle w:val="StyleBoldUnderline"/>
          <w:highlight w:val="yellow"/>
        </w:rPr>
        <w:t xml:space="preserve">the current need for immediate foreign capital </w:t>
      </w:r>
      <w:r w:rsidRPr="00CC1D88">
        <w:rPr>
          <w:rStyle w:val="StyleBoldUnderline"/>
        </w:rPr>
        <w:t xml:space="preserve">and increased energy production </w:t>
      </w:r>
      <w:r w:rsidRPr="005066F3">
        <w:rPr>
          <w:rStyle w:val="StyleBoldUnderline"/>
          <w:highlight w:val="yellow"/>
        </w:rPr>
        <w:t xml:space="preserve">seem to be </w:t>
      </w:r>
      <w:r w:rsidRPr="005066F3">
        <w:rPr>
          <w:rStyle w:val="Emphasis"/>
          <w:highlight w:val="yellow"/>
        </w:rPr>
        <w:t>trumping</w:t>
      </w:r>
      <w:r w:rsidRPr="005066F3">
        <w:rPr>
          <w:rStyle w:val="StyleBoldUnderline"/>
          <w:highlight w:val="yellow"/>
        </w:rPr>
        <w:t xml:space="preserve"> its desire to achieve </w:t>
      </w:r>
      <w:r w:rsidRPr="00CC1D88">
        <w:rPr>
          <w:rStyle w:val="StyleBoldUnderline"/>
        </w:rPr>
        <w:t xml:space="preserve">development </w:t>
      </w:r>
      <w:r w:rsidRPr="005066F3">
        <w:rPr>
          <w:rStyle w:val="StyleBoldUnderline"/>
          <w:highlight w:val="yellow"/>
        </w:rPr>
        <w:t>sustainably</w:t>
      </w:r>
      <w:r w:rsidRPr="00CC1D88">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5066F3">
        <w:rPr>
          <w:rStyle w:val="StyleBoldUnderline"/>
          <w:highlight w:val="yellow"/>
        </w:rPr>
        <w:t>It can utilize its expertise on organic farming strategies to increase</w:t>
      </w:r>
      <w:r w:rsidRPr="00CC1D88">
        <w:rPr>
          <w:rStyle w:val="StyleBoldUnderline"/>
        </w:rPr>
        <w:t xml:space="preserve"> sugar </w:t>
      </w:r>
      <w:r w:rsidRPr="005066F3">
        <w:rPr>
          <w:rStyle w:val="StyleBoldUnderline"/>
          <w:highlight w:val="yellow"/>
        </w:rPr>
        <w:t>production in a much more ecologically friendly manner</w:t>
      </w:r>
      <w:r w:rsidRPr="00CC1D88">
        <w:rPr>
          <w:rStyle w:val="StyleBoldUnderline"/>
        </w:rPr>
        <w:t xml:space="preserve"> than their monoculture approach</w:t>
      </w:r>
      <w:r w:rsidRPr="00CC1D88">
        <w:rPr>
          <w:sz w:val="16"/>
        </w:rPr>
        <w:t xml:space="preserve"> in the 1970s and 80s. </w:t>
      </w:r>
      <w:r w:rsidRPr="005066F3">
        <w:rPr>
          <w:rStyle w:val="StyleBoldUnderline"/>
          <w:highlight w:val="yellow"/>
        </w:rPr>
        <w:t>Decisions made in the</w:t>
      </w:r>
      <w:r w:rsidRPr="005066F3">
        <w:rPr>
          <w:rStyle w:val="Emphasis"/>
          <w:highlight w:val="yellow"/>
        </w:rPr>
        <w:t xml:space="preserve"> next five years </w:t>
      </w:r>
      <w:r w:rsidRPr="005066F3">
        <w:rPr>
          <w:rStyle w:val="StyleBoldUnderline"/>
          <w:highlight w:val="yellow"/>
        </w:rPr>
        <w:t xml:space="preserve">will demonstrate whether Cuba embraces </w:t>
      </w:r>
      <w:r w:rsidRPr="00CC1D88">
        <w:rPr>
          <w:rStyle w:val="StyleBoldUnderline"/>
        </w:rPr>
        <w:t xml:space="preserve">their newly created national identity as a society striving for </w:t>
      </w:r>
      <w:r w:rsidRPr="005066F3">
        <w:rPr>
          <w:rStyle w:val="StyleBoldUnderline"/>
          <w:highlight w:val="yellow"/>
        </w:rPr>
        <w:t xml:space="preserve">sustainable development or rejects the goal </w:t>
      </w:r>
      <w:r w:rsidRPr="00CC1D88">
        <w:rPr>
          <w:rStyle w:val="StyleBoldUnderline"/>
        </w:rPr>
        <w:t>of sustainable development to increase short-term capital and energy needs.</w:t>
      </w:r>
    </w:p>
    <w:p w:rsidR="0094793D" w:rsidRDefault="0094793D" w:rsidP="0094793D">
      <w:pPr>
        <w:pStyle w:val="Heading4"/>
        <w:rPr>
          <w:rFonts w:cs="Times New Roman"/>
        </w:rPr>
      </w:pPr>
      <w:r>
        <w:rPr>
          <w:rFonts w:cs="Times New Roman"/>
        </w:rPr>
        <w:lastRenderedPageBreak/>
        <w:t>The Plan Solves</w:t>
      </w:r>
    </w:p>
    <w:p w:rsidR="0094793D" w:rsidRPr="002C7A10" w:rsidRDefault="0094793D" w:rsidP="0094793D">
      <w:pPr>
        <w:pStyle w:val="Heading4"/>
        <w:rPr>
          <w:rFonts w:eastAsiaTheme="minorHAnsi"/>
        </w:rPr>
      </w:pPr>
      <w:r w:rsidRPr="002C7A10">
        <w:rPr>
          <w:rFonts w:eastAsiaTheme="minorHAnsi"/>
        </w:rPr>
        <w:t xml:space="preserve">First, the plan spreads </w:t>
      </w:r>
      <w:r w:rsidRPr="002C7A10">
        <w:rPr>
          <w:rFonts w:eastAsiaTheme="minorHAnsi"/>
          <w:u w:val="single"/>
        </w:rPr>
        <w:t>organoponic production</w:t>
      </w:r>
      <w:r w:rsidRPr="002C7A10">
        <w:rPr>
          <w:rFonts w:eastAsiaTheme="minorHAnsi"/>
        </w:rPr>
        <w:t>, revitalizing urban spaces</w:t>
      </w:r>
    </w:p>
    <w:p w:rsidR="0094793D" w:rsidRPr="00CC1D88" w:rsidRDefault="0094793D" w:rsidP="0094793D">
      <w:r w:rsidRPr="00CC1D88">
        <w:rPr>
          <w:rStyle w:val="StyleStyleBold12pt"/>
        </w:rPr>
        <w:t xml:space="preserve">Shkolnick 12 </w:t>
      </w:r>
      <w:r w:rsidRPr="00CC1D88">
        <w:rPr>
          <w:sz w:val="18"/>
          <w:szCs w:val="18"/>
        </w:rPr>
        <w:t>(Jacob, JD Candidate at Drake, SIN EMBARGO: 1 THE CUBAN AGRICULTURAL REVOLUTION AND WHAT IT MEANS FOR THE UNITED STATES”, Fall 2012, 17 Drake J. Agric  L 683, lexis)//moxley</w:t>
      </w:r>
    </w:p>
    <w:p w:rsidR="0094793D" w:rsidRPr="00CC1D88" w:rsidRDefault="0094793D" w:rsidP="0094793D">
      <w:pPr>
        <w:rPr>
          <w:rStyle w:val="StyleBoldUnderline"/>
        </w:rPr>
      </w:pPr>
      <w:r w:rsidRPr="00CC1D88">
        <w:rPr>
          <w:sz w:val="16"/>
        </w:rPr>
        <w:t xml:space="preserve">While investment in Cuban businesses and sales or purchases of Cuban products must still move through official channels under the joint venture law or other Cuban programs, </w:t>
      </w:r>
      <w:r w:rsidRPr="005066F3">
        <w:rPr>
          <w:rStyle w:val="Emphasis"/>
          <w:sz w:val="40"/>
          <w:szCs w:val="40"/>
          <w:highlight w:val="yellow"/>
        </w:rPr>
        <w:t>the time is ripe</w:t>
      </w:r>
      <w:r w:rsidRPr="00CC1D88">
        <w:rPr>
          <w:rStyle w:val="StyleBoldUnderline"/>
        </w:rPr>
        <w:t xml:space="preserve"> for organizations </w:t>
      </w:r>
      <w:r w:rsidRPr="005066F3">
        <w:rPr>
          <w:rStyle w:val="StyleBoldUnderline"/>
          <w:highlight w:val="yellow"/>
        </w:rPr>
        <w:t>in the U</w:t>
      </w:r>
      <w:r w:rsidRPr="00CC1D88">
        <w:rPr>
          <w:rStyle w:val="StyleBoldUnderline"/>
        </w:rPr>
        <w:t xml:space="preserve">nited </w:t>
      </w:r>
      <w:r w:rsidRPr="005066F3">
        <w:rPr>
          <w:rStyle w:val="StyleBoldUnderline"/>
          <w:highlight w:val="yellow"/>
        </w:rPr>
        <w:t>S</w:t>
      </w:r>
      <w:r w:rsidRPr="00CC1D88">
        <w:rPr>
          <w:rStyle w:val="StyleBoldUnderline"/>
        </w:rPr>
        <w:t xml:space="preserve">tates </w:t>
      </w:r>
      <w:r w:rsidRPr="005066F3">
        <w:rPr>
          <w:rStyle w:val="StyleBoldUnderline"/>
          <w:highlight w:val="yellow"/>
        </w:rPr>
        <w:t>to begin</w:t>
      </w:r>
      <w:r w:rsidRPr="00CC1D88">
        <w:rPr>
          <w:rStyle w:val="StyleBoldUnderline"/>
        </w:rPr>
        <w:t xml:space="preserve"> </w:t>
      </w:r>
      <w:r w:rsidRPr="005066F3">
        <w:rPr>
          <w:rStyle w:val="StyleBoldUnderline"/>
          <w:highlight w:val="yellow"/>
        </w:rPr>
        <w:t>laying groundwork for closer ties with Cuban ag</w:t>
      </w:r>
      <w:r w:rsidRPr="00CC1D88">
        <w:rPr>
          <w:rStyle w:val="StyleBoldUnderline"/>
        </w:rPr>
        <w:t xml:space="preserve">ricultural </w:t>
      </w:r>
      <w:r w:rsidRPr="005066F3">
        <w:rPr>
          <w:rStyle w:val="StyleBoldUnderline"/>
          <w:highlight w:val="yellow"/>
        </w:rPr>
        <w:t>entities</w:t>
      </w:r>
      <w:r w:rsidRPr="00CC1D88">
        <w:rPr>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w:t>
      </w:r>
      <w:r w:rsidRPr="005066F3">
        <w:rPr>
          <w:rStyle w:val="StyleBoldUnderline"/>
          <w:highlight w:val="yellow"/>
        </w:rPr>
        <w:t>Additional capital will enable small Cuban farms to expand operations</w:t>
      </w:r>
      <w:r w:rsidRPr="00CC1D88">
        <w:rPr>
          <w:rStyle w:val="StyleBoldUnderline"/>
        </w:rPr>
        <w:t xml:space="preserve"> by hiring additional help or perhaps purchasing additional farm animals.</w:t>
      </w:r>
      <w:r w:rsidRPr="00CC1D88">
        <w:rPr>
          <w:sz w:val="16"/>
        </w:rPr>
        <w:t xml:space="preserve">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 n165 Not only do farm animals not require gasoline or incur maintenance costs beyond perhaps an occasional veterinarian charge, their waste can be used as fertilizer. Apart from additional labor, </w:t>
      </w:r>
      <w:r w:rsidRPr="005066F3">
        <w:rPr>
          <w:rStyle w:val="StyleBoldUnderline"/>
          <w:highlight w:val="yellow"/>
        </w:rPr>
        <w:t>funds provided</w:t>
      </w:r>
      <w:r w:rsidRPr="00CC1D88">
        <w:rPr>
          <w:rStyle w:val="StyleBoldUnderline"/>
        </w:rPr>
        <w:t xml:space="preserve"> to agricultural cooperatives </w:t>
      </w:r>
      <w:r w:rsidRPr="005066F3">
        <w:rPr>
          <w:rStyle w:val="StyleBoldUnderline"/>
          <w:highlight w:val="yellow"/>
        </w:rPr>
        <w:t xml:space="preserve">could be put to use in developing innovative pest control techniques that do not require </w:t>
      </w:r>
      <w:r w:rsidRPr="00CC1D88">
        <w:rPr>
          <w:rStyle w:val="StyleBoldUnderline"/>
        </w:rPr>
        <w:t xml:space="preserve">the use of expensive pesticides or other </w:t>
      </w:r>
      <w:r w:rsidRPr="005066F3">
        <w:rPr>
          <w:rStyle w:val="StyleBoldUnderline"/>
          <w:highlight w:val="yellow"/>
        </w:rPr>
        <w:t>chemicals</w:t>
      </w:r>
      <w:r w:rsidRPr="00CC1D88">
        <w:rPr>
          <w:sz w:val="16"/>
        </w:rPr>
        <w:t xml:space="preserve">. The Vivero Alamar is currently experimenting with a variety of natural pest control techniques such as introducing plants that serve as natural repellents to insects and the introduction of other insects that feed on harmful pests without harming the crops. n166 </w:t>
      </w:r>
      <w:r w:rsidRPr="005066F3">
        <w:rPr>
          <w:rStyle w:val="StyleBoldUnderline"/>
          <w:highlight w:val="yellow"/>
        </w:rPr>
        <w:t xml:space="preserve">Investment in </w:t>
      </w:r>
      <w:r w:rsidRPr="00CC1D88">
        <w:rPr>
          <w:rStyle w:val="StyleBoldUnderline"/>
        </w:rPr>
        <w:t xml:space="preserve">agricultural </w:t>
      </w:r>
      <w:r w:rsidRPr="005066F3">
        <w:rPr>
          <w:rStyle w:val="StyleBoldUnderline"/>
          <w:highlight w:val="yellow"/>
        </w:rPr>
        <w:t>cooperatives</w:t>
      </w:r>
      <w:r w:rsidRPr="00CC1D88">
        <w:rPr>
          <w:sz w:val="16"/>
        </w:rPr>
        <w:t xml:space="preserve"> done in this manner </w:t>
      </w:r>
      <w:r w:rsidRPr="005066F3">
        <w:rPr>
          <w:rStyle w:val="StyleBoldUnderline"/>
          <w:highlight w:val="yellow"/>
        </w:rPr>
        <w:t>will</w:t>
      </w:r>
      <w:r w:rsidRPr="00CC1D88">
        <w:rPr>
          <w:rStyle w:val="StyleBoldUnderline"/>
        </w:rPr>
        <w:t xml:space="preserve"> </w:t>
      </w:r>
      <w:r w:rsidRPr="00CC1D88">
        <w:rPr>
          <w:sz w:val="16"/>
        </w:rPr>
        <w:t xml:space="preserve">likely </w:t>
      </w:r>
      <w:r w:rsidRPr="005066F3">
        <w:rPr>
          <w:rStyle w:val="Emphasis"/>
          <w:highlight w:val="yellow"/>
        </w:rPr>
        <w:t>fail to see much</w:t>
      </w:r>
      <w:r w:rsidRPr="00CC1D88">
        <w:rPr>
          <w:rStyle w:val="Emphasis"/>
        </w:rPr>
        <w:t xml:space="preserve"> </w:t>
      </w:r>
      <w:r w:rsidRPr="00CC1D88">
        <w:rPr>
          <w:sz w:val="16"/>
        </w:rPr>
        <w:t xml:space="preserve">return on the investment for their foreseeable future, </w:t>
      </w:r>
      <w:r w:rsidRPr="005066F3">
        <w:rPr>
          <w:rStyle w:val="Emphasis"/>
          <w:highlight w:val="yellow"/>
        </w:rPr>
        <w:t>until policies in</w:t>
      </w:r>
      <w:r w:rsidRPr="00CC1D88">
        <w:rPr>
          <w:sz w:val="16"/>
        </w:rPr>
        <w:t xml:space="preserve"> both </w:t>
      </w:r>
      <w:r w:rsidRPr="005066F3">
        <w:rPr>
          <w:rStyle w:val="Emphasis"/>
          <w:highlight w:val="yellow"/>
        </w:rPr>
        <w:t>the U</w:t>
      </w:r>
      <w:r w:rsidRPr="00CC1D88">
        <w:rPr>
          <w:sz w:val="16"/>
        </w:rPr>
        <w:t xml:space="preserve">nited </w:t>
      </w:r>
      <w:r w:rsidRPr="005066F3">
        <w:rPr>
          <w:rStyle w:val="Emphasis"/>
          <w:highlight w:val="yellow"/>
        </w:rPr>
        <w:t>S</w:t>
      </w:r>
      <w:r w:rsidRPr="00CC1D88">
        <w:rPr>
          <w:sz w:val="16"/>
        </w:rPr>
        <w:t xml:space="preserve">tates and Cuba </w:t>
      </w:r>
      <w:r w:rsidRPr="005066F3">
        <w:rPr>
          <w:rStyle w:val="Emphasis"/>
          <w:highlight w:val="yellow"/>
        </w:rPr>
        <w:t>are changed</w:t>
      </w:r>
      <w:r w:rsidRPr="00CC1D88">
        <w:rPr>
          <w:rStyle w:val="StyleBoldUnderline"/>
        </w:rPr>
        <w:t xml:space="preserve">. For a relatively small sum, </w:t>
      </w:r>
      <w:r w:rsidRPr="005066F3">
        <w:rPr>
          <w:rStyle w:val="StyleBoldUnderline"/>
          <w:highlight w:val="yellow"/>
        </w:rPr>
        <w:t>American investors</w:t>
      </w:r>
      <w:r w:rsidRPr="00CC1D88">
        <w:rPr>
          <w:rStyle w:val="StyleBoldUnderline"/>
        </w:rPr>
        <w:t xml:space="preserve"> </w:t>
      </w:r>
      <w:r w:rsidRPr="005066F3">
        <w:rPr>
          <w:rStyle w:val="StyleBoldUnderline"/>
          <w:highlight w:val="yellow"/>
        </w:rPr>
        <w:t>will</w:t>
      </w:r>
      <w:r w:rsidRPr="00CC1D88">
        <w:rPr>
          <w:rStyle w:val="StyleBoldUnderline"/>
        </w:rPr>
        <w:t xml:space="preserve"> get not only the benefit of a close relationship with a Cuban farm that will become a new source of both import and export business in the future, but potentially </w:t>
      </w:r>
      <w:r w:rsidRPr="005066F3">
        <w:rPr>
          <w:rStyle w:val="StyleBoldUnderline"/>
          <w:highlight w:val="yellow"/>
        </w:rPr>
        <w:t xml:space="preserve">gain access to innovative </w:t>
      </w:r>
      <w:r w:rsidRPr="00CC1D88">
        <w:rPr>
          <w:rStyle w:val="StyleBoldUnderline"/>
        </w:rPr>
        <w:t xml:space="preserve">agricultural </w:t>
      </w:r>
      <w:r w:rsidRPr="005066F3">
        <w:rPr>
          <w:rStyle w:val="StyleBoldUnderline"/>
          <w:highlight w:val="yellow"/>
        </w:rPr>
        <w:t>techniques that could be used in the U</w:t>
      </w:r>
      <w:r w:rsidRPr="00CC1D88">
        <w:rPr>
          <w:rStyle w:val="StyleBoldUnderline"/>
        </w:rPr>
        <w:t>nited</w:t>
      </w:r>
      <w:r w:rsidRPr="005066F3">
        <w:rPr>
          <w:rStyle w:val="StyleBoldUnderline"/>
          <w:highlight w:val="yellow"/>
        </w:rPr>
        <w:t xml:space="preserve"> S</w:t>
      </w:r>
      <w:r w:rsidRPr="00CC1D88">
        <w:rPr>
          <w:rStyle w:val="StyleBoldUnderline"/>
        </w:rPr>
        <w:t>tates</w:t>
      </w:r>
      <w:r w:rsidRPr="00CC1D88">
        <w:rPr>
          <w:rStyle w:val="Emphasis"/>
        </w:rPr>
        <w:t xml:space="preserve"> </w:t>
      </w:r>
      <w:r w:rsidRPr="005066F3">
        <w:rPr>
          <w:rStyle w:val="Emphasis"/>
          <w:highlight w:val="yellow"/>
        </w:rPr>
        <w:t>immediately</w:t>
      </w:r>
      <w:r w:rsidRPr="00CC1D88">
        <w:rPr>
          <w:rStyle w:val="Emphasis"/>
        </w:rPr>
        <w:t>.</w:t>
      </w:r>
      <w:r w:rsidRPr="00CC1D88">
        <w:rPr>
          <w:rStyle w:val="StyleBoldUnderline"/>
        </w:rPr>
        <w:t xml:space="preserve"> </w:t>
      </w:r>
      <w:r w:rsidRPr="00CC1D88">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w:t>
      </w:r>
      <w:r w:rsidRPr="00CC1D88">
        <w:rPr>
          <w:rStyle w:val="StyleBoldUnderline"/>
        </w:rPr>
        <w:t>Nearly every urban area has direct access to a wide variety of locally grown, organic produce</w:t>
      </w:r>
      <w:r w:rsidRPr="00CC1D88">
        <w:rPr>
          <w:sz w:val="16"/>
        </w:rPr>
        <w:t xml:space="preserve">. n173 </w:t>
      </w:r>
      <w:r w:rsidRPr="00CC1D88">
        <w:rPr>
          <w:rStyle w:val="StyleBoldUnderline"/>
        </w:rPr>
        <w:t>Many of the urban farms in Cuba</w:t>
      </w:r>
      <w:r w:rsidRPr="00CC1D88">
        <w:rPr>
          <w:sz w:val="16"/>
        </w:rPr>
        <w:t xml:space="preserve">, including the Vivero Alamar, </w:t>
      </w:r>
      <w:r w:rsidRPr="00CC1D88">
        <w:rPr>
          <w:rStyle w:val="StyleBoldUnderline"/>
        </w:rPr>
        <w:t>make use of organoponics, a system where crops are produced in raised beds of soil on land that would otherwise be incapable of supporting intensive agricultural production</w:t>
      </w:r>
      <w:r w:rsidRPr="00CC1D88">
        <w:rPr>
          <w:sz w:val="16"/>
        </w:rPr>
        <w:t xml:space="preserve">. n174 Many of these raised beds can be constructed in a concentrated area to support a wide variety of produce, with the typical organoponic garden covering anywhere from one half to several hectares in size. n175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n176 </w:t>
      </w:r>
      <w:r w:rsidRPr="005066F3">
        <w:rPr>
          <w:rStyle w:val="StyleBoldUnderline"/>
          <w:highlight w:val="yellow"/>
        </w:rPr>
        <w:t>The organoponic system</w:t>
      </w:r>
      <w:r w:rsidRPr="00CC1D88">
        <w:rPr>
          <w:sz w:val="16"/>
        </w:rPr>
        <w:t xml:space="preserve"> is not limited in its application to Cuban urban farms, but </w:t>
      </w:r>
      <w:r w:rsidRPr="005066F3">
        <w:rPr>
          <w:rStyle w:val="StyleBoldUnderline"/>
          <w:highlight w:val="yellow"/>
        </w:rPr>
        <w:t>maintains potential to</w:t>
      </w:r>
      <w:r w:rsidRPr="005066F3">
        <w:rPr>
          <w:rStyle w:val="Emphasis"/>
          <w:highlight w:val="yellow"/>
        </w:rPr>
        <w:t xml:space="preserve"> be applied worldwide</w:t>
      </w:r>
      <w:r w:rsidRPr="00CC1D88">
        <w:rPr>
          <w:rStyle w:val="StyleBoldUnderline"/>
        </w:rPr>
        <w:t>, including in the United States</w:t>
      </w:r>
      <w:r w:rsidRPr="00CC1D88">
        <w:rPr>
          <w:sz w:val="16"/>
        </w:rPr>
        <w:t xml:space="preserve">. </w:t>
      </w:r>
      <w:r w:rsidRPr="00CC1D88">
        <w:rPr>
          <w:rStyle w:val="StyleBoldUnderline"/>
        </w:rPr>
        <w:t xml:space="preserve">Urban agriculture in Cuba revitalized and put to use previously abandoned and unused land. A similar approach </w:t>
      </w:r>
      <w:r w:rsidRPr="00CC1D88">
        <w:rPr>
          <w:rStyle w:val="Emphasis"/>
        </w:rPr>
        <w:t>could be applied to the U</w:t>
      </w:r>
      <w:r w:rsidRPr="00CC1D88">
        <w:rPr>
          <w:sz w:val="16"/>
        </w:rPr>
        <w:t xml:space="preserve">nited </w:t>
      </w:r>
      <w:r w:rsidRPr="00CC1D88">
        <w:rPr>
          <w:rStyle w:val="Emphasis"/>
        </w:rPr>
        <w:t>S</w:t>
      </w:r>
      <w:r w:rsidRPr="00CC1D88">
        <w:rPr>
          <w:sz w:val="16"/>
        </w:rPr>
        <w:t xml:space="preserve">tates </w:t>
      </w:r>
      <w:r w:rsidRPr="00CC1D88">
        <w:rPr>
          <w:rStyle w:val="StyleBoldUnderline"/>
        </w:rPr>
        <w:t>as a means to restore blighted areas</w:t>
      </w:r>
      <w:r w:rsidRPr="00CC1D88">
        <w:rPr>
          <w:sz w:val="16"/>
        </w:rPr>
        <w:t xml:space="preserve">. </w:t>
      </w:r>
      <w:r w:rsidRPr="00CC1D88">
        <w:rPr>
          <w:rStyle w:val="StyleBoldUnderline"/>
        </w:rPr>
        <w:t>Applying Cuban-derived organoponics in U.S. cities could potentially open up an enormous amount of land that was previously unusable.</w:t>
      </w:r>
      <w:r w:rsidRPr="00CC1D88">
        <w:rPr>
          <w:sz w:val="16"/>
        </w:rPr>
        <w:t xml:space="preserve"> From a business perspective, investing in an organoponic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CC1D88">
        <w:rPr>
          <w:rStyle w:val="StyleBoldUnderline"/>
        </w:rPr>
        <w:t>By utilizing Cuba's system of organoponics, the need to use expensive and complex farm machinery could be significantly reduced.</w:t>
      </w:r>
      <w:r w:rsidRPr="00CC1D88">
        <w:rPr>
          <w:sz w:val="16"/>
        </w:rPr>
        <w:t xml:space="preserve"> Already companies in the United States, such as Farmscape Gardens in southern California, recognize what Cuba's organoponic system could achieve and have integrated it into their business practices. n180 Rachel Bailin, a partner in the company, indicated that it was Cuba's organic farming practices that helped inspire them to start a company devoted to urban agriculture. n181 They have already used Cuba's organoponic farming methods to produce more than 50,000 pounds of produce since the spring of 2009. n182 The potential for future growth in this industry is huge, as Farmscape Gardens' current levels of production make it the largest urban agriculture company in the state of California. n183 Cuba not only offers attractive prospects for trading in the future, but </w:t>
      </w:r>
      <w:r w:rsidRPr="005066F3">
        <w:rPr>
          <w:rStyle w:val="StyleBoldUnderline"/>
          <w:highlight w:val="yellow"/>
        </w:rPr>
        <w:t xml:space="preserve">methods </w:t>
      </w:r>
      <w:r w:rsidRPr="00CC1D88">
        <w:rPr>
          <w:rStyle w:val="StyleBoldUnderline"/>
        </w:rPr>
        <w:t xml:space="preserve">of agriculture pioneered out of necessity </w:t>
      </w:r>
      <w:r w:rsidRPr="005066F3">
        <w:rPr>
          <w:rStyle w:val="StyleBoldUnderline"/>
          <w:highlight w:val="yellow"/>
        </w:rPr>
        <w:t xml:space="preserve">have broad prospects if applied </w:t>
      </w:r>
      <w:r w:rsidRPr="00CC1D88">
        <w:rPr>
          <w:rStyle w:val="StyleBoldUnderline"/>
        </w:rPr>
        <w:t xml:space="preserve">to agriculture </w:t>
      </w:r>
      <w:r w:rsidRPr="005066F3">
        <w:rPr>
          <w:rStyle w:val="StyleBoldUnderline"/>
          <w:highlight w:val="yellow"/>
        </w:rPr>
        <w:t>in the U</w:t>
      </w:r>
      <w:r w:rsidRPr="00CC1D88">
        <w:rPr>
          <w:sz w:val="16"/>
        </w:rPr>
        <w:t xml:space="preserve">nited </w:t>
      </w:r>
      <w:r w:rsidRPr="005066F3">
        <w:rPr>
          <w:rStyle w:val="StyleBoldUnderline"/>
          <w:highlight w:val="yellow"/>
        </w:rPr>
        <w:t>S</w:t>
      </w:r>
      <w:r w:rsidRPr="00CC1D88">
        <w:rPr>
          <w:sz w:val="16"/>
        </w:rPr>
        <w:t xml:space="preserve">tates. </w:t>
      </w:r>
      <w:r w:rsidRPr="00CC1D88">
        <w:rPr>
          <w:rStyle w:val="StyleBoldUnderline"/>
        </w:rPr>
        <w:t xml:space="preserve">As the demand for locally grown produce continues to increase, a </w:t>
      </w:r>
      <w:r w:rsidRPr="005066F3">
        <w:rPr>
          <w:rStyle w:val="StyleBoldUnderline"/>
          <w:highlight w:val="yellow"/>
        </w:rPr>
        <w:t xml:space="preserve">cost-effective and proven agricultural model like Cuba's </w:t>
      </w:r>
      <w:r w:rsidRPr="00CC1D88">
        <w:rPr>
          <w:rStyle w:val="StyleBoldUnderline"/>
        </w:rPr>
        <w:t xml:space="preserve">organoponic </w:t>
      </w:r>
      <w:r w:rsidRPr="005066F3">
        <w:rPr>
          <w:rStyle w:val="StyleBoldUnderline"/>
          <w:highlight w:val="yellow"/>
        </w:rPr>
        <w:t xml:space="preserve">system may be just what is needed to allow </w:t>
      </w:r>
      <w:r w:rsidRPr="00CC1D88">
        <w:rPr>
          <w:rStyle w:val="StyleBoldUnderline"/>
        </w:rPr>
        <w:t xml:space="preserve">for </w:t>
      </w:r>
      <w:r w:rsidRPr="005066F3">
        <w:rPr>
          <w:rStyle w:val="StyleBoldUnderline"/>
          <w:highlight w:val="yellow"/>
        </w:rPr>
        <w:t>urban agriculture to flourish.</w:t>
      </w:r>
    </w:p>
    <w:p w:rsidR="0094793D" w:rsidRPr="002C7A10" w:rsidRDefault="0094793D" w:rsidP="0094793D">
      <w:pPr>
        <w:pStyle w:val="Heading4"/>
        <w:rPr>
          <w:rFonts w:eastAsiaTheme="minorHAnsi"/>
        </w:rPr>
      </w:pPr>
      <w:r w:rsidRPr="002C7A10">
        <w:rPr>
          <w:rFonts w:eastAsiaTheme="minorHAnsi"/>
        </w:rPr>
        <w:t xml:space="preserve">Second, access to the </w:t>
      </w:r>
      <w:r w:rsidRPr="002C7A10">
        <w:rPr>
          <w:rFonts w:eastAsiaTheme="minorHAnsi"/>
          <w:u w:val="single"/>
        </w:rPr>
        <w:t>US export market</w:t>
      </w:r>
      <w:r w:rsidRPr="002C7A10">
        <w:rPr>
          <w:rFonts w:eastAsiaTheme="minorHAnsi"/>
        </w:rPr>
        <w:t xml:space="preserve"> spreads the Cuban model</w:t>
      </w:r>
    </w:p>
    <w:p w:rsidR="0094793D" w:rsidRPr="00CC1D88" w:rsidRDefault="0094793D" w:rsidP="0094793D">
      <w:r w:rsidRPr="00CC1D88">
        <w:t xml:space="preserve">William </w:t>
      </w:r>
      <w:r w:rsidRPr="00CC1D88">
        <w:rPr>
          <w:rStyle w:val="StyleStyleBold12pt"/>
        </w:rPr>
        <w:t>Kost</w:t>
      </w:r>
      <w:r w:rsidRPr="00CC1D88">
        <w:t>, Economist at the US Department of Agriculture, 20</w:t>
      </w:r>
      <w:r w:rsidRPr="00CC1D88">
        <w:rPr>
          <w:rStyle w:val="StyleStyleBold12pt"/>
        </w:rPr>
        <w:t>04</w:t>
      </w:r>
    </w:p>
    <w:p w:rsidR="0094793D" w:rsidRPr="00CC1D88" w:rsidRDefault="0094793D" w:rsidP="0094793D">
      <w:r w:rsidRPr="00CC1D88">
        <w:t xml:space="preserve">(CUBAN AGRICULTURE: TO BE OR NOT TO BE ORGANIC?, </w:t>
      </w:r>
      <w:hyperlink r:id="rId6" w:history="1">
        <w:r w:rsidRPr="00CC1D88">
          <w:rPr>
            <w:rStyle w:val="Hyperlink"/>
          </w:rPr>
          <w:t>http://www.ascecuba.org/publications/proceedings/volume14/pdfs/kost.pdf</w:t>
        </w:r>
      </w:hyperlink>
      <w:r w:rsidRPr="00CC1D88">
        <w:rPr>
          <w:rStyle w:val="Hyperlink"/>
        </w:rPr>
        <w:t>)</w:t>
      </w:r>
    </w:p>
    <w:p w:rsidR="0094793D" w:rsidRPr="00CC1D88" w:rsidRDefault="0094793D" w:rsidP="0094793D">
      <w:pPr>
        <w:rPr>
          <w:sz w:val="14"/>
        </w:rPr>
      </w:pPr>
      <w:r w:rsidRPr="00CC1D88">
        <w:rPr>
          <w:sz w:val="14"/>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5066F3">
        <w:rPr>
          <w:rStyle w:val="StyleBoldUnderline"/>
          <w:highlight w:val="yellow"/>
        </w:rPr>
        <w:t>If the U.S. embargo on Cuba were lifted, Cuban exports</w:t>
      </w:r>
      <w:r w:rsidRPr="00CC1D88">
        <w:rPr>
          <w:sz w:val="14"/>
        </w:rPr>
        <w:t xml:space="preserve">, once certified, </w:t>
      </w:r>
      <w:r w:rsidRPr="005066F3">
        <w:rPr>
          <w:rStyle w:val="StyleBoldUnderline"/>
          <w:highlight w:val="yellow"/>
        </w:rPr>
        <w:t xml:space="preserve">could play a </w:t>
      </w:r>
      <w:r w:rsidRPr="005066F3">
        <w:rPr>
          <w:rStyle w:val="Emphasis"/>
          <w:highlight w:val="yellow"/>
        </w:rPr>
        <w:t xml:space="preserve">significant role </w:t>
      </w:r>
      <w:r w:rsidRPr="005066F3">
        <w:rPr>
          <w:rStyle w:val="StyleBoldUnderline"/>
          <w:highlight w:val="yellow"/>
        </w:rPr>
        <w:t>in the U.S. organic market</w:t>
      </w:r>
      <w:r w:rsidRPr="005066F3">
        <w:rPr>
          <w:rStyle w:val="Emphasis"/>
          <w:highlight w:val="yellow"/>
        </w:rPr>
        <w:t>.</w:t>
      </w:r>
      <w:r w:rsidRPr="005066F3">
        <w:rPr>
          <w:sz w:val="14"/>
          <w:highlight w:val="yellow"/>
        </w:rPr>
        <w:t xml:space="preserve"> </w:t>
      </w:r>
      <w:r w:rsidRPr="005066F3">
        <w:rPr>
          <w:rStyle w:val="StyleBoldUnderline"/>
          <w:highlight w:val="yellow"/>
        </w:rPr>
        <w:t>In this current U.S.</w:t>
      </w:r>
      <w:r w:rsidRPr="00CC1D88">
        <w:rPr>
          <w:rStyle w:val="StyleBoldUnderline"/>
        </w:rPr>
        <w:t xml:space="preserve"> niche </w:t>
      </w:r>
      <w:r w:rsidRPr="005066F3">
        <w:rPr>
          <w:rStyle w:val="StyleBoldUnderline"/>
          <w:highlight w:val="yellow"/>
        </w:rPr>
        <w:t xml:space="preserve">market, production costs are high. Opening the U.S. market would enable Cuba to exploit its </w:t>
      </w:r>
      <w:r w:rsidRPr="005066F3">
        <w:rPr>
          <w:rStyle w:val="Emphasis"/>
          <w:highlight w:val="yellow"/>
        </w:rPr>
        <w:t>significant comparative advantage</w:t>
      </w:r>
      <w:r w:rsidRPr="00CC1D88">
        <w:rPr>
          <w:sz w:val="14"/>
        </w:rPr>
        <w:t xml:space="preserve"> </w:t>
      </w:r>
      <w:r w:rsidRPr="00CC1D88">
        <w:rPr>
          <w:rStyle w:val="StyleBoldUnderline"/>
        </w:rPr>
        <w:t>in this area</w:t>
      </w:r>
      <w:r w:rsidRPr="00CC1D88">
        <w:rPr>
          <w:sz w:val="14"/>
        </w:rPr>
        <w:t xml:space="preserve">. This market could become a quick foreign exchange earner for Cuba. The largest barrier Cuba faces in expanding into the U.S. organic market will be meeting U.S. requirements for organic certification. </w:t>
      </w:r>
      <w:r w:rsidRPr="005066F3">
        <w:rPr>
          <w:rStyle w:val="StyleBoldUnderline"/>
          <w:highlight w:val="yellow"/>
        </w:rPr>
        <w:t xml:space="preserve">Tapping the U.S. market may create </w:t>
      </w:r>
      <w:r w:rsidRPr="005066F3">
        <w:rPr>
          <w:rStyle w:val="Emphasis"/>
          <w:highlight w:val="yellow"/>
        </w:rPr>
        <w:t>sufficient price incentives</w:t>
      </w:r>
      <w:r w:rsidRPr="005066F3">
        <w:rPr>
          <w:rStyle w:val="StyleBoldUnderline"/>
          <w:highlight w:val="yellow"/>
        </w:rPr>
        <w:t xml:space="preserve"> for Cuban producers to take the necessary steps to meet</w:t>
      </w:r>
      <w:r w:rsidRPr="00CC1D88">
        <w:rPr>
          <w:rStyle w:val="StyleBoldUnderline"/>
        </w:rPr>
        <w:t xml:space="preserve"> the organic </w:t>
      </w:r>
      <w:r w:rsidRPr="005066F3">
        <w:rPr>
          <w:rStyle w:val="StyleBoldUnderline"/>
          <w:highlight w:val="yellow"/>
        </w:rPr>
        <w:t>standards of other</w:t>
      </w:r>
      <w:r w:rsidRPr="00CC1D88">
        <w:rPr>
          <w:rStyle w:val="StyleBoldUnderline"/>
        </w:rPr>
        <w:t xml:space="preserve"> importing </w:t>
      </w:r>
      <w:r w:rsidRPr="005066F3">
        <w:rPr>
          <w:rStyle w:val="StyleBoldUnderline"/>
          <w:highlight w:val="yellow"/>
        </w:rPr>
        <w:t>countries</w:t>
      </w:r>
      <w:r w:rsidRPr="00CC1D88">
        <w:rPr>
          <w:rStyle w:val="StyleBoldUnderline"/>
        </w:rPr>
        <w:t>. Cuba could then expand production of organic produce</w:t>
      </w:r>
      <w:r w:rsidRPr="00CC1D88">
        <w:rPr>
          <w:sz w:val="14"/>
        </w:rPr>
        <w:t xml:space="preserve"> geared to these specialty export markets. </w:t>
      </w:r>
      <w:r w:rsidRPr="00CC1D88">
        <w:rPr>
          <w:rStyle w:val="StyleBoldUnderline"/>
        </w:rPr>
        <w:t>With sufficiently high prices for organic produce, urban labor may remain active in an organic urban gardening sector</w:t>
      </w:r>
      <w:r w:rsidRPr="00CC1D88">
        <w:rPr>
          <w:sz w:val="14"/>
        </w:rPr>
        <w:t xml:space="preserve">. Most likely, </w:t>
      </w:r>
      <w:r w:rsidRPr="005066F3">
        <w:rPr>
          <w:rStyle w:val="Emphasis"/>
          <w:highlight w:val="yellow"/>
        </w:rPr>
        <w:t xml:space="preserve">the viability of a vibrant organic </w:t>
      </w:r>
      <w:r w:rsidRPr="00CC1D88">
        <w:rPr>
          <w:rStyle w:val="Emphasis"/>
        </w:rPr>
        <w:t xml:space="preserve">produce production and processing </w:t>
      </w:r>
      <w:r w:rsidRPr="005066F3">
        <w:rPr>
          <w:rStyle w:val="Emphasis"/>
          <w:highlight w:val="yellow"/>
        </w:rPr>
        <w:t>sector in Cuba will depend on Cuba’s gaining access to the large, nearby U.S. market</w:t>
      </w:r>
      <w:r w:rsidRPr="00CC1D88">
        <w:rPr>
          <w:sz w:val="14"/>
        </w:rPr>
        <w:t>. Without such access, organic-oriented production of horticultural products in Cuba will likely remain a necessity-driven way to produce food for domestic consumption in an environment where other production approaches are just not available.</w:t>
      </w:r>
    </w:p>
    <w:p w:rsidR="0094793D" w:rsidRDefault="0094793D" w:rsidP="0094793D">
      <w:pPr>
        <w:pStyle w:val="Heading4"/>
        <w:rPr>
          <w:rFonts w:cs="Times New Roman"/>
        </w:rPr>
      </w:pPr>
      <w:r>
        <w:rPr>
          <w:rFonts w:cs="Times New Roman"/>
        </w:rPr>
        <w:t>Two Impacts:</w:t>
      </w:r>
    </w:p>
    <w:p w:rsidR="0094793D" w:rsidRPr="00CC1D88" w:rsidRDefault="0094793D" w:rsidP="0094793D">
      <w:pPr>
        <w:pStyle w:val="Heading4"/>
        <w:rPr>
          <w:rFonts w:cs="Times New Roman"/>
        </w:rPr>
      </w:pPr>
      <w:r>
        <w:rPr>
          <w:rFonts w:cs="Times New Roman"/>
        </w:rPr>
        <w:t xml:space="preserve">First, </w:t>
      </w:r>
      <w:r w:rsidRPr="00CC1D88">
        <w:rPr>
          <w:rFonts w:cs="Times New Roman"/>
        </w:rPr>
        <w:t>Industrial agriculture is the root cause of warming, Amazon deforestation and wetland destruction – only a shift now solves</w:t>
      </w:r>
    </w:p>
    <w:p w:rsidR="0094793D" w:rsidRPr="00CC1D88" w:rsidRDefault="0094793D" w:rsidP="0094793D">
      <w:r w:rsidRPr="00CC1D88">
        <w:rPr>
          <w:b/>
        </w:rPr>
        <w:t xml:space="preserve">Cummins 10 </w:t>
      </w:r>
      <w:r w:rsidRPr="00CC1D88">
        <w:rPr>
          <w:sz w:val="16"/>
        </w:rPr>
        <w:t>(Ronnie,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CC1D88">
        <w:rPr>
          <w:sz w:val="16"/>
          <w:vertAlign w:val="superscript"/>
        </w:rPr>
        <w:t>th</w:t>
      </w:r>
      <w:r w:rsidRPr="00CC1D88">
        <w:rPr>
          <w:sz w:val="16"/>
        </w:rPr>
        <w:t xml:space="preserve">, 2010, “Industrial Agriculture and Human Survival: The Road Beyond 10/10/10”, </w:t>
      </w:r>
      <w:hyperlink r:id="rId7" w:history="1">
        <w:r w:rsidRPr="00CC1D88">
          <w:rPr>
            <w:rStyle w:val="Hyperlink"/>
            <w:sz w:val="16"/>
          </w:rPr>
          <w:t>http://www.commondreams.org/view/2010/10/07-9</w:t>
        </w:r>
      </w:hyperlink>
      <w:r w:rsidRPr="00CC1D88">
        <w:rPr>
          <w:sz w:val="16"/>
        </w:rPr>
        <w:t>)//moxley</w:t>
      </w:r>
    </w:p>
    <w:p w:rsidR="0094793D" w:rsidRDefault="0094793D" w:rsidP="0094793D">
      <w:pPr>
        <w:rPr>
          <w:rStyle w:val="Emphasis"/>
        </w:rPr>
      </w:pPr>
      <w:r w:rsidRPr="00CC1D88">
        <w:rPr>
          <w:rStyle w:val="Emphasis"/>
        </w:rPr>
        <w:t xml:space="preserve">Industrial Food and Farming: A Deadly Root of Global Warming </w:t>
      </w:r>
      <w:r w:rsidRPr="00CC1D88">
        <w:rPr>
          <w:rStyle w:val="StyleBoldUnderline"/>
        </w:rPr>
        <w:t>Although transportation, industry, and energy producers are obviously major fossil fuel users and greenhouse gas polluters</w:t>
      </w:r>
      <w:r w:rsidRPr="00CC1D88">
        <w:rPr>
          <w:sz w:val="14"/>
        </w:rPr>
        <w:t xml:space="preserve">, </w:t>
      </w:r>
      <w:r w:rsidRPr="00CC1D88">
        <w:rPr>
          <w:rStyle w:val="Emphasis"/>
        </w:rPr>
        <w:t xml:space="preserve">not enough people understand that </w:t>
      </w:r>
      <w:r w:rsidRPr="005066F3">
        <w:rPr>
          <w:rStyle w:val="Emphasis"/>
          <w:highlight w:val="yellow"/>
        </w:rPr>
        <w:t>the worst</w:t>
      </w:r>
      <w:r w:rsidRPr="00CC1D88">
        <w:rPr>
          <w:rStyle w:val="Emphasis"/>
        </w:rPr>
        <w:t xml:space="preserve"> U.S. and </w:t>
      </w:r>
      <w:r w:rsidRPr="005066F3">
        <w:rPr>
          <w:rStyle w:val="StyleBoldUnderline"/>
          <w:highlight w:val="yellow"/>
        </w:rPr>
        <w:t>global greenhouse gas emitter is “</w:t>
      </w:r>
      <w:r w:rsidRPr="00CC1D88">
        <w:rPr>
          <w:rStyle w:val="Emphasis"/>
        </w:rPr>
        <w:t xml:space="preserve">Food Incorporated,” transnational </w:t>
      </w:r>
      <w:r w:rsidRPr="005066F3">
        <w:rPr>
          <w:rStyle w:val="Emphasis"/>
          <w:highlight w:val="yellow"/>
        </w:rPr>
        <w:t>industrial</w:t>
      </w:r>
      <w:r w:rsidRPr="00CC1D88">
        <w:rPr>
          <w:rStyle w:val="Emphasis"/>
        </w:rPr>
        <w:t xml:space="preserve"> food and </w:t>
      </w:r>
      <w:r w:rsidRPr="005066F3">
        <w:rPr>
          <w:rStyle w:val="Emphasis"/>
          <w:highlight w:val="yellow"/>
        </w:rPr>
        <w:t>farming</w:t>
      </w:r>
      <w:r w:rsidRPr="00CC1D88">
        <w:rPr>
          <w:rStyle w:val="StyleBoldUnderline"/>
        </w:rPr>
        <w:t>,</w:t>
      </w:r>
      <w:r w:rsidRPr="00CC1D88">
        <w:rPr>
          <w:sz w:val="14"/>
        </w:rPr>
        <w:t xml:space="preserve"> of which Monsanto and GMOs constitute a major part. </w:t>
      </w:r>
      <w:r w:rsidRPr="005066F3">
        <w:rPr>
          <w:rStyle w:val="StyleBoldUnderline"/>
          <w:highlight w:val="yellow"/>
        </w:rPr>
        <w:t>Industrial farming</w:t>
      </w:r>
      <w:r w:rsidRPr="00CC1D88">
        <w:rPr>
          <w:rStyle w:val="StyleBoldUnderline"/>
        </w:rPr>
        <w:t xml:space="preserve">, including 173 million acres of GE soybeans, corn, cotton, canola, and sugar beets, </w:t>
      </w:r>
      <w:r w:rsidRPr="005066F3">
        <w:rPr>
          <w:rStyle w:val="StyleBoldUnderline"/>
          <w:highlight w:val="yellow"/>
        </w:rPr>
        <w:t>accounts</w:t>
      </w:r>
      <w:r w:rsidRPr="00CC1D88">
        <w:rPr>
          <w:sz w:val="14"/>
        </w:rPr>
        <w:t xml:space="preserve"> </w:t>
      </w:r>
      <w:r w:rsidRPr="005066F3">
        <w:rPr>
          <w:rStyle w:val="StyleBoldUnderline"/>
          <w:highlight w:val="yellow"/>
        </w:rPr>
        <w:t xml:space="preserve">for </w:t>
      </w:r>
      <w:r w:rsidRPr="00CC1D88">
        <w:rPr>
          <w:rStyle w:val="StyleBoldUnderline"/>
        </w:rPr>
        <w:t>at least 35% of</w:t>
      </w:r>
      <w:r w:rsidRPr="00CC1D88">
        <w:rPr>
          <w:rStyle w:val="Emphasis"/>
        </w:rPr>
        <w:t xml:space="preserve"> </w:t>
      </w:r>
      <w:r w:rsidRPr="00CC1D88">
        <w:rPr>
          <w:rStyle w:val="StyleBoldUnderline"/>
        </w:rPr>
        <w:t>U.S. greenhouse gas</w:t>
      </w:r>
      <w:r w:rsidRPr="00CC1D88">
        <w:rPr>
          <w:rStyle w:val="Emphasis"/>
        </w:rPr>
        <w:t xml:space="preserve"> </w:t>
      </w:r>
      <w:r w:rsidRPr="005066F3">
        <w:rPr>
          <w:rStyle w:val="StyleBoldUnderline"/>
          <w:highlight w:val="yellow"/>
        </w:rPr>
        <w:t>emissions</w:t>
      </w:r>
      <w:r w:rsidRPr="00CC1D88">
        <w:rPr>
          <w:sz w:val="14"/>
        </w:rPr>
        <w:t xml:space="preserve"> (EPA’s ridiculously low estimates range from 7% to 12%, while some</w:t>
      </w:r>
      <w:r w:rsidRPr="00CC1D88">
        <w:rPr>
          <w:rStyle w:val="Emphasis"/>
        </w:rPr>
        <w:t xml:space="preserve"> </w:t>
      </w:r>
      <w:r w:rsidRPr="005066F3">
        <w:rPr>
          <w:rStyle w:val="StyleBoldUnderline"/>
          <w:highlight w:val="yellow"/>
        </w:rPr>
        <w:t>climate scientists feel the figure could be</w:t>
      </w:r>
      <w:r w:rsidRPr="00CC1D88">
        <w:rPr>
          <w:rStyle w:val="Emphasis"/>
        </w:rPr>
        <w:t xml:space="preserve"> as high as </w:t>
      </w:r>
      <w:r w:rsidRPr="005066F3">
        <w:rPr>
          <w:rStyle w:val="Emphasis"/>
          <w:highlight w:val="yellow"/>
        </w:rPr>
        <w:t>50% or more</w:t>
      </w:r>
      <w:r w:rsidRPr="00CC1D88">
        <w:rPr>
          <w:rStyle w:val="Emphasis"/>
        </w:rPr>
        <w:t xml:space="preserve">). </w:t>
      </w:r>
      <w:r w:rsidRPr="005066F3">
        <w:rPr>
          <w:rStyle w:val="StyleBoldUnderline"/>
          <w:highlight w:val="yellow"/>
        </w:rPr>
        <w:t>Industrial</w:t>
      </w:r>
      <w:r w:rsidRPr="00CC1D88">
        <w:rPr>
          <w:rStyle w:val="StyleBoldUnderline"/>
        </w:rPr>
        <w:t xml:space="preserve"> </w:t>
      </w:r>
      <w:r w:rsidRPr="005066F3">
        <w:rPr>
          <w:rStyle w:val="StyleBoldUnderline"/>
          <w:highlight w:val="yellow"/>
        </w:rPr>
        <w:t>ag</w:t>
      </w:r>
      <w:r w:rsidRPr="00CC1D88">
        <w:rPr>
          <w:rStyle w:val="StyleBoldUnderline"/>
        </w:rPr>
        <w:t>riculture, biofuels, and non-sustainable cattle grazing - including cutting down the last remaining tropical rainforests in Latin America and Asia for GMO and chemical-intensive animal feed and biofuels</w:t>
      </w:r>
      <w:r w:rsidRPr="00CC1D88">
        <w:rPr>
          <w:sz w:val="14"/>
        </w:rPr>
        <w:t xml:space="preserve"> </w:t>
      </w:r>
      <w:r w:rsidRPr="00CC1D88">
        <w:rPr>
          <w:b/>
          <w:u w:val="single"/>
        </w:rPr>
        <w:t xml:space="preserve">- </w:t>
      </w:r>
      <w:r w:rsidRPr="005066F3">
        <w:rPr>
          <w:b/>
          <w:highlight w:val="yellow"/>
          <w:u w:val="single"/>
        </w:rPr>
        <w:t>are</w:t>
      </w:r>
      <w:r w:rsidRPr="00CC1D88">
        <w:rPr>
          <w:b/>
          <w:u w:val="single"/>
        </w:rPr>
        <w:t xml:space="preserve"> </w:t>
      </w:r>
      <w:r w:rsidRPr="005066F3">
        <w:rPr>
          <w:b/>
          <w:highlight w:val="yellow"/>
          <w:u w:val="single"/>
        </w:rPr>
        <w:t>also the main driving forces in</w:t>
      </w:r>
      <w:r w:rsidRPr="00CC1D88">
        <w:rPr>
          <w:b/>
          <w:u w:val="single"/>
        </w:rPr>
        <w:t xml:space="preserve"> global </w:t>
      </w:r>
      <w:r w:rsidRPr="005066F3">
        <w:rPr>
          <w:b/>
          <w:highlight w:val="yellow"/>
          <w:u w:val="single"/>
        </w:rPr>
        <w:t>deforestation</w:t>
      </w:r>
      <w:r w:rsidRPr="00CC1D88">
        <w:rPr>
          <w:b/>
          <w:u w:val="single"/>
        </w:rPr>
        <w:t xml:space="preserve"> </w:t>
      </w:r>
      <w:r w:rsidRPr="005066F3">
        <w:rPr>
          <w:b/>
          <w:highlight w:val="yellow"/>
          <w:u w:val="single"/>
        </w:rPr>
        <w:t>and wetlands destruction</w:t>
      </w:r>
      <w:r w:rsidRPr="00CC1D88">
        <w:rPr>
          <w:b/>
          <w:u w:val="single"/>
        </w:rPr>
        <w:t xml:space="preserve">, which generate </w:t>
      </w:r>
      <w:r w:rsidRPr="005066F3">
        <w:rPr>
          <w:b/>
          <w:highlight w:val="yellow"/>
          <w:u w:val="single"/>
        </w:rPr>
        <w:t>an additional 20% of all climate destabilizing GHGs</w:t>
      </w:r>
      <w:r w:rsidRPr="00CC1D88">
        <w:rPr>
          <w:b/>
          <w:u w:val="single"/>
        </w:rPr>
        <w:t xml:space="preserve">. </w:t>
      </w:r>
      <w:r w:rsidRPr="00CC1D88">
        <w:rPr>
          <w:rStyle w:val="StyleBoldUnderline"/>
        </w:rPr>
        <w:t>In other words the direct</w:t>
      </w:r>
      <w:r w:rsidRPr="00CC1D88">
        <w:rPr>
          <w:sz w:val="14"/>
        </w:rPr>
        <w:t xml:space="preserve"> </w:t>
      </w:r>
      <w:r w:rsidRPr="00CC1D88">
        <w:rPr>
          <w:rStyle w:val="StyleBoldUnderline"/>
        </w:rPr>
        <w:t>(food, fiber, and biofuels production, food processing, food distribution)</w:t>
      </w:r>
      <w:r w:rsidRPr="00CC1D88">
        <w:rPr>
          <w:sz w:val="14"/>
        </w:rPr>
        <w:t xml:space="preserve"> </w:t>
      </w:r>
      <w:r w:rsidRPr="00CC1D88">
        <w:rPr>
          <w:rStyle w:val="StyleBoldUnderline"/>
        </w:rPr>
        <w:t>and indirect damage (deforestation and destruction of wetlands</w:t>
      </w:r>
      <w:r w:rsidRPr="00CC1D88">
        <w:rPr>
          <w:sz w:val="14"/>
        </w:rPr>
        <w:t>)</w:t>
      </w:r>
      <w:r w:rsidRPr="00CC1D88">
        <w:rPr>
          <w:rStyle w:val="Emphasis"/>
        </w:rPr>
        <w:t xml:space="preserve"> of industrial agriculture, GMOs, and the food industry </w:t>
      </w:r>
      <w:r w:rsidRPr="00CC1D88">
        <w:rPr>
          <w:rStyle w:val="StyleBoldUnderline"/>
        </w:rPr>
        <w:t>are the</w:t>
      </w:r>
      <w:r w:rsidRPr="00CC1D88">
        <w:rPr>
          <w:rStyle w:val="Emphasis"/>
        </w:rPr>
        <w:t xml:space="preserve"> major cause of global warming.</w:t>
      </w:r>
      <w:r w:rsidRPr="00CC1D88">
        <w:rPr>
          <w:sz w:val="14"/>
        </w:rPr>
        <w:t xml:space="preserve"> </w:t>
      </w:r>
      <w:r w:rsidRPr="00CC1D88">
        <w:rPr>
          <w:rStyle w:val="StyleBoldUnderline"/>
        </w:rPr>
        <w:t>Unless we</w:t>
      </w:r>
      <w:r w:rsidRPr="00CC1D88">
        <w:rPr>
          <w:sz w:val="14"/>
        </w:rPr>
        <w:t xml:space="preserve"> take down Monsanto and Food Inc. and </w:t>
      </w:r>
      <w:r w:rsidRPr="00CC1D88">
        <w:rPr>
          <w:rStyle w:val="StyleBoldUnderline"/>
        </w:rPr>
        <w:t xml:space="preserve">make the Great Transition to a relocalized system of organic food and farming, we and our children are doomed to reside in </w:t>
      </w:r>
      <w:r w:rsidRPr="00CC1D88">
        <w:rPr>
          <w:rStyle w:val="Emphasis"/>
          <w:sz w:val="28"/>
          <w:szCs w:val="28"/>
        </w:rPr>
        <w:t>Climate Hell.</w:t>
      </w:r>
      <w:r w:rsidRPr="00CC1D88">
        <w:rPr>
          <w:rStyle w:val="Emphasis"/>
        </w:rPr>
        <w:t xml:space="preserve"> </w:t>
      </w:r>
      <w:r w:rsidRPr="00CC1D88">
        <w:rPr>
          <w:rStyle w:val="StyleBoldUnderline"/>
        </w:rPr>
        <w:t>Overall 78% of climate destabilizing greenhouse gases come from CO2</w:t>
      </w:r>
      <w:r w:rsidRPr="00CC1D88">
        <w:rPr>
          <w:sz w:val="14"/>
        </w:rPr>
        <w:t xml:space="preserve">, while the remainder come from methane, nitrous oxide, and black carbon or soot. </w:t>
      </w:r>
      <w:r w:rsidRPr="00CC1D88">
        <w:rPr>
          <w:rStyle w:val="StyleBoldUnderline"/>
        </w:rPr>
        <w:t>To stabilize the climate we will need to drastically reduce all of these greenhouse gas emissions</w:t>
      </w:r>
      <w:r w:rsidRPr="00CC1D88">
        <w:rPr>
          <w:sz w:val="14"/>
        </w:rPr>
        <w:t xml:space="preserve">, </w:t>
      </w:r>
      <w:r w:rsidRPr="00CC1D88">
        <w:rPr>
          <w:rStyle w:val="StyleBoldUnderline"/>
        </w:rPr>
        <w:t>not just CO2, and sequester twice as much carbon matter in the soil</w:t>
      </w:r>
      <w:r w:rsidRPr="00CC1D88">
        <w:rPr>
          <w:sz w:val="14"/>
        </w:rPr>
        <w:t xml:space="preserve"> </w:t>
      </w:r>
      <w:r w:rsidRPr="00CC1D88">
        <w:rPr>
          <w:rStyle w:val="StyleBoldUnderline"/>
        </w:rPr>
        <w:t>(through organic farming and ranching</w:t>
      </w:r>
      <w:r w:rsidRPr="00CC1D88">
        <w:rPr>
          <w:sz w:val="14"/>
        </w:rPr>
        <w:t xml:space="preserve">, and forest and wetlands restoration) as we are doing presently. </w:t>
      </w:r>
      <w:r w:rsidRPr="00CC1D88">
        <w:rPr>
          <w:rStyle w:val="StyleBoldUnderline"/>
        </w:rPr>
        <w:t xml:space="preserve">Currently GMO and </w:t>
      </w:r>
      <w:r w:rsidRPr="005066F3">
        <w:rPr>
          <w:rStyle w:val="StyleBoldUnderline"/>
          <w:highlight w:val="yellow"/>
        </w:rPr>
        <w:t>industrial</w:t>
      </w:r>
      <w:r w:rsidRPr="00CC1D88">
        <w:rPr>
          <w:rStyle w:val="StyleBoldUnderline"/>
        </w:rPr>
        <w:t xml:space="preserve">/factory </w:t>
      </w:r>
      <w:r w:rsidRPr="005066F3">
        <w:rPr>
          <w:rStyle w:val="StyleBoldUnderline"/>
          <w:highlight w:val="yellow"/>
        </w:rPr>
        <w:t>farms</w:t>
      </w:r>
      <w:r w:rsidRPr="00CC1D88">
        <w:rPr>
          <w:rStyle w:val="StyleBoldUnderline"/>
        </w:rPr>
        <w:t xml:space="preserve"> (energy and chemical-intensive) farms </w:t>
      </w:r>
      <w:r w:rsidRPr="005066F3">
        <w:rPr>
          <w:rStyle w:val="StyleBoldUnderline"/>
          <w:highlight w:val="yellow"/>
        </w:rPr>
        <w:t>emit</w:t>
      </w:r>
      <w:r w:rsidRPr="00CC1D88">
        <w:rPr>
          <w:rStyle w:val="StyleBoldUnderline"/>
        </w:rPr>
        <w:t xml:space="preserve"> </w:t>
      </w:r>
      <w:r w:rsidRPr="005066F3">
        <w:rPr>
          <w:rStyle w:val="StyleBoldUnderline"/>
          <w:highlight w:val="yellow"/>
        </w:rPr>
        <w:t xml:space="preserve">at </w:t>
      </w:r>
      <w:r w:rsidRPr="005066F3">
        <w:rPr>
          <w:rStyle w:val="Emphasis"/>
          <w:highlight w:val="yellow"/>
        </w:rPr>
        <w:t>least 25% of the carbon dioxide</w:t>
      </w:r>
      <w:r w:rsidRPr="00CC1D88">
        <w:rPr>
          <w:rStyle w:val="StyleBoldUnderline"/>
        </w:rPr>
        <w:t xml:space="preserve"> (mostly from tractors, trucks, combines, transportation, cooling, freezing, and heating);</w:t>
      </w:r>
      <w:r w:rsidRPr="00CC1D88">
        <w:rPr>
          <w:sz w:val="14"/>
        </w:rPr>
        <w:t xml:space="preserve"> </w:t>
      </w:r>
      <w:r w:rsidRPr="005066F3">
        <w:rPr>
          <w:rStyle w:val="Emphasis"/>
          <w:highlight w:val="yellow"/>
        </w:rPr>
        <w:t>40% of the methane</w:t>
      </w:r>
      <w:r w:rsidRPr="00CC1D88">
        <w:rPr>
          <w:sz w:val="14"/>
        </w:rPr>
        <w:t xml:space="preserve"> (</w:t>
      </w:r>
      <w:r w:rsidRPr="00CC1D88">
        <w:rPr>
          <w:rStyle w:val="StyleBoldUnderline"/>
        </w:rPr>
        <w:t>mostly from massive herds of animals belching and farting, and manure ponds);</w:t>
      </w:r>
      <w:r w:rsidRPr="00CC1D88">
        <w:rPr>
          <w:sz w:val="14"/>
        </w:rPr>
        <w:t xml:space="preserve"> </w:t>
      </w:r>
      <w:r w:rsidRPr="005066F3">
        <w:rPr>
          <w:rStyle w:val="Emphasis"/>
          <w:highlight w:val="yellow"/>
        </w:rPr>
        <w:t>and 96% of nitrous oxide</w:t>
      </w:r>
      <w:r w:rsidRPr="00CC1D88">
        <w:rPr>
          <w:sz w:val="14"/>
        </w:rPr>
        <w:t xml:space="preserve"> </w:t>
      </w:r>
      <w:r w:rsidRPr="00CC1D88">
        <w:rPr>
          <w:rStyle w:val="StyleBoldUnderline"/>
        </w:rPr>
        <w:t xml:space="preserve">(mostly from synthetic fertilizer manufacture and use, the millions of tons of animal manure from factory-farmed cattle herds, pig and poultry flocks, and millions of tons of sewage sludge spread on farms). </w:t>
      </w:r>
      <w:r w:rsidRPr="00CC1D88">
        <w:rPr>
          <w:sz w:val="14"/>
        </w:rPr>
        <w:t xml:space="preserve">Black carbon or soot comes primarily from older diesel engines, slash and burn agriculture, and wood cook stoves. </w:t>
      </w:r>
      <w:r w:rsidRPr="00CC1D88">
        <w:rPr>
          <w:rStyle w:val="StyleBoldUnderline"/>
        </w:rPr>
        <w:t xml:space="preserve">Per ton, </w:t>
      </w:r>
      <w:r w:rsidRPr="005066F3">
        <w:rPr>
          <w:rStyle w:val="StyleBoldUnderline"/>
          <w:highlight w:val="yellow"/>
        </w:rPr>
        <w:t xml:space="preserve">methane is </w:t>
      </w:r>
      <w:r w:rsidRPr="005066F3">
        <w:rPr>
          <w:rStyle w:val="Emphasis"/>
          <w:highlight w:val="yellow"/>
        </w:rPr>
        <w:t>21</w:t>
      </w:r>
      <w:r w:rsidRPr="005066F3">
        <w:rPr>
          <w:rStyle w:val="StyleBoldUnderline"/>
          <w:highlight w:val="yellow"/>
        </w:rPr>
        <w:t xml:space="preserve"> times more</w:t>
      </w:r>
      <w:r w:rsidRPr="00CC1D88">
        <w:rPr>
          <w:rStyle w:val="StyleBoldUnderline"/>
        </w:rPr>
        <w:t xml:space="preserve"> </w:t>
      </w:r>
      <w:r w:rsidRPr="005066F3">
        <w:rPr>
          <w:rStyle w:val="StyleBoldUnderline"/>
          <w:highlight w:val="yellow"/>
        </w:rPr>
        <w:t>damaging</w:t>
      </w:r>
      <w:r w:rsidRPr="00CC1D88">
        <w:rPr>
          <w:rStyle w:val="StyleBoldUnderline"/>
        </w:rPr>
        <w:t xml:space="preserve">, </w:t>
      </w:r>
      <w:r w:rsidRPr="005066F3">
        <w:rPr>
          <w:rStyle w:val="StyleBoldUnderline"/>
          <w:highlight w:val="yellow"/>
        </w:rPr>
        <w:t xml:space="preserve">and nitrous oxide </w:t>
      </w:r>
      <w:r w:rsidRPr="005066F3">
        <w:rPr>
          <w:rStyle w:val="Emphasis"/>
          <w:highlight w:val="yellow"/>
        </w:rPr>
        <w:t>310</w:t>
      </w:r>
      <w:r w:rsidRPr="005066F3">
        <w:rPr>
          <w:rStyle w:val="StyleBoldUnderline"/>
          <w:highlight w:val="yellow"/>
        </w:rPr>
        <w:t xml:space="preserve"> times more damaging</w:t>
      </w:r>
      <w:r w:rsidRPr="00CC1D88">
        <w:rPr>
          <w:rStyle w:val="StyleBoldUnderline"/>
        </w:rPr>
        <w:t>,</w:t>
      </w:r>
      <w:r w:rsidRPr="00CC1D88">
        <w:rPr>
          <w:b/>
          <w:sz w:val="14"/>
        </w:rPr>
        <w:t xml:space="preserve"> </w:t>
      </w:r>
      <w:r w:rsidRPr="00CC1D88">
        <w:rPr>
          <w:rStyle w:val="StyleBoldUnderline"/>
        </w:rPr>
        <w:t xml:space="preserve">as a greenhouse gas </w:t>
      </w:r>
      <w:r w:rsidRPr="005066F3">
        <w:rPr>
          <w:rStyle w:val="StyleBoldUnderline"/>
          <w:highlight w:val="yellow"/>
        </w:rPr>
        <w:t>than carbon dioxide</w:t>
      </w:r>
      <w:r w:rsidRPr="00CC1D88">
        <w:rPr>
          <w:rStyle w:val="StyleBoldUnderline"/>
        </w:rPr>
        <w:t>, when measured over a one hundred year period.</w:t>
      </w:r>
      <w:r w:rsidRPr="00CC1D88">
        <w:rPr>
          <w:sz w:val="14"/>
        </w:rPr>
        <w:t xml:space="preserve"> </w:t>
      </w:r>
      <w:r w:rsidRPr="005066F3">
        <w:rPr>
          <w:b/>
          <w:highlight w:val="yellow"/>
          <w:u w:val="single"/>
        </w:rPr>
        <w:t>Damage is even worse</w:t>
      </w:r>
      <w:r w:rsidRPr="00CC1D88">
        <w:rPr>
          <w:b/>
          <w:u w:val="single"/>
        </w:rPr>
        <w:t xml:space="preserve"> </w:t>
      </w:r>
      <w:r w:rsidRPr="005066F3">
        <w:rPr>
          <w:b/>
          <w:highlight w:val="yellow"/>
          <w:u w:val="single"/>
        </w:rPr>
        <w:t>if you look at the impact</w:t>
      </w:r>
      <w:r w:rsidRPr="00CC1D88">
        <w:rPr>
          <w:b/>
          <w:u w:val="single"/>
        </w:rPr>
        <w:t xml:space="preserve"> on global warming </w:t>
      </w:r>
      <w:r w:rsidRPr="005066F3">
        <w:rPr>
          <w:rStyle w:val="StyleBoldUnderline"/>
          <w:highlight w:val="yellow"/>
        </w:rPr>
        <w:t>over the next</w:t>
      </w:r>
      <w:r w:rsidRPr="005066F3">
        <w:rPr>
          <w:rStyle w:val="Emphasis"/>
          <w:highlight w:val="yellow"/>
        </w:rPr>
        <w:t xml:space="preserve"> crucial 20-year period</w:t>
      </w:r>
      <w:r w:rsidRPr="00CC1D88">
        <w:rPr>
          <w:b/>
          <w:u w:val="single"/>
        </w:rPr>
        <w:t>.</w:t>
      </w:r>
      <w:r w:rsidRPr="00CC1D88">
        <w:rPr>
          <w:sz w:val="14"/>
        </w:rPr>
        <w:t xml:space="preserve"> </w:t>
      </w:r>
      <w:r w:rsidRPr="00CC1D88">
        <w:rPr>
          <w:b/>
          <w:u w:val="single"/>
        </w:rPr>
        <w:t xml:space="preserve">Many </w:t>
      </w:r>
      <w:r w:rsidRPr="00CC1D88">
        <w:rPr>
          <w:rStyle w:val="Emphasis"/>
        </w:rPr>
        <w:t xml:space="preserve">climate </w:t>
      </w:r>
      <w:r w:rsidRPr="005066F3">
        <w:rPr>
          <w:rStyle w:val="Emphasis"/>
          <w:highlight w:val="yellow"/>
        </w:rPr>
        <w:t>scientists</w:t>
      </w:r>
      <w:r w:rsidRPr="00CC1D88">
        <w:rPr>
          <w:b/>
          <w:u w:val="single"/>
        </w:rPr>
        <w:t xml:space="preserve"> </w:t>
      </w:r>
      <w:r w:rsidRPr="005066F3">
        <w:rPr>
          <w:b/>
          <w:highlight w:val="yellow"/>
          <w:u w:val="single"/>
        </w:rPr>
        <w:t>admit</w:t>
      </w:r>
      <w:r w:rsidRPr="00CC1D88">
        <w:rPr>
          <w:b/>
          <w:u w:val="single"/>
        </w:rPr>
        <w:t xml:space="preserve"> </w:t>
      </w:r>
      <w:r w:rsidRPr="005066F3">
        <w:rPr>
          <w:b/>
          <w:highlight w:val="yellow"/>
          <w:u w:val="single"/>
        </w:rPr>
        <w:t>that</w:t>
      </w:r>
      <w:r w:rsidRPr="00CC1D88">
        <w:rPr>
          <w:b/>
          <w:u w:val="single"/>
        </w:rPr>
        <w:t xml:space="preserve"> </w:t>
      </w:r>
      <w:r w:rsidRPr="005066F3">
        <w:rPr>
          <w:b/>
          <w:highlight w:val="yellow"/>
          <w:u w:val="single"/>
        </w:rPr>
        <w:t xml:space="preserve">they have </w:t>
      </w:r>
      <w:r w:rsidRPr="00CC1D88">
        <w:rPr>
          <w:b/>
          <w:u w:val="single"/>
        </w:rPr>
        <w:t xml:space="preserve">previously </w:t>
      </w:r>
      <w:r w:rsidRPr="005066F3">
        <w:rPr>
          <w:b/>
          <w:highlight w:val="yellow"/>
          <w:u w:val="single"/>
        </w:rPr>
        <w:t>drastically underestimated</w:t>
      </w:r>
      <w:r w:rsidRPr="00CC1D88">
        <w:rPr>
          <w:b/>
          <w:u w:val="single"/>
        </w:rPr>
        <w:t xml:space="preserve"> </w:t>
      </w:r>
      <w:r w:rsidRPr="005066F3">
        <w:rPr>
          <w:b/>
          <w:highlight w:val="yellow"/>
          <w:u w:val="single"/>
        </w:rPr>
        <w:t>the dangers of the non-CO2 GHGs</w:t>
      </w:r>
      <w:r w:rsidRPr="00CC1D88">
        <w:rPr>
          <w:b/>
          <w:u w:val="single"/>
        </w:rPr>
        <w:t>, including methane, soot, and nitrous oxide, which are responsible for at least 22% of global warming. Almost all U.S. food and farm-derived methane comes from factory farms, huge herds of confined cows, hogs, and poultry operations</w:t>
      </w:r>
      <w:r w:rsidRPr="00CC1D88">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biochar)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w:t>
      </w:r>
      <w:r w:rsidRPr="002D3D3B">
        <w:rPr>
          <w:sz w:val="14"/>
        </w:rPr>
        <w:t xml:space="preserve">means eliminating the overproduction and over-consumption of GMO crops, factory-farmed meat, and animal products. It also means creating massive consumer demand for organic foods, including pasture-raised, grass-fed animal products. </w:t>
      </w:r>
      <w:r w:rsidRPr="002D3D3B">
        <w:rPr>
          <w:b/>
          <w:u w:val="single"/>
        </w:rPr>
        <w:t>The fact that climate change is now metastasizing into climate chaos is indisputable</w:t>
      </w:r>
      <w:r w:rsidRPr="002D3D3B">
        <w:rPr>
          <w:sz w:val="14"/>
        </w:rPr>
        <w:t xml:space="preserve">: </w:t>
      </w:r>
      <w:r w:rsidRPr="002D3D3B">
        <w:rPr>
          <w:u w:val="single"/>
        </w:rPr>
        <w:t xml:space="preserve">massive flooding in Pakistan, unprecedented forest fires in Russia and the Amazon, melting of the glaciers that supply water for crops and drinking water of a billion people in Asia and South America, crop failures in regions all over the globe, record heat waves in the U.S. and Europe, methane leaking from the Arctic tundra and coastlines, killer hurricanes in the Gulf of Mexico and Central America, and steadily spreading pestilence, crop failures, and disease. </w:t>
      </w:r>
      <w:r w:rsidRPr="002D3D3B">
        <w:rPr>
          <w:sz w:val="14"/>
        </w:rPr>
        <w:t xml:space="preserve">The realization that every time we eat non-organic processed food, we are ingesting unlabeled, hazardous GMO foods and pesticides is indeed alarming. </w:t>
      </w:r>
      <w:r w:rsidRPr="002D3D3B">
        <w:rPr>
          <w:b/>
          <w:u w:val="single"/>
        </w:rPr>
        <w:t>But the impending threat of industrial food and farming detonating runaway climate change (i.e. moving from our current .8 degree Centigrade average global rise in temperature to 2-6 degrees) is terrifying</w:t>
      </w:r>
      <w:r w:rsidRPr="002D3D3B">
        <w:rPr>
          <w:sz w:val="14"/>
        </w:rPr>
        <w:t xml:space="preserve">. </w:t>
      </w:r>
      <w:r w:rsidRPr="002D3D3B">
        <w:rPr>
          <w:u w:val="single"/>
        </w:rPr>
        <w:t xml:space="preserve">Either we rein in industrial food and farming and GMOs, out-of-control politicians and corporations, and </w:t>
      </w:r>
      <w:r w:rsidRPr="002D3D3B">
        <w:rPr>
          <w:rStyle w:val="Emphasis"/>
        </w:rPr>
        <w:t>make the transition to an organic and green economy or we will perish.</w:t>
      </w:r>
    </w:p>
    <w:p w:rsidR="0094793D" w:rsidRPr="00044A70" w:rsidRDefault="0094793D" w:rsidP="0094793D">
      <w:pPr>
        <w:pStyle w:val="Heading4"/>
      </w:pPr>
      <w:r>
        <w:t xml:space="preserve">Warming is real, anthropogenic, and threatens extinction --- prefer </w:t>
      </w:r>
      <w:r w:rsidRPr="00044A70">
        <w:rPr>
          <w:u w:val="single"/>
        </w:rPr>
        <w:t>new evidence</w:t>
      </w:r>
      <w:r>
        <w:t xml:space="preserve"> that represents </w:t>
      </w:r>
      <w:r>
        <w:rPr>
          <w:u w:val="single"/>
        </w:rPr>
        <w:t>consensus</w:t>
      </w:r>
    </w:p>
    <w:p w:rsidR="0094793D" w:rsidRDefault="0094793D" w:rsidP="0094793D">
      <w:r>
        <w:t xml:space="preserve">Richard </w:t>
      </w:r>
      <w:r w:rsidRPr="00C032EF">
        <w:rPr>
          <w:rStyle w:val="StyleStyleBold12pt"/>
        </w:rPr>
        <w:t>Schiffman 9/27</w:t>
      </w:r>
      <w:r>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rsidR="0094793D" w:rsidRPr="00890FF4" w:rsidRDefault="0094793D" w:rsidP="0094793D">
      <w:pPr>
        <w:rPr>
          <w:rStyle w:val="Emphasis"/>
        </w:rPr>
      </w:pPr>
      <w:r w:rsidRPr="00044A70">
        <w:rPr>
          <w:rStyle w:val="StyleBoldUnderline"/>
        </w:rPr>
        <w:t xml:space="preserve">The </w:t>
      </w:r>
      <w:r w:rsidRPr="002B2ACF">
        <w:rPr>
          <w:rStyle w:val="StyleBoldUnderline"/>
        </w:rPr>
        <w:t xml:space="preserve">polar icecaps are melting faster than we thought they would; seas are rising faster than we thought they would; extreme weather events are increasing. </w:t>
      </w:r>
      <w:r w:rsidRPr="002B2ACF">
        <w:rPr>
          <w:sz w:val="12"/>
        </w:rPr>
        <w:t xml:space="preserve">Have a nice day! </w:t>
      </w:r>
      <w:r w:rsidRPr="002B2ACF">
        <w:rPr>
          <w:rStyle w:val="StyleBoldUnderline"/>
        </w:rPr>
        <w:t>Tha</w:t>
      </w:r>
      <w:r w:rsidRPr="00044A70">
        <w:rPr>
          <w:rStyle w:val="StyleBoldUnderline"/>
        </w:rPr>
        <w:t>t’s a</w:t>
      </w:r>
      <w:r w:rsidRPr="00044A70">
        <w:rPr>
          <w:sz w:val="12"/>
        </w:rPr>
        <w:t xml:space="preserve"> less than scientifically rigorous </w:t>
      </w:r>
      <w:r w:rsidRPr="00044A70">
        <w:rPr>
          <w:rStyle w:val="StyleBoldUnderline"/>
        </w:rPr>
        <w:t>summary of the findings of the</w:t>
      </w:r>
      <w:r w:rsidRPr="00044A70">
        <w:rPr>
          <w:sz w:val="12"/>
        </w:rPr>
        <w:t xml:space="preserve"> Fifth Intergovernmental Panel on Climate Change (</w:t>
      </w:r>
      <w:r w:rsidRPr="00044A70">
        <w:rPr>
          <w:rStyle w:val="StyleBoldUnderline"/>
        </w:rPr>
        <w:t>IPCC</w:t>
      </w:r>
      <w:r w:rsidRPr="00044A70">
        <w:rPr>
          <w:sz w:val="12"/>
        </w:rPr>
        <w:t xml:space="preserve">) </w:t>
      </w:r>
      <w:r w:rsidRPr="00044A70">
        <w:rPr>
          <w:rStyle w:val="StyleBoldUnderline"/>
        </w:rPr>
        <w:t>report released this morning</w:t>
      </w:r>
      <w:r w:rsidRPr="00044A70">
        <w:rPr>
          <w:sz w:val="12"/>
        </w:rPr>
        <w:t xml:space="preserve"> in Stockholm.¶ Appearing exhausted after a nearly two sleepless days fine-tuning the language of the report, </w:t>
      </w:r>
      <w:r w:rsidRPr="002B2ACF">
        <w:rPr>
          <w:rStyle w:val="StyleBoldUnderline"/>
        </w:rPr>
        <w:t>co-chair Thomas</w:t>
      </w:r>
      <w:r w:rsidRPr="00044A70">
        <w:rPr>
          <w:sz w:val="12"/>
        </w:rPr>
        <w:t xml:space="preserve"> </w:t>
      </w:r>
      <w:r w:rsidRPr="00044A70">
        <w:rPr>
          <w:rStyle w:val="StyleBoldUnderline"/>
          <w:highlight w:val="yellow"/>
        </w:rPr>
        <w:t xml:space="preserve">Stocker called climate change </w:t>
      </w:r>
      <w:r w:rsidRPr="00044A70">
        <w:rPr>
          <w:rStyle w:val="Emphasis"/>
          <w:highlight w:val="yellow"/>
        </w:rPr>
        <w:t>“the greatest challenge of our time,"</w:t>
      </w:r>
      <w:r w:rsidRPr="00044A70">
        <w:rPr>
          <w:rStyle w:val="Emphasis"/>
        </w:rPr>
        <w:t xml:space="preserve"> </w:t>
      </w:r>
      <w:r w:rsidRPr="00044A70">
        <w:rPr>
          <w:sz w:val="12"/>
        </w:rPr>
        <w:t xml:space="preserve">adding that </w:t>
      </w:r>
      <w:r w:rsidRPr="00044A70">
        <w:rPr>
          <w:rStyle w:val="StyleBoldUnderline"/>
        </w:rPr>
        <w:t>“</w:t>
      </w:r>
      <w:r w:rsidRPr="00044A70">
        <w:rPr>
          <w:rStyle w:val="StyleBoldUnderline"/>
          <w:highlight w:val="yellow"/>
        </w:rPr>
        <w:t>each</w:t>
      </w:r>
      <w:r w:rsidRPr="00044A70">
        <w:rPr>
          <w:rStyle w:val="StyleBoldUnderline"/>
        </w:rPr>
        <w:t xml:space="preserve"> of the last three </w:t>
      </w:r>
      <w:r w:rsidRPr="00044A70">
        <w:rPr>
          <w:rStyle w:val="StyleBoldUnderline"/>
          <w:highlight w:val="yellow"/>
        </w:rPr>
        <w:t>decade</w:t>
      </w:r>
      <w:r w:rsidRPr="00044A70">
        <w:rPr>
          <w:rStyle w:val="StyleBoldUnderline"/>
        </w:rPr>
        <w:t xml:space="preserve">s </w:t>
      </w:r>
      <w:r w:rsidRPr="00044A70">
        <w:rPr>
          <w:rStyle w:val="StyleBoldUnderline"/>
          <w:highlight w:val="yellow"/>
        </w:rPr>
        <w:t>has been successively warmer</w:t>
      </w:r>
      <w:r w:rsidRPr="00044A70">
        <w:rPr>
          <w:rStyle w:val="StyleBoldUnderline"/>
        </w:rPr>
        <w:t xml:space="preserve"> than the past,” and</w:t>
      </w:r>
      <w:r w:rsidRPr="00044A70">
        <w:rPr>
          <w:sz w:val="12"/>
        </w:rPr>
        <w:t xml:space="preserve"> that </w:t>
      </w:r>
      <w:r w:rsidRPr="002B2ACF">
        <w:rPr>
          <w:rStyle w:val="Emphasis"/>
          <w:highlight w:val="yellow"/>
        </w:rPr>
        <w:t>this trend is likely to continue</w:t>
      </w:r>
      <w:r w:rsidRPr="00044A70">
        <w:rPr>
          <w:rStyle w:val="StyleBoldUnderline"/>
        </w:rPr>
        <w:t xml:space="preserve"> into the foreseeable future.</w:t>
      </w:r>
      <w:r w:rsidRPr="00044A70">
        <w:rPr>
          <w:sz w:val="12"/>
        </w:rPr>
        <w:t xml:space="preserve">¶ Pledging further action to cut carbon dioxide (CO2) emissions, U.S. Secretary of State John Kerry said, "This isn’t a run of the mill report to be dumped in a filing cabinet. </w:t>
      </w:r>
      <w:r w:rsidRPr="00044A70">
        <w:rPr>
          <w:rStyle w:val="StyleBoldUnderline"/>
        </w:rPr>
        <w:t>This isn’t a political document produced by politicians... It’s science."</w:t>
      </w:r>
      <w:r w:rsidRPr="00044A70">
        <w:rPr>
          <w:rStyle w:val="StyleBoldUnderline"/>
          <w:sz w:val="12"/>
        </w:rPr>
        <w:t>¶</w:t>
      </w:r>
      <w:r w:rsidRPr="00044A70">
        <w:rPr>
          <w:sz w:val="12"/>
        </w:rPr>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044A70">
        <w:rPr>
          <w:rStyle w:val="StyleBoldUnderline"/>
          <w:highlight w:val="yellow"/>
        </w:rPr>
        <w:t>Mann</w:t>
      </w:r>
      <w:r w:rsidRPr="00044A70">
        <w:rPr>
          <w:rStyle w:val="StyleBoldUnderline"/>
        </w:rPr>
        <w:t>, the Director of the Earth Systems Science Center at Penn State</w:t>
      </w:r>
      <w:r w:rsidRPr="00044A70">
        <w:rPr>
          <w:sz w:val="12"/>
        </w:rPr>
        <w:t xml:space="preserve"> (a former IPCC author himself) </w:t>
      </w:r>
      <w:r w:rsidRPr="00044A70">
        <w:rPr>
          <w:rStyle w:val="StyleBoldUnderline"/>
          <w:highlight w:val="yellow"/>
        </w:rPr>
        <w:t>suggested</w:t>
      </w:r>
      <w:r w:rsidRPr="00044A70">
        <w:rPr>
          <w:sz w:val="12"/>
        </w:rPr>
        <w:t xml:space="preserve">: </w:t>
      </w:r>
      <w:r w:rsidRPr="00044A70">
        <w:rPr>
          <w:rStyle w:val="Emphasis"/>
          <w:highlight w:val="yellow"/>
        </w:rPr>
        <w:t>"Jury In: Climate Change Real, Caused by Us, and a Threat</w:t>
      </w:r>
      <w:r w:rsidRPr="002B2ACF">
        <w:rPr>
          <w:rStyle w:val="Emphasis"/>
        </w:rPr>
        <w:t xml:space="preserve"> We Must Deal With."</w:t>
      </w:r>
      <w:r w:rsidRPr="002B2ACF">
        <w:rPr>
          <w:sz w:val="12"/>
        </w:rPr>
        <w:t>¶ Ted Scambos, a glaciologist and head scientist of the National Snow and Ice Data Center (NSIDC) based in Boulder would lead with: "IPCC 2013, Similar Forecasts, Better Certainty</w:t>
      </w:r>
      <w:r w:rsidRPr="00044A70">
        <w:rPr>
          <w:sz w:val="12"/>
        </w:rPr>
        <w:t xml:space="preserve">." While </w:t>
      </w:r>
      <w:r w:rsidRPr="00044A70">
        <w:rPr>
          <w:rStyle w:val="StyleBoldUnderline"/>
        </w:rPr>
        <w:t>the report</w:t>
      </w:r>
      <w:r w:rsidRPr="00044A70">
        <w:rPr>
          <w:sz w:val="12"/>
        </w:rPr>
        <w:t xml:space="preserve">, which is issued every six to seven years, offers no radically new or alarming news, Scambos told me, it </w:t>
      </w:r>
      <w:r w:rsidRPr="00044A70">
        <w:rPr>
          <w:rStyle w:val="StyleBoldUnderline"/>
        </w:rPr>
        <w:t>puts an exclamation point on what we already know, and refines our evolving understanding of global warming.</w:t>
      </w:r>
      <w:r w:rsidRPr="00044A70">
        <w:rPr>
          <w:rStyle w:val="StyleBoldUnderline"/>
          <w:sz w:val="12"/>
        </w:rPr>
        <w:t>¶</w:t>
      </w:r>
      <w:r w:rsidRPr="00044A70">
        <w:rPr>
          <w:sz w:val="12"/>
        </w:rPr>
        <w:t xml:space="preserve"> </w:t>
      </w:r>
      <w:r w:rsidRPr="00044A70">
        <w:rPr>
          <w:rStyle w:val="StyleBoldUnderline"/>
          <w:highlight w:val="yellow"/>
        </w:rPr>
        <w:t>The IPCC</w:t>
      </w:r>
      <w:r w:rsidRPr="00044A70">
        <w:rPr>
          <w:rStyle w:val="StyleBoldUnderline"/>
        </w:rPr>
        <w:t>,</w:t>
      </w:r>
      <w:r w:rsidRPr="00044A70">
        <w:rPr>
          <w:sz w:val="12"/>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044A70">
        <w:rPr>
          <w:rStyle w:val="StyleBoldUnderline"/>
          <w:highlight w:val="yellow"/>
        </w:rPr>
        <w:t>is</w:t>
      </w:r>
      <w:r w:rsidRPr="00044A70">
        <w:rPr>
          <w:sz w:val="12"/>
        </w:rPr>
        <w:t xml:space="preserve"> also arguably </w:t>
      </w:r>
      <w:r w:rsidRPr="00044A70">
        <w:rPr>
          <w:rStyle w:val="StyleBoldUnderline"/>
          <w:highlight w:val="yellow"/>
        </w:rPr>
        <w:t xml:space="preserve">the </w:t>
      </w:r>
      <w:r w:rsidRPr="00044A70">
        <w:rPr>
          <w:rStyle w:val="Emphasis"/>
          <w:highlight w:val="yellow"/>
        </w:rPr>
        <w:t xml:space="preserve">most </w:t>
      </w:r>
      <w:r w:rsidRPr="00044A70">
        <w:rPr>
          <w:rStyle w:val="Emphasis"/>
        </w:rPr>
        <w:t xml:space="preserve">elaborately </w:t>
      </w:r>
      <w:r w:rsidRPr="00044A70">
        <w:rPr>
          <w:rStyle w:val="Emphasis"/>
          <w:highlight w:val="yellow"/>
        </w:rPr>
        <w:t>vetted</w:t>
      </w:r>
      <w:r w:rsidRPr="00044A70">
        <w:rPr>
          <w:rStyle w:val="StyleBoldUnderline"/>
          <w:highlight w:val="yellow"/>
        </w:rPr>
        <w:t xml:space="preserve"> and </w:t>
      </w:r>
      <w:r w:rsidRPr="00044A70">
        <w:rPr>
          <w:rStyle w:val="Emphasis"/>
          <w:highlight w:val="yellow"/>
        </w:rPr>
        <w:t>exhaustively researched scientific paper in existence.</w:t>
      </w:r>
      <w:r w:rsidRPr="00044A70">
        <w:rPr>
          <w:sz w:val="12"/>
        </w:rPr>
        <w:t xml:space="preserve"> Founded in 1988 by the United Nations and the World Meteorological Organization, the </w:t>
      </w:r>
      <w:r w:rsidRPr="00044A70">
        <w:rPr>
          <w:rStyle w:val="StyleBoldUnderline"/>
          <w:highlight w:val="yellow"/>
        </w:rPr>
        <w:t>IPCC represents</w:t>
      </w:r>
      <w:r w:rsidRPr="00044A70">
        <w:rPr>
          <w:rStyle w:val="StyleBoldUnderline"/>
        </w:rPr>
        <w:t xml:space="preserve"> the distilled wisdom of over </w:t>
      </w:r>
      <w:r w:rsidRPr="00044A70">
        <w:rPr>
          <w:rStyle w:val="StyleBoldUnderline"/>
          <w:highlight w:val="yellow"/>
        </w:rPr>
        <w:t>600</w:t>
      </w:r>
      <w:r w:rsidRPr="00044A70">
        <w:rPr>
          <w:rStyle w:val="StyleBoldUnderline"/>
        </w:rPr>
        <w:t xml:space="preserve"> climate </w:t>
      </w:r>
      <w:r w:rsidRPr="00044A70">
        <w:rPr>
          <w:rStyle w:val="StyleBoldUnderline"/>
          <w:highlight w:val="yellow"/>
        </w:rPr>
        <w:t>researchers</w:t>
      </w:r>
      <w:r w:rsidRPr="00044A70">
        <w:rPr>
          <w:rStyle w:val="StyleBoldUnderline"/>
        </w:rPr>
        <w:t xml:space="preserve"> in 32 countries</w:t>
      </w:r>
      <w:r w:rsidRPr="00044A70">
        <w:rPr>
          <w:sz w:val="12"/>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w:t>
      </w:r>
      <w:r w:rsidRPr="00044A70">
        <w:rPr>
          <w:rStyle w:val="StyleBoldUnderline"/>
          <w:highlight w:val="yellow"/>
        </w:rPr>
        <w:t>It is</w:t>
      </w:r>
      <w:r w:rsidRPr="00044A70">
        <w:rPr>
          <w:rStyle w:val="StyleBoldUnderline"/>
        </w:rPr>
        <w:t xml:space="preserve"> now </w:t>
      </w:r>
      <w:r w:rsidRPr="00044A70">
        <w:rPr>
          <w:rStyle w:val="Emphasis"/>
          <w:highlight w:val="yellow"/>
        </w:rPr>
        <w:t>95 percent likely</w:t>
      </w:r>
      <w:r w:rsidRPr="00044A70">
        <w:rPr>
          <w:rStyle w:val="StyleBoldUnderline"/>
        </w:rPr>
        <w:t xml:space="preserve"> that </w:t>
      </w:r>
      <w:r w:rsidRPr="00044A70">
        <w:rPr>
          <w:rStyle w:val="StyleBoldUnderline"/>
          <w:highlight w:val="yellow"/>
        </w:rPr>
        <w:t>human</w:t>
      </w:r>
      <w:r w:rsidRPr="00044A70">
        <w:rPr>
          <w:rStyle w:val="StyleBoldUnderline"/>
        </w:rPr>
        <w:t xml:space="preserve"> spewed heat-trapping </w:t>
      </w:r>
      <w:r w:rsidRPr="00044A70">
        <w:rPr>
          <w:rStyle w:val="StyleBoldUnderline"/>
          <w:highlight w:val="yellow"/>
        </w:rPr>
        <w:t>gases</w:t>
      </w:r>
      <w:r w:rsidRPr="00044A70">
        <w:rPr>
          <w:rStyle w:val="StyleBoldUnderline"/>
        </w:rPr>
        <w:t xml:space="preserve"> — rather than natural variability — </w:t>
      </w:r>
      <w:r w:rsidRPr="00044A70">
        <w:rPr>
          <w:rStyle w:val="StyleBoldUnderline"/>
          <w:highlight w:val="yellow"/>
        </w:rPr>
        <w:t xml:space="preserve">are the </w:t>
      </w:r>
      <w:r w:rsidRPr="00044A70">
        <w:rPr>
          <w:rStyle w:val="Emphasis"/>
          <w:highlight w:val="yellow"/>
        </w:rPr>
        <w:t>main cause</w:t>
      </w:r>
      <w:r w:rsidRPr="00044A70">
        <w:rPr>
          <w:rStyle w:val="StyleBoldUnderline"/>
        </w:rPr>
        <w:t xml:space="preserve"> of climate change</w:t>
      </w:r>
      <w:r w:rsidRPr="00044A70">
        <w:rPr>
          <w:sz w:val="12"/>
        </w:rPr>
        <w:t xml:space="preserve">, according to today’s report. In 2007 the IPCC’s confidence level was 90 percent, and in 2001 it was 66 percent, and just over 50 percent in 1995. ¶ What’s more, </w:t>
      </w:r>
      <w:r w:rsidRPr="00044A70">
        <w:rPr>
          <w:rStyle w:val="StyleBoldUnderline"/>
          <w:highlight w:val="yellow"/>
        </w:rPr>
        <w:t xml:space="preserve">things are getting </w:t>
      </w:r>
      <w:r w:rsidRPr="002B2ACF">
        <w:rPr>
          <w:rStyle w:val="StyleBoldUnderline"/>
          <w:highlight w:val="yellow"/>
        </w:rPr>
        <w:t xml:space="preserve">worse more </w:t>
      </w:r>
      <w:r w:rsidRPr="002B2ACF">
        <w:rPr>
          <w:rStyle w:val="Emphasis"/>
          <w:highlight w:val="yellow"/>
        </w:rPr>
        <w:t>quickly</w:t>
      </w:r>
      <w:r w:rsidRPr="002B2ACF">
        <w:rPr>
          <w:rStyle w:val="StyleBoldUnderline"/>
          <w:highlight w:val="yellow"/>
        </w:rPr>
        <w:t xml:space="preserve"> than</w:t>
      </w:r>
      <w:r w:rsidRPr="00044A70">
        <w:rPr>
          <w:rStyle w:val="StyleBoldUnderline"/>
        </w:rPr>
        <w:t xml:space="preserve"> almost </w:t>
      </w:r>
      <w:r w:rsidRPr="002B2ACF">
        <w:rPr>
          <w:rStyle w:val="StyleBoldUnderline"/>
          <w:highlight w:val="yellow"/>
        </w:rPr>
        <w:t>anyone thought</w:t>
      </w:r>
      <w:r w:rsidRPr="00044A70">
        <w:rPr>
          <w:rStyle w:val="StyleBoldUnderline"/>
        </w:rPr>
        <w:t xml:space="preserve"> would happen a few years back.</w:t>
      </w:r>
      <w:r w:rsidRPr="00044A70">
        <w:rPr>
          <w:rStyle w:val="StyleBoldUnderline"/>
          <w:sz w:val="12"/>
        </w:rPr>
        <w:t>¶</w:t>
      </w:r>
      <w:r w:rsidRPr="00044A70">
        <w:rPr>
          <w:sz w:val="12"/>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explain : “</w:t>
      </w:r>
      <w:r w:rsidRPr="00044A70">
        <w:rPr>
          <w:rStyle w:val="StyleBoldUnderline"/>
        </w:rPr>
        <w:t>Given the current trajectory, we're on track for ice-free summer conditions in the Arctic in a matter of a decade or two</w:t>
      </w:r>
      <w:r w:rsidRPr="00044A70">
        <w:rPr>
          <w:sz w:val="12"/>
        </w:rPr>
        <w:t xml:space="preserve">... There is a similar story with the continental ice sheets, which are losing ice — and contributing to sea level rise — at a faster rate than the [earlier IPCC] models had predicted.”¶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2B2ACF">
        <w:rPr>
          <w:rStyle w:val="StyleBoldUnderline"/>
          <w:highlight w:val="yellow"/>
        </w:rPr>
        <w:t>hotspots</w:t>
      </w:r>
      <w:r w:rsidRPr="00044A70">
        <w:rPr>
          <w:sz w:val="12"/>
        </w:rPr>
        <w:t xml:space="preserve"> are not consistent, but </w:t>
      </w:r>
      <w:r w:rsidRPr="002B2ACF">
        <w:rPr>
          <w:rStyle w:val="StyleBoldUnderline"/>
          <w:highlight w:val="yellow"/>
        </w:rPr>
        <w:t xml:space="preserve">move </w:t>
      </w:r>
      <w:r w:rsidRPr="002B2ACF">
        <w:rPr>
          <w:rStyle w:val="Emphasis"/>
          <w:highlight w:val="yellow"/>
        </w:rPr>
        <w:t>erratically around the globe</w:t>
      </w:r>
      <w:r w:rsidRPr="00044A70">
        <w:rPr>
          <w:rStyle w:val="StyleBoldUnderline"/>
        </w:rPr>
        <w:t>.</w:t>
      </w:r>
      <w:r w:rsidRPr="00044A70">
        <w:rPr>
          <w:sz w:val="12"/>
        </w:rPr>
        <w:t xml:space="preserve"> The same has been true of heat waves, mega-storms and catastrophic floods, like the recent ones that ravaged the Colorado Front Range. </w:t>
      </w:r>
      <w:r w:rsidRPr="00044A70">
        <w:rPr>
          <w:rStyle w:val="StyleBoldUnderline"/>
        </w:rPr>
        <w:t>There is broad agreement that climate change is increasing the severity of extreme weather events,</w:t>
      </w:r>
      <w:r w:rsidRPr="00044A70">
        <w:rPr>
          <w:sz w:val="12"/>
        </w:rPr>
        <w:t xml:space="preserve"> but we’re not yet able to predict where and when these will show up. ¶ </w:t>
      </w:r>
      <w:r w:rsidRPr="00044A70">
        <w:rPr>
          <w:rStyle w:val="StyleBoldUnderline"/>
        </w:rPr>
        <w:t>“It is like watching a pot boil,”</w:t>
      </w:r>
      <w:r w:rsidRPr="00044A70">
        <w:rPr>
          <w:sz w:val="12"/>
        </w:rPr>
        <w:t xml:space="preserve"> Danish astrophysicist and climate scientist Peter Thejll told me. “</w:t>
      </w:r>
      <w:r w:rsidRPr="00044A70">
        <w:rPr>
          <w:rStyle w:val="StyleBoldUnderline"/>
        </w:rPr>
        <w:t>We</w:t>
      </w:r>
      <w:r w:rsidRPr="00044A70">
        <w:rPr>
          <w:sz w:val="12"/>
        </w:rPr>
        <w:t xml:space="preserve"> understand why it boils but </w:t>
      </w:r>
      <w:r w:rsidRPr="00044A70">
        <w:rPr>
          <w:rStyle w:val="StyleBoldUnderline"/>
        </w:rPr>
        <w:t>cannot predict where the next bubble will be.”</w:t>
      </w:r>
      <w:r w:rsidRPr="00044A70">
        <w:rPr>
          <w:rStyle w:val="StyleBoldUnderline"/>
          <w:sz w:val="12"/>
        </w:rPr>
        <w:t>¶</w:t>
      </w:r>
      <w:r w:rsidRPr="00044A70">
        <w:rPr>
          <w:sz w:val="12"/>
        </w:rPr>
        <w:t xml:space="preserve"> There is also uncertainty about an apparent slowdown over the last decade in the rate of air temperature increase. </w:t>
      </w:r>
      <w:r w:rsidRPr="002B2ACF">
        <w:rPr>
          <w:rStyle w:val="StyleBoldUnderline"/>
          <w:highlight w:val="yellow"/>
        </w:rPr>
        <w:t>While some</w:t>
      </w:r>
      <w:r w:rsidRPr="00044A70">
        <w:rPr>
          <w:rStyle w:val="StyleBoldUnderline"/>
        </w:rPr>
        <w:t xml:space="preserve"> critics </w:t>
      </w:r>
      <w:r w:rsidRPr="002B2ACF">
        <w:rPr>
          <w:rStyle w:val="StyleBoldUnderline"/>
          <w:highlight w:val="yellow"/>
        </w:rPr>
        <w:t>claim</w:t>
      </w:r>
      <w:r w:rsidRPr="00044A70">
        <w:rPr>
          <w:rStyle w:val="StyleBoldUnderline"/>
        </w:rPr>
        <w:t xml:space="preserve"> that global </w:t>
      </w:r>
      <w:r w:rsidRPr="002B2ACF">
        <w:rPr>
          <w:rStyle w:val="StyleBoldUnderline"/>
          <w:highlight w:val="yellow"/>
        </w:rPr>
        <w:t>warming has “stalled,”</w:t>
      </w:r>
      <w:r w:rsidRPr="00044A70">
        <w:rPr>
          <w:sz w:val="12"/>
        </w:rPr>
        <w:t xml:space="preserve"> others point out that, </w:t>
      </w:r>
      <w:r w:rsidRPr="002B2ACF">
        <w:rPr>
          <w:rStyle w:val="StyleBoldUnderline"/>
          <w:highlight w:val="yellow"/>
        </w:rPr>
        <w:t>when</w:t>
      </w:r>
      <w:r w:rsidRPr="00044A70">
        <w:rPr>
          <w:rStyle w:val="StyleBoldUnderline"/>
        </w:rPr>
        <w:t xml:space="preserve"> rising </w:t>
      </w:r>
      <w:r w:rsidRPr="002B2ACF">
        <w:rPr>
          <w:rStyle w:val="StyleBoldUnderline"/>
          <w:highlight w:val="yellow"/>
        </w:rPr>
        <w:t xml:space="preserve">ocean </w:t>
      </w:r>
      <w:r w:rsidRPr="002B2ACF">
        <w:rPr>
          <w:rStyle w:val="StyleBoldUnderline"/>
        </w:rPr>
        <w:t>tempe</w:t>
      </w:r>
      <w:r w:rsidRPr="00044A70">
        <w:rPr>
          <w:rStyle w:val="StyleBoldUnderline"/>
        </w:rPr>
        <w:t>rature</w:t>
      </w:r>
      <w:r w:rsidRPr="002B2ACF">
        <w:rPr>
          <w:rStyle w:val="StyleBoldUnderline"/>
          <w:highlight w:val="yellow"/>
        </w:rPr>
        <w:t>s are</w:t>
      </w:r>
      <w:r w:rsidRPr="00044A70">
        <w:rPr>
          <w:rStyle w:val="StyleBoldUnderline"/>
        </w:rPr>
        <w:t xml:space="preserve"> </w:t>
      </w:r>
      <w:r w:rsidRPr="002B2ACF">
        <w:rPr>
          <w:rStyle w:val="StyleBoldUnderline"/>
          <w:highlight w:val="yellow"/>
        </w:rPr>
        <w:t>factored in,</w:t>
      </w:r>
      <w:r w:rsidRPr="00044A70">
        <w:rPr>
          <w:rStyle w:val="StyleBoldUnderline"/>
        </w:rPr>
        <w:t xml:space="preserve"> the </w:t>
      </w:r>
      <w:r w:rsidRPr="002B2ACF">
        <w:rPr>
          <w:rStyle w:val="StyleBoldUnderline"/>
          <w:highlight w:val="yellow"/>
        </w:rPr>
        <w:t>Earth is</w:t>
      </w:r>
      <w:r w:rsidRPr="00044A70">
        <w:rPr>
          <w:rStyle w:val="StyleBoldUnderline"/>
        </w:rPr>
        <w:t xml:space="preserve"> actually </w:t>
      </w:r>
      <w:r w:rsidRPr="002B2ACF">
        <w:rPr>
          <w:rStyle w:val="Emphasis"/>
          <w:highlight w:val="yellow"/>
        </w:rPr>
        <w:t>gaining heat faster than</w:t>
      </w:r>
      <w:r w:rsidRPr="00044A70">
        <w:rPr>
          <w:rStyle w:val="StyleBoldUnderline"/>
        </w:rPr>
        <w:t xml:space="preserve"> previously </w:t>
      </w:r>
      <w:r w:rsidRPr="002B2ACF">
        <w:rPr>
          <w:rStyle w:val="Emphasis"/>
          <w:highlight w:val="yellow"/>
        </w:rPr>
        <w:t>anticipated</w:t>
      </w:r>
      <w:r w:rsidRPr="00044A70">
        <w:rPr>
          <w:rStyle w:val="StyleBoldUnderline"/>
        </w:rPr>
        <w:t>.</w:t>
      </w:r>
      <w:r w:rsidRPr="00044A70">
        <w:rPr>
          <w:rStyle w:val="StyleBoldUnderline"/>
          <w:sz w:val="12"/>
        </w:rPr>
        <w:t>¶</w:t>
      </w:r>
      <w:r w:rsidRPr="00044A70">
        <w:rPr>
          <w:sz w:val="12"/>
        </w:rPr>
        <w:t xml:space="preserve"> </w:t>
      </w:r>
      <w:r w:rsidRPr="00044A70">
        <w:rPr>
          <w:rStyle w:val="StyleBoldUnderline"/>
        </w:rPr>
        <w:t>“Temperatures measured</w:t>
      </w:r>
      <w:r w:rsidRPr="00044A70">
        <w:rPr>
          <w:sz w:val="12"/>
        </w:rPr>
        <w:t xml:space="preserve"> over the short term </w:t>
      </w:r>
      <w:r w:rsidRPr="00044A70">
        <w:rPr>
          <w:rStyle w:val="StyleBoldUnderline"/>
        </w:rPr>
        <w:t>are just one parameter</w:t>
      </w:r>
      <w:r w:rsidRPr="00044A70">
        <w:rPr>
          <w:sz w:val="12"/>
        </w:rPr>
        <w:t>,” said Dr Tim Barnett of the Scripps Institute of Oceanography in an interview. “</w:t>
      </w:r>
      <w:r w:rsidRPr="00044A70">
        <w:rPr>
          <w:rStyle w:val="StyleBoldUnderline"/>
        </w:rPr>
        <w:t xml:space="preserve">There are far more critical things going on; </w:t>
      </w:r>
      <w:r w:rsidRPr="00044A70">
        <w:rPr>
          <w:sz w:val="12"/>
        </w:rPr>
        <w:t xml:space="preserve">the </w:t>
      </w:r>
      <w:r w:rsidRPr="002B2ACF">
        <w:rPr>
          <w:rStyle w:val="StyleBoldUnderline"/>
          <w:highlight w:val="yellow"/>
        </w:rPr>
        <w:t>acidification</w:t>
      </w:r>
      <w:r w:rsidRPr="002B2ACF">
        <w:rPr>
          <w:rStyle w:val="StyleBoldUnderline"/>
        </w:rPr>
        <w:t xml:space="preserve"> of the ocean </w:t>
      </w:r>
      <w:r w:rsidRPr="002B2ACF">
        <w:rPr>
          <w:rStyle w:val="StyleBoldUnderline"/>
          <w:highlight w:val="yellow"/>
        </w:rPr>
        <w:t>is</w:t>
      </w:r>
      <w:r w:rsidRPr="00044A70">
        <w:rPr>
          <w:rStyle w:val="StyleBoldUnderline"/>
        </w:rPr>
        <w:t xml:space="preserve"> happening a lot faster than anybody thought that it would</w:t>
      </w:r>
      <w:r w:rsidRPr="002B2ACF">
        <w:rPr>
          <w:rStyle w:val="StyleBoldUnderline"/>
        </w:rPr>
        <w:t xml:space="preserve">, it’s </w:t>
      </w:r>
      <w:r w:rsidRPr="002B2ACF">
        <w:rPr>
          <w:rStyle w:val="StyleBoldUnderline"/>
          <w:highlight w:val="yellow"/>
        </w:rPr>
        <w:t>sucking up</w:t>
      </w:r>
      <w:r w:rsidRPr="00044A70">
        <w:rPr>
          <w:rStyle w:val="StyleBoldUnderline"/>
        </w:rPr>
        <w:t xml:space="preserve"> more CO2, </w:t>
      </w:r>
      <w:r w:rsidRPr="002B2ACF">
        <w:rPr>
          <w:rStyle w:val="StyleBoldUnderline"/>
          <w:highlight w:val="yellow"/>
        </w:rPr>
        <w:t xml:space="preserve">plankton, </w:t>
      </w:r>
      <w:r w:rsidRPr="002B2ACF">
        <w:rPr>
          <w:rStyle w:val="Emphasis"/>
          <w:highlight w:val="yellow"/>
        </w:rPr>
        <w:t>the basic food chain of the planet</w:t>
      </w:r>
      <w:r w:rsidRPr="00044A70">
        <w:rPr>
          <w:rStyle w:val="StyleBoldUnderline"/>
        </w:rPr>
        <w:t>, are dying, it’s such a hugely important signal</w:t>
      </w:r>
      <w:r w:rsidRPr="00044A70">
        <w:rPr>
          <w:sz w:val="12"/>
        </w:rPr>
        <w:t xml:space="preserve">. Why aren’t people using that as a measure of what is going on?”¶ Barnett thinks that recent </w:t>
      </w:r>
      <w:r w:rsidRPr="00044A70">
        <w:rPr>
          <w:rStyle w:val="StyleBoldUnderline"/>
        </w:rPr>
        <w:t>increases in volcanic activity</w:t>
      </w:r>
      <w:r w:rsidRPr="00044A70">
        <w:rPr>
          <w:sz w:val="12"/>
        </w:rPr>
        <w:t xml:space="preserve">, which spews smog-forming aerosols into the air that deflect solar radiation and cool the atmosphere, </w:t>
      </w:r>
      <w:r w:rsidRPr="00044A70">
        <w:rPr>
          <w:rStyle w:val="StyleBoldUnderline"/>
        </w:rPr>
        <w:t>might</w:t>
      </w:r>
      <w:r w:rsidRPr="00044A70">
        <w:rPr>
          <w:sz w:val="12"/>
        </w:rPr>
        <w:t xml:space="preserve"> help </w:t>
      </w:r>
      <w:r w:rsidRPr="00044A70">
        <w:rPr>
          <w:rStyle w:val="StyleBoldUnderline"/>
        </w:rPr>
        <w:t>account for the temporary slowing of global temperature rise.</w:t>
      </w:r>
      <w:r w:rsidRPr="00044A70">
        <w:rPr>
          <w:sz w:val="12"/>
        </w:rPr>
        <w:t xml:space="preserve"> But he says we shouldn’t let short term fluctuations cause us to lose sight of the big picture.¶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 “</w:t>
      </w:r>
      <w:r w:rsidRPr="002B2ACF">
        <w:rPr>
          <w:rStyle w:val="StyleBoldUnderline"/>
          <w:highlight w:val="yellow"/>
        </w:rPr>
        <w:t xml:space="preserve">I do not know of </w:t>
      </w:r>
      <w:r w:rsidRPr="002B2ACF">
        <w:rPr>
          <w:rStyle w:val="Emphasis"/>
          <w:highlight w:val="yellow"/>
        </w:rPr>
        <w:t>any other area</w:t>
      </w:r>
      <w:r w:rsidRPr="00044A70">
        <w:rPr>
          <w:sz w:val="12"/>
        </w:rPr>
        <w:t xml:space="preserve"> of any complexity and importance at all </w:t>
      </w:r>
      <w:r w:rsidRPr="002B2ACF">
        <w:rPr>
          <w:rStyle w:val="StyleBoldUnderline"/>
          <w:highlight w:val="yellow"/>
        </w:rPr>
        <w:t xml:space="preserve">where there is </w:t>
      </w:r>
      <w:r w:rsidRPr="002B2ACF">
        <w:rPr>
          <w:rStyle w:val="Emphasis"/>
          <w:highlight w:val="yellow"/>
        </w:rPr>
        <w:t>unanimous agreement</w:t>
      </w:r>
      <w:r w:rsidRPr="002B2ACF">
        <w:rPr>
          <w:sz w:val="12"/>
          <w:highlight w:val="yellow"/>
        </w:rPr>
        <w:t xml:space="preserve">... </w:t>
      </w:r>
      <w:r w:rsidRPr="002B2ACF">
        <w:rPr>
          <w:rStyle w:val="StyleBoldUnderline"/>
          <w:highlight w:val="yellow"/>
        </w:rPr>
        <w:t xml:space="preserve">and the </w:t>
      </w:r>
      <w:r w:rsidRPr="002B2ACF">
        <w:rPr>
          <w:rStyle w:val="Emphasis"/>
          <w:highlight w:val="yellow"/>
        </w:rPr>
        <w:t>statements so strong</w:t>
      </w:r>
      <w:r w:rsidRPr="00044A70">
        <w:rPr>
          <w:sz w:val="12"/>
        </w:rPr>
        <w:t xml:space="preserve">,” Mike MacCracken, Chief Scientist for Climate Change Programs, Climate Institute in Washington, D.C. told me in an email. “What IPCC has achieved is remarkable (and why it merited the Nobel Peace Prize granted in 2007).”¶ Not surprisingly, </w:t>
      </w:r>
      <w:r w:rsidRPr="00044A70">
        <w:rPr>
          <w:rStyle w:val="StyleBoldUnderline"/>
        </w:rPr>
        <w:t xml:space="preserve">the </w:t>
      </w:r>
      <w:r w:rsidRPr="002B2ACF">
        <w:rPr>
          <w:rStyle w:val="StyleBoldUnderline"/>
          <w:highlight w:val="yellow"/>
        </w:rPr>
        <w:t>IPCC’s conclusions tend to be</w:t>
      </w:r>
      <w:r w:rsidRPr="00044A70">
        <w:rPr>
          <w:rStyle w:val="StyleBoldUnderline"/>
        </w:rPr>
        <w:t xml:space="preserve"> “</w:t>
      </w:r>
      <w:r w:rsidRPr="002B2ACF">
        <w:rPr>
          <w:rStyle w:val="Emphasis"/>
          <w:highlight w:val="yellow"/>
        </w:rPr>
        <w:t>conservative</w:t>
      </w:r>
      <w:r w:rsidRPr="002B2ACF">
        <w:rPr>
          <w:rStyle w:val="StyleBoldUnderline"/>
          <w:highlight w:val="yellow"/>
        </w:rPr>
        <w:t xml:space="preserve"> by design</w:t>
      </w:r>
      <w:r w:rsidRPr="00044A70">
        <w:rPr>
          <w:rStyle w:val="StyleBoldUnderline"/>
        </w:rPr>
        <w:t>,”</w:t>
      </w:r>
      <w:r w:rsidRPr="00044A70">
        <w:rPr>
          <w:sz w:val="12"/>
        </w:rPr>
        <w:t xml:space="preserve"> Ken Caldeira, an atmospheric scientist with the Carnegie Institution’s Department of Global Ecology told me: “</w:t>
      </w:r>
      <w:r w:rsidRPr="00044A70">
        <w:rPr>
          <w:rStyle w:val="StyleBoldUnderline"/>
        </w:rPr>
        <w:t>The IPCC is not supposed to represent the controversial forefront of climate science. It is supposed to represents what nearly all scientists agree on, and it does that quite effectively.”</w:t>
      </w:r>
      <w:r w:rsidRPr="00044A70">
        <w:rPr>
          <w:rStyle w:val="StyleBoldUnderline"/>
          <w:sz w:val="12"/>
        </w:rPr>
        <w:t>¶</w:t>
      </w:r>
      <w:r w:rsidRPr="00044A70">
        <w:rPr>
          <w:sz w:val="12"/>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 </w:t>
      </w:r>
      <w:r w:rsidRPr="00044A70">
        <w:rPr>
          <w:rStyle w:val="StyleBoldUnderline"/>
        </w:rPr>
        <w:t xml:space="preserve">For </w:t>
      </w:r>
      <w:r w:rsidRPr="00044A70">
        <w:rPr>
          <w:sz w:val="12"/>
        </w:rPr>
        <w:t xml:space="preserve">most </w:t>
      </w:r>
      <w:r w:rsidRPr="00044A70">
        <w:rPr>
          <w:rStyle w:val="StyleBoldUnderline"/>
        </w:rPr>
        <w:t>climate experts</w:t>
      </w:r>
      <w:r w:rsidRPr="00044A70">
        <w:rPr>
          <w:sz w:val="12"/>
        </w:rPr>
        <w:t xml:space="preserve">, however, </w:t>
      </w:r>
      <w:r w:rsidRPr="00044A70">
        <w:rPr>
          <w:rStyle w:val="StyleBoldUnderline"/>
        </w:rPr>
        <w:t>the battle is long over — at least when it comes to the science</w:t>
      </w:r>
      <w:r w:rsidRPr="00044A70">
        <w:rPr>
          <w:sz w:val="12"/>
        </w:rPr>
        <w:t xml:space="preserve">. What remains in dispute is not whether climate change is happening, but how fast things are going to get worse.¶ There are some possibilities that are deliberately left out of the IPCC projections, because we simply don’t have enough data yet to model them. Jason Box, a visiting scholar at the Byrd Polar </w:t>
      </w:r>
      <w:r w:rsidRPr="002B2ACF">
        <w:rPr>
          <w:sz w:val="12"/>
        </w:rPr>
        <w:t>Research Center told me in an email interview that: “</w:t>
      </w:r>
      <w:r w:rsidRPr="002B2ACF">
        <w:rPr>
          <w:rStyle w:val="StyleBoldUnderline"/>
        </w:rPr>
        <w:t>The scary elephant in the closet is</w:t>
      </w:r>
      <w:r w:rsidRPr="002B2ACF">
        <w:rPr>
          <w:sz w:val="12"/>
        </w:rPr>
        <w:t xml:space="preserve"> terrestrial and </w:t>
      </w:r>
      <w:r w:rsidRPr="002B2ACF">
        <w:rPr>
          <w:rStyle w:val="Emphasis"/>
        </w:rPr>
        <w:t>oceanic methane release</w:t>
      </w:r>
      <w:r w:rsidRPr="002B2ACF">
        <w:rPr>
          <w:sz w:val="12"/>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2B2ACF">
        <w:rPr>
          <w:rStyle w:val="StyleBoldUnderline"/>
        </w:rPr>
        <w:t>the threshhold</w:t>
      </w:r>
      <w:r w:rsidRPr="00044A70">
        <w:rPr>
          <w:rStyle w:val="StyleBoldUnderline"/>
        </w:rPr>
        <w:t xml:space="preserve"> “when humans lose control of potential management of the problem, may be sooner than expected.”</w:t>
      </w:r>
      <w:r w:rsidRPr="00044A70">
        <w:rPr>
          <w:rStyle w:val="StyleBoldUnderline"/>
          <w:sz w:val="12"/>
        </w:rPr>
        <w:t>¶</w:t>
      </w:r>
      <w:r w:rsidRPr="00044A70">
        <w:rPr>
          <w:sz w:val="12"/>
        </w:rPr>
        <w:t xml:space="preserve"> Box, whose work has been instrumental in documenting the rapid deterioration of the Greenland ice sheet, also believes that </w:t>
      </w:r>
      <w:r w:rsidRPr="00044A70">
        <w:rPr>
          <w:rStyle w:val="StyleBoldUnderline"/>
        </w:rPr>
        <w:t>the latest IPCC predictions</w:t>
      </w:r>
      <w:r w:rsidRPr="00044A70">
        <w:rPr>
          <w:sz w:val="12"/>
        </w:rPr>
        <w:t xml:space="preserve"> (of a maximum just under three foot ocean rise by the end of the century) </w:t>
      </w:r>
      <w:r w:rsidRPr="00044A70">
        <w:rPr>
          <w:rStyle w:val="StyleBoldUnderline"/>
        </w:rPr>
        <w:t>may turn out to be wildly optimistic</w:t>
      </w:r>
      <w:r w:rsidRPr="00044A70">
        <w:rPr>
          <w:sz w:val="12"/>
        </w:rPr>
        <w:t>, if the Greenland ice sheet breaks up. “</w:t>
      </w:r>
      <w:r w:rsidRPr="00044A70">
        <w:rPr>
          <w:rStyle w:val="StyleBoldUnderline"/>
        </w:rPr>
        <w:t>We are heading into uncharted territory”</w:t>
      </w:r>
      <w:r w:rsidRPr="00044A70">
        <w:rPr>
          <w:sz w:val="12"/>
        </w:rPr>
        <w:t xml:space="preserve"> he said. </w:t>
      </w:r>
      <w:r w:rsidRPr="00044A70">
        <w:rPr>
          <w:rStyle w:val="StyleBoldUnderline"/>
        </w:rPr>
        <w:t>“</w:t>
      </w:r>
      <w:r w:rsidRPr="002B2ACF">
        <w:rPr>
          <w:rStyle w:val="Emphasis"/>
          <w:highlight w:val="yellow"/>
        </w:rPr>
        <w:t>We are creating a different climate than the Earth has ever seen.</w:t>
      </w:r>
      <w:r w:rsidRPr="00044A70">
        <w:rPr>
          <w:rStyle w:val="StyleBoldUnderline"/>
        </w:rPr>
        <w:t xml:space="preserve">” </w:t>
      </w:r>
      <w:r w:rsidRPr="00044A70">
        <w:rPr>
          <w:sz w:val="12"/>
        </w:rPr>
        <w:t xml:space="preserve">¶ The head of the IPCC, Rajendra Pachauri, speaks for the scientific consensus when he says that </w:t>
      </w:r>
      <w:r w:rsidRPr="002B2ACF">
        <w:rPr>
          <w:rStyle w:val="StyleBoldUnderline"/>
          <w:highlight w:val="yellow"/>
        </w:rPr>
        <w:t>time is fast running out to avoid</w:t>
      </w:r>
      <w:r w:rsidRPr="00044A70">
        <w:rPr>
          <w:rStyle w:val="StyleBoldUnderline"/>
        </w:rPr>
        <w:t xml:space="preserve"> the </w:t>
      </w:r>
      <w:r w:rsidRPr="002B2ACF">
        <w:rPr>
          <w:rStyle w:val="Emphasis"/>
          <w:highlight w:val="yellow"/>
        </w:rPr>
        <w:t>catastrophic collapse</w:t>
      </w:r>
      <w:r w:rsidRPr="002B2ACF">
        <w:rPr>
          <w:rStyle w:val="StyleBoldUnderline"/>
          <w:highlight w:val="yellow"/>
        </w:rPr>
        <w:t xml:space="preserve"> of the</w:t>
      </w:r>
      <w:r w:rsidRPr="00044A70">
        <w:rPr>
          <w:rStyle w:val="StyleBoldUnderline"/>
        </w:rPr>
        <w:t xml:space="preserve"> natural </w:t>
      </w:r>
      <w:r w:rsidRPr="002B2ACF">
        <w:rPr>
          <w:rStyle w:val="StyleBoldUnderline"/>
          <w:highlight w:val="yellow"/>
        </w:rPr>
        <w:t xml:space="preserve">systems </w:t>
      </w:r>
      <w:r w:rsidRPr="002B2ACF">
        <w:rPr>
          <w:rStyle w:val="Emphasis"/>
          <w:highlight w:val="yellow"/>
        </w:rPr>
        <w:t>on which human life depends</w:t>
      </w:r>
      <w:r w:rsidRPr="002B2ACF">
        <w:rPr>
          <w:rStyle w:val="Emphasis"/>
        </w:rPr>
        <w:t>.</w:t>
      </w:r>
      <w:r w:rsidRPr="00044A70">
        <w:rPr>
          <w:sz w:val="12"/>
        </w:rPr>
        <w:t xml:space="preserve"> What he recently told a group of climate scientist could be the most chilling headline of all for the U.N. report: ¶ </w:t>
      </w:r>
      <w:r w:rsidRPr="00044A70">
        <w:rPr>
          <w:rStyle w:val="Emphasis"/>
        </w:rPr>
        <w:t>"We have five minutes before midnight."</w:t>
      </w:r>
    </w:p>
    <w:p w:rsidR="0094793D" w:rsidRPr="002C7A10" w:rsidRDefault="0094793D" w:rsidP="0094793D">
      <w:pPr>
        <w:pStyle w:val="Heading4"/>
        <w:rPr>
          <w:rFonts w:eastAsiaTheme="minorHAnsi"/>
        </w:rPr>
      </w:pPr>
      <w:bookmarkStart w:id="0" w:name="_GoBack"/>
      <w:bookmarkEnd w:id="0"/>
      <w:r>
        <w:rPr>
          <w:rFonts w:eastAsiaTheme="minorHAnsi"/>
        </w:rPr>
        <w:t>Second,  i</w:t>
      </w:r>
      <w:r w:rsidRPr="002C7A10">
        <w:rPr>
          <w:rFonts w:eastAsiaTheme="minorHAnsi"/>
        </w:rPr>
        <w:t xml:space="preserve">ndustrial agriculture crushes the </w:t>
      </w:r>
      <w:r w:rsidRPr="002C7A10">
        <w:rPr>
          <w:rFonts w:eastAsiaTheme="minorHAnsi"/>
          <w:u w:val="single"/>
        </w:rPr>
        <w:t>environment</w:t>
      </w:r>
      <w:r w:rsidRPr="002C7A10">
        <w:rPr>
          <w:rFonts w:eastAsiaTheme="minorHAnsi"/>
        </w:rPr>
        <w:t xml:space="preserve"> and </w:t>
      </w:r>
      <w:r w:rsidRPr="002C7A10">
        <w:rPr>
          <w:rFonts w:eastAsiaTheme="minorHAnsi"/>
          <w:u w:val="single"/>
        </w:rPr>
        <w:t>bio-diversity</w:t>
      </w:r>
      <w:r w:rsidRPr="002C7A10">
        <w:rPr>
          <w:rFonts w:eastAsiaTheme="minorHAnsi"/>
        </w:rPr>
        <w:t xml:space="preserve">, threatening </w:t>
      </w:r>
      <w:r w:rsidRPr="002C7A10">
        <w:rPr>
          <w:rFonts w:eastAsiaTheme="minorHAnsi"/>
          <w:u w:val="single"/>
        </w:rPr>
        <w:t>extinction</w:t>
      </w:r>
    </w:p>
    <w:p w:rsidR="0094793D" w:rsidRPr="002C7A10" w:rsidRDefault="0094793D" w:rsidP="0094793D">
      <w:pPr>
        <w:contextualSpacing/>
        <w:rPr>
          <w:rFonts w:cs="Calibri"/>
        </w:rPr>
      </w:pPr>
      <w:r w:rsidRPr="002C7A10">
        <w:rPr>
          <w:rFonts w:cs="Calibri"/>
          <w:b/>
          <w:bCs/>
        </w:rPr>
        <w:t>Ehrlich &amp; Ehrlich 13 –</w:t>
      </w:r>
      <w:r w:rsidRPr="002C7A10">
        <w:rPr>
          <w:rFonts w:cs="Calibri"/>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94793D" w:rsidRPr="002C7A10" w:rsidRDefault="0094793D" w:rsidP="0094793D">
      <w:pPr>
        <w:contextualSpacing/>
        <w:rPr>
          <w:rFonts w:cs="Calibri"/>
        </w:rPr>
      </w:pPr>
    </w:p>
    <w:p w:rsidR="0094793D" w:rsidRPr="002C7A10" w:rsidRDefault="0094793D" w:rsidP="0094793D">
      <w:pPr>
        <w:contextualSpacing/>
        <w:rPr>
          <w:rFonts w:cs="Calibri"/>
          <w:sz w:val="14"/>
        </w:rPr>
      </w:pPr>
      <w:r w:rsidRPr="002C7A10">
        <w:rPr>
          <w:rFonts w:cs="Calibri"/>
          <w:sz w:val="14"/>
        </w:rPr>
        <w:t xml:space="preserve">Virtually </w:t>
      </w:r>
      <w:r w:rsidRPr="002C7A10">
        <w:rPr>
          <w:rFonts w:cs="Calibri"/>
          <w:bCs/>
          <w:u w:val="single"/>
        </w:rPr>
        <w:t>every past civilization has eventually undergone collapse</w:t>
      </w:r>
      <w:r w:rsidRPr="002C7A10">
        <w:rPr>
          <w:rFonts w:cs="Calibri"/>
          <w:sz w:val="14"/>
        </w:rPr>
        <w:t xml:space="preserve">, a loss of socio-political-economic complexity </w:t>
      </w:r>
      <w:r w:rsidRPr="002C7A10">
        <w:rPr>
          <w:rFonts w:cs="Calibri"/>
          <w:bCs/>
          <w:u w:val="single"/>
        </w:rPr>
        <w:t>usually accompanied by a dramatic decline in population size</w:t>
      </w:r>
      <w:r w:rsidRPr="002C7A10">
        <w:rPr>
          <w:rFonts w:cs="Calibri"/>
          <w:sz w:val="14"/>
        </w:rPr>
        <w:t xml:space="preserve"> [1]. </w:t>
      </w:r>
      <w:r w:rsidRPr="002C7A10">
        <w:rPr>
          <w:rFonts w:cs="Calibri"/>
          <w:bCs/>
          <w:u w:val="single"/>
        </w:rPr>
        <w:t>Some</w:t>
      </w:r>
      <w:r w:rsidRPr="002C7A10">
        <w:rPr>
          <w:rFonts w:cs="Calibri"/>
          <w:sz w:val="14"/>
        </w:rPr>
        <w:t xml:space="preserve">, such as those of Egypt and China, </w:t>
      </w:r>
      <w:r w:rsidRPr="002C7A10">
        <w:rPr>
          <w:rFonts w:cs="Calibri"/>
          <w:bCs/>
          <w:u w:val="single"/>
        </w:rPr>
        <w:t>have recovered from collapses</w:t>
      </w:r>
      <w:r w:rsidRPr="002C7A10">
        <w:rPr>
          <w:rFonts w:cs="Calibri"/>
          <w:sz w:val="14"/>
        </w:rPr>
        <w:t xml:space="preserve"> at various stages; </w:t>
      </w:r>
      <w:r w:rsidRPr="002C7A10">
        <w:rPr>
          <w:rFonts w:cs="Calibri"/>
          <w:bCs/>
          <w:u w:val="single"/>
        </w:rPr>
        <w:t>others</w:t>
      </w:r>
      <w:r w:rsidRPr="002C7A10">
        <w:rPr>
          <w:rFonts w:cs="Calibri"/>
          <w:sz w:val="14"/>
        </w:rPr>
        <w:t xml:space="preserve">, such as that of Easter Island or the Classic Maya, </w:t>
      </w:r>
      <w:r w:rsidRPr="002C7A10">
        <w:rPr>
          <w:rFonts w:cs="Calibri"/>
          <w:bCs/>
          <w:u w:val="single"/>
        </w:rPr>
        <w:t>were apparently permanent</w:t>
      </w:r>
      <w:r w:rsidRPr="002C7A10">
        <w:rPr>
          <w:rFonts w:cs="Calibri"/>
          <w:sz w:val="14"/>
        </w:rPr>
        <w:t xml:space="preserve"> [1,2]. </w:t>
      </w:r>
      <w:r w:rsidRPr="002C7A10">
        <w:rPr>
          <w:rFonts w:cs="Calibri"/>
          <w:bCs/>
          <w:u w:val="single"/>
        </w:rPr>
        <w:t>All those previous collapses were local or regional;</w:t>
      </w:r>
      <w:r w:rsidRPr="002C7A10">
        <w:rPr>
          <w:rFonts w:cs="Calibri"/>
          <w:sz w:val="14"/>
        </w:rPr>
        <w:t xml:space="preserve"> elsewhere, other societies and civilizations persisted unaffected. Sometimes, as in the Tigris and Euphrates valleys, new civilizations rose in succession. In many, if not most, cases, overexploitation of the environment was one proximate or an ultimate cause [3].</w:t>
      </w:r>
    </w:p>
    <w:p w:rsidR="0094793D" w:rsidRPr="002C7A10" w:rsidRDefault="0094793D" w:rsidP="0094793D">
      <w:pPr>
        <w:contextualSpacing/>
        <w:rPr>
          <w:rFonts w:cs="Calibri"/>
          <w:sz w:val="14"/>
        </w:rPr>
      </w:pPr>
      <w:r w:rsidRPr="002C7A10">
        <w:rPr>
          <w:rFonts w:cs="Calibri"/>
          <w:sz w:val="14"/>
        </w:rPr>
        <w:t xml:space="preserve">But today, </w:t>
      </w:r>
      <w:r w:rsidRPr="002C7A10">
        <w:rPr>
          <w:rFonts w:cs="Calibri"/>
          <w:iCs/>
          <w:u w:val="single"/>
        </w:rPr>
        <w:t>for the first time,</w:t>
      </w:r>
      <w:r w:rsidRPr="002C7A10">
        <w:rPr>
          <w:rFonts w:cs="Calibri"/>
          <w:u w:val="single"/>
        </w:rPr>
        <w:t xml:space="preserve"> </w:t>
      </w:r>
      <w:r w:rsidRPr="005066F3">
        <w:rPr>
          <w:rFonts w:cs="Calibri"/>
          <w:b/>
          <w:iCs/>
          <w:highlight w:val="yellow"/>
          <w:u w:val="single"/>
          <w:bdr w:val="single" w:sz="8" w:space="0" w:color="auto"/>
        </w:rPr>
        <w:t>humanity’s global civilization</w:t>
      </w:r>
      <w:r w:rsidRPr="002C7A10">
        <w:rPr>
          <w:rFonts w:cs="Calibri"/>
          <w:sz w:val="14"/>
        </w:rPr>
        <w:t xml:space="preserve">—the </w:t>
      </w:r>
      <w:r w:rsidRPr="002C7A10">
        <w:rPr>
          <w:rFonts w:cs="Calibri"/>
          <w:bCs/>
          <w:u w:val="single"/>
        </w:rPr>
        <w:t>worldwide</w:t>
      </w:r>
      <w:r w:rsidRPr="002C7A10">
        <w:rPr>
          <w:rFonts w:cs="Calibri"/>
          <w:sz w:val="14"/>
        </w:rPr>
        <w:t xml:space="preserve">, increasingly </w:t>
      </w:r>
      <w:r w:rsidRPr="002C7A10">
        <w:rPr>
          <w:rFonts w:cs="Calibri"/>
          <w:bCs/>
          <w:u w:val="single"/>
        </w:rPr>
        <w:t>interconnected,</w:t>
      </w:r>
      <w:r w:rsidRPr="002C7A10">
        <w:rPr>
          <w:rFonts w:cs="Calibri"/>
          <w:sz w:val="14"/>
        </w:rPr>
        <w:t xml:space="preserve"> highly technological </w:t>
      </w:r>
      <w:r w:rsidRPr="002C7A10">
        <w:rPr>
          <w:rFonts w:cs="Calibri"/>
          <w:bCs/>
          <w:u w:val="single"/>
        </w:rPr>
        <w:t>society</w:t>
      </w:r>
      <w:r w:rsidRPr="002C7A10">
        <w:rPr>
          <w:rFonts w:cs="Calibri"/>
          <w:sz w:val="14"/>
        </w:rPr>
        <w:t xml:space="preserve"> in which we all are to one degree or another, embedded—</w:t>
      </w:r>
      <w:r w:rsidRPr="005066F3">
        <w:rPr>
          <w:rFonts w:cs="Calibri"/>
          <w:iCs/>
          <w:highlight w:val="yellow"/>
          <w:u w:val="single"/>
        </w:rPr>
        <w:t xml:space="preserve">is threatened with </w:t>
      </w:r>
      <w:r w:rsidRPr="005066F3">
        <w:rPr>
          <w:rFonts w:cs="Calibri"/>
          <w:b/>
          <w:iCs/>
          <w:highlight w:val="yellow"/>
          <w:u w:val="single"/>
          <w:bdr w:val="single" w:sz="4" w:space="0" w:color="auto"/>
        </w:rPr>
        <w:t>collapse</w:t>
      </w:r>
      <w:r w:rsidRPr="005066F3">
        <w:rPr>
          <w:rFonts w:cs="Calibri"/>
          <w:iCs/>
          <w:highlight w:val="yellow"/>
          <w:u w:val="single"/>
        </w:rPr>
        <w:t xml:space="preserve"> by</w:t>
      </w:r>
      <w:r w:rsidRPr="002C7A10">
        <w:rPr>
          <w:rFonts w:cs="Calibri"/>
          <w:b/>
          <w:iCs/>
          <w:u w:val="single"/>
        </w:rPr>
        <w:t xml:space="preserve"> </w:t>
      </w:r>
      <w:r w:rsidRPr="002C7A10">
        <w:rPr>
          <w:rFonts w:cs="Calibri"/>
          <w:iCs/>
          <w:u w:val="single"/>
        </w:rPr>
        <w:t>an array of</w:t>
      </w:r>
      <w:r w:rsidRPr="002C7A10">
        <w:rPr>
          <w:rFonts w:cs="Calibri"/>
          <w:b/>
          <w:iCs/>
          <w:u w:val="single"/>
        </w:rPr>
        <w:t xml:space="preserve"> </w:t>
      </w:r>
      <w:r w:rsidRPr="005066F3">
        <w:rPr>
          <w:rFonts w:cs="Calibri"/>
          <w:b/>
          <w:iCs/>
          <w:highlight w:val="yellow"/>
          <w:u w:val="single"/>
          <w:bdr w:val="single" w:sz="4" w:space="0" w:color="auto"/>
        </w:rPr>
        <w:t>environmental problems</w:t>
      </w:r>
      <w:r w:rsidRPr="002C7A10">
        <w:rPr>
          <w:rFonts w:cs="Calibri"/>
          <w:b/>
          <w:iCs/>
          <w:u w:val="single"/>
        </w:rPr>
        <w:t>.</w:t>
      </w:r>
      <w:r w:rsidRPr="002C7A10">
        <w:rPr>
          <w:rFonts w:cs="Calibri"/>
          <w:sz w:val="14"/>
        </w:rPr>
        <w:t xml:space="preserve"> Humankind finds itself engaged </w:t>
      </w:r>
      <w:r w:rsidRPr="002C7A10">
        <w:rPr>
          <w:rFonts w:cs="Calibri"/>
          <w:bCs/>
          <w:u w:val="single"/>
        </w:rPr>
        <w:t>in</w:t>
      </w:r>
      <w:r w:rsidRPr="002C7A10">
        <w:rPr>
          <w:rFonts w:cs="Calibri"/>
          <w:sz w:val="14"/>
        </w:rPr>
        <w:t xml:space="preserve"> what Prince Charles described as ‘</w:t>
      </w:r>
      <w:r w:rsidRPr="002C7A10">
        <w:rPr>
          <w:rFonts w:cs="Calibri"/>
          <w:bCs/>
          <w:u w:val="single"/>
        </w:rPr>
        <w:t>an act of suicide on a grand scale’</w:t>
      </w:r>
      <w:r w:rsidRPr="002C7A10">
        <w:rPr>
          <w:rFonts w:cs="Calibri"/>
          <w:sz w:val="14"/>
        </w:rPr>
        <w:t xml:space="preserve"> [4], facing what the UK’s Chief Scientific Advisor John Beddington called a ‘perfect storm’ of environmental problems [5]. </w:t>
      </w:r>
      <w:r w:rsidRPr="002C7A10">
        <w:rPr>
          <w:rFonts w:cs="Calibri"/>
          <w:bCs/>
          <w:u w:val="single"/>
        </w:rPr>
        <w:t>The most serious of these problems show signs of rapidly escalating severity, especially climate disruption</w:t>
      </w:r>
      <w:r w:rsidRPr="002C7A10">
        <w:rPr>
          <w:rFonts w:cs="Calibri"/>
          <w:sz w:val="14"/>
        </w:rPr>
        <w:t xml:space="preserve">. But </w:t>
      </w:r>
      <w:r w:rsidRPr="002C7A10">
        <w:rPr>
          <w:rFonts w:cs="Calibri"/>
          <w:bCs/>
          <w:u w:val="single"/>
        </w:rPr>
        <w:t>other elements could potentially also contribute to a collapse</w:t>
      </w:r>
      <w:r w:rsidRPr="002C7A10">
        <w:rPr>
          <w:rFonts w:cs="Calibri"/>
          <w:sz w:val="14"/>
        </w:rPr>
        <w:t xml:space="preserve">: an </w:t>
      </w:r>
      <w:r w:rsidRPr="005066F3">
        <w:rPr>
          <w:rFonts w:cs="Calibri"/>
          <w:bCs/>
          <w:highlight w:val="yellow"/>
          <w:u w:val="single"/>
        </w:rPr>
        <w:t xml:space="preserve">accelerating </w:t>
      </w:r>
      <w:r w:rsidRPr="005066F3">
        <w:rPr>
          <w:rFonts w:cs="Calibri"/>
          <w:b/>
          <w:bCs/>
          <w:highlight w:val="yellow"/>
          <w:u w:val="single"/>
          <w:bdr w:val="single" w:sz="4" w:space="0" w:color="auto"/>
        </w:rPr>
        <w:t>extinction</w:t>
      </w:r>
      <w:r w:rsidRPr="002C7A10">
        <w:rPr>
          <w:rFonts w:cs="Calibri"/>
          <w:bCs/>
          <w:u w:val="single"/>
        </w:rPr>
        <w:t xml:space="preserve"> of animal and plant populations and species</w:t>
      </w:r>
      <w:r w:rsidRPr="002C7A10">
        <w:rPr>
          <w:rFonts w:cs="Calibri"/>
          <w:sz w:val="14"/>
        </w:rPr>
        <w:t xml:space="preserve">, which </w:t>
      </w:r>
      <w:r w:rsidRPr="005066F3">
        <w:rPr>
          <w:rFonts w:cs="Calibri"/>
          <w:bCs/>
          <w:highlight w:val="yellow"/>
          <w:u w:val="single"/>
        </w:rPr>
        <w:t>could lead to a loss of ecosystem</w:t>
      </w:r>
      <w:r w:rsidRPr="002C7A10">
        <w:rPr>
          <w:rFonts w:cs="Calibri"/>
          <w:sz w:val="14"/>
        </w:rPr>
        <w:t xml:space="preserve"> services </w:t>
      </w:r>
      <w:r w:rsidRPr="005066F3">
        <w:rPr>
          <w:rFonts w:cs="Calibri"/>
          <w:bCs/>
          <w:highlight w:val="yellow"/>
          <w:u w:val="single"/>
        </w:rPr>
        <w:t>essential for human survival</w:t>
      </w:r>
      <w:r w:rsidRPr="002C7A10">
        <w:rPr>
          <w:rFonts w:cs="Calibri"/>
          <w:bCs/>
          <w:u w:val="single"/>
        </w:rPr>
        <w:t>; land degradation and land-use change</w:t>
      </w:r>
      <w:r w:rsidRPr="002C7A10">
        <w:rPr>
          <w:rFonts w:cs="Calibri"/>
          <w:sz w:val="14"/>
        </w:rPr>
        <w:t xml:space="preserve">; a pole-to-pole spread of toxic compounds; ocean acidification and eutrophication (dead zones); worsening of some aspects of the epidemiological environment (factors that make human populations susceptible to infectious diseases); </w:t>
      </w:r>
      <w:r w:rsidRPr="005066F3">
        <w:rPr>
          <w:rFonts w:cs="Calibri"/>
          <w:bCs/>
          <w:highlight w:val="yellow"/>
          <w:u w:val="single"/>
        </w:rPr>
        <w:t>depletion of</w:t>
      </w:r>
      <w:r w:rsidRPr="002C7A10">
        <w:rPr>
          <w:rFonts w:cs="Calibri"/>
          <w:bCs/>
          <w:u w:val="single"/>
        </w:rPr>
        <w:t xml:space="preserve"> increasingly </w:t>
      </w:r>
      <w:r w:rsidRPr="005066F3">
        <w:rPr>
          <w:rFonts w:cs="Calibri"/>
          <w:bCs/>
          <w:highlight w:val="yellow"/>
          <w:u w:val="single"/>
        </w:rPr>
        <w:t>scarce resources</w:t>
      </w:r>
      <w:r w:rsidRPr="002C7A10">
        <w:rPr>
          <w:rFonts w:cs="Calibri"/>
          <w:sz w:val="14"/>
        </w:rPr>
        <w:t xml:space="preserve"> [6,7], </w:t>
      </w:r>
      <w:r w:rsidRPr="002C7A10">
        <w:rPr>
          <w:rFonts w:cs="Calibri"/>
          <w:bCs/>
          <w:u w:val="single"/>
        </w:rPr>
        <w:t>including especially groundwater</w:t>
      </w:r>
      <w:r w:rsidRPr="002C7A10">
        <w:rPr>
          <w:rFonts w:cs="Calibri"/>
          <w:sz w:val="14"/>
        </w:rPr>
        <w:t xml:space="preserve">, which is being </w:t>
      </w:r>
      <w:r w:rsidRPr="005066F3">
        <w:rPr>
          <w:rFonts w:cs="Calibri"/>
          <w:bCs/>
          <w:highlight w:val="yellow"/>
          <w:u w:val="single"/>
        </w:rPr>
        <w:t xml:space="preserve">overexploited in </w:t>
      </w:r>
      <w:r w:rsidRPr="002C7A10">
        <w:rPr>
          <w:rFonts w:cs="Calibri"/>
          <w:bCs/>
          <w:u w:val="single"/>
        </w:rPr>
        <w:t xml:space="preserve">many key </w:t>
      </w:r>
      <w:r w:rsidRPr="005066F3">
        <w:rPr>
          <w:rFonts w:cs="Calibri"/>
          <w:bCs/>
          <w:highlight w:val="yellow"/>
          <w:u w:val="single"/>
        </w:rPr>
        <w:t>agricultural areas</w:t>
      </w:r>
      <w:r w:rsidRPr="002C7A10">
        <w:rPr>
          <w:rFonts w:cs="Calibri"/>
          <w:sz w:val="14"/>
        </w:rPr>
        <w:t xml:space="preserve"> [8]; and </w:t>
      </w:r>
      <w:r w:rsidRPr="005066F3">
        <w:rPr>
          <w:rFonts w:cs="Calibri"/>
          <w:bCs/>
          <w:highlight w:val="yellow"/>
          <w:u w:val="single"/>
        </w:rPr>
        <w:t>resource wars</w:t>
      </w:r>
      <w:r w:rsidRPr="002C7A10">
        <w:rPr>
          <w:rFonts w:cs="Calibri"/>
          <w:bCs/>
          <w:u w:val="single"/>
        </w:rPr>
        <w:t xml:space="preserve"> </w:t>
      </w:r>
      <w:r w:rsidRPr="002C7A10">
        <w:rPr>
          <w:rFonts w:cs="Calibri"/>
          <w:sz w:val="14"/>
        </w:rPr>
        <w:t xml:space="preserve">[9]. </w:t>
      </w:r>
      <w:r w:rsidRPr="002C7A10">
        <w:rPr>
          <w:rFonts w:cs="Calibri"/>
          <w:bCs/>
          <w:u w:val="single"/>
        </w:rPr>
        <w:t>These are not separate problems;</w:t>
      </w:r>
      <w:r w:rsidRPr="002C7A10">
        <w:rPr>
          <w:rFonts w:cs="Calibri"/>
          <w:sz w:val="14"/>
        </w:rPr>
        <w:t xml:space="preserve"> rather </w:t>
      </w:r>
      <w:r w:rsidRPr="002C7A10">
        <w:rPr>
          <w:rFonts w:cs="Calibri"/>
          <w:u w:val="single"/>
        </w:rPr>
        <w:t xml:space="preserve">they </w:t>
      </w:r>
      <w:r w:rsidRPr="002C7A10">
        <w:rPr>
          <w:rFonts w:cs="Calibri"/>
          <w:bCs/>
          <w:u w:val="single"/>
        </w:rPr>
        <w:t>interact in two gigantic complex adaptive systems</w:t>
      </w:r>
      <w:r w:rsidRPr="002C7A10">
        <w:rPr>
          <w:rFonts w:cs="Calibri"/>
          <w:sz w:val="14"/>
        </w:rPr>
        <w:t xml:space="preserve">: </w:t>
      </w:r>
      <w:r w:rsidRPr="002C7A10">
        <w:rPr>
          <w:rFonts w:cs="Calibri"/>
          <w:bCs/>
          <w:u w:val="single"/>
        </w:rPr>
        <w:t>the biosphere system and the human socio-economic system.</w:t>
      </w:r>
      <w:r w:rsidRPr="002C7A10">
        <w:rPr>
          <w:rFonts w:cs="Calibri"/>
          <w:sz w:val="14"/>
        </w:rPr>
        <w:t xml:space="preserve"> The </w:t>
      </w:r>
      <w:r w:rsidRPr="002C7A10">
        <w:rPr>
          <w:rFonts w:cs="Calibri"/>
          <w:bCs/>
          <w:u w:val="single"/>
        </w:rPr>
        <w:t>negative manifestations of these interactions are often referred to as ‘the human predicament’ [</w:t>
      </w:r>
      <w:r w:rsidRPr="002C7A10">
        <w:rPr>
          <w:rFonts w:cs="Calibri"/>
          <w:sz w:val="14"/>
        </w:rPr>
        <w:t>10], and determining how to prevent it from generating a global collapse is perhaps the foremost challenge confronting humanity.</w:t>
      </w:r>
    </w:p>
    <w:p w:rsidR="0094793D" w:rsidRPr="002C7A10" w:rsidRDefault="0094793D" w:rsidP="0094793D">
      <w:pPr>
        <w:contextualSpacing/>
        <w:rPr>
          <w:rFonts w:cs="Calibri"/>
          <w:sz w:val="14"/>
        </w:rPr>
      </w:pPr>
      <w:r w:rsidRPr="002C7A10">
        <w:rPr>
          <w:rFonts w:cs="Calibri"/>
          <w:sz w:val="14"/>
        </w:rPr>
        <w:t xml:space="preserve">The </w:t>
      </w:r>
      <w:r w:rsidRPr="005066F3">
        <w:rPr>
          <w:rFonts w:cs="Calibri"/>
          <w:bCs/>
          <w:highlight w:val="yellow"/>
          <w:u w:val="single"/>
        </w:rPr>
        <w:t xml:space="preserve">human predicament is driven by </w:t>
      </w:r>
      <w:r w:rsidRPr="005066F3">
        <w:rPr>
          <w:rFonts w:cs="Calibri"/>
          <w:b/>
          <w:bCs/>
          <w:highlight w:val="yellow"/>
          <w:u w:val="single"/>
          <w:bdr w:val="single" w:sz="4" w:space="0" w:color="auto"/>
        </w:rPr>
        <w:t>overpopulation</w:t>
      </w:r>
      <w:r w:rsidRPr="005066F3">
        <w:rPr>
          <w:rFonts w:cs="Calibri"/>
          <w:bCs/>
          <w:highlight w:val="yellow"/>
          <w:u w:val="single"/>
        </w:rPr>
        <w:t xml:space="preserve">, overconsumption </w:t>
      </w:r>
      <w:r w:rsidRPr="002C7A10">
        <w:rPr>
          <w:rFonts w:cs="Calibri"/>
          <w:bCs/>
          <w:u w:val="single"/>
        </w:rPr>
        <w:t xml:space="preserve">of natural resources </w:t>
      </w:r>
      <w:r w:rsidRPr="005066F3">
        <w:rPr>
          <w:rFonts w:cs="Calibri"/>
          <w:bCs/>
          <w:highlight w:val="yellow"/>
          <w:u w:val="single"/>
        </w:rPr>
        <w:t xml:space="preserve">and </w:t>
      </w:r>
      <w:r w:rsidRPr="002C7A10">
        <w:rPr>
          <w:rFonts w:cs="Calibri"/>
          <w:bCs/>
          <w:u w:val="single"/>
        </w:rPr>
        <w:t xml:space="preserve">the use of unnecessarily </w:t>
      </w:r>
      <w:r w:rsidRPr="005066F3">
        <w:rPr>
          <w:rFonts w:cs="Calibri"/>
          <w:b/>
          <w:bCs/>
          <w:highlight w:val="yellow"/>
          <w:u w:val="single"/>
          <w:bdr w:val="single" w:sz="4" w:space="0" w:color="auto"/>
        </w:rPr>
        <w:t>environmentally damaging tech</w:t>
      </w:r>
      <w:r w:rsidRPr="002C7A10">
        <w:rPr>
          <w:rFonts w:cs="Calibri"/>
          <w:bCs/>
          <w:u w:val="single"/>
        </w:rPr>
        <w:t>nologies</w:t>
      </w:r>
      <w:r w:rsidRPr="002C7A10">
        <w:rPr>
          <w:rFonts w:cs="Calibri"/>
          <w:sz w:val="14"/>
        </w:rPr>
        <w:t xml:space="preserve"> and </w:t>
      </w:r>
      <w:r w:rsidRPr="002C7A10">
        <w:rPr>
          <w:rFonts w:cs="Calibri"/>
          <w:bCs/>
          <w:u w:val="single"/>
        </w:rPr>
        <w:t>socio-economic-political arrangements</w:t>
      </w:r>
      <w:r w:rsidRPr="002C7A10">
        <w:rPr>
          <w:rFonts w:cs="Calibri"/>
          <w:sz w:val="14"/>
        </w:rPr>
        <w:t xml:space="preserve"> to service Homo sapiens’ aggregate consumption [11–17]. </w:t>
      </w:r>
      <w:r w:rsidRPr="002C7A10">
        <w:rPr>
          <w:rFonts w:cs="Calibri"/>
          <w:bCs/>
          <w:u w:val="single"/>
        </w:rPr>
        <w:t>How far the human population size now is above the planet’s long-term carrying capacity is suggested</w:t>
      </w:r>
      <w:r w:rsidRPr="002C7A10">
        <w:rPr>
          <w:rFonts w:cs="Calibri"/>
          <w:sz w:val="14"/>
        </w:rPr>
        <w:t xml:space="preserve"> (conservatively) by ecological footprint analysis [18–20]. It shows that </w:t>
      </w:r>
      <w:r w:rsidRPr="002C7A10">
        <w:rPr>
          <w:rFonts w:cs="Calibri"/>
          <w:bCs/>
          <w:u w:val="single"/>
        </w:rPr>
        <w:t>to support today’s population</w:t>
      </w:r>
      <w:r w:rsidRPr="002C7A10">
        <w:rPr>
          <w:rFonts w:cs="Calibri"/>
          <w:sz w:val="14"/>
        </w:rPr>
        <w:t xml:space="preserve"> of seven billion </w:t>
      </w:r>
      <w:r w:rsidRPr="002C7A10">
        <w:rPr>
          <w:rFonts w:cs="Calibri"/>
          <w:bCs/>
          <w:u w:val="single"/>
        </w:rPr>
        <w:t>sustainably</w:t>
      </w:r>
      <w:r w:rsidRPr="002C7A10">
        <w:rPr>
          <w:rFonts w:cs="Calibri"/>
          <w:sz w:val="14"/>
        </w:rPr>
        <w:t xml:space="preserve"> (i.e. with business as usual, including current technologies and standards of living) </w:t>
      </w:r>
      <w:r w:rsidRPr="002C7A10">
        <w:rPr>
          <w:rFonts w:cs="Calibri"/>
          <w:bCs/>
          <w:u w:val="single"/>
        </w:rPr>
        <w:t>would require roughly half an additional planet</w:t>
      </w:r>
      <w:r w:rsidRPr="002C7A10">
        <w:rPr>
          <w:rFonts w:cs="Calibri"/>
          <w:sz w:val="14"/>
        </w:rPr>
        <w:t xml:space="preserve">; to do so, </w:t>
      </w:r>
      <w:r w:rsidRPr="005066F3">
        <w:rPr>
          <w:rFonts w:cs="Calibri"/>
          <w:bCs/>
          <w:highlight w:val="yellow"/>
          <w:u w:val="single"/>
        </w:rPr>
        <w:t>if all citizens of Earth consumed</w:t>
      </w:r>
      <w:r w:rsidRPr="002C7A10">
        <w:rPr>
          <w:rFonts w:cs="Calibri"/>
          <w:bCs/>
          <w:u w:val="single"/>
        </w:rPr>
        <w:t xml:space="preserve"> resources </w:t>
      </w:r>
      <w:r w:rsidRPr="005066F3">
        <w:rPr>
          <w:rFonts w:cs="Calibri"/>
          <w:bCs/>
          <w:highlight w:val="yellow"/>
          <w:u w:val="single"/>
        </w:rPr>
        <w:t>at the US level would take</w:t>
      </w:r>
      <w:r w:rsidRPr="002C7A10">
        <w:rPr>
          <w:rFonts w:cs="Calibri"/>
          <w:bCs/>
          <w:u w:val="single"/>
        </w:rPr>
        <w:t xml:space="preserve"> four to </w:t>
      </w:r>
      <w:r w:rsidRPr="005066F3">
        <w:rPr>
          <w:rFonts w:cs="Calibri"/>
          <w:bCs/>
          <w:highlight w:val="yellow"/>
          <w:u w:val="single"/>
        </w:rPr>
        <w:t>five more Earths</w:t>
      </w:r>
      <w:r w:rsidRPr="002C7A10">
        <w:rPr>
          <w:rFonts w:cs="Calibri"/>
          <w:bCs/>
          <w:u w:val="single"/>
        </w:rPr>
        <w:t>.</w:t>
      </w:r>
      <w:r w:rsidRPr="002C7A10">
        <w:rPr>
          <w:rFonts w:cs="Calibri"/>
          <w:sz w:val="14"/>
        </w:rPr>
        <w:t xml:space="preserve"> Adding the projected 2.5 billion more people by 2050 would make the human assault on civilization’s life-support systems disproportionately worse, because almost everywhere people face systems with nonlinear responses [11,21–23], in which </w:t>
      </w:r>
      <w:r w:rsidRPr="005066F3">
        <w:rPr>
          <w:rFonts w:cs="Calibri"/>
          <w:bCs/>
          <w:highlight w:val="yellow"/>
          <w:u w:val="single"/>
        </w:rPr>
        <w:t>environmental damage increases at a rate that becomes faster with each additional person</w:t>
      </w:r>
      <w:r w:rsidRPr="002C7A10">
        <w:rPr>
          <w:rFonts w:cs="Calibri"/>
          <w:sz w:val="14"/>
        </w:rPr>
        <w:t xml:space="preserve">. Of course, the claim is often made that humanity will expand Earth’s carrying capacity dramatically with technological innovation [24], but </w:t>
      </w:r>
      <w:r w:rsidRPr="002C7A10">
        <w:rPr>
          <w:rFonts w:cs="Calibri"/>
          <w:bCs/>
          <w:u w:val="single"/>
        </w:rPr>
        <w:t>it is widely recognized that technologies can both add and subtract from carrying capacity</w:t>
      </w:r>
      <w:r w:rsidRPr="002C7A10">
        <w:rPr>
          <w:rFonts w:cs="Calibri"/>
          <w:sz w:val="14"/>
        </w:rPr>
        <w:t xml:space="preserve">. The plough evidently first expanded it and now </w:t>
      </w:r>
      <w:r w:rsidRPr="002C7A10">
        <w:rPr>
          <w:rFonts w:cs="Calibri"/>
        </w:rPr>
        <w:t>appears</w:t>
      </w:r>
      <w:r w:rsidRPr="002C7A10">
        <w:rPr>
          <w:rFonts w:cs="Calibri"/>
          <w:sz w:val="14"/>
        </w:rPr>
        <w:t xml:space="preserve"> to be reducing it [3]. Overall, careful analysis of the prospects does not provide much confidence that technology will save us [25] or that gross domestic product can be disengaged from resource use [26] </w:t>
      </w:r>
    </w:p>
    <w:p w:rsidR="0094793D" w:rsidRPr="002C7A10" w:rsidRDefault="0094793D" w:rsidP="0094793D">
      <w:pPr>
        <w:contextualSpacing/>
        <w:rPr>
          <w:rFonts w:cs="Calibri"/>
          <w:sz w:val="14"/>
          <w:szCs w:val="14"/>
        </w:rPr>
      </w:pPr>
      <w:r w:rsidRPr="002C7A10">
        <w:rPr>
          <w:rFonts w:cs="Calibri"/>
          <w:sz w:val="14"/>
          <w:szCs w:val="14"/>
        </w:rPr>
        <w:t>2. Do current trends portend a collapse?</w:t>
      </w:r>
    </w:p>
    <w:p w:rsidR="0094793D" w:rsidRPr="00CC1D88" w:rsidRDefault="0094793D" w:rsidP="0094793D">
      <w:pPr>
        <w:rPr>
          <w:rStyle w:val="Emphasis"/>
        </w:rPr>
      </w:pPr>
      <w:r w:rsidRPr="002C7A10">
        <w:rPr>
          <w:rFonts w:cs="Calibri"/>
          <w:sz w:val="14"/>
        </w:rPr>
        <w:t xml:space="preserve">What is </w:t>
      </w:r>
      <w:r w:rsidRPr="002C7A10">
        <w:rPr>
          <w:rFonts w:cs="Calibri"/>
          <w:bCs/>
          <w:u w:val="single"/>
        </w:rPr>
        <w:t>the likelihood of</w:t>
      </w:r>
      <w:r w:rsidRPr="002C7A10">
        <w:rPr>
          <w:rFonts w:cs="Calibri"/>
          <w:sz w:val="14"/>
        </w:rPr>
        <w:t xml:space="preserve"> this set of interconnected </w:t>
      </w:r>
      <w:r w:rsidRPr="002C7A10">
        <w:rPr>
          <w:rFonts w:cs="Calibri"/>
          <w:bCs/>
          <w:u w:val="single"/>
        </w:rPr>
        <w:t>predicaments</w:t>
      </w:r>
      <w:r w:rsidRPr="002C7A10">
        <w:rPr>
          <w:rFonts w:cs="Calibri"/>
          <w:sz w:val="14"/>
        </w:rPr>
        <w:t xml:space="preserve"> [27] </w:t>
      </w:r>
      <w:r w:rsidRPr="002C7A10">
        <w:rPr>
          <w:rFonts w:cs="Calibri"/>
          <w:bCs/>
          <w:u w:val="single"/>
        </w:rPr>
        <w:t>leading to a global collapse</w:t>
      </w:r>
      <w:r w:rsidRPr="002C7A10">
        <w:rPr>
          <w:rFonts w:cs="Calibri"/>
          <w:sz w:val="14"/>
        </w:rPr>
        <w:t xml:space="preserve"> in this century? There have been many definitions and much discussion of past ‘collapses’ [1,3,28–31], but a future global collapse does not require a careful definition. It could be triggered by anything from a ‘small’ nuclear war, whose ecological effects could quickly end civilization [32], to a more gradual breakdown because famines, epidemics and resource shortages cause a disintegration of central control within nations, in concert with disruptions of trade and conflicts over increasingly scarce necessities. In either case, regardless of survivors or replacement societies, the world familiar to anyone reading this study and the well-being of the vast majority of people would disappear. p</w:t>
      </w:r>
    </w:p>
    <w:p w:rsidR="0094793D" w:rsidRDefault="0094793D" w:rsidP="0094793D">
      <w:pPr>
        <w:pStyle w:val="Heading3"/>
      </w:pPr>
      <w:r>
        <w:t>1AC – MULTILAT</w:t>
      </w:r>
    </w:p>
    <w:p w:rsidR="0094793D" w:rsidRDefault="0094793D" w:rsidP="0094793D">
      <w:pPr>
        <w:pStyle w:val="Heading4"/>
        <w:rPr>
          <w:rFonts w:eastAsiaTheme="minorHAnsi"/>
        </w:rPr>
      </w:pPr>
      <w:r>
        <w:rPr>
          <w:rFonts w:eastAsiaTheme="minorHAnsi"/>
        </w:rPr>
        <w:t>Advantage 2 is Multilateralism</w:t>
      </w:r>
    </w:p>
    <w:p w:rsidR="0094793D" w:rsidRDefault="0094793D" w:rsidP="0094793D">
      <w:pPr>
        <w:pStyle w:val="Heading4"/>
        <w:rPr>
          <w:rFonts w:eastAsiaTheme="minorHAnsi"/>
        </w:rPr>
      </w:pPr>
      <w:r>
        <w:rPr>
          <w:rFonts w:eastAsiaTheme="minorHAnsi"/>
        </w:rPr>
        <w:t>Anti-Americanism and unilateralism kill U.S. legitimacy – that causes interventions and escalation</w:t>
      </w:r>
    </w:p>
    <w:p w:rsidR="0094793D" w:rsidRPr="002C7A10" w:rsidRDefault="0094793D" w:rsidP="0094793D">
      <w:pPr>
        <w:contextualSpacing/>
        <w:rPr>
          <w:rFonts w:cs="Calibri"/>
        </w:rPr>
      </w:pPr>
      <w:r w:rsidRPr="002C7A10">
        <w:rPr>
          <w:rFonts w:cs="Calibri"/>
          <w:b/>
          <w:bCs/>
        </w:rPr>
        <w:t>Kupchan 12</w:t>
      </w:r>
      <w:r w:rsidRPr="002C7A10">
        <w:rPr>
          <w:rFonts w:cs="Calibri"/>
        </w:rPr>
        <w:t xml:space="preserve"> – Ph.D. in international relations from Oxford, Associate Professor of International Relations @gtown, Senior Fellow and Director of Europe Studies at the Council on Foreign Relations (Charles Kupchan, “Sorry, Mitt: It Won't Be an American Century”, FEBRUARY 6, 2012, http://www.foreignpolicy.com/articles/2012/02/06/it_won_t_be_an_american_century?page=0,2)</w:t>
      </w:r>
    </w:p>
    <w:p w:rsidR="0094793D" w:rsidRPr="002C7A10" w:rsidRDefault="0094793D" w:rsidP="0094793D">
      <w:pPr>
        <w:contextualSpacing/>
        <w:rPr>
          <w:rFonts w:cs="Calibri"/>
          <w:bCs/>
          <w:u w:val="single"/>
        </w:rPr>
      </w:pPr>
      <w:r w:rsidRPr="000F409D">
        <w:rPr>
          <w:rFonts w:cs="Calibri"/>
          <w:sz w:val="12"/>
        </w:rPr>
        <w:t>In an election season, such talk rolls easily off the tongue. But Romney's hackneyed rhetoric is woefully out of step -- both with an American electorate hungry for a less costly brand of foreign policy and with a world in the midst of tectonic change.</w:t>
      </w:r>
      <w:r w:rsidRPr="002C7A10">
        <w:rPr>
          <w:rFonts w:cs="Calibri"/>
          <w:bCs/>
          <w:u w:val="single"/>
        </w:rPr>
        <w:t xml:space="preserve"> A </w:t>
      </w:r>
      <w:r w:rsidRPr="007B3C0B">
        <w:rPr>
          <w:rFonts w:cs="Calibri"/>
          <w:bCs/>
          <w:u w:val="single"/>
        </w:rPr>
        <w:t xml:space="preserve">sharp </w:t>
      </w:r>
      <w:r w:rsidRPr="007B3C0B">
        <w:rPr>
          <w:rFonts w:cs="Calibri"/>
          <w:b/>
          <w:bCs/>
          <w:u w:val="single"/>
          <w:bdr w:val="single" w:sz="4" w:space="0" w:color="auto"/>
        </w:rPr>
        <w:t>economic downturn</w:t>
      </w:r>
      <w:r w:rsidRPr="007B3C0B">
        <w:rPr>
          <w:rFonts w:cs="Calibri"/>
          <w:bCs/>
          <w:u w:val="single"/>
        </w:rPr>
        <w:t xml:space="preserve"> and </w:t>
      </w:r>
      <w:r w:rsidRPr="007B3C0B">
        <w:rPr>
          <w:rFonts w:cs="Calibri"/>
          <w:b/>
          <w:bCs/>
          <w:u w:val="single"/>
          <w:bdr w:val="single" w:sz="4" w:space="0" w:color="auto"/>
        </w:rPr>
        <w:t>expensive, inconclusive conflicts</w:t>
      </w:r>
      <w:r w:rsidRPr="007B3C0B">
        <w:rPr>
          <w:rFonts w:cs="Calibri"/>
          <w:bCs/>
          <w:u w:val="single"/>
        </w:rPr>
        <w:t xml:space="preserve"> in Iraq and Afghanistan have left Americans ready for a focus on the home front</w:t>
      </w:r>
      <w:r w:rsidRPr="007B3C0B">
        <w:rPr>
          <w:rFonts w:cs="Calibri"/>
          <w:sz w:val="12"/>
        </w:rPr>
        <w:t>. Abroad, the charge for the next U.S. president can hardly be to stick</w:t>
      </w:r>
      <w:r w:rsidRPr="000F409D">
        <w:rPr>
          <w:rFonts w:cs="Calibri"/>
          <w:sz w:val="12"/>
        </w:rPr>
        <w:t xml:space="preserve"> his head in the sand and deny </w:t>
      </w:r>
      <w:r w:rsidRPr="002C7A10">
        <w:rPr>
          <w:rFonts w:cs="Calibri"/>
          <w:bCs/>
          <w:u w:val="single"/>
        </w:rPr>
        <w:t xml:space="preserve">that </w:t>
      </w:r>
      <w:r w:rsidRPr="005066F3">
        <w:rPr>
          <w:rFonts w:cs="Calibri"/>
          <w:bCs/>
          <w:highlight w:val="yellow"/>
          <w:u w:val="single"/>
        </w:rPr>
        <w:t>the</w:t>
      </w:r>
      <w:r w:rsidRPr="002C7A10">
        <w:rPr>
          <w:rFonts w:cs="Calibri"/>
          <w:bCs/>
          <w:u w:val="single"/>
        </w:rPr>
        <w:t xml:space="preserve"> global </w:t>
      </w:r>
      <w:r w:rsidRPr="005066F3">
        <w:rPr>
          <w:rFonts w:cs="Calibri"/>
          <w:bCs/>
          <w:highlight w:val="yellow"/>
          <w:u w:val="single"/>
        </w:rPr>
        <w:t>distribution of power is</w:t>
      </w:r>
      <w:r w:rsidRPr="002C7A10">
        <w:rPr>
          <w:rFonts w:cs="Calibri"/>
          <w:bCs/>
          <w:u w:val="single"/>
        </w:rPr>
        <w:t xml:space="preserve"> fast </w:t>
      </w:r>
      <w:r w:rsidRPr="005066F3">
        <w:rPr>
          <w:rFonts w:cs="Calibri"/>
          <w:bCs/>
          <w:highlight w:val="yellow"/>
          <w:u w:val="single"/>
        </w:rPr>
        <w:t>changing</w:t>
      </w:r>
      <w:r w:rsidRPr="000F409D">
        <w:rPr>
          <w:rFonts w:cs="Calibri"/>
          <w:sz w:val="12"/>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2C7A10">
        <w:rPr>
          <w:rFonts w:cs="Calibri"/>
          <w:bCs/>
          <w:u w:val="single"/>
        </w:rPr>
        <w:t>Leaving Iraq and overseeing a paced withdrawal from Afghanistan will bring U.S. commitments back into line with U.S. interests</w:t>
      </w:r>
      <w:r w:rsidRPr="000F409D">
        <w:rPr>
          <w:rFonts w:cs="Calibri"/>
          <w:sz w:val="12"/>
        </w:rPr>
        <w:t xml:space="preserve">. Special operations and drone strikes have proved far more effective in fighting al Qaeda than has occupying countries in the Middle East and South Asia, and an offshore posture in the Persian Gulf is the best way to deal with Iran. </w:t>
      </w:r>
      <w:r w:rsidRPr="002C7A10">
        <w:rPr>
          <w:rFonts w:cs="Calibri"/>
          <w:bCs/>
          <w:u w:val="single"/>
        </w:rPr>
        <w:t xml:space="preserve">Amid </w:t>
      </w:r>
      <w:r w:rsidRPr="005066F3">
        <w:rPr>
          <w:rFonts w:cs="Calibri"/>
          <w:b/>
          <w:bCs/>
          <w:highlight w:val="yellow"/>
          <w:u w:val="single"/>
          <w:bdr w:val="single" w:sz="4" w:space="0" w:color="auto"/>
        </w:rPr>
        <w:t>China's rise</w:t>
      </w:r>
      <w:r w:rsidRPr="005066F3">
        <w:rPr>
          <w:rFonts w:cs="Calibri"/>
          <w:bCs/>
          <w:highlight w:val="yellow"/>
          <w:u w:val="single"/>
        </w:rPr>
        <w:t xml:space="preserve"> and</w:t>
      </w:r>
      <w:r w:rsidRPr="002C7A10">
        <w:rPr>
          <w:rFonts w:cs="Calibri"/>
          <w:bCs/>
          <w:u w:val="single"/>
        </w:rPr>
        <w:t xml:space="preserve"> the </w:t>
      </w:r>
      <w:r w:rsidRPr="005066F3">
        <w:rPr>
          <w:rFonts w:cs="Calibri"/>
          <w:b/>
          <w:bCs/>
          <w:highlight w:val="yellow"/>
          <w:u w:val="single"/>
          <w:bdr w:val="single" w:sz="4" w:space="0" w:color="auto"/>
        </w:rPr>
        <w:t>economic dynamism</w:t>
      </w:r>
      <w:r w:rsidRPr="005066F3">
        <w:rPr>
          <w:rFonts w:cs="Calibri"/>
          <w:bCs/>
          <w:highlight w:val="yellow"/>
          <w:u w:val="single"/>
        </w:rPr>
        <w:t xml:space="preserve"> </w:t>
      </w:r>
      <w:r w:rsidRPr="007B3C0B">
        <w:rPr>
          <w:rFonts w:cs="Calibri"/>
          <w:bCs/>
          <w:u w:val="single"/>
        </w:rPr>
        <w:t>building in its neighborhood, Obama</w:t>
      </w:r>
      <w:r w:rsidRPr="002C7A10">
        <w:rPr>
          <w:rFonts w:cs="Calibri"/>
          <w:bCs/>
          <w:u w:val="single"/>
        </w:rPr>
        <w:t xml:space="preserve"> is right to downsize the U.S. presence in Europe and orchestrate a strategic "pivot"</w:t>
      </w:r>
      <w:r w:rsidRPr="000F409D">
        <w:rPr>
          <w:rFonts w:cs="Calibri"/>
          <w:sz w:val="12"/>
        </w:rPr>
        <w:t xml:space="preserve"> to East Asia. </w:t>
      </w:r>
      <w:r w:rsidRPr="002C7A10">
        <w:rPr>
          <w:rFonts w:cs="Calibri"/>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0F409D">
        <w:rPr>
          <w:rFonts w:cs="Calibri"/>
          <w:sz w:val="12"/>
        </w:rPr>
        <w:t xml:space="preserve">, </w:t>
      </w:r>
      <w:r w:rsidRPr="002C7A10">
        <w:rPr>
          <w:rFonts w:cs="Calibri"/>
          <w:bCs/>
          <w:u w:val="single"/>
        </w:rPr>
        <w:t xml:space="preserve">husband its resources, and grow its economy </w:t>
      </w:r>
      <w:r w:rsidRPr="000F409D">
        <w:rPr>
          <w:rFonts w:cs="Calibri"/>
          <w:sz w:val="12"/>
        </w:rPr>
        <w:t>-- facilitating the president's pledge to focus on "nation-building here at home."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2C7A10">
        <w:rPr>
          <w:rFonts w:cs="Calibri"/>
          <w:bCs/>
          <w:u w:val="single"/>
        </w:rPr>
        <w:t xml:space="preserve">, U.S. strategy must adjust to a world in which power will be more broadly distributed. </w:t>
      </w:r>
      <w:r w:rsidRPr="000F409D">
        <w:rPr>
          <w:rFonts w:cs="Calibri"/>
          <w:sz w:val="12"/>
        </w:rPr>
        <w:t xml:space="preserve">And his focus on rebuilding the American economy speaks directly to an electorate yearning for more equity and prosperity at home. According to a recent Pew Research Center survey, </w:t>
      </w:r>
      <w:r w:rsidRPr="005066F3">
        <w:rPr>
          <w:rFonts w:cs="Calibri"/>
          <w:b/>
          <w:bCs/>
          <w:highlight w:val="yellow"/>
          <w:u w:val="single"/>
          <w:bdr w:val="single" w:sz="4" w:space="0" w:color="auto"/>
        </w:rPr>
        <w:t>46 percent of Americans</w:t>
      </w:r>
      <w:r w:rsidRPr="005066F3">
        <w:rPr>
          <w:rFonts w:cs="Calibri"/>
          <w:bCs/>
          <w:highlight w:val="yellow"/>
          <w:u w:val="single"/>
        </w:rPr>
        <w:t xml:space="preserve"> want the U</w:t>
      </w:r>
      <w:r w:rsidRPr="002C7A10">
        <w:rPr>
          <w:rFonts w:cs="Calibri"/>
          <w:bCs/>
          <w:u w:val="single"/>
        </w:rPr>
        <w:t xml:space="preserve">nited </w:t>
      </w:r>
      <w:r w:rsidRPr="005066F3">
        <w:rPr>
          <w:rFonts w:cs="Calibri"/>
          <w:bCs/>
          <w:highlight w:val="yellow"/>
          <w:u w:val="single"/>
        </w:rPr>
        <w:t>S</w:t>
      </w:r>
      <w:r w:rsidRPr="002C7A10">
        <w:rPr>
          <w:rFonts w:cs="Calibri"/>
          <w:bCs/>
          <w:u w:val="single"/>
        </w:rPr>
        <w:t xml:space="preserve">tates </w:t>
      </w:r>
      <w:r w:rsidRPr="005066F3">
        <w:rPr>
          <w:rFonts w:cs="Calibri"/>
          <w:bCs/>
          <w:highlight w:val="yellow"/>
          <w:u w:val="single"/>
        </w:rPr>
        <w:t>to "mind its own business</w:t>
      </w:r>
      <w:r w:rsidRPr="000F409D">
        <w:rPr>
          <w:rFonts w:cs="Calibri"/>
          <w:sz w:val="12"/>
        </w:rPr>
        <w:t xml:space="preserve">," and 76 percent think the country should "concentrate more on our own national problems" than on foreign </w:t>
      </w:r>
      <w:r w:rsidRPr="007B3C0B">
        <w:rPr>
          <w:rFonts w:cs="Calibri"/>
          <w:sz w:val="12"/>
        </w:rPr>
        <w:t xml:space="preserve">challenges. </w:t>
      </w:r>
      <w:r w:rsidRPr="007B3C0B">
        <w:rPr>
          <w:rFonts w:cs="Calibri"/>
          <w:bCs/>
          <w:u w:val="single"/>
        </w:rPr>
        <w:t>These are high numbers by historical standards</w:t>
      </w:r>
      <w:r w:rsidRPr="002C7A10">
        <w:rPr>
          <w:rFonts w:cs="Calibri"/>
          <w:bCs/>
          <w:u w:val="single"/>
        </w:rPr>
        <w:t xml:space="preserve"> -- a clear indication that </w:t>
      </w:r>
      <w:r w:rsidRPr="005066F3">
        <w:rPr>
          <w:rFonts w:cs="Calibri"/>
          <w:bCs/>
          <w:highlight w:val="yellow"/>
          <w:u w:val="single"/>
        </w:rPr>
        <w:t xml:space="preserve">the </w:t>
      </w:r>
      <w:r w:rsidRPr="005066F3">
        <w:rPr>
          <w:rFonts w:cs="Calibri"/>
          <w:b/>
          <w:bCs/>
          <w:highlight w:val="yellow"/>
          <w:u w:val="single"/>
          <w:bdr w:val="single" w:sz="4" w:space="0" w:color="auto"/>
        </w:rPr>
        <w:t>electorate</w:t>
      </w:r>
      <w:r w:rsidRPr="005066F3">
        <w:rPr>
          <w:rFonts w:cs="Calibri"/>
          <w:bCs/>
          <w:highlight w:val="yellow"/>
          <w:u w:val="single"/>
        </w:rPr>
        <w:t xml:space="preserve"> is</w:t>
      </w:r>
      <w:r w:rsidRPr="002C7A10">
        <w:rPr>
          <w:rFonts w:cs="Calibri"/>
          <w:bCs/>
          <w:u w:val="single"/>
        </w:rPr>
        <w:t xml:space="preserve"> hurting economically and </w:t>
      </w:r>
      <w:r w:rsidRPr="005066F3">
        <w:rPr>
          <w:rFonts w:cs="Calibri"/>
          <w:bCs/>
          <w:highlight w:val="yellow"/>
          <w:u w:val="single"/>
        </w:rPr>
        <w:t xml:space="preserve">wary of </w:t>
      </w:r>
      <w:r w:rsidRPr="005066F3">
        <w:rPr>
          <w:rFonts w:cs="Calibri"/>
          <w:b/>
          <w:bCs/>
          <w:highlight w:val="yellow"/>
          <w:u w:val="single"/>
          <w:bdr w:val="single" w:sz="4" w:space="0" w:color="auto"/>
        </w:rPr>
        <w:t>strategic overreach</w:t>
      </w:r>
      <w:r w:rsidRPr="002C7A10">
        <w:rPr>
          <w:rFonts w:cs="Calibri"/>
          <w:bCs/>
          <w:u w:val="single"/>
        </w:rPr>
        <w:t>.</w:t>
      </w:r>
      <w:r w:rsidRPr="000F409D">
        <w:rPr>
          <w:rFonts w:cs="Calibri"/>
          <w:sz w:val="12"/>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2C7A10">
        <w:rPr>
          <w:rFonts w:cs="Calibri"/>
          <w:bCs/>
          <w:u w:val="single"/>
        </w:rPr>
        <w:t xml:space="preserve">the country's exceptionalism should not be </w:t>
      </w:r>
      <w:r w:rsidRPr="007B3C0B">
        <w:rPr>
          <w:rFonts w:cs="Calibri"/>
          <w:bCs/>
          <w:u w:val="single"/>
        </w:rPr>
        <w:t>used as an excuse to hide from global realities. China's GDP will catch up with America's over</w:t>
      </w:r>
      <w:r w:rsidRPr="002C7A10">
        <w:rPr>
          <w:rFonts w:cs="Calibri"/>
          <w:bCs/>
          <w:u w:val="single"/>
        </w:rPr>
        <w:t xml:space="preserve"> the course of the next decade. The World Bank predicts that </w:t>
      </w:r>
      <w:r w:rsidRPr="005066F3">
        <w:rPr>
          <w:rFonts w:cs="Calibri"/>
          <w:bCs/>
          <w:highlight w:val="yellow"/>
          <w:u w:val="single"/>
        </w:rPr>
        <w:t xml:space="preserve">the dollar, euro, and China's </w:t>
      </w:r>
      <w:r w:rsidRPr="007B3C0B">
        <w:rPr>
          <w:rFonts w:cs="Calibri"/>
          <w:bCs/>
          <w:u w:val="single"/>
        </w:rPr>
        <w:t xml:space="preserve">renminbi </w:t>
      </w:r>
      <w:r w:rsidRPr="005066F3">
        <w:rPr>
          <w:rFonts w:cs="Calibri"/>
          <w:bCs/>
          <w:highlight w:val="yellow"/>
          <w:u w:val="single"/>
        </w:rPr>
        <w:t>will become co-equals</w:t>
      </w:r>
      <w:r w:rsidRPr="002C7A10">
        <w:rPr>
          <w:rFonts w:cs="Calibri"/>
          <w:bCs/>
          <w:u w:val="single"/>
        </w:rPr>
        <w:t xml:space="preserve"> in a "multi-currency" monetary system by 2025. Goldman Sachs expects the collective GDP of the top four developing countries -- Brazil, China, India, and Russia -- to match that of the G-7 countries by 2032.</w:t>
      </w:r>
      <w:r w:rsidRPr="000F409D">
        <w:rPr>
          <w:rFonts w:cs="Calibri"/>
          <w:sz w:val="12"/>
        </w:rPr>
        <w:t xml:space="preserve"> The United States will no doubt exit the current slump and bounce back economically in the years ahead. Nonetheless, </w:t>
      </w:r>
      <w:r w:rsidRPr="002C7A10">
        <w:rPr>
          <w:rFonts w:cs="Calibri"/>
          <w:bCs/>
          <w:u w:val="single"/>
        </w:rPr>
        <w:t>a more level global playing field is inevitable.</w:t>
      </w:r>
      <w:r>
        <w:rPr>
          <w:rFonts w:cs="Calibri"/>
          <w:bCs/>
          <w:u w:val="single"/>
        </w:rPr>
        <w:t xml:space="preserve"> </w:t>
      </w:r>
      <w:r w:rsidRPr="000F409D">
        <w:rPr>
          <w:rFonts w:cs="Calibri"/>
          <w:sz w:val="12"/>
        </w:rPr>
        <w:t xml:space="preserve">To be sure, America's military superiority will remain second to none for decades to come. </w:t>
      </w:r>
      <w:r w:rsidRPr="002C7A10">
        <w:rPr>
          <w:rFonts w:cs="Calibri"/>
          <w:bCs/>
          <w:u w:val="single"/>
        </w:rPr>
        <w:t>As the wars in Iraq and Afghanistan have made amply clear</w:t>
      </w:r>
      <w:r w:rsidRPr="000F409D">
        <w:rPr>
          <w:rFonts w:cs="Calibri"/>
          <w:sz w:val="12"/>
        </w:rPr>
        <w:t xml:space="preserve">, though, </w:t>
      </w:r>
      <w:r w:rsidRPr="005066F3">
        <w:rPr>
          <w:rFonts w:cs="Calibri"/>
          <w:bCs/>
          <w:highlight w:val="yellow"/>
          <w:u w:val="single"/>
        </w:rPr>
        <w:t>military primacy hardly ensures effective influence.</w:t>
      </w:r>
      <w:r w:rsidRPr="002C7A10">
        <w:rPr>
          <w:rFonts w:cs="Calibri"/>
          <w:bCs/>
          <w:u w:val="single"/>
        </w:rPr>
        <w:t xml:space="preserve"> And </w:t>
      </w:r>
      <w:r w:rsidRPr="005066F3">
        <w:rPr>
          <w:rFonts w:cs="Calibri"/>
          <w:bCs/>
          <w:highlight w:val="yellow"/>
          <w:u w:val="single"/>
        </w:rPr>
        <w:t xml:space="preserve">with the </w:t>
      </w:r>
      <w:r w:rsidRPr="005066F3">
        <w:rPr>
          <w:rFonts w:cs="Calibri"/>
          <w:b/>
          <w:bCs/>
          <w:highlight w:val="yellow"/>
          <w:u w:val="single"/>
          <w:bdr w:val="single" w:sz="4" w:space="0" w:color="auto"/>
        </w:rPr>
        <w:t>U.S. defense budget poised to shrink</w:t>
      </w:r>
      <w:r w:rsidRPr="002C7A10">
        <w:rPr>
          <w:rFonts w:cs="Calibri"/>
          <w:bCs/>
          <w:u w:val="single"/>
        </w:rPr>
        <w:t xml:space="preserve"> in the service of restoring the country's fiscal health, </w:t>
      </w:r>
      <w:r w:rsidRPr="005066F3">
        <w:rPr>
          <w:rFonts w:cs="Calibri"/>
          <w:bCs/>
          <w:highlight w:val="yellow"/>
          <w:u w:val="single"/>
        </w:rPr>
        <w:t>the U</w:t>
      </w:r>
      <w:r w:rsidRPr="002C7A10">
        <w:rPr>
          <w:rFonts w:cs="Calibri"/>
          <w:bCs/>
          <w:u w:val="single"/>
        </w:rPr>
        <w:t xml:space="preserve">nited </w:t>
      </w:r>
      <w:r w:rsidRPr="005066F3">
        <w:rPr>
          <w:rFonts w:cs="Calibri"/>
          <w:bCs/>
          <w:highlight w:val="yellow"/>
          <w:u w:val="single"/>
        </w:rPr>
        <w:t>S</w:t>
      </w:r>
      <w:r w:rsidRPr="002C7A10">
        <w:rPr>
          <w:rFonts w:cs="Calibri"/>
          <w:bCs/>
          <w:u w:val="single"/>
        </w:rPr>
        <w:t xml:space="preserve">tates </w:t>
      </w:r>
      <w:r w:rsidRPr="005066F3">
        <w:rPr>
          <w:rFonts w:cs="Calibri"/>
          <w:bCs/>
          <w:highlight w:val="yellow"/>
          <w:u w:val="single"/>
        </w:rPr>
        <w:t>will have to pick</w:t>
      </w:r>
      <w:r w:rsidRPr="002C7A10">
        <w:rPr>
          <w:rFonts w:cs="Calibri"/>
          <w:bCs/>
          <w:u w:val="single"/>
        </w:rPr>
        <w:t xml:space="preserve"> its </w:t>
      </w:r>
      <w:r w:rsidRPr="005066F3">
        <w:rPr>
          <w:rFonts w:cs="Calibri"/>
          <w:bCs/>
          <w:highlight w:val="yellow"/>
          <w:u w:val="single"/>
        </w:rPr>
        <w:t>fights carefully</w:t>
      </w:r>
      <w:r w:rsidRPr="000F409D">
        <w:rPr>
          <w:rFonts w:cs="Calibri"/>
          <w:sz w:val="12"/>
        </w:rPr>
        <w:t xml:space="preserve">. Shrewd and judicious statecraft will be at least as important as raw power in ensuring the country's security. </w:t>
      </w:r>
      <w:r w:rsidRPr="000F409D">
        <w:rPr>
          <w:rFonts w:cs="Calibri"/>
          <w:sz w:val="12"/>
          <w:szCs w:val="14"/>
        </w:rPr>
        <w:t xml:space="preserve">To acknowledge the need for the United States to adjust to prospective shifts in the global distribution of power is not, as Duke University professor Bruce Jentleson recently pointed out in Democracy, to be a declinist or a pessimist. It is to be a realist. And safely guiding the United States through this coming transition requires seeing the world as it is rather than retreating toward the illusory comfort of denial. </w:t>
      </w:r>
      <w:r w:rsidRPr="007B3C0B">
        <w:rPr>
          <w:rFonts w:cs="Calibri"/>
          <w:iCs/>
          <w:u w:val="single"/>
        </w:rPr>
        <w:t>Adjusting to the rise of the rest requires, for starters, making more room at the table for newcomers</w:t>
      </w:r>
      <w:r w:rsidRPr="007B3C0B">
        <w:rPr>
          <w:rFonts w:cs="Calibri"/>
          <w:bCs/>
          <w:u w:val="single"/>
        </w:rPr>
        <w:t>.</w:t>
      </w:r>
      <w:r w:rsidRPr="007B3C0B">
        <w:rPr>
          <w:rFonts w:cs="Calibri"/>
          <w:sz w:val="12"/>
        </w:rPr>
        <w:t xml:space="preserve"> That process is already well under way. </w:t>
      </w:r>
      <w:r w:rsidRPr="007B3C0B">
        <w:rPr>
          <w:rFonts w:cs="Calibri"/>
          <w:bCs/>
          <w:u w:val="single"/>
        </w:rPr>
        <w:t>The G-20 has supplanted the G-8,</w:t>
      </w:r>
      <w:r w:rsidRPr="007B3C0B">
        <w:rPr>
          <w:rFonts w:cs="Calibri"/>
          <w:sz w:val="12"/>
        </w:rPr>
        <w:t xml:space="preserve"> widening the circle for global consultations. In the aftermath of reforms adopted in 2010, </w:t>
      </w:r>
      <w:r w:rsidRPr="007B3C0B">
        <w:rPr>
          <w:rFonts w:cs="Calibri"/>
          <w:bCs/>
          <w:u w:val="single"/>
        </w:rPr>
        <w:t>developing countries now have enhanced weight at the World Bank and IMF. The enlargement</w:t>
      </w:r>
      <w:r w:rsidRPr="002C7A10">
        <w:rPr>
          <w:rFonts w:cs="Calibri"/>
          <w:bCs/>
          <w:u w:val="single"/>
        </w:rPr>
        <w:t xml:space="preserve"> of the U.N. Security Council</w:t>
      </w:r>
      <w:r w:rsidRPr="000F409D">
        <w:rPr>
          <w:rFonts w:cs="Calibri"/>
          <w:sz w:val="12"/>
        </w:rPr>
        <w:t xml:space="preserve">, though currently bogged down in </w:t>
      </w:r>
      <w:r w:rsidRPr="007B3C0B">
        <w:rPr>
          <w:rFonts w:cs="Calibri"/>
          <w:sz w:val="12"/>
        </w:rPr>
        <w:t xml:space="preserve">wrangling, </w:t>
      </w:r>
      <w:r w:rsidRPr="007B3C0B">
        <w:rPr>
          <w:rFonts w:cs="Calibri"/>
          <w:bCs/>
          <w:u w:val="single"/>
        </w:rPr>
        <w:t xml:space="preserve">is also in the offing. </w:t>
      </w:r>
      <w:r w:rsidRPr="007B3C0B">
        <w:rPr>
          <w:rFonts w:cs="Calibri"/>
          <w:sz w:val="12"/>
        </w:rPr>
        <w:t xml:space="preserve">But </w:t>
      </w:r>
      <w:r w:rsidRPr="007B3C0B">
        <w:rPr>
          <w:rFonts w:cs="Calibri"/>
          <w:bCs/>
          <w:u w:val="single"/>
        </w:rPr>
        <w:t xml:space="preserve">making international institutions more representative is the easy part. More challenging will be managing the ideological diversity that will accompany the coming realignment in global power. </w:t>
      </w:r>
      <w:r w:rsidRPr="007B3C0B">
        <w:rPr>
          <w:rFonts w:cs="Calibri"/>
          <w:sz w:val="12"/>
        </w:rPr>
        <w:t>Precisely because</w:t>
      </w:r>
      <w:r w:rsidRPr="000F409D">
        <w:rPr>
          <w:rFonts w:cs="Calibri"/>
          <w:sz w:val="12"/>
        </w:rPr>
        <w:t xml:space="preserve"> the United States is an exceptional nation, its version of liberal democracy may well prove to be the exception, not the rule. In China, Russia, and the sheikhdoms of the Persian Gulf, </w:t>
      </w:r>
      <w:r w:rsidRPr="002C7A10">
        <w:rPr>
          <w:rFonts w:cs="Calibri"/>
          <w:bCs/>
          <w:u w:val="single"/>
        </w:rPr>
        <w:t>state-led brands of capitalism are holding their own</w:t>
      </w:r>
      <w:r w:rsidRPr="000F409D">
        <w:rPr>
          <w:rFonts w:cs="Calibri"/>
          <w:sz w:val="12"/>
        </w:rPr>
        <w:t xml:space="preserve"> -- and may well do so for the foreseeable future. </w:t>
      </w:r>
      <w:r w:rsidRPr="002C7A10">
        <w:rPr>
          <w:rFonts w:cs="Calibri"/>
          <w:bCs/>
          <w:u w:val="single"/>
        </w:rPr>
        <w:t xml:space="preserve">The Arab Spring could finally bring democratic rule to at least some countries in the Middle </w:t>
      </w:r>
      <w:r w:rsidRPr="007B3C0B">
        <w:rPr>
          <w:rFonts w:cs="Calibri"/>
          <w:bCs/>
          <w:u w:val="single"/>
        </w:rPr>
        <w:t>East, but it is also breeding political Islam; democratization should not be mistaken for Westernization. Even emerging powers that are already democracies</w:t>
      </w:r>
      <w:r w:rsidRPr="007B3C0B">
        <w:rPr>
          <w:rFonts w:cs="Calibri"/>
          <w:sz w:val="12"/>
        </w:rPr>
        <w:t xml:space="preserve">, such as India, Brazil, and Turkey, </w:t>
      </w:r>
      <w:r w:rsidRPr="007B3C0B">
        <w:rPr>
          <w:rFonts w:cs="Calibri"/>
          <w:bCs/>
          <w:u w:val="single"/>
        </w:rPr>
        <w:t>are charting their own paths. They regularly break with the United States and Europe on trade, Middle East diplomacy</w:t>
      </w:r>
      <w:r w:rsidRPr="002C7A10">
        <w:rPr>
          <w:rFonts w:cs="Calibri"/>
          <w:bCs/>
          <w:u w:val="single"/>
        </w:rPr>
        <w:t>, military intervention, the environment, and other issues, preferring to side with other ascending states</w:t>
      </w:r>
      <w:r w:rsidRPr="000F409D">
        <w:rPr>
          <w:rFonts w:cs="Calibri"/>
          <w:sz w:val="12"/>
        </w:rPr>
        <w:t xml:space="preserve">, whether democratic or not. Romney's paeans to American power are no excuse for his silence on how he plans to manage these complexities. </w:t>
      </w:r>
      <w:r w:rsidRPr="005066F3">
        <w:rPr>
          <w:rFonts w:cs="Calibri"/>
          <w:bCs/>
          <w:highlight w:val="yellow"/>
          <w:u w:val="single"/>
        </w:rPr>
        <w:t>Promoting</w:t>
      </w:r>
      <w:r w:rsidRPr="002C7A10">
        <w:rPr>
          <w:rFonts w:cs="Calibri"/>
          <w:bCs/>
          <w:u w:val="single"/>
        </w:rPr>
        <w:t xml:space="preserve"> international </w:t>
      </w:r>
      <w:r w:rsidRPr="005066F3">
        <w:rPr>
          <w:rFonts w:cs="Calibri"/>
          <w:bCs/>
          <w:highlight w:val="yellow"/>
          <w:u w:val="single"/>
        </w:rPr>
        <w:t>stability will grow</w:t>
      </w:r>
      <w:r w:rsidRPr="002C7A10">
        <w:rPr>
          <w:rFonts w:cs="Calibri"/>
          <w:bCs/>
          <w:u w:val="single"/>
        </w:rPr>
        <w:t xml:space="preserve"> more </w:t>
      </w:r>
      <w:r w:rsidRPr="005066F3">
        <w:rPr>
          <w:rFonts w:cs="Calibri"/>
          <w:bCs/>
          <w:highlight w:val="yellow"/>
          <w:u w:val="single"/>
        </w:rPr>
        <w:t>demanding as rising powers bring</w:t>
      </w:r>
      <w:r w:rsidRPr="002C7A10">
        <w:rPr>
          <w:rFonts w:cs="Calibri"/>
          <w:bCs/>
          <w:u w:val="single"/>
        </w:rPr>
        <w:t xml:space="preserve"> to the table </w:t>
      </w:r>
      <w:r w:rsidRPr="005066F3">
        <w:rPr>
          <w:rFonts w:cs="Calibri"/>
          <w:bCs/>
          <w:highlight w:val="yellow"/>
          <w:u w:val="single"/>
        </w:rPr>
        <w:t>their differing conceptions of order</w:t>
      </w:r>
      <w:r w:rsidRPr="002C7A10">
        <w:rPr>
          <w:rFonts w:cs="Calibri"/>
          <w:bCs/>
          <w:u w:val="single"/>
        </w:rPr>
        <w:t xml:space="preserve"> and governance. The United States has a key role to play in managing such diversity and channeling it toward cooperative ends.</w:t>
      </w:r>
      <w:r w:rsidRPr="000F409D">
        <w:rPr>
          <w:rFonts w:cs="Calibri"/>
          <w:sz w:val="12"/>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2C7A10">
        <w:rPr>
          <w:rFonts w:cs="Calibri"/>
          <w:bCs/>
          <w:u w:val="single"/>
        </w:rPr>
        <w:t>Shepherding the transition to this more pluralistic world is arguably the defining challenge facing U.S. statecraft</w:t>
      </w:r>
      <w:r w:rsidRPr="000F409D">
        <w:rPr>
          <w:rFonts w:cs="Calibri"/>
          <w:sz w:val="12"/>
        </w:rPr>
        <w:t xml:space="preserve"> in the years ahead. Romney appears ready to pave over this challenge by denying that such change is afoot and attempting to portray Obama's policies as "an eloquently justified surrender of world leadership." </w:t>
      </w:r>
      <w:r w:rsidRPr="000F409D">
        <w:rPr>
          <w:rFonts w:cs="Calibri"/>
          <w:sz w:val="12"/>
          <w:szCs w:val="14"/>
        </w:rPr>
        <w:t xml:space="preserve">Obama should welcome this debate and refuse to let his opponents hide behind the veil of American exceptionalism.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r w:rsidRPr="005066F3">
        <w:rPr>
          <w:rFonts w:cs="Calibri"/>
          <w:bCs/>
          <w:highlight w:val="yellow"/>
          <w:u w:val="single"/>
        </w:rPr>
        <w:t>A smarter</w:t>
      </w:r>
      <w:r w:rsidRPr="002C7A10">
        <w:rPr>
          <w:rFonts w:cs="Calibri"/>
          <w:bCs/>
          <w:u w:val="single"/>
        </w:rPr>
        <w:t xml:space="preserve">, more selective, and less costly </w:t>
      </w:r>
      <w:r w:rsidRPr="005066F3">
        <w:rPr>
          <w:rFonts w:cs="Calibri"/>
          <w:bCs/>
          <w:highlight w:val="yellow"/>
          <w:u w:val="single"/>
        </w:rPr>
        <w:t>U.S. role</w:t>
      </w:r>
      <w:r w:rsidRPr="002C7A10">
        <w:rPr>
          <w:rFonts w:cs="Calibri"/>
          <w:bCs/>
          <w:u w:val="single"/>
        </w:rPr>
        <w:t xml:space="preserve"> in the world </w:t>
      </w:r>
      <w:r w:rsidRPr="005066F3">
        <w:rPr>
          <w:rFonts w:cs="Calibri"/>
          <w:bCs/>
          <w:highlight w:val="yellow"/>
          <w:u w:val="single"/>
        </w:rPr>
        <w:t>would</w:t>
      </w:r>
      <w:r w:rsidRPr="002C7A10">
        <w:rPr>
          <w:rFonts w:cs="Calibri"/>
          <w:bCs/>
          <w:u w:val="single"/>
        </w:rPr>
        <w:t xml:space="preserve"> not only help the United States get its own house in order, but also </w:t>
      </w:r>
      <w:r w:rsidRPr="005066F3">
        <w:rPr>
          <w:rFonts w:cs="Calibri"/>
          <w:bCs/>
          <w:highlight w:val="yellow"/>
          <w:u w:val="single"/>
        </w:rPr>
        <w:t>give rising powers the wider berth they seek</w:t>
      </w:r>
      <w:r w:rsidRPr="000F409D">
        <w:rPr>
          <w:rFonts w:cs="Calibri"/>
          <w:sz w:val="12"/>
        </w:rPr>
        <w:t xml:space="preserve">. And good policy would also be good politics; Americans are keen to share with others the burdens and responsibilities of international engagement. </w:t>
      </w:r>
      <w:r w:rsidRPr="005066F3">
        <w:rPr>
          <w:rFonts w:cs="Calibri"/>
          <w:bCs/>
          <w:highlight w:val="yellow"/>
          <w:u w:val="single"/>
        </w:rPr>
        <w:t>The world</w:t>
      </w:r>
      <w:r w:rsidRPr="002C7A10">
        <w:rPr>
          <w:rFonts w:cs="Calibri"/>
          <w:bCs/>
          <w:u w:val="single"/>
        </w:rPr>
        <w:t xml:space="preserve"> desperately </w:t>
      </w:r>
      <w:r w:rsidRPr="005066F3">
        <w:rPr>
          <w:rFonts w:cs="Calibri"/>
          <w:bCs/>
          <w:highlight w:val="yellow"/>
          <w:u w:val="single"/>
        </w:rPr>
        <w:t>needs</w:t>
      </w:r>
      <w:r w:rsidRPr="002C7A10">
        <w:rPr>
          <w:rFonts w:cs="Calibri"/>
          <w:bCs/>
          <w:u w:val="single"/>
        </w:rPr>
        <w:t xml:space="preserve"> a brand of </w:t>
      </w:r>
      <w:r w:rsidRPr="005066F3">
        <w:rPr>
          <w:rFonts w:cs="Calibri"/>
          <w:bCs/>
          <w:highlight w:val="yellow"/>
          <w:u w:val="single"/>
        </w:rPr>
        <w:t>U.S. leadership that focuses</w:t>
      </w:r>
      <w:r w:rsidRPr="002C7A10">
        <w:rPr>
          <w:rFonts w:cs="Calibri"/>
          <w:bCs/>
          <w:u w:val="single"/>
        </w:rPr>
        <w:t xml:space="preserve"> not on ruling the roost, but </w:t>
      </w:r>
      <w:r w:rsidRPr="005066F3">
        <w:rPr>
          <w:rFonts w:cs="Calibri"/>
          <w:bCs/>
          <w:highlight w:val="yellow"/>
          <w:u w:val="single"/>
        </w:rPr>
        <w:t>on guiding a</w:t>
      </w:r>
      <w:r w:rsidRPr="002C7A10">
        <w:rPr>
          <w:rFonts w:cs="Calibri"/>
          <w:bCs/>
          <w:u w:val="single"/>
        </w:rPr>
        <w:t xml:space="preserve"> more </w:t>
      </w:r>
      <w:r w:rsidRPr="005066F3">
        <w:rPr>
          <w:rFonts w:cs="Calibri"/>
          <w:bCs/>
          <w:highlight w:val="yellow"/>
          <w:u w:val="single"/>
        </w:rPr>
        <w:t xml:space="preserve">diverse </w:t>
      </w:r>
      <w:r w:rsidRPr="007B3C0B">
        <w:rPr>
          <w:rFonts w:cs="Calibri"/>
          <w:bCs/>
          <w:u w:val="single"/>
        </w:rPr>
        <w:t xml:space="preserve">and unwieldy </w:t>
      </w:r>
      <w:r w:rsidRPr="00532C68">
        <w:rPr>
          <w:rFonts w:cs="Calibri"/>
          <w:bCs/>
          <w:highlight w:val="yellow"/>
          <w:u w:val="single"/>
        </w:rPr>
        <w:t>globe</w:t>
      </w:r>
      <w:r w:rsidRPr="007B3C0B">
        <w:rPr>
          <w:rFonts w:cs="Calibri"/>
          <w:bCs/>
          <w:u w:val="single"/>
        </w:rPr>
        <w:t xml:space="preserve"> </w:t>
      </w:r>
      <w:r w:rsidRPr="005066F3">
        <w:rPr>
          <w:rFonts w:cs="Calibri"/>
          <w:bCs/>
          <w:highlight w:val="yellow"/>
          <w:u w:val="single"/>
        </w:rPr>
        <w:t>to</w:t>
      </w:r>
      <w:r w:rsidRPr="002C7A10">
        <w:rPr>
          <w:rFonts w:cs="Calibri"/>
          <w:bCs/>
          <w:u w:val="single"/>
        </w:rPr>
        <w:t xml:space="preserve"> consensus and </w:t>
      </w:r>
      <w:r w:rsidRPr="005066F3">
        <w:rPr>
          <w:rFonts w:cs="Calibri"/>
          <w:bCs/>
          <w:highlight w:val="yellow"/>
          <w:u w:val="single"/>
        </w:rPr>
        <w:t>cooperation.</w:t>
      </w:r>
    </w:p>
    <w:p w:rsidR="0094793D" w:rsidRPr="00241730" w:rsidRDefault="0094793D" w:rsidP="0094793D">
      <w:pPr>
        <w:pStyle w:val="Heading4"/>
      </w:pPr>
      <w:r>
        <w:t>Multilat is the alternative – it</w:t>
      </w:r>
      <w:r w:rsidRPr="00241730">
        <w:t xml:space="preserve"> </w:t>
      </w:r>
      <w:r>
        <w:t xml:space="preserve">leads to </w:t>
      </w:r>
      <w:r w:rsidRPr="001143BD">
        <w:rPr>
          <w:u w:val="single"/>
        </w:rPr>
        <w:t xml:space="preserve">global </w:t>
      </w:r>
      <w:r w:rsidRPr="00241730">
        <w:rPr>
          <w:u w:val="single"/>
        </w:rPr>
        <w:t>coop and power sharing</w:t>
      </w:r>
      <w:r>
        <w:t>—it creates</w:t>
      </w:r>
      <w:r w:rsidRPr="00241730">
        <w:t xml:space="preserve"> </w:t>
      </w:r>
      <w:r w:rsidRPr="00241730">
        <w:rPr>
          <w:u w:val="single"/>
        </w:rPr>
        <w:t>shared framework of interaction</w:t>
      </w:r>
      <w:r w:rsidRPr="00241730">
        <w:t xml:space="preserve"> </w:t>
      </w:r>
      <w:r>
        <w:t xml:space="preserve">changes the way states interpret global politics   </w:t>
      </w:r>
    </w:p>
    <w:p w:rsidR="0094793D" w:rsidRPr="00260634" w:rsidRDefault="0094793D" w:rsidP="0094793D">
      <w:pPr>
        <w:rPr>
          <w:sz w:val="16"/>
        </w:rPr>
      </w:pPr>
      <w:r w:rsidRPr="00260634">
        <w:rPr>
          <w:rStyle w:val="StyleStyleBold12pt"/>
        </w:rPr>
        <w:t>Pouliot 11</w:t>
      </w:r>
      <w:r>
        <w:rPr>
          <w:sz w:val="16"/>
        </w:rPr>
        <w:t>—</w:t>
      </w:r>
      <w:r w:rsidRPr="00DD4BD5">
        <w:rPr>
          <w:sz w:val="16"/>
        </w:rPr>
        <w:t xml:space="preserve">Professor of Poli Sci @ McGill University [Vincent Pouliot, “Multilateralism as an End in Itself,” </w:t>
      </w:r>
      <w:r w:rsidRPr="00241730">
        <w:rPr>
          <w:sz w:val="16"/>
          <w:u w:val="single"/>
        </w:rPr>
        <w:t>International Studies Perspectives</w:t>
      </w:r>
      <w:r w:rsidRPr="00DD4BD5">
        <w:rPr>
          <w:sz w:val="16"/>
        </w:rPr>
        <w:t xml:space="preserve"> (2011) 12, 18–26</w:t>
      </w:r>
      <w:r>
        <w:rPr>
          <w:sz w:val="16"/>
        </w:rPr>
        <w:t>]</w:t>
      </w:r>
    </w:p>
    <w:p w:rsidR="0094793D" w:rsidRPr="00C96D1F" w:rsidRDefault="0094793D" w:rsidP="0094793D">
      <w:pPr>
        <w:rPr>
          <w:sz w:val="16"/>
        </w:rPr>
      </w:pPr>
      <w:r w:rsidRPr="00260634">
        <w:rPr>
          <w:sz w:val="16"/>
        </w:rPr>
        <w:t xml:space="preserve">Because it rests on open, nondiscriminatory debate, and the routine exchange of viewpoints, the </w:t>
      </w:r>
      <w:r w:rsidRPr="003A73BE">
        <w:rPr>
          <w:rStyle w:val="StyleBoldUnderline"/>
        </w:rPr>
        <w:t>multilateral procedure introduces three key advantages</w:t>
      </w:r>
      <w:r w:rsidRPr="00260634">
        <w:rPr>
          <w:sz w:val="16"/>
        </w:rPr>
        <w:t xml:space="preserve"> that are gained, </w:t>
      </w:r>
      <w:r w:rsidRPr="003A73BE">
        <w:rPr>
          <w:rStyle w:val="StyleBoldUnderline"/>
        </w:rPr>
        <w:t>regardless of the specific policies adopted</w:t>
      </w:r>
      <w:r w:rsidRPr="00260634">
        <w:rPr>
          <w:sz w:val="16"/>
        </w:rPr>
        <w:t xml:space="preserve">, and tend to diffuse across all participants. Contrary to the standard viewpoint, according to which a rational preference or functional imperative lead to multilateral cooperation, here it is </w:t>
      </w:r>
      <w:r w:rsidRPr="003A73BE">
        <w:rPr>
          <w:rStyle w:val="StyleBoldUnderline"/>
        </w:rPr>
        <w:t xml:space="preserve">the systematic practice of </w:t>
      </w:r>
      <w:r w:rsidRPr="005066F3">
        <w:rPr>
          <w:rStyle w:val="StyleBoldUnderline"/>
          <w:highlight w:val="yellow"/>
        </w:rPr>
        <w:t>multilateralism</w:t>
      </w:r>
      <w:r w:rsidRPr="00260634">
        <w:rPr>
          <w:sz w:val="16"/>
        </w:rPr>
        <w:t xml:space="preserve"> that </w:t>
      </w:r>
      <w:r w:rsidRPr="005066F3">
        <w:rPr>
          <w:rStyle w:val="StyleBoldUnderline"/>
          <w:highlight w:val="yellow"/>
        </w:rPr>
        <w:t xml:space="preserve">creates the </w:t>
      </w:r>
      <w:r w:rsidRPr="005066F3">
        <w:rPr>
          <w:rStyle w:val="Emphasis"/>
          <w:highlight w:val="yellow"/>
        </w:rPr>
        <w:t>drive to cooperate</w:t>
      </w:r>
      <w:r w:rsidRPr="00260634">
        <w:rPr>
          <w:sz w:val="16"/>
        </w:rPr>
        <w:t xml:space="preserve">. At the theoretical level, the premise is that it is not only what people think that explains what they do, but also what they do that determines what they think (Pouliot 2010). </w:t>
      </w:r>
      <w:r w:rsidRPr="003A73BE">
        <w:rPr>
          <w:rStyle w:val="StyleBoldUnderline"/>
        </w:rPr>
        <w:t>Everyday multilateralism is a self-fulfilling practice</w:t>
      </w:r>
      <w:r w:rsidRPr="00260634">
        <w:rPr>
          <w:sz w:val="16"/>
        </w:rPr>
        <w:t xml:space="preserve"> for at least three reasons.</w:t>
      </w:r>
      <w:r w:rsidRPr="00545B4B">
        <w:rPr>
          <w:sz w:val="12"/>
        </w:rPr>
        <w:t xml:space="preserve">¶ </w:t>
      </w:r>
      <w:r w:rsidRPr="00260634">
        <w:rPr>
          <w:sz w:val="16"/>
        </w:rPr>
        <w:t xml:space="preserve">First, the joint practice of multilateralism creates mutually recognizable patterns of action among global actors.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5066F3">
        <w:rPr>
          <w:rStyle w:val="StyleBoldUnderline"/>
          <w:highlight w:val="yellow"/>
        </w:rPr>
        <w:t>multilateralism</w:t>
      </w:r>
      <w:r w:rsidRPr="00260634">
        <w:rPr>
          <w:sz w:val="16"/>
        </w:rPr>
        <w:t xml:space="preserve">, which </w:t>
      </w:r>
      <w:r w:rsidRPr="003A73BE">
        <w:rPr>
          <w:rStyle w:val="StyleBoldUnderline"/>
        </w:rPr>
        <w:t>rests on a set of</w:t>
      </w:r>
      <w:r w:rsidRPr="00260634">
        <w:rPr>
          <w:sz w:val="16"/>
        </w:rPr>
        <w:t xml:space="preserve"> political and social </w:t>
      </w:r>
      <w:r w:rsidRPr="003A73BE">
        <w:rPr>
          <w:rStyle w:val="StyleBoldUnderline"/>
        </w:rPr>
        <w:t xml:space="preserve">patterns that </w:t>
      </w:r>
      <w:r w:rsidRPr="005066F3">
        <w:rPr>
          <w:rStyle w:val="StyleBoldUnderline"/>
          <w:highlight w:val="yellow"/>
        </w:rPr>
        <w:t>establish the boundaries of action</w:t>
      </w:r>
      <w:r w:rsidRPr="003A73BE">
        <w:rPr>
          <w:rStyle w:val="StyleBoldUnderline"/>
        </w:rPr>
        <w:t xml:space="preserve"> in a mutually intelligible fashion. </w:t>
      </w:r>
      <w:r w:rsidRPr="005066F3">
        <w:rPr>
          <w:rStyle w:val="StyleBoldUnderline"/>
          <w:highlight w:val="yellow"/>
        </w:rPr>
        <w:t>These structuring effects</w:t>
      </w:r>
      <w:r w:rsidRPr="00260634">
        <w:rPr>
          <w:sz w:val="16"/>
        </w:rPr>
        <w:t xml:space="preserve">, in turn, </w:t>
      </w:r>
      <w:r w:rsidRPr="005066F3">
        <w:rPr>
          <w:rStyle w:val="StyleBoldUnderline"/>
          <w:highlight w:val="yellow"/>
        </w:rPr>
        <w:t>allow for</w:t>
      </w:r>
      <w:r w:rsidRPr="003A73BE">
        <w:rPr>
          <w:rStyle w:val="StyleBoldUnderline"/>
        </w:rPr>
        <w:t xml:space="preserve"> the development of </w:t>
      </w:r>
      <w:r w:rsidRPr="005066F3">
        <w:rPr>
          <w:rStyle w:val="Emphasis"/>
          <w:highlight w:val="yellow"/>
        </w:rPr>
        <w:t>common frameworks for appraising global events</w:t>
      </w:r>
      <w:r w:rsidRPr="00260634">
        <w:rPr>
          <w:sz w:val="16"/>
        </w:rPr>
        <w:t>. Multilateral dialog serves not only to find joint solutions; it also makes it possible for various actors to zoom in on the definition of the issue at hand—a particularly important step on the global stage.</w:t>
      </w:r>
      <w:r w:rsidRPr="00545B4B">
        <w:rPr>
          <w:sz w:val="12"/>
        </w:rPr>
        <w:t xml:space="preserve">¶ </w:t>
      </w:r>
      <w:r w:rsidRPr="00260634">
        <w:rPr>
          <w:sz w:val="16"/>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5066F3">
        <w:rPr>
          <w:rStyle w:val="StyleBoldUnderline"/>
          <w:highlight w:val="yellow"/>
        </w:rPr>
        <w:t>multilateralism fosters</w:t>
      </w:r>
      <w:r w:rsidRPr="00260634">
        <w:rPr>
          <w:sz w:val="16"/>
        </w:rPr>
        <w:t xml:space="preserve"> is the emergence of </w:t>
      </w:r>
      <w:r w:rsidRPr="005066F3">
        <w:rPr>
          <w:rStyle w:val="StyleBoldUnderline"/>
          <w:highlight w:val="yellow"/>
        </w:rPr>
        <w:t xml:space="preserve">a </w:t>
      </w:r>
      <w:r w:rsidRPr="005066F3">
        <w:rPr>
          <w:b/>
          <w:highlight w:val="yellow"/>
          <w:u w:val="single"/>
        </w:rPr>
        <w:t>shared framework of interaction</w:t>
      </w:r>
      <w:r w:rsidRPr="00260634">
        <w:rPr>
          <w:sz w:val="16"/>
        </w:rPr>
        <w:t xml:space="preserve">—for </w:t>
      </w:r>
      <w:r w:rsidRPr="00B73B84">
        <w:rPr>
          <w:sz w:val="16"/>
        </w:rPr>
        <w:t>example, a common linguistic repertoire—</w:t>
      </w:r>
      <w:r w:rsidRPr="00B73B84">
        <w:rPr>
          <w:rStyle w:val="StyleBoldUnderline"/>
        </w:rPr>
        <w:t>that allows global actors to make sense of world politics in mutually</w:t>
      </w:r>
      <w:r w:rsidRPr="003A73BE">
        <w:rPr>
          <w:rStyle w:val="StyleBoldUnderline"/>
        </w:rPr>
        <w:t xml:space="preserve"> recognizable ways</w:t>
      </w:r>
      <w:r w:rsidRPr="00260634">
        <w:rPr>
          <w:sz w:val="16"/>
        </w:rPr>
        <w:t xml:space="preserve">. Of course, </w:t>
      </w:r>
      <w:r w:rsidRPr="003A73BE">
        <w:rPr>
          <w:rStyle w:val="StyleBoldUnderline"/>
        </w:rPr>
        <w:t>they may not agree on</w:t>
      </w:r>
      <w:r w:rsidRPr="00260634">
        <w:rPr>
          <w:sz w:val="16"/>
        </w:rPr>
        <w:t xml:space="preserve"> the </w:t>
      </w:r>
      <w:r w:rsidRPr="003A73BE">
        <w:rPr>
          <w:rStyle w:val="StyleBoldUnderline"/>
        </w:rPr>
        <w:t>specific actions</w:t>
      </w:r>
      <w:r w:rsidRPr="00260634">
        <w:rPr>
          <w:sz w:val="16"/>
        </w:rPr>
        <w:t xml:space="preserve"> to be taken, </w:t>
      </w:r>
      <w:r w:rsidRPr="003A73BE">
        <w:rPr>
          <w:rStyle w:val="StyleBoldUnderline"/>
        </w:rPr>
        <w:t xml:space="preserve">but at least </w:t>
      </w:r>
      <w:r w:rsidRPr="005066F3">
        <w:rPr>
          <w:rStyle w:val="StyleBoldUnderline"/>
          <w:highlight w:val="yellow"/>
        </w:rPr>
        <w:t>they can build on</w:t>
      </w:r>
      <w:r w:rsidRPr="003A73BE">
        <w:rPr>
          <w:rStyle w:val="StyleBoldUnderline"/>
        </w:rPr>
        <w:t xml:space="preserve"> an established pattern of </w:t>
      </w:r>
      <w:r w:rsidRPr="005066F3">
        <w:rPr>
          <w:rStyle w:val="StyleBoldUnderline"/>
          <w:highlight w:val="yellow"/>
        </w:rPr>
        <w:t xml:space="preserve">political interaction </w:t>
      </w:r>
      <w:r w:rsidRPr="005066F3">
        <w:rPr>
          <w:rStyle w:val="Emphasis"/>
          <w:highlight w:val="yellow"/>
        </w:rPr>
        <w:t>to deal with the problem</w:t>
      </w:r>
      <w:r w:rsidRPr="0049174D">
        <w:rPr>
          <w:rStyle w:val="Emphasis"/>
        </w:rPr>
        <w:t xml:space="preserve"> at hand</w:t>
      </w:r>
      <w:r w:rsidRPr="00260634">
        <w:rPr>
          <w:sz w:val="16"/>
        </w:rPr>
        <w:t xml:space="preserve">—sometimes even </w:t>
      </w:r>
      <w:r w:rsidRPr="005066F3">
        <w:rPr>
          <w:rStyle w:val="Emphasis"/>
          <w:highlight w:val="yellow"/>
        </w:rPr>
        <w:t>before it emerges</w:t>
      </w:r>
      <w:r w:rsidRPr="0049174D">
        <w:rPr>
          <w:rStyle w:val="Emphasis"/>
        </w:rPr>
        <w:t xml:space="preserve"> in acute form</w:t>
      </w:r>
      <w:r w:rsidRPr="003A73BE">
        <w:rPr>
          <w:rStyle w:val="StyleBoldUnderline"/>
        </w:rPr>
        <w:t>.</w:t>
      </w:r>
      <w:r w:rsidRPr="00260634">
        <w:rPr>
          <w:sz w:val="16"/>
        </w:rPr>
        <w:t xml:space="preserve"> In today’s pluralistic world, that would already be a considerable achievement.</w:t>
      </w:r>
      <w:r w:rsidRPr="00545B4B">
        <w:rPr>
          <w:sz w:val="12"/>
        </w:rPr>
        <w:t xml:space="preserve">¶ </w:t>
      </w:r>
      <w:r w:rsidRPr="00260634">
        <w:rPr>
          <w:sz w:val="16"/>
        </w:rPr>
        <w:t xml:space="preserve">In that sense, </w:t>
      </w:r>
      <w:r w:rsidRPr="003A73BE">
        <w:rPr>
          <w:rStyle w:val="StyleBoldUnderline"/>
        </w:rPr>
        <w:t>multilateralism may well be a constitutive practice of</w:t>
      </w:r>
      <w:r w:rsidRPr="00260634">
        <w:rPr>
          <w:sz w:val="16"/>
        </w:rPr>
        <w:t xml:space="preserve"> what Lu (2009) calls ‘‘</w:t>
      </w:r>
      <w:r w:rsidRPr="003A73BE">
        <w:rPr>
          <w:rStyle w:val="StyleBoldUnderline"/>
        </w:rPr>
        <w:t>political friendship among peoples</w:t>
      </w:r>
      <w:r w:rsidRPr="00260634">
        <w:rPr>
          <w:sz w:val="16"/>
        </w:rPr>
        <w:t>.’’ The axiomatic practice of principled and inclusive dialog is quite apparent in the way she describes this social structure: ‘‘</w:t>
      </w:r>
      <w:r w:rsidRPr="005066F3">
        <w:rPr>
          <w:b/>
          <w:highlight w:val="yellow"/>
          <w:u w:val="single"/>
        </w:rPr>
        <w:t>While conflicts</w:t>
      </w:r>
      <w:r w:rsidRPr="00260634">
        <w:rPr>
          <w:sz w:val="16"/>
        </w:rPr>
        <w:t xml:space="preserve">, especially over the distribution of goods and burdens, </w:t>
      </w:r>
      <w:r w:rsidRPr="005066F3">
        <w:rPr>
          <w:b/>
          <w:highlight w:val="yellow"/>
          <w:u w:val="single"/>
        </w:rPr>
        <w:t>will inevitably arise</w:t>
      </w:r>
      <w:r w:rsidRPr="00241730">
        <w:rPr>
          <w:b/>
          <w:u w:val="single"/>
        </w:rPr>
        <w:t xml:space="preserve">, under conditions of political friendship among peoples, </w:t>
      </w:r>
      <w:r w:rsidRPr="005066F3">
        <w:rPr>
          <w:b/>
          <w:highlight w:val="yellow"/>
          <w:u w:val="single"/>
        </w:rPr>
        <w:t>they will be negotiated within</w:t>
      </w:r>
      <w:r w:rsidRPr="00260634">
        <w:rPr>
          <w:sz w:val="16"/>
        </w:rPr>
        <w:t xml:space="preserve"> a global background context of norms and </w:t>
      </w:r>
      <w:r w:rsidRPr="005066F3">
        <w:rPr>
          <w:b/>
          <w:highlight w:val="yellow"/>
          <w:u w:val="single"/>
        </w:rPr>
        <w:t>institutions based on mutual recognition</w:t>
      </w:r>
      <w:r w:rsidRPr="00260634">
        <w:rPr>
          <w:sz w:val="16"/>
        </w:rPr>
        <w:t xml:space="preserve">, equity in the distribution of burdens and benefits </w:t>
      </w:r>
      <w:r w:rsidRPr="005066F3">
        <w:rPr>
          <w:b/>
          <w:highlight w:val="yellow"/>
          <w:u w:val="single"/>
        </w:rPr>
        <w:t>of</w:t>
      </w:r>
      <w:r w:rsidRPr="00241730">
        <w:rPr>
          <w:b/>
          <w:u w:val="single"/>
        </w:rPr>
        <w:t xml:space="preserve"> global </w:t>
      </w:r>
      <w:r w:rsidRPr="005066F3">
        <w:rPr>
          <w:b/>
          <w:highlight w:val="yellow"/>
          <w:u w:val="single"/>
        </w:rPr>
        <w:t>cooperation</w:t>
      </w:r>
      <w:r w:rsidRPr="00260634">
        <w:rPr>
          <w:sz w:val="16"/>
        </w:rPr>
        <w:t xml:space="preserve">, </w:t>
      </w:r>
      <w:r w:rsidRPr="00241730">
        <w:rPr>
          <w:b/>
          <w:u w:val="single"/>
        </w:rPr>
        <w:t>and power-sharing</w:t>
      </w:r>
      <w:r w:rsidRPr="00260634">
        <w:rPr>
          <w:sz w:val="16"/>
        </w:rPr>
        <w:t xml:space="preserve"> in the institutions of global governance rather than domination by any group’’ (2009:54–55). </w:t>
      </w:r>
      <w:r w:rsidRPr="003A73BE">
        <w:rPr>
          <w:rStyle w:val="StyleBoldUnderline"/>
        </w:rPr>
        <w:t>In a world where multilateralism becomes an end in itself, this ideal pattern emerges</w:t>
      </w:r>
      <w:r w:rsidRPr="00260634">
        <w:rPr>
          <w:sz w:val="16"/>
        </w:rPr>
        <w:t xml:space="preserve"> out of the structuring effects of axiomatic practice: take the case of NATO, for instance, which has recently had to manage, through the multilateral practice, fairly strong internal dissent (Pouliot 2006). W</w:t>
      </w:r>
      <w:r w:rsidRPr="003A73BE">
        <w:rPr>
          <w:rStyle w:val="StyleBoldUnderline"/>
        </w:rPr>
        <w:t xml:space="preserve">hile clashing views and interests will never go away </w:t>
      </w:r>
      <w:r w:rsidRPr="00260634">
        <w:rPr>
          <w:sz w:val="16"/>
        </w:rPr>
        <w:t>in our particularly diverse world, as pessimists are quick to emphasize (for example, Dahl 1999), the</w:t>
      </w:r>
      <w:r w:rsidRPr="003A73BE">
        <w:rPr>
          <w:rStyle w:val="StyleBoldUnderline"/>
        </w:rPr>
        <w:t xml:space="preserve"> management of discord is</w:t>
      </w:r>
      <w:r w:rsidRPr="00260634">
        <w:rPr>
          <w:sz w:val="16"/>
        </w:rPr>
        <w:t xml:space="preserve"> certainly </w:t>
      </w:r>
      <w:r w:rsidRPr="003A73BE">
        <w:rPr>
          <w:rStyle w:val="StyleBoldUnderline"/>
        </w:rPr>
        <w:t xml:space="preserve">made easier by </w:t>
      </w:r>
      <w:r w:rsidRPr="00260634">
        <w:rPr>
          <w:sz w:val="16"/>
        </w:rPr>
        <w:t>shared patterns of dialog based on</w:t>
      </w:r>
      <w:r w:rsidRPr="003A73BE">
        <w:rPr>
          <w:rStyle w:val="StyleBoldUnderline"/>
        </w:rPr>
        <w:t xml:space="preserve"> mutually recognizable frameworks</w:t>
      </w:r>
      <w:r w:rsidRPr="00260634">
        <w:rPr>
          <w:sz w:val="16"/>
        </w:rPr>
        <w:t>.</w:t>
      </w:r>
      <w:r w:rsidRPr="00545B4B">
        <w:rPr>
          <w:sz w:val="12"/>
        </w:rPr>
        <w:t xml:space="preserve">¶ </w:t>
      </w:r>
      <w:r w:rsidRPr="00260634">
        <w:rPr>
          <w:sz w:val="16"/>
        </w:rPr>
        <w:t xml:space="preserve">Second, the </w:t>
      </w:r>
      <w:r w:rsidRPr="005066F3">
        <w:rPr>
          <w:rStyle w:val="StyleBoldUnderline"/>
          <w:highlight w:val="yellow"/>
        </w:rPr>
        <w:t>multilateral procedure</w:t>
      </w:r>
      <w:r w:rsidRPr="003A73BE">
        <w:rPr>
          <w:rStyle w:val="StyleBoldUnderline"/>
        </w:rPr>
        <w:t xml:space="preserve"> </w:t>
      </w:r>
      <w:r w:rsidRPr="00260634">
        <w:rPr>
          <w:sz w:val="16"/>
        </w:rPr>
        <w:t xml:space="preserve">typically </w:t>
      </w:r>
      <w:r w:rsidRPr="005066F3">
        <w:rPr>
          <w:rStyle w:val="StyleBoldUnderline"/>
          <w:highlight w:val="yellow"/>
        </w:rPr>
        <w:t>ensures</w:t>
      </w:r>
      <w:r w:rsidRPr="003A73BE">
        <w:rPr>
          <w:rStyle w:val="StyleBoldUnderline"/>
        </w:rPr>
        <w:t xml:space="preserve"> a remarkable level of </w:t>
      </w:r>
      <w:r w:rsidRPr="005066F3">
        <w:rPr>
          <w:rStyle w:val="StyleBoldUnderline"/>
          <w:highlight w:val="yellow"/>
        </w:rPr>
        <w:t>moderation in</w:t>
      </w:r>
      <w:r w:rsidRPr="00260634">
        <w:rPr>
          <w:sz w:val="16"/>
        </w:rPr>
        <w:t xml:space="preserve"> the </w:t>
      </w:r>
      <w:r w:rsidRPr="005066F3">
        <w:rPr>
          <w:rStyle w:val="StyleBoldUnderline"/>
          <w:highlight w:val="yellow"/>
        </w:rPr>
        <w:t>global policies</w:t>
      </w:r>
      <w:r w:rsidRPr="00260634">
        <w:rPr>
          <w:sz w:val="16"/>
        </w:rPr>
        <w:t xml:space="preserve"> adopted. In fact, a quick historical tour d’horizon suggests that </w:t>
      </w:r>
      <w:r w:rsidRPr="005066F3">
        <w:rPr>
          <w:rStyle w:val="StyleBoldUnderline"/>
          <w:highlight w:val="yellow"/>
        </w:rPr>
        <w:t>actors</w:t>
      </w:r>
      <w:r w:rsidRPr="003A73BE">
        <w:rPr>
          <w:rStyle w:val="StyleBoldUnderline"/>
        </w:rPr>
        <w:t xml:space="preserve"> engaged in multilateralism tend to </w:t>
      </w:r>
      <w:r w:rsidRPr="005066F3">
        <w:rPr>
          <w:rStyle w:val="StyleBoldUnderline"/>
          <w:highlight w:val="yellow"/>
        </w:rPr>
        <w:t>avoid radical solutions</w:t>
      </w:r>
      <w:r w:rsidRPr="003A73BE">
        <w:rPr>
          <w:rStyle w:val="StyleBoldUnderline"/>
        </w:rPr>
        <w:t xml:space="preserve"> in their</w:t>
      </w:r>
      <w:r w:rsidRPr="00260634">
        <w:rPr>
          <w:sz w:val="16"/>
        </w:rPr>
        <w:t xml:space="preserve"> joint </w:t>
      </w:r>
      <w:r w:rsidRPr="003A73BE">
        <w:rPr>
          <w:rStyle w:val="StyleBoldUnderline"/>
        </w:rPr>
        <w:t>decision making</w:t>
      </w:r>
      <w:r w:rsidRPr="00260634">
        <w:rPr>
          <w:sz w:val="16"/>
        </w:rPr>
        <w:t xml:space="preserve">. Of course, </w:t>
      </w:r>
      <w:r w:rsidRPr="005066F3">
        <w:rPr>
          <w:rStyle w:val="StyleBoldUnderline"/>
          <w:highlight w:val="yellow"/>
        </w:rPr>
        <w:t>the</w:t>
      </w:r>
      <w:r w:rsidRPr="003A73BE">
        <w:rPr>
          <w:rStyle w:val="StyleBoldUnderline"/>
        </w:rPr>
        <w:t xml:space="preserve"> very </w:t>
      </w:r>
      <w:r w:rsidRPr="005066F3">
        <w:rPr>
          <w:rStyle w:val="StyleBoldUnderline"/>
          <w:highlight w:val="yellow"/>
        </w:rPr>
        <w:t>process of uniting disparate voices helps</w:t>
      </w:r>
      <w:r w:rsidRPr="003A73BE">
        <w:rPr>
          <w:rStyle w:val="StyleBoldUnderline"/>
        </w:rPr>
        <w:t xml:space="preserve"> explain why multilateralism tends to </w:t>
      </w:r>
      <w:r w:rsidRPr="005066F3">
        <w:rPr>
          <w:rStyle w:val="StyleBoldUnderline"/>
          <w:highlight w:val="yellow"/>
        </w:rPr>
        <w:t>produce</w:t>
      </w:r>
      <w:r w:rsidRPr="00260634">
        <w:rPr>
          <w:sz w:val="16"/>
        </w:rPr>
        <w:t xml:space="preserve"> median </w:t>
      </w:r>
      <w:r w:rsidRPr="005066F3">
        <w:rPr>
          <w:rStyle w:val="StyleBoldUnderline"/>
          <w:highlight w:val="yellow"/>
        </w:rPr>
        <w:t>consensus</w:t>
      </w:r>
      <w:r w:rsidRPr="00260634">
        <w:rPr>
          <w:sz w:val="16"/>
        </w:rPr>
        <w:t>. This is not to say that the multilateral practice inevitably leads to lowest common denominators. To repeat, because it entails complex and often painstaking debate before any actions are taken, the multilateral procedure forces involved actors to devise and potentially share similar analytical lenses that, in hindsight, make the policies adopted seem inherently, and seemingly ‘‘naturally,’’ moderate.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Participation brings inherent benefits to politics, as Bachrach (1975) argued in the context of democratic theory. Going after the conventional liberal view according to which actors enter politics with an already fixed set of preferences, Bachrach observes that most of the time people define their interests in the very process of participation. The argument is not that interests formed in the course of social interaction are in any sense more altruistic. It rather is that the nature and process of political practices, in this case multilateralism, matter a great deal in shaping participants’ preferences (Wendt 1999). In this sense, not only does the multilateral practice have structuring effects on global governance, but it is also constitutive of what actors say, want, and do (Adler and Pouliot forthcoming).</w:t>
      </w:r>
      <w:r w:rsidRPr="00545B4B">
        <w:rPr>
          <w:sz w:val="12"/>
        </w:rPr>
        <w:t xml:space="preserve">¶ </w:t>
      </w:r>
      <w:r w:rsidRPr="00260634">
        <w:rPr>
          <w:sz w:val="16"/>
        </w:rPr>
        <w:t xml:space="preserve">Third and related, </w:t>
      </w:r>
      <w:r w:rsidRPr="005066F3">
        <w:rPr>
          <w:rStyle w:val="StyleBoldUnderline"/>
          <w:highlight w:val="yellow"/>
        </w:rPr>
        <w:t>multilateralism lends legitimacy to</w:t>
      </w:r>
      <w:r w:rsidRPr="003A73BE">
        <w:rPr>
          <w:rStyle w:val="StyleBoldUnderline"/>
        </w:rPr>
        <w:t xml:space="preserve"> the </w:t>
      </w:r>
      <w:r w:rsidRPr="005066F3">
        <w:rPr>
          <w:rStyle w:val="StyleBoldUnderline"/>
          <w:highlight w:val="yellow"/>
        </w:rPr>
        <w:t>policies</w:t>
      </w:r>
      <w:r w:rsidRPr="003A73BE">
        <w:rPr>
          <w:rStyle w:val="StyleBoldUnderline"/>
        </w:rPr>
        <w:t xml:space="preserve"> that </w:t>
      </w:r>
      <w:r w:rsidRPr="005066F3">
        <w:rPr>
          <w:rStyle w:val="StyleBoldUnderline"/>
          <w:highlight w:val="yellow"/>
        </w:rPr>
        <w:t>it generates by</w:t>
      </w:r>
      <w:r w:rsidRPr="003A73BE">
        <w:rPr>
          <w:rStyle w:val="StyleBoldUnderline"/>
        </w:rPr>
        <w:t xml:space="preserve"> virtue of </w:t>
      </w:r>
      <w:r w:rsidRPr="005066F3">
        <w:rPr>
          <w:rStyle w:val="StyleBoldUnderline"/>
          <w:highlight w:val="yellow"/>
        </w:rPr>
        <w:t>the debate that the process</w:t>
      </w:r>
      <w:r w:rsidRPr="003A73BE">
        <w:rPr>
          <w:rStyle w:val="StyleBoldUnderline"/>
        </w:rPr>
        <w:t xml:space="preserve"> necessarily </w:t>
      </w:r>
      <w:r w:rsidRPr="005066F3">
        <w:rPr>
          <w:rStyle w:val="StyleBoldUnderline"/>
          <w:highlight w:val="yellow"/>
        </w:rPr>
        <w:t>entails</w:t>
      </w:r>
      <w:r w:rsidRPr="00260634">
        <w:rPr>
          <w:sz w:val="16"/>
        </w:rPr>
        <w:t xml:space="preserve">. There is no need here to explain at length how deliberative processes that are inclusive of all stakeholders tend to produce outcomes that are generally considered more socially and politically acceptable. In the long run, the </w:t>
      </w:r>
      <w:r w:rsidRPr="003A73BE">
        <w:rPr>
          <w:rStyle w:val="StyleBoldUnderline"/>
        </w:rPr>
        <w:t>large ownership</w:t>
      </w:r>
      <w:r w:rsidRPr="00260634">
        <w:rPr>
          <w:sz w:val="16"/>
        </w:rPr>
        <w:t xml:space="preserve"> also </w:t>
      </w:r>
      <w:r w:rsidRPr="003A73BE">
        <w:rPr>
          <w:rStyle w:val="StyleBoldUnderline"/>
        </w:rPr>
        <w:t>leads to more efficient implementation, because actors feel invested in the enactment of solutions</w:t>
      </w:r>
      <w:r w:rsidRPr="00260634">
        <w:rPr>
          <w:sz w:val="16"/>
        </w:rPr>
        <w:t xml:space="preserve"> on the ground. </w:t>
      </w:r>
      <w:r w:rsidRPr="003A73BE">
        <w:rPr>
          <w:rStyle w:val="StyleBoldUnderline"/>
        </w:rPr>
        <w:t>Even episodes of political failure</w:t>
      </w:r>
      <w:r w:rsidRPr="00260634">
        <w:rPr>
          <w:sz w:val="16"/>
        </w:rPr>
        <w:t xml:space="preserve">, such as the lack of UN reaction to the Rwandan genocide, </w:t>
      </w:r>
      <w:r w:rsidRPr="003A73BE">
        <w:rPr>
          <w:rStyle w:val="StyleBoldUnderline"/>
        </w:rPr>
        <w:t>can generate useful lessons when re-appropriated multilaterally</w:t>
      </w:r>
      <w:r w:rsidRPr="00260634">
        <w:rPr>
          <w:sz w:val="16"/>
        </w:rPr>
        <w:t xml:space="preserve">—think of the Responsibility to Protect, for instance.3 From this outlook, there is no contradiction between efficiency and the axiomatic practice of multilateralism, quite the contrary. </w:t>
      </w:r>
      <w:r w:rsidRPr="003A73BE">
        <w:rPr>
          <w:rStyle w:val="StyleBoldUnderline"/>
        </w:rPr>
        <w:t>The more multilateralism becomes the norm</w:t>
      </w:r>
      <w:r w:rsidRPr="00260634">
        <w:rPr>
          <w:sz w:val="16"/>
        </w:rPr>
        <w:t xml:space="preserve">al or self-evident practice of global governance, </w:t>
      </w:r>
      <w:r w:rsidRPr="003A73BE">
        <w:rPr>
          <w:rStyle w:val="StyleBoldUnderline"/>
        </w:rPr>
        <w:t>the more benefits it yields</w:t>
      </w:r>
      <w:r w:rsidRPr="00260634">
        <w:rPr>
          <w:sz w:val="16"/>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5066F3">
        <w:rPr>
          <w:b/>
          <w:highlight w:val="yellow"/>
          <w:u w:val="single"/>
        </w:rPr>
        <w:t>multilateralism</w:t>
      </w:r>
      <w:r w:rsidRPr="00241730">
        <w:rPr>
          <w:b/>
          <w:u w:val="single"/>
        </w:rPr>
        <w:t xml:space="preserve"> as a global governance routine</w:t>
      </w:r>
      <w:r w:rsidRPr="00260634">
        <w:rPr>
          <w:sz w:val="16"/>
        </w:rPr>
        <w:t xml:space="preserve"> also </w:t>
      </w:r>
      <w:r w:rsidRPr="005066F3">
        <w:rPr>
          <w:b/>
          <w:highlight w:val="yellow"/>
          <w:u w:val="single"/>
        </w:rPr>
        <w:t xml:space="preserve">creates </w:t>
      </w:r>
      <w:r w:rsidRPr="005066F3">
        <w:rPr>
          <w:rStyle w:val="Emphasis"/>
          <w:highlight w:val="yellow"/>
        </w:rPr>
        <w:t>self-reinforcing dynamics and new focal points for strategic interaction</w:t>
      </w:r>
      <w:r w:rsidRPr="00621693">
        <w:rPr>
          <w:b/>
          <w:u w:val="single"/>
        </w:rPr>
        <w:t>. The axiomatic practice of multilateralism helps define problems in commensurable ways and craft moderate solutions</w:t>
      </w:r>
      <w:r w:rsidRPr="00260634">
        <w:rPr>
          <w:sz w:val="16"/>
        </w:rPr>
        <w:t xml:space="preserve"> with wide-ranging ownership—three processual benefits that further strengthen the impetus for multilateral dialog.</w:t>
      </w:r>
      <w:r>
        <w:rPr>
          <w:sz w:val="16"/>
        </w:rPr>
        <w:t xml:space="preserve"> </w:t>
      </w:r>
      <w:r w:rsidRPr="00260634">
        <w:rPr>
          <w:sz w:val="16"/>
        </w:rPr>
        <w:t xml:space="preserve">Pg. 21-23 </w:t>
      </w:r>
    </w:p>
    <w:p w:rsidR="0094793D" w:rsidRPr="00901224" w:rsidRDefault="0094793D" w:rsidP="0094793D">
      <w:pPr>
        <w:pStyle w:val="Heading4"/>
      </w:pPr>
      <w:r>
        <w:t>It’s reverse casual —</w:t>
      </w:r>
      <w:r w:rsidRPr="00260634">
        <w:rPr>
          <w:u w:val="single"/>
        </w:rPr>
        <w:t>w</w:t>
      </w:r>
      <w:r w:rsidRPr="00454F0F">
        <w:rPr>
          <w:u w:val="single"/>
        </w:rPr>
        <w:t>eak regulations</w:t>
      </w:r>
      <w:r>
        <w:t xml:space="preserve"> risk extinction.</w:t>
      </w:r>
    </w:p>
    <w:p w:rsidR="0094793D" w:rsidRPr="00DD4BD5" w:rsidRDefault="0094793D" w:rsidP="0094793D">
      <w:pPr>
        <w:rPr>
          <w:sz w:val="16"/>
        </w:rPr>
      </w:pPr>
      <w:r w:rsidRPr="00260634">
        <w:rPr>
          <w:rStyle w:val="StyleStyleBold12pt"/>
        </w:rPr>
        <w:t>Masciulli 11</w:t>
      </w:r>
      <w:r>
        <w:rPr>
          <w:sz w:val="16"/>
        </w:rPr>
        <w:t>—</w:t>
      </w:r>
      <w:r w:rsidRPr="00DD4BD5">
        <w:rPr>
          <w:sz w:val="16"/>
        </w:rPr>
        <w:t xml:space="preserve">Professor of Political Science @ St Thomas University [Joseph </w:t>
      </w:r>
      <w:bookmarkStart w:id="1" w:name="OLE_LINK93"/>
      <w:bookmarkStart w:id="2" w:name="OLE_LINK94"/>
      <w:r w:rsidRPr="00DD4BD5">
        <w:rPr>
          <w:sz w:val="16"/>
        </w:rPr>
        <w:t>Masciulli</w:t>
      </w:r>
      <w:bookmarkEnd w:id="1"/>
      <w:bookmarkEnd w:id="2"/>
      <w:r w:rsidRPr="00DD4BD5">
        <w:rPr>
          <w:sz w:val="16"/>
        </w:rPr>
        <w:t xml:space="preserve">, “The Governance Challenge for Global Political and Technoscientific Leaders in an Era of Globalization and Globalizing Technologies,” </w:t>
      </w:r>
      <w:r w:rsidRPr="00901224">
        <w:rPr>
          <w:sz w:val="16"/>
          <w:u w:val="single"/>
        </w:rPr>
        <w:t>Bulletin of Science, Technology &amp; Society</w:t>
      </w:r>
      <w:r w:rsidRPr="00DD4BD5">
        <w:rPr>
          <w:sz w:val="16"/>
        </w:rPr>
        <w:t xml:space="preserve"> February 2011 vo</w:t>
      </w:r>
      <w:r>
        <w:rPr>
          <w:sz w:val="16"/>
        </w:rPr>
        <w:t>l. 31 no. 1 pg. 3-5]</w:t>
      </w:r>
    </w:p>
    <w:p w:rsidR="0094793D" w:rsidRPr="00260634" w:rsidRDefault="0094793D" w:rsidP="0094793D">
      <w:pPr>
        <w:rPr>
          <w:sz w:val="16"/>
        </w:rPr>
      </w:pPr>
    </w:p>
    <w:p w:rsidR="0094793D" w:rsidRPr="00260634" w:rsidRDefault="0094793D" w:rsidP="0094793D">
      <w:pPr>
        <w:rPr>
          <w:sz w:val="16"/>
        </w:rPr>
      </w:pPr>
      <w:r w:rsidRPr="005066F3">
        <w:rPr>
          <w:rStyle w:val="StyleBoldUnderline"/>
          <w:highlight w:val="yellow"/>
        </w:rPr>
        <w:t>What is most to be feared is</w:t>
      </w:r>
      <w:r w:rsidRPr="003A73BE">
        <w:rPr>
          <w:rStyle w:val="StyleBoldUnderline"/>
        </w:rPr>
        <w:t xml:space="preserve"> enhanced global disorder resulting </w:t>
      </w:r>
      <w:r w:rsidRPr="00020444">
        <w:rPr>
          <w:rStyle w:val="StyleBoldUnderline"/>
        </w:rPr>
        <w:t>from</w:t>
      </w:r>
      <w:r w:rsidRPr="00260634">
        <w:rPr>
          <w:sz w:val="16"/>
        </w:rPr>
        <w:t xml:space="preserve"> the combination of </w:t>
      </w:r>
      <w:r w:rsidRPr="005066F3">
        <w:rPr>
          <w:rStyle w:val="Emphasis"/>
          <w:highlight w:val="yellow"/>
        </w:rPr>
        <w:t>weak global regulations</w:t>
      </w:r>
      <w:r w:rsidRPr="00260634">
        <w:rPr>
          <w:sz w:val="16"/>
        </w:rPr>
        <w:t xml:space="preserve">; </w:t>
      </w:r>
      <w:r w:rsidRPr="00020444">
        <w:rPr>
          <w:rStyle w:val="StyleBoldUnderline"/>
        </w:rPr>
        <w:t xml:space="preserve">the unforeseen destructive consequences of </w:t>
      </w:r>
      <w:bookmarkStart w:id="3" w:name="OLE_LINK96"/>
      <w:bookmarkStart w:id="4" w:name="OLE_LINK97"/>
      <w:r w:rsidRPr="00020444">
        <w:rPr>
          <w:rStyle w:val="Emphasis"/>
        </w:rPr>
        <w:t>converging tech</w:t>
      </w:r>
      <w:r w:rsidRPr="00020444">
        <w:rPr>
          <w:sz w:val="16"/>
        </w:rPr>
        <w:t xml:space="preserve">nologies </w:t>
      </w:r>
      <w:bookmarkEnd w:id="3"/>
      <w:bookmarkEnd w:id="4"/>
      <w:r w:rsidRPr="00020444">
        <w:rPr>
          <w:sz w:val="16"/>
        </w:rPr>
        <w:t xml:space="preserve">and economic globalization; military competition among the great powers; </w:t>
      </w:r>
      <w:r w:rsidRPr="00020444">
        <w:rPr>
          <w:rStyle w:val="StyleBoldUnderline"/>
        </w:rPr>
        <w:t>and the prevalent biases of short-term thinking</w:t>
      </w:r>
      <w:r w:rsidRPr="00020444">
        <w:rPr>
          <w:sz w:val="16"/>
        </w:rPr>
        <w:t xml:space="preserve"> held by most leaders and elites. But </w:t>
      </w:r>
      <w:r w:rsidRPr="00020444">
        <w:rPr>
          <w:rStyle w:val="StyleBoldUnderline"/>
        </w:rPr>
        <w:t>no practical</w:t>
      </w:r>
      <w:r w:rsidRPr="003A73BE">
        <w:rPr>
          <w:rStyle w:val="StyleBoldUnderline"/>
        </w:rPr>
        <w:t xml:space="preserve"> person would wish that such a disorder scenario come true, </w:t>
      </w:r>
      <w:r w:rsidRPr="005066F3">
        <w:rPr>
          <w:rStyle w:val="StyleBoldUnderline"/>
          <w:highlight w:val="yellow"/>
        </w:rPr>
        <w:t>given</w:t>
      </w:r>
      <w:r w:rsidRPr="003A73BE">
        <w:rPr>
          <w:rStyle w:val="StyleBoldUnderline"/>
        </w:rPr>
        <w:t xml:space="preserve"> all the</w:t>
      </w:r>
      <w:r w:rsidRPr="00260634">
        <w:rPr>
          <w:sz w:val="16"/>
        </w:rPr>
        <w:t xml:space="preserve"> weapons of mass destruction (</w:t>
      </w:r>
      <w:r w:rsidRPr="005066F3">
        <w:rPr>
          <w:rStyle w:val="Emphasis"/>
          <w:highlight w:val="yellow"/>
        </w:rPr>
        <w:t>WMD</w:t>
      </w:r>
      <w:r w:rsidRPr="005066F3">
        <w:rPr>
          <w:rStyle w:val="StyleBoldUnderline"/>
          <w:highlight w:val="yellow"/>
        </w:rPr>
        <w:t>s</w:t>
      </w:r>
      <w:r w:rsidRPr="00260634">
        <w:rPr>
          <w:sz w:val="16"/>
        </w:rPr>
        <w:t xml:space="preserve">) </w:t>
      </w:r>
      <w:r w:rsidRPr="003A73BE">
        <w:rPr>
          <w:rStyle w:val="StyleBoldUnderline"/>
        </w:rPr>
        <w:t>available now or which will surely become available in the foreseeable future</w:t>
      </w:r>
      <w:r w:rsidRPr="00260634">
        <w:rPr>
          <w:sz w:val="16"/>
        </w:rPr>
        <w:t xml:space="preserve">. </w:t>
      </w:r>
      <w:r w:rsidRPr="005066F3">
        <w:rPr>
          <w:rStyle w:val="StyleBoldUnderline"/>
          <w:highlight w:val="yellow"/>
        </w:rPr>
        <w:t>As</w:t>
      </w:r>
      <w:r w:rsidRPr="003A73BE">
        <w:rPr>
          <w:rStyle w:val="StyleBoldUnderline"/>
        </w:rPr>
        <w:t xml:space="preserve"> converging </w:t>
      </w:r>
      <w:r w:rsidRPr="005066F3">
        <w:rPr>
          <w:rStyle w:val="StyleBoldUnderline"/>
          <w:highlight w:val="yellow"/>
        </w:rPr>
        <w:t>tech</w:t>
      </w:r>
      <w:r w:rsidRPr="00260634">
        <w:rPr>
          <w:sz w:val="16"/>
          <w:szCs w:val="16"/>
        </w:rPr>
        <w:t>n</w:t>
      </w:r>
      <w:r w:rsidRPr="00260634">
        <w:rPr>
          <w:sz w:val="16"/>
        </w:rPr>
        <w:t xml:space="preserve">ologies </w:t>
      </w:r>
      <w:r w:rsidRPr="003A73BE">
        <w:rPr>
          <w:rStyle w:val="StyleBoldUnderline"/>
        </w:rPr>
        <w:t>united by IT, cognitive science, nanotech</w:t>
      </w:r>
      <w:r w:rsidRPr="00260634">
        <w:rPr>
          <w:sz w:val="16"/>
        </w:rPr>
        <w:t xml:space="preserve">nology, </w:t>
      </w:r>
      <w:r w:rsidRPr="003A73BE">
        <w:rPr>
          <w:rStyle w:val="StyleBoldUnderline"/>
        </w:rPr>
        <w:t xml:space="preserve">and robotics </w:t>
      </w:r>
      <w:r w:rsidRPr="005066F3">
        <w:rPr>
          <w:rStyle w:val="StyleBoldUnderline"/>
          <w:highlight w:val="yellow"/>
        </w:rPr>
        <w:t>advance synergistically in</w:t>
      </w:r>
      <w:r w:rsidRPr="00260634">
        <w:rPr>
          <w:sz w:val="16"/>
        </w:rPr>
        <w:t xml:space="preserve"> monitored and </w:t>
      </w:r>
      <w:r w:rsidRPr="005066F3">
        <w:rPr>
          <w:rStyle w:val="StyleBoldUnderline"/>
          <w:highlight w:val="yellow"/>
        </w:rPr>
        <w:t>unmonitored lab</w:t>
      </w:r>
      <w:r w:rsidRPr="003A73BE">
        <w:rPr>
          <w:rStyle w:val="StyleBoldUnderline"/>
        </w:rPr>
        <w:t>oratories</w:t>
      </w:r>
      <w:r w:rsidRPr="00260634">
        <w:rPr>
          <w:sz w:val="16"/>
        </w:rPr>
        <w:t xml:space="preserve">, </w:t>
      </w:r>
      <w:r w:rsidRPr="005066F3">
        <w:rPr>
          <w:rStyle w:val="StyleBoldUnderline"/>
          <w:highlight w:val="yellow"/>
        </w:rPr>
        <w:t>we may be blindsided by</w:t>
      </w:r>
      <w:r w:rsidRPr="003A73BE">
        <w:rPr>
          <w:rStyle w:val="StyleBoldUnderline"/>
        </w:rPr>
        <w:t xml:space="preserve"> these </w:t>
      </w:r>
      <w:r w:rsidRPr="005066F3">
        <w:rPr>
          <w:rStyle w:val="StyleBoldUnderline"/>
          <w:highlight w:val="yellow"/>
        </w:rPr>
        <w:t>future developments</w:t>
      </w:r>
      <w:r w:rsidRPr="003A73BE">
        <w:rPr>
          <w:rStyle w:val="StyleBoldUnderline"/>
        </w:rPr>
        <w:t xml:space="preserve"> brought about by technoscientists</w:t>
      </w:r>
      <w:r w:rsidRPr="00260634">
        <w:rPr>
          <w:sz w:val="16"/>
        </w:rPr>
        <w:t xml:space="preserve"> with a variety of good or destructive or mercenary motives. </w:t>
      </w:r>
      <w:r w:rsidRPr="003A73BE">
        <w:rPr>
          <w:rStyle w:val="StyleBoldUnderline"/>
        </w:rPr>
        <w:t>The current</w:t>
      </w:r>
      <w:r w:rsidRPr="00260634">
        <w:rPr>
          <w:sz w:val="16"/>
        </w:rPr>
        <w:t xml:space="preserve"> laudable but problematic </w:t>
      </w:r>
      <w:r w:rsidRPr="003A73BE">
        <w:rPr>
          <w:rStyle w:val="StyleBoldUnderline"/>
        </w:rPr>
        <w:t>openness about publishing scientific results on the Internet would contribute greatly to such negative outcomes</w:t>
      </w:r>
      <w:r w:rsidRPr="00260634">
        <w:rPr>
          <w:sz w:val="16"/>
        </w:rPr>
        <w:t>.</w:t>
      </w:r>
    </w:p>
    <w:p w:rsidR="0094793D" w:rsidRPr="00DD4BD5" w:rsidRDefault="0094793D" w:rsidP="0094793D">
      <w:pPr>
        <w:rPr>
          <w:sz w:val="16"/>
        </w:rPr>
      </w:pPr>
      <w:r w:rsidRPr="00DD4BD5">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49174D">
        <w:t xml:space="preserve"> planetary survival</w:t>
      </w:r>
      <w:r w:rsidRPr="00DD4BD5">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94793D" w:rsidRPr="00CC72C7" w:rsidRDefault="0094793D" w:rsidP="0094793D">
      <w:pPr>
        <w:rPr>
          <w:sz w:val="16"/>
        </w:rPr>
      </w:pPr>
      <w:r w:rsidRPr="005066F3">
        <w:rPr>
          <w:rStyle w:val="StyleBoldUnderline"/>
          <w:highlight w:val="yellow"/>
        </w:rPr>
        <w:t>At the base of our concerns</w:t>
      </w:r>
      <w:r w:rsidRPr="00CC72C7">
        <w:rPr>
          <w:sz w:val="16"/>
        </w:rPr>
        <w:t xml:space="preserve">, I would argue, </w:t>
      </w:r>
      <w:r w:rsidRPr="005066F3">
        <w:rPr>
          <w:rStyle w:val="StyleBoldUnderline"/>
          <w:highlight w:val="yellow"/>
        </w:rPr>
        <w:t>are</w:t>
      </w:r>
      <w:r w:rsidRPr="003A73BE">
        <w:rPr>
          <w:rStyle w:val="StyleBoldUnderline"/>
        </w:rPr>
        <w:t xml:space="preserve"> </w:t>
      </w:r>
      <w:r w:rsidRPr="0049174D">
        <w:rPr>
          <w:rStyle w:val="Emphasis"/>
        </w:rPr>
        <w:t xml:space="preserve">human </w:t>
      </w:r>
      <w:r w:rsidRPr="005066F3">
        <w:rPr>
          <w:rStyle w:val="Emphasis"/>
          <w:highlight w:val="yellow"/>
        </w:rPr>
        <w:t>proclivities for</w:t>
      </w:r>
      <w:r w:rsidRPr="0049174D">
        <w:rPr>
          <w:rStyle w:val="Emphasis"/>
        </w:rPr>
        <w:t xml:space="preserve"> narrow, </w:t>
      </w:r>
      <w:r w:rsidRPr="005066F3">
        <w:rPr>
          <w:rStyle w:val="Emphasis"/>
          <w:highlight w:val="yellow"/>
        </w:rPr>
        <w:t>short-term thinking tied to</w:t>
      </w:r>
      <w:r w:rsidRPr="00CC72C7">
        <w:rPr>
          <w:sz w:val="16"/>
        </w:rPr>
        <w:t xml:space="preserve"> individual self-interest or corporate and </w:t>
      </w:r>
      <w:r w:rsidRPr="005066F3">
        <w:rPr>
          <w:rStyle w:val="Emphasis"/>
          <w:highlight w:val="yellow"/>
        </w:rPr>
        <w:t>national interests</w:t>
      </w:r>
      <w:r w:rsidRPr="003A73BE">
        <w:rPr>
          <w:rStyle w:val="StyleBoldUnderline"/>
        </w:rPr>
        <w:t xml:space="preserve"> in decision making</w:t>
      </w:r>
      <w:r w:rsidRPr="00CC72C7">
        <w:rPr>
          <w:sz w:val="16"/>
        </w:rPr>
        <w:t xml:space="preserve">. For </w:t>
      </w:r>
      <w:r w:rsidRPr="003A73BE">
        <w:rPr>
          <w:rStyle w:val="StyleBoldUnderline"/>
        </w:rPr>
        <w:t>globalization</w:t>
      </w:r>
      <w:r w:rsidRPr="00CC72C7">
        <w:rPr>
          <w:sz w:val="16"/>
        </w:rPr>
        <w:t xml:space="preserve">, though propelled by technologies of various </w:t>
      </w:r>
      <w:r w:rsidRPr="00192047">
        <w:rPr>
          <w:sz w:val="16"/>
        </w:rPr>
        <w:t>kinds, “</w:t>
      </w:r>
      <w:r w:rsidRPr="00192047">
        <w:rPr>
          <w:rStyle w:val="StyleBoldUnderline"/>
        </w:rPr>
        <w:t>remains an essentially human phenomenon . . . and the main drivers for the establishment and uses of disseminative systems are</w:t>
      </w:r>
      <w:r w:rsidRPr="00192047">
        <w:rPr>
          <w:sz w:val="16"/>
        </w:rPr>
        <w:t xml:space="preserve"> hardy perennials: profit, convenience, greed, </w:t>
      </w:r>
      <w:r w:rsidRPr="00192047">
        <w:rPr>
          <w:rStyle w:val="StyleBoldUnderline"/>
        </w:rPr>
        <w:t>relative advantage</w:t>
      </w:r>
      <w:r w:rsidRPr="00192047">
        <w:rPr>
          <w:sz w:val="16"/>
        </w:rPr>
        <w:t>, curiosity</w:t>
      </w:r>
      <w:r w:rsidRPr="00CC72C7">
        <w:rPr>
          <w:sz w:val="16"/>
        </w:rPr>
        <w:t xml:space="preserve">, demonstrations of </w:t>
      </w:r>
      <w:r w:rsidRPr="003A73BE">
        <w:rPr>
          <w:rStyle w:val="StyleBoldUnderline"/>
        </w:rPr>
        <w:t>prowess, ideological fervor</w:t>
      </w:r>
      <w:r w:rsidRPr="00CC72C7">
        <w:rPr>
          <w:sz w:val="16"/>
        </w:rPr>
        <w:t>,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rsidR="0094793D" w:rsidRPr="00C07F42" w:rsidRDefault="0094793D" w:rsidP="0094793D">
      <w:pPr>
        <w:rPr>
          <w:b/>
          <w:bCs/>
          <w:u w:val="single"/>
        </w:rPr>
      </w:pPr>
      <w:r w:rsidRPr="003A73BE">
        <w:rPr>
          <w:rStyle w:val="StyleBoldUnderline"/>
        </w:rPr>
        <w:t xml:space="preserve">In this dangerous world, if people are to have their human dignity </w:t>
      </w:r>
      <w:r w:rsidRPr="00DD4BD5">
        <w:rPr>
          <w:sz w:val="16"/>
        </w:rPr>
        <w:t xml:space="preserve">recognized and enjoy their human rights, above all, to life, </w:t>
      </w:r>
      <w:r w:rsidRPr="003A73BE">
        <w:rPr>
          <w:rStyle w:val="StyleBoldUnderline"/>
        </w:rPr>
        <w:t xml:space="preserve">security, a healthy environment, and freedom, </w:t>
      </w:r>
      <w:r w:rsidRPr="005066F3">
        <w:rPr>
          <w:rStyle w:val="StyleBoldUnderline"/>
          <w:highlight w:val="yellow"/>
        </w:rPr>
        <w:t>we need new</w:t>
      </w:r>
      <w:r w:rsidRPr="003A73BE">
        <w:rPr>
          <w:rStyle w:val="StyleBoldUnderline"/>
        </w:rPr>
        <w:t xml:space="preserve"> forms of comprehensive </w:t>
      </w:r>
      <w:r w:rsidRPr="005066F3">
        <w:rPr>
          <w:rStyle w:val="StyleBoldUnderline"/>
          <w:highlight w:val="yellow"/>
        </w:rPr>
        <w:t>global regulation</w:t>
      </w:r>
      <w:r w:rsidRPr="003A73BE">
        <w:rPr>
          <w:rStyle w:val="StyleBoldUnderline"/>
        </w:rPr>
        <w:t xml:space="preserve"> and control</w:t>
      </w:r>
      <w:r w:rsidRPr="00DD4BD5">
        <w:rPr>
          <w:sz w:val="16"/>
        </w:rPr>
        <w:t>. Such</w:t>
      </w:r>
      <w:r w:rsidRPr="003A73BE">
        <w:rPr>
          <w:rStyle w:val="StyleBoldUnderline"/>
        </w:rPr>
        <w:t xml:space="preserve"> </w:t>
      </w:r>
      <w:r w:rsidRPr="005066F3">
        <w:rPr>
          <w:b/>
          <w:highlight w:val="yellow"/>
          <w:u w:val="single"/>
        </w:rPr>
        <w:t>effective global</w:t>
      </w:r>
      <w:r w:rsidRPr="0024182A">
        <w:rPr>
          <w:b/>
          <w:u w:val="single"/>
        </w:rPr>
        <w:t xml:space="preserve"> </w:t>
      </w:r>
      <w:r w:rsidRPr="0096336F">
        <w:rPr>
          <w:b/>
          <w:u w:val="single"/>
        </w:rPr>
        <w:t>leadership</w:t>
      </w:r>
      <w:r w:rsidRPr="00B22C4C">
        <w:t xml:space="preserve"> </w:t>
      </w:r>
      <w:r w:rsidRPr="0024182A">
        <w:rPr>
          <w:b/>
          <w:u w:val="single"/>
        </w:rPr>
        <w:t xml:space="preserve">and </w:t>
      </w:r>
      <w:r w:rsidRPr="005066F3">
        <w:rPr>
          <w:b/>
          <w:highlight w:val="yellow"/>
          <w:u w:val="single"/>
        </w:rPr>
        <w:t>governance</w:t>
      </w:r>
      <w:r w:rsidRPr="00DD4BD5">
        <w:rPr>
          <w:sz w:val="16"/>
        </w:rPr>
        <w:t xml:space="preserve"> with robust enforcement powers </w:t>
      </w:r>
      <w:r w:rsidRPr="005066F3">
        <w:rPr>
          <w:b/>
          <w:highlight w:val="yellow"/>
          <w:u w:val="single"/>
        </w:rPr>
        <w:t>alone can adequately respond to destructive current global problems, and prevent new ones</w:t>
      </w:r>
      <w:r w:rsidRPr="003A73BE">
        <w:rPr>
          <w:rStyle w:val="StyleBoldUnderline"/>
        </w:rPr>
        <w:t xml:space="preserve">. </w:t>
      </w:r>
      <w:r w:rsidRPr="00DD4BD5">
        <w:rPr>
          <w:sz w:val="16"/>
        </w:rPr>
        <w:t xml:space="preserve">However, successful human adaptation and innovation to our current complex environment through the social construction of effective global governance will be a daunting collective task for global political and technoscientific leaders and citizens. For our </w:t>
      </w:r>
      <w:r w:rsidRPr="003A73BE">
        <w:rPr>
          <w:rStyle w:val="StyleBoldUnderline"/>
        </w:rPr>
        <w:t>global society is caught in “the whirlpool of an accelerating process of modernization” that has for the most part “been left to its own devices</w:t>
      </w:r>
      <w:r w:rsidRPr="00DD4BD5">
        <w:rPr>
          <w:sz w:val="16"/>
        </w:rPr>
        <w:t xml:space="preserve">” (Habermas, 2001, p. 112). </w:t>
      </w:r>
      <w:r w:rsidRPr="003A73BE">
        <w:rPr>
          <w:rStyle w:val="StyleBoldUnderline"/>
        </w:rPr>
        <w:t xml:space="preserve">We need to progress in </w:t>
      </w:r>
      <w:r w:rsidRPr="00DD4BD5">
        <w:rPr>
          <w:sz w:val="16"/>
        </w:rPr>
        <w:t>human adaptation to and</w:t>
      </w:r>
      <w:r w:rsidRPr="003A73BE">
        <w:rPr>
          <w:rStyle w:val="StyleBoldUnderline"/>
        </w:rPr>
        <w:t xml:space="preserve"> innovation for our</w:t>
      </w:r>
      <w:r w:rsidRPr="00DD4BD5">
        <w:rPr>
          <w:sz w:val="16"/>
        </w:rPr>
        <w:t xml:space="preserve"> complex and problematical global social and natural </w:t>
      </w:r>
      <w:r w:rsidRPr="003A73BE">
        <w:rPr>
          <w:rStyle w:val="StyleBoldUnderline"/>
        </w:rPr>
        <w:t>planetary environments through global governance</w:t>
      </w:r>
      <w:r w:rsidRPr="00DD4BD5">
        <w:rPr>
          <w:sz w:val="16"/>
        </w:rPr>
        <w:t xml:space="preserve">. I suggest </w:t>
      </w:r>
      <w:r w:rsidRPr="003A73BE">
        <w:rPr>
          <w:rStyle w:val="StyleBoldUnderline"/>
        </w:rPr>
        <w:t xml:space="preserve">we need to begin by ending </w:t>
      </w:r>
      <w:r w:rsidRPr="00DD4BD5">
        <w:rPr>
          <w:sz w:val="16"/>
        </w:rPr>
        <w:t>the prevalent biases of</w:t>
      </w:r>
      <w:r w:rsidRPr="003A73BE">
        <w:rPr>
          <w:rStyle w:val="StyleBoldUnderline"/>
        </w:rPr>
        <w:t xml:space="preserve"> short-termism in thinking and acting and the false values attached to the narrow self-interest of</w:t>
      </w:r>
      <w:r w:rsidRPr="00DD4BD5">
        <w:rPr>
          <w:sz w:val="16"/>
        </w:rPr>
        <w:t xml:space="preserve"> individuals, corporations, and </w:t>
      </w:r>
      <w:r w:rsidRPr="003A73BE">
        <w:rPr>
          <w:rStyle w:val="StyleBoldUnderline"/>
        </w:rPr>
        <w:t>states</w:t>
      </w:r>
      <w:r w:rsidRPr="00DD4BD5">
        <w:rPr>
          <w:sz w:val="16"/>
        </w:rPr>
        <w:t>.</w:t>
      </w:r>
    </w:p>
    <w:p w:rsidR="0094793D" w:rsidRPr="00DD4BD5" w:rsidRDefault="0094793D" w:rsidP="0094793D">
      <w:pPr>
        <w:rPr>
          <w:sz w:val="16"/>
          <w:szCs w:val="16"/>
        </w:rPr>
      </w:pPr>
      <w:r w:rsidRPr="00DD4BD5">
        <w:rPr>
          <w:sz w:val="16"/>
          <w:szCs w:val="16"/>
        </w:rPr>
        <w:t>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Earth,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94793D" w:rsidRPr="00DD4BD5" w:rsidRDefault="0094793D" w:rsidP="0094793D">
      <w:pPr>
        <w:rPr>
          <w:sz w:val="16"/>
        </w:rPr>
      </w:pPr>
      <w:r w:rsidRPr="00020444">
        <w:rPr>
          <w:sz w:val="16"/>
        </w:rPr>
        <w:t xml:space="preserve">Nonetheless, </w:t>
      </w:r>
      <w:r w:rsidRPr="00020444">
        <w:rPr>
          <w:rStyle w:val="StyleBoldUnderline"/>
        </w:rPr>
        <w:t xml:space="preserve">to reinvent humanity pluralistically </w:t>
      </w:r>
      <w:r w:rsidRPr="00020444">
        <w:rPr>
          <w:sz w:val="16"/>
        </w:rPr>
        <w:t xml:space="preserve">in outer space and beyond </w:t>
      </w:r>
      <w:r w:rsidRPr="00020444">
        <w:rPr>
          <w:rStyle w:val="StyleBoldUnderline"/>
        </w:rPr>
        <w:t xml:space="preserve">will require securing our one and only global society and planet Earth through effective global governance </w:t>
      </w:r>
      <w:r w:rsidRPr="00020444">
        <w:rPr>
          <w:sz w:val="16"/>
        </w:rPr>
        <w:t>in the foreseeable</w:t>
      </w:r>
      <w:r w:rsidRPr="00DD4BD5">
        <w:rPr>
          <w:sz w:val="16"/>
        </w:rPr>
        <w:t xml:space="preserve"> future. And</w:t>
      </w:r>
      <w:r w:rsidRPr="003A73BE">
        <w:rPr>
          <w:rStyle w:val="StyleBoldUnderline"/>
        </w:rPr>
        <w:t xml:space="preserve"> </w:t>
      </w:r>
      <w:r w:rsidRPr="005066F3">
        <w:rPr>
          <w:b/>
          <w:highlight w:val="yellow"/>
          <w:u w:val="single"/>
        </w:rPr>
        <w:t>our dilemma is that</w:t>
      </w:r>
      <w:r w:rsidRPr="003A73BE">
        <w:rPr>
          <w:rStyle w:val="StyleBoldUnderline"/>
        </w:rPr>
        <w:t xml:space="preserve"> </w:t>
      </w:r>
      <w:r w:rsidRPr="001B33FD">
        <w:rPr>
          <w:sz w:val="16"/>
        </w:rPr>
        <w:t>the</w:t>
      </w:r>
      <w:r w:rsidRPr="00DD4BD5">
        <w:rPr>
          <w:sz w:val="16"/>
        </w:rPr>
        <w:t xml:space="preserve"> enforcement powers of</w:t>
      </w:r>
      <w:r w:rsidRPr="003A73BE">
        <w:rPr>
          <w:rStyle w:val="StyleBoldUnderline"/>
        </w:rPr>
        <w:t xml:space="preserve"> </w:t>
      </w:r>
      <w:r w:rsidRPr="005066F3">
        <w:rPr>
          <w:rStyle w:val="Emphasis"/>
          <w:highlight w:val="yellow"/>
        </w:rPr>
        <w:t>multilateral institutions</w:t>
      </w:r>
      <w:r w:rsidRPr="005066F3">
        <w:rPr>
          <w:b/>
          <w:highlight w:val="yellow"/>
          <w:u w:val="single"/>
        </w:rPr>
        <w:t xml:space="preserve"> are not likely to be strengthened because</w:t>
      </w:r>
      <w:r w:rsidRPr="003A73BE">
        <w:rPr>
          <w:rStyle w:val="StyleBoldUnderline"/>
        </w:rPr>
        <w:t xml:space="preserve"> </w:t>
      </w:r>
      <w:r w:rsidRPr="00DD4BD5">
        <w:rPr>
          <w:sz w:val="16"/>
        </w:rPr>
        <w:t xml:space="preserve">of the competition for greater (relative, not absolute) hard and soft power by the </w:t>
      </w:r>
      <w:r w:rsidRPr="005066F3">
        <w:rPr>
          <w:b/>
          <w:highlight w:val="yellow"/>
          <w:u w:val="single"/>
        </w:rPr>
        <w:t>great</w:t>
      </w:r>
      <w:r w:rsidRPr="003A73BE">
        <w:rPr>
          <w:rStyle w:val="StyleBoldUnderline"/>
        </w:rPr>
        <w:t xml:space="preserve"> </w:t>
      </w:r>
      <w:r w:rsidRPr="00DD4BD5">
        <w:rPr>
          <w:sz w:val="16"/>
        </w:rPr>
        <w:t xml:space="preserve">and major </w:t>
      </w:r>
      <w:r w:rsidRPr="005066F3">
        <w:rPr>
          <w:b/>
          <w:highlight w:val="yellow"/>
          <w:u w:val="single"/>
        </w:rPr>
        <w:t>powers</w:t>
      </w:r>
      <w:r w:rsidRPr="00DD4BD5">
        <w:rPr>
          <w:sz w:val="16"/>
        </w:rPr>
        <w:t xml:space="preserve">. They </w:t>
      </w:r>
      <w:r w:rsidRPr="005066F3">
        <w:rPr>
          <w:b/>
          <w:highlight w:val="yellow"/>
          <w:u w:val="single"/>
        </w:rPr>
        <w:t>seek</w:t>
      </w:r>
      <w:r w:rsidRPr="00DD4BD5">
        <w:rPr>
          <w:sz w:val="16"/>
        </w:rPr>
        <w:t xml:space="preserve"> their</w:t>
      </w:r>
      <w:r w:rsidRPr="00E512EF">
        <w:rPr>
          <w:b/>
          <w:u w:val="single"/>
        </w:rPr>
        <w:t xml:space="preserve"> national</w:t>
      </w:r>
      <w:r w:rsidRPr="003A73BE">
        <w:rPr>
          <w:rStyle w:val="StyleBoldUnderline"/>
        </w:rPr>
        <w:t xml:space="preserve"> </w:t>
      </w:r>
      <w:r w:rsidRPr="00DD4BD5">
        <w:rPr>
          <w:sz w:val="16"/>
        </w:rPr>
        <w:t xml:space="preserve">or alliance </w:t>
      </w:r>
      <w:r w:rsidRPr="005066F3">
        <w:rPr>
          <w:b/>
          <w:highlight w:val="yellow"/>
          <w:u w:val="single"/>
        </w:rPr>
        <w:t>superiority</w:t>
      </w:r>
      <w:r w:rsidRPr="00DD4BD5">
        <w:rPr>
          <w:sz w:val="16"/>
        </w:rPr>
        <w:t>, or at least, parity, for the sake of their state’s survival and security now. Unless the global disorder-emergency scenario was to occur soon—God forbid—</w:t>
      </w:r>
      <w:r w:rsidRPr="0060680E">
        <w:rPr>
          <w:rStyle w:val="StyleBoldUnderline"/>
        </w:rPr>
        <w:t xml:space="preserve">the </w:t>
      </w:r>
      <w:r w:rsidRPr="005066F3">
        <w:rPr>
          <w:rStyle w:val="StyleBoldUnderline"/>
          <w:highlight w:val="yellow"/>
        </w:rPr>
        <w:t>great powers will</w:t>
      </w:r>
      <w:r w:rsidRPr="00DD4BD5">
        <w:rPr>
          <w:sz w:val="16"/>
        </w:rPr>
        <w:t xml:space="preserve"> most likely, recklessly and tragically, </w:t>
      </w:r>
      <w:r w:rsidRPr="005066F3">
        <w:rPr>
          <w:rStyle w:val="StyleBoldUnderline"/>
          <w:highlight w:val="yellow"/>
        </w:rPr>
        <w:t>leave global survival</w:t>
      </w:r>
      <w:r w:rsidRPr="00DD4BD5">
        <w:rPr>
          <w:sz w:val="16"/>
        </w:rPr>
        <w:t xml:space="preserve"> and </w:t>
      </w:r>
      <w:r w:rsidRPr="0060680E">
        <w:rPr>
          <w:sz w:val="16"/>
        </w:rPr>
        <w:t xml:space="preserve">security </w:t>
      </w:r>
      <w:r w:rsidRPr="0060680E">
        <w:rPr>
          <w:rStyle w:val="StyleBoldUnderline"/>
        </w:rPr>
        <w:t>to their longer term agendas</w:t>
      </w:r>
      <w:r w:rsidRPr="00DD4BD5">
        <w:rPr>
          <w:sz w:val="16"/>
        </w:rPr>
        <w:t>. Pg. 4-5</w:t>
      </w:r>
    </w:p>
    <w:p w:rsidR="0094793D" w:rsidRPr="002C7A10" w:rsidRDefault="0094793D" w:rsidP="0094793D">
      <w:pPr>
        <w:pStyle w:val="Heading4"/>
        <w:rPr>
          <w:rFonts w:eastAsiaTheme="minorHAnsi"/>
        </w:rPr>
      </w:pPr>
      <w:r w:rsidRPr="002C7A10">
        <w:rPr>
          <w:rFonts w:eastAsiaTheme="minorHAnsi"/>
        </w:rPr>
        <w:t xml:space="preserve">Multilat promotes </w:t>
      </w:r>
      <w:r w:rsidRPr="002C7A10">
        <w:rPr>
          <w:rFonts w:eastAsiaTheme="minorHAnsi"/>
          <w:u w:val="single"/>
        </w:rPr>
        <w:t>band-wagoning</w:t>
      </w:r>
      <w:r w:rsidRPr="002C7A10">
        <w:rPr>
          <w:rFonts w:eastAsiaTheme="minorHAnsi"/>
        </w:rPr>
        <w:t xml:space="preserve"> and </w:t>
      </w:r>
      <w:r w:rsidRPr="002C7A10">
        <w:rPr>
          <w:rFonts w:eastAsiaTheme="minorHAnsi"/>
          <w:u w:val="single"/>
        </w:rPr>
        <w:t>international coalitions</w:t>
      </w:r>
      <w:r>
        <w:rPr>
          <w:rFonts w:eastAsiaTheme="minorHAnsi"/>
        </w:rPr>
        <w:t xml:space="preserve"> among allies</w:t>
      </w:r>
      <w:r w:rsidRPr="002C7A10">
        <w:rPr>
          <w:rFonts w:eastAsiaTheme="minorHAnsi"/>
        </w:rPr>
        <w:t>, strengthening the US-led system</w:t>
      </w:r>
    </w:p>
    <w:p w:rsidR="0094793D" w:rsidRPr="002C7A10" w:rsidRDefault="0094793D" w:rsidP="0094793D">
      <w:pPr>
        <w:contextualSpacing/>
        <w:rPr>
          <w:rFonts w:cs="Calibri"/>
        </w:rPr>
      </w:pPr>
      <w:r w:rsidRPr="002C7A10">
        <w:rPr>
          <w:rFonts w:cs="Calibri"/>
          <w:b/>
          <w:bCs/>
        </w:rPr>
        <w:t>Ikenberry and Kupchan 04 –</w:t>
      </w:r>
      <w:r w:rsidRPr="002C7A10">
        <w:rPr>
          <w:rFonts w:cs="Calibri"/>
        </w:rPr>
        <w:t xml:space="preserve"> (John Ikenberry and Charles Kupchan, “Liberal Realism: The Foundations of a Democratic Foreign Policy,” National Interest (Fall 2004))</w:t>
      </w:r>
    </w:p>
    <w:p w:rsidR="0094793D" w:rsidRPr="002C7A10" w:rsidRDefault="0094793D" w:rsidP="0094793D">
      <w:pPr>
        <w:contextualSpacing/>
        <w:rPr>
          <w:rFonts w:cs="Calibri"/>
          <w:bCs/>
          <w:u w:val="single"/>
        </w:rPr>
      </w:pPr>
      <w:r w:rsidRPr="002C7A10">
        <w:rPr>
          <w:rFonts w:cs="Calibri"/>
          <w:bCs/>
          <w:u w:val="single"/>
        </w:rPr>
        <w:t>It is misguided</w:t>
      </w:r>
      <w:r w:rsidRPr="002C7A10">
        <w:rPr>
          <w:rFonts w:cs="Calibri"/>
          <w:sz w:val="14"/>
        </w:rPr>
        <w:t xml:space="preserve">, however, to </w:t>
      </w:r>
      <w:r w:rsidRPr="002C7A10">
        <w:rPr>
          <w:rFonts w:cs="Calibri"/>
          <w:bCs/>
          <w:u w:val="single"/>
        </w:rPr>
        <w:t>assume that America's preponderant power, when combined with an assertive unilateralism, promotes stability as a matter of course</w:t>
      </w:r>
      <w:r w:rsidRPr="002C7A10">
        <w:rPr>
          <w:rFonts w:cs="Calibri"/>
          <w:sz w:val="14"/>
        </w:rPr>
        <w:t xml:space="preserve">. As the record of the past four years makes clear, </w:t>
      </w:r>
      <w:r w:rsidRPr="002C7A10">
        <w:rPr>
          <w:rFonts w:cs="Calibri"/>
          <w:bCs/>
          <w:u w:val="single"/>
        </w:rPr>
        <w:t>the unfettered exercise of U.S. primacy has not led to deference and bandwagoning, but to resentment and incipient balancing</w:t>
      </w:r>
      <w:r w:rsidRPr="002C7A10">
        <w:rPr>
          <w:rFonts w:cs="Calibri"/>
          <w:sz w:val="14"/>
        </w:rPr>
        <w:t>. The problem is not unipolarity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r w:rsidRPr="007B3C0B">
        <w:rPr>
          <w:rFonts w:cs="Calibri"/>
          <w:sz w:val="12"/>
        </w:rPr>
        <w:t xml:space="preserve">¶ </w:t>
      </w:r>
      <w:r w:rsidRPr="002C7A10">
        <w:rPr>
          <w:rFonts w:cs="Calibri"/>
          <w:bCs/>
          <w:u w:val="single"/>
        </w:rPr>
        <w:t>The Bush Administration's grand strategy rests on a second geopolitical misconception: that U.S. primacy is durable</w:t>
      </w:r>
      <w:r w:rsidRPr="002C7A10">
        <w:rPr>
          <w:rFonts w:cs="Calibri"/>
          <w:sz w:val="14"/>
        </w:rPr>
        <w:t xml:space="preserve">. To be sure, </w:t>
      </w:r>
      <w:r w:rsidRPr="002C7A10">
        <w:rPr>
          <w:rFonts w:cs="Calibri"/>
          <w:bCs/>
          <w:u w:val="single"/>
        </w:rPr>
        <w:t>America's economic and military might ensures that it will remain the world's leading nation for decades to come. But current power asymmetries will inevitably diminish</w:t>
      </w:r>
      <w:r w:rsidRPr="002C7A10">
        <w:rPr>
          <w:rFonts w:cs="Calibri"/>
          <w:sz w:val="14"/>
        </w:rPr>
        <w:t xml:space="preserve"> in the years ahead. </w:t>
      </w:r>
      <w:r w:rsidRPr="002C7A10">
        <w:rPr>
          <w:rFonts w:cs="Calibri"/>
          <w:bCs/>
          <w:u w:val="single"/>
        </w:rPr>
        <w:t>The European Union's wealth already rivals that of the United States, and it may well forge a more independent and unified security policy</w:t>
      </w:r>
      <w:r w:rsidRPr="002C7A10">
        <w:rPr>
          <w:rFonts w:cs="Calibri"/>
          <w:sz w:val="14"/>
        </w:rPr>
        <w:t xml:space="preserve"> as this decade proceeds. Over the course of the next decade, </w:t>
      </w:r>
      <w:r w:rsidRPr="002C7A10">
        <w:rPr>
          <w:rFonts w:cs="Calibri"/>
          <w:bCs/>
          <w:u w:val="single"/>
        </w:rPr>
        <w:t>Japan may tire of always following America's lead, China will emerge as a major power, and Russia, India and Brazil are poised to become stronger and more assertive players</w:t>
      </w:r>
      <w:r w:rsidRPr="002C7A10">
        <w:rPr>
          <w:rFonts w:cs="Calibri"/>
          <w:sz w:val="14"/>
        </w:rPr>
        <w:t xml:space="preserve">. It will be impossible for the United States to sustain current power, asymmetries. Indeed, </w:t>
      </w:r>
      <w:r w:rsidRPr="002C7A10">
        <w:rPr>
          <w:rFonts w:cs="Calibri"/>
          <w:bCs/>
          <w:u w:val="single"/>
        </w:rPr>
        <w:t>if America seeks to preserve unipolarity and its attendant sway over global affairs, it will only ensure that other centers of power, as they rise, array their strength against the United States.</w:t>
      </w:r>
      <w:r w:rsidRPr="007B3C0B">
        <w:rPr>
          <w:rFonts w:cs="Calibri"/>
          <w:bCs/>
          <w:sz w:val="12"/>
          <w:u w:val="single"/>
        </w:rPr>
        <w:t xml:space="preserve">¶ </w:t>
      </w:r>
      <w:r w:rsidRPr="002C7A10">
        <w:rPr>
          <w:rFonts w:cs="Calibri"/>
          <w:sz w:val="14"/>
        </w:rPr>
        <w:t xml:space="preserve">Finally, </w:t>
      </w:r>
      <w:r w:rsidRPr="002C7A10">
        <w:rPr>
          <w:rFonts w:cs="Calibri"/>
          <w:bCs/>
          <w:u w:val="single"/>
        </w:rPr>
        <w:t>the</w:t>
      </w:r>
      <w:r w:rsidRPr="002C7A10">
        <w:rPr>
          <w:rFonts w:cs="Calibri"/>
          <w:sz w:val="14"/>
        </w:rPr>
        <w:t xml:space="preserve"> Bush </w:t>
      </w:r>
      <w:r w:rsidRPr="002C7A10">
        <w:rPr>
          <w:rFonts w:cs="Calibri"/>
          <w:bCs/>
          <w:u w:val="single"/>
        </w:rPr>
        <w:t>Administration</w:t>
      </w:r>
      <w:r w:rsidRPr="002C7A10">
        <w:rPr>
          <w:rFonts w:cs="Calibri"/>
          <w:sz w:val="14"/>
        </w:rPr>
        <w:t xml:space="preserve"> has </w:t>
      </w:r>
      <w:r w:rsidRPr="002C7A10">
        <w:rPr>
          <w:rFonts w:cs="Calibri"/>
          <w:bCs/>
          <w:u w:val="single"/>
        </w:rPr>
        <w:t xml:space="preserve">overestimated the advantages of military superiority and mistaken brute strength for influence, producing adverse consequences on a </w:t>
      </w:r>
      <w:r w:rsidRPr="007B3C0B">
        <w:rPr>
          <w:rFonts w:cs="Calibri"/>
          <w:bCs/>
          <w:u w:val="single"/>
        </w:rPr>
        <w:t>number of fronts. In Iraq</w:t>
      </w:r>
      <w:r w:rsidRPr="007B3C0B">
        <w:rPr>
          <w:rFonts w:cs="Calibri"/>
          <w:sz w:val="14"/>
        </w:rPr>
        <w:t xml:space="preserve">, Washington was correct that Saddam Hussein's regime would crumble under the U.S. onslaught, but </w:t>
      </w:r>
      <w:r w:rsidRPr="007B3C0B">
        <w:rPr>
          <w:rFonts w:cs="Calibri"/>
          <w:bCs/>
          <w:u w:val="single"/>
        </w:rPr>
        <w:t>it failed to appreciate that the invasion would spawn a dangerous mix of nationalism and religious extremism</w:t>
      </w:r>
      <w:r w:rsidRPr="007B3C0B">
        <w:rPr>
          <w:rFonts w:cs="Calibri"/>
          <w:sz w:val="14"/>
        </w:rPr>
        <w:t>, leaving</w:t>
      </w:r>
      <w:r w:rsidRPr="002C7A10">
        <w:rPr>
          <w:rFonts w:cs="Calibri"/>
          <w:sz w:val="14"/>
        </w:rPr>
        <w:t xml:space="preserve"> the United States struggling against a guerrilla insurgency that effectively neutralized America's military might. In similar fashion, the Bush Administration is aware that its </w:t>
      </w:r>
      <w:r w:rsidRPr="005066F3">
        <w:rPr>
          <w:rFonts w:cs="Calibri"/>
          <w:bCs/>
          <w:highlight w:val="yellow"/>
          <w:u w:val="single"/>
        </w:rPr>
        <w:t xml:space="preserve">unilateralist bent has provoked </w:t>
      </w:r>
      <w:r w:rsidRPr="005066F3">
        <w:rPr>
          <w:rFonts w:cs="Calibri"/>
          <w:b/>
          <w:bCs/>
          <w:highlight w:val="yellow"/>
          <w:u w:val="single"/>
          <w:bdr w:val="single" w:sz="4" w:space="0" w:color="auto"/>
        </w:rPr>
        <w:t>anti-American sentiment</w:t>
      </w:r>
      <w:r w:rsidRPr="002C7A10">
        <w:rPr>
          <w:rFonts w:cs="Calibri"/>
          <w:bCs/>
          <w:u w:val="single"/>
        </w:rPr>
        <w:t xml:space="preserve"> in many quarters</w:t>
      </w:r>
      <w:r w:rsidRPr="002C7A10">
        <w:rPr>
          <w:rFonts w:cs="Calibri"/>
          <w:sz w:val="14"/>
        </w:rPr>
        <w:t>, but it has discounted the discontent because countries opposed to U.S. policy do not have the military wherewithal to stand in America's way.</w:t>
      </w:r>
      <w:r w:rsidRPr="007B3C0B">
        <w:rPr>
          <w:rFonts w:cs="Calibri"/>
          <w:sz w:val="12"/>
        </w:rPr>
        <w:t xml:space="preserve">¶ </w:t>
      </w:r>
      <w:r w:rsidRPr="002C7A10">
        <w:rPr>
          <w:rFonts w:cs="Calibri"/>
          <w:sz w:val="14"/>
        </w:rPr>
        <w:t xml:space="preserve">Although it is correct that other countries are not forming alliances against the United States, </w:t>
      </w:r>
      <w:r w:rsidRPr="002C7A10">
        <w:rPr>
          <w:rFonts w:cs="Calibri"/>
          <w:bCs/>
          <w:u w:val="single"/>
        </w:rPr>
        <w:t>Washington is overlooking the more subtle forms of balancing that are occurring</w:t>
      </w:r>
      <w:r w:rsidRPr="002C7A10">
        <w:rPr>
          <w:rFonts w:cs="Calibri"/>
          <w:sz w:val="14"/>
        </w:rPr>
        <w:t xml:space="preserve">--with potent geopolitical consequence. </w:t>
      </w:r>
      <w:r w:rsidRPr="005066F3">
        <w:rPr>
          <w:rFonts w:cs="Calibri"/>
          <w:bCs/>
          <w:highlight w:val="yellow"/>
          <w:u w:val="single"/>
        </w:rPr>
        <w:t>The</w:t>
      </w:r>
      <w:r w:rsidRPr="002C7A10">
        <w:rPr>
          <w:rFonts w:cs="Calibri"/>
          <w:bCs/>
          <w:u w:val="single"/>
        </w:rPr>
        <w:t xml:space="preserve"> broad </w:t>
      </w:r>
      <w:r w:rsidRPr="005066F3">
        <w:rPr>
          <w:rFonts w:cs="Calibri"/>
          <w:bCs/>
          <w:highlight w:val="yellow"/>
          <w:u w:val="single"/>
        </w:rPr>
        <w:t>coalition that blocked</w:t>
      </w:r>
      <w:r w:rsidRPr="002C7A10">
        <w:rPr>
          <w:rFonts w:cs="Calibri"/>
          <w:bCs/>
          <w:u w:val="single"/>
        </w:rPr>
        <w:t xml:space="preserve"> UN </w:t>
      </w:r>
      <w:r w:rsidRPr="005066F3">
        <w:rPr>
          <w:rFonts w:cs="Calibri"/>
          <w:bCs/>
          <w:highlight w:val="yellow"/>
          <w:u w:val="single"/>
        </w:rPr>
        <w:t>authorization of</w:t>
      </w:r>
      <w:r w:rsidRPr="002C7A10">
        <w:rPr>
          <w:rFonts w:cs="Calibri"/>
          <w:bCs/>
          <w:u w:val="single"/>
        </w:rPr>
        <w:t xml:space="preserve"> the </w:t>
      </w:r>
      <w:r w:rsidRPr="005066F3">
        <w:rPr>
          <w:rFonts w:cs="Calibri"/>
          <w:bCs/>
          <w:highlight w:val="yellow"/>
          <w:u w:val="single"/>
        </w:rPr>
        <w:t>Iraq</w:t>
      </w:r>
      <w:r w:rsidRPr="002C7A10">
        <w:rPr>
          <w:rFonts w:cs="Calibri"/>
          <w:bCs/>
          <w:u w:val="single"/>
        </w:rPr>
        <w:t xml:space="preserve"> War </w:t>
      </w:r>
      <w:r w:rsidRPr="005066F3">
        <w:rPr>
          <w:rFonts w:cs="Calibri"/>
          <w:bCs/>
          <w:highlight w:val="yellow"/>
          <w:u w:val="single"/>
        </w:rPr>
        <w:t>denied the U</w:t>
      </w:r>
      <w:r w:rsidRPr="002C7A10">
        <w:rPr>
          <w:rFonts w:cs="Calibri"/>
          <w:bCs/>
          <w:u w:val="single"/>
        </w:rPr>
        <w:t xml:space="preserve">nited </w:t>
      </w:r>
      <w:r w:rsidRPr="005066F3">
        <w:rPr>
          <w:rFonts w:cs="Calibri"/>
          <w:bCs/>
          <w:highlight w:val="yellow"/>
          <w:u w:val="single"/>
        </w:rPr>
        <w:t>S</w:t>
      </w:r>
      <w:r w:rsidRPr="002C7A10">
        <w:rPr>
          <w:rFonts w:cs="Calibri"/>
          <w:bCs/>
          <w:u w:val="single"/>
        </w:rPr>
        <w:t xml:space="preserve">tates </w:t>
      </w:r>
      <w:r w:rsidRPr="005066F3">
        <w:rPr>
          <w:rFonts w:cs="Calibri"/>
          <w:bCs/>
          <w:highlight w:val="yellow"/>
          <w:u w:val="single"/>
        </w:rPr>
        <w:t>the legitimacy of international approval</w:t>
      </w:r>
      <w:r w:rsidRPr="002C7A10">
        <w:rPr>
          <w:rFonts w:cs="Calibri"/>
          <w:bCs/>
          <w:u w:val="single"/>
        </w:rPr>
        <w:t xml:space="preserve">, </w:t>
      </w:r>
      <w:r w:rsidRPr="007B3C0B">
        <w:rPr>
          <w:rFonts w:cs="Calibri"/>
          <w:bCs/>
          <w:u w:val="single"/>
        </w:rPr>
        <w:t xml:space="preserve">substantially raising the economic and political costs of the war. Allies bore </w:t>
      </w:r>
      <w:r w:rsidRPr="007B3C0B">
        <w:rPr>
          <w:rFonts w:cs="Calibri"/>
          <w:b/>
          <w:bCs/>
          <w:u w:val="single"/>
          <w:bdr w:val="single" w:sz="4" w:space="0" w:color="auto"/>
        </w:rPr>
        <w:t>90 percent of the costs</w:t>
      </w:r>
      <w:r w:rsidRPr="007B3C0B">
        <w:rPr>
          <w:rFonts w:cs="Calibri"/>
          <w:bCs/>
          <w:u w:val="single"/>
        </w:rPr>
        <w:t xml:space="preserve"> of the Gulf War, but the American taxpayer has financed most of the current operation, and </w:t>
      </w:r>
      <w:r w:rsidRPr="005066F3">
        <w:rPr>
          <w:rFonts w:cs="Calibri"/>
          <w:bCs/>
          <w:highlight w:val="yellow"/>
          <w:u w:val="single"/>
        </w:rPr>
        <w:t>Washington has been unable to convince</w:t>
      </w:r>
      <w:r w:rsidRPr="002C7A10">
        <w:rPr>
          <w:rFonts w:cs="Calibri"/>
          <w:bCs/>
          <w:u w:val="single"/>
        </w:rPr>
        <w:t xml:space="preserve"> key </w:t>
      </w:r>
      <w:r w:rsidRPr="005066F3">
        <w:rPr>
          <w:rFonts w:cs="Calibri"/>
          <w:bCs/>
          <w:highlight w:val="yellow"/>
          <w:u w:val="single"/>
        </w:rPr>
        <w:t xml:space="preserve">allies </w:t>
      </w:r>
      <w:r w:rsidRPr="007B3C0B">
        <w:rPr>
          <w:rFonts w:cs="Calibri"/>
          <w:bCs/>
          <w:u w:val="single"/>
        </w:rPr>
        <w:t>to send troops to</w:t>
      </w:r>
      <w:r w:rsidRPr="002C7A10">
        <w:rPr>
          <w:rFonts w:cs="Calibri"/>
          <w:bCs/>
          <w:u w:val="single"/>
        </w:rPr>
        <w:t xml:space="preserve"> </w:t>
      </w:r>
      <w:r w:rsidRPr="002C7A10">
        <w:rPr>
          <w:rFonts w:cs="Calibri"/>
          <w:sz w:val="14"/>
        </w:rPr>
        <w:t>Iraq. If the United States continues on its current course, it will enjoy military supremacy, but little else.</w:t>
      </w:r>
      <w:r w:rsidRPr="007B3C0B">
        <w:rPr>
          <w:rFonts w:cs="Calibri"/>
          <w:sz w:val="12"/>
        </w:rPr>
        <w:t xml:space="preserve">¶ </w:t>
      </w:r>
      <w:r w:rsidRPr="002C7A10">
        <w:rPr>
          <w:rFonts w:cs="Calibri"/>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5066F3">
        <w:rPr>
          <w:rFonts w:cs="Calibri"/>
          <w:bCs/>
          <w:highlight w:val="yellow"/>
          <w:u w:val="single"/>
        </w:rPr>
        <w:t>Re-establishing America</w:t>
      </w:r>
      <w:r w:rsidRPr="002C7A10">
        <w:rPr>
          <w:rFonts w:cs="Calibri"/>
          <w:bCs/>
          <w:u w:val="single"/>
        </w:rPr>
        <w:t xml:space="preserve">'s bona tides </w:t>
      </w:r>
      <w:r w:rsidRPr="005066F3">
        <w:rPr>
          <w:rFonts w:cs="Calibri"/>
          <w:bCs/>
          <w:highlight w:val="yellow"/>
          <w:u w:val="single"/>
        </w:rPr>
        <w:t xml:space="preserve">as a benign hegemon necessitates </w:t>
      </w:r>
      <w:r w:rsidRPr="007B3C0B">
        <w:rPr>
          <w:rFonts w:cs="Calibri"/>
          <w:bCs/>
          <w:u w:val="single"/>
        </w:rPr>
        <w:t xml:space="preserve">resuscitating the </w:t>
      </w:r>
      <w:r w:rsidRPr="005066F3">
        <w:rPr>
          <w:rFonts w:cs="Calibri"/>
          <w:bCs/>
          <w:highlight w:val="yellow"/>
          <w:u w:val="single"/>
        </w:rPr>
        <w:t>alliances, institutions and consultations that have eroded</w:t>
      </w:r>
      <w:r w:rsidRPr="002C7A10">
        <w:rPr>
          <w:rFonts w:cs="Calibri"/>
          <w:sz w:val="14"/>
        </w:rPr>
        <w:t xml:space="preserve"> under Bush's watch. The United States should of course reserve the fight to act alone as a last resort, hut </w:t>
      </w:r>
      <w:r w:rsidRPr="007B3C0B">
        <w:rPr>
          <w:rFonts w:cs="Calibri"/>
          <w:sz w:val="14"/>
        </w:rPr>
        <w:t xml:space="preserve">Washington must rediscover that </w:t>
      </w:r>
      <w:r w:rsidRPr="007B3C0B">
        <w:rPr>
          <w:rFonts w:cs="Calibri"/>
          <w:bCs/>
          <w:u w:val="single"/>
        </w:rPr>
        <w:t>the costs of unilateral action usually far exceed the costs of seeking consensus.</w:t>
      </w:r>
      <w:r w:rsidRPr="007B3C0B">
        <w:rPr>
          <w:rFonts w:cs="Calibri"/>
          <w:bCs/>
          <w:sz w:val="12"/>
          <w:u w:val="single"/>
        </w:rPr>
        <w:t xml:space="preserve">¶ </w:t>
      </w:r>
      <w:r w:rsidRPr="007B3C0B">
        <w:rPr>
          <w:rFonts w:cs="Calibri"/>
          <w:sz w:val="14"/>
        </w:rPr>
        <w:t>Second</w:t>
      </w:r>
      <w:r w:rsidRPr="002C7A10">
        <w:rPr>
          <w:rFonts w:cs="Calibri"/>
          <w:sz w:val="14"/>
        </w:rPr>
        <w:t xml:space="preserve">, liberal realism entails moving with--rather than against--the secular diffusion of global power. </w:t>
      </w:r>
      <w:r w:rsidRPr="002C7A10">
        <w:rPr>
          <w:rFonts w:cs="Calibri"/>
          <w:bCs/>
          <w:u w:val="single"/>
        </w:rPr>
        <w:t>The scope of American primacy will wane as this century progresses; the ultimate objective should be to channel rising centers of strength into cooperative partnerships with the United States</w:t>
      </w:r>
      <w:r w:rsidRPr="002C7A10">
        <w:rPr>
          <w:rFonts w:cs="Calibri"/>
          <w:sz w:val="14"/>
        </w:rPr>
        <w:t xml:space="preserve">. Furthermore, </w:t>
      </w:r>
      <w:r w:rsidRPr="005066F3">
        <w:rPr>
          <w:rFonts w:cs="Calibri"/>
          <w:bCs/>
          <w:highlight w:val="yellow"/>
          <w:u w:val="single"/>
        </w:rPr>
        <w:t xml:space="preserve">strength </w:t>
      </w:r>
      <w:r w:rsidRPr="007B3C0B">
        <w:rPr>
          <w:rFonts w:cs="Calibri"/>
          <w:bCs/>
          <w:u w:val="single"/>
        </w:rPr>
        <w:t>elsewhere</w:t>
      </w:r>
      <w:r w:rsidRPr="002C7A10">
        <w:rPr>
          <w:rFonts w:cs="Calibri"/>
          <w:bCs/>
          <w:u w:val="single"/>
        </w:rPr>
        <w:t xml:space="preserve">, even if it comes at the expense of America's relative power, </w:t>
      </w:r>
      <w:r w:rsidRPr="005066F3">
        <w:rPr>
          <w:rFonts w:cs="Calibri"/>
          <w:bCs/>
          <w:highlight w:val="yellow"/>
          <w:u w:val="single"/>
        </w:rPr>
        <w:t>need not come at the expense of its influence and security</w:t>
      </w:r>
      <w:r w:rsidRPr="005066F3">
        <w:rPr>
          <w:rFonts w:cs="Calibri"/>
          <w:sz w:val="14"/>
          <w:highlight w:val="yellow"/>
        </w:rPr>
        <w:t>.</w:t>
      </w:r>
      <w:r w:rsidRPr="002C7A10">
        <w:rPr>
          <w:rFonts w:cs="Calibri"/>
          <w:sz w:val="14"/>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r w:rsidRPr="007B3C0B">
        <w:rPr>
          <w:rFonts w:cs="Calibri"/>
          <w:sz w:val="12"/>
        </w:rPr>
        <w:t xml:space="preserve">¶ </w:t>
      </w:r>
      <w:r w:rsidRPr="002C7A10">
        <w:rPr>
          <w:rFonts w:cs="Calibri"/>
          <w:sz w:val="14"/>
        </w:rPr>
        <w:t xml:space="preserve">Third, liberal realism rests on a multidimensional understanding of power, sensitive to the fact that </w:t>
      </w:r>
      <w:r w:rsidRPr="002C7A10">
        <w:rPr>
          <w:rFonts w:cs="Calibri"/>
          <w:bCs/>
          <w:u w:val="single"/>
        </w:rPr>
        <w:t>America's military supremacy, although a vital element of national strength, is not sufficient to safeguard American security</w:t>
      </w:r>
      <w:r w:rsidRPr="002C7A10">
        <w:rPr>
          <w:rFonts w:cs="Calibri"/>
          <w:sz w:val="14"/>
        </w:rPr>
        <w:t xml:space="preserve">. The United States should continue to invest in its armed forces and maintain its pronounced military advantage, but </w:t>
      </w:r>
      <w:r w:rsidRPr="005066F3">
        <w:rPr>
          <w:rFonts w:cs="Calibri"/>
          <w:bCs/>
          <w:highlight w:val="yellow"/>
          <w:u w:val="single"/>
        </w:rPr>
        <w:t>absent respect for U.S. leadership</w:t>
      </w:r>
      <w:r w:rsidRPr="002C7A10">
        <w:rPr>
          <w:rFonts w:cs="Calibri"/>
          <w:bCs/>
          <w:u w:val="single"/>
        </w:rPr>
        <w:t xml:space="preserve"> abroad, </w:t>
      </w:r>
      <w:r w:rsidRPr="005066F3">
        <w:rPr>
          <w:rFonts w:cs="Calibri"/>
          <w:bCs/>
          <w:highlight w:val="yellow"/>
          <w:u w:val="single"/>
        </w:rPr>
        <w:t xml:space="preserve">U.S. primacy does more to divide the world than to unite it. Washington needs to </w:t>
      </w:r>
      <w:r w:rsidRPr="007B3C0B">
        <w:rPr>
          <w:rFonts w:cs="Calibri"/>
          <w:bCs/>
          <w:u w:val="single"/>
        </w:rPr>
        <w:t xml:space="preserve">renew the non-military dimensions of its global influence, working to </w:t>
      </w:r>
      <w:r w:rsidRPr="005066F3">
        <w:rPr>
          <w:rFonts w:cs="Calibri"/>
          <w:bCs/>
          <w:highlight w:val="yellow"/>
          <w:u w:val="single"/>
        </w:rPr>
        <w:t>reclaim its moral authority abroad and to make</w:t>
      </w:r>
      <w:r w:rsidRPr="002C7A10">
        <w:rPr>
          <w:rFonts w:cs="Calibri"/>
          <w:bCs/>
          <w:u w:val="single"/>
        </w:rPr>
        <w:t xml:space="preserve"> disaffected </w:t>
      </w:r>
      <w:r w:rsidRPr="005066F3">
        <w:rPr>
          <w:rFonts w:cs="Calibri"/>
          <w:bCs/>
          <w:highlight w:val="yellow"/>
          <w:u w:val="single"/>
        </w:rPr>
        <w:t>allies</w:t>
      </w:r>
      <w:r w:rsidRPr="002C7A10">
        <w:rPr>
          <w:rFonts w:cs="Calibri"/>
          <w:bCs/>
          <w:u w:val="single"/>
        </w:rPr>
        <w:t xml:space="preserve"> again </w:t>
      </w:r>
      <w:r w:rsidRPr="005066F3">
        <w:rPr>
          <w:rFonts w:cs="Calibri"/>
          <w:bCs/>
          <w:highlight w:val="yellow"/>
          <w:u w:val="single"/>
        </w:rPr>
        <w:t>feel like stakeholders</w:t>
      </w:r>
      <w:r w:rsidRPr="002C7A10">
        <w:rPr>
          <w:rFonts w:cs="Calibri"/>
          <w:bCs/>
          <w:u w:val="single"/>
        </w:rPr>
        <w:t xml:space="preserve"> in the international system.</w:t>
      </w:r>
    </w:p>
    <w:p w:rsidR="0094793D" w:rsidRPr="00653AAE" w:rsidRDefault="0094793D" w:rsidP="0094793D">
      <w:pPr>
        <w:pStyle w:val="Heading4"/>
        <w:rPr>
          <w:rFonts w:eastAsiaTheme="minorHAnsi"/>
        </w:rPr>
      </w:pPr>
      <w:r w:rsidRPr="002C7A10">
        <w:rPr>
          <w:rFonts w:eastAsiaTheme="minorHAnsi"/>
        </w:rPr>
        <w:t xml:space="preserve">The plan solves– </w:t>
      </w:r>
    </w:p>
    <w:p w:rsidR="0094793D" w:rsidRPr="0094793D" w:rsidRDefault="0094793D" w:rsidP="0094793D">
      <w:pPr>
        <w:pStyle w:val="Heading4"/>
        <w:rPr>
          <w:rFonts w:eastAsiaTheme="minorHAnsi"/>
        </w:rPr>
      </w:pPr>
      <w:r w:rsidRPr="002C7A10">
        <w:rPr>
          <w:rFonts w:eastAsiaTheme="minorHAnsi"/>
        </w:rPr>
        <w:t xml:space="preserve">First, repeal would represent a </w:t>
      </w:r>
      <w:r w:rsidRPr="002C7A10">
        <w:rPr>
          <w:rFonts w:eastAsiaTheme="minorHAnsi"/>
          <w:u w:val="single"/>
        </w:rPr>
        <w:t>commitment</w:t>
      </w:r>
      <w:r w:rsidRPr="002C7A10">
        <w:rPr>
          <w:rFonts w:eastAsiaTheme="minorHAnsi"/>
        </w:rPr>
        <w:t xml:space="preserve"> to </w:t>
      </w:r>
      <w:r w:rsidRPr="002C7A10">
        <w:rPr>
          <w:rFonts w:eastAsiaTheme="minorHAnsi"/>
          <w:u w:val="single"/>
        </w:rPr>
        <w:t>multilat</w:t>
      </w:r>
      <w:r w:rsidRPr="002C7A10">
        <w:rPr>
          <w:rFonts w:eastAsiaTheme="minorHAnsi"/>
        </w:rPr>
        <w:t xml:space="preserve"> </w:t>
      </w:r>
      <w:r>
        <w:rPr>
          <w:rFonts w:eastAsiaTheme="minorHAnsi"/>
        </w:rPr>
        <w:t>and human rights – motivates other countries to rally behind the U.S.</w:t>
      </w:r>
    </w:p>
    <w:p w:rsidR="0094793D" w:rsidRPr="00653AAE" w:rsidRDefault="0094793D" w:rsidP="0094793D">
      <w:pPr>
        <w:contextualSpacing/>
        <w:rPr>
          <w:rFonts w:cs="Arial"/>
        </w:rPr>
      </w:pPr>
      <w:r w:rsidRPr="002C7A10">
        <w:rPr>
          <w:rFonts w:cs="Arial"/>
          <w:b/>
          <w:bCs/>
        </w:rPr>
        <w:t xml:space="preserve">Burgsdorff 09 </w:t>
      </w:r>
      <w:r w:rsidRPr="002C7A10">
        <w:rPr>
          <w:rFonts w:cs="Arial"/>
          <w:b/>
        </w:rPr>
        <w:t xml:space="preserve">– </w:t>
      </w:r>
      <w:r w:rsidRPr="002C7A10">
        <w:rPr>
          <w:rFonts w:cs="Arial"/>
        </w:rPr>
        <w:t xml:space="preserve">Ph. D in Political Science from Freiburg University, EU Fellow at the University of Miami (Sven Kühn von, “Problems and Opportunities for the Incoming Obama Administration”, </w:t>
      </w:r>
      <w:hyperlink r:id="rId8" w:history="1">
        <w:r w:rsidRPr="002C7A10">
          <w:rPr>
            <w:rFonts w:cs="Calibri"/>
          </w:rPr>
          <w:t>http://aei.pitt.edu.proxy.lib.umich.edu/11047/1/vonBurgsdorfUSvsCubalong09edi.pdf</w:t>
        </w:r>
      </w:hyperlink>
      <w:r w:rsidRPr="002C7A10">
        <w:rPr>
          <w:rFonts w:cs="Arial"/>
        </w:rPr>
        <w:t>)//NG</w:t>
      </w:r>
    </w:p>
    <w:p w:rsidR="0094793D" w:rsidRPr="002C7A10" w:rsidRDefault="0094793D" w:rsidP="0094793D">
      <w:pPr>
        <w:contextualSpacing/>
        <w:rPr>
          <w:rFonts w:cs="Calibri"/>
          <w:bCs/>
          <w:u w:val="single"/>
        </w:rPr>
      </w:pPr>
      <w:r w:rsidRPr="002C7A10">
        <w:rPr>
          <w:rFonts w:cs="Calibri"/>
          <w:sz w:val="14"/>
          <w:szCs w:val="14"/>
        </w:rPr>
        <w:t xml:space="preserve">In addition, </w:t>
      </w:r>
      <w:r w:rsidRPr="005066F3">
        <w:rPr>
          <w:rFonts w:cs="Calibri"/>
          <w:bCs/>
          <w:highlight w:val="yellow"/>
          <w:u w:val="single"/>
        </w:rPr>
        <w:t>the US needs to improve its</w:t>
      </w:r>
      <w:r w:rsidRPr="002C7A10">
        <w:rPr>
          <w:rFonts w:cs="Calibri"/>
          <w:bCs/>
          <w:u w:val="single"/>
        </w:rPr>
        <w:t xml:space="preserve"> international </w:t>
      </w:r>
      <w:r w:rsidRPr="005066F3">
        <w:rPr>
          <w:rFonts w:cs="Calibri"/>
          <w:bCs/>
          <w:highlight w:val="yellow"/>
          <w:u w:val="single"/>
        </w:rPr>
        <w:t xml:space="preserve">human rights reputation which was </w:t>
      </w:r>
      <w:r w:rsidRPr="002C7A10">
        <w:rPr>
          <w:rFonts w:cs="Calibri"/>
          <w:bCs/>
          <w:u w:val="single"/>
        </w:rPr>
        <w:t xml:space="preserve"> severely </w:t>
      </w:r>
      <w:r w:rsidRPr="005066F3">
        <w:rPr>
          <w:rFonts w:cs="Calibri"/>
          <w:bCs/>
          <w:highlight w:val="yellow"/>
          <w:u w:val="single"/>
        </w:rPr>
        <w:t>damaged by</w:t>
      </w:r>
      <w:r w:rsidRPr="002C7A10">
        <w:rPr>
          <w:rFonts w:cs="Calibri"/>
          <w:bCs/>
          <w:u w:val="single"/>
        </w:rPr>
        <w:t xml:space="preserve"> US engagements in </w:t>
      </w:r>
      <w:r w:rsidRPr="005066F3">
        <w:rPr>
          <w:rFonts w:cs="Calibri"/>
          <w:bCs/>
          <w:highlight w:val="yellow"/>
          <w:u w:val="single"/>
        </w:rPr>
        <w:t>Iraq and</w:t>
      </w:r>
      <w:r w:rsidRPr="002C7A10">
        <w:rPr>
          <w:rFonts w:cs="Calibri"/>
          <w:bCs/>
          <w:u w:val="single"/>
        </w:rPr>
        <w:t xml:space="preserve"> the treatment of prisoners in </w:t>
      </w:r>
      <w:r w:rsidRPr="005066F3">
        <w:rPr>
          <w:rFonts w:cs="Calibri"/>
          <w:bCs/>
          <w:highlight w:val="yellow"/>
          <w:u w:val="single"/>
        </w:rPr>
        <w:t>Guantanamo</w:t>
      </w:r>
      <w:r w:rsidRPr="005066F3">
        <w:rPr>
          <w:rFonts w:cs="Calibri"/>
          <w:sz w:val="14"/>
          <w:szCs w:val="14"/>
          <w:highlight w:val="yellow"/>
        </w:rPr>
        <w:t xml:space="preserve">. </w:t>
      </w:r>
      <w:r w:rsidRPr="007B3C0B">
        <w:rPr>
          <w:rFonts w:cs="Calibri"/>
          <w:bCs/>
          <w:u w:val="single"/>
        </w:rPr>
        <w:t>The  perception that the US does not do its utmost to fully respect international law is an issue that  renders difficult joint efforts</w:t>
      </w:r>
      <w:r w:rsidRPr="007B3C0B">
        <w:rPr>
          <w:rFonts w:cs="Calibri"/>
          <w:sz w:val="14"/>
          <w:szCs w:val="14"/>
        </w:rPr>
        <w:t xml:space="preserve"> </w:t>
      </w:r>
      <w:r w:rsidRPr="007B3C0B">
        <w:rPr>
          <w:rFonts w:cs="Calibri"/>
          <w:bCs/>
          <w:u w:val="single"/>
        </w:rPr>
        <w:t>to make the UN a meaningful instrument for acting decisively against  human rights violations</w:t>
      </w:r>
      <w:r w:rsidRPr="002C7A10">
        <w:rPr>
          <w:rFonts w:cs="Calibri"/>
          <w:sz w:val="14"/>
          <w:szCs w:val="14"/>
        </w:rPr>
        <w:t xml:space="preserve">.2 </w:t>
      </w:r>
      <w:r w:rsidRPr="005066F3">
        <w:rPr>
          <w:rFonts w:cs="Calibri"/>
          <w:bCs/>
          <w:highlight w:val="yellow"/>
          <w:u w:val="single"/>
        </w:rPr>
        <w:t>If the US wants to act more effectively in multilateral</w:t>
      </w:r>
      <w:r w:rsidRPr="005066F3">
        <w:rPr>
          <w:rFonts w:cs="Calibri"/>
          <w:sz w:val="14"/>
          <w:szCs w:val="14"/>
          <w:highlight w:val="yellow"/>
        </w:rPr>
        <w:t xml:space="preserve"> </w:t>
      </w:r>
      <w:r w:rsidRPr="005066F3">
        <w:rPr>
          <w:rFonts w:cs="Calibri"/>
          <w:bCs/>
          <w:highlight w:val="yellow"/>
          <w:u w:val="single"/>
        </w:rPr>
        <w:t>forums</w:t>
      </w:r>
      <w:r w:rsidRPr="002C7A10">
        <w:rPr>
          <w:rFonts w:cs="Calibri"/>
          <w:sz w:val="14"/>
          <w:szCs w:val="14"/>
        </w:rPr>
        <w:t xml:space="preserve"> in general on  human rights matters, </w:t>
      </w:r>
      <w:r w:rsidRPr="005066F3">
        <w:rPr>
          <w:rFonts w:cs="Calibri"/>
          <w:bCs/>
          <w:highlight w:val="yellow"/>
          <w:u w:val="single"/>
        </w:rPr>
        <w:t>Washington</w:t>
      </w:r>
      <w:r w:rsidRPr="002C7A10">
        <w:rPr>
          <w:rFonts w:cs="Calibri"/>
          <w:bCs/>
          <w:u w:val="single"/>
        </w:rPr>
        <w:t>,</w:t>
      </w:r>
      <w:r w:rsidRPr="002C7A10">
        <w:rPr>
          <w:rFonts w:cs="Calibri"/>
          <w:sz w:val="14"/>
          <w:szCs w:val="14"/>
        </w:rPr>
        <w:t xml:space="preserve"> as a matter of priority</w:t>
      </w:r>
      <w:r w:rsidRPr="002C7A10">
        <w:rPr>
          <w:rFonts w:cs="Calibri"/>
          <w:bCs/>
          <w:u w:val="single"/>
        </w:rPr>
        <w:t xml:space="preserve">, </w:t>
      </w:r>
      <w:r w:rsidRPr="005066F3">
        <w:rPr>
          <w:rFonts w:cs="Calibri"/>
          <w:bCs/>
          <w:highlight w:val="yellow"/>
          <w:u w:val="single"/>
        </w:rPr>
        <w:t>needs to restore</w:t>
      </w:r>
      <w:r w:rsidRPr="002C7A10">
        <w:rPr>
          <w:rFonts w:cs="Calibri"/>
          <w:bCs/>
          <w:u w:val="single"/>
        </w:rPr>
        <w:t xml:space="preserve"> US </w:t>
      </w:r>
      <w:r w:rsidRPr="005066F3">
        <w:rPr>
          <w:rFonts w:cs="Calibri"/>
          <w:bCs/>
          <w:highlight w:val="yellow"/>
          <w:u w:val="single"/>
        </w:rPr>
        <w:t>credibility</w:t>
      </w:r>
      <w:r w:rsidRPr="002C7A10">
        <w:rPr>
          <w:rFonts w:cs="Calibri"/>
          <w:sz w:val="14"/>
          <w:szCs w:val="14"/>
        </w:rPr>
        <w:t xml:space="preserve">, </w:t>
      </w:r>
      <w:r w:rsidRPr="002C7A10">
        <w:rPr>
          <w:rFonts w:cs="Calibri"/>
          <w:bCs/>
          <w:u w:val="single"/>
        </w:rPr>
        <w:t>thus  making human rights a more defendable key priority in international relations</w:t>
      </w:r>
      <w:r w:rsidRPr="002C7A10">
        <w:rPr>
          <w:rFonts w:cs="Calibri"/>
          <w:sz w:val="14"/>
          <w:szCs w:val="14"/>
        </w:rPr>
        <w:t xml:space="preserve">. Together, the EU and  US stand a far better chance of furthering democratic change and sustainable improvement of the  living conditions in Cuba. It is also then that other foreign partners, notably from Latin America,  could be more easily approached to engage on Cuba along commonly agreed upon agendas. A  realistic scenario, however, has to consider that political change in Cuba will probably take longer  and most likely be preceded by economic reform measures coming from the regime itself. Foreign  actors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and  opportunities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remittances  imposed by the first Bush administration. He called the embargo a “complete fiasco” but shied  away from suggesting the lifting of the economic sanctions or revoking Helms-Burton, saying that  he would maintain the embargo as long as no substantial political reform and release of political  prisoners would take place on the island. In essence, Obama’s proposed measures would correspond  to a policy similar to the one enacted during the second term of President Clinton. This was during  the campaign. Is it reasonable to assume that Obama’s resounding victory nation-wide and in  Florida provide a more conducive domestic platform for overhauling for good the failed and  discredited embargo policy?  Most observers would give a negative answer, at least during President Obama’s first two  years in office, and this for the following reasons: First, Cuba and Latin America are not among the  top foreign policy concerns at this juncture. Second, while US business is clearly interested in  strengthening trade and developing investment ties with Cuba strong pressure, so far, has only come  from the agribusiness sector which succeeded in exporting US goods despite the embargo since  2002. Moreover, Cuban demand is still crippled by rather modest purchasing power and the overall  business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would  be widely heralded as the dawning of a new era in the Western Hemisphere and beyond, with  immediate positive repercussions on bilateral relations with all major Latin American and  Caribbean countries. Pressure to lift the embargo, or parts of it, may also come from the powerful  US oil lobby if commercially viable finds are discovered in Cuba’s exclusive economic zone, with  Cuba actively courting US investments in the remaining off-shore blocks. It would make little sense  for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of  fact, the democrats could actually loose Latino votes in Florida in the next elections among the nonCuban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is  willing to discuss with the US ways and means to improve bilateral relations and bring an end to the  policy of confrontation. The only requisite would be to conduct these talks on the basis of equality  and without any political pre-conditions. These statements did not contain much of a political risk  for Havana since they were unlikely to be heeded by the Bush administration. If, however, the  Obama administration were to take them at face value, it is fair to say that Cuba’s government  appears to be ill-prepared for commencing meaningful discussions with the US. For the past 50  years the official dogma was based on the premise that US policy is hostile, interventionist and  imperialist. A fundamental overhaul of the US approach towards Havana would make it difficult for  the Cuban government to continue propagating the David-versus-Goliath myth, considering that the  new US president, as an Afro-American, shares with two-thirds of Cubans a similar ethnic  background. Obama may indeed be perceived by many in Cuba as the personification of a different,  less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non-embargo  scenario.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because  the continuation of a coercive policy framework is used by the authorities as a pretext to discredit  those opposing the regime as ‘puppets’ and ‘counterrevolutionary agents’ at the service of the US.  The Cuban opposition would clearly prefer Washington to conduct an open door policy addressing  all sectors of the Cuban society, including, of course, concrete measures supporting directly the  emerging dissident movement and providing high-profile visibility to human rights defenders. 6.3 How would the international community react?  </w:t>
      </w:r>
      <w:r w:rsidRPr="002C7A10">
        <w:rPr>
          <w:rFonts w:cs="Calibri"/>
          <w:bCs/>
          <w:u w:val="single"/>
        </w:rPr>
        <w:t xml:space="preserve">At international level </w:t>
      </w:r>
      <w:r w:rsidRPr="005066F3">
        <w:rPr>
          <w:rFonts w:cs="Calibri"/>
          <w:bCs/>
          <w:highlight w:val="yellow"/>
          <w:u w:val="single"/>
        </w:rPr>
        <w:t>all major actors would clearly welcome an end to the embargo</w:t>
      </w:r>
      <w:r w:rsidRPr="005066F3">
        <w:rPr>
          <w:rFonts w:cs="Calibri"/>
          <w:sz w:val="14"/>
          <w:szCs w:val="14"/>
          <w:highlight w:val="yellow"/>
        </w:rPr>
        <w:t>.</w:t>
      </w:r>
      <w:r w:rsidRPr="002C7A10">
        <w:rPr>
          <w:rFonts w:cs="Calibri"/>
          <w:sz w:val="14"/>
          <w:szCs w:val="14"/>
        </w:rPr>
        <w:t xml:space="preserve"> </w:t>
      </w:r>
      <w:r w:rsidRPr="002C7A10">
        <w:rPr>
          <w:rFonts w:cs="Calibri"/>
          <w:bCs/>
          <w:u w:val="single"/>
        </w:rPr>
        <w:t>While the  sanctions policy allowed European, Canadian and, more recently, Venezuelan, Chinese, Brazilian  and Russian to become more involved with Cuba</w:t>
      </w:r>
      <w:r w:rsidRPr="002C7A10">
        <w:rPr>
          <w:rFonts w:cs="Calibri"/>
          <w:sz w:val="14"/>
          <w:szCs w:val="14"/>
        </w:rPr>
        <w:t xml:space="preserve"> in the absence of competitors from the U</w:t>
      </w:r>
      <w:r w:rsidRPr="007B3C0B">
        <w:rPr>
          <w:rFonts w:cs="Calibri"/>
          <w:sz w:val="14"/>
          <w:szCs w:val="14"/>
        </w:rPr>
        <w:t xml:space="preserve">S (with  the exception of agriculture produce), </w:t>
      </w:r>
      <w:r w:rsidRPr="007B3C0B">
        <w:rPr>
          <w:rFonts w:cs="Calibri"/>
          <w:bCs/>
          <w:u w:val="single"/>
        </w:rPr>
        <w:t>most of the foreign powers, and in particular the EU and  Latin American countries, would clearly support a definite lifting of the coercive measures.</w:t>
      </w:r>
      <w:r w:rsidRPr="007B3C0B">
        <w:rPr>
          <w:rFonts w:cs="Calibri"/>
          <w:sz w:val="14"/>
          <w:szCs w:val="14"/>
        </w:rPr>
        <w:t xml:space="preserve"> </w:t>
      </w:r>
      <w:r w:rsidRPr="005066F3">
        <w:rPr>
          <w:rFonts w:cs="Calibri"/>
          <w:bCs/>
          <w:highlight w:val="yellow"/>
          <w:u w:val="single"/>
        </w:rPr>
        <w:t>Ending  the embargo would be</w:t>
      </w:r>
      <w:r w:rsidRPr="002C7A10">
        <w:rPr>
          <w:rFonts w:cs="Calibri"/>
          <w:bCs/>
          <w:u w:val="single"/>
        </w:rPr>
        <w:t xml:space="preserve"> perceived as </w:t>
      </w:r>
      <w:r w:rsidRPr="005066F3">
        <w:rPr>
          <w:rFonts w:cs="Calibri"/>
          <w:bCs/>
          <w:highlight w:val="yellow"/>
          <w:u w:val="single"/>
        </w:rPr>
        <w:t>a decision carrying</w:t>
      </w:r>
      <w:r w:rsidRPr="002C7A10">
        <w:rPr>
          <w:rFonts w:cs="Calibri"/>
          <w:bCs/>
          <w:u w:val="single"/>
        </w:rPr>
        <w:t xml:space="preserve"> a momentum of </w:t>
      </w:r>
      <w:r w:rsidRPr="005066F3">
        <w:rPr>
          <w:rFonts w:cs="Calibri"/>
          <w:bCs/>
          <w:highlight w:val="yellow"/>
          <w:u w:val="single"/>
        </w:rPr>
        <w:t>powerful symbolism</w:t>
      </w:r>
      <w:r w:rsidRPr="002C7A10">
        <w:rPr>
          <w:rFonts w:cs="Calibri"/>
          <w:bCs/>
          <w:u w:val="single"/>
        </w:rPr>
        <w:t xml:space="preserve"> since </w:t>
      </w:r>
      <w:r w:rsidRPr="005066F3">
        <w:rPr>
          <w:rFonts w:cs="Calibri"/>
          <w:bCs/>
          <w:highlight w:val="yellow"/>
          <w:u w:val="single"/>
        </w:rPr>
        <w:t xml:space="preserve">it  would signal </w:t>
      </w:r>
      <w:r w:rsidRPr="002C7A10">
        <w:rPr>
          <w:rFonts w:cs="Calibri"/>
          <w:bCs/>
          <w:u w:val="single"/>
        </w:rPr>
        <w:t xml:space="preserve">a newly found </w:t>
      </w:r>
      <w:r w:rsidRPr="005066F3">
        <w:rPr>
          <w:rFonts w:cs="Calibri"/>
          <w:bCs/>
          <w:highlight w:val="yellow"/>
          <w:u w:val="single"/>
        </w:rPr>
        <w:t>willingness</w:t>
      </w:r>
      <w:r w:rsidRPr="002C7A10">
        <w:rPr>
          <w:rFonts w:cs="Calibri"/>
          <w:bCs/>
          <w:u w:val="single"/>
        </w:rPr>
        <w:t xml:space="preserve"> in Washington </w:t>
      </w:r>
      <w:r w:rsidRPr="005066F3">
        <w:rPr>
          <w:rFonts w:cs="Calibri"/>
          <w:bCs/>
          <w:highlight w:val="yellow"/>
          <w:u w:val="single"/>
        </w:rPr>
        <w:t>to reconsider</w:t>
      </w:r>
      <w:r w:rsidRPr="002C7A10">
        <w:rPr>
          <w:rFonts w:cs="Calibri"/>
          <w:bCs/>
          <w:u w:val="single"/>
        </w:rPr>
        <w:t xml:space="preserve"> the usefulness of </w:t>
      </w:r>
      <w:r w:rsidRPr="005066F3">
        <w:rPr>
          <w:rFonts w:cs="Calibri"/>
          <w:bCs/>
          <w:highlight w:val="yellow"/>
          <w:u w:val="single"/>
        </w:rPr>
        <w:t>acting  unilaterally and</w:t>
      </w:r>
      <w:r w:rsidRPr="002C7A10">
        <w:rPr>
          <w:rFonts w:cs="Calibri"/>
          <w:bCs/>
          <w:u w:val="single"/>
        </w:rPr>
        <w:t xml:space="preserve"> outside the international legal framework</w:t>
      </w:r>
      <w:r w:rsidRPr="002C7A10">
        <w:rPr>
          <w:rFonts w:cs="Calibri"/>
          <w:sz w:val="14"/>
          <w:szCs w:val="14"/>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2C7A10">
        <w:rPr>
          <w:rFonts w:cs="Calibri"/>
          <w:u w:val="single"/>
        </w:rPr>
        <w:t>it</w:t>
      </w:r>
      <w:r w:rsidRPr="002C7A10">
        <w:rPr>
          <w:rFonts w:cs="Calibri"/>
          <w:sz w:val="14"/>
          <w:szCs w:val="14"/>
        </w:rPr>
        <w:t xml:space="preserve"> </w:t>
      </w:r>
      <w:r w:rsidRPr="002C7A10">
        <w:rPr>
          <w:rFonts w:cs="Calibri"/>
          <w:bCs/>
          <w:u w:val="single"/>
        </w:rPr>
        <w:t xml:space="preserve">would be interpreted by the international community as </w:t>
      </w:r>
      <w:r w:rsidRPr="005066F3">
        <w:rPr>
          <w:rFonts w:cs="Calibri"/>
          <w:bCs/>
          <w:highlight w:val="yellow"/>
          <w:u w:val="single"/>
        </w:rPr>
        <w:t>steps  towards effective multilateralism.</w:t>
      </w:r>
    </w:p>
    <w:p w:rsidR="0094793D" w:rsidRPr="002C7A10" w:rsidRDefault="0094793D" w:rsidP="0094793D">
      <w:pPr>
        <w:pStyle w:val="Heading4"/>
        <w:rPr>
          <w:rFonts w:eastAsiaTheme="minorHAnsi"/>
          <w:u w:val="single"/>
        </w:rPr>
      </w:pPr>
      <w:r w:rsidRPr="002C7A10">
        <w:rPr>
          <w:rFonts w:eastAsiaTheme="minorHAnsi"/>
        </w:rPr>
        <w:t xml:space="preserve">Second, the plan fosters a </w:t>
      </w:r>
      <w:r w:rsidRPr="002C7A10">
        <w:rPr>
          <w:rFonts w:eastAsiaTheme="minorHAnsi"/>
          <w:u w:val="single"/>
        </w:rPr>
        <w:t>credible</w:t>
      </w:r>
      <w:r w:rsidRPr="002C7A10">
        <w:rPr>
          <w:rFonts w:eastAsiaTheme="minorHAnsi"/>
        </w:rPr>
        <w:t xml:space="preserve"> conflict resolution model which prevents conflict </w:t>
      </w:r>
      <w:r>
        <w:rPr>
          <w:rFonts w:eastAsiaTheme="minorHAnsi"/>
        </w:rPr>
        <w:t xml:space="preserve">including the Middle East </w:t>
      </w:r>
      <w:r w:rsidRPr="002C7A10">
        <w:rPr>
          <w:rFonts w:eastAsiaTheme="minorHAnsi"/>
        </w:rPr>
        <w:t>– status quo policies risk disengagement</w:t>
      </w:r>
    </w:p>
    <w:p w:rsidR="0094793D" w:rsidRPr="002C7A10" w:rsidRDefault="0094793D" w:rsidP="0094793D">
      <w:pPr>
        <w:contextualSpacing/>
        <w:rPr>
          <w:rFonts w:cs="Arial"/>
        </w:rPr>
      </w:pPr>
      <w:r w:rsidRPr="002C7A10">
        <w:rPr>
          <w:rFonts w:cs="Arial"/>
          <w:b/>
          <w:bCs/>
        </w:rPr>
        <w:t xml:space="preserve">Dickerson 10 </w:t>
      </w:r>
      <w:r w:rsidRPr="002C7A10">
        <w:rPr>
          <w:rFonts w:cs="Arial"/>
        </w:rPr>
        <w:t xml:space="preserve">– Lieutenant Colonel, US Army, paper submitted in fulfillment of a Master of Strategic Studies Degree at the US Army War College (Sergio M, “UNITED STATES SECURITY STRATEGY TOWARDS CUBA,” 1/14/10, </w:t>
      </w:r>
      <w:hyperlink r:id="rId9" w:history="1">
        <w:r w:rsidRPr="002C7A10">
          <w:rPr>
            <w:rFonts w:cs="Arial"/>
          </w:rPr>
          <w:t>http://www.dtic.mil/dtic/tr/fulltext/u2/a518053.pdf</w:t>
        </w:r>
      </w:hyperlink>
      <w:r w:rsidRPr="002C7A10">
        <w:rPr>
          <w:rFonts w:cs="Arial"/>
        </w:rPr>
        <w:t>) // NG</w:t>
      </w:r>
    </w:p>
    <w:p w:rsidR="0094793D" w:rsidRDefault="0094793D" w:rsidP="0094793D">
      <w:pPr>
        <w:contextualSpacing/>
        <w:rPr>
          <w:rFonts w:cs="Arial"/>
          <w:bCs/>
          <w:u w:val="single"/>
        </w:rPr>
      </w:pPr>
      <w:r w:rsidRPr="00653AAE">
        <w:rPr>
          <w:rFonts w:cs="Arial"/>
          <w:sz w:val="12"/>
        </w:rPr>
        <w:t xml:space="preserve">At the international political level, President </w:t>
      </w:r>
      <w:r w:rsidRPr="002C7A10">
        <w:rPr>
          <w:rFonts w:cs="Arial"/>
          <w:bCs/>
          <w:u w:val="single"/>
        </w:rPr>
        <w:t>Obama sees resuming relations with Cuba as a real step towards multilateralism and leadership</w:t>
      </w:r>
      <w:r w:rsidRPr="00653AAE">
        <w:rPr>
          <w:rFonts w:cs="Arial"/>
          <w:sz w:val="12"/>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2C7A10">
        <w:rPr>
          <w:rFonts w:cs="Arial"/>
          <w:bCs/>
          <w:u w:val="single"/>
        </w:rPr>
        <w:t>184 nations voted against the embargo</w:t>
      </w:r>
      <w:r w:rsidRPr="00653AAE">
        <w:rPr>
          <w:rFonts w:cs="Arial"/>
          <w:sz w:val="12"/>
        </w:rPr>
        <w:t xml:space="preserve">5 </w:t>
      </w:r>
      <w:r w:rsidRPr="002C7A10">
        <w:rPr>
          <w:rFonts w:cs="Arial"/>
          <w:bCs/>
          <w:u w:val="single"/>
        </w:rPr>
        <w:t>- a</w:t>
      </w:r>
      <w:r w:rsidRPr="00653AAE">
        <w:rPr>
          <w:rFonts w:cs="Arial"/>
          <w:sz w:val="12"/>
        </w:rPr>
        <w:t xml:space="preserve"> </w:t>
      </w:r>
      <w:r w:rsidRPr="002C7A10">
        <w:rPr>
          <w:rFonts w:cs="Arial"/>
          <w:b/>
          <w:iCs/>
          <w:u w:val="single"/>
          <w:bdr w:val="single" w:sz="8" w:space="0" w:color="auto"/>
        </w:rPr>
        <w:t>powerful statement about U.S. unilateralism with regards to Cuba</w:t>
      </w:r>
      <w:r w:rsidRPr="002C7A10">
        <w:rPr>
          <w:rFonts w:cs="Arial"/>
          <w:bCs/>
          <w:u w:val="single"/>
        </w:rPr>
        <w:t>.</w:t>
      </w:r>
      <w:r w:rsidRPr="00653AAE">
        <w:rPr>
          <w:rFonts w:cs="Arial"/>
          <w:sz w:val="12"/>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5066F3">
        <w:rPr>
          <w:rFonts w:cs="Arial"/>
          <w:bCs/>
          <w:highlight w:val="yellow"/>
          <w:u w:val="single"/>
        </w:rPr>
        <w:t xml:space="preserve">With </w:t>
      </w:r>
      <w:r w:rsidRPr="002C7A10">
        <w:rPr>
          <w:rFonts w:cs="Arial"/>
          <w:bCs/>
          <w:u w:val="single"/>
        </w:rPr>
        <w:t xml:space="preserve">a </w:t>
      </w:r>
      <w:r w:rsidRPr="005066F3">
        <w:rPr>
          <w:rFonts w:cs="Arial"/>
          <w:bCs/>
          <w:highlight w:val="yellow"/>
          <w:u w:val="single"/>
        </w:rPr>
        <w:t xml:space="preserve">renewed </w:t>
      </w:r>
      <w:r w:rsidRPr="002C7A10">
        <w:rPr>
          <w:rFonts w:cs="Arial"/>
          <w:bCs/>
          <w:u w:val="single"/>
        </w:rPr>
        <w:t xml:space="preserve">focus on </w:t>
      </w:r>
      <w:r w:rsidRPr="005066F3">
        <w:rPr>
          <w:rFonts w:cs="Arial"/>
          <w:bCs/>
          <w:highlight w:val="yellow"/>
          <w:u w:val="single"/>
        </w:rPr>
        <w:t>multilateralism</w:t>
      </w:r>
      <w:r w:rsidRPr="00653AAE">
        <w:rPr>
          <w:rFonts w:cs="Arial"/>
          <w:sz w:val="12"/>
        </w:rPr>
        <w:t>, President</w:t>
      </w:r>
      <w:r w:rsidRPr="002C7A10">
        <w:rPr>
          <w:rFonts w:cs="Arial"/>
          <w:bCs/>
          <w:u w:val="single"/>
        </w:rPr>
        <w:t xml:space="preserve"> </w:t>
      </w:r>
      <w:r w:rsidRPr="005066F3">
        <w:rPr>
          <w:rFonts w:cs="Arial"/>
          <w:bCs/>
          <w:highlight w:val="yellow"/>
          <w:u w:val="single"/>
        </w:rPr>
        <w:t xml:space="preserve">Obama could </w:t>
      </w:r>
      <w:r w:rsidRPr="002C7A10">
        <w:rPr>
          <w:rFonts w:cs="Arial"/>
          <w:bCs/>
          <w:u w:val="single"/>
        </w:rPr>
        <w:t xml:space="preserve">go a long way to break this image by </w:t>
      </w:r>
      <w:r w:rsidRPr="005066F3">
        <w:rPr>
          <w:rFonts w:cs="Arial"/>
          <w:bCs/>
          <w:highlight w:val="yellow"/>
          <w:u w:val="single"/>
        </w:rPr>
        <w:t>spread</w:t>
      </w:r>
      <w:r w:rsidRPr="002C7A10">
        <w:rPr>
          <w:rFonts w:cs="Arial"/>
          <w:bCs/>
          <w:u w:val="single"/>
        </w:rPr>
        <w:t xml:space="preserve">ing </w:t>
      </w:r>
      <w:r w:rsidRPr="005066F3">
        <w:rPr>
          <w:rFonts w:cs="Arial"/>
          <w:bCs/>
          <w:highlight w:val="yellow"/>
          <w:u w:val="single"/>
        </w:rPr>
        <w:t>the seeds of a “new beginning”</w:t>
      </w:r>
      <w:r w:rsidRPr="005066F3">
        <w:rPr>
          <w:rFonts w:cs="Arial"/>
          <w:sz w:val="12"/>
          <w:highlight w:val="yellow"/>
        </w:rPr>
        <w:t xml:space="preserve"> </w:t>
      </w:r>
      <w:r w:rsidRPr="005066F3">
        <w:rPr>
          <w:rFonts w:cs="Arial"/>
          <w:bCs/>
          <w:highlight w:val="yellow"/>
          <w:u w:val="single"/>
        </w:rPr>
        <w:t>in U.S.-Cuba relations</w:t>
      </w:r>
      <w:r w:rsidRPr="005066F3">
        <w:rPr>
          <w:rFonts w:cs="Arial"/>
          <w:sz w:val="12"/>
          <w:highlight w:val="yellow"/>
        </w:rPr>
        <w:t xml:space="preserve">. </w:t>
      </w:r>
      <w:r w:rsidRPr="00653AAE">
        <w:rPr>
          <w:rFonts w:cs="Arial"/>
          <w:sz w:val="12"/>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r w:rsidRPr="00653AAE">
        <w:rPr>
          <w:rFonts w:cs="Arial"/>
          <w:sz w:val="12"/>
        </w:rPr>
        <w:t xml:space="preserve">On the other hand, consider that foreign diplomacy achieves a breakthrough under Raul’s Cuba. It could certainly hedge our influence in Latin America. According to Dr. DeShazo, “close bilateral relationships with Venezuela is a product of Fidel Castro-Hugo Chavez </w:t>
      </w:r>
      <w:r w:rsidRPr="007B3C0B">
        <w:rPr>
          <w:rFonts w:cs="Arial"/>
          <w:sz w:val="12"/>
        </w:rPr>
        <w:t xml:space="preserve">friendship and does not enjoy much popular support in Cuba-nor with Raul.” If true, perhaps having a U.S. - Cuba option can become an alternative to that relationship post Fidel Castro. </w:t>
      </w:r>
      <w:r w:rsidRPr="007B3C0B">
        <w:rPr>
          <w:rFonts w:cs="Arial"/>
          <w:bCs/>
          <w:u w:val="single"/>
        </w:rPr>
        <w:t>Loosening</w:t>
      </w:r>
      <w:r w:rsidRPr="007B3C0B">
        <w:rPr>
          <w:rFonts w:cs="Arial"/>
          <w:sz w:val="12"/>
        </w:rPr>
        <w:t xml:space="preserve"> or lifting </w:t>
      </w:r>
      <w:r w:rsidRPr="007B3C0B">
        <w:rPr>
          <w:rFonts w:cs="Arial"/>
          <w:bCs/>
          <w:u w:val="single"/>
        </w:rPr>
        <w:t>the embargo could</w:t>
      </w:r>
      <w:r w:rsidRPr="007B3C0B">
        <w:rPr>
          <w:rFonts w:cs="Arial"/>
          <w:sz w:val="12"/>
        </w:rPr>
        <w:t xml:space="preserve"> also </w:t>
      </w:r>
      <w:r w:rsidRPr="007B3C0B">
        <w:rPr>
          <w:rFonts w:cs="Arial"/>
          <w:bCs/>
          <w:u w:val="single"/>
        </w:rPr>
        <w:t xml:space="preserve">be </w:t>
      </w:r>
      <w:r w:rsidRPr="007B3C0B">
        <w:rPr>
          <w:rFonts w:cs="Arial"/>
          <w:sz w:val="12"/>
        </w:rPr>
        <w:t>mutually beneficial. Cuba’s need and America’s surplus capability could be</w:t>
      </w:r>
      <w:r w:rsidRPr="007B3C0B">
        <w:rPr>
          <w:rFonts w:cs="Arial"/>
          <w:bCs/>
          <w:u w:val="single"/>
        </w:rPr>
        <w:t xml:space="preserve"> </w:t>
      </w:r>
      <w:r w:rsidRPr="007B3C0B">
        <w:rPr>
          <w:rFonts w:cs="Arial"/>
          <w:sz w:val="12"/>
        </w:rPr>
        <w:t>mutually beneficial</w:t>
      </w:r>
      <w:r w:rsidRPr="007B3C0B">
        <w:rPr>
          <w:rFonts w:cs="Arial"/>
          <w:bCs/>
          <w:u w:val="single"/>
        </w:rPr>
        <w:t xml:space="preserve"> </w:t>
      </w:r>
      <w:r w:rsidRPr="007B3C0B">
        <w:rPr>
          <w:rFonts w:cs="Arial"/>
          <w:sz w:val="12"/>
        </w:rPr>
        <w:t xml:space="preserve">- and eventually </w:t>
      </w:r>
      <w:r w:rsidRPr="007B3C0B">
        <w:rPr>
          <w:rFonts w:cs="Arial"/>
          <w:bCs/>
          <w:u w:val="single"/>
        </w:rPr>
        <w:t>addictive to Cuba</w:t>
      </w:r>
      <w:r w:rsidRPr="007B3C0B">
        <w:rPr>
          <w:rFonts w:cs="Arial"/>
          <w:sz w:val="12"/>
        </w:rPr>
        <w:t>.</w:t>
      </w:r>
      <w:r w:rsidRPr="007B3C0B">
        <w:rPr>
          <w:rFonts w:cs="Arial"/>
          <w:bCs/>
          <w:u w:val="single"/>
        </w:rPr>
        <w:t xml:space="preserve"> Under these conditions, diplomacy has a better chance to flourish. </w:t>
      </w:r>
      <w:r w:rsidRPr="007B3C0B">
        <w:rPr>
          <w:rFonts w:cs="Arial"/>
          <w:b/>
          <w:iCs/>
          <w:u w:val="single"/>
          <w:bdr w:val="single" w:sz="8" w:space="0" w:color="auto"/>
        </w:rPr>
        <w:t>If negotiations break down</w:t>
      </w:r>
      <w:r w:rsidRPr="007B3C0B">
        <w:rPr>
          <w:rFonts w:cs="Arial"/>
          <w:bCs/>
          <w:u w:val="single"/>
        </w:rPr>
        <w:t xml:space="preserve"> and a decision to continue the embargo is reached, </w:t>
      </w:r>
      <w:r w:rsidRPr="007B3C0B">
        <w:rPr>
          <w:rFonts w:cs="Arial"/>
          <w:b/>
          <w:iCs/>
          <w:u w:val="single"/>
          <w:bdr w:val="single" w:sz="8" w:space="0" w:color="auto"/>
        </w:rPr>
        <w:t>international support would be easier to garner</w:t>
      </w:r>
      <w:r w:rsidRPr="007B3C0B">
        <w:rPr>
          <w:rFonts w:cs="Arial"/>
          <w:bCs/>
          <w:u w:val="single"/>
        </w:rPr>
        <w:t xml:space="preserve">. </w:t>
      </w:r>
      <w:r w:rsidRPr="007B3C0B">
        <w:rPr>
          <w:rFonts w:cs="Arial"/>
          <w:sz w:val="12"/>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w:t>
      </w:r>
      <w:r w:rsidRPr="00653AAE">
        <w:rPr>
          <w:rFonts w:cs="Arial"/>
          <w:sz w:val="12"/>
          <w:szCs w:val="14"/>
        </w:rPr>
        <w:t xml:space="preserve">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w:t>
      </w:r>
      <w:r w:rsidRPr="002C7A10">
        <w:rPr>
          <w:rFonts w:cs="Arial"/>
          <w:bCs/>
          <w:sz w:val="14"/>
          <w:szCs w:val="14"/>
          <w:u w:val="single"/>
        </w:rPr>
        <w:t xml:space="preserve"> </w:t>
      </w:r>
      <w:r w:rsidRPr="00653AAE">
        <w:rPr>
          <w:rFonts w:cs="Arial"/>
          <w:sz w:val="12"/>
          <w:szCs w:val="14"/>
        </w:rPr>
        <w:t>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653AAE">
        <w:rPr>
          <w:rFonts w:cs="Arial"/>
          <w:sz w:val="12"/>
        </w:rPr>
        <w:t xml:space="preserve"> Crises. These intentions have survived to the present undermining any attempt to pursue common interest and reduce tensions. </w:t>
      </w:r>
      <w:r w:rsidRPr="005066F3">
        <w:rPr>
          <w:rFonts w:cs="Arial"/>
          <w:bCs/>
          <w:highlight w:val="yellow"/>
          <w:u w:val="single"/>
        </w:rPr>
        <w:t>The underlying fear that U.S. remains committed to toppling</w:t>
      </w:r>
      <w:r w:rsidRPr="002C7A10">
        <w:rPr>
          <w:rFonts w:cs="Arial"/>
          <w:bCs/>
          <w:u w:val="single"/>
        </w:rPr>
        <w:t xml:space="preserve"> the </w:t>
      </w:r>
      <w:r w:rsidRPr="005066F3">
        <w:rPr>
          <w:rFonts w:cs="Arial"/>
          <w:bCs/>
          <w:highlight w:val="yellow"/>
          <w:u w:val="single"/>
        </w:rPr>
        <w:t>Cuba</w:t>
      </w:r>
      <w:r w:rsidRPr="002C7A10">
        <w:rPr>
          <w:rFonts w:cs="Arial"/>
          <w:bCs/>
          <w:u w:val="single"/>
        </w:rPr>
        <w:t xml:space="preserve">n government </w:t>
      </w:r>
      <w:r w:rsidRPr="005066F3">
        <w:rPr>
          <w:rFonts w:cs="Arial"/>
          <w:bCs/>
          <w:highlight w:val="yellow"/>
          <w:u w:val="single"/>
        </w:rPr>
        <w:t xml:space="preserve">constitutes the </w:t>
      </w:r>
      <w:r w:rsidRPr="002C7A10">
        <w:rPr>
          <w:rFonts w:cs="Arial"/>
          <w:bCs/>
          <w:u w:val="single"/>
        </w:rPr>
        <w:t xml:space="preserve">first </w:t>
      </w:r>
      <w:r w:rsidRPr="005066F3">
        <w:rPr>
          <w:rFonts w:cs="Arial"/>
          <w:bCs/>
          <w:highlight w:val="yellow"/>
          <w:u w:val="single"/>
        </w:rPr>
        <w:t>diplomatic pitfall</w:t>
      </w:r>
      <w:r w:rsidRPr="002C7A10">
        <w:rPr>
          <w:rFonts w:cs="Arial"/>
          <w:bCs/>
          <w:u w:val="single"/>
        </w:rPr>
        <w:t xml:space="preserve"> in U.S. – Cuban relations.</w:t>
      </w:r>
      <w:r w:rsidRPr="00653AAE">
        <w:rPr>
          <w:rFonts w:cs="Arial"/>
          <w:sz w:val="12"/>
        </w:rPr>
        <w:t xml:space="preserve"> For this very </w:t>
      </w:r>
      <w:r w:rsidRPr="007B3C0B">
        <w:rPr>
          <w:rFonts w:cs="Arial"/>
          <w:sz w:val="12"/>
        </w:rPr>
        <w:t xml:space="preserve">reason, </w:t>
      </w:r>
      <w:r w:rsidRPr="007B3C0B">
        <w:rPr>
          <w:rFonts w:cs="Arial"/>
          <w:bCs/>
          <w:u w:val="single"/>
        </w:rPr>
        <w:t>democratic reform will not succeed as a diplomatic bargaining tool with Cuba</w:t>
      </w:r>
      <w:r w:rsidRPr="007B3C0B">
        <w:rPr>
          <w:rFonts w:cs="Arial"/>
          <w:sz w:val="12"/>
        </w:rPr>
        <w:t xml:space="preserve">. </w:t>
      </w:r>
      <w:r w:rsidRPr="007B3C0B">
        <w:rPr>
          <w:rFonts w:cs="Arial"/>
          <w:bCs/>
          <w:u w:val="single"/>
        </w:rPr>
        <w:t>Suspicions run deep among Cuban leaders and any inferences to government reform</w:t>
      </w:r>
      <w:r w:rsidRPr="007B3C0B">
        <w:rPr>
          <w:rFonts w:cs="Arial"/>
          <w:sz w:val="12"/>
        </w:rPr>
        <w:t xml:space="preserve">, albeit noble, </w:t>
      </w:r>
      <w:r w:rsidRPr="007B3C0B">
        <w:rPr>
          <w:rFonts w:cs="Arial"/>
          <w:bCs/>
          <w:u w:val="single"/>
        </w:rPr>
        <w:t>will impede meaningful relations</w:t>
      </w:r>
      <w:r w:rsidRPr="007B3C0B">
        <w:rPr>
          <w:rFonts w:cs="Arial"/>
          <w:sz w:val="12"/>
        </w:rPr>
        <w:t xml:space="preserve">. Human rights </w:t>
      </w:r>
      <w:r w:rsidRPr="007B3C0B">
        <w:rPr>
          <w:rFonts w:cs="Calibri"/>
          <w:sz w:val="12"/>
        </w:rPr>
        <w:t>advocacy</w:t>
      </w:r>
      <w:r w:rsidRPr="00653AAE">
        <w:rPr>
          <w:rFonts w:cs="Calibri"/>
          <w:sz w:val="12"/>
        </w:rPr>
        <w:t xml:space="preserve">, free trade and limited business opportunities in Cuba may be more plausible and could eventually encourage the long-term changes U.S. wants in Cuba. </w:t>
      </w:r>
      <w:r w:rsidRPr="005066F3">
        <w:rPr>
          <w:rFonts w:cs="Arial"/>
          <w:bCs/>
          <w:highlight w:val="yellow"/>
          <w:u w:val="single"/>
        </w:rPr>
        <w:t>The embargo</w:t>
      </w:r>
      <w:r w:rsidRPr="002C7A10">
        <w:rPr>
          <w:rFonts w:cs="Arial"/>
          <w:bCs/>
          <w:u w:val="single"/>
        </w:rPr>
        <w:t xml:space="preserve"> </w:t>
      </w:r>
      <w:r w:rsidRPr="007B3C0B">
        <w:rPr>
          <w:rFonts w:cs="Arial"/>
          <w:bCs/>
          <w:u w:val="single"/>
        </w:rPr>
        <w:t xml:space="preserve">itself remains a </w:t>
      </w:r>
      <w:r w:rsidRPr="007B3C0B">
        <w:rPr>
          <w:rFonts w:cs="Arial"/>
          <w:b/>
          <w:iCs/>
          <w:u w:val="single"/>
          <w:bdr w:val="single" w:sz="8" w:space="0" w:color="auto"/>
        </w:rPr>
        <w:t>perpetual albatross</w:t>
      </w:r>
      <w:r w:rsidRPr="007B3C0B">
        <w:rPr>
          <w:rFonts w:cs="Arial"/>
          <w:bCs/>
          <w:u w:val="single"/>
        </w:rPr>
        <w:t xml:space="preserve"> that continues</w:t>
      </w:r>
      <w:r w:rsidRPr="002C7A10">
        <w:rPr>
          <w:rFonts w:cs="Arial"/>
          <w:bCs/>
          <w:u w:val="single"/>
        </w:rPr>
        <w:t xml:space="preserve"> to </w:t>
      </w:r>
      <w:r w:rsidRPr="005066F3">
        <w:rPr>
          <w:rFonts w:cs="Arial"/>
          <w:bCs/>
          <w:highlight w:val="yellow"/>
          <w:u w:val="single"/>
        </w:rPr>
        <w:t>undermine any real diplomatic progress</w:t>
      </w:r>
      <w:r w:rsidRPr="002C7A10">
        <w:rPr>
          <w:rFonts w:cs="Arial"/>
          <w:bCs/>
          <w:u w:val="single"/>
        </w:rPr>
        <w:t xml:space="preserve"> </w:t>
      </w:r>
      <w:r w:rsidRPr="00653AAE">
        <w:rPr>
          <w:rFonts w:cs="Arial"/>
          <w:sz w:val="12"/>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r w:rsidRPr="00653AAE">
        <w:rPr>
          <w:rFonts w:cs="Arial"/>
          <w:sz w:val="12"/>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5066F3">
        <w:rPr>
          <w:rFonts w:cs="Arial"/>
          <w:bCs/>
          <w:highlight w:val="yellow"/>
          <w:u w:val="single"/>
        </w:rPr>
        <w:t>Another</w:t>
      </w:r>
      <w:r w:rsidRPr="002C7A10">
        <w:rPr>
          <w:rFonts w:cs="Arial"/>
          <w:bCs/>
          <w:u w:val="single"/>
        </w:rPr>
        <w:t xml:space="preserve"> important </w:t>
      </w:r>
      <w:r w:rsidRPr="005066F3">
        <w:rPr>
          <w:rFonts w:cs="Arial"/>
          <w:bCs/>
          <w:highlight w:val="yellow"/>
          <w:u w:val="single"/>
        </w:rPr>
        <w:t>pitfall is to exploit democracy</w:t>
      </w:r>
      <w:r w:rsidRPr="002C7A10">
        <w:rPr>
          <w:rFonts w:cs="Arial"/>
          <w:bCs/>
          <w:u w:val="single"/>
        </w:rPr>
        <w:t xml:space="preserve"> </w:t>
      </w:r>
      <w:r w:rsidRPr="005066F3">
        <w:rPr>
          <w:rFonts w:cs="Arial"/>
          <w:bCs/>
          <w:highlight w:val="yellow"/>
          <w:u w:val="single"/>
        </w:rPr>
        <w:t>as a precondition for</w:t>
      </w:r>
      <w:r w:rsidRPr="00653AAE">
        <w:rPr>
          <w:rFonts w:cs="Arial"/>
          <w:sz w:val="12"/>
        </w:rPr>
        <w:t xml:space="preserve"> diplomacy and </w:t>
      </w:r>
      <w:r w:rsidRPr="005066F3">
        <w:rPr>
          <w:rFonts w:cs="Arial"/>
          <w:b/>
          <w:iCs/>
          <w:highlight w:val="yellow"/>
          <w:u w:val="single"/>
          <w:bdr w:val="single" w:sz="8" w:space="0" w:color="auto"/>
        </w:rPr>
        <w:t>economic engagement</w:t>
      </w:r>
      <w:r w:rsidRPr="00653AAE">
        <w:rPr>
          <w:rFonts w:cs="Arial"/>
          <w:sz w:val="12"/>
        </w:rPr>
        <w:t xml:space="preserve"> in Cuba. If democracy is virtuous, then why must we exploit it? It casts a negative shadow on a positive change in government. </w:t>
      </w:r>
      <w:r w:rsidRPr="002C7A10">
        <w:rPr>
          <w:rFonts w:cs="Calibri"/>
          <w:bCs/>
          <w:u w:val="single"/>
        </w:rPr>
        <w:t xml:space="preserve">There is a common perception that </w:t>
      </w:r>
      <w:r w:rsidRPr="005066F3">
        <w:rPr>
          <w:rFonts w:cs="Calibri"/>
          <w:bCs/>
          <w:highlight w:val="yellow"/>
          <w:u w:val="single"/>
        </w:rPr>
        <w:t xml:space="preserve">U.S. policy </w:t>
      </w:r>
      <w:r w:rsidRPr="007B3C0B">
        <w:rPr>
          <w:rFonts w:cs="Calibri"/>
          <w:bCs/>
          <w:u w:val="single"/>
        </w:rPr>
        <w:t>with regards to security and stability can only exist under the precondition of a “Democratic Cuba”. It</w:t>
      </w:r>
      <w:r w:rsidRPr="005066F3">
        <w:rPr>
          <w:rFonts w:cs="Calibri"/>
          <w:bCs/>
          <w:highlight w:val="yellow"/>
          <w:u w:val="single"/>
        </w:rPr>
        <w:t xml:space="preserve"> has prevented</w:t>
      </w:r>
      <w:r w:rsidRPr="002C7A10">
        <w:rPr>
          <w:rFonts w:cs="Calibri"/>
          <w:bCs/>
          <w:u w:val="single"/>
        </w:rPr>
        <w:t xml:space="preserve"> any real </w:t>
      </w:r>
      <w:r w:rsidRPr="005066F3">
        <w:rPr>
          <w:rFonts w:cs="Calibri"/>
          <w:bCs/>
          <w:highlight w:val="yellow"/>
          <w:u w:val="single"/>
        </w:rPr>
        <w:t>progress in U.S. – Cuba relations</w:t>
      </w:r>
      <w:r w:rsidRPr="002C7A10">
        <w:rPr>
          <w:rFonts w:cs="Calibri"/>
          <w:bCs/>
          <w:u w:val="single"/>
        </w:rPr>
        <w:t xml:space="preserve"> </w:t>
      </w:r>
      <w:r w:rsidRPr="005066F3">
        <w:rPr>
          <w:rFonts w:cs="Calibri"/>
          <w:bCs/>
          <w:highlight w:val="yellow"/>
          <w:u w:val="single"/>
        </w:rPr>
        <w:t>because of</w:t>
      </w:r>
      <w:r w:rsidRPr="002C7A10">
        <w:rPr>
          <w:rFonts w:cs="Calibri"/>
          <w:bCs/>
          <w:u w:val="single"/>
        </w:rPr>
        <w:t xml:space="preserve"> well placed </w:t>
      </w:r>
      <w:r w:rsidRPr="005066F3">
        <w:rPr>
          <w:rFonts w:cs="Calibri"/>
          <w:bCs/>
          <w:highlight w:val="yellow"/>
          <w:u w:val="single"/>
        </w:rPr>
        <w:t>fears</w:t>
      </w:r>
      <w:r w:rsidRPr="002C7A10">
        <w:rPr>
          <w:rFonts w:cs="Calibri"/>
          <w:bCs/>
          <w:u w:val="single"/>
        </w:rPr>
        <w:t xml:space="preserve"> that </w:t>
      </w:r>
      <w:r w:rsidRPr="005066F3">
        <w:rPr>
          <w:rFonts w:cs="Calibri"/>
          <w:bCs/>
          <w:highlight w:val="yellow"/>
          <w:u w:val="single"/>
        </w:rPr>
        <w:t>we mean to subvert the Cuban government</w:t>
      </w:r>
      <w:r w:rsidRPr="002C7A10">
        <w:rPr>
          <w:rFonts w:cs="Calibri"/>
          <w:bCs/>
          <w:u w:val="single"/>
        </w:rPr>
        <w:t>. A</w:t>
      </w:r>
      <w:r w:rsidRPr="00653AAE">
        <w:rPr>
          <w:rFonts w:cs="Arial"/>
          <w:sz w:val="12"/>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2C7A10">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653AAE">
        <w:rPr>
          <w:rFonts w:cs="Arial"/>
          <w:sz w:val="12"/>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r w:rsidRPr="002C7A10">
        <w:rPr>
          <w:rFonts w:cs="Arial"/>
          <w:bCs/>
          <w:u w:val="single"/>
        </w:rPr>
        <w:t>By imposing democracy we jeopardize diplomatic avenues to our principal security and stability pursuits.</w:t>
      </w:r>
      <w:r w:rsidRPr="00653AAE">
        <w:rPr>
          <w:rFonts w:cs="Arial"/>
          <w:sz w:val="12"/>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653AAE">
        <w:rPr>
          <w:rFonts w:cs="Arial"/>
          <w:sz w:val="12"/>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653AAE">
        <w:rPr>
          <w:rFonts w:cs="Arial"/>
          <w:sz w:val="12"/>
        </w:rPr>
        <w:t xml:space="preserve">While </w:t>
      </w:r>
      <w:r w:rsidRPr="002C7A10">
        <w:rPr>
          <w:rFonts w:cs="Calibri"/>
          <w:bCs/>
          <w:u w:val="single"/>
        </w:rPr>
        <w:t>economic pressure</w:t>
      </w:r>
      <w:r w:rsidRPr="00653AAE">
        <w:rPr>
          <w:rFonts w:cs="Arial"/>
          <w:sz w:val="12"/>
        </w:rPr>
        <w:t xml:space="preserve"> has failed to bring about government change, it </w:t>
      </w:r>
      <w:r w:rsidRPr="002C7A10">
        <w:rPr>
          <w:rFonts w:cs="Calibri"/>
          <w:bCs/>
          <w:u w:val="single"/>
        </w:rPr>
        <w:t>could trigger a government collapse</w:t>
      </w:r>
      <w:r w:rsidRPr="00653AAE">
        <w:rPr>
          <w:rFonts w:cs="Arial"/>
          <w:sz w:val="12"/>
        </w:rPr>
        <w:t xml:space="preserve">. If Cuba becomes a “failing” or “failed state” </w:t>
      </w:r>
      <w:r w:rsidRPr="002C7A10">
        <w:rPr>
          <w:rFonts w:cs="Calibri"/>
          <w:bCs/>
          <w:u w:val="single"/>
        </w:rPr>
        <w:t>we could see a huge refugee flood into the U.S., increased crime and drug trafficking across U.S. borders, and renewed security and stability issue in the region</w:t>
      </w:r>
      <w:r w:rsidRPr="00653AAE">
        <w:rPr>
          <w:rFonts w:cs="Arial"/>
          <w:sz w:val="12"/>
        </w:rPr>
        <w:t xml:space="preserve">.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w:t>
      </w:r>
      <w:r w:rsidRPr="002C7A10">
        <w:rPr>
          <w:rFonts w:cs="Calibri"/>
          <w:bCs/>
          <w:u w:val="single"/>
        </w:rPr>
        <w:t>A failed state could eventually draw U.S. involvement into nation building in Cuba taking a greater toll on our national resources.</w:t>
      </w:r>
      <w:r w:rsidRPr="00653AAE">
        <w:rPr>
          <w:rFonts w:cs="Arial"/>
          <w:sz w:val="12"/>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w:t>
      </w:r>
      <w:r w:rsidRPr="00653AAE">
        <w:rPr>
          <w:rFonts w:cs="Arial"/>
          <w:sz w:val="12"/>
          <w:szCs w:val="14"/>
        </w:rPr>
        <w:t>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653AAE">
        <w:rPr>
          <w:rFonts w:cs="Arial"/>
          <w:sz w:val="12"/>
        </w:rPr>
        <w:t xml:space="preserve"> should establish a formal infrastructure that communicates to Cuba and the International Community at large that we’re serious about diplomatic engagement with Cuba. Finally, </w:t>
      </w:r>
      <w:r w:rsidRPr="002C7A10">
        <w:rPr>
          <w:rFonts w:cs="Arial"/>
          <w:bCs/>
          <w:u w:val="single"/>
        </w:rPr>
        <w:t>we must loosen embargo restrictions and expose Cubans to U.S. open markets</w:t>
      </w:r>
      <w:r w:rsidRPr="00653AAE">
        <w:rPr>
          <w:rFonts w:cs="Arial"/>
          <w:sz w:val="12"/>
        </w:rPr>
        <w:t xml:space="preserve">, business opportunities and 21st Century living. </w:t>
      </w:r>
      <w:r w:rsidRPr="002C7A10">
        <w:rPr>
          <w:rFonts w:cs="Arial"/>
          <w:bCs/>
          <w:u w:val="single"/>
        </w:rPr>
        <w:t xml:space="preserve">This </w:t>
      </w:r>
      <w:r w:rsidRPr="00653AAE">
        <w:rPr>
          <w:rFonts w:cs="Arial"/>
          <w:sz w:val="12"/>
        </w:rPr>
        <w:t xml:space="preserve">combination </w:t>
      </w:r>
      <w:r w:rsidRPr="002C7A10">
        <w:rPr>
          <w:rFonts w:cs="Arial"/>
          <w:bCs/>
          <w:u w:val="single"/>
        </w:rPr>
        <w:t>will improve relations with Cuba by regaining their trust,</w:t>
      </w:r>
      <w:r w:rsidRPr="00653AAE">
        <w:rPr>
          <w:rFonts w:cs="Arial"/>
          <w:sz w:val="12"/>
        </w:rPr>
        <w:t xml:space="preserve"> improving their living conditions and exposing them to the democratic enticements we hope they will emulate. </w:t>
      </w:r>
      <w:r w:rsidRPr="00653AAE">
        <w:rPr>
          <w:rFonts w:cs="Arial"/>
          <w:sz w:val="12"/>
          <w:szCs w:val="14"/>
        </w:rPr>
        <w:t xml:space="preserve">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653AAE">
        <w:rPr>
          <w:rFonts w:cs="Arial"/>
          <w:sz w:val="12"/>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2C7A10">
        <w:rPr>
          <w:rFonts w:cs="Arial"/>
          <w:bCs/>
          <w:u w:val="single"/>
        </w:rPr>
        <w:t>The</w:t>
      </w:r>
      <w:r w:rsidRPr="00653AAE">
        <w:rPr>
          <w:rFonts w:cs="Arial"/>
          <w:sz w:val="12"/>
        </w:rPr>
        <w:t xml:space="preserve"> Ambassador’s </w:t>
      </w:r>
      <w:r w:rsidRPr="002C7A10">
        <w:rPr>
          <w:rFonts w:cs="Arial"/>
          <w:bCs/>
          <w:u w:val="single"/>
        </w:rPr>
        <w:t>first actions must include setting the conditions with Cuba to allow a loosening of embargo restrictions</w:t>
      </w:r>
      <w:r w:rsidRPr="00653AAE">
        <w:rPr>
          <w:rFonts w:cs="Arial"/>
          <w:sz w:val="12"/>
        </w:rPr>
        <w:t xml:space="preserve">. President Obama, in the spirit of multilateralism, should pursue international solidarity since some countries enjoying exclusive trade with Cuba would certainly protest the immediate competition. </w:t>
      </w:r>
      <w:r w:rsidRPr="002C7A10">
        <w:rPr>
          <w:rFonts w:cs="Arial"/>
          <w:bCs/>
          <w:u w:val="single"/>
        </w:rPr>
        <w:t xml:space="preserve">Choosing a time-phased removal would protect U.S. assets and interests in the remote possibility that Cuba fails to comply </w:t>
      </w:r>
      <w:r w:rsidRPr="00653AAE">
        <w:rPr>
          <w:rFonts w:cs="Arial"/>
          <w:sz w:val="12"/>
        </w:rPr>
        <w:t>with the agreed bi-national or international terms.</w:t>
      </w:r>
      <w:r w:rsidRPr="002C7A10">
        <w:rPr>
          <w:rFonts w:cs="Arial"/>
          <w:bCs/>
          <w:u w:val="single"/>
        </w:rPr>
        <w:t xml:space="preserve"> It might also sooth domestic and partisan anxiety regarding open trade with Cuba</w:t>
      </w:r>
      <w:r w:rsidRPr="00653AAE">
        <w:rPr>
          <w:rFonts w:cs="Arial"/>
          <w:sz w:val="12"/>
        </w:rPr>
        <w:t xml:space="preserve">. President Obama must accomplish this early in his first term to allow time to reap success or mitigate failure before the next elections. </w:t>
      </w:r>
      <w:r w:rsidRPr="005066F3">
        <w:rPr>
          <w:rFonts w:cs="Calibri"/>
          <w:bCs/>
          <w:highlight w:val="yellow"/>
          <w:u w:val="single"/>
        </w:rPr>
        <w:t xml:space="preserve">The U.S. cannot afford to miss another opportunity </w:t>
      </w:r>
      <w:r w:rsidRPr="007B3C0B">
        <w:rPr>
          <w:rFonts w:cs="Calibri"/>
          <w:bCs/>
          <w:u w:val="single"/>
        </w:rPr>
        <w:t>to normalize relations with Cuba</w:t>
      </w:r>
      <w:r w:rsidRPr="007B3C0B">
        <w:rPr>
          <w:rFonts w:cs="Arial"/>
          <w:sz w:val="12"/>
        </w:rPr>
        <w:t>. A</w:t>
      </w:r>
      <w:r w:rsidRPr="00653AAE">
        <w:rPr>
          <w:rFonts w:cs="Arial"/>
          <w:sz w:val="12"/>
        </w:rPr>
        <w:t xml:space="preserve"> Cuba without Fidel is an opportunity – whether it is Raul or his replacement in 2013. The U.S. must lay the foundation today for renewed U.S. Cuba relations. </w:t>
      </w:r>
      <w:r w:rsidRPr="005066F3">
        <w:rPr>
          <w:rFonts w:cs="Arial"/>
          <w:bCs/>
          <w:highlight w:val="yellow"/>
          <w:u w:val="single"/>
        </w:rPr>
        <w:t>Delaying could</w:t>
      </w:r>
      <w:r w:rsidRPr="005066F3">
        <w:rPr>
          <w:rFonts w:cs="Arial"/>
          <w:sz w:val="12"/>
          <w:highlight w:val="yellow"/>
        </w:rPr>
        <w:t xml:space="preserve"> </w:t>
      </w:r>
      <w:r w:rsidRPr="00653AAE">
        <w:rPr>
          <w:rFonts w:cs="Arial"/>
          <w:sz w:val="12"/>
        </w:rPr>
        <w:t xml:space="preserve">also </w:t>
      </w:r>
      <w:r w:rsidRPr="005066F3">
        <w:rPr>
          <w:rFonts w:cs="Arial"/>
          <w:bCs/>
          <w:highlight w:val="yellow"/>
          <w:u w:val="single"/>
        </w:rPr>
        <w:t>signal the contrary to</w:t>
      </w:r>
      <w:r w:rsidRPr="002C7A10">
        <w:rPr>
          <w:rFonts w:cs="Arial"/>
          <w:bCs/>
          <w:u w:val="single"/>
        </w:rPr>
        <w:t xml:space="preserve"> Raul </w:t>
      </w:r>
      <w:r w:rsidRPr="005066F3">
        <w:rPr>
          <w:rFonts w:cs="Arial"/>
          <w:bCs/>
          <w:highlight w:val="yellow"/>
          <w:u w:val="single"/>
        </w:rPr>
        <w:t xml:space="preserve">Castro </w:t>
      </w:r>
      <w:r w:rsidRPr="002C7A10">
        <w:rPr>
          <w:rFonts w:cs="Arial"/>
          <w:bCs/>
          <w:u w:val="single"/>
        </w:rPr>
        <w:t>suspiciously</w:t>
      </w:r>
      <w:r w:rsidRPr="005066F3">
        <w:rPr>
          <w:rFonts w:cs="Arial"/>
          <w:bCs/>
          <w:highlight w:val="yellow"/>
          <w:u w:val="single"/>
        </w:rPr>
        <w:t xml:space="preserve"> awaiting the</w:t>
      </w:r>
      <w:r w:rsidRPr="002C7A10">
        <w:rPr>
          <w:rFonts w:cs="Arial"/>
          <w:bCs/>
          <w:u w:val="single"/>
        </w:rPr>
        <w:t xml:space="preserve"> true </w:t>
      </w:r>
      <w:r w:rsidRPr="005066F3">
        <w:rPr>
          <w:rFonts w:cs="Arial"/>
          <w:bCs/>
          <w:highlight w:val="yellow"/>
          <w:u w:val="single"/>
        </w:rPr>
        <w:t>purpose of</w:t>
      </w:r>
      <w:r w:rsidRPr="002C7A10">
        <w:rPr>
          <w:rFonts w:cs="Arial"/>
          <w:bCs/>
          <w:u w:val="single"/>
        </w:rPr>
        <w:t xml:space="preserve"> </w:t>
      </w:r>
      <w:r w:rsidRPr="005066F3">
        <w:rPr>
          <w:rFonts w:cs="Arial"/>
          <w:bCs/>
          <w:highlight w:val="yellow"/>
          <w:u w:val="single"/>
        </w:rPr>
        <w:t xml:space="preserve">recent </w:t>
      </w:r>
      <w:r w:rsidRPr="007B3C0B">
        <w:rPr>
          <w:rFonts w:cs="Arial"/>
          <w:bCs/>
          <w:u w:val="single"/>
        </w:rPr>
        <w:t xml:space="preserve">U.S. </w:t>
      </w:r>
      <w:r w:rsidRPr="005066F3">
        <w:rPr>
          <w:rFonts w:cs="Arial"/>
          <w:bCs/>
          <w:highlight w:val="yellow"/>
          <w:u w:val="single"/>
        </w:rPr>
        <w:t xml:space="preserve">concessions. </w:t>
      </w:r>
      <w:r w:rsidRPr="00653AAE">
        <w:rPr>
          <w:rFonts w:cs="Arial"/>
          <w:sz w:val="12"/>
          <w:szCs w:val="14"/>
        </w:rPr>
        <w:t xml:space="preserve">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w:t>
      </w:r>
      <w:r w:rsidRPr="00653AAE">
        <w:rPr>
          <w:rFonts w:cs="Arial"/>
          <w:sz w:val="12"/>
        </w:rPr>
        <w:t xml:space="preserve">Today, 20 years have passed since the fall of the Berlin Wall – </w:t>
      </w:r>
      <w:r w:rsidRPr="002C7A10">
        <w:rPr>
          <w:rFonts w:cs="Arial"/>
          <w:bCs/>
          <w:u w:val="single"/>
        </w:rPr>
        <w:t>it’s time to chip away at the diplomatic wall that still remains between U.S. and Cuba.</w:t>
      </w:r>
      <w:r w:rsidRPr="00653AAE">
        <w:rPr>
          <w:rFonts w:cs="Arial"/>
          <w:sz w:val="12"/>
        </w:rPr>
        <w:t xml:space="preserve"> As we seek a new foreign policy with Cuba it is imperative that we take into consideration that distrust will characterize negotiations with the Cuban government. On the other hand, consider that </w:t>
      </w:r>
      <w:r w:rsidRPr="002C7A10">
        <w:rPr>
          <w:rFonts w:cs="Arial"/>
          <w:bCs/>
          <w:u w:val="single"/>
        </w:rPr>
        <w:t xml:space="preserve">loosening </w:t>
      </w:r>
      <w:r w:rsidRPr="00653AAE">
        <w:rPr>
          <w:rFonts w:cs="Arial"/>
          <w:sz w:val="12"/>
        </w:rPr>
        <w:t xml:space="preserve">or lifting </w:t>
      </w:r>
      <w:r w:rsidRPr="002C7A10">
        <w:rPr>
          <w:rFonts w:cs="Arial"/>
          <w:bCs/>
          <w:u w:val="single"/>
        </w:rPr>
        <w:t>the embargo could</w:t>
      </w:r>
      <w:r w:rsidRPr="00653AAE">
        <w:rPr>
          <w:rFonts w:cs="Arial"/>
          <w:sz w:val="12"/>
        </w:rPr>
        <w:t xml:space="preserve"> also </w:t>
      </w:r>
      <w:r w:rsidRPr="002C7A10">
        <w:rPr>
          <w:rFonts w:cs="Arial"/>
          <w:bCs/>
          <w:u w:val="single"/>
        </w:rPr>
        <w:t>be mutually beneficial. Cuba’s need and</w:t>
      </w:r>
      <w:r w:rsidRPr="00653AAE">
        <w:rPr>
          <w:rFonts w:cs="Arial"/>
          <w:sz w:val="12"/>
        </w:rPr>
        <w:t xml:space="preserve"> </w:t>
      </w:r>
      <w:r w:rsidRPr="002C7A10">
        <w:rPr>
          <w:rFonts w:cs="Arial"/>
          <w:bCs/>
          <w:u w:val="single"/>
        </w:rPr>
        <w:t xml:space="preserve">America’s surplus capability to provide goods and services could be </w:t>
      </w:r>
      <w:r w:rsidRPr="00653AAE">
        <w:rPr>
          <w:rFonts w:cs="Arial"/>
          <w:sz w:val="12"/>
        </w:rPr>
        <w:t>profi</w:t>
      </w:r>
      <w:r w:rsidRPr="007B3C0B">
        <w:rPr>
          <w:rFonts w:cs="Arial"/>
          <w:sz w:val="12"/>
        </w:rPr>
        <w:t xml:space="preserve">table and eventually </w:t>
      </w:r>
      <w:r w:rsidRPr="007B3C0B">
        <w:rPr>
          <w:rFonts w:cs="Arial"/>
          <w:bCs/>
          <w:u w:val="single"/>
        </w:rPr>
        <w:t>addictive to Cuba</w:t>
      </w:r>
      <w:r w:rsidRPr="007B3C0B">
        <w:rPr>
          <w:rFonts w:cs="Arial"/>
          <w:sz w:val="12"/>
        </w:rPr>
        <w:t xml:space="preserve">. Under these conditions, </w:t>
      </w:r>
      <w:r w:rsidRPr="007B3C0B">
        <w:rPr>
          <w:rFonts w:cs="Arial"/>
          <w:bCs/>
          <w:u w:val="single"/>
        </w:rPr>
        <w:t>diplomacy has a better chance to flourish. If the Cuban model succeeds</w:t>
      </w:r>
      <w:r w:rsidRPr="007B3C0B">
        <w:rPr>
          <w:rFonts w:cs="Arial"/>
          <w:sz w:val="12"/>
        </w:rPr>
        <w:t xml:space="preserve"> President </w:t>
      </w:r>
      <w:r w:rsidRPr="007B3C0B">
        <w:rPr>
          <w:rFonts w:cs="Arial"/>
          <w:bCs/>
          <w:u w:val="single"/>
        </w:rPr>
        <w:t xml:space="preserve">Obama will be seen as a true leader for multilateralism. </w:t>
      </w:r>
      <w:r w:rsidRPr="005066F3">
        <w:rPr>
          <w:rFonts w:cs="Arial"/>
          <w:bCs/>
          <w:highlight w:val="yellow"/>
          <w:u w:val="single"/>
        </w:rPr>
        <w:t xml:space="preserve">Success </w:t>
      </w:r>
      <w:r w:rsidRPr="002C7A10">
        <w:rPr>
          <w:rFonts w:cs="Arial"/>
          <w:bCs/>
          <w:u w:val="single"/>
        </w:rPr>
        <w:t xml:space="preserve">in Cuba </w:t>
      </w:r>
      <w:r w:rsidRPr="005066F3">
        <w:rPr>
          <w:rFonts w:cs="Arial"/>
          <w:bCs/>
          <w:highlight w:val="yellow"/>
          <w:u w:val="single"/>
        </w:rPr>
        <w:t xml:space="preserve">could </w:t>
      </w:r>
      <w:r w:rsidRPr="005066F3">
        <w:rPr>
          <w:rFonts w:cs="Arial"/>
          <w:b/>
          <w:iCs/>
          <w:highlight w:val="yellow"/>
          <w:u w:val="single"/>
          <w:bdr w:val="single" w:sz="8" w:space="0" w:color="auto"/>
        </w:rPr>
        <w:t xml:space="preserve">afford the international momentum and credibility to solve other </w:t>
      </w:r>
      <w:r w:rsidRPr="002C7A10">
        <w:rPr>
          <w:rFonts w:cs="Arial"/>
          <w:b/>
          <w:iCs/>
          <w:u w:val="single"/>
          <w:bdr w:val="single" w:sz="8" w:space="0" w:color="auto"/>
        </w:rPr>
        <w:t xml:space="preserve">seemingly “wicked </w:t>
      </w:r>
      <w:r w:rsidRPr="005066F3">
        <w:rPr>
          <w:rFonts w:cs="Arial"/>
          <w:b/>
          <w:iCs/>
          <w:highlight w:val="yellow"/>
          <w:u w:val="single"/>
          <w:bdr w:val="single" w:sz="8" w:space="0" w:color="auto"/>
        </w:rPr>
        <w:t>problems” like the Middle East and Kashmir</w:t>
      </w:r>
      <w:r w:rsidRPr="002C7A10">
        <w:rPr>
          <w:rFonts w:cs="Arial"/>
          <w:bCs/>
          <w:u w:val="single"/>
        </w:rPr>
        <w:t xml:space="preserve">. President </w:t>
      </w:r>
      <w:r w:rsidRPr="005066F3">
        <w:rPr>
          <w:rFonts w:cs="Arial"/>
          <w:bCs/>
          <w:highlight w:val="yellow"/>
          <w:u w:val="single"/>
        </w:rPr>
        <w:t>Obama could leverage this</w:t>
      </w:r>
      <w:r w:rsidRPr="002C7A10">
        <w:rPr>
          <w:rFonts w:cs="Arial"/>
          <w:bCs/>
          <w:u w:val="single"/>
        </w:rPr>
        <w:t xml:space="preserve"> international </w:t>
      </w:r>
      <w:r w:rsidRPr="005066F3">
        <w:rPr>
          <w:rFonts w:cs="Arial"/>
          <w:bCs/>
          <w:highlight w:val="yellow"/>
          <w:u w:val="single"/>
        </w:rPr>
        <w:t xml:space="preserve">reputation with other rogue nations </w:t>
      </w:r>
      <w:r w:rsidRPr="007B3C0B">
        <w:rPr>
          <w:rFonts w:cs="Arial"/>
          <w:bCs/>
          <w:u w:val="single"/>
        </w:rPr>
        <w:t>like Iran and North Korea who might associate their plight with Cuba.</w:t>
      </w:r>
      <w:r w:rsidRPr="007B3C0B">
        <w:rPr>
          <w:rFonts w:cs="Arial"/>
          <w:sz w:val="12"/>
        </w:rPr>
        <w:t xml:space="preserve">35 </w:t>
      </w:r>
      <w:r w:rsidRPr="007B3C0B">
        <w:rPr>
          <w:rFonts w:cs="Arial"/>
          <w:bCs/>
          <w:u w:val="single"/>
        </w:rPr>
        <w:t>The</w:t>
      </w:r>
      <w:r w:rsidRPr="002C7A10">
        <w:rPr>
          <w:rFonts w:cs="Arial"/>
          <w:bCs/>
          <w:u w:val="single"/>
        </w:rPr>
        <w:t xml:space="preserve"> U.S. could begin to lead again and reverse its perceived decline in the greater global order bringing true peace for years to come.</w:t>
      </w:r>
    </w:p>
    <w:p w:rsidR="0094793D" w:rsidRDefault="0094793D" w:rsidP="0094793D">
      <w:pPr>
        <w:pStyle w:val="Heading4"/>
      </w:pPr>
      <w:r>
        <w:t xml:space="preserve">Middle East war causes World War 3 </w:t>
      </w:r>
    </w:p>
    <w:p w:rsidR="0094793D" w:rsidRPr="008C44B3" w:rsidRDefault="0094793D" w:rsidP="0094793D">
      <w:r w:rsidRPr="008C44B3">
        <w:t xml:space="preserve">The Earl of </w:t>
      </w:r>
      <w:r w:rsidRPr="008C44B3">
        <w:rPr>
          <w:rStyle w:val="StyleStyleBold12pt"/>
        </w:rPr>
        <w:t>Stirling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94793D" w:rsidRDefault="0094793D" w:rsidP="0094793D">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5066F3">
        <w:rPr>
          <w:rStyle w:val="StyleBoldUnderline"/>
          <w:highlight w:val="yellow"/>
        </w:rPr>
        <w:t xml:space="preserve">Middle East War is apt to </w:t>
      </w:r>
      <w:r w:rsidRPr="005066F3">
        <w:rPr>
          <w:rStyle w:val="Box"/>
          <w:highlight w:val="yellow"/>
        </w:rPr>
        <w:t xml:space="preserve">involve WMD </w:t>
      </w:r>
      <w:r w:rsidRPr="00374242">
        <w:rPr>
          <w:rStyle w:val="Box"/>
        </w:rPr>
        <w:t xml:space="preserve">on both side </w:t>
      </w:r>
      <w:r w:rsidRPr="005066F3">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5066F3">
        <w:rPr>
          <w:rStyle w:val="StyleBoldUnderline"/>
          <w:highlight w:val="yellow"/>
        </w:rPr>
        <w:t xml:space="preserve">It will be </w:t>
      </w:r>
      <w:r w:rsidRPr="00374242">
        <w:rPr>
          <w:rStyle w:val="StyleBoldUnderline"/>
        </w:rPr>
        <w:t xml:space="preserve">a case of </w:t>
      </w:r>
      <w:r w:rsidRPr="005066F3">
        <w:rPr>
          <w:rStyle w:val="Box"/>
          <w:highlight w:val="yellow"/>
        </w:rPr>
        <w:t xml:space="preserve">'use </w:t>
      </w:r>
      <w:r w:rsidRPr="00374242">
        <w:rPr>
          <w:rStyle w:val="Box"/>
        </w:rPr>
        <w:t>your WMD</w:t>
      </w:r>
      <w:r w:rsidRPr="005066F3">
        <w:rPr>
          <w:rStyle w:val="Box"/>
          <w:highlight w:val="yellow"/>
        </w:rPr>
        <w:t xml:space="preserve"> or lose them'</w:t>
      </w:r>
      <w:r w:rsidRPr="005066F3">
        <w:rPr>
          <w:rStyle w:val="StyleBoldUnderline"/>
          <w:highlight w:val="yellow"/>
        </w:rPr>
        <w:t xml:space="preserve"> to </w:t>
      </w:r>
      <w:r w:rsidRPr="00374242">
        <w:rPr>
          <w:rStyle w:val="StyleBoldUnderline"/>
        </w:rPr>
        <w:t xml:space="preserve">enemy </w:t>
      </w:r>
      <w:r w:rsidRPr="005066F3">
        <w:rPr>
          <w:rStyle w:val="StyleBoldUnderline"/>
          <w:highlight w:val="yellow"/>
        </w:rPr>
        <w:t>strikes</w:t>
      </w:r>
      <w:r w:rsidRPr="005066F3">
        <w:rPr>
          <w:sz w:val="12"/>
          <w:highlight w:val="yellow"/>
        </w:rPr>
        <w:t xml:space="preserve">. </w:t>
      </w:r>
      <w:r w:rsidRPr="00374242">
        <w:rPr>
          <w:rStyle w:val="StyleBoldUnderline"/>
        </w:rPr>
        <w:t xml:space="preserve">Any massive WMD </w:t>
      </w:r>
      <w:r w:rsidRPr="005066F3">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5066F3">
        <w:rPr>
          <w:rStyle w:val="StyleBoldUnderline"/>
          <w:highlight w:val="yellow"/>
        </w:rPr>
        <w:t>nuclear war</w:t>
      </w:r>
      <w:r w:rsidRPr="00374242">
        <w:rPr>
          <w:rStyle w:val="StyleBoldUnderline"/>
        </w:rPr>
        <w:t xml:space="preserve">heads </w:t>
      </w:r>
      <w:r w:rsidRPr="005066F3">
        <w:rPr>
          <w:rStyle w:val="StyleBoldUnderline"/>
          <w:highlight w:val="yellow"/>
        </w:rPr>
        <w:t xml:space="preserve">against Arab </w:t>
      </w:r>
      <w:r w:rsidRPr="00374242">
        <w:rPr>
          <w:rStyle w:val="StyleBoldUnderline"/>
        </w:rPr>
        <w:t xml:space="preserve">and Persian </w:t>
      </w:r>
      <w:r w:rsidRPr="005066F3">
        <w:rPr>
          <w:rStyle w:val="StyleBoldUnderline"/>
          <w:highlight w:val="yellow"/>
        </w:rPr>
        <w:t xml:space="preserve">populations </w:t>
      </w:r>
      <w:r w:rsidRPr="00374242">
        <w:rPr>
          <w:rStyle w:val="StyleBoldUnderline"/>
        </w:rPr>
        <w:t>centers</w:t>
      </w:r>
      <w:r w:rsidRPr="008C44B3">
        <w:rPr>
          <w:rStyle w:val="StyleBoldUnderline"/>
        </w:rPr>
        <w:t xml:space="preserve"> in large parts of the Middle 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5066F3">
        <w:rPr>
          <w:rStyle w:val="StyleBoldUnderline"/>
          <w:highlight w:val="yellow"/>
        </w:rPr>
        <w:t>Iranians are</w:t>
      </w:r>
      <w:r w:rsidRPr="008C44B3">
        <w:rPr>
          <w:rStyle w:val="StyleBoldUnderline"/>
        </w:rPr>
        <w:t xml:space="preserve"> well </w:t>
      </w:r>
      <w:r w:rsidRPr="005066F3">
        <w:rPr>
          <w:rStyle w:val="StyleBoldUnderline"/>
          <w:highlight w:val="yellow"/>
        </w:rPr>
        <w:t xml:space="preserve">prepared to launch </w:t>
      </w:r>
      <w:r w:rsidRPr="00374242">
        <w:rPr>
          <w:rStyle w:val="StyleBoldUnderline"/>
        </w:rPr>
        <w:t xml:space="preserve">a </w:t>
      </w:r>
      <w:r w:rsidRPr="00B52AA9">
        <w:rPr>
          <w:rStyle w:val="StyleBoldUnderline"/>
        </w:rPr>
        <w:t>global A</w:t>
      </w:r>
      <w:r w:rsidRPr="00B52AA9">
        <w:rPr>
          <w:sz w:val="12"/>
        </w:rPr>
        <w:t xml:space="preserve">dvanced </w:t>
      </w:r>
      <w:r w:rsidRPr="00B52AA9">
        <w:rPr>
          <w:rStyle w:val="StyleBoldUnderline"/>
        </w:rPr>
        <w:t>B</w:t>
      </w:r>
      <w:r w:rsidRPr="00B52AA9">
        <w:rPr>
          <w:sz w:val="12"/>
        </w:rPr>
        <w:t xml:space="preserve">iological </w:t>
      </w:r>
      <w:r w:rsidRPr="00B52AA9">
        <w:rPr>
          <w:rStyle w:val="StyleBoldUnderline"/>
        </w:rPr>
        <w:t>W</w:t>
      </w:r>
      <w:r w:rsidRPr="00B52AA9">
        <w:rPr>
          <w:sz w:val="12"/>
        </w:rPr>
        <w:t xml:space="preserve">arfare </w:t>
      </w:r>
      <w:r w:rsidRPr="00B52AA9">
        <w:rPr>
          <w:rStyle w:val="StyleBoldUnderline"/>
        </w:rPr>
        <w:t>terrorism based strike against not only Israel and American and allied forces in the Middle East but also against the American, Canadian, British, French, German, Italian, etc., homelands. This will utilize</w:t>
      </w:r>
      <w:r w:rsidRPr="00B52AA9">
        <w:rPr>
          <w:sz w:val="12"/>
        </w:rPr>
        <w:t xml:space="preserve"> DNA</w:t>
      </w:r>
      <w:r w:rsidRPr="000D0859">
        <w:rPr>
          <w:sz w:val="12"/>
        </w:rPr>
        <w:t xml:space="preserve"> recombination based genetically </w:t>
      </w:r>
      <w:r w:rsidRPr="008C44B3">
        <w:rPr>
          <w:rStyle w:val="StyleBoldUnderline"/>
        </w:rPr>
        <w:t xml:space="preserve">engineered </w:t>
      </w:r>
      <w:r w:rsidRPr="00374242">
        <w:rPr>
          <w:rStyle w:val="StyleBoldUnderline"/>
        </w:rPr>
        <w:t xml:space="preserve">'super </w:t>
      </w:r>
      <w:r w:rsidRPr="005066F3">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w:t>
      </w:r>
      <w:r w:rsidRPr="00B52AA9">
        <w:rPr>
          <w:sz w:val="12"/>
        </w:rPr>
        <w:t xml:space="preserve">the different man-made viruses (and there could be dozens or even over a hundred different viruses released at the same time) have 'burned themselves out'. </w:t>
      </w:r>
      <w:r w:rsidRPr="00B52AA9">
        <w:rPr>
          <w:rStyle w:val="StyleBoldUnderline"/>
        </w:rPr>
        <w:t xml:space="preserve">This could </w:t>
      </w:r>
      <w:r w:rsidRPr="00B52AA9">
        <w:rPr>
          <w:rStyle w:val="Box"/>
        </w:rPr>
        <w:t>kill a third of the world's total</w:t>
      </w:r>
      <w:r w:rsidRPr="00374242">
        <w:rPr>
          <w:rStyle w:val="Box"/>
        </w:rPr>
        <w:t xml:space="preserve">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5066F3">
        <w:rPr>
          <w:rStyle w:val="StyleBoldUnderline"/>
          <w:highlight w:val="yellow"/>
        </w:rPr>
        <w:t>a result</w:t>
      </w:r>
      <w:r w:rsidRPr="008C44B3">
        <w:rPr>
          <w:rStyle w:val="StyleBoldUnderline"/>
        </w:rPr>
        <w:t xml:space="preserve"> from an Israeli triggered war </w:t>
      </w:r>
      <w:r w:rsidRPr="005066F3">
        <w:rPr>
          <w:rStyle w:val="StyleBoldUnderline"/>
          <w:highlight w:val="yellow"/>
        </w:rPr>
        <w:t>would</w:t>
      </w:r>
      <w:r w:rsidRPr="008C44B3">
        <w:rPr>
          <w:rStyle w:val="StyleBoldUnderline"/>
        </w:rPr>
        <w:t xml:space="preserve"> almost certainly </w:t>
      </w:r>
      <w:r w:rsidRPr="005066F3">
        <w:rPr>
          <w:rStyle w:val="StyleBoldUnderline"/>
          <w:highlight w:val="yellow"/>
        </w:rPr>
        <w:t>cause</w:t>
      </w:r>
      <w:r w:rsidRPr="00374242">
        <w:rPr>
          <w:rStyle w:val="StyleBoldUnderline"/>
        </w:rPr>
        <w:t xml:space="preserve"> a </w:t>
      </w:r>
      <w:r w:rsidRPr="005066F3">
        <w:rPr>
          <w:rStyle w:val="Box"/>
          <w:highlight w:val="yellow"/>
        </w:rPr>
        <w:t>Russian-Chinese response</w:t>
      </w:r>
      <w:r w:rsidRPr="005066F3">
        <w:rPr>
          <w:rStyle w:val="StyleBoldUnderline"/>
          <w:highlight w:val="yellow"/>
        </w:rPr>
        <w:t xml:space="preserve"> that would</w:t>
      </w:r>
      <w:r w:rsidRPr="008C44B3">
        <w:rPr>
          <w:rStyle w:val="StyleBoldUnderline"/>
        </w:rPr>
        <w:t xml:space="preserve"> eventually finish off what is left of Israel and </w:t>
      </w:r>
      <w:r w:rsidRPr="005066F3">
        <w:rPr>
          <w:rStyle w:val="StyleBoldUnderline"/>
          <w:highlight w:val="yellow"/>
        </w:rPr>
        <w:t>begin</w:t>
      </w:r>
      <w:r w:rsidRPr="008C44B3">
        <w:rPr>
          <w:rStyle w:val="StyleBoldUnderline"/>
        </w:rPr>
        <w:t xml:space="preserve"> a </w:t>
      </w:r>
      <w:r w:rsidRPr="008C44B3">
        <w:rPr>
          <w:rStyle w:val="Box"/>
        </w:rPr>
        <w:t>truly global war/</w:t>
      </w:r>
      <w:r w:rsidRPr="005066F3">
        <w:rPr>
          <w:rStyle w:val="Box"/>
          <w:highlight w:val="yellow"/>
        </w:rPr>
        <w:t>WWIII</w:t>
      </w:r>
      <w:r w:rsidRPr="008C44B3">
        <w:rPr>
          <w:rStyle w:val="StyleBoldUnderline"/>
        </w:rPr>
        <w:t xml:space="preserve"> with multiple war theaters around the world</w:t>
      </w:r>
      <w:r w:rsidRPr="00B52AA9">
        <w:rPr>
          <w:sz w:val="12"/>
        </w:rPr>
        <w:t xml:space="preserve">. </w:t>
      </w:r>
      <w:r w:rsidRPr="00B52AA9">
        <w:rPr>
          <w:rStyle w:val="StyleBoldUnderline"/>
        </w:rPr>
        <w:t>It is highly unlikely that</w:t>
      </w:r>
      <w:r w:rsidRPr="008C44B3">
        <w:rPr>
          <w:rStyle w:val="StyleBoldUnderline"/>
        </w:rPr>
        <w:t xml:space="preserve"> a Third World </w:t>
      </w:r>
      <w:r w:rsidRPr="005066F3">
        <w:rPr>
          <w:rStyle w:val="StyleBoldUnderline"/>
          <w:highlight w:val="yellow"/>
        </w:rPr>
        <w:t>War,</w:t>
      </w:r>
      <w:r w:rsidRPr="008C44B3">
        <w:rPr>
          <w:rStyle w:val="StyleBoldUnderline"/>
        </w:rPr>
        <w:t xml:space="preserve"> fought with 21st Century weaponry </w:t>
      </w:r>
      <w:r w:rsidRPr="005066F3">
        <w:rPr>
          <w:rStyle w:val="StyleBoldUnderline"/>
          <w:highlight w:val="yellow"/>
        </w:rPr>
        <w:t xml:space="preserve">will be </w:t>
      </w:r>
      <w:r w:rsidRPr="00B52AA9">
        <w:rPr>
          <w:rStyle w:val="StyleBoldUnderline"/>
        </w:rPr>
        <w:t>anything but the</w:t>
      </w:r>
      <w:r w:rsidRPr="00374242">
        <w:rPr>
          <w:rStyle w:val="StyleBoldUnderline"/>
        </w:rPr>
        <w:t xml:space="preserve"> </w:t>
      </w:r>
      <w:r w:rsidRPr="00374242">
        <w:rPr>
          <w:rStyle w:val="Box"/>
        </w:rPr>
        <w:t xml:space="preserve">Biblical </w:t>
      </w:r>
      <w:r w:rsidRPr="005066F3">
        <w:rPr>
          <w:rStyle w:val="Box"/>
          <w:highlight w:val="yellow"/>
        </w:rPr>
        <w:t>Armageddon.</w:t>
      </w:r>
    </w:p>
    <w:p w:rsidR="0094793D" w:rsidRPr="002C7A10" w:rsidRDefault="0094793D" w:rsidP="0094793D">
      <w:pPr>
        <w:pStyle w:val="Heading4"/>
        <w:rPr>
          <w:rFonts w:eastAsiaTheme="minorHAnsi"/>
        </w:rPr>
      </w:pPr>
      <w:r w:rsidRPr="002C7A10">
        <w:rPr>
          <w:rFonts w:eastAsiaTheme="minorHAnsi"/>
        </w:rPr>
        <w:t xml:space="preserve">Third, the plan sends a clear signal of </w:t>
      </w:r>
      <w:r>
        <w:rPr>
          <w:rFonts w:eastAsiaTheme="minorHAnsi"/>
        </w:rPr>
        <w:t>cooperation to Latin America, creating new partnerships and bolstering relations</w:t>
      </w:r>
    </w:p>
    <w:p w:rsidR="0094793D" w:rsidRPr="002C7A10" w:rsidRDefault="0094793D" w:rsidP="0094793D">
      <w:pPr>
        <w:contextualSpacing/>
        <w:rPr>
          <w:rFonts w:cs="Arial"/>
        </w:rPr>
      </w:pPr>
      <w:r w:rsidRPr="002C7A10">
        <w:rPr>
          <w:rFonts w:cs="Arial"/>
          <w:b/>
        </w:rPr>
        <w:t>White 13</w:t>
      </w:r>
      <w:r w:rsidRPr="002C7A10">
        <w:rPr>
          <w:rFonts w:cs="Arial"/>
        </w:rPr>
        <w:t xml:space="preserve"> – Senior fellow at the Center for International Policy and former U.S. ambassador to Paraguay and El Salvador (Robert, “After Chávez, a Chance to Rethink Relations With Cuba”, New York Times, 3/7/13, </w:t>
      </w:r>
      <w:hyperlink r:id="rId10" w:history="1">
        <w:r w:rsidRPr="002C7A10">
          <w:rPr>
            <w:rFonts w:cs="Arial"/>
          </w:rPr>
          <w:t>http://www.nytimes.com/2013/03/08/opinion/after-chavez-hope-for-good-neighbors-in-latin-america.html?pagewanted=all)//TL</w:t>
        </w:r>
      </w:hyperlink>
    </w:p>
    <w:p w:rsidR="0094793D" w:rsidRPr="002C7A10" w:rsidRDefault="0094793D" w:rsidP="0094793D">
      <w:pPr>
        <w:contextualSpacing/>
        <w:rPr>
          <w:rFonts w:cs="Arial"/>
          <w:sz w:val="14"/>
        </w:rPr>
      </w:pPr>
      <w:r w:rsidRPr="002C7A10">
        <w:rPr>
          <w:rFonts w:cs="Arial"/>
          <w:u w:val="single"/>
        </w:rPr>
        <w:t>FOR most of our history, the United States assumed that its security was inextricably linked to a partnership with Latin America.</w:t>
      </w:r>
      <w:r w:rsidRPr="002C7A10">
        <w:rPr>
          <w:rFonts w:cs="Arial"/>
          <w:sz w:val="14"/>
        </w:rPr>
        <w:t xml:space="preserve"> This legacy dates from the Monroe Doctrine, articulated in 1823, through the Rio pact, the postwar treaty that pledged the United States to come to the defense of its allies in Central and South America.</w:t>
      </w:r>
      <w:r w:rsidRPr="00B52AA9">
        <w:rPr>
          <w:rFonts w:cs="Arial"/>
          <w:sz w:val="12"/>
        </w:rPr>
        <w:t xml:space="preserve">¶ </w:t>
      </w:r>
      <w:r w:rsidRPr="002C7A10">
        <w:rPr>
          <w:rFonts w:cs="Arial"/>
          <w:u w:val="single"/>
        </w:rPr>
        <w:t>Yet for a half-century, our policies toward our southern neighbors have alternated between intervention and neglect</w:t>
      </w:r>
      <w:r w:rsidRPr="002C7A10">
        <w:rPr>
          <w:rFonts w:cs="Arial"/>
          <w:sz w:val="14"/>
        </w:rPr>
        <w:t xml:space="preserve">, inappropriate meddling and missed opportunities. </w:t>
      </w:r>
      <w:r w:rsidRPr="002C7A10">
        <w:rPr>
          <w:rFonts w:cs="Arial"/>
          <w:u w:val="single"/>
        </w:rPr>
        <w:t xml:space="preserve">The death </w:t>
      </w:r>
      <w:r w:rsidRPr="002C7A10">
        <w:rPr>
          <w:rFonts w:cs="Arial"/>
          <w:sz w:val="14"/>
        </w:rPr>
        <w:t xml:space="preserve">this week </w:t>
      </w:r>
      <w:r w:rsidRPr="002C7A10">
        <w:rPr>
          <w:rFonts w:cs="Arial"/>
          <w:u w:val="single"/>
        </w:rPr>
        <w:t>of</w:t>
      </w:r>
      <w:r w:rsidRPr="002C7A10">
        <w:rPr>
          <w:rFonts w:cs="Arial"/>
          <w:sz w:val="14"/>
        </w:rPr>
        <w:t xml:space="preserve"> President Hugo </w:t>
      </w:r>
      <w:r w:rsidRPr="002C7A10">
        <w:rPr>
          <w:rFonts w:cs="Arial"/>
          <w:u w:val="single"/>
        </w:rPr>
        <w:t>Chávez</w:t>
      </w:r>
      <w:r w:rsidRPr="002C7A10">
        <w:rPr>
          <w:rFonts w:cs="Arial"/>
          <w:sz w:val="14"/>
        </w:rPr>
        <w:t xml:space="preserve"> of Venezuela — who along with Fidel Castro of Cuba was perhaps the most vociferous critic of the United States among the political leaders of the Western Hemisphere in recent decades — </w:t>
      </w:r>
      <w:r w:rsidRPr="002C7A10">
        <w:rPr>
          <w:rFonts w:cs="Arial"/>
          <w:u w:val="single"/>
        </w:rPr>
        <w:t>offers an opportunity to restore bonds with potential allies who share the American goal of prosperity.</w:t>
      </w:r>
      <w:r w:rsidRPr="00B52AA9">
        <w:rPr>
          <w:rFonts w:cs="Arial"/>
          <w:sz w:val="12"/>
        </w:rPr>
        <w:t xml:space="preserve">¶ </w:t>
      </w:r>
      <w:r w:rsidRPr="002C7A10">
        <w:rPr>
          <w:rFonts w:cs="Arial"/>
          <w:sz w:val="14"/>
        </w:rPr>
        <w:t xml:space="preserve">Throughout his career, the autocratic Mr. Chávez used our embargo as a wedge with which to antagonize the United States and alienate its supporters. His fuel helped prop up the rule of Mr. Castro and his brother Raúl, Cuba’s current president. </w:t>
      </w:r>
      <w:r w:rsidRPr="002C7A10">
        <w:rPr>
          <w:rFonts w:cs="Arial"/>
          <w:u w:val="single"/>
        </w:rPr>
        <w:t>The embargo no longer serves any useful purpose (if it ever did at all); President Obama should end</w:t>
      </w:r>
      <w:r w:rsidRPr="002C7A10">
        <w:rPr>
          <w:rFonts w:cs="Arial"/>
          <w:sz w:val="14"/>
        </w:rPr>
        <w:t xml:space="preserve"> </w:t>
      </w:r>
      <w:r w:rsidRPr="002C7A10">
        <w:rPr>
          <w:rFonts w:cs="Arial"/>
          <w:bCs/>
          <w:u w:val="single"/>
        </w:rPr>
        <w:t>it</w:t>
      </w:r>
      <w:r w:rsidRPr="002C7A10">
        <w:rPr>
          <w:rFonts w:cs="Arial"/>
          <w:sz w:val="14"/>
        </w:rPr>
        <w:t>, though it would mean overcoming powerful opposition from Cuban-American lawmakers in Congress.</w:t>
      </w:r>
      <w:r w:rsidRPr="00B52AA9">
        <w:rPr>
          <w:rFonts w:cs="Arial"/>
          <w:sz w:val="12"/>
        </w:rPr>
        <w:t xml:space="preserve">¶ </w:t>
      </w:r>
      <w:r w:rsidRPr="005066F3">
        <w:rPr>
          <w:rFonts w:cs="Arial"/>
          <w:highlight w:val="yellow"/>
          <w:u w:val="single"/>
        </w:rPr>
        <w:t xml:space="preserve">An </w:t>
      </w:r>
      <w:r w:rsidRPr="005066F3">
        <w:rPr>
          <w:rFonts w:cs="Arial"/>
          <w:b/>
          <w:iCs/>
          <w:highlight w:val="yellow"/>
          <w:u w:val="single"/>
          <w:bdr w:val="single" w:sz="8" w:space="0" w:color="auto"/>
        </w:rPr>
        <w:t>end to the Cuba embargo would send a powerful signal to all of Latin America</w:t>
      </w:r>
      <w:r w:rsidRPr="002C7A10">
        <w:rPr>
          <w:rFonts w:cs="Arial"/>
          <w:u w:val="single"/>
        </w:rPr>
        <w:t xml:space="preserve"> </w:t>
      </w:r>
      <w:r w:rsidRPr="005066F3">
        <w:rPr>
          <w:rFonts w:cs="Arial"/>
          <w:highlight w:val="yellow"/>
          <w:u w:val="single"/>
        </w:rPr>
        <w:t>that the U</w:t>
      </w:r>
      <w:r w:rsidRPr="00B52AA9">
        <w:rPr>
          <w:rFonts w:cs="Arial"/>
          <w:u w:val="single"/>
        </w:rPr>
        <w:t>nited</w:t>
      </w:r>
      <w:r w:rsidRPr="005066F3">
        <w:rPr>
          <w:rFonts w:cs="Arial"/>
          <w:highlight w:val="yellow"/>
          <w:u w:val="single"/>
        </w:rPr>
        <w:t xml:space="preserve"> S</w:t>
      </w:r>
      <w:r w:rsidRPr="00B52AA9">
        <w:rPr>
          <w:rFonts w:cs="Arial"/>
          <w:u w:val="single"/>
        </w:rPr>
        <w:t xml:space="preserve">tates </w:t>
      </w:r>
      <w:r w:rsidRPr="005066F3">
        <w:rPr>
          <w:rFonts w:cs="Arial"/>
          <w:highlight w:val="yellow"/>
          <w:u w:val="single"/>
        </w:rPr>
        <w:t>wants</w:t>
      </w:r>
      <w:r w:rsidRPr="002C7A10">
        <w:rPr>
          <w:rFonts w:cs="Arial"/>
          <w:u w:val="single"/>
        </w:rPr>
        <w:t xml:space="preserve"> </w:t>
      </w:r>
      <w:r w:rsidRPr="005066F3">
        <w:rPr>
          <w:rFonts w:cs="Arial"/>
          <w:highlight w:val="yellow"/>
          <w:u w:val="single"/>
        </w:rPr>
        <w:t>a new,</w:t>
      </w:r>
      <w:r w:rsidRPr="002C7A10">
        <w:rPr>
          <w:rFonts w:cs="Arial"/>
          <w:u w:val="single"/>
        </w:rPr>
        <w:t xml:space="preserve"> warmer </w:t>
      </w:r>
      <w:r w:rsidRPr="005066F3">
        <w:rPr>
          <w:rFonts w:cs="Arial"/>
          <w:highlight w:val="yellow"/>
          <w:u w:val="single"/>
        </w:rPr>
        <w:t>relationship</w:t>
      </w:r>
      <w:r w:rsidRPr="002C7A10">
        <w:rPr>
          <w:rFonts w:cs="Arial"/>
          <w:u w:val="single"/>
        </w:rPr>
        <w:t xml:space="preserve"> </w:t>
      </w:r>
      <w:r w:rsidRPr="002C7A10">
        <w:rPr>
          <w:rFonts w:cs="Arial"/>
          <w:sz w:val="14"/>
        </w:rPr>
        <w:t>with democratic forces seeking social change throughout the Americas.</w:t>
      </w:r>
      <w:r w:rsidRPr="00B52AA9">
        <w:rPr>
          <w:rFonts w:cs="Arial"/>
          <w:sz w:val="12"/>
        </w:rPr>
        <w:t xml:space="preserve">¶ </w:t>
      </w:r>
      <w:r w:rsidRPr="002C7A10">
        <w:rPr>
          <w:rFonts w:cs="Arial"/>
          <w:sz w:val="14"/>
          <w:szCs w:val="14"/>
        </w:rPr>
        <w:t>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w:t>
      </w:r>
      <w:r w:rsidRPr="00B52AA9">
        <w:rPr>
          <w:rFonts w:cs="Arial"/>
          <w:sz w:val="12"/>
          <w:szCs w:val="14"/>
        </w:rPr>
        <w:t xml:space="preserve">¶ </w:t>
      </w:r>
      <w:r w:rsidRPr="002C7A10">
        <w:rPr>
          <w:rFonts w:cs="Arial"/>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r w:rsidRPr="00B52AA9">
        <w:rPr>
          <w:rFonts w:cs="Arial"/>
          <w:sz w:val="12"/>
          <w:szCs w:val="14"/>
        </w:rPr>
        <w:t xml:space="preserve">¶ </w:t>
      </w:r>
      <w:r w:rsidRPr="002C7A10">
        <w:rPr>
          <w:rFonts w:cs="Arial"/>
          <w:sz w:val="14"/>
          <w:szCs w:val="14"/>
        </w:rPr>
        <w:t>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B52AA9">
        <w:rPr>
          <w:rFonts w:cs="Arial"/>
          <w:sz w:val="12"/>
          <w:szCs w:val="14"/>
        </w:rPr>
        <w:t xml:space="preserve">¶ </w:t>
      </w:r>
      <w:r w:rsidRPr="002C7A10">
        <w:rPr>
          <w:rFonts w:cs="Arial"/>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r w:rsidRPr="00B52AA9">
        <w:rPr>
          <w:rFonts w:cs="Arial"/>
          <w:sz w:val="12"/>
          <w:szCs w:val="14"/>
        </w:rPr>
        <w:t xml:space="preserve">¶ </w:t>
      </w:r>
      <w:r w:rsidRPr="002C7A10">
        <w:rPr>
          <w:rFonts w:cs="Arial"/>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B52AA9">
        <w:rPr>
          <w:rFonts w:cs="Arial"/>
          <w:sz w:val="12"/>
          <w:szCs w:val="14"/>
        </w:rPr>
        <w:t xml:space="preserve">¶ </w:t>
      </w:r>
      <w:r w:rsidRPr="002C7A10">
        <w:rPr>
          <w:rFonts w:cs="Arial"/>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B52AA9">
        <w:rPr>
          <w:rFonts w:cs="Arial"/>
          <w:sz w:val="12"/>
          <w:szCs w:val="14"/>
        </w:rPr>
        <w:t xml:space="preserve">¶ </w:t>
      </w:r>
      <w:r w:rsidRPr="002C7A10">
        <w:rPr>
          <w:rFonts w:cs="Arial"/>
          <w:sz w:val="14"/>
        </w:rPr>
        <w:t>Over the subsequent quarter-century</w:t>
      </w:r>
      <w:r w:rsidRPr="002C7A10">
        <w:rPr>
          <w:rFonts w:cs="Arial"/>
          <w:bCs/>
          <w:u w:val="single"/>
        </w:rPr>
        <w:t xml:space="preserve">, </w:t>
      </w:r>
      <w:r w:rsidRPr="005066F3">
        <w:rPr>
          <w:rFonts w:cs="Arial"/>
          <w:bCs/>
          <w:highlight w:val="yellow"/>
          <w:u w:val="single"/>
        </w:rPr>
        <w:t>a series of profound</w:t>
      </w:r>
      <w:r w:rsidRPr="002C7A10">
        <w:rPr>
          <w:rFonts w:cs="Arial"/>
          <w:bCs/>
          <w:u w:val="single"/>
        </w:rPr>
        <w:t xml:space="preserve"> political, social and economic </w:t>
      </w:r>
      <w:r w:rsidRPr="005066F3">
        <w:rPr>
          <w:rFonts w:cs="Arial"/>
          <w:bCs/>
          <w:highlight w:val="yellow"/>
          <w:u w:val="single"/>
        </w:rPr>
        <w:t>changes have undermined</w:t>
      </w:r>
      <w:r w:rsidRPr="002C7A10">
        <w:rPr>
          <w:rFonts w:cs="Arial"/>
          <w:bCs/>
          <w:u w:val="single"/>
        </w:rPr>
        <w:t xml:space="preserve"> the </w:t>
      </w:r>
      <w:r w:rsidRPr="005066F3">
        <w:rPr>
          <w:rFonts w:cs="Arial"/>
          <w:bCs/>
          <w:highlight w:val="yellow"/>
          <w:u w:val="single"/>
        </w:rPr>
        <w:t>traditional power bases</w:t>
      </w:r>
      <w:r w:rsidRPr="002C7A10">
        <w:rPr>
          <w:rFonts w:cs="Arial"/>
          <w:bCs/>
          <w:u w:val="single"/>
        </w:rPr>
        <w:t xml:space="preserve"> in Latin America </w:t>
      </w:r>
      <w:r w:rsidRPr="005066F3">
        <w:rPr>
          <w:rFonts w:cs="Arial"/>
          <w:bCs/>
          <w:highlight w:val="yellow"/>
          <w:u w:val="single"/>
        </w:rPr>
        <w:t>and</w:t>
      </w:r>
      <w:r w:rsidRPr="002C7A10">
        <w:rPr>
          <w:rFonts w:cs="Arial"/>
          <w:bCs/>
          <w:u w:val="single"/>
        </w:rPr>
        <w:t xml:space="preserve">, with them, </w:t>
      </w:r>
      <w:r w:rsidRPr="005066F3">
        <w:rPr>
          <w:rFonts w:cs="Arial"/>
          <w:bCs/>
          <w:highlight w:val="yellow"/>
          <w:u w:val="single"/>
        </w:rPr>
        <w:t xml:space="preserve">longstanding regional institutions </w:t>
      </w:r>
      <w:r w:rsidRPr="00B52AA9">
        <w:rPr>
          <w:rFonts w:cs="Arial"/>
          <w:bCs/>
          <w:u w:val="single"/>
        </w:rPr>
        <w:t>like the Organization of American States</w:t>
      </w:r>
      <w:r w:rsidRPr="00B52AA9">
        <w:rPr>
          <w:rFonts w:cs="Arial"/>
          <w:sz w:val="14"/>
        </w:rPr>
        <w:t>. The organization, which is headquartered in Washington and which excluded Cuba in 1962, was seen as irrelevant by Mr. Chávez. He promoted the creation of the</w:t>
      </w:r>
      <w:r w:rsidRPr="002C7A10">
        <w:rPr>
          <w:rFonts w:cs="Arial"/>
          <w:sz w:val="14"/>
        </w:rPr>
        <w:t xml:space="preserve"> Community of Latin American and Caribbean States — which excludes the United States and Canada — as an alternative.</w:t>
      </w:r>
      <w:r w:rsidRPr="00B52AA9">
        <w:rPr>
          <w:rFonts w:cs="Arial"/>
          <w:sz w:val="12"/>
        </w:rPr>
        <w:t xml:space="preserve">¶ </w:t>
      </w:r>
      <w:r w:rsidRPr="002C7A10">
        <w:rPr>
          <w:rFonts w:cs="Arial"/>
          <w:sz w:val="14"/>
          <w:szCs w:val="14"/>
        </w:rPr>
        <w:t>At a regional meeting that included Cuba and excluded the United States, Mr. Chávez said that “the most positive thing for the independence of our continent is that we meet alone without the hegemony of empire.”</w:t>
      </w:r>
      <w:r w:rsidRPr="00B52AA9">
        <w:rPr>
          <w:rFonts w:cs="Arial"/>
          <w:sz w:val="12"/>
          <w:szCs w:val="14"/>
        </w:rPr>
        <w:t xml:space="preserve">¶ </w:t>
      </w:r>
      <w:r w:rsidRPr="002C7A10">
        <w:rPr>
          <w:rFonts w:cs="Arial"/>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B52AA9">
        <w:rPr>
          <w:rFonts w:cs="Arial"/>
          <w:sz w:val="12"/>
          <w:szCs w:val="14"/>
        </w:rPr>
        <w:t xml:space="preserve">¶ </w:t>
      </w:r>
      <w:r w:rsidRPr="002C7A10">
        <w:rPr>
          <w:rFonts w:cs="Arial"/>
          <w:sz w:val="14"/>
        </w:rPr>
        <w:t xml:space="preserve">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2C7A10">
        <w:rPr>
          <w:rFonts w:cs="Arial"/>
          <w:bCs/>
          <w:u w:val="single"/>
        </w:rPr>
        <w:t>the president of Brazil</w:t>
      </w:r>
      <w:r w:rsidRPr="002C7A10">
        <w:rPr>
          <w:rFonts w:cs="Arial"/>
          <w:sz w:val="14"/>
        </w:rPr>
        <w:t>, urged Mr. Obama to normalize relations with Cuba.</w:t>
      </w:r>
      <w:r w:rsidRPr="00B52AA9">
        <w:rPr>
          <w:rFonts w:cs="Arial"/>
          <w:sz w:val="12"/>
        </w:rPr>
        <w:t xml:space="preserve">¶ </w:t>
      </w:r>
      <w:r w:rsidRPr="002C7A10">
        <w:rPr>
          <w:rFonts w:cs="Arial"/>
          <w:sz w:val="14"/>
        </w:rPr>
        <w:t xml:space="preserve">Lula, as he is universally known, </w:t>
      </w:r>
      <w:r w:rsidRPr="002C7A10">
        <w:rPr>
          <w:rFonts w:cs="Arial"/>
          <w:bCs/>
          <w:u w:val="single"/>
        </w:rPr>
        <w:t>correctly identified our Cuba policy as the chief stumbling block to renewed ties with Latin America</w:t>
      </w:r>
      <w:r w:rsidRPr="002C7A10">
        <w:rPr>
          <w:rFonts w:cs="Arial"/>
          <w:sz w:val="14"/>
        </w:rPr>
        <w:t>, as it had been since the very early years of the Castro regime.</w:t>
      </w:r>
      <w:r w:rsidRPr="00B52AA9">
        <w:rPr>
          <w:rFonts w:cs="Arial"/>
          <w:sz w:val="12"/>
        </w:rPr>
        <w:t xml:space="preserve">¶ </w:t>
      </w:r>
      <w:r w:rsidRPr="002C7A10">
        <w:rPr>
          <w:rFonts w:cs="Arial"/>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B52AA9">
        <w:rPr>
          <w:rFonts w:cs="Arial"/>
          <w:sz w:val="12"/>
          <w:szCs w:val="14"/>
        </w:rPr>
        <w:t xml:space="preserve">¶ </w:t>
      </w:r>
      <w:r w:rsidRPr="002C7A10">
        <w:rPr>
          <w:rFonts w:cs="Arial"/>
          <w:sz w:val="14"/>
          <w:szCs w:val="14"/>
        </w:rPr>
        <w:t>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B52AA9">
        <w:rPr>
          <w:rFonts w:cs="Arial"/>
          <w:sz w:val="12"/>
          <w:szCs w:val="14"/>
        </w:rPr>
        <w:t xml:space="preserve">¶ </w:t>
      </w:r>
      <w:r w:rsidRPr="002C7A10">
        <w:rPr>
          <w:rFonts w:cs="Arial"/>
          <w:sz w:val="14"/>
          <w:szCs w:val="14"/>
        </w:rPr>
        <w:t>Are there any other examples in the history of diplomacy where the leaders of a small, weak nation can prevent a great power from acting in its own best interest merely by staying alive?</w:t>
      </w:r>
      <w:r w:rsidRPr="00B52AA9">
        <w:rPr>
          <w:rFonts w:cs="Arial"/>
          <w:sz w:val="12"/>
          <w:szCs w:val="14"/>
        </w:rPr>
        <w:t xml:space="preserve">¶ </w:t>
      </w:r>
      <w:r w:rsidRPr="002C7A10">
        <w:rPr>
          <w:rFonts w:cs="Arial"/>
          <w:sz w:val="14"/>
          <w:szCs w:val="14"/>
        </w:rPr>
        <w:t>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w:t>
      </w:r>
      <w:r w:rsidRPr="00B52AA9">
        <w:rPr>
          <w:rFonts w:cs="Arial"/>
          <w:sz w:val="12"/>
          <w:szCs w:val="14"/>
        </w:rPr>
        <w:t xml:space="preserve">¶ </w:t>
      </w:r>
      <w:r w:rsidRPr="002C7A10">
        <w:rPr>
          <w:rFonts w:cs="Arial"/>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r w:rsidRPr="00B52AA9">
        <w:rPr>
          <w:rFonts w:cs="Arial"/>
          <w:sz w:val="12"/>
          <w:szCs w:val="14"/>
        </w:rPr>
        <w:t xml:space="preserve">¶ </w:t>
      </w:r>
      <w:r w:rsidRPr="002C7A10">
        <w:rPr>
          <w:rFonts w:cs="Arial"/>
          <w:bCs/>
          <w:u w:val="single"/>
        </w:rPr>
        <w:t>If,</w:t>
      </w:r>
      <w:r w:rsidRPr="002C7A10">
        <w:rPr>
          <w:rFonts w:cs="Arial"/>
          <w:sz w:val="14"/>
        </w:rPr>
        <w:t xml:space="preserve"> however, </w:t>
      </w:r>
      <w:r w:rsidRPr="002C7A10">
        <w:rPr>
          <w:rFonts w:cs="Arial"/>
          <w:bCs/>
          <w:u w:val="single"/>
        </w:rPr>
        <w:t xml:space="preserve">our present policy paralysis continues, </w:t>
      </w:r>
      <w:r w:rsidRPr="005066F3">
        <w:rPr>
          <w:rFonts w:cs="Arial"/>
          <w:bCs/>
          <w:highlight w:val="yellow"/>
          <w:u w:val="single"/>
        </w:rPr>
        <w:t>we will</w:t>
      </w:r>
      <w:r w:rsidRPr="002C7A10">
        <w:rPr>
          <w:rFonts w:cs="Arial"/>
          <w:bCs/>
          <w:u w:val="single"/>
        </w:rPr>
        <w:t xml:space="preserve"> soon </w:t>
      </w:r>
      <w:r w:rsidRPr="005066F3">
        <w:rPr>
          <w:rFonts w:cs="Arial"/>
          <w:bCs/>
          <w:highlight w:val="yellow"/>
          <w:u w:val="single"/>
        </w:rPr>
        <w:t>see the emergence of two rival camps, the U</w:t>
      </w:r>
      <w:r w:rsidRPr="002C7A10">
        <w:rPr>
          <w:rFonts w:cs="Arial"/>
          <w:sz w:val="14"/>
        </w:rPr>
        <w:t xml:space="preserve">nited </w:t>
      </w:r>
      <w:r w:rsidRPr="005066F3">
        <w:rPr>
          <w:rFonts w:cs="Arial"/>
          <w:bCs/>
          <w:highlight w:val="yellow"/>
          <w:u w:val="single"/>
        </w:rPr>
        <w:t>S</w:t>
      </w:r>
      <w:r w:rsidRPr="002C7A10">
        <w:rPr>
          <w:rFonts w:cs="Arial"/>
          <w:sz w:val="14"/>
        </w:rPr>
        <w:t xml:space="preserve">tates </w:t>
      </w:r>
      <w:r w:rsidRPr="005066F3">
        <w:rPr>
          <w:rFonts w:cs="Arial"/>
          <w:bCs/>
          <w:highlight w:val="yellow"/>
          <w:u w:val="single"/>
        </w:rPr>
        <w:t>versus Latin America</w:t>
      </w:r>
      <w:r w:rsidRPr="002C7A10">
        <w:rPr>
          <w:rFonts w:cs="Arial"/>
          <w:bCs/>
          <w:u w:val="single"/>
        </w:rPr>
        <w:t xml:space="preserve">. </w:t>
      </w:r>
      <w:r w:rsidRPr="00B52AA9">
        <w:rPr>
          <w:rFonts w:cs="Arial"/>
          <w:bCs/>
          <w:u w:val="single"/>
        </w:rPr>
        <w:t>While Washington would continue to enjoy friendly relations with individual countries</w:t>
      </w:r>
      <w:r w:rsidRPr="00B52AA9">
        <w:rPr>
          <w:rFonts w:cs="Arial"/>
          <w:sz w:val="14"/>
        </w:rPr>
        <w:t xml:space="preserve"> like Brazil</w:t>
      </w:r>
      <w:r w:rsidRPr="002C7A10">
        <w:rPr>
          <w:rFonts w:cs="Arial"/>
          <w:sz w:val="14"/>
        </w:rPr>
        <w:t xml:space="preserve">, Mexico and Colombia, </w:t>
      </w:r>
      <w:r w:rsidRPr="005066F3">
        <w:rPr>
          <w:rFonts w:cs="Arial"/>
          <w:bCs/>
          <w:highlight w:val="yellow"/>
          <w:u w:val="single"/>
        </w:rPr>
        <w:t>the vision of</w:t>
      </w:r>
      <w:r w:rsidRPr="002C7A10">
        <w:rPr>
          <w:rFonts w:cs="Arial"/>
          <w:sz w:val="14"/>
        </w:rPr>
        <w:t xml:space="preserve"> Roosevelt and Kennedy </w:t>
      </w:r>
      <w:r w:rsidRPr="002C7A10">
        <w:rPr>
          <w:rFonts w:cs="Arial"/>
          <w:bCs/>
          <w:u w:val="single"/>
        </w:rPr>
        <w:t xml:space="preserve">of </w:t>
      </w:r>
      <w:r w:rsidRPr="005066F3">
        <w:rPr>
          <w:rFonts w:cs="Arial"/>
          <w:bCs/>
          <w:highlight w:val="yellow"/>
          <w:u w:val="single"/>
        </w:rPr>
        <w:t>a hemisphere of partners</w:t>
      </w:r>
      <w:r w:rsidRPr="002C7A10">
        <w:rPr>
          <w:rFonts w:cs="Arial"/>
          <w:bCs/>
          <w:u w:val="single"/>
        </w:rPr>
        <w:t xml:space="preserve"> cooperating in matters of common concern </w:t>
      </w:r>
      <w:r w:rsidRPr="005066F3">
        <w:rPr>
          <w:rFonts w:cs="Arial"/>
          <w:bCs/>
          <w:highlight w:val="yellow"/>
          <w:u w:val="single"/>
        </w:rPr>
        <w:t>would be reduced to a historical footnote</w:t>
      </w:r>
      <w:r w:rsidRPr="002C7A10">
        <w:rPr>
          <w:rFonts w:cs="Arial"/>
          <w:sz w:val="14"/>
        </w:rPr>
        <w:t>.</w:t>
      </w:r>
    </w:p>
    <w:p w:rsidR="0094793D" w:rsidRDefault="0094793D" w:rsidP="0094793D">
      <w:pPr>
        <w:pStyle w:val="Heading3"/>
        <w:rPr>
          <w:rFonts w:cs="Times New Roman"/>
        </w:rPr>
      </w:pPr>
      <w:r>
        <w:rPr>
          <w:rFonts w:cs="Times New Roman"/>
        </w:rPr>
        <w:t>1AC – Transition</w:t>
      </w:r>
    </w:p>
    <w:p w:rsidR="0094793D" w:rsidRDefault="0094793D" w:rsidP="0094793D">
      <w:pPr>
        <w:pStyle w:val="Heading4"/>
      </w:pPr>
      <w:r>
        <w:t>Advantage 3 is Reforms</w:t>
      </w:r>
    </w:p>
    <w:p w:rsidR="0094793D" w:rsidRPr="00106F5A" w:rsidRDefault="0094793D" w:rsidP="0094793D">
      <w:pPr>
        <w:pStyle w:val="Heading4"/>
      </w:pPr>
      <w:r>
        <w:t xml:space="preserve">Cuba’s current reforms are </w:t>
      </w:r>
      <w:r>
        <w:rPr>
          <w:i/>
          <w:u w:val="single"/>
        </w:rPr>
        <w:t>slow</w:t>
      </w:r>
      <w:r>
        <w:t xml:space="preserve">, </w:t>
      </w:r>
      <w:r>
        <w:rPr>
          <w:i/>
          <w:u w:val="single"/>
        </w:rPr>
        <w:t>contradictory</w:t>
      </w:r>
      <w:r>
        <w:t xml:space="preserve">, and </w:t>
      </w:r>
      <w:r>
        <w:rPr>
          <w:i/>
          <w:u w:val="single"/>
        </w:rPr>
        <w:t>insufficient</w:t>
      </w:r>
      <w:r>
        <w:t>—the plan is key</w:t>
      </w:r>
    </w:p>
    <w:p w:rsidR="0094793D" w:rsidRPr="004A60BD" w:rsidRDefault="0094793D" w:rsidP="0094793D">
      <w:pPr>
        <w:rPr>
          <w:sz w:val="14"/>
          <w:szCs w:val="14"/>
        </w:rPr>
      </w:pPr>
      <w:r>
        <w:rPr>
          <w:rStyle w:val="StyleStyleBold12pt"/>
        </w:rPr>
        <w:t>Shifter et al 10/15</w:t>
      </w:r>
      <w:r w:rsidRPr="004A60BD">
        <w:rPr>
          <w:sz w:val="14"/>
          <w:szCs w:val="14"/>
        </w:rPr>
        <w:t xml:space="preserve"> – </w:t>
      </w:r>
      <w:r>
        <w:rPr>
          <w:sz w:val="14"/>
          <w:szCs w:val="14"/>
        </w:rPr>
        <w:t xml:space="preserve">Michael is an Adjunct Professor of Latin American Studies at Georgetown University's School of Foreign Service. He is a member of the Council on Foreign Relations and writes for the Council's journal Foreign Affairs. He serves as the President of Inter-American Dialogue. Matthew Aho is a consultant in the corporate practice group of Akerman Senterfitt in New York. Collin Laverty is the founder and president of Cuba Educational Travel. Kirby Jones is the president of Alamar Associates in Arizona. Carmelo Mesa-Lago is a professor emeritus of economics and Latin American studies at the University of Pittsburgh. Archibald Ritter is a distinguished research professor emeritus of economics and international affairs at Carleton University. </w:t>
      </w:r>
      <w:r w:rsidRPr="004A60BD">
        <w:rPr>
          <w:sz w:val="14"/>
          <w:szCs w:val="14"/>
        </w:rPr>
        <w:t>(“Are Raul Castro’s Reforms Helping Cuba’s Economy, 10/15/13</w:t>
      </w:r>
      <w:r>
        <w:rPr>
          <w:sz w:val="14"/>
          <w:szCs w:val="14"/>
        </w:rPr>
        <w:t xml:space="preserve">, </w:t>
      </w:r>
      <w:r>
        <w:rPr>
          <w:i/>
          <w:sz w:val="14"/>
          <w:szCs w:val="14"/>
        </w:rPr>
        <w:t>Latin America Adviser</w:t>
      </w:r>
      <w:r>
        <w:rPr>
          <w:sz w:val="14"/>
          <w:szCs w:val="14"/>
        </w:rPr>
        <w:t>, pdf</w:t>
      </w:r>
      <w:r w:rsidRPr="004A60BD">
        <w:rPr>
          <w:sz w:val="14"/>
          <w:szCs w:val="14"/>
        </w:rPr>
        <w:t>)</w:t>
      </w:r>
    </w:p>
    <w:p w:rsidR="0094793D" w:rsidRPr="0027667E" w:rsidRDefault="0094793D" w:rsidP="0094793D">
      <w:pPr>
        <w:rPr>
          <w:sz w:val="14"/>
          <w:szCs w:val="14"/>
        </w:rPr>
      </w:pPr>
      <w:r>
        <w:rPr>
          <w:sz w:val="14"/>
          <w:szCs w:val="14"/>
        </w:rPr>
        <w:t>*</w:t>
      </w:r>
      <w:r w:rsidRPr="004A60BD">
        <w:rPr>
          <w:sz w:val="14"/>
          <w:szCs w:val="14"/>
        </w:rPr>
        <w:t xml:space="preserve">This card is from pages 1,3, and 4 of the pdf.  Page two contains a wholly different article.  “Are Raúl Castro's Reforms Helping Cuba's Economy?” is published on pages 1, 3 and 4 of the PDF.  Our evidence is the entirety of the article.  We will provide </w:t>
      </w:r>
      <w:r>
        <w:rPr>
          <w:sz w:val="14"/>
          <w:szCs w:val="14"/>
        </w:rPr>
        <w:t>you the PDF if you are curious*</w:t>
      </w:r>
    </w:p>
    <w:p w:rsidR="0094793D" w:rsidRPr="0027667E" w:rsidRDefault="0094793D" w:rsidP="0094793D">
      <w:pPr>
        <w:rPr>
          <w:rStyle w:val="Emphasis"/>
        </w:rPr>
      </w:pPr>
      <w:r w:rsidRPr="00996643">
        <w:rPr>
          <w:rStyle w:val="StyleBoldUnderline"/>
        </w:rPr>
        <w:t>In late September, Cuba's government announced the legalization of 18 new categories of private employment, including real estate agents, bringing the total number of approved types of independent employment to 199</w:t>
      </w:r>
      <w:r w:rsidRPr="0027667E">
        <w:rPr>
          <w:sz w:val="14"/>
        </w:rPr>
        <w:t xml:space="preserve">. While Raúl Castro's government has issued more than 430,000 private employment licenses since 2010, the latest employment legalization effort also included bans on certain economic activities, including the reselling of imported goods. Are Cuba's newest economic reforms likely to bear fruit? How much has the state ceded control of the economy to market forces in recent years? What surprises might lie in store for Cuba's economy and its business climate? Matthew Aho, consultant in the corporate practice group of Akerman Senterfitt in New York: "The decision to legalize new categories of private employment is yet another incremental step that—combined with other changes since 2010—clearly indicates a shift away from total state control and toward a 21st-century mixed market economy. Other recent examples include the September publication of new rules governing foreign investment at the Mariel Export Processing Zone and the Oct. 9 decision to allow state tourism agencies to do business with private enterprises, such as bed and breakfasts and restaurants. The Cuban state will remain the economy's dominant player, but the space it has yielded so far was inconceivable five years ago. And it's paying off: visitors to Havana report a never-before-seen economic vibrancy transforming the urban landscape, as black-market businesses leave the shadows and new, remittance-fueled ventures arise. What's more, the recent loosening of migration restrictions and the passage (likely in 2014) of new foreign investment laws signal that policymakers are preparing for infusions of foreign investment and remittance capital in the medium-to-long terms. There is a bevy of potential surprises, foreign and domestic. At home, the recent ban on reselling imported goods met swift and unusually vocal opposition from entrepreneurs vowing to disobey the rules. In the months ahead, the government must decide how to engage 430,000 private economic actors (and those dependent on them) as a rising political force on the island. Abroad, </w:t>
      </w:r>
      <w:r w:rsidRPr="00996643">
        <w:rPr>
          <w:rStyle w:val="StyleBoldUnderline"/>
        </w:rPr>
        <w:t xml:space="preserve">President Obama will decide whether to support the Cuban people in their pursuit of greater economic self-determination through proactive policies </w:t>
      </w:r>
      <w:r w:rsidRPr="00996643">
        <w:rPr>
          <w:rStyle w:val="Emphasis"/>
        </w:rPr>
        <w:t>or do nothing</w:t>
      </w:r>
      <w:r w:rsidRPr="0027667E">
        <w:rPr>
          <w:sz w:val="14"/>
        </w:rPr>
        <w:t>—</w:t>
      </w:r>
      <w:r w:rsidRPr="00996643">
        <w:rPr>
          <w:rStyle w:val="Emphasis"/>
        </w:rPr>
        <w:t>thereby clinging to decades of failed sanctions</w:t>
      </w:r>
      <w:r w:rsidRPr="0027667E">
        <w:rPr>
          <w:sz w:val="14"/>
        </w:rPr>
        <w:t>—</w:t>
      </w:r>
      <w:r w:rsidRPr="00996643">
        <w:rPr>
          <w:rStyle w:val="StyleBoldUnderline"/>
        </w:rPr>
        <w:t xml:space="preserve">because he sees no political upside. </w:t>
      </w:r>
      <w:r w:rsidRPr="005066F3">
        <w:rPr>
          <w:rStyle w:val="StyleBoldUnderline"/>
          <w:highlight w:val="yellow"/>
        </w:rPr>
        <w:t>2014 could be a real tipping point in U.S.–Cuba relations</w:t>
      </w:r>
      <w:r w:rsidRPr="00996643">
        <w:rPr>
          <w:rStyle w:val="StyleBoldUnderline"/>
        </w:rPr>
        <w:t>,</w:t>
      </w:r>
      <w:r w:rsidRPr="0027667E">
        <w:rPr>
          <w:sz w:val="14"/>
        </w:rPr>
        <w:t xml:space="preserve"> but </w:t>
      </w:r>
      <w:r w:rsidRPr="005066F3">
        <w:rPr>
          <w:rStyle w:val="StyleBoldUnderline"/>
          <w:highlight w:val="yellow"/>
        </w:rPr>
        <w:t>only if both sides</w:t>
      </w:r>
      <w:r w:rsidRPr="005066F3">
        <w:rPr>
          <w:rStyle w:val="Emphasis"/>
          <w:highlight w:val="yellow"/>
        </w:rPr>
        <w:t xml:space="preserve"> seize the moment</w:t>
      </w:r>
      <w:r w:rsidRPr="0027667E">
        <w:rPr>
          <w:sz w:val="14"/>
        </w:rPr>
        <w:t>. That, unfortunately, would be the biggest surpriseof all." Collin Laverty, founder and president of Cuba Educational Travel: "</w:t>
      </w:r>
      <w:r w:rsidRPr="00996643">
        <w:rPr>
          <w:rStyle w:val="StyleBoldUnderline"/>
        </w:rPr>
        <w:t>Time will tell how far and how fast the reforms go,</w:t>
      </w:r>
      <w:r w:rsidRPr="0027667E">
        <w:rPr>
          <w:sz w:val="14"/>
        </w:rPr>
        <w:t xml:space="preserve"> </w:t>
      </w:r>
      <w:r w:rsidRPr="00996643">
        <w:rPr>
          <w:rStyle w:val="StyleBoldUnderline"/>
        </w:rPr>
        <w:t xml:space="preserve">which will determine their economic, political and social impact. </w:t>
      </w:r>
      <w:r w:rsidRPr="0027667E">
        <w:rPr>
          <w:sz w:val="14"/>
        </w:rPr>
        <w:t xml:space="preserve">Up until now, the government has been very cautious—prioritizing stability while also making drastic changes within the context of the last five decades of communist rule. Legalizing small-scale enterprise, expanding cooperatives and creating a housing market are important steps, affecting the psychology of Cubans and how they see and operate in the market. However, </w:t>
      </w:r>
      <w:r w:rsidRPr="00996643">
        <w:rPr>
          <w:rStyle w:val="Emphasis"/>
        </w:rPr>
        <w:t xml:space="preserve">these important </w:t>
      </w:r>
      <w:r w:rsidRPr="003159CD">
        <w:rPr>
          <w:rStyle w:val="Emphasis"/>
        </w:rPr>
        <w:t>reforms will not result in significant improvements in the overall performance of the economy</w:t>
      </w:r>
      <w:r w:rsidRPr="005066F3">
        <w:rPr>
          <w:sz w:val="14"/>
          <w:highlight w:val="yellow"/>
        </w:rPr>
        <w:t>.</w:t>
      </w:r>
      <w:r w:rsidRPr="0027667E">
        <w:rPr>
          <w:sz w:val="14"/>
        </w:rPr>
        <w:t xml:space="preserve"> </w:t>
      </w:r>
      <w:r w:rsidRPr="003159CD">
        <w:rPr>
          <w:rStyle w:val="StyleBoldUnderline"/>
        </w:rPr>
        <w:t>Larger</w:t>
      </w:r>
      <w:r w:rsidRPr="00996643">
        <w:rPr>
          <w:rStyle w:val="StyleBoldUnderline"/>
        </w:rPr>
        <w:t xml:space="preserve">, more controversial and difficult </w:t>
      </w:r>
      <w:r w:rsidRPr="003159CD">
        <w:rPr>
          <w:rStyle w:val="StyleBoldUnderline"/>
        </w:rPr>
        <w:t>reforms will need</w:t>
      </w:r>
      <w:r w:rsidRPr="0027667E">
        <w:rPr>
          <w:sz w:val="14"/>
        </w:rPr>
        <w:t xml:space="preserve"> to be implemented in order to fundamentally change the makeup and output of the economy, such as currency reform, increased foreign investment, legalization of more private enterprises, including those of medium-scale, the organic creation of cooperatives, an end to excessive subsidies to inefficient state-owned enterprises and increased access to telecommunications. </w:t>
      </w:r>
      <w:r w:rsidRPr="005066F3">
        <w:rPr>
          <w:rStyle w:val="StyleBoldUnderline"/>
          <w:highlight w:val="yellow"/>
        </w:rPr>
        <w:t>The government</w:t>
      </w:r>
      <w:r w:rsidRPr="003159CD">
        <w:rPr>
          <w:rStyle w:val="StyleBoldUnderline"/>
        </w:rPr>
        <w:t>'s</w:t>
      </w:r>
      <w:r w:rsidRPr="00996643">
        <w:rPr>
          <w:rStyle w:val="StyleBoldUnderline"/>
        </w:rPr>
        <w:t xml:space="preserve"> decision in late September to expand private enterprise but simultaneously restrict the sale of imported goods </w:t>
      </w:r>
      <w:r w:rsidRPr="005066F3">
        <w:rPr>
          <w:rStyle w:val="StyleBoldUnderline"/>
          <w:highlight w:val="yellow"/>
        </w:rPr>
        <w:t>shows</w:t>
      </w:r>
      <w:r w:rsidRPr="005066F3">
        <w:rPr>
          <w:rStyle w:val="Emphasis"/>
          <w:highlight w:val="yellow"/>
        </w:rPr>
        <w:t xml:space="preserve"> contradictions </w:t>
      </w:r>
      <w:r w:rsidRPr="005066F3">
        <w:rPr>
          <w:rStyle w:val="StyleBoldUnderline"/>
          <w:highlight w:val="yellow"/>
        </w:rPr>
        <w:t>in the process</w:t>
      </w:r>
      <w:r w:rsidRPr="0027667E">
        <w:rPr>
          <w:rStyle w:val="StyleBoldUnderline"/>
        </w:rPr>
        <w:t xml:space="preserve">. Official discourse is to remove the state from non-essential areas of the economy, but the </w:t>
      </w:r>
      <w:r w:rsidRPr="005066F3">
        <w:rPr>
          <w:rStyle w:val="StyleBoldUnderline"/>
          <w:highlight w:val="yellow"/>
        </w:rPr>
        <w:t>forces</w:t>
      </w:r>
      <w:r w:rsidRPr="003159CD">
        <w:rPr>
          <w:rStyle w:val="StyleBoldUnderline"/>
        </w:rPr>
        <w:t xml:space="preserve"> that be </w:t>
      </w:r>
      <w:r w:rsidRPr="005066F3">
        <w:rPr>
          <w:rStyle w:val="StyleBoldUnderline"/>
          <w:highlight w:val="yellow"/>
        </w:rPr>
        <w:t>are unwilling to relinquish their monopoly</w:t>
      </w:r>
      <w:r w:rsidRPr="0027667E">
        <w:rPr>
          <w:rStyle w:val="Emphasis"/>
        </w:rPr>
        <w:t xml:space="preserve"> </w:t>
      </w:r>
      <w:r w:rsidRPr="0027667E">
        <w:rPr>
          <w:sz w:val="14"/>
        </w:rPr>
        <w:t xml:space="preserve">in the retail sector. A better approach would be to remove luxury taxes on goods sold at dollar stores and focus on currency reform and economywide pricing adjustments, which would allow it to compete with the private sector. Albeit slowly, the process continues to be two steps forward, a half step backwards, and demographics and economic necessity should keep it that way." Kirby Jones, president of Alamar Associates in Arizona: "The numbers speak for themselves: the reforms in Cuba are real, will continue and have already changed the face of Cuba. If you had asked me just a few years ago whether I would expect what is going on in Cuba today, I would say a resounding no. But the reforms have already borne fruit. The Batistianos like Rep. Ileana Ros- Lehtinen and Sen. Robert Menendez can question the reforms all they want, but their criticisms do not change the reality on the ground. And now we hear of pilot projects with only one currency. </w:t>
      </w:r>
      <w:r w:rsidRPr="00996643">
        <w:rPr>
          <w:rStyle w:val="StyleBoldUnderline"/>
        </w:rPr>
        <w:t>Facts speak for themselves. And through all of this, the United States is on the outside clinging to a policy rooted in the last century</w:t>
      </w:r>
      <w:r w:rsidRPr="0027667E">
        <w:rPr>
          <w:sz w:val="14"/>
        </w:rPr>
        <w:t xml:space="preserve">. </w:t>
      </w:r>
      <w:r w:rsidRPr="00996643">
        <w:rPr>
          <w:rStyle w:val="StyleBoldUnderline"/>
        </w:rPr>
        <w:t>The Cuban government has ceded some control on economic matters, and true market forces are at work. Is that not what the United States wants?</w:t>
      </w:r>
      <w:r>
        <w:rPr>
          <w:rStyle w:val="StyleBoldUnderline"/>
        </w:rPr>
        <w:t xml:space="preserve"> </w:t>
      </w:r>
      <w:r w:rsidRPr="00996643">
        <w:rPr>
          <w:rStyle w:val="Emphasis"/>
        </w:rPr>
        <w:t>These reforms are like toothpaste that cannot be put back into the tube</w:t>
      </w:r>
      <w:r w:rsidRPr="0027667E">
        <w:rPr>
          <w:sz w:val="14"/>
        </w:rPr>
        <w:t xml:space="preserve">. </w:t>
      </w:r>
      <w:r w:rsidRPr="005066F3">
        <w:rPr>
          <w:rStyle w:val="StyleBoldUnderline"/>
          <w:highlight w:val="yellow"/>
        </w:rPr>
        <w:t>There will be problems as well as starts and stops</w:t>
      </w:r>
      <w:r w:rsidRPr="00996643">
        <w:rPr>
          <w:rStyle w:val="StyleBoldUnderline"/>
        </w:rPr>
        <w:t xml:space="preserve"> along the way. </w:t>
      </w:r>
      <w:r w:rsidRPr="005066F3">
        <w:rPr>
          <w:rStyle w:val="Emphasis"/>
          <w:highlight w:val="yellow"/>
        </w:rPr>
        <w:t>The U</w:t>
      </w:r>
      <w:r w:rsidRPr="00996643">
        <w:rPr>
          <w:rStyle w:val="Emphasis"/>
        </w:rPr>
        <w:t xml:space="preserve">nited </w:t>
      </w:r>
      <w:r w:rsidRPr="005066F3">
        <w:rPr>
          <w:rStyle w:val="Emphasis"/>
          <w:highlight w:val="yellow"/>
        </w:rPr>
        <w:t>S</w:t>
      </w:r>
      <w:r w:rsidRPr="00996643">
        <w:rPr>
          <w:rStyle w:val="Emphasis"/>
        </w:rPr>
        <w:t xml:space="preserve">tates </w:t>
      </w:r>
      <w:r w:rsidRPr="005066F3">
        <w:rPr>
          <w:rStyle w:val="Emphasis"/>
          <w:highlight w:val="yellow"/>
        </w:rPr>
        <w:t>could be helping</w:t>
      </w:r>
      <w:r w:rsidRPr="00996643">
        <w:rPr>
          <w:rStyle w:val="Emphasis"/>
        </w:rPr>
        <w:t xml:space="preserve"> this process </w:t>
      </w:r>
      <w:r w:rsidRPr="00996643">
        <w:rPr>
          <w:rStyle w:val="StyleBoldUnderline"/>
        </w:rPr>
        <w:t>instead of trying to stop it</w:t>
      </w:r>
      <w:r w:rsidRPr="0027667E">
        <w:rPr>
          <w:sz w:val="14"/>
        </w:rPr>
        <w:t xml:space="preserve">. </w:t>
      </w:r>
      <w:r w:rsidRPr="00996643">
        <w:rPr>
          <w:rStyle w:val="StyleBoldUnderline"/>
        </w:rPr>
        <w:t>Meanwhile Brazil, China and many others are part of the change, realize that it is real, are investing in Cuba and are making money in the process. The United States should do the same."</w:t>
      </w:r>
      <w:r w:rsidRPr="0027667E">
        <w:rPr>
          <w:sz w:val="14"/>
        </w:rPr>
        <w:t xml:space="preserve"> Carmelo Mesa-Lago, professor emeritus of economics and Latin American studies at the University of Pittsburgh: "The re-authorization/extension of selfemployment is a key of Raúl's reform to enlarge the private sector and dismiss 1.8 million workers unneeded in the state sector. Currently, 22 percent of the labor force is in the non-state sector. It should jump to around 40 percent by 2015 and account for a rising percentage of GDP. </w:t>
      </w:r>
      <w:r w:rsidRPr="0027667E">
        <w:rPr>
          <w:rStyle w:val="StyleBoldUnderline"/>
        </w:rPr>
        <w:t xml:space="preserve">But </w:t>
      </w:r>
      <w:r w:rsidRPr="005066F3">
        <w:rPr>
          <w:rStyle w:val="StyleBoldUnderline"/>
          <w:highlight w:val="yellow"/>
        </w:rPr>
        <w:t>self-employment is obstructed</w:t>
      </w:r>
      <w:r w:rsidRPr="0027667E">
        <w:rPr>
          <w:rStyle w:val="StyleBoldUnderline"/>
        </w:rPr>
        <w:t xml:space="preserve"> by several constraints</w:t>
      </w:r>
      <w:r w:rsidRPr="0027667E">
        <w:rPr>
          <w:sz w:val="14"/>
        </w:rPr>
        <w:t xml:space="preserve">: 1.) </w:t>
      </w:r>
      <w:r w:rsidRPr="0027667E">
        <w:rPr>
          <w:rStyle w:val="StyleBoldUnderline"/>
        </w:rPr>
        <w:t xml:space="preserve">The large majority of </w:t>
      </w:r>
      <w:r w:rsidRPr="005066F3">
        <w:rPr>
          <w:rStyle w:val="StyleBoldUnderline"/>
          <w:highlight w:val="yellow"/>
        </w:rPr>
        <w:t>occupations are unskilled</w:t>
      </w:r>
      <w:r w:rsidRPr="0027667E">
        <w:rPr>
          <w:rStyle w:val="StyleBoldUnderline"/>
        </w:rPr>
        <w:t xml:space="preserve"> or require little skills, whereas most of the </w:t>
      </w:r>
      <w:r w:rsidRPr="003159CD">
        <w:rPr>
          <w:rStyle w:val="StyleBoldUnderline"/>
        </w:rPr>
        <w:t>state employees</w:t>
      </w:r>
      <w:r w:rsidRPr="0027667E">
        <w:rPr>
          <w:rStyle w:val="StyleBoldUnderline"/>
        </w:rPr>
        <w:t xml:space="preserve"> to be fired are professionals or skilled workers.</w:t>
      </w:r>
      <w:r>
        <w:rPr>
          <w:rStyle w:val="StyleBoldUnderline"/>
        </w:rPr>
        <w:t xml:space="preserve"> </w:t>
      </w:r>
      <w:r w:rsidRPr="0027667E">
        <w:rPr>
          <w:sz w:val="14"/>
        </w:rPr>
        <w:t xml:space="preserve">2.) </w:t>
      </w:r>
      <w:r w:rsidRPr="005066F3">
        <w:rPr>
          <w:rStyle w:val="StyleBoldUnderline"/>
          <w:highlight w:val="yellow"/>
        </w:rPr>
        <w:t>University graduates</w:t>
      </w:r>
      <w:r w:rsidRPr="0027667E">
        <w:rPr>
          <w:sz w:val="14"/>
        </w:rPr>
        <w:t xml:space="preserve"> (badly needed in the private sector, such as managers, engineers and architects) </w:t>
      </w:r>
      <w:r w:rsidRPr="005066F3">
        <w:rPr>
          <w:rStyle w:val="StyleBoldUnderline"/>
          <w:highlight w:val="yellow"/>
        </w:rPr>
        <w:t>can't practice</w:t>
      </w:r>
      <w:r w:rsidRPr="0027667E">
        <w:rPr>
          <w:rStyle w:val="StyleBoldUnderline"/>
        </w:rPr>
        <w:t xml:space="preserve"> as self-employed</w:t>
      </w:r>
      <w:r w:rsidRPr="0027667E">
        <w:rPr>
          <w:sz w:val="14"/>
        </w:rPr>
        <w:t xml:space="preserve">, </w:t>
      </w:r>
      <w:r w:rsidRPr="0027667E">
        <w:rPr>
          <w:rStyle w:val="StyleBoldUnderline"/>
        </w:rPr>
        <w:t xml:space="preserve">hence they may work as taxi drivers or food sellers but not </w:t>
      </w:r>
      <w:r w:rsidRPr="005066F3">
        <w:rPr>
          <w:rStyle w:val="StyleBoldUnderline"/>
          <w:highlight w:val="yellow"/>
        </w:rPr>
        <w:t>in their professions</w:t>
      </w:r>
      <w:r w:rsidRPr="0027667E">
        <w:rPr>
          <w:rStyle w:val="StyleBoldUnderline"/>
        </w:rPr>
        <w:t>.</w:t>
      </w:r>
      <w:r>
        <w:rPr>
          <w:rStyle w:val="StyleBoldUnderline"/>
        </w:rPr>
        <w:t xml:space="preserve"> </w:t>
      </w:r>
      <w:r w:rsidRPr="0027667E">
        <w:rPr>
          <w:sz w:val="14"/>
        </w:rPr>
        <w:t xml:space="preserve">3.) </w:t>
      </w:r>
      <w:r w:rsidRPr="005066F3">
        <w:rPr>
          <w:rStyle w:val="StyleBoldUnderline"/>
          <w:highlight w:val="yellow"/>
        </w:rPr>
        <w:t>Taxes are quite a burden</w:t>
      </w:r>
      <w:r w:rsidRPr="0027667E">
        <w:rPr>
          <w:sz w:val="14"/>
        </w:rPr>
        <w:t xml:space="preserve">. </w:t>
      </w:r>
      <w:r w:rsidRPr="0027667E">
        <w:rPr>
          <w:rStyle w:val="StyleBoldUnderline"/>
        </w:rPr>
        <w:t>For instance, the tax rates on the labor force gradually increase with the</w:t>
      </w:r>
      <w:r>
        <w:rPr>
          <w:rStyle w:val="StyleBoldUnderline"/>
        </w:rPr>
        <w:t xml:space="preserve"> </w:t>
      </w:r>
      <w:r w:rsidRPr="0027667E">
        <w:rPr>
          <w:rStyle w:val="StyleBoldUnderline"/>
        </w:rPr>
        <w:t>number of employees hired</w:t>
      </w:r>
      <w:r w:rsidRPr="0027667E">
        <w:rPr>
          <w:sz w:val="14"/>
        </w:rPr>
        <w:t xml:space="preserve">, therefore penalizing those self-employed that hire more employees, which is a disincentive for the self-employed and counterproductive in the state quest to get rid of surplus labor. 4.) </w:t>
      </w:r>
      <w:r w:rsidRPr="0027667E">
        <w:rPr>
          <w:rStyle w:val="Emphasis"/>
        </w:rPr>
        <w:t>The government sends contradictory signals</w:t>
      </w:r>
      <w:r w:rsidRPr="0027667E">
        <w:rPr>
          <w:sz w:val="14"/>
        </w:rPr>
        <w:t xml:space="preserve">, such as raids to shut down self-employed Cubans who have stands under Havana porches, or the government first taxes and then bans the sale of imported goods. </w:t>
      </w:r>
      <w:r w:rsidRPr="005066F3">
        <w:rPr>
          <w:rStyle w:val="StyleBoldUnderline"/>
          <w:highlight w:val="yellow"/>
        </w:rPr>
        <w:t>Currently</w:t>
      </w:r>
      <w:r w:rsidRPr="003159CD">
        <w:rPr>
          <w:rStyle w:val="StyleBoldUnderline"/>
        </w:rPr>
        <w:t xml:space="preserve"> the </w:t>
      </w:r>
      <w:r w:rsidRPr="005066F3">
        <w:rPr>
          <w:rStyle w:val="StyleBoldUnderline"/>
          <w:highlight w:val="yellow"/>
        </w:rPr>
        <w:t>reforms are insufficient to solve the many economic and social problems</w:t>
      </w:r>
      <w:r w:rsidRPr="003159CD">
        <w:rPr>
          <w:rStyle w:val="StyleBoldUnderline"/>
        </w:rPr>
        <w:t xml:space="preserve"> accumulated under half a century of centralized, inefficient socialism</w:t>
      </w:r>
      <w:r w:rsidRPr="0027667E">
        <w:rPr>
          <w:rStyle w:val="Emphasis"/>
        </w:rPr>
        <w:t xml:space="preserve">. </w:t>
      </w:r>
      <w:r w:rsidRPr="0027667E">
        <w:rPr>
          <w:sz w:val="14"/>
        </w:rPr>
        <w:t xml:space="preserve">There is a wide consensus inside and outside Cuba that </w:t>
      </w:r>
      <w:r w:rsidRPr="005066F3">
        <w:rPr>
          <w:rStyle w:val="StyleBoldUnderline"/>
          <w:highlight w:val="yellow"/>
        </w:rPr>
        <w:t>they must be</w:t>
      </w:r>
      <w:r w:rsidRPr="005066F3">
        <w:rPr>
          <w:rStyle w:val="Emphasis"/>
          <w:highlight w:val="yellow"/>
        </w:rPr>
        <w:t xml:space="preserve"> deepened </w:t>
      </w:r>
      <w:r w:rsidRPr="005066F3">
        <w:rPr>
          <w:rStyle w:val="StyleBoldUnderline"/>
          <w:highlight w:val="yellow"/>
        </w:rPr>
        <w:t>and</w:t>
      </w:r>
      <w:r w:rsidRPr="005066F3">
        <w:rPr>
          <w:rStyle w:val="Emphasis"/>
          <w:highlight w:val="yellow"/>
        </w:rPr>
        <w:t xml:space="preserve"> accelerated</w:t>
      </w:r>
      <w:r w:rsidRPr="0027667E">
        <w:rPr>
          <w:rStyle w:val="Emphasis"/>
        </w:rPr>
        <w:t xml:space="preserve"> to accomplish that task</w:t>
      </w:r>
      <w:r w:rsidRPr="0027667E">
        <w:rPr>
          <w:sz w:val="14"/>
        </w:rPr>
        <w:t xml:space="preserve">, but Raúl has little time left to doso before he retires in 2018." Archibald Ritter, distinguished research professor emeritus of economics and international affairs at Carleton University: "Major changes have been implemented already, and further reforms are in the works or on the horizon. The reforms will continue to orient economic policy and lead to substantial improvements in the Cuban economy and in citizens' living standards. The market-oriented component of the Cuban economy has expanded and now includes about 27.5 percent of the employed labor force. It will expand dramatically if the pseudo-cooperative state farms and non-agricultural state enterprises become authentic cooperatives. Registered micro-enterprises now include 430,000 people, 8.6 percent of the employed labor force. The marketoriented joint foreign/state enterprises employ about 1 percent of the labor force. The market-oriented underground economy provides full- or part-time first or second jobs for maybe 10 percent of the labor force. Under September 2012 legislation, the Unidades Básicas de Producción Cooperativa should become real cooperatives, increasing the mainly private sector in agriculture to approximately 11.6 percent of the labor force. Non-agricultural cooperatives in time should include most of the goods- and services-producing state sector. They are to be worker-managed and under the forces of supply and demand. The new Mariel Export Processing Zone may attract major investments, especially from China and Brazil, and provide a strong market-propelled </w:t>
      </w:r>
      <w:r w:rsidRPr="0027667E">
        <w:rPr>
          <w:rStyle w:val="StyleBoldUnderline"/>
        </w:rPr>
        <w:t xml:space="preserve">stimulus. </w:t>
      </w:r>
      <w:r w:rsidRPr="005066F3">
        <w:rPr>
          <w:rStyle w:val="StyleBoldUnderline"/>
          <w:highlight w:val="yellow"/>
        </w:rPr>
        <w:t>The transformation of state enterprises</w:t>
      </w:r>
      <w:r w:rsidRPr="0027667E">
        <w:rPr>
          <w:rStyle w:val="StyleBoldUnderline"/>
        </w:rPr>
        <w:t xml:space="preserve"> into authentic market-oriented cooperatives </w:t>
      </w:r>
      <w:r w:rsidRPr="005066F3">
        <w:rPr>
          <w:rStyle w:val="StyleBoldUnderline"/>
          <w:highlight w:val="yellow"/>
        </w:rPr>
        <w:t xml:space="preserve">would constitute </w:t>
      </w:r>
      <w:r w:rsidRPr="003159CD">
        <w:rPr>
          <w:rStyle w:val="StyleBoldUnderline"/>
        </w:rPr>
        <w:t>a</w:t>
      </w:r>
      <w:r w:rsidRPr="0027667E">
        <w:rPr>
          <w:rStyle w:val="StyleBoldUnderline"/>
        </w:rPr>
        <w:t xml:space="preserve"> change and </w:t>
      </w:r>
      <w:r w:rsidRPr="005066F3">
        <w:rPr>
          <w:rStyle w:val="StyleBoldUnderline"/>
          <w:highlight w:val="yellow"/>
        </w:rPr>
        <w:t>improvement</w:t>
      </w:r>
      <w:r w:rsidRPr="0027667E">
        <w:rPr>
          <w:rStyle w:val="StyleBoldUnderline"/>
        </w:rPr>
        <w:t xml:space="preserve"> of historic dimension. </w:t>
      </w:r>
      <w:r w:rsidRPr="005066F3">
        <w:rPr>
          <w:rStyle w:val="StyleBoldUnderline"/>
          <w:highlight w:val="yellow"/>
        </w:rPr>
        <w:t>Cuba could become a country of 'worker ownership and management'</w:t>
      </w:r>
      <w:r w:rsidRPr="0027667E">
        <w:rPr>
          <w:rStyle w:val="StyleBoldUnderline"/>
        </w:rPr>
        <w:t xml:space="preserve"> and continue to be unique in the world.</w:t>
      </w:r>
      <w:r>
        <w:rPr>
          <w:rStyle w:val="StyleBoldUnderline"/>
        </w:rPr>
        <w:t xml:space="preserve"> </w:t>
      </w:r>
      <w:r w:rsidRPr="0027667E">
        <w:rPr>
          <w:sz w:val="14"/>
        </w:rPr>
        <w:t xml:space="preserve">In contrast to the ideology-based policy impetuosity and vacillation of President Fidel Castro over 47 years, the approach of President Raúl Castro has been cautious, gradual, pragmatic, stable and 'evidence-based.' There are downside risks. Bureaucratic footdragging may slow the reforms. </w:t>
      </w:r>
      <w:r w:rsidRPr="0027667E">
        <w:rPr>
          <w:rStyle w:val="StyleBoldUnderline"/>
        </w:rPr>
        <w:t>The 'special relationship' with Venezuela may falter with political change and changed economic priorities in that country</w:t>
      </w:r>
      <w:r w:rsidRPr="0027667E">
        <w:rPr>
          <w:sz w:val="14"/>
        </w:rPr>
        <w:t xml:space="preserve">. But the economic surprises are more likely to be positive, and there may even be some positive political surprises—I never cease to hope. </w:t>
      </w:r>
      <w:r w:rsidRPr="005066F3">
        <w:rPr>
          <w:rStyle w:val="StyleBoldUnderline"/>
          <w:highlight w:val="yellow"/>
        </w:rPr>
        <w:t>A most welcome surprise would be a</w:t>
      </w:r>
      <w:r w:rsidRPr="005066F3">
        <w:rPr>
          <w:rStyle w:val="Emphasis"/>
          <w:highlight w:val="yellow"/>
        </w:rPr>
        <w:t xml:space="preserve"> normalization of U.S.-Cuba relations</w:t>
      </w:r>
      <w:r w:rsidRPr="0027667E">
        <w:rPr>
          <w:rStyle w:val="Emphasis"/>
        </w:rPr>
        <w:t xml:space="preserve"> during the presidency of Barack Obama."</w:t>
      </w:r>
    </w:p>
    <w:p w:rsidR="0094793D" w:rsidRDefault="0094793D" w:rsidP="0094793D">
      <w:pPr>
        <w:pStyle w:val="Heading4"/>
      </w:pPr>
      <w:r w:rsidRPr="00760D6B">
        <w:t xml:space="preserve">Normalized relations with Cuba are key to resolving </w:t>
      </w:r>
      <w:r w:rsidRPr="00760D6B">
        <w:rPr>
          <w:u w:val="single"/>
        </w:rPr>
        <w:t>structural issues</w:t>
      </w:r>
      <w:r w:rsidRPr="00760D6B">
        <w:t xml:space="preserve"> in Cuba’s economy</w:t>
      </w:r>
      <w:r>
        <w:t xml:space="preserve"> and prevent instability</w:t>
      </w:r>
    </w:p>
    <w:p w:rsidR="0094793D" w:rsidRPr="00760D6B" w:rsidRDefault="0094793D" w:rsidP="0094793D">
      <w:r>
        <w:rPr>
          <w:b/>
        </w:rPr>
        <w:t>Ashby</w:t>
      </w:r>
      <w:r w:rsidRPr="00864A8D">
        <w:rPr>
          <w:b/>
        </w:rPr>
        <w:t xml:space="preserve"> 13</w:t>
      </w:r>
      <w:r w:rsidRPr="00760D6B">
        <w:t xml:space="preserve"> – Senior Research Fellow at the Council on Hemispheric Affairs (Timothy, “Commentary: Presercing stability in Cuba after normalizing relations with the US”, Caribbean News Now, 4/1/13, http://www.caribbeannewsnow.com/headline-Commentary%3A-Preserving-stability-in-Cuba-after-normalizing-relations-with-the-US-15197.html) MDM</w:t>
      </w:r>
    </w:p>
    <w:p w:rsidR="0094793D" w:rsidRPr="005066F3" w:rsidRDefault="0094793D" w:rsidP="0094793D">
      <w:pPr>
        <w:rPr>
          <w:rFonts w:eastAsia="Calibri"/>
          <w:sz w:val="10"/>
          <w:szCs w:val="14"/>
        </w:rPr>
      </w:pPr>
      <w:r w:rsidRPr="00864A8D">
        <w:rPr>
          <w:rFonts w:eastAsia="Calibri"/>
          <w:bCs/>
          <w:highlight w:val="cyan"/>
          <w:u w:val="single"/>
        </w:rPr>
        <w:t>Cuba</w:t>
      </w:r>
      <w:r w:rsidRPr="00864A8D">
        <w:rPr>
          <w:rFonts w:eastAsia="Calibri"/>
          <w:bCs/>
          <w:u w:val="single"/>
        </w:rPr>
        <w:t xml:space="preserve"> under Raúl Castro </w:t>
      </w:r>
      <w:r w:rsidRPr="00864A8D">
        <w:rPr>
          <w:rFonts w:eastAsia="Calibri"/>
          <w:bCs/>
          <w:highlight w:val="cyan"/>
          <w:u w:val="single"/>
        </w:rPr>
        <w:t>has entered a new period of economic</w:t>
      </w:r>
      <w:r w:rsidRPr="00864A8D">
        <w:rPr>
          <w:rFonts w:eastAsia="Calibri"/>
          <w:bCs/>
          <w:u w:val="single"/>
        </w:rPr>
        <w:t xml:space="preserve">, social, and political </w:t>
      </w:r>
      <w:r w:rsidRPr="00864A8D">
        <w:rPr>
          <w:rFonts w:eastAsia="Calibri"/>
          <w:bCs/>
          <w:highlight w:val="cyan"/>
          <w:u w:val="single"/>
        </w:rPr>
        <w:t>transformation</w:t>
      </w:r>
      <w:r w:rsidRPr="00864A8D">
        <w:rPr>
          <w:rFonts w:eastAsia="Calibri"/>
          <w:bCs/>
          <w:u w:val="single"/>
        </w:rPr>
        <w:t>.</w:t>
      </w:r>
      <w:r w:rsidRPr="005066F3">
        <w:rPr>
          <w:rFonts w:eastAsia="Calibri"/>
          <w:sz w:val="10"/>
          <w:szCs w:val="14"/>
        </w:rPr>
        <w:t xml:space="preserve">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864A8D">
        <w:rPr>
          <w:rFonts w:eastAsia="Calibri"/>
          <w:bCs/>
          <w:u w:val="single"/>
        </w:rPr>
        <w:t>Stating that it was time for the “gradual transfer” of “key roles to new generations,” President Raúl Castro announced that he will retire by 2018</w:t>
      </w:r>
      <w:r w:rsidRPr="005066F3">
        <w:rPr>
          <w:rFonts w:eastAsia="Calibri"/>
          <w:sz w:val="10"/>
          <w:szCs w:val="14"/>
        </w:rPr>
        <w:t xml:space="preserve">, and named as his possible successor a man who was not even born at the time of the Cuban Revolution. [1] </w:t>
      </w:r>
      <w:r w:rsidRPr="00864A8D">
        <w:rPr>
          <w:rFonts w:eastAsia="Calibri"/>
          <w:bCs/>
          <w:u w:val="single"/>
        </w:rPr>
        <w:t>The twilight of the Castro era presents challenges and opportunities for US policy makers.</w:t>
      </w:r>
      <w:r w:rsidRPr="005066F3">
        <w:rPr>
          <w:rFonts w:eastAsia="Calibri"/>
          <w:sz w:val="10"/>
          <w:szCs w:val="14"/>
        </w:rPr>
        <w:t xml:space="preserve"> Normalization of relations is inevitable, regardless of timing, yet external and internal factors may accelerate or retard the process.  </w:t>
      </w:r>
      <w:r w:rsidRPr="00864A8D">
        <w:rPr>
          <w:rFonts w:eastAsia="Calibri"/>
          <w:bCs/>
          <w:highlight w:val="cyan"/>
          <w:u w:val="single"/>
        </w:rPr>
        <w:t>The death of</w:t>
      </w:r>
      <w:r w:rsidRPr="00864A8D">
        <w:rPr>
          <w:rFonts w:eastAsia="Calibri"/>
          <w:bCs/>
          <w:u w:val="single"/>
        </w:rPr>
        <w:t xml:space="preserve"> Venezuelan President Hugo </w:t>
      </w:r>
      <w:r w:rsidRPr="00864A8D">
        <w:rPr>
          <w:rFonts w:eastAsia="Calibri"/>
          <w:bCs/>
          <w:highlight w:val="cyan"/>
          <w:u w:val="single"/>
        </w:rPr>
        <w:t>Chávez is likely to undermine the</w:t>
      </w:r>
      <w:r w:rsidRPr="00864A8D">
        <w:rPr>
          <w:rFonts w:eastAsia="Calibri"/>
          <w:bCs/>
          <w:u w:val="single"/>
        </w:rPr>
        <w:t xml:space="preserve"> already dysfunctional </w:t>
      </w:r>
      <w:r w:rsidRPr="00864A8D">
        <w:rPr>
          <w:rFonts w:eastAsia="Calibri"/>
          <w:bCs/>
          <w:highlight w:val="cyan"/>
          <w:u w:val="single"/>
        </w:rPr>
        <w:t>Cuban economy</w:t>
      </w:r>
      <w:r w:rsidRPr="00864A8D">
        <w:rPr>
          <w:rFonts w:eastAsia="Calibri"/>
          <w:bCs/>
          <w:u w:val="single"/>
        </w:rPr>
        <w:t xml:space="preserve">, if it leads to reductions in oil imports and other forms of aid. </w:t>
      </w:r>
      <w:r w:rsidRPr="00864A8D">
        <w:rPr>
          <w:rFonts w:eastAsia="Calibri"/>
          <w:bCs/>
          <w:highlight w:val="cyan"/>
          <w:u w:val="single"/>
        </w:rPr>
        <w:t>This could bring social chaos</w:t>
      </w:r>
      <w:r w:rsidRPr="00864A8D">
        <w:rPr>
          <w:rFonts w:eastAsia="Calibri"/>
          <w:bCs/>
          <w:u w:val="single"/>
        </w:rPr>
        <w:t>, especially among t</w:t>
      </w:r>
      <w:r w:rsidRPr="00864A8D">
        <w:rPr>
          <w:rFonts w:eastAsia="Calibri"/>
          <w:bCs/>
          <w:highlight w:val="cyan"/>
          <w:u w:val="single"/>
        </w:rPr>
        <w:t>he</w:t>
      </w:r>
      <w:r w:rsidRPr="00864A8D">
        <w:rPr>
          <w:rFonts w:eastAsia="Calibri"/>
          <w:bCs/>
          <w:u w:val="single"/>
        </w:rPr>
        <w:t xml:space="preserve"> island’s disaffected youth. Such an </w:t>
      </w:r>
      <w:r w:rsidRPr="00864A8D">
        <w:rPr>
          <w:rFonts w:eastAsia="Calibri"/>
          <w:bCs/>
          <w:highlight w:val="cyan"/>
          <w:u w:val="single"/>
        </w:rPr>
        <w:t>outcome would generate adverse consequences for</w:t>
      </w:r>
      <w:r w:rsidRPr="00864A8D">
        <w:rPr>
          <w:rFonts w:eastAsia="Calibri"/>
          <w:bCs/>
          <w:u w:val="single"/>
        </w:rPr>
        <w:t xml:space="preserve"> US national and regional </w:t>
      </w:r>
      <w:r w:rsidRPr="00864A8D">
        <w:rPr>
          <w:rFonts w:eastAsia="Calibri"/>
          <w:bCs/>
          <w:highlight w:val="cyan"/>
          <w:u w:val="single"/>
        </w:rPr>
        <w:t>security</w:t>
      </w:r>
      <w:r w:rsidRPr="00864A8D">
        <w:rPr>
          <w:rFonts w:eastAsia="Calibri"/>
          <w:bCs/>
          <w:u w:val="single"/>
        </w:rPr>
        <w:t xml:space="preserve">. To maintain Cuba’s social and economic stability while reforms are maturing, </w:t>
      </w:r>
      <w:r w:rsidRPr="00864A8D">
        <w:rPr>
          <w:rFonts w:eastAsia="Calibri"/>
          <w:bCs/>
          <w:highlight w:val="cyan"/>
          <w:u w:val="single"/>
        </w:rPr>
        <w:t>the U</w:t>
      </w:r>
      <w:r w:rsidRPr="00864A8D">
        <w:rPr>
          <w:rFonts w:eastAsia="Calibri"/>
          <w:bCs/>
          <w:u w:val="single"/>
        </w:rPr>
        <w:t xml:space="preserve">nited </w:t>
      </w:r>
      <w:r w:rsidRPr="00864A8D">
        <w:rPr>
          <w:rFonts w:eastAsia="Calibri"/>
          <w:bCs/>
          <w:highlight w:val="cyan"/>
          <w:u w:val="single"/>
        </w:rPr>
        <w:t>S</w:t>
      </w:r>
      <w:r w:rsidRPr="00864A8D">
        <w:rPr>
          <w:rFonts w:eastAsia="Calibri"/>
          <w:bCs/>
          <w:u w:val="single"/>
        </w:rPr>
        <w:t xml:space="preserve">tates </w:t>
      </w:r>
      <w:r w:rsidRPr="00864A8D">
        <w:rPr>
          <w:rFonts w:eastAsia="Calibri"/>
          <w:bCs/>
          <w:highlight w:val="cyan"/>
          <w:u w:val="single"/>
        </w:rPr>
        <w:t xml:space="preserve">must </w:t>
      </w:r>
      <w:r w:rsidRPr="00864A8D">
        <w:rPr>
          <w:rFonts w:eastAsia="Calibri"/>
          <w:bCs/>
          <w:u w:val="single"/>
        </w:rPr>
        <w:t xml:space="preserve">throw itself </w:t>
      </w:r>
      <w:r w:rsidRPr="00864A8D">
        <w:rPr>
          <w:rFonts w:eastAsia="Calibri"/>
          <w:bCs/>
          <w:highlight w:val="cyan"/>
          <w:u w:val="single"/>
        </w:rPr>
        <w:t>open to</w:t>
      </w:r>
      <w:r w:rsidRPr="00864A8D">
        <w:rPr>
          <w:rFonts w:eastAsia="Calibri"/>
          <w:bCs/>
          <w:u w:val="single"/>
        </w:rPr>
        <w:t xml:space="preserve"> unrestricted bilateral </w:t>
      </w:r>
      <w:r w:rsidRPr="00864A8D">
        <w:rPr>
          <w:rFonts w:eastAsia="Calibri"/>
          <w:bCs/>
          <w:highlight w:val="cyan"/>
          <w:u w:val="single"/>
        </w:rPr>
        <w:t>trade with</w:t>
      </w:r>
      <w:r w:rsidRPr="00864A8D">
        <w:rPr>
          <w:rFonts w:eastAsia="Calibri"/>
          <w:bCs/>
          <w:u w:val="single"/>
        </w:rPr>
        <w:t xml:space="preserve"> all </w:t>
      </w:r>
      <w:r w:rsidRPr="00864A8D">
        <w:rPr>
          <w:rFonts w:eastAsia="Calibri"/>
          <w:bCs/>
          <w:highlight w:val="cyan"/>
          <w:u w:val="single"/>
        </w:rPr>
        <w:t>Cuba</w:t>
      </w:r>
      <w:r w:rsidRPr="00864A8D">
        <w:rPr>
          <w:rFonts w:eastAsia="Calibri"/>
          <w:bCs/>
          <w:u w:val="single"/>
        </w:rPr>
        <w:t>n enterprises, both private and state-owned.</w:t>
      </w:r>
      <w:r w:rsidRPr="005066F3">
        <w:rPr>
          <w:rFonts w:eastAsia="Calibri"/>
          <w:sz w:val="10"/>
          <w:szCs w:val="14"/>
        </w:rPr>
        <w:t xml:space="preserve"> </w:t>
      </w:r>
      <w:r w:rsidRPr="00864A8D">
        <w:rPr>
          <w:rFonts w:eastAsia="Calibri"/>
          <w:bCs/>
          <w:highlight w:val="cyan"/>
          <w:u w:val="single"/>
        </w:rPr>
        <w:t>The collapse of Cuba’s</w:t>
      </w:r>
      <w:r w:rsidRPr="00864A8D">
        <w:rPr>
          <w:rFonts w:eastAsia="Calibri"/>
          <w:bCs/>
          <w:u w:val="single"/>
        </w:rPr>
        <w:t xml:space="preserve"> tottering </w:t>
      </w:r>
      <w:r w:rsidRPr="00864A8D">
        <w:rPr>
          <w:rFonts w:eastAsia="Calibri"/>
          <w:bCs/>
          <w:highlight w:val="cyan"/>
          <w:u w:val="single"/>
        </w:rPr>
        <w:t xml:space="preserve">economy could </w:t>
      </w:r>
      <w:r w:rsidRPr="00033863">
        <w:rPr>
          <w:rFonts w:eastAsia="Calibri"/>
          <w:bCs/>
          <w:u w:val="single"/>
        </w:rPr>
        <w:t xml:space="preserve">seismically </w:t>
      </w:r>
      <w:r w:rsidRPr="00864A8D">
        <w:rPr>
          <w:rFonts w:eastAsia="Calibri"/>
          <w:bCs/>
          <w:highlight w:val="cyan"/>
          <w:u w:val="single"/>
        </w:rPr>
        <w:t>impact the U</w:t>
      </w:r>
      <w:r w:rsidRPr="00864A8D">
        <w:rPr>
          <w:rFonts w:eastAsia="Calibri"/>
          <w:bCs/>
          <w:u w:val="single"/>
        </w:rPr>
        <w:t xml:space="preserve">nited </w:t>
      </w:r>
      <w:r w:rsidRPr="00864A8D">
        <w:rPr>
          <w:rFonts w:eastAsia="Calibri"/>
          <w:bCs/>
          <w:highlight w:val="cyan"/>
          <w:u w:val="single"/>
        </w:rPr>
        <w:t>S</w:t>
      </w:r>
      <w:r w:rsidRPr="00864A8D">
        <w:rPr>
          <w:rFonts w:eastAsia="Calibri"/>
          <w:bCs/>
          <w:u w:val="single"/>
        </w:rPr>
        <w:t>tates and neighboring countries</w:t>
      </w:r>
      <w:r w:rsidRPr="005066F3">
        <w:rPr>
          <w:rFonts w:eastAsia="Calibri"/>
          <w:sz w:val="10"/>
          <w:szCs w:val="14"/>
        </w:rPr>
        <w:t xml:space="preserve">.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Avoid Cuba becoming a state with ungoverned spaces that could provide a platform for terrorists and others wishing to harm the United States. [2] All of these </w:t>
      </w:r>
      <w:r w:rsidRPr="00864A8D">
        <w:rPr>
          <w:rFonts w:eastAsia="Calibri"/>
          <w:bCs/>
          <w:u w:val="single"/>
        </w:rPr>
        <w:t>national security threats are directly related to economic and social conditions within Cuba.</w:t>
      </w:r>
      <w:r w:rsidRPr="005066F3">
        <w:rPr>
          <w:rFonts w:eastAsia="Calibri"/>
          <w:sz w:val="10"/>
          <w:szCs w:val="14"/>
        </w:rPr>
        <w:t xml:space="preserve">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w:t>
      </w:r>
      <w:r w:rsidRPr="00864A8D">
        <w:rPr>
          <w:rFonts w:eastAsia="Calibri"/>
          <w:bCs/>
          <w:u w:val="single"/>
        </w:rPr>
        <w:t xml:space="preserve">A rational commercial </w:t>
      </w:r>
      <w:r w:rsidRPr="00864A8D">
        <w:rPr>
          <w:rFonts w:eastAsia="Calibri"/>
          <w:bCs/>
          <w:highlight w:val="cyan"/>
          <w:u w:val="single"/>
        </w:rPr>
        <w:t>rapprochement</w:t>
      </w:r>
      <w:r w:rsidRPr="00864A8D">
        <w:rPr>
          <w:rFonts w:eastAsia="Calibri"/>
          <w:bCs/>
          <w:u w:val="single"/>
        </w:rPr>
        <w:t xml:space="preserve"> towards Cuba </w:t>
      </w:r>
      <w:r w:rsidRPr="00864A8D">
        <w:rPr>
          <w:rFonts w:eastAsia="Calibri"/>
          <w:bCs/>
          <w:highlight w:val="cyan"/>
          <w:u w:val="single"/>
        </w:rPr>
        <w:t>would</w:t>
      </w:r>
      <w:r w:rsidRPr="00864A8D">
        <w:rPr>
          <w:rFonts w:eastAsia="Calibri"/>
          <w:bCs/>
          <w:u w:val="single"/>
        </w:rPr>
        <w:t xml:space="preserve"> therefore </w:t>
      </w:r>
      <w:r w:rsidRPr="00864A8D">
        <w:rPr>
          <w:rFonts w:eastAsia="Calibri"/>
          <w:bCs/>
          <w:highlight w:val="cyan"/>
          <w:u w:val="single"/>
        </w:rPr>
        <w:t>require a change in current laws</w:t>
      </w:r>
      <w:r w:rsidRPr="00864A8D">
        <w:rPr>
          <w:rFonts w:eastAsia="Calibri"/>
          <w:bCs/>
          <w:u w:val="single"/>
        </w:rPr>
        <w:t xml:space="preserve"> and in the system of regulations prohibiting the importation of Cuban goods and products. </w:t>
      </w:r>
      <w:r w:rsidRPr="00864A8D">
        <w:rPr>
          <w:rFonts w:eastAsia="Calibri"/>
          <w:b/>
          <w:iCs/>
          <w:highlight w:val="cyan"/>
          <w:u w:val="single"/>
          <w:bdr w:val="single" w:sz="4" w:space="0" w:color="auto"/>
        </w:rPr>
        <w:t>Normalized bilateral trade will benefit the Cuban people by helping to provide economic stability</w:t>
      </w:r>
      <w:r w:rsidRPr="00864A8D">
        <w:rPr>
          <w:rFonts w:eastAsia="Calibri"/>
          <w:bCs/>
          <w:u w:val="single"/>
        </w:rPr>
        <w:t xml:space="preserve"> and fostering the growth of a middle class – both of which are essential for the foundation of democratic institutions.</w:t>
      </w:r>
      <w:r w:rsidRPr="005066F3">
        <w:rPr>
          <w:rFonts w:eastAsia="Calibri"/>
          <w:sz w:val="10"/>
          <w:szCs w:val="14"/>
        </w:rPr>
        <w:t xml:space="preserve"> Two-way trade must include both Cuba’s private sector as well as SOEs.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  </w:t>
      </w:r>
      <w:r w:rsidRPr="00864A8D">
        <w:rPr>
          <w:rFonts w:eastAsia="Calibri"/>
          <w:bCs/>
          <w:u w:val="single"/>
        </w:rPr>
        <w:t>Many Cuban officials, well aware of the limits to small-scale entrepreneurism, appear to harbor hope that co-ops could shift a large portion of the island’s economy to free-market competition from government-managed socialism</w:t>
      </w:r>
      <w:r w:rsidRPr="005066F3">
        <w:rPr>
          <w:rFonts w:eastAsia="Calibri"/>
          <w:sz w:val="10"/>
          <w:szCs w:val="14"/>
        </w:rPr>
        <w:t xml:space="preserve">. In other transitional states, particularly in post-socialist economies, co-ops have served as commercial bridges between state-owned and privatized business. Of the 300 largest co-ops in the world, more than half are in United States, Italy, or France. [7] Ironically, the outputs of such co-ops, including agricultural products which could find strong demand in the American market, are barred by short-sighted federal regulations, thus hampering, if not defeating, what could be a major US policy goal. The United States has been actively trading with foreign SOEs for years. China, a one party, communist state, is the United States’s second largest trading partner, and Chinese SOE’s account for a large percentage of the nearly $400 billion USD in goods exported to America each year. Venezuela is in the top fifteen of US trading partners, and the bulk of that country’s exports are petroleum products deriving from the state-owned PDVSA (which in turn owns Houston-based CITCO oil company).  Another communist country, Vietnam – which initially was the subject of a US economic embargo similar to that imposed on Cuba – is the second largest source of US clothing imports and a major manufacturing source for footwear, furniture, and electrical machinery. [8] On these matters, the Cuban government has said that it wants to “replicate the paths of Vietnam and China.” [9] Of relevance to Cuban trade relations, Vietnam has formally requested to be added to the US Generalized System of Preferences (GSP) program as a “beneficiary developing country,” which authorizes the US president to grant duty-free treatment for eligible products. The statute also provides the president with specific political and economic criteria to use, when designating eligible countries and products. “Communist” countries are not eligible for GSP membership unless the president determines that certain conditions have been met, including whether the applicant is “dominated or controlled by international communism.” Furthermore, countries that fail to recognize “internationally accepted workers’ rights” are excluded. [10] US statutes do not provide a general definition of a “communist” country, and the Obama administration is expected to declare that Vietnam is no longer “communist” in terms of its economic system. The argument will be that even if Vietnam is a “communist” country (hard to deny, considering it has one party government that is officially titled the Communist Party of Vietnam), it is “not dominated or controlled by international communism” because no such entity exists following the collapse of the Soviet Union. Similar arguments may be applied to Cuba in considering normalized relations with the United States. At the request of the US Congress, the General Accounting Office (GAO) conducted detailed reviews of the frameworks for seven key statutes that govern Cuban sanctions. [11] The resulting reports concluded that (i) </w:t>
      </w:r>
      <w:r w:rsidRPr="00864A8D">
        <w:rPr>
          <w:rFonts w:eastAsia="Calibri"/>
          <w:bCs/>
          <w:u w:val="single"/>
        </w:rPr>
        <w:t>the president still maintains “broad discretion” to make additional modifications to Cuban sanctions; and (ii) prior measures, implemented by the executive branch have had the effect of easing specific restrictions of the Cuba sanctions and have been consistent with statutory mandates as well as within the discretionary authority of the president</w:t>
      </w:r>
      <w:r w:rsidRPr="005066F3">
        <w:rPr>
          <w:rFonts w:eastAsia="Calibri"/>
          <w:sz w:val="10"/>
          <w:szCs w:val="14"/>
        </w:rPr>
        <w:t xml:space="preserve">. [12] Some legal scholars assert that absence of such explicit statutory provisions in other areas suggests that Congress did not intend to prohibit the executive branch from issuing general or specific licenses to authorize certain transactions with Cuba when “such licenses are deemed to be appropriate and consistent with US policies.” [13] Although a complex variety of federal statutes have re-stated the regulatory prohibition on importation of Cuban goods under 31 CFR § 515.204, enabling legislation to codify the restriction, has not been passed. For example, 22 USC § 6040(a) “notes” that 31 CFR § 515.204 prohibits the importation of goods from Cuba, but does not codify or expressly prohibit such activity, and 22 USC § 7028 acknowledges that Congress did not attempt to alter any prohibitions on the importation of goods from Cuba under 31 CFR § 515.204. [14] </w:t>
      </w:r>
      <w:r w:rsidRPr="00864A8D">
        <w:rPr>
          <w:rFonts w:eastAsia="Calibri"/>
          <w:bCs/>
          <w:highlight w:val="cyan"/>
          <w:u w:val="single"/>
        </w:rPr>
        <w:t>The complete dismantling of the</w:t>
      </w:r>
      <w:r w:rsidRPr="00864A8D">
        <w:rPr>
          <w:rFonts w:eastAsia="Calibri"/>
          <w:bCs/>
          <w:u w:val="single"/>
        </w:rPr>
        <w:t xml:space="preserve"> Cuban economic </w:t>
      </w:r>
      <w:r w:rsidRPr="00864A8D">
        <w:rPr>
          <w:rFonts w:eastAsia="Calibri"/>
          <w:bCs/>
          <w:highlight w:val="cyan"/>
          <w:u w:val="single"/>
        </w:rPr>
        <w:t>embargo will</w:t>
      </w:r>
      <w:r w:rsidRPr="00864A8D">
        <w:rPr>
          <w:rFonts w:eastAsia="Calibri"/>
          <w:bCs/>
          <w:u w:val="single"/>
        </w:rPr>
        <w:t xml:space="preserve"> undoubtedly </w:t>
      </w:r>
      <w:r w:rsidRPr="00864A8D">
        <w:rPr>
          <w:rFonts w:eastAsia="Calibri"/>
          <w:b/>
          <w:iCs/>
          <w:highlight w:val="cyan"/>
          <w:u w:val="single"/>
          <w:bdr w:val="single" w:sz="4" w:space="0" w:color="auto"/>
        </w:rPr>
        <w:t>require congressional legislation</w:t>
      </w:r>
      <w:r w:rsidRPr="00864A8D">
        <w:rPr>
          <w:rFonts w:eastAsia="Calibri"/>
          <w:bCs/>
          <w:u w:val="single"/>
        </w:rPr>
        <w:t>; however, the president has broad powers to modify policy towards Cuba, particularly in an emergency situation that could affect US national security</w:t>
      </w:r>
      <w:r w:rsidRPr="005066F3">
        <w:rPr>
          <w:rFonts w:eastAsia="Calibri"/>
          <w:sz w:val="10"/>
          <w:szCs w:val="14"/>
        </w:rPr>
        <w:t xml:space="preserve">. [15] For example, imports of Cuban origin goods are prohibited under the Cuban Asset Control Regulations (“CACRS”) except as “specifically authorized by the Secretary of the Treasury by means of regulations, rulings, instructions, licenses or otherwise.” [16] Such authority could allow the president to argue for the modification of 31 C.F.R. § 204’s complete prohibition on the importation of Cuban goods by stating that Cuban exports to the United States help the Cuban people by creating employment and thereby maintaining the island’s social stability. Considering the domestic political constituency and the political obduracy of US Congress, </w:t>
      </w:r>
      <w:r w:rsidRPr="00864A8D">
        <w:rPr>
          <w:rFonts w:eastAsia="Calibri"/>
          <w:bCs/>
          <w:u w:val="single"/>
        </w:rPr>
        <w:t>a more realistic presidential rationale for allowing Cuban imports from all types of enterprises could be the protection of US borders during an era of grave concerns about homeland security.</w:t>
      </w:r>
      <w:r w:rsidRPr="005066F3">
        <w:rPr>
          <w:rFonts w:eastAsia="Calibri"/>
          <w:sz w:val="10"/>
          <w:szCs w:val="14"/>
        </w:rPr>
        <w:t xml:space="preserve"> Some policy analysts suggest that bilateral trade with Cuba should be restricted to businesses and individuals engaged in certifiably independent (i.e. non-state) economic activity. [17] While well-intentioned, such a policy would likely have a negligible impact on Cuba’s economic development and fails to recognize that commercial enterprises that the US government would classify as SOEs are actually co-ops or other types of quasi-independent entities that are in the early stages of privatization. Restrictions such as this also fail to address larger national and regional security concerns which are the primary responsibility of the president. Although ultimately the Cuban people must freely choose their own political and economic systems, President Obama should be seen as having legal authority to support the transition taking place on the island by opening US markets to Cuban imports. </w:t>
      </w:r>
      <w:r w:rsidRPr="00864A8D">
        <w:rPr>
          <w:rFonts w:eastAsia="Calibri"/>
          <w:bCs/>
          <w:u w:val="single"/>
        </w:rPr>
        <w:t>Normalized bilateral trade will benefit the Cuban people and help to provide economic and social stability that is in turn vital to US national and regional security.</w:t>
      </w:r>
      <w:r w:rsidRPr="005066F3">
        <w:rPr>
          <w:rFonts w:eastAsia="Calibri"/>
          <w:sz w:val="10"/>
          <w:szCs w:val="14"/>
        </w:rPr>
        <w:t xml:space="preserve"> </w:t>
      </w:r>
      <w:r w:rsidRPr="00864A8D">
        <w:rPr>
          <w:rFonts w:eastAsia="Calibri"/>
          <w:bCs/>
          <w:u w:val="single"/>
        </w:rPr>
        <w:t>Such trade must include both the island’s small, yet growing, private sector and State-Owned Enterprises.</w:t>
      </w:r>
      <w:r w:rsidRPr="005066F3">
        <w:rPr>
          <w:rFonts w:eastAsia="Calibri"/>
          <w:sz w:val="10"/>
          <w:szCs w:val="14"/>
        </w:rPr>
        <w:t xml:space="preserve"> In this regard, it would be both unfair and strategically unwise to treat Cuba differently from its stated models, China and Vietnam.</w:t>
      </w:r>
    </w:p>
    <w:p w:rsidR="0094793D" w:rsidRPr="00CC1D88" w:rsidRDefault="0094793D" w:rsidP="0094793D">
      <w:pPr>
        <w:pStyle w:val="Heading4"/>
        <w:rPr>
          <w:rFonts w:cs="Times New Roman"/>
        </w:rPr>
      </w:pPr>
      <w:r w:rsidRPr="00CC1D88">
        <w:rPr>
          <w:rFonts w:cs="Times New Roman"/>
        </w:rPr>
        <w:t>Cuban instability re</w:t>
      </w:r>
      <w:r>
        <w:rPr>
          <w:rFonts w:cs="Times New Roman"/>
        </w:rPr>
        <w:t>sults in Caribbean instability and hotspot escalation</w:t>
      </w:r>
      <w:r w:rsidRPr="00CC1D88">
        <w:rPr>
          <w:rFonts w:cs="Times New Roman"/>
        </w:rPr>
        <w:t xml:space="preserve"> </w:t>
      </w:r>
    </w:p>
    <w:p w:rsidR="0094793D" w:rsidRPr="00CC1D88" w:rsidRDefault="0094793D" w:rsidP="0094793D">
      <w:r w:rsidRPr="00CC1D88">
        <w:rPr>
          <w:rStyle w:val="StyleStyleBold12pt"/>
        </w:rPr>
        <w:t>Gorrell 5</w:t>
      </w:r>
      <w:r w:rsidRPr="00CC1D88">
        <w:t xml:space="preserve"> (Tim, Lieutenant Colonel, “CUBA: THE NEXT UNANTICIPATED ANTICIPATED STRATEGIC CRISIS?” 3/18, http://www.dtic.mil/cgi-bin/GetTRDoc?AD=ADA433074)</w:t>
      </w:r>
    </w:p>
    <w:p w:rsidR="0094793D" w:rsidRPr="00CC1D88" w:rsidRDefault="0094793D" w:rsidP="0094793D">
      <w:pPr>
        <w:rPr>
          <w:sz w:val="14"/>
        </w:rPr>
      </w:pPr>
      <w:r w:rsidRPr="00CC1D88">
        <w:rPr>
          <w:rStyle w:val="StyleBoldUnderline"/>
        </w:rPr>
        <w:t>Regardless of the succession</w:t>
      </w:r>
      <w:r w:rsidRPr="00CC1D88">
        <w:rPr>
          <w:sz w:val="14"/>
        </w:rPr>
        <w:t xml:space="preserve">, under the current U.S. policy, </w:t>
      </w:r>
      <w:r w:rsidRPr="00CC1D88">
        <w:rPr>
          <w:rStyle w:val="StyleBoldUnderline"/>
        </w:rPr>
        <w:t>Cuba’s problems of a post Castro transformation only worsen. In addition to Cubans</w:t>
      </w:r>
      <w:r w:rsidRPr="00CC1D88">
        <w:rPr>
          <w:sz w:val="14"/>
        </w:rPr>
        <w:t xml:space="preserve"> on the island, </w:t>
      </w:r>
      <w:r w:rsidRPr="00CC1D88">
        <w:rPr>
          <w:rStyle w:val="StyleBoldUnderline"/>
        </w:rPr>
        <w:t>there will be those in exile who will return claiming authority. And there are remnants of the dissident community</w:t>
      </w:r>
      <w:r w:rsidRPr="00CC1D88">
        <w:rPr>
          <w:sz w:val="14"/>
        </w:rPr>
        <w:t xml:space="preserve"> within Cuba </w:t>
      </w:r>
      <w:r w:rsidRPr="00CC1D88">
        <w:rPr>
          <w:rStyle w:val="StyleBoldUnderline"/>
        </w:rPr>
        <w:t xml:space="preserve">who will attempt to exercise similar authority. </w:t>
      </w:r>
      <w:r w:rsidRPr="00CC1D88">
        <w:rPr>
          <w:rStyle w:val="StyleBoldUnderline"/>
          <w:highlight w:val="yellow"/>
        </w:rPr>
        <w:t>A power vacuum</w:t>
      </w:r>
      <w:r w:rsidRPr="00CC1D88">
        <w:rPr>
          <w:rStyle w:val="StyleBoldUnderline"/>
        </w:rPr>
        <w:t xml:space="preserve"> or absence of order will </w:t>
      </w:r>
      <w:r w:rsidRPr="00CC1D88">
        <w:rPr>
          <w:rStyle w:val="StyleBoldUnderline"/>
          <w:highlight w:val="yellow"/>
        </w:rPr>
        <w:t xml:space="preserve">create </w:t>
      </w:r>
      <w:r w:rsidRPr="00CC1D88">
        <w:rPr>
          <w:rStyle w:val="StyleBoldUnderline"/>
        </w:rPr>
        <w:t>the</w:t>
      </w:r>
      <w:r w:rsidRPr="00CC1D88">
        <w:rPr>
          <w:rStyle w:val="StyleBoldUnderline"/>
          <w:highlight w:val="yellow"/>
        </w:rPr>
        <w:t xml:space="preserve"> conditions for </w:t>
      </w:r>
      <w:r w:rsidRPr="00CC1D88">
        <w:rPr>
          <w:rStyle w:val="Emphasis"/>
          <w:highlight w:val="yellow"/>
        </w:rPr>
        <w:t>instability and civil war</w:t>
      </w:r>
      <w:r w:rsidRPr="00CC1D88">
        <w:rPr>
          <w:rStyle w:val="StyleBoldUnderline"/>
          <w:highlight w:val="yellow"/>
        </w:rPr>
        <w:t>.</w:t>
      </w:r>
      <w:r w:rsidRPr="00CC1D88">
        <w:rPr>
          <w:sz w:val="14"/>
        </w:rPr>
        <w:t xml:space="preserve"> </w:t>
      </w:r>
      <w:r w:rsidRPr="00CC1D88">
        <w:rPr>
          <w:rStyle w:val="StyleBoldUnderline"/>
        </w:rPr>
        <w:t>Whether Raul or another successor</w:t>
      </w:r>
      <w:r w:rsidRPr="00CC1D88">
        <w:rPr>
          <w:sz w:val="14"/>
        </w:rPr>
        <w:t xml:space="preserve"> from within the current government </w:t>
      </w:r>
      <w:r w:rsidRPr="00CC1D88">
        <w:rPr>
          <w:rStyle w:val="StyleBoldUnderline"/>
        </w:rPr>
        <w:t>can hold power is debatable.</w:t>
      </w:r>
      <w:r w:rsidRPr="00CC1D88">
        <w:rPr>
          <w:sz w:val="14"/>
        </w:rPr>
        <w:t xml:space="preserve"> However, </w:t>
      </w:r>
      <w:r w:rsidRPr="00CC1D88">
        <w:rPr>
          <w:rStyle w:val="StyleBoldUnderline"/>
        </w:rPr>
        <w:t>that individual will</w:t>
      </w:r>
      <w:r w:rsidRPr="00CC1D88">
        <w:rPr>
          <w:sz w:val="14"/>
        </w:rPr>
        <w:t xml:space="preserve"> nonetheless </w:t>
      </w:r>
      <w:r w:rsidRPr="00CC1D88">
        <w:rPr>
          <w:rStyle w:val="StyleBoldUnderline"/>
        </w:rPr>
        <w:t>extend the current policies</w:t>
      </w:r>
      <w:r w:rsidRPr="00CC1D88">
        <w:rPr>
          <w:sz w:val="14"/>
        </w:rPr>
        <w:t xml:space="preserve"> for an indefinite period, </w:t>
      </w:r>
      <w:r w:rsidRPr="00CC1D88">
        <w:rPr>
          <w:rStyle w:val="StyleBoldUnderline"/>
        </w:rPr>
        <w:t>which will only compound the</w:t>
      </w:r>
      <w:r w:rsidRPr="00CC1D88">
        <w:rPr>
          <w:sz w:val="14"/>
        </w:rPr>
        <w:t xml:space="preserve"> Cuban </w:t>
      </w:r>
      <w:r w:rsidRPr="00CC1D88">
        <w:rPr>
          <w:rStyle w:val="StyleBoldUnderline"/>
        </w:rPr>
        <w:t xml:space="preserve">situation. </w:t>
      </w:r>
      <w:r w:rsidRPr="00CC1D88">
        <w:rPr>
          <w:rStyle w:val="StyleBoldUnderline"/>
          <w:highlight w:val="yellow"/>
        </w:rPr>
        <w:t>When Cuba</w:t>
      </w:r>
      <w:r w:rsidRPr="00CC1D88">
        <w:rPr>
          <w:rStyle w:val="StyleBoldUnderline"/>
        </w:rPr>
        <w:t xml:space="preserve"> finally </w:t>
      </w:r>
      <w:r w:rsidRPr="00CC1D88">
        <w:rPr>
          <w:rStyle w:val="StyleBoldUnderline"/>
          <w:highlight w:val="yellow"/>
        </w:rPr>
        <w:t xml:space="preserve">collapses </w:t>
      </w:r>
      <w:r w:rsidRPr="00CC1D88">
        <w:rPr>
          <w:rStyle w:val="Emphasis"/>
          <w:highlight w:val="yellow"/>
        </w:rPr>
        <w:t>anarchy is a strong possibility</w:t>
      </w:r>
      <w:r w:rsidRPr="00CC1D88">
        <w:rPr>
          <w:sz w:val="14"/>
        </w:rPr>
        <w:t xml:space="preserve"> if the U.S. maintains the “wait and see” approach. </w:t>
      </w:r>
      <w:r w:rsidRPr="00CC1D88">
        <w:rPr>
          <w:rStyle w:val="StyleBoldUnderline"/>
        </w:rPr>
        <w:t>The U.S. then must deal with an unstable country 90 miles off its coast.</w:t>
      </w:r>
      <w:r w:rsidRPr="00CC1D88">
        <w:rPr>
          <w:sz w:val="14"/>
        </w:rPr>
        <w:t xml:space="preserve"> In the midst of this chaos, </w:t>
      </w:r>
      <w:r w:rsidRPr="00CC1D88">
        <w:rPr>
          <w:rStyle w:val="Emphasis"/>
        </w:rPr>
        <w:t>thousands will flee the island.</w:t>
      </w:r>
      <w:r w:rsidRPr="00CC1D88">
        <w:rPr>
          <w:sz w:val="14"/>
        </w:rPr>
        <w:t xml:space="preserve"> During the Mariel boatlift in 1980 125,000 fled the island.26 Many were criminals; </w:t>
      </w:r>
      <w:r w:rsidRPr="00CC1D88">
        <w:rPr>
          <w:rStyle w:val="StyleBoldUnderline"/>
        </w:rPr>
        <w:t xml:space="preserve">this time the number could be </w:t>
      </w:r>
      <w:r w:rsidRPr="00CC1D88">
        <w:rPr>
          <w:rStyle w:val="Emphasis"/>
          <w:highlight w:val="yellow"/>
        </w:rPr>
        <w:t>several hundred thousand flee</w:t>
      </w:r>
      <w:r w:rsidRPr="00CC1D88">
        <w:rPr>
          <w:sz w:val="14"/>
        </w:rPr>
        <w:t>ing</w:t>
      </w:r>
      <w:r w:rsidRPr="00CC1D88">
        <w:rPr>
          <w:rStyle w:val="StyleBoldUnderline"/>
        </w:rPr>
        <w:t xml:space="preserve"> to the U.S., </w:t>
      </w:r>
      <w:r w:rsidRPr="00CC1D88">
        <w:rPr>
          <w:rStyle w:val="StyleBoldUnderline"/>
          <w:highlight w:val="yellow"/>
        </w:rPr>
        <w:t>creating a refugee crisis</w:t>
      </w:r>
      <w:r w:rsidRPr="00CC1D88">
        <w:rPr>
          <w:rStyle w:val="StyleBoldUnderline"/>
        </w:rPr>
        <w:t>.</w:t>
      </w:r>
      <w:r w:rsidRPr="00CC1D88">
        <w:rPr>
          <w:rStyle w:val="StyleBoldUnderline"/>
          <w:sz w:val="12"/>
        </w:rPr>
        <w:t xml:space="preserve">¶ </w:t>
      </w:r>
      <w:r w:rsidRPr="00CC1D88">
        <w:rPr>
          <w:sz w:val="14"/>
        </w:rPr>
        <w:t xml:space="preserve">Equally important, by adhering to a negative containment policy, </w:t>
      </w:r>
      <w:r w:rsidRPr="00CC1D88">
        <w:rPr>
          <w:rStyle w:val="StyleBoldUnderline"/>
        </w:rPr>
        <w:t>the U.S. may be creating its next series of transnational criminal problems.</w:t>
      </w:r>
      <w:r w:rsidRPr="00CC1D88">
        <w:rPr>
          <w:sz w:val="14"/>
        </w:rPr>
        <w:t xml:space="preserve"> Cuba is along the axis of the drug-trafficking flow into the U.S. from Columbia. The Castro government as a matter of policy does not support the drug trade. In fact, </w:t>
      </w:r>
      <w:r w:rsidRPr="00CC1D88">
        <w:rPr>
          <w:rStyle w:val="StyleBoldUnderline"/>
        </w:rPr>
        <w:t>Cuba’s actions have shown that its stance on drugs is more than hollow rhetoric as indicated by its increasing seizure of drugs</w:t>
      </w:r>
      <w:r w:rsidRPr="00CC1D88">
        <w:rPr>
          <w:sz w:val="14"/>
        </w:rPr>
        <w:t xml:space="preserve"> – 7.5 tons in 1995, 8.8 tons in 1999, and 13 tons in 2000.27 While there may be individuals within the government and outside who engage in drug trafficking and a percentage of drugs entering the U.S. may pass through Cuba, </w:t>
      </w:r>
      <w:r w:rsidRPr="00CC1D88">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CC1D88">
        <w:rPr>
          <w:rStyle w:val="StyleBoldUnderline"/>
          <w:sz w:val="12"/>
        </w:rPr>
        <w:t xml:space="preserve">¶ </w:t>
      </w:r>
      <w:r w:rsidRPr="00CC1D88">
        <w:rPr>
          <w:rStyle w:val="StyleBoldUnderline"/>
        </w:rPr>
        <w:t xml:space="preserve">In the midst of an unstable Cuba, </w:t>
      </w:r>
      <w:r w:rsidRPr="00CC1D88">
        <w:rPr>
          <w:rStyle w:val="StyleBoldUnderline"/>
          <w:highlight w:val="yellow"/>
        </w:rPr>
        <w:t>the opportunity for radical</w:t>
      </w:r>
      <w:r w:rsidRPr="00CC1D88">
        <w:rPr>
          <w:rStyle w:val="StyleBoldUnderline"/>
        </w:rPr>
        <w:t xml:space="preserve"> fundamentalist </w:t>
      </w:r>
      <w:r w:rsidRPr="00CC1D88">
        <w:rPr>
          <w:rStyle w:val="StyleBoldUnderline"/>
          <w:highlight w:val="yellow"/>
        </w:rPr>
        <w:t>groups to operate</w:t>
      </w:r>
      <w:r w:rsidRPr="00CC1D88">
        <w:rPr>
          <w:rStyle w:val="StyleBoldUnderline"/>
        </w:rPr>
        <w:t xml:space="preserve"> in the region </w:t>
      </w:r>
      <w:r w:rsidRPr="00CC1D88">
        <w:rPr>
          <w:rStyle w:val="StyleBoldUnderline"/>
          <w:highlight w:val="yellow"/>
        </w:rPr>
        <w:t>increases.</w:t>
      </w:r>
      <w:r w:rsidRPr="00CC1D88">
        <w:rPr>
          <w:rStyle w:val="StyleBoldUnderline"/>
        </w:rPr>
        <w:t xml:space="preserve"> If </w:t>
      </w:r>
      <w:r w:rsidRPr="00CC1D88">
        <w:rPr>
          <w:rStyle w:val="StyleBoldUnderline"/>
          <w:highlight w:val="yellow"/>
        </w:rPr>
        <w:t xml:space="preserve">these groups can </w:t>
      </w:r>
      <w:r w:rsidRPr="00CC1D88">
        <w:rPr>
          <w:rStyle w:val="Emphasis"/>
          <w:highlight w:val="yellow"/>
        </w:rPr>
        <w:t>export terrorist activity from Cuba to the U.S. or throughout the hemisphere</w:t>
      </w:r>
      <w:r w:rsidRPr="00CC1D88">
        <w:rPr>
          <w:rStyle w:val="StyleBoldUnderline"/>
        </w:rPr>
        <w:t xml:space="preserve"> then </w:t>
      </w:r>
      <w:r w:rsidRPr="00CC1D88">
        <w:rPr>
          <w:rStyle w:val="Emphasis"/>
        </w:rPr>
        <w:t>the war against this extremism gets more complicated</w:t>
      </w:r>
      <w:r w:rsidRPr="00CC1D88">
        <w:rPr>
          <w:rStyle w:val="StyleBoldUnderline"/>
        </w:rPr>
        <w:t xml:space="preserve">. Such activity could increase direct attacks and disrupt the economies, </w:t>
      </w:r>
      <w:r w:rsidRPr="00CC1D88">
        <w:rPr>
          <w:rStyle w:val="Emphasis"/>
        </w:rPr>
        <w:t>threatening the stability of the fragile democracies</w:t>
      </w:r>
      <w:r w:rsidRPr="00CC1D88">
        <w:rPr>
          <w:rStyle w:val="StyleBoldUnderline"/>
        </w:rPr>
        <w:t xml:space="preserve"> that are budding throughout the region. In light of a failed state in the region, the U.S. may be forced to deploy military forces to Cuba, </w:t>
      </w:r>
      <w:r w:rsidRPr="00CC1D88">
        <w:rPr>
          <w:rStyle w:val="Emphasis"/>
        </w:rPr>
        <w:t>creating the conditions for another insurgency</w:t>
      </w:r>
      <w:r w:rsidRPr="00CC1D88">
        <w:rPr>
          <w:rStyle w:val="StyleBoldUnderline"/>
        </w:rPr>
        <w:t>.</w:t>
      </w:r>
      <w:r w:rsidRPr="00CC1D88">
        <w:rPr>
          <w:sz w:val="14"/>
        </w:rPr>
        <w:t xml:space="preserve"> The ramifications of this action could very well </w:t>
      </w:r>
      <w:r w:rsidRPr="00CC1D88">
        <w:rPr>
          <w:rStyle w:val="StyleBoldUnderline"/>
        </w:rPr>
        <w:t>fuel greater anti-American sentiment throughout the Americas.</w:t>
      </w:r>
      <w:r w:rsidRPr="00CC1D88">
        <w:rPr>
          <w:sz w:val="14"/>
        </w:rPr>
        <w:t xml:space="preserve"> A proactive policy now can mitigate these potential future problems.</w:t>
      </w:r>
      <w:r w:rsidRPr="00CC1D88">
        <w:rPr>
          <w:sz w:val="12"/>
        </w:rPr>
        <w:t>¶</w:t>
      </w:r>
      <w:r w:rsidRPr="00CC1D88">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CC1D88">
        <w:rPr>
          <w:sz w:val="12"/>
        </w:rPr>
        <w:t>¶</w:t>
      </w:r>
      <w:r w:rsidRPr="00CC1D88">
        <w:rPr>
          <w:sz w:val="14"/>
        </w:rPr>
        <w:t xml:space="preserve"> The time has come to look realistically at the Cuban issue. Castro will rule until he dies. The only issue is what happens then? </w:t>
      </w:r>
      <w:r w:rsidRPr="00CC1D88">
        <w:rPr>
          <w:rStyle w:val="StyleBoldUnderline"/>
          <w:highlight w:val="yellow"/>
        </w:rPr>
        <w:t>The U.S. can little afford to be distracted by a failed state 90 miles off its coast.</w:t>
      </w:r>
      <w:r w:rsidRPr="00CC1D88">
        <w:rPr>
          <w:sz w:val="14"/>
        </w:rPr>
        <w:t xml:space="preserve"> </w:t>
      </w:r>
      <w:r w:rsidRPr="00CC1D88">
        <w:rPr>
          <w:rStyle w:val="StyleBoldUnderline"/>
        </w:rPr>
        <w:t>The administration</w:t>
      </w:r>
      <w:r w:rsidRPr="00CC1D88">
        <w:rPr>
          <w:sz w:val="14"/>
        </w:rPr>
        <w:t xml:space="preserve">, given the present state of world affairs, </w:t>
      </w:r>
      <w:r w:rsidRPr="00CC1D88">
        <w:rPr>
          <w:rStyle w:val="StyleBoldUnderline"/>
        </w:rPr>
        <w:t>does not have the luxury or the resources to pursue the traditional American model of crisis management.</w:t>
      </w:r>
      <w:r w:rsidRPr="00CC1D88">
        <w:rPr>
          <w:sz w:val="14"/>
        </w:rPr>
        <w:t xml:space="preserve"> The President and other government and military leaders have warned that </w:t>
      </w:r>
      <w:r w:rsidRPr="00CC1D88">
        <w:rPr>
          <w:rStyle w:val="StyleBoldUnderline"/>
        </w:rPr>
        <w:t>the GWOT will be long and protracted.</w:t>
      </w:r>
      <w:r w:rsidRPr="00CC1D88">
        <w:rPr>
          <w:sz w:val="14"/>
        </w:rPr>
        <w:t xml:space="preserve"> These warnings were sounded when the administration did not anticipate operations in Iraq consuming so many military, diplomatic and economic resources. There is justifiable concern that </w:t>
      </w:r>
      <w:r w:rsidRPr="00CC1D88">
        <w:rPr>
          <w:rStyle w:val="Emphasis"/>
          <w:highlight w:val="yellow"/>
        </w:rPr>
        <w:t>Africa and the Caucasus</w:t>
      </w:r>
      <w:r w:rsidRPr="00CC1D88">
        <w:rPr>
          <w:rStyle w:val="StyleBoldUnderline"/>
        </w:rPr>
        <w:t xml:space="preserve"> region </w:t>
      </w:r>
      <w:r w:rsidRPr="00CC1D88">
        <w:rPr>
          <w:rStyle w:val="StyleBoldUnderline"/>
          <w:highlight w:val="yellow"/>
        </w:rPr>
        <w:t>are</w:t>
      </w:r>
      <w:r w:rsidRPr="00CC1D88">
        <w:rPr>
          <w:rStyle w:val="StyleBoldUnderline"/>
        </w:rPr>
        <w:t xml:space="preserve"> potential </w:t>
      </w:r>
      <w:r w:rsidRPr="00CC1D88">
        <w:rPr>
          <w:rStyle w:val="Emphasis"/>
          <w:highlight w:val="yellow"/>
        </w:rPr>
        <w:t>hot spots</w:t>
      </w:r>
      <w:r w:rsidRPr="00CC1D88">
        <w:rPr>
          <w:rStyle w:val="StyleBoldUnderline"/>
        </w:rPr>
        <w:t xml:space="preserve"> for terrorist activity</w:t>
      </w:r>
      <w:r w:rsidRPr="00CC1D88">
        <w:rPr>
          <w:sz w:val="14"/>
        </w:rPr>
        <w:t xml:space="preserve">, so these areas should be secure. </w:t>
      </w:r>
      <w:r w:rsidRPr="00CC1D88">
        <w:rPr>
          <w:rStyle w:val="Emphasis"/>
          <w:highlight w:val="yellow"/>
        </w:rPr>
        <w:t>North Korea</w:t>
      </w:r>
      <w:r w:rsidRPr="00CC1D88">
        <w:rPr>
          <w:rStyle w:val="StyleBoldUnderline"/>
          <w:highlight w:val="yellow"/>
        </w:rPr>
        <w:t xml:space="preserve"> will</w:t>
      </w:r>
      <w:r w:rsidRPr="00CC1D88">
        <w:rPr>
          <w:rStyle w:val="StyleBoldUnderline"/>
        </w:rPr>
        <w:t xml:space="preserve"> continue to </w:t>
      </w:r>
      <w:r w:rsidRPr="00CC1D88">
        <w:rPr>
          <w:rStyle w:val="StyleBoldUnderline"/>
          <w:highlight w:val="yellow"/>
        </w:rPr>
        <w:t>be a</w:t>
      </w:r>
      <w:r w:rsidRPr="00CC1D88">
        <w:rPr>
          <w:rStyle w:val="StyleBoldUnderline"/>
        </w:rPr>
        <w:t xml:space="preserve">n unpredictable </w:t>
      </w:r>
      <w:r w:rsidRPr="00CC1D88">
        <w:rPr>
          <w:rStyle w:val="StyleBoldUnderline"/>
          <w:highlight w:val="yellow"/>
        </w:rPr>
        <w:t>crisis</w:t>
      </w:r>
      <w:r w:rsidRPr="00CC1D88">
        <w:rPr>
          <w:rStyle w:val="StyleBoldUnderline"/>
        </w:rPr>
        <w:t xml:space="preserve"> in waiting. </w:t>
      </w:r>
      <w:r w:rsidRPr="00CC1D88">
        <w:rPr>
          <w:rStyle w:val="StyleBoldUnderline"/>
          <w:highlight w:val="yellow"/>
        </w:rPr>
        <w:t>We</w:t>
      </w:r>
      <w:r w:rsidRPr="00CC1D88">
        <w:rPr>
          <w:rStyle w:val="StyleBoldUnderline"/>
        </w:rPr>
        <w:t xml:space="preserve"> also </w:t>
      </w:r>
      <w:r w:rsidRPr="00CC1D88">
        <w:rPr>
          <w:rStyle w:val="StyleBoldUnderline"/>
          <w:highlight w:val="yellow"/>
        </w:rPr>
        <w:t xml:space="preserve">cannot ignore </w:t>
      </w:r>
      <w:r w:rsidRPr="00CC1D88">
        <w:rPr>
          <w:rStyle w:val="Emphasis"/>
          <w:highlight w:val="yellow"/>
        </w:rPr>
        <w:t>China</w:t>
      </w:r>
      <w:r w:rsidRPr="00CC1D88">
        <w:rPr>
          <w:rStyle w:val="StyleBoldUnderline"/>
        </w:rPr>
        <w:t>. What if China resorts to aggression to resolve the Taiwan situation?</w:t>
      </w:r>
      <w:r w:rsidRPr="00CC1D88">
        <w:rPr>
          <w:sz w:val="14"/>
        </w:rPr>
        <w:t xml:space="preserve"> Will the U.S. go to war over Taiwan? Additionally, </w:t>
      </w:r>
      <w:r w:rsidRPr="00CC1D88">
        <w:rPr>
          <w:rStyle w:val="Emphasis"/>
          <w:highlight w:val="yellow"/>
        </w:rPr>
        <w:t>Iran</w:t>
      </w:r>
      <w:r w:rsidRPr="00CC1D88">
        <w:rPr>
          <w:rStyle w:val="StyleBoldUnderline"/>
          <w:highlight w:val="yellow"/>
        </w:rPr>
        <w:t xml:space="preserve"> could</w:t>
      </w:r>
      <w:r w:rsidRPr="00CC1D88">
        <w:rPr>
          <w:rStyle w:val="StyleBoldUnderline"/>
        </w:rPr>
        <w:t xml:space="preserve"> conceivably </w:t>
      </w:r>
      <w:r w:rsidRPr="00CC1D88">
        <w:rPr>
          <w:rStyle w:val="StyleBoldUnderline"/>
          <w:highlight w:val="yellow"/>
        </w:rPr>
        <w:t>be</w:t>
      </w:r>
      <w:r w:rsidRPr="00CC1D88">
        <w:rPr>
          <w:rStyle w:val="StyleBoldUnderline"/>
        </w:rPr>
        <w:t xml:space="preserve"> the </w:t>
      </w:r>
      <w:r w:rsidRPr="00CC1D88">
        <w:rPr>
          <w:rStyle w:val="StyleBoldUnderline"/>
          <w:highlight w:val="yellow"/>
        </w:rPr>
        <w:t>next</w:t>
      </w:r>
      <w:r w:rsidRPr="00CC1D88">
        <w:rPr>
          <w:rStyle w:val="StyleBoldUnderline"/>
        </w:rPr>
        <w:t xml:space="preserve"> target for U.S. pre-emptive action. </w:t>
      </w:r>
      <w:r w:rsidRPr="00CC1D88">
        <w:rPr>
          <w:rStyle w:val="StyleBoldUnderline"/>
          <w:highlight w:val="yellow"/>
        </w:rPr>
        <w:t>These are</w:t>
      </w:r>
      <w:r w:rsidRPr="00CC1D88">
        <w:rPr>
          <w:rStyle w:val="StyleBoldUnderline"/>
        </w:rPr>
        <w:t xml:space="preserve"> known and potential </w:t>
      </w:r>
      <w:r w:rsidRPr="00CC1D88">
        <w:rPr>
          <w:rStyle w:val="StyleBoldUnderline"/>
          <w:highlight w:val="yellow"/>
        </w:rPr>
        <w:t>situations that could</w:t>
      </w:r>
      <w:r w:rsidRPr="00CC1D88">
        <w:rPr>
          <w:rStyle w:val="StyleBoldUnderline"/>
        </w:rPr>
        <w:t xml:space="preserve"> easily </w:t>
      </w:r>
      <w:r w:rsidRPr="00CC1D88">
        <w:rPr>
          <w:rStyle w:val="StyleBoldUnderline"/>
          <w:highlight w:val="yellow"/>
        </w:rPr>
        <w:t>require</w:t>
      </w:r>
      <w:r w:rsidRPr="00CC1D88">
        <w:rPr>
          <w:rStyle w:val="StyleBoldUnderline"/>
        </w:rPr>
        <w:t xml:space="preserve"> all or many of the elements of </w:t>
      </w:r>
      <w:r w:rsidRPr="00CC1D88">
        <w:rPr>
          <w:rStyle w:val="StyleBoldUnderline"/>
          <w:highlight w:val="yellow"/>
        </w:rPr>
        <w:t>national power</w:t>
      </w:r>
      <w:r w:rsidRPr="00CC1D88">
        <w:rPr>
          <w:rStyle w:val="StyleBoldUnderline"/>
        </w:rPr>
        <w:t xml:space="preserve"> to resolve. I</w:t>
      </w:r>
      <w:r w:rsidRPr="00CC1D88">
        <w:rPr>
          <w:sz w:val="14"/>
        </w:rPr>
        <w:t xml:space="preserve">n view of such global issues, </w:t>
      </w:r>
      <w:r w:rsidRPr="00CC1D88">
        <w:rPr>
          <w:rStyle w:val="StyleBoldUnderline"/>
        </w:rPr>
        <w:t>can the U.S. afford to sustain the status quo and simply let the Cuban situation play out?</w:t>
      </w:r>
      <w:r w:rsidRPr="00CC1D88">
        <w:rPr>
          <w:sz w:val="14"/>
        </w:rPr>
        <w:t xml:space="preserve"> The U.S. is at a crossroads: should the policies of the past 40 years remain in effect with vigor? Or should the U.S. pursue a new approach to Cuba in an effort to facilitate a manageable transition to post-Castro Cuba?</w:t>
      </w:r>
    </w:p>
    <w:p w:rsidR="0094793D" w:rsidRPr="00CC1D88" w:rsidRDefault="0094793D" w:rsidP="0094793D">
      <w:pPr>
        <w:pStyle w:val="Heading4"/>
        <w:rPr>
          <w:rFonts w:cs="Times New Roman"/>
        </w:rPr>
      </w:pPr>
      <w:r w:rsidRPr="00CC1D88">
        <w:rPr>
          <w:rFonts w:cs="Times New Roman"/>
        </w:rPr>
        <w:t>Caribbean instability causes bioterrorism and LNG explosions</w:t>
      </w:r>
    </w:p>
    <w:p w:rsidR="0094793D" w:rsidRPr="00CC1D88" w:rsidRDefault="0094793D" w:rsidP="0094793D">
      <w:pPr>
        <w:rPr>
          <w:rStyle w:val="Style1Char"/>
        </w:rPr>
      </w:pPr>
      <w:r w:rsidRPr="00CC1D88">
        <w:rPr>
          <w:rStyle w:val="StyleStyleBold12pt"/>
        </w:rPr>
        <w:t>Bryan 1</w:t>
      </w:r>
      <w:r w:rsidRPr="00CC1D88">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rsidR="0094793D" w:rsidRPr="00CC1D88" w:rsidRDefault="0094793D" w:rsidP="0094793D">
      <w:pPr>
        <w:rPr>
          <w:sz w:val="16"/>
        </w:rPr>
      </w:pPr>
      <w:r w:rsidRPr="00CC1D88">
        <w:rPr>
          <w:sz w:val="16"/>
        </w:rPr>
        <w:t xml:space="preserve">Terrorist acts can take place anywhere. The Caribbean is no exception. Already </w:t>
      </w:r>
      <w:r w:rsidRPr="00CC1D88">
        <w:rPr>
          <w:rStyle w:val="Style1Char"/>
        </w:rPr>
        <w:t xml:space="preserve">the linkages between drug </w:t>
      </w:r>
      <w:r w:rsidRPr="00CC1D88">
        <w:rPr>
          <w:rStyle w:val="Emphasis"/>
        </w:rPr>
        <w:t xml:space="preserve">trafficking and </w:t>
      </w:r>
      <w:r w:rsidRPr="00CC1D88">
        <w:rPr>
          <w:rStyle w:val="Emphasis"/>
          <w:highlight w:val="yellow"/>
        </w:rPr>
        <w:t>terrorism</w:t>
      </w:r>
      <w:r w:rsidRPr="00CC1D88">
        <w:rPr>
          <w:sz w:val="16"/>
        </w:rPr>
        <w:t xml:space="preserve"> are clear in countries like Colombia and Peru, and such connections </w:t>
      </w:r>
      <w:r w:rsidRPr="00CC1D88">
        <w:rPr>
          <w:rStyle w:val="Style1Char"/>
          <w:highlight w:val="yellow"/>
        </w:rPr>
        <w:t>have</w:t>
      </w:r>
      <w:r w:rsidRPr="00CC1D88">
        <w:rPr>
          <w:sz w:val="16"/>
        </w:rPr>
        <w:t xml:space="preserve"> similar </w:t>
      </w:r>
      <w:r w:rsidRPr="00CC1D88">
        <w:rPr>
          <w:rStyle w:val="Style1Char"/>
          <w:highlight w:val="yellow"/>
        </w:rPr>
        <w:t>potential in the Caribbean</w:t>
      </w:r>
      <w:r w:rsidRPr="00CC1D88">
        <w:rPr>
          <w:sz w:val="16"/>
        </w:rPr>
        <w:t xml:space="preserve">. </w:t>
      </w:r>
      <w:r w:rsidRPr="00CC1D88">
        <w:rPr>
          <w:rStyle w:val="Style1Char"/>
        </w:rPr>
        <w:t>The security of major industrial complexes in some Caribbean countries is</w:t>
      </w:r>
      <w:r w:rsidRPr="00CC1D88">
        <w:rPr>
          <w:sz w:val="16"/>
        </w:rPr>
        <w:t xml:space="preserve"> </w:t>
      </w:r>
      <w:r w:rsidRPr="00CC1D88">
        <w:rPr>
          <w:rStyle w:val="Style1Char"/>
        </w:rPr>
        <w:t>vital.</w:t>
      </w:r>
      <w:r w:rsidRPr="00CC1D88">
        <w:rPr>
          <w:sz w:val="16"/>
        </w:rPr>
        <w:t xml:space="preserve"> Petroleum </w:t>
      </w:r>
      <w:r w:rsidRPr="00CC1D88">
        <w:rPr>
          <w:rStyle w:val="Style1Char"/>
          <w:highlight w:val="yellow"/>
        </w:rPr>
        <w:t>refineries</w:t>
      </w:r>
      <w:r w:rsidRPr="00CC1D88">
        <w:rPr>
          <w:sz w:val="16"/>
        </w:rPr>
        <w:t xml:space="preserve"> and major industrial estates in Trinidad, which host more than 100 companies </w:t>
      </w:r>
      <w:r w:rsidRPr="00CC1D88">
        <w:rPr>
          <w:rStyle w:val="StyleBoldUnderline"/>
          <w:highlight w:val="yellow"/>
        </w:rPr>
        <w:t>that produce</w:t>
      </w:r>
      <w:r w:rsidRPr="00CC1D88">
        <w:rPr>
          <w:sz w:val="16"/>
          <w:highlight w:val="yellow"/>
        </w:rPr>
        <w:t xml:space="preserve"> </w:t>
      </w:r>
      <w:r w:rsidRPr="00CC1D88">
        <w:rPr>
          <w:sz w:val="16"/>
        </w:rPr>
        <w:t>the majority of the world’s methanol, ammonium sulphate, and 40 percent of U.S. imports of liquefied natural gas (</w:t>
      </w:r>
      <w:r w:rsidRPr="00CC1D88">
        <w:rPr>
          <w:rStyle w:val="Style1Char"/>
          <w:highlight w:val="yellow"/>
        </w:rPr>
        <w:t>LNG</w:t>
      </w:r>
      <w:r w:rsidRPr="00CC1D88">
        <w:rPr>
          <w:rStyle w:val="Style1Char"/>
        </w:rPr>
        <w:t xml:space="preserve">), </w:t>
      </w:r>
      <w:r w:rsidRPr="00CC1D88">
        <w:rPr>
          <w:rStyle w:val="Style1Char"/>
          <w:highlight w:val="yellow"/>
        </w:rPr>
        <w:t>are vulnerable targets</w:t>
      </w:r>
      <w:r w:rsidRPr="00CC1D88">
        <w:rPr>
          <w:sz w:val="16"/>
        </w:rPr>
        <w:t xml:space="preserve">. Unfortunately, as experience has shown in Africa, the Middle East, and Latin America, </w:t>
      </w:r>
      <w:r w:rsidRPr="00CC1D88">
        <w:rPr>
          <w:rStyle w:val="Style1Char"/>
        </w:rPr>
        <w:t>terrorists are likely to strike at U.S. and European interests in Caribbean countries</w:t>
      </w:r>
      <w:r w:rsidRPr="00CC1D88">
        <w:rPr>
          <w:sz w:val="16"/>
        </w:rPr>
        <w:t xml:space="preserve">. </w:t>
      </w:r>
      <w:r w:rsidRPr="00CC1D88">
        <w:rPr>
          <w:rStyle w:val="Style1Char"/>
          <w:highlight w:val="yellow"/>
        </w:rPr>
        <w:t xml:space="preserve">Security issues become </w:t>
      </w:r>
      <w:r w:rsidRPr="00CC1D88">
        <w:rPr>
          <w:rStyle w:val="Style1Char"/>
        </w:rPr>
        <w:t xml:space="preserve">even more </w:t>
      </w:r>
      <w:r w:rsidRPr="00CC1D88">
        <w:rPr>
          <w:rStyle w:val="Style1Char"/>
          <w:highlight w:val="yellow"/>
        </w:rPr>
        <w:t xml:space="preserve">critical when one considers the </w:t>
      </w:r>
      <w:r w:rsidRPr="00CC1D88">
        <w:rPr>
          <w:rStyle w:val="Style1Char"/>
        </w:rPr>
        <w:t xml:space="preserve">possible </w:t>
      </w:r>
      <w:r w:rsidRPr="00CC1D88">
        <w:rPr>
          <w:rStyle w:val="Style1Char"/>
          <w:highlight w:val="yellow"/>
        </w:rPr>
        <w:t xml:space="preserve">use of Caribbean countries </w:t>
      </w:r>
      <w:r w:rsidRPr="00CC1D88">
        <w:rPr>
          <w:rStyle w:val="Style1Char"/>
        </w:rPr>
        <w:t>by</w:t>
      </w:r>
      <w:r w:rsidRPr="00CC1D88">
        <w:rPr>
          <w:sz w:val="16"/>
        </w:rPr>
        <w:t xml:space="preserve"> </w:t>
      </w:r>
      <w:r w:rsidRPr="00CC1D88">
        <w:rPr>
          <w:rStyle w:val="Style1Char"/>
        </w:rPr>
        <w:t xml:space="preserve">terrorists </w:t>
      </w:r>
      <w:r w:rsidRPr="00CC1D88">
        <w:rPr>
          <w:rStyle w:val="Style1Char"/>
          <w:b/>
          <w:highlight w:val="yellow"/>
        </w:rPr>
        <w:t>as</w:t>
      </w:r>
      <w:r w:rsidRPr="00CC1D88">
        <w:rPr>
          <w:b/>
          <w:sz w:val="16"/>
          <w:highlight w:val="yellow"/>
        </w:rPr>
        <w:t xml:space="preserve"> </w:t>
      </w:r>
      <w:r w:rsidRPr="00CC1D88">
        <w:rPr>
          <w:rStyle w:val="Style1Char"/>
          <w:b/>
          <w:highlight w:val="yellow"/>
        </w:rPr>
        <w:t>bases from which to attack the</w:t>
      </w:r>
      <w:r w:rsidRPr="00CC1D88">
        <w:rPr>
          <w:sz w:val="16"/>
          <w:highlight w:val="yellow"/>
        </w:rPr>
        <w:t xml:space="preserve"> </w:t>
      </w:r>
      <w:r w:rsidRPr="00CC1D88">
        <w:rPr>
          <w:rStyle w:val="Style1Char"/>
          <w:highlight w:val="yellow"/>
          <w:bdr w:val="single" w:sz="4" w:space="0" w:color="auto"/>
        </w:rPr>
        <w:t>U</w:t>
      </w:r>
      <w:r w:rsidRPr="00CC1D88">
        <w:rPr>
          <w:sz w:val="16"/>
        </w:rPr>
        <w:t xml:space="preserve">nited </w:t>
      </w:r>
      <w:r w:rsidRPr="00CC1D88">
        <w:rPr>
          <w:rStyle w:val="Style1Char"/>
          <w:highlight w:val="yellow"/>
          <w:bdr w:val="single" w:sz="4" w:space="0" w:color="auto"/>
        </w:rPr>
        <w:t>S</w:t>
      </w:r>
      <w:r w:rsidRPr="00CC1D88">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CC1D88">
        <w:rPr>
          <w:rStyle w:val="StyleBoldUnderline"/>
          <w:highlight w:val="yellow"/>
        </w:rPr>
        <w:t>Caribbean countries are</w:t>
      </w:r>
      <w:r w:rsidRPr="00CC1D88">
        <w:rPr>
          <w:sz w:val="16"/>
        </w:rPr>
        <w:t xml:space="preserve"> as </w:t>
      </w:r>
      <w:r w:rsidRPr="00CC1D88">
        <w:rPr>
          <w:rStyle w:val="Emphasis"/>
          <w:highlight w:val="yellow"/>
        </w:rPr>
        <w:t>vulnerable</w:t>
      </w:r>
      <w:r w:rsidRPr="00CC1D88">
        <w:rPr>
          <w:sz w:val="16"/>
        </w:rPr>
        <w:t xml:space="preserve"> as anywhere else </w:t>
      </w:r>
      <w:r w:rsidRPr="00CC1D88">
        <w:rPr>
          <w:rStyle w:val="StyleBoldUnderline"/>
          <w:highlight w:val="yellow"/>
        </w:rPr>
        <w:t>to the clandestine manufacture and deployment of bio</w:t>
      </w:r>
      <w:r w:rsidRPr="00CC1D88">
        <w:rPr>
          <w:rStyle w:val="StyleBoldUnderline"/>
        </w:rPr>
        <w:t>logical</w:t>
      </w:r>
      <w:r w:rsidRPr="00CC1D88">
        <w:rPr>
          <w:rStyle w:val="StyleBoldUnderline"/>
          <w:highlight w:val="yellow"/>
        </w:rPr>
        <w:t xml:space="preserve"> weapons</w:t>
      </w:r>
      <w:r w:rsidRPr="00CC1D88">
        <w:rPr>
          <w:sz w:val="16"/>
        </w:rPr>
        <w:t xml:space="preserve"> within national borders. </w:t>
      </w:r>
    </w:p>
    <w:p w:rsidR="0094793D" w:rsidRPr="00CC1D88" w:rsidRDefault="0094793D" w:rsidP="0094793D">
      <w:pPr>
        <w:pStyle w:val="Heading4"/>
        <w:rPr>
          <w:rFonts w:cs="Times New Roman"/>
        </w:rPr>
      </w:pPr>
      <w:r w:rsidRPr="00CC1D88">
        <w:rPr>
          <w:rFonts w:cs="Times New Roman"/>
        </w:rPr>
        <w:t>LNG tanker explosions cause catastrophic damage – outweighs nuclear war</w:t>
      </w:r>
    </w:p>
    <w:p w:rsidR="0094793D" w:rsidRPr="00CC1D88" w:rsidRDefault="0094793D" w:rsidP="0094793D">
      <w:pPr>
        <w:rPr>
          <w:rStyle w:val="Style11pt"/>
        </w:rPr>
      </w:pPr>
      <w:r w:rsidRPr="00CC1D88">
        <w:rPr>
          <w:rStyle w:val="StyleStyleBold12pt"/>
        </w:rPr>
        <w:t>Lovin 1</w:t>
      </w:r>
      <w:r w:rsidRPr="00CC1D88">
        <w:t xml:space="preserve"> (Amory B., Chief Scientist of the </w:t>
      </w:r>
      <w:hyperlink r:id="rId11" w:tooltip="Rocky Mountain Institute" w:history="1">
        <w:r w:rsidRPr="00CC1D88">
          <w:t>Rocky Mountain Institute</w:t>
        </w:r>
      </w:hyperlink>
      <w:r w:rsidRPr="00CC1D88">
        <w:t>, and L. Hunter Lovin, President – National Capitalism and Co-Founder – Rocky Mountain Institute, “Brittle Power: Energy Strategy for National Security”,  http://verdilivorno.it/doc_gnl/198204_Brittle_Power_intro_GNL_note.pdf)</w:t>
      </w:r>
    </w:p>
    <w:p w:rsidR="0094793D" w:rsidRPr="00CC1D88" w:rsidRDefault="0094793D" w:rsidP="0094793D">
      <w:pPr>
        <w:rPr>
          <w:rStyle w:val="StyleBoldUnderline"/>
          <w:b/>
          <w:bCs/>
          <w:iCs/>
          <w:bdr w:val="single" w:sz="2" w:space="0" w:color="auto"/>
        </w:rPr>
      </w:pPr>
      <w:r w:rsidRPr="00CC1D88">
        <w:rPr>
          <w:rStyle w:val="Style11pt"/>
          <w:sz w:val="16"/>
        </w:rPr>
        <w:t xml:space="preserve">About nine percent of such </w:t>
      </w:r>
      <w:r w:rsidRPr="00CC1D88">
        <w:rPr>
          <w:rStyle w:val="StyleStyle411ptChar"/>
          <w:rFonts w:eastAsiaTheme="minorHAnsi"/>
          <w:highlight w:val="yellow"/>
        </w:rPr>
        <w:t>a tankerload of LNG will</w:t>
      </w:r>
      <w:r w:rsidRPr="00CC1D88">
        <w:rPr>
          <w:rStyle w:val="Style11pt"/>
          <w:sz w:val="16"/>
          <w:highlight w:val="yellow"/>
        </w:rPr>
        <w:t xml:space="preserve"> </w:t>
      </w:r>
      <w:r w:rsidRPr="00CC1D88">
        <w:rPr>
          <w:rStyle w:val="Style11pt"/>
          <w:sz w:val="16"/>
        </w:rPr>
        <w:t xml:space="preserve">probably, </w:t>
      </w:r>
      <w:r w:rsidRPr="00CC1D88">
        <w:rPr>
          <w:rStyle w:val="StyleStyle411ptChar"/>
          <w:rFonts w:eastAsiaTheme="minorHAnsi"/>
        </w:rPr>
        <w:t>if spilled onto water, boil</w:t>
      </w:r>
      <w:r w:rsidRPr="00CC1D88">
        <w:rPr>
          <w:rStyle w:val="Style11pt"/>
          <w:sz w:val="16"/>
        </w:rPr>
        <w:t xml:space="preserve"> to gas </w:t>
      </w:r>
      <w:r w:rsidRPr="00CC1D88">
        <w:rPr>
          <w:rStyle w:val="StyleStyle411ptChar"/>
          <w:rFonts w:eastAsiaTheme="minorHAnsi"/>
        </w:rPr>
        <w:t>in about five minutes</w:t>
      </w:r>
      <w:r w:rsidRPr="00CC1D88">
        <w:rPr>
          <w:rStyle w:val="Style11pt"/>
          <w:sz w:val="16"/>
        </w:rPr>
        <w:t xml:space="preserve">. 3 (It does not matter how cold the water is; it will be at least two hundred twenty-eight Fahrenheit degrees hot- ter than the LNG, which it will therefore cause to boil violently.) The result- ing gas, however, will be so cold that it will still be denser than air. </w:t>
      </w:r>
      <w:r w:rsidRPr="00CC1D88">
        <w:rPr>
          <w:rStyle w:val="StyleStyle411ptChar"/>
          <w:rFonts w:eastAsiaTheme="minorHAnsi"/>
        </w:rPr>
        <w:t>It will</w:t>
      </w:r>
      <w:r w:rsidRPr="00CC1D88">
        <w:rPr>
          <w:rStyle w:val="Style11pt"/>
          <w:sz w:val="16"/>
        </w:rPr>
        <w:t xml:space="preserve"> therefore </w:t>
      </w:r>
      <w:r w:rsidRPr="00CC1D88">
        <w:rPr>
          <w:rStyle w:val="StyleStyle411ptChar"/>
          <w:rFonts w:eastAsiaTheme="minorHAnsi"/>
        </w:rPr>
        <w:t>flow</w:t>
      </w:r>
      <w:r w:rsidRPr="00CC1D88">
        <w:rPr>
          <w:rStyle w:val="Style11pt"/>
          <w:sz w:val="16"/>
        </w:rPr>
        <w:t xml:space="preserve"> in a cloud or plume along the surface </w:t>
      </w:r>
      <w:r w:rsidRPr="00CC1D88">
        <w:rPr>
          <w:rStyle w:val="StyleStyle411ptChar"/>
          <w:rFonts w:eastAsiaTheme="minorHAnsi"/>
        </w:rPr>
        <w:t>until it reaches an ignition source</w:t>
      </w:r>
      <w:r w:rsidRPr="00CC1D88">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CC1D88">
        <w:rPr>
          <w:rStyle w:val="StyleStyle411ptChar"/>
          <w:rFonts w:eastAsiaTheme="minorHAnsi"/>
        </w:rPr>
        <w:t xml:space="preserve">If ignited, it will </w:t>
      </w:r>
      <w:r w:rsidRPr="00CC1D88">
        <w:rPr>
          <w:rStyle w:val="StyleStyle411ptChar"/>
          <w:rFonts w:eastAsiaTheme="minorHAnsi"/>
          <w:highlight w:val="yellow"/>
        </w:rPr>
        <w:t xml:space="preserve">burn to completion with a </w:t>
      </w:r>
      <w:r w:rsidRPr="00CC1D88">
        <w:rPr>
          <w:rStyle w:val="StyleStyle411ptChar"/>
          <w:rFonts w:eastAsiaTheme="minorHAnsi"/>
        </w:rPr>
        <w:t xml:space="preserve">turbulent diffusion </w:t>
      </w:r>
      <w:r w:rsidRPr="00CC1D88">
        <w:rPr>
          <w:rStyle w:val="StyleStyle411ptChar"/>
          <w:rFonts w:eastAsiaTheme="minorHAnsi"/>
          <w:highlight w:val="yellow"/>
        </w:rPr>
        <w:t xml:space="preserve">flame </w:t>
      </w:r>
      <w:r w:rsidRPr="00CC1D88">
        <w:rPr>
          <w:rStyle w:val="StyleStyle411ptBoldChar"/>
          <w:rFonts w:eastAsiaTheme="minorHAnsi"/>
          <w:highlight w:val="yellow"/>
        </w:rPr>
        <w:t>reminiscent of the</w:t>
      </w:r>
      <w:r w:rsidRPr="00CC1D88">
        <w:rPr>
          <w:rStyle w:val="Style11pt"/>
          <w:sz w:val="16"/>
        </w:rPr>
        <w:t xml:space="preserve"> 1937 </w:t>
      </w:r>
      <w:r w:rsidRPr="00CC1D88">
        <w:rPr>
          <w:rStyle w:val="StyleBoldUnderline"/>
          <w:highlight w:val="yellow"/>
        </w:rPr>
        <w:t>Hindenberg</w:t>
      </w:r>
      <w:r w:rsidRPr="00CC1D88">
        <w:rPr>
          <w:rStyle w:val="Style11pt"/>
          <w:sz w:val="16"/>
          <w:highlight w:val="yellow"/>
        </w:rPr>
        <w:t xml:space="preserve"> </w:t>
      </w:r>
      <w:r w:rsidRPr="00CC1D88">
        <w:rPr>
          <w:rStyle w:val="Style11pt"/>
          <w:sz w:val="16"/>
        </w:rPr>
        <w:t xml:space="preserve">disaster </w:t>
      </w:r>
      <w:r w:rsidRPr="00CC1D88">
        <w:rPr>
          <w:rStyle w:val="StyleStyle411ptChar"/>
          <w:rFonts w:eastAsiaTheme="minorHAnsi"/>
          <w:highlight w:val="yellow"/>
        </w:rPr>
        <w:t xml:space="preserve">but </w:t>
      </w:r>
      <w:r w:rsidRPr="00CC1D88">
        <w:rPr>
          <w:rStyle w:val="StyleStyle411ptChar"/>
          <w:rFonts w:eastAsiaTheme="minorHAnsi"/>
        </w:rPr>
        <w:t xml:space="preserve">about </w:t>
      </w:r>
      <w:r w:rsidRPr="00CC1D88">
        <w:rPr>
          <w:rStyle w:val="Emphasis"/>
          <w:highlight w:val="yellow"/>
        </w:rPr>
        <w:t>a hundred times as big</w:t>
      </w:r>
      <w:r w:rsidRPr="00CC1D88">
        <w:rPr>
          <w:rStyle w:val="StyleStyle411ptChar"/>
          <w:rFonts w:eastAsiaTheme="minorHAnsi"/>
          <w:highlight w:val="yellow"/>
        </w:rPr>
        <w:t xml:space="preserve">. </w:t>
      </w:r>
      <w:r w:rsidRPr="00CC1D88">
        <w:rPr>
          <w:rStyle w:val="StyleStyle411ptChar"/>
          <w:rFonts w:eastAsiaTheme="minorHAnsi"/>
        </w:rPr>
        <w:t>Such a fireball would burn everything within it, and</w:t>
      </w:r>
      <w:r w:rsidRPr="00CC1D88">
        <w:rPr>
          <w:rStyle w:val="Style11pt"/>
          <w:sz w:val="16"/>
        </w:rPr>
        <w:t xml:space="preserve"> by its radiant heat would cause third-degree burns and </w:t>
      </w:r>
      <w:r w:rsidRPr="00CC1D88">
        <w:rPr>
          <w:rStyle w:val="StyleStyle411ptChar"/>
          <w:rFonts w:eastAsiaTheme="minorHAnsi"/>
        </w:rPr>
        <w:t>start fires a mile</w:t>
      </w:r>
      <w:r w:rsidRPr="00CC1D88">
        <w:rPr>
          <w:rStyle w:val="Style11pt"/>
          <w:sz w:val="16"/>
        </w:rPr>
        <w:t xml:space="preserve"> or two </w:t>
      </w:r>
      <w:r w:rsidRPr="00CC1D88">
        <w:rPr>
          <w:rStyle w:val="StyleStyle411ptChar"/>
          <w:rFonts w:eastAsiaTheme="minorHAnsi"/>
        </w:rPr>
        <w:t>away</w:t>
      </w:r>
      <w:r w:rsidRPr="00CC1D88">
        <w:rPr>
          <w:rStyle w:val="Style11pt"/>
          <w:sz w:val="16"/>
        </w:rPr>
        <w:t xml:space="preserve">. 6 </w:t>
      </w:r>
      <w:r w:rsidRPr="00CC1D88">
        <w:rPr>
          <w:rStyle w:val="StyleStyle411ptChar"/>
          <w:rFonts w:eastAsiaTheme="minorHAnsi"/>
          <w:highlight w:val="yellow"/>
        </w:rPr>
        <w:t>An LNG fireball can blow through a city</w:t>
      </w:r>
      <w:r w:rsidRPr="00CC1D88">
        <w:rPr>
          <w:rStyle w:val="StyleStyle411ptChar"/>
          <w:rFonts w:eastAsiaTheme="minorHAnsi"/>
        </w:rPr>
        <w:t>, creating “a very large number of</w:t>
      </w:r>
      <w:r w:rsidRPr="00CC1D88">
        <w:rPr>
          <w:rStyle w:val="Style11pt"/>
          <w:sz w:val="16"/>
        </w:rPr>
        <w:t xml:space="preserve"> ignitions and </w:t>
      </w:r>
      <w:r w:rsidRPr="00CC1D88">
        <w:rPr>
          <w:rStyle w:val="StyleStyle411ptChar"/>
          <w:rFonts w:eastAsiaTheme="minorHAnsi"/>
        </w:rPr>
        <w:t>explosions</w:t>
      </w:r>
      <w:r w:rsidRPr="00CC1D88">
        <w:rPr>
          <w:rStyle w:val="Style11pt"/>
          <w:sz w:val="16"/>
        </w:rPr>
        <w:t xml:space="preserve"> across a wide area. No present or foreseeable equipment can put out a very large [LNG]... fire.” 7 </w:t>
      </w:r>
      <w:r w:rsidRPr="00CC1D88">
        <w:rPr>
          <w:rStyle w:val="StyleStyle411ptChar"/>
          <w:rFonts w:eastAsiaTheme="minorHAnsi"/>
          <w:highlight w:val="yellow"/>
        </w:rPr>
        <w:t>The</w:t>
      </w:r>
      <w:r w:rsidRPr="00CC1D88">
        <w:rPr>
          <w:rStyle w:val="Style11pt"/>
          <w:sz w:val="16"/>
          <w:highlight w:val="yellow"/>
        </w:rPr>
        <w:t xml:space="preserve"> </w:t>
      </w:r>
      <w:r w:rsidRPr="00CC1D88">
        <w:rPr>
          <w:rStyle w:val="Style11pt"/>
          <w:sz w:val="16"/>
        </w:rPr>
        <w:t xml:space="preserve">energy </w:t>
      </w:r>
      <w:r w:rsidRPr="00CC1D88">
        <w:rPr>
          <w:rStyle w:val="StyleStyle411ptChar"/>
          <w:rFonts w:eastAsiaTheme="minorHAnsi"/>
          <w:highlight w:val="yellow"/>
        </w:rPr>
        <w:t>content of a single standard LNG</w:t>
      </w:r>
      <w:r w:rsidRPr="00CC1D88">
        <w:rPr>
          <w:rStyle w:val="Style11pt"/>
          <w:sz w:val="16"/>
          <w:highlight w:val="yellow"/>
        </w:rPr>
        <w:t xml:space="preserve"> </w:t>
      </w:r>
      <w:r w:rsidRPr="00CC1D88">
        <w:rPr>
          <w:rStyle w:val="Style11pt"/>
          <w:sz w:val="16"/>
        </w:rPr>
        <w:t xml:space="preserve">tanker (one hundred twenty-five thousand cubic meters) </w:t>
      </w:r>
      <w:r w:rsidRPr="00CC1D88">
        <w:rPr>
          <w:rStyle w:val="StyleStyle411ptChar"/>
          <w:rFonts w:eastAsiaTheme="minorHAnsi"/>
          <w:highlight w:val="yellow"/>
        </w:rPr>
        <w:t xml:space="preserve">is </w:t>
      </w:r>
      <w:r w:rsidRPr="00CC1D88">
        <w:rPr>
          <w:rStyle w:val="StyleStyle411ptBoldChar"/>
          <w:rFonts w:eastAsiaTheme="minorHAnsi"/>
          <w:highlight w:val="yellow"/>
        </w:rPr>
        <w:t>equivalent to</w:t>
      </w:r>
      <w:r w:rsidRPr="00CC1D88">
        <w:rPr>
          <w:rStyle w:val="Style11pt"/>
          <w:sz w:val="16"/>
          <w:highlight w:val="yellow"/>
        </w:rPr>
        <w:t xml:space="preserve"> </w:t>
      </w:r>
      <w:r w:rsidRPr="00CC1D88">
        <w:rPr>
          <w:rStyle w:val="Style11pt"/>
          <w:sz w:val="16"/>
        </w:rPr>
        <w:t xml:space="preserve">seven-tenths of a megaton of TNT, or about </w:t>
      </w:r>
      <w:r w:rsidRPr="00CC1D88">
        <w:rPr>
          <w:rStyle w:val="Emphasis"/>
          <w:highlight w:val="yellow"/>
        </w:rPr>
        <w:t>fifty-five Hiroshima bombs</w:t>
      </w:r>
      <w:r w:rsidRPr="00CC1D88">
        <w:rPr>
          <w:rStyle w:val="Emphasis"/>
        </w:rPr>
        <w:t>.</w:t>
      </w:r>
    </w:p>
    <w:p w:rsidR="0094793D" w:rsidRPr="00CC1D88" w:rsidRDefault="0094793D" w:rsidP="0094793D">
      <w:pPr>
        <w:pStyle w:val="Heading4"/>
        <w:rPr>
          <w:rFonts w:cs="Times New Roman"/>
        </w:rPr>
      </w:pPr>
      <w:r w:rsidRPr="00CC1D88">
        <w:rPr>
          <w:rFonts w:cs="Times New Roman"/>
        </w:rPr>
        <w:t xml:space="preserve">Bioterror causes extinction </w:t>
      </w:r>
    </w:p>
    <w:p w:rsidR="0094793D" w:rsidRPr="00CC1D88" w:rsidRDefault="0094793D" w:rsidP="0094793D">
      <w:pPr>
        <w:rPr>
          <w:sz w:val="16"/>
        </w:rPr>
      </w:pPr>
      <w:r w:rsidRPr="00B146F4">
        <w:rPr>
          <w:b/>
          <w:sz w:val="24"/>
        </w:rPr>
        <w:t>Mhyrvold ‘13</w:t>
      </w:r>
      <w:r w:rsidRPr="00B146F4">
        <w:rPr>
          <w:sz w:val="24"/>
        </w:rPr>
        <w:t xml:space="preserve"> </w:t>
      </w:r>
      <w:r w:rsidRPr="00CC1D88">
        <w:rPr>
          <w:sz w:val="16"/>
        </w:rPr>
        <w:t>Nathan, Began college at age 14, BS and Masters from UCLA, Masters and PhD, Princeton “Strategic Terrorism: A Call to Action,” Working Draft, The Lawfare Research Paper Series Research paper NO . 2 – 2013</w:t>
      </w:r>
    </w:p>
    <w:p w:rsidR="0094793D" w:rsidRPr="00CC1D88" w:rsidRDefault="0094793D" w:rsidP="0094793D">
      <w:pPr>
        <w:rPr>
          <w:sz w:val="16"/>
        </w:rPr>
      </w:pPr>
      <w:r w:rsidRPr="00CC1D88">
        <w:rPr>
          <w:sz w:val="16"/>
        </w:rPr>
        <w:t xml:space="preserve">As horrible as this would be, such a pandemic is by no means the worst attack one can imagine, for several reasons. First, </w:t>
      </w:r>
      <w:r w:rsidRPr="00CC1D88">
        <w:rPr>
          <w:rStyle w:val="StyleBoldUnderline"/>
        </w:rPr>
        <w:t>most of the classic bioweapons are based on 1960s and 1970s technology because the 1972 treaty halted bioweapons development efforts in the United States</w:t>
      </w:r>
      <w:r w:rsidRPr="00CC1D88">
        <w:rPr>
          <w:sz w:val="16"/>
        </w:rPr>
        <w:t xml:space="preserve"> </w:t>
      </w:r>
      <w:r w:rsidRPr="00CC1D88">
        <w:rPr>
          <w:rStyle w:val="StyleBoldUnderline"/>
        </w:rPr>
        <w:t>and most other Western countries.</w:t>
      </w:r>
      <w:r w:rsidRPr="00CC1D88">
        <w:rPr>
          <w:sz w:val="16"/>
        </w:rPr>
        <w:t xml:space="preserve"> Second, </w:t>
      </w:r>
      <w:r w:rsidRPr="00CC1D88">
        <w:rPr>
          <w:rStyle w:val="StyleBoldUnderline"/>
        </w:rPr>
        <w:t>the Russians</w:t>
      </w:r>
      <w:r w:rsidRPr="00CC1D88">
        <w:rPr>
          <w:sz w:val="16"/>
        </w:rPr>
        <w:t xml:space="preserve">, although solidly committed to biological weapons long after the treaty deadline, </w:t>
      </w:r>
      <w:r w:rsidRPr="00CC1D88">
        <w:rPr>
          <w:rStyle w:val="StyleBoldUnderline"/>
        </w:rPr>
        <w:t>were never on the cutting edge of biological research.</w:t>
      </w:r>
      <w:r w:rsidRPr="00CC1D88">
        <w:rPr>
          <w:sz w:val="16"/>
        </w:rPr>
        <w:t xml:space="preserve"> Third and most important, </w:t>
      </w:r>
      <w:r w:rsidRPr="00CC1D88">
        <w:rPr>
          <w:rStyle w:val="StyleBoldUnderline"/>
        </w:rPr>
        <w:t xml:space="preserve">the </w:t>
      </w:r>
      <w:r w:rsidRPr="00CC1D88">
        <w:rPr>
          <w:rStyle w:val="StyleBoldUnderline"/>
          <w:highlight w:val="yellow"/>
        </w:rPr>
        <w:t xml:space="preserve">science and technology </w:t>
      </w:r>
      <w:r w:rsidRPr="00CC1D88">
        <w:rPr>
          <w:rStyle w:val="StyleBoldUnderline"/>
        </w:rPr>
        <w:t xml:space="preserve">of molecular biology </w:t>
      </w:r>
      <w:r w:rsidRPr="00CC1D88">
        <w:rPr>
          <w:rStyle w:val="StyleBoldUnderline"/>
          <w:highlight w:val="yellow"/>
        </w:rPr>
        <w:t>have made enormous advances</w:t>
      </w:r>
      <w:r w:rsidRPr="00CC1D88">
        <w:rPr>
          <w:rStyle w:val="BoldUnderline"/>
          <w:highlight w:val="yellow"/>
        </w:rPr>
        <w:t xml:space="preserve">, </w:t>
      </w:r>
      <w:r w:rsidRPr="00CC1D88">
        <w:rPr>
          <w:rStyle w:val="BoldUnderline"/>
        </w:rPr>
        <w:t>utterly transforming</w:t>
      </w:r>
      <w:r w:rsidRPr="00CC1D88">
        <w:rPr>
          <w:sz w:val="16"/>
        </w:rPr>
        <w:t xml:space="preserve"> </w:t>
      </w:r>
      <w:r w:rsidRPr="00CC1D88">
        <w:rPr>
          <w:rStyle w:val="StyleBoldUnderline"/>
        </w:rPr>
        <w:t xml:space="preserve">the </w:t>
      </w:r>
      <w:r w:rsidRPr="00593F15">
        <w:rPr>
          <w:rStyle w:val="StyleBoldUnderline"/>
        </w:rPr>
        <w:t>field</w:t>
      </w:r>
      <w:r w:rsidRPr="00593F15">
        <w:rPr>
          <w:sz w:val="16"/>
        </w:rPr>
        <w:t xml:space="preserve"> in the last few decades. </w:t>
      </w:r>
      <w:r w:rsidRPr="00593F15">
        <w:rPr>
          <w:rStyle w:val="StyleBoldUnderline"/>
        </w:rPr>
        <w:t>High school biology students</w:t>
      </w:r>
      <w:r w:rsidRPr="00593F15">
        <w:rPr>
          <w:sz w:val="16"/>
        </w:rPr>
        <w:t xml:space="preserve"> routinely </w:t>
      </w:r>
      <w:r w:rsidRPr="00593F15">
        <w:rPr>
          <w:rStyle w:val="StyleBoldUnderline"/>
        </w:rPr>
        <w:t>perform</w:t>
      </w:r>
      <w:r w:rsidRPr="00593F15">
        <w:rPr>
          <w:sz w:val="16"/>
        </w:rPr>
        <w:t xml:space="preserve"> molecular-biology </w:t>
      </w:r>
      <w:r w:rsidRPr="00593F15">
        <w:rPr>
          <w:rStyle w:val="StyleBoldUnderline"/>
        </w:rPr>
        <w:t>manipulations that would have been impossible even for the best superpower-funded program back in the heyday of bio</w:t>
      </w:r>
      <w:r w:rsidRPr="00593F15">
        <w:rPr>
          <w:sz w:val="16"/>
        </w:rPr>
        <w:t>logical-</w:t>
      </w:r>
      <w:r w:rsidRPr="00593F15">
        <w:rPr>
          <w:rStyle w:val="StyleBoldUnderline"/>
        </w:rPr>
        <w:t>weapons research</w:t>
      </w:r>
      <w:r w:rsidRPr="00CC1D88">
        <w:rPr>
          <w:sz w:val="16"/>
        </w:rPr>
        <w:t xml:space="preserve">. The biowarfare methods of the 1960s and 1970s are now as antiquated as the lumbering mainframe computers of that era. </w:t>
      </w:r>
      <w:r w:rsidRPr="00CC1D88">
        <w:rPr>
          <w:rStyle w:val="BoldUnderline"/>
          <w:highlight w:val="yellow"/>
        </w:rPr>
        <w:t xml:space="preserve">Tomorrow’s terrorists will have </w:t>
      </w:r>
      <w:r w:rsidRPr="00CC1D88">
        <w:rPr>
          <w:rStyle w:val="BoldUnderline"/>
        </w:rPr>
        <w:t xml:space="preserve">vastly more deadly </w:t>
      </w:r>
      <w:r w:rsidRPr="00CC1D88">
        <w:rPr>
          <w:rStyle w:val="BoldUnderline"/>
          <w:highlight w:val="yellow"/>
        </w:rPr>
        <w:t>bugs to choose from</w:t>
      </w:r>
      <w:r w:rsidRPr="00CC1D88">
        <w:rPr>
          <w:rStyle w:val="BoldUnderline"/>
        </w:rPr>
        <w:t>.</w:t>
      </w:r>
      <w:r w:rsidRPr="00CC1D8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CC1D88">
        <w:rPr>
          <w:rStyle w:val="StyleBoldUnderline"/>
        </w:rPr>
        <w:t xml:space="preserve">Just last year, the journal Nature published a controversial study </w:t>
      </w:r>
      <w:r w:rsidRPr="00CC1D88">
        <w:rPr>
          <w:sz w:val="16"/>
        </w:rPr>
        <w:t xml:space="preserve">done at the University of Wisconsin–Madison </w:t>
      </w:r>
      <w:r w:rsidRPr="00CC1D88">
        <w:rPr>
          <w:rStyle w:val="StyleBoldUnderline"/>
        </w:rPr>
        <w:t>in which virologists enumerated the changes one would need to make to a highly lethal strain of bird flu to make it easily transmitted from one mammal to another.</w:t>
      </w:r>
      <w:r w:rsidRPr="00CC1D88">
        <w:rPr>
          <w:sz w:val="16"/>
        </w:rPr>
        <w:t>14</w:t>
      </w:r>
      <w:r w:rsidRPr="00CC1D88">
        <w:rPr>
          <w:rStyle w:val="BoldUnderline"/>
        </w:rPr>
        <w:t xml:space="preserve"> Biotechnology</w:t>
      </w:r>
      <w:r w:rsidRPr="00CC1D88">
        <w:rPr>
          <w:sz w:val="16"/>
        </w:rPr>
        <w:t xml:space="preserve"> </w:t>
      </w:r>
      <w:r w:rsidRPr="00CC1D88">
        <w:rPr>
          <w:rStyle w:val="StyleBoldUnderline"/>
        </w:rPr>
        <w:t>is advancing so rapidly that it is hard to keep track of all the new potential threats</w:t>
      </w:r>
      <w:r w:rsidRPr="00CC1D88">
        <w:rPr>
          <w:sz w:val="16"/>
        </w:rPr>
        <w:t xml:space="preserve">. Nor is it clear that anyone is even trying. </w:t>
      </w:r>
      <w:r w:rsidRPr="00CC1D88">
        <w:rPr>
          <w:rStyle w:val="StyleBoldUnderline"/>
        </w:rPr>
        <w:t>In addition to lethality and drug resistance, many other parameters can be played with</w:t>
      </w:r>
      <w:r w:rsidRPr="00CC1D8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CC1D88">
        <w:rPr>
          <w:rStyle w:val="StyleBoldUnderline"/>
        </w:rPr>
        <w:t>A virus genetically engineered to infect its host quickly, to generate symptoms slowly</w:t>
      </w:r>
      <w:r w:rsidRPr="00CC1D88">
        <w:rPr>
          <w:sz w:val="16"/>
        </w:rPr>
        <w:t>—say, only after weeks or months—</w:t>
      </w:r>
      <w:r w:rsidRPr="00CC1D88">
        <w:rPr>
          <w:rStyle w:val="StyleBoldUnderline"/>
        </w:rPr>
        <w:t xml:space="preserve">and to spread easily through the air or by casual contact </w:t>
      </w:r>
      <w:r w:rsidRPr="00CC1D88">
        <w:rPr>
          <w:rStyle w:val="BoldUnderline"/>
        </w:rPr>
        <w:t>would be vastly more devastating than HIV</w:t>
      </w:r>
      <w:r w:rsidRPr="00CC1D8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CC1D88">
        <w:rPr>
          <w:rStyle w:val="StyleBoldUnderline"/>
        </w:rPr>
        <w:t>A technologically sophisticated terrorist group could develop such a virus and kill a large part of humanity with it</w:t>
      </w:r>
      <w:r w:rsidRPr="00CC1D88">
        <w:rPr>
          <w:sz w:val="16"/>
        </w:rPr>
        <w:t xml:space="preserve">. Indeed, </w:t>
      </w:r>
      <w:r w:rsidRPr="00CC1D88">
        <w:rPr>
          <w:rStyle w:val="BoldUnderline"/>
          <w:highlight w:val="yellow"/>
        </w:rPr>
        <w:t xml:space="preserve">terrorists may not have to develop it </w:t>
      </w:r>
      <w:r w:rsidRPr="00CC1D88">
        <w:rPr>
          <w:rStyle w:val="BoldUnderline"/>
        </w:rPr>
        <w:t>themselves</w:t>
      </w:r>
      <w:r w:rsidRPr="00CC1D88">
        <w:rPr>
          <w:rStyle w:val="BoldUnderline"/>
          <w:highlight w:val="yellow"/>
        </w:rPr>
        <w:t xml:space="preserve">: some scientist may do so first </w:t>
      </w:r>
      <w:r w:rsidRPr="00CC1D88">
        <w:rPr>
          <w:rStyle w:val="BoldUnderline"/>
        </w:rPr>
        <w:t xml:space="preserve">and publish the details. </w:t>
      </w:r>
      <w:r w:rsidRPr="00CC1D88">
        <w:rPr>
          <w:rStyle w:val="StyleBoldUnderline"/>
        </w:rPr>
        <w:t>Given the rate</w:t>
      </w:r>
      <w:r w:rsidRPr="00CC1D88">
        <w:rPr>
          <w:sz w:val="16"/>
        </w:rPr>
        <w:t xml:space="preserve"> at which </w:t>
      </w:r>
      <w:r w:rsidRPr="00CC1D88">
        <w:rPr>
          <w:rStyle w:val="StyleBoldUnderline"/>
        </w:rPr>
        <w:t>biologists are making discoveries about viruses and the immune system,</w:t>
      </w:r>
      <w:r w:rsidRPr="00CC1D88">
        <w:rPr>
          <w:sz w:val="16"/>
        </w:rPr>
        <w:t xml:space="preserve"> at some point </w:t>
      </w:r>
      <w:r w:rsidRPr="00CC1D88">
        <w:rPr>
          <w:rStyle w:val="BoldUnderline"/>
          <w:highlight w:val="yellow"/>
        </w:rPr>
        <w:t>in the near future</w:t>
      </w:r>
      <w:r w:rsidRPr="00CC1D88">
        <w:rPr>
          <w:sz w:val="16"/>
          <w:highlight w:val="yellow"/>
        </w:rPr>
        <w:t xml:space="preserve">, </w:t>
      </w:r>
      <w:r w:rsidRPr="00CC1D88">
        <w:rPr>
          <w:rStyle w:val="Emphasis"/>
          <w:b w:val="0"/>
          <w:highlight w:val="yellow"/>
        </w:rPr>
        <w:t xml:space="preserve">someone may create artificial pathogens that could drive </w:t>
      </w:r>
      <w:r w:rsidRPr="00CC1D88">
        <w:rPr>
          <w:rStyle w:val="Emphasis"/>
          <w:b w:val="0"/>
        </w:rPr>
        <w:t xml:space="preserve">the human race to </w:t>
      </w:r>
      <w:r w:rsidRPr="00CC1D88">
        <w:rPr>
          <w:rStyle w:val="Emphasis"/>
          <w:b w:val="0"/>
          <w:highlight w:val="yellow"/>
        </w:rPr>
        <w:t>extinction</w:t>
      </w:r>
      <w:r w:rsidRPr="00CC1D88">
        <w:rPr>
          <w:rStyle w:val="Emphasis"/>
          <w:b w:val="0"/>
        </w:rPr>
        <w:t>.</w:t>
      </w:r>
      <w:r w:rsidRPr="00CC1D8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C1D88">
        <w:rPr>
          <w:rStyle w:val="BoldUnderline"/>
        </w:rPr>
        <w:t xml:space="preserve">Modern </w:t>
      </w:r>
      <w:r w:rsidRPr="00CC1D88">
        <w:rPr>
          <w:rStyle w:val="BoldUnderline"/>
          <w:highlight w:val="yellow"/>
        </w:rPr>
        <w:t>biotechnology will soon be capable</w:t>
      </w:r>
      <w:r w:rsidRPr="00CC1D88">
        <w:rPr>
          <w:rStyle w:val="BoldUnderline"/>
        </w:rPr>
        <w:t xml:space="preserve">, if it is not already, </w:t>
      </w:r>
      <w:r w:rsidRPr="00CC1D88">
        <w:rPr>
          <w:rStyle w:val="BoldUnderline"/>
          <w:highlight w:val="yellow"/>
        </w:rPr>
        <w:t>of bringing about the demise of the human race</w:t>
      </w:r>
      <w:r w:rsidRPr="00CC1D88">
        <w:rPr>
          <w:sz w:val="16"/>
        </w:rPr>
        <w:t xml:space="preserve">— </w:t>
      </w:r>
      <w:r w:rsidRPr="00CC1D88">
        <w:rPr>
          <w:rStyle w:val="BoldUnderline"/>
        </w:rPr>
        <w:t xml:space="preserve">or </w:t>
      </w:r>
      <w:r w:rsidRPr="00CC1D88">
        <w:rPr>
          <w:rStyle w:val="Emphasis"/>
          <w:b w:val="0"/>
        </w:rPr>
        <w:t>at least</w:t>
      </w:r>
      <w:r w:rsidRPr="00CC1D88">
        <w:rPr>
          <w:sz w:val="16"/>
        </w:rPr>
        <w:t xml:space="preserve"> </w:t>
      </w:r>
      <w:r w:rsidRPr="00CC1D88">
        <w:rPr>
          <w:rStyle w:val="StyleBoldUnderline"/>
        </w:rPr>
        <w:t>of killing a sufficient number of people to end high-tech civilization and set humanity back 1,000 years or more</w:t>
      </w:r>
      <w:r w:rsidRPr="00CC1D88">
        <w:rPr>
          <w:sz w:val="16"/>
        </w:rPr>
        <w:t xml:space="preserve">. That terrorist groups could achieve this level of technological sophistication may seem far-fetched, but keep in mind that </w:t>
      </w:r>
      <w:r w:rsidRPr="00593F15">
        <w:rPr>
          <w:rStyle w:val="StyleBoldUnderline"/>
          <w:highlight w:val="yellow"/>
        </w:rPr>
        <w:t>it takes only a handful of</w:t>
      </w:r>
      <w:r w:rsidRPr="00CC1D88">
        <w:rPr>
          <w:rStyle w:val="StyleBoldUnderline"/>
        </w:rPr>
        <w:t xml:space="preserve"> </w:t>
      </w:r>
      <w:r w:rsidRPr="00593F15">
        <w:rPr>
          <w:rStyle w:val="StyleBoldUnderline"/>
          <w:highlight w:val="yellow"/>
        </w:rPr>
        <w:t>individuals</w:t>
      </w:r>
      <w:r w:rsidRPr="00CC1D88">
        <w:rPr>
          <w:rStyle w:val="StyleBoldUnderline"/>
        </w:rPr>
        <w:t xml:space="preserve"> to accomplish these tasks</w:t>
      </w:r>
      <w:r w:rsidRPr="00CC1D88">
        <w:rPr>
          <w:sz w:val="16"/>
        </w:rPr>
        <w:t xml:space="preserve">. Never has lethal power of this potency been accessible to so few, so easily. Even more dramatically than nuclear proliferation, </w:t>
      </w:r>
      <w:r w:rsidRPr="00CC1D88">
        <w:rPr>
          <w:rStyle w:val="StyleBoldUnderline"/>
        </w:rPr>
        <w:t>modern biological science has frighteningly undermined the correlation between the lethality of a weapon and its cost</w:t>
      </w:r>
      <w:r w:rsidRPr="00CC1D88">
        <w:rPr>
          <w:sz w:val="16"/>
        </w:rPr>
        <w:t xml:space="preserve">, a fundamentally stabilizing mechanism throughout history. </w:t>
      </w:r>
      <w:r w:rsidRPr="00CC1D88">
        <w:rPr>
          <w:rStyle w:val="StyleBoldUnderline"/>
          <w:highlight w:val="yellow"/>
        </w:rPr>
        <w:t xml:space="preserve">Access </w:t>
      </w:r>
      <w:r w:rsidRPr="00CC1D88">
        <w:rPr>
          <w:rStyle w:val="StyleBoldUnderline"/>
        </w:rPr>
        <w:t>to extremely lethal agents</w:t>
      </w:r>
      <w:r w:rsidRPr="00CC1D88">
        <w:rPr>
          <w:sz w:val="16"/>
        </w:rPr>
        <w:t>—lethal enough to exterminate Homo sapiens—</w:t>
      </w:r>
      <w:r w:rsidRPr="00CC1D88">
        <w:rPr>
          <w:rStyle w:val="BoldUnderline"/>
          <w:highlight w:val="yellow"/>
        </w:rPr>
        <w:t>will be available to anybody with a solid background in biology, terrorists included</w:t>
      </w:r>
      <w:r w:rsidRPr="00CC1D88">
        <w:rPr>
          <w:sz w:val="16"/>
          <w:highlight w:val="yellow"/>
        </w:rPr>
        <w:t>.</w:t>
      </w:r>
    </w:p>
    <w:p w:rsidR="0094793D" w:rsidRPr="00760D6B" w:rsidRDefault="0094793D" w:rsidP="0094793D">
      <w:pPr>
        <w:pStyle w:val="Heading4"/>
      </w:pPr>
      <w:r w:rsidRPr="00760D6B">
        <w:t>Hotspot escalation goes nuclear</w:t>
      </w:r>
    </w:p>
    <w:p w:rsidR="0094793D" w:rsidRPr="00760D6B" w:rsidRDefault="0094793D" w:rsidP="0094793D">
      <w:r>
        <w:rPr>
          <w:b/>
        </w:rPr>
        <w:t>Bosco</w:t>
      </w:r>
      <w:r w:rsidRPr="00864A8D">
        <w:rPr>
          <w:b/>
        </w:rPr>
        <w:t xml:space="preserve"> </w:t>
      </w:r>
      <w:r>
        <w:rPr>
          <w:b/>
        </w:rPr>
        <w:t>0</w:t>
      </w:r>
      <w:r w:rsidRPr="00864A8D">
        <w:rPr>
          <w:b/>
        </w:rPr>
        <w:t>6</w:t>
      </w:r>
      <w:r w:rsidRPr="00760D6B">
        <w:t xml:space="preserve"> – senior editor at Foreign Policy magazine (David, “Forum: Keeping an eye peeled for World War III” </w:t>
      </w:r>
      <w:hyperlink r:id="rId12" w:history="1">
        <w:r w:rsidRPr="00760D6B">
          <w:rPr>
            <w:rStyle w:val="Hyperlink"/>
          </w:rPr>
          <w:t>http://www.post-gazette.com/pg/06211/709477-109.stm_</w:t>
        </w:r>
      </w:hyperlink>
      <w:r w:rsidRPr="00760D6B">
        <w:t>)</w:t>
      </w:r>
    </w:p>
    <w:p w:rsidR="0094793D" w:rsidRPr="00D95A68" w:rsidRDefault="0094793D" w:rsidP="0094793D">
      <w:pPr>
        <w:rPr>
          <w:rFonts w:eastAsia="Calibri"/>
          <w:sz w:val="12"/>
          <w:szCs w:val="14"/>
        </w:rPr>
      </w:pPr>
      <w:r w:rsidRPr="00D95A68">
        <w:rPr>
          <w:rFonts w:eastAsia="Calibri"/>
          <w:sz w:val="12"/>
          <w:szCs w:val="14"/>
        </w:rPr>
        <w:t xml:space="preserve">The understanding that </w:t>
      </w:r>
      <w:r w:rsidRPr="00864A8D">
        <w:rPr>
          <w:rFonts w:eastAsia="Calibri"/>
          <w:bCs/>
          <w:highlight w:val="cyan"/>
          <w:u w:val="single"/>
        </w:rPr>
        <w:t>small</w:t>
      </w:r>
      <w:r w:rsidRPr="00864A8D">
        <w:rPr>
          <w:rFonts w:eastAsia="Calibri"/>
          <w:bCs/>
          <w:u w:val="single"/>
        </w:rPr>
        <w:t xml:space="preserve"> but violent </w:t>
      </w:r>
      <w:r w:rsidRPr="00864A8D">
        <w:rPr>
          <w:rFonts w:eastAsia="Calibri"/>
          <w:bCs/>
          <w:highlight w:val="cyan"/>
          <w:u w:val="single"/>
        </w:rPr>
        <w:t xml:space="preserve">acts can spark </w:t>
      </w:r>
      <w:r w:rsidRPr="00864A8D">
        <w:rPr>
          <w:rFonts w:eastAsia="Calibri"/>
          <w:b/>
          <w:iCs/>
          <w:highlight w:val="cyan"/>
          <w:u w:val="single"/>
          <w:bdr w:val="single" w:sz="4" w:space="0" w:color="auto"/>
        </w:rPr>
        <w:t>global conflagration</w:t>
      </w:r>
      <w:r w:rsidRPr="00D95A68">
        <w:rPr>
          <w:rFonts w:eastAsia="Calibri"/>
          <w:sz w:val="12"/>
          <w:szCs w:val="14"/>
        </w:rPr>
        <w:t xml:space="preserve"> is etched into the world's consciousness. The reverberations from Princip's shots in the summer of 1914 ultimately took the lives of more than 10 million people, shattered four empires and dragged more than two dozen countries into war. This hot summer, </w:t>
      </w:r>
      <w:r w:rsidRPr="00864A8D">
        <w:rPr>
          <w:rFonts w:eastAsia="Calibri"/>
          <w:bCs/>
          <w:u w:val="single"/>
        </w:rPr>
        <w:t xml:space="preserve">as the world watches the </w:t>
      </w:r>
      <w:r w:rsidRPr="00864A8D">
        <w:rPr>
          <w:rFonts w:eastAsia="Calibri"/>
          <w:bCs/>
          <w:highlight w:val="cyan"/>
          <w:u w:val="single"/>
        </w:rPr>
        <w:t>violence in the Middle East,</w:t>
      </w:r>
      <w:r w:rsidRPr="00864A8D">
        <w:rPr>
          <w:rFonts w:eastAsia="Calibri"/>
          <w:bCs/>
          <w:u w:val="single"/>
        </w:rPr>
        <w:t xml:space="preserve"> the awareness of peace's fragility is particularly acute</w:t>
      </w:r>
      <w:r w:rsidRPr="00D95A68">
        <w:rPr>
          <w:rFonts w:eastAsia="Calibri"/>
          <w:sz w:val="12"/>
          <w:szCs w:val="14"/>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864A8D">
        <w:rPr>
          <w:rFonts w:eastAsia="Calibri"/>
          <w:bCs/>
          <w:highlight w:val="cyan"/>
          <w:u w:val="single"/>
        </w:rPr>
        <w:t>Nuclear-armed India</w:t>
      </w:r>
      <w:r w:rsidRPr="00D95A68">
        <w:rPr>
          <w:rFonts w:eastAsia="Calibri"/>
          <w:sz w:val="12"/>
          <w:szCs w:val="14"/>
        </w:rPr>
        <w:t xml:space="preserve"> is still cleaning up the wreckage from a large terrorist attack in which it </w:t>
      </w:r>
      <w:r w:rsidRPr="00864A8D">
        <w:rPr>
          <w:rFonts w:eastAsia="Calibri"/>
          <w:bCs/>
          <w:u w:val="single"/>
        </w:rPr>
        <w:t xml:space="preserve">suspects militants from </w:t>
      </w:r>
      <w:r w:rsidRPr="00864A8D">
        <w:rPr>
          <w:rFonts w:eastAsia="Calibri"/>
          <w:bCs/>
          <w:highlight w:val="cyan"/>
          <w:u w:val="single"/>
        </w:rPr>
        <w:t>rival Pakistan</w:t>
      </w:r>
      <w:r w:rsidRPr="00864A8D">
        <w:rPr>
          <w:rFonts w:eastAsia="Calibri"/>
          <w:bCs/>
          <w:u w:val="single"/>
        </w:rPr>
        <w:t xml:space="preserve">. The world is awash in weapons, </w:t>
      </w:r>
      <w:r w:rsidRPr="00864A8D">
        <w:rPr>
          <w:rFonts w:eastAsia="Calibri"/>
          <w:bCs/>
          <w:highlight w:val="cyan"/>
          <w:u w:val="single"/>
        </w:rPr>
        <w:t>North Korea and Iran are developing</w:t>
      </w:r>
      <w:r w:rsidRPr="00864A8D">
        <w:rPr>
          <w:rFonts w:eastAsia="Calibri"/>
          <w:bCs/>
          <w:u w:val="single"/>
        </w:rPr>
        <w:t xml:space="preserve"> </w:t>
      </w:r>
      <w:r w:rsidRPr="00864A8D">
        <w:rPr>
          <w:rFonts w:eastAsia="Calibri"/>
          <w:bCs/>
          <w:highlight w:val="cyan"/>
          <w:u w:val="single"/>
        </w:rPr>
        <w:t>nuclear capabilities</w:t>
      </w:r>
      <w:r w:rsidRPr="00D95A68">
        <w:rPr>
          <w:rFonts w:eastAsia="Calibri"/>
          <w:sz w:val="12"/>
          <w:szCs w:val="14"/>
        </w:rPr>
        <w:t>, and long-range missile technology is spreading like a virus. Some see the start of a global conflict. "</w:t>
      </w:r>
      <w:r w:rsidRPr="00DA458A">
        <w:rPr>
          <w:rFonts w:eastAsia="Calibri"/>
          <w:bCs/>
          <w:highlight w:val="cyan"/>
          <w:u w:val="single"/>
        </w:rPr>
        <w:t>We're in the early stages of what I would describe as the Third World War,</w:t>
      </w:r>
      <w:r w:rsidRPr="00D95A68">
        <w:rPr>
          <w:rFonts w:eastAsia="Calibri"/>
          <w:sz w:val="12"/>
          <w:szCs w:val="14"/>
          <w:highlight w:val="cyan"/>
        </w:rPr>
        <w:t>"</w:t>
      </w:r>
      <w:r w:rsidRPr="00D95A68">
        <w:rPr>
          <w:rFonts w:eastAsia="Calibri"/>
          <w:sz w:val="12"/>
          <w:szCs w:val="14"/>
        </w:rPr>
        <w:t xml:space="preserve"> former House Speaker Newt Gingrich said recently. Certain religious Web sites are abuzz with talk of Armageddon. There may be as much hyperbole as prophecy in the forecasts for world war. But </w:t>
      </w:r>
      <w:r w:rsidRPr="00864A8D">
        <w:rPr>
          <w:rFonts w:eastAsia="Calibri"/>
          <w:bCs/>
          <w:highlight w:val="cyan"/>
          <w:u w:val="single"/>
        </w:rPr>
        <w:t xml:space="preserve">it's not hard </w:t>
      </w:r>
      <w:r w:rsidRPr="00864A8D">
        <w:rPr>
          <w:rFonts w:eastAsia="Calibri"/>
          <w:bCs/>
          <w:u w:val="single"/>
        </w:rPr>
        <w:t xml:space="preserve">to conjure ways </w:t>
      </w:r>
      <w:r w:rsidRPr="00864A8D">
        <w:rPr>
          <w:rFonts w:eastAsia="Calibri"/>
          <w:bCs/>
          <w:highlight w:val="cyan"/>
          <w:u w:val="single"/>
        </w:rPr>
        <w:t>that</w:t>
      </w:r>
      <w:r w:rsidRPr="00864A8D">
        <w:rPr>
          <w:rFonts w:eastAsia="Calibri"/>
          <w:bCs/>
          <w:u w:val="single"/>
        </w:rPr>
        <w:t xml:space="preserve"> today's </w:t>
      </w:r>
      <w:r w:rsidRPr="00864A8D">
        <w:rPr>
          <w:rFonts w:eastAsia="Calibri"/>
          <w:bCs/>
          <w:highlight w:val="cyan"/>
          <w:u w:val="single"/>
        </w:rPr>
        <w:t>hot spots could ignite</w:t>
      </w:r>
      <w:r w:rsidRPr="00D95A68">
        <w:rPr>
          <w:rFonts w:eastAsia="Calibri"/>
          <w:sz w:val="12"/>
          <w:szCs w:val="14"/>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w:t>
      </w:r>
      <w:r w:rsidRPr="00864A8D">
        <w:rPr>
          <w:rFonts w:eastAsia="Calibri"/>
          <w:bCs/>
          <w:highlight w:val="cyan"/>
          <w:u w:val="single"/>
        </w:rPr>
        <w:t>triggering a major</w:t>
      </w:r>
      <w:r w:rsidRPr="00D95A68">
        <w:rPr>
          <w:rFonts w:eastAsia="Calibri"/>
          <w:sz w:val="12"/>
          <w:szCs w:val="14"/>
        </w:rPr>
        <w:t xml:space="preserve"> regional </w:t>
      </w:r>
      <w:r w:rsidRPr="00864A8D">
        <w:rPr>
          <w:rFonts w:eastAsia="Calibri"/>
          <w:bCs/>
          <w:highlight w:val="cyan"/>
          <w:u w:val="single"/>
        </w:rPr>
        <w:t>war</w:t>
      </w:r>
      <w:r w:rsidRPr="00D95A68">
        <w:rPr>
          <w:rFonts w:eastAsia="Calibri"/>
          <w:sz w:val="12"/>
          <w:szCs w:val="14"/>
        </w:rPr>
        <w:t xml:space="preserve">. Missiles away: </w:t>
      </w:r>
      <w:r w:rsidRPr="00864A8D">
        <w:rPr>
          <w:rFonts w:eastAsia="Calibri"/>
          <w:bCs/>
          <w:u w:val="single"/>
        </w:rPr>
        <w:t>With the world's eyes on the Middle East</w:t>
      </w:r>
      <w:r w:rsidRPr="00D95A68">
        <w:rPr>
          <w:rFonts w:eastAsia="Calibri"/>
          <w:sz w:val="12"/>
          <w:szCs w:val="14"/>
        </w:rPr>
        <w:t xml:space="preserve">,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w:t>
      </w:r>
      <w:r w:rsidRPr="00DA458A">
        <w:rPr>
          <w:rFonts w:eastAsia="Calibri"/>
          <w:bCs/>
          <w:highlight w:val="cyan"/>
          <w:u w:val="single"/>
        </w:rPr>
        <w:t>Al-Qaida has had</w:t>
      </w:r>
      <w:r w:rsidRPr="00D95A68">
        <w:rPr>
          <w:rFonts w:eastAsia="Calibri"/>
          <w:sz w:val="12"/>
          <w:szCs w:val="14"/>
        </w:rPr>
        <w:t xml:space="preserve"> Pakistani President Pervez </w:t>
      </w:r>
      <w:r w:rsidRPr="00DA458A">
        <w:rPr>
          <w:rFonts w:eastAsia="Calibri"/>
          <w:bCs/>
          <w:highlight w:val="cyan"/>
          <w:u w:val="single"/>
        </w:rPr>
        <w:t>Musharraf in its sights for years</w:t>
      </w:r>
      <w:r w:rsidRPr="00D95A68">
        <w:rPr>
          <w:rFonts w:eastAsia="Calibri"/>
          <w:sz w:val="12"/>
          <w:szCs w:val="14"/>
        </w:rPr>
        <w:t xml:space="preserve">, and the organization finally gets its man. </w:t>
      </w:r>
      <w:r w:rsidRPr="00DA458A">
        <w:rPr>
          <w:rFonts w:eastAsia="Calibri"/>
          <w:bCs/>
          <w:highlight w:val="cyan"/>
          <w:u w:val="single"/>
        </w:rPr>
        <w:t>Pakistan descends into chaos as militants roam the streets and the army struggles to restore order.</w:t>
      </w:r>
      <w:r w:rsidRPr="00D95A68">
        <w:rPr>
          <w:rFonts w:eastAsia="Calibri"/>
          <w:sz w:val="12"/>
          <w:szCs w:val="14"/>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864A8D">
        <w:rPr>
          <w:rFonts w:eastAsia="Calibri"/>
          <w:bCs/>
          <w:highlight w:val="cyan"/>
          <w:u w:val="single"/>
        </w:rPr>
        <w:t>there is</w:t>
      </w:r>
      <w:r w:rsidRPr="00864A8D">
        <w:rPr>
          <w:rFonts w:eastAsia="Calibri"/>
          <w:bCs/>
          <w:u w:val="single"/>
        </w:rPr>
        <w:t xml:space="preserve"> today more than </w:t>
      </w:r>
      <w:r w:rsidRPr="00864A8D">
        <w:rPr>
          <w:rFonts w:eastAsia="Calibri"/>
          <w:bCs/>
          <w:highlight w:val="cyan"/>
          <w:u w:val="single"/>
        </w:rPr>
        <w:t>enough tinder lying around to spark a great power conflict.</w:t>
      </w:r>
      <w:r w:rsidRPr="00D95A68">
        <w:rPr>
          <w:rFonts w:eastAsia="Calibri"/>
          <w:sz w:val="12"/>
          <w:szCs w:val="14"/>
        </w:rPr>
        <w:t xml:space="preserve"> </w:t>
      </w:r>
      <w:r w:rsidRPr="00864A8D">
        <w:rPr>
          <w:rFonts w:eastAsia="Calibri"/>
          <w:bCs/>
          <w:highlight w:val="cyan"/>
          <w:u w:val="single"/>
        </w:rPr>
        <w:t>The question is</w:t>
      </w:r>
      <w:r w:rsidRPr="00864A8D">
        <w:rPr>
          <w:rFonts w:eastAsia="Calibri"/>
          <w:bCs/>
          <w:u w:val="single"/>
        </w:rPr>
        <w:t xml:space="preserve"> </w:t>
      </w:r>
      <w:r w:rsidRPr="00864A8D">
        <w:rPr>
          <w:rFonts w:eastAsia="Calibri"/>
          <w:bCs/>
          <w:highlight w:val="cyan"/>
          <w:u w:val="single"/>
        </w:rPr>
        <w:t>how effective the major powers have become at managing regional conflict</w:t>
      </w:r>
      <w:r w:rsidRPr="00864A8D">
        <w:rPr>
          <w:rFonts w:eastAsia="Calibri"/>
          <w:bCs/>
          <w:u w:val="single"/>
        </w:rPr>
        <w:t>s and preventing them from escalating</w:t>
      </w:r>
      <w:r w:rsidRPr="00D95A68">
        <w:rPr>
          <w:rFonts w:eastAsia="Calibri"/>
          <w:sz w:val="12"/>
          <w:szCs w:val="14"/>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D95A68">
        <w:rPr>
          <w:sz w:val="12"/>
        </w:rPr>
        <w:t>U.S. military superiority seems to be a key to global stability</w:t>
      </w:r>
      <w:r w:rsidRPr="00D95A68">
        <w:rPr>
          <w:rFonts w:eastAsia="Calibri"/>
          <w:sz w:val="12"/>
          <w:szCs w:val="14"/>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94793D" w:rsidRDefault="0094793D" w:rsidP="0094793D">
      <w:pPr>
        <w:pStyle w:val="Heading4"/>
      </w:pPr>
      <w:r w:rsidRPr="00760D6B">
        <w:t>The embargo ruins Cuba’s economy – six warrants</w:t>
      </w:r>
    </w:p>
    <w:p w:rsidR="0094793D" w:rsidRPr="00760D6B" w:rsidRDefault="0094793D" w:rsidP="0094793D">
      <w:r>
        <w:rPr>
          <w:b/>
          <w:bCs/>
        </w:rPr>
        <w:t>CETIM 0</w:t>
      </w:r>
      <w:r w:rsidRPr="00864A8D">
        <w:rPr>
          <w:b/>
          <w:bCs/>
        </w:rPr>
        <w:t>3</w:t>
      </w:r>
      <w:r w:rsidRPr="00760D6B">
        <w:rPr>
          <w:bCs/>
        </w:rPr>
        <w:t xml:space="preserve"> </w:t>
      </w:r>
      <w:r w:rsidRPr="00760D6B">
        <w:t>– independent research and political organization working at the UN (Centre Europe Tiers Monde, THE EFFECTS OF THE US EMBARGO AGAINST CUBA AND THE REASONS OF THE URGENT NEED TO LIFT IT, http://www.cetim.ch/oldsite/2003/03js04w4.htm)</w:t>
      </w:r>
    </w:p>
    <w:p w:rsidR="0094793D" w:rsidRPr="00760D6B" w:rsidRDefault="0094793D" w:rsidP="0094793D"/>
    <w:p w:rsidR="0094793D" w:rsidRPr="00061183" w:rsidRDefault="0094793D" w:rsidP="0094793D">
      <w:pPr>
        <w:rPr>
          <w:rFonts w:eastAsia="Calibri"/>
          <w:b/>
          <w:iCs/>
          <w:u w:val="single"/>
          <w:bdr w:val="single" w:sz="18" w:space="0" w:color="auto"/>
        </w:rPr>
      </w:pPr>
      <w:r w:rsidRPr="005066F3">
        <w:rPr>
          <w:rFonts w:eastAsia="Calibri"/>
          <w:b/>
          <w:iCs/>
          <w:highlight w:val="yellow"/>
          <w:u w:val="single"/>
          <w:bdr w:val="single" w:sz="4" w:space="0" w:color="auto"/>
        </w:rPr>
        <w:t>The harmful economic effects of the embargo</w:t>
      </w:r>
      <w:r w:rsidRPr="00760D6B">
        <w:rPr>
          <w:rFonts w:eastAsia="Calibri"/>
          <w:sz w:val="14"/>
          <w:szCs w:val="14"/>
        </w:rPr>
        <w:t xml:space="preserve"> From an official Cuban source, </w:t>
      </w:r>
      <w:r w:rsidRPr="00864A8D">
        <w:rPr>
          <w:rFonts w:eastAsia="Calibri"/>
          <w:bCs/>
          <w:u w:val="single"/>
        </w:rPr>
        <w:t>the direct economic damages</w:t>
      </w:r>
      <w:r w:rsidRPr="00760D6B">
        <w:rPr>
          <w:rFonts w:eastAsia="Calibri"/>
          <w:sz w:val="14"/>
          <w:szCs w:val="14"/>
        </w:rPr>
        <w:t xml:space="preserve"> caused to Cuba by the US embargo since its institution would </w:t>
      </w:r>
      <w:r w:rsidRPr="00864A8D">
        <w:rPr>
          <w:rFonts w:eastAsia="Calibri"/>
          <w:bCs/>
          <w:u w:val="single"/>
        </w:rPr>
        <w:t>exceed 70 billion dollars</w:t>
      </w:r>
      <w:r w:rsidRPr="00760D6B">
        <w:rPr>
          <w:rFonts w:eastAsia="Calibri"/>
          <w:sz w:val="14"/>
          <w:szCs w:val="14"/>
        </w:rPr>
        <w:t xml:space="preserve">. The damages include: </w:t>
      </w:r>
      <w:r w:rsidRPr="00864A8D">
        <w:rPr>
          <w:rFonts w:eastAsia="Calibri"/>
          <w:bCs/>
          <w:u w:val="single"/>
        </w:rPr>
        <w:t xml:space="preserve">1) </w:t>
      </w:r>
      <w:r w:rsidRPr="00760D6B">
        <w:rPr>
          <w:rFonts w:eastAsia="Calibri"/>
          <w:sz w:val="14"/>
          <w:szCs w:val="14"/>
        </w:rPr>
        <w:t xml:space="preserve">the loss of earnings </w:t>
      </w:r>
      <w:r w:rsidRPr="00864A8D">
        <w:rPr>
          <w:rFonts w:eastAsia="Calibri"/>
          <w:bCs/>
          <w:u w:val="single"/>
        </w:rPr>
        <w:t xml:space="preserve">due to the </w:t>
      </w:r>
      <w:r w:rsidRPr="005066F3">
        <w:rPr>
          <w:rFonts w:eastAsia="Calibri"/>
          <w:bCs/>
          <w:highlight w:val="yellow"/>
          <w:u w:val="single"/>
        </w:rPr>
        <w:t>obstacles to the development of services and export</w:t>
      </w:r>
      <w:r w:rsidRPr="00864A8D">
        <w:rPr>
          <w:rFonts w:eastAsia="Calibri"/>
          <w:bCs/>
          <w:u w:val="single"/>
        </w:rPr>
        <w:t xml:space="preserve">ations </w:t>
      </w:r>
      <w:r w:rsidRPr="00760D6B">
        <w:rPr>
          <w:rFonts w:eastAsia="Calibri"/>
          <w:sz w:val="14"/>
          <w:szCs w:val="14"/>
        </w:rPr>
        <w:t xml:space="preserve">(tourism, air transport, sugar, nickel; </w:t>
      </w:r>
      <w:r w:rsidRPr="00864A8D">
        <w:rPr>
          <w:rFonts w:eastAsia="Calibri"/>
          <w:bCs/>
          <w:u w:val="single"/>
        </w:rPr>
        <w:t>2)</w:t>
      </w:r>
      <w:r w:rsidRPr="00760D6B">
        <w:rPr>
          <w:rFonts w:eastAsia="Calibri"/>
          <w:sz w:val="14"/>
          <w:szCs w:val="14"/>
        </w:rPr>
        <w:t xml:space="preserve"> the </w:t>
      </w:r>
      <w:r w:rsidRPr="005066F3">
        <w:rPr>
          <w:rFonts w:eastAsia="Calibri"/>
          <w:bCs/>
          <w:highlight w:val="yellow"/>
          <w:u w:val="single"/>
        </w:rPr>
        <w:t>losses</w:t>
      </w:r>
      <w:r w:rsidRPr="00760D6B">
        <w:rPr>
          <w:rFonts w:eastAsia="Calibri"/>
          <w:sz w:val="14"/>
          <w:szCs w:val="14"/>
        </w:rPr>
        <w:t xml:space="preserve"> registered </w:t>
      </w:r>
      <w:r w:rsidRPr="00864A8D">
        <w:rPr>
          <w:rFonts w:eastAsia="Calibri"/>
          <w:bCs/>
          <w:u w:val="single"/>
        </w:rPr>
        <w:t xml:space="preserve">as a result </w:t>
      </w:r>
      <w:r w:rsidRPr="005066F3">
        <w:rPr>
          <w:rFonts w:eastAsia="Calibri"/>
          <w:bCs/>
          <w:highlight w:val="yellow"/>
          <w:u w:val="single"/>
        </w:rPr>
        <w:t xml:space="preserve">of </w:t>
      </w:r>
      <w:r w:rsidRPr="00760D6B">
        <w:rPr>
          <w:rFonts w:eastAsia="Calibri"/>
          <w:sz w:val="14"/>
          <w:szCs w:val="14"/>
        </w:rPr>
        <w:t xml:space="preserve">the geographic reorientation of the </w:t>
      </w:r>
      <w:r w:rsidRPr="005066F3">
        <w:rPr>
          <w:rFonts w:eastAsia="Calibri"/>
          <w:bCs/>
          <w:highlight w:val="yellow"/>
          <w:u w:val="single"/>
        </w:rPr>
        <w:t>commercial flows</w:t>
      </w:r>
      <w:r w:rsidRPr="00760D6B">
        <w:rPr>
          <w:rFonts w:eastAsia="Calibri"/>
          <w:sz w:val="14"/>
          <w:szCs w:val="14"/>
        </w:rPr>
        <w:t xml:space="preserve">, (additional costs of freight, stocking and commercialization at the purchasing of the goods…); </w:t>
      </w:r>
      <w:r w:rsidRPr="00864A8D">
        <w:rPr>
          <w:rFonts w:eastAsia="Calibri"/>
          <w:bCs/>
          <w:u w:val="single"/>
        </w:rPr>
        <w:t xml:space="preserve">3) the impact of the </w:t>
      </w:r>
      <w:r w:rsidRPr="005066F3">
        <w:rPr>
          <w:rFonts w:eastAsia="Calibri"/>
          <w:bCs/>
          <w:highlight w:val="yellow"/>
          <w:u w:val="single"/>
        </w:rPr>
        <w:t>limitation</w:t>
      </w:r>
      <w:r w:rsidRPr="00864A8D">
        <w:rPr>
          <w:rFonts w:eastAsia="Calibri"/>
          <w:bCs/>
          <w:u w:val="single"/>
        </w:rPr>
        <w:t xml:space="preserve"> imposed </w:t>
      </w:r>
      <w:r w:rsidRPr="005066F3">
        <w:rPr>
          <w:rFonts w:eastAsia="Calibri"/>
          <w:bCs/>
          <w:highlight w:val="yellow"/>
          <w:u w:val="single"/>
        </w:rPr>
        <w:t>on</w:t>
      </w:r>
      <w:r w:rsidRPr="00864A8D">
        <w:rPr>
          <w:rFonts w:eastAsia="Calibri"/>
          <w:bCs/>
          <w:u w:val="single"/>
        </w:rPr>
        <w:t xml:space="preserve"> the </w:t>
      </w:r>
      <w:r w:rsidRPr="005066F3">
        <w:rPr>
          <w:rFonts w:eastAsia="Calibri"/>
          <w:bCs/>
          <w:highlight w:val="yellow"/>
          <w:u w:val="single"/>
        </w:rPr>
        <w:t>growth of</w:t>
      </w:r>
      <w:r w:rsidRPr="00864A8D">
        <w:rPr>
          <w:rFonts w:eastAsia="Calibri"/>
          <w:bCs/>
          <w:u w:val="single"/>
        </w:rPr>
        <w:t xml:space="preserve"> the national production of </w:t>
      </w:r>
      <w:r w:rsidRPr="005066F3">
        <w:rPr>
          <w:rFonts w:eastAsia="Calibri"/>
          <w:bCs/>
          <w:highlight w:val="yellow"/>
          <w:u w:val="single"/>
        </w:rPr>
        <w:t>goods and services</w:t>
      </w:r>
      <w:r w:rsidRPr="00760D6B">
        <w:rPr>
          <w:rFonts w:eastAsia="Calibri"/>
          <w:sz w:val="14"/>
          <w:szCs w:val="14"/>
        </w:rPr>
        <w:t xml:space="preserve"> (limited access to technologies, lack of access to spare parts and hence early retirement of equipment, forced restructuring of firms, serious difficulties sustained by the sectors of sugar, electricity, transportation, agriculture…); </w:t>
      </w:r>
      <w:r w:rsidRPr="00864A8D">
        <w:rPr>
          <w:rFonts w:eastAsia="Calibri"/>
          <w:bCs/>
          <w:u w:val="single"/>
        </w:rPr>
        <w:t>4)</w:t>
      </w:r>
      <w:r w:rsidRPr="00760D6B">
        <w:rPr>
          <w:rFonts w:eastAsia="Calibri"/>
          <w:sz w:val="14"/>
          <w:szCs w:val="14"/>
        </w:rPr>
        <w:t xml:space="preserve"> the monetary and financial restrictions (impossibility to renegotiate the external debt, interdiction of access to the dollar, unfavourable impact of the variation of the exchange rates on trade, "riskcountry", </w:t>
      </w:r>
      <w:r w:rsidRPr="00864A8D">
        <w:rPr>
          <w:rFonts w:eastAsia="Calibri"/>
          <w:bCs/>
          <w:u w:val="single"/>
        </w:rPr>
        <w:t xml:space="preserve">additional </w:t>
      </w:r>
      <w:r w:rsidRPr="005066F3">
        <w:rPr>
          <w:rFonts w:eastAsia="Calibri"/>
          <w:bCs/>
          <w:highlight w:val="yellow"/>
          <w:u w:val="single"/>
        </w:rPr>
        <w:t>cost of</w:t>
      </w:r>
      <w:r w:rsidRPr="00760D6B">
        <w:rPr>
          <w:rFonts w:eastAsia="Calibri"/>
          <w:sz w:val="14"/>
          <w:szCs w:val="14"/>
        </w:rPr>
        <w:t xml:space="preserve"> financing due to US </w:t>
      </w:r>
      <w:r w:rsidRPr="005066F3">
        <w:rPr>
          <w:rFonts w:eastAsia="Calibri"/>
          <w:bCs/>
          <w:highlight w:val="yellow"/>
          <w:u w:val="single"/>
        </w:rPr>
        <w:t>opposition to the integration</w:t>
      </w:r>
      <w:r w:rsidRPr="00760D6B">
        <w:rPr>
          <w:rFonts w:eastAsia="Calibri"/>
          <w:sz w:val="14"/>
          <w:szCs w:val="14"/>
        </w:rPr>
        <w:t xml:space="preserve"> of Cuba </w:t>
      </w:r>
      <w:r w:rsidRPr="005066F3">
        <w:rPr>
          <w:rFonts w:eastAsia="Calibri"/>
          <w:bCs/>
          <w:highlight w:val="yellow"/>
          <w:u w:val="single"/>
        </w:rPr>
        <w:t>into</w:t>
      </w:r>
      <w:r w:rsidRPr="00760D6B">
        <w:rPr>
          <w:rFonts w:eastAsia="Calibri"/>
          <w:sz w:val="14"/>
          <w:szCs w:val="14"/>
        </w:rPr>
        <w:t xml:space="preserve"> the </w:t>
      </w:r>
      <w:r w:rsidRPr="005066F3">
        <w:rPr>
          <w:rFonts w:eastAsia="Calibri"/>
          <w:bCs/>
          <w:highlight w:val="yellow"/>
          <w:u w:val="single"/>
        </w:rPr>
        <w:t>international financial institutions</w:t>
      </w:r>
      <w:r w:rsidRPr="00760D6B">
        <w:rPr>
          <w:rFonts w:eastAsia="Calibri"/>
          <w:sz w:val="14"/>
          <w:szCs w:val="14"/>
        </w:rPr>
        <w:t xml:space="preserve">…); </w:t>
      </w:r>
      <w:r w:rsidRPr="00864A8D">
        <w:rPr>
          <w:rFonts w:eastAsia="Calibri"/>
          <w:bCs/>
          <w:u w:val="single"/>
        </w:rPr>
        <w:t xml:space="preserve">5) </w:t>
      </w:r>
      <w:r w:rsidRPr="00760D6B">
        <w:rPr>
          <w:rFonts w:eastAsia="Calibri"/>
          <w:sz w:val="14"/>
          <w:szCs w:val="14"/>
        </w:rPr>
        <w:t xml:space="preserve">the pernicious </w:t>
      </w:r>
      <w:r w:rsidRPr="00864A8D">
        <w:rPr>
          <w:rFonts w:eastAsia="Calibri"/>
          <w:bCs/>
          <w:u w:val="single"/>
        </w:rPr>
        <w:t xml:space="preserve">effects of </w:t>
      </w:r>
      <w:r w:rsidRPr="00760D6B">
        <w:rPr>
          <w:rFonts w:eastAsia="Calibri"/>
          <w:sz w:val="14"/>
          <w:szCs w:val="14"/>
        </w:rPr>
        <w:t xml:space="preserve">the incentive to </w:t>
      </w:r>
      <w:r w:rsidRPr="005066F3">
        <w:rPr>
          <w:rFonts w:eastAsia="Calibri"/>
          <w:bCs/>
          <w:highlight w:val="yellow"/>
          <w:u w:val="single"/>
        </w:rPr>
        <w:t>emigration</w:t>
      </w:r>
      <w:r w:rsidRPr="00760D6B">
        <w:rPr>
          <w:rFonts w:eastAsia="Calibri"/>
          <w:sz w:val="14"/>
          <w:szCs w:val="14"/>
        </w:rPr>
        <w:t xml:space="preserve">, including illegal emigration (loss of human resources and talents generated by the Cuban educational system…); </w:t>
      </w:r>
      <w:r w:rsidRPr="00864A8D">
        <w:rPr>
          <w:rFonts w:eastAsia="Calibri"/>
          <w:bCs/>
          <w:u w:val="single"/>
        </w:rPr>
        <w:t xml:space="preserve">6) </w:t>
      </w:r>
      <w:r w:rsidRPr="005066F3">
        <w:rPr>
          <w:rFonts w:eastAsia="Calibri"/>
          <w:bCs/>
          <w:highlight w:val="yellow"/>
          <w:u w:val="single"/>
        </w:rPr>
        <w:t>social damages</w:t>
      </w:r>
      <w:r w:rsidRPr="00760D6B">
        <w:rPr>
          <w:rFonts w:eastAsia="Calibri"/>
          <w:sz w:val="14"/>
          <w:szCs w:val="14"/>
        </w:rPr>
        <w:t xml:space="preserve"> affecting the population (concerning food, health, education, culture, sport…). ! If it affects negatively all the sectors, </w:t>
      </w:r>
      <w:r w:rsidRPr="005066F3">
        <w:rPr>
          <w:rFonts w:eastAsia="Calibri"/>
          <w:b/>
          <w:iCs/>
          <w:highlight w:val="yellow"/>
          <w:u w:val="single"/>
          <w:bdr w:val="single" w:sz="4" w:space="0" w:color="auto"/>
        </w:rPr>
        <w:t>the embargo</w:t>
      </w:r>
      <w:r w:rsidRPr="00864A8D">
        <w:rPr>
          <w:rFonts w:eastAsia="Calibri"/>
          <w:b/>
          <w:iCs/>
          <w:u w:val="single"/>
          <w:bdr w:val="single" w:sz="4" w:space="0" w:color="auto"/>
        </w:rPr>
        <w:t xml:space="preserve"> directly </w:t>
      </w:r>
      <w:r w:rsidRPr="005066F3">
        <w:rPr>
          <w:rFonts w:eastAsia="Calibri"/>
          <w:b/>
          <w:iCs/>
          <w:highlight w:val="yellow"/>
          <w:u w:val="single"/>
          <w:bdr w:val="single" w:sz="4" w:space="0" w:color="auto"/>
        </w:rPr>
        <w:t>impedes</w:t>
      </w:r>
      <w:r w:rsidRPr="00760D6B">
        <w:rPr>
          <w:rFonts w:eastAsia="Calibri"/>
          <w:sz w:val="14"/>
          <w:szCs w:val="14"/>
        </w:rPr>
        <w:t xml:space="preserve"> - besides the exportations - </w:t>
      </w:r>
      <w:r w:rsidRPr="00864A8D">
        <w:rPr>
          <w:rFonts w:eastAsia="Calibri"/>
          <w:b/>
          <w:iCs/>
          <w:u w:val="single"/>
          <w:bdr w:val="single" w:sz="4" w:space="0" w:color="auto"/>
        </w:rPr>
        <w:t xml:space="preserve">the driving forces of the </w:t>
      </w:r>
      <w:r w:rsidRPr="005066F3">
        <w:rPr>
          <w:rFonts w:eastAsia="Calibri"/>
          <w:b/>
          <w:iCs/>
          <w:highlight w:val="yellow"/>
          <w:u w:val="single"/>
          <w:bdr w:val="single" w:sz="4" w:space="0" w:color="auto"/>
        </w:rPr>
        <w:t>Cuban economic recovery</w:t>
      </w:r>
      <w:r w:rsidRPr="00760D6B">
        <w:rPr>
          <w:rFonts w:eastAsia="Calibri"/>
          <w:sz w:val="14"/>
          <w:szCs w:val="14"/>
        </w:rPr>
        <w:t xml:space="preserve">, at the top of which are </w:t>
      </w:r>
      <w:r w:rsidRPr="00864A8D">
        <w:rPr>
          <w:rFonts w:eastAsia="Calibri"/>
          <w:bCs/>
          <w:u w:val="single"/>
        </w:rPr>
        <w:t>tourism</w:t>
      </w:r>
      <w:r w:rsidRPr="00760D6B">
        <w:rPr>
          <w:rFonts w:eastAsia="Calibri"/>
          <w:sz w:val="14"/>
          <w:szCs w:val="14"/>
        </w:rPr>
        <w:t>, foreign direct investments (</w:t>
      </w:r>
      <w:r w:rsidRPr="00864A8D">
        <w:rPr>
          <w:rFonts w:eastAsia="Calibri"/>
          <w:bCs/>
          <w:u w:val="single"/>
        </w:rPr>
        <w:t xml:space="preserve">FDI) and currency transfers. </w:t>
      </w:r>
      <w:r w:rsidRPr="00760D6B">
        <w:rPr>
          <w:rFonts w:eastAsia="Calibri"/>
          <w:sz w:val="14"/>
          <w:szCs w:val="14"/>
        </w:rPr>
        <w:t xml:space="preserve">Many European subsidiaries of US firms had recently to break off negotiations for the management of hotels, because their lawyers anticipated that the contracts would be sanctioned under the provisions of the "Helms-Burton law". In addition, the buy-out by US groups of European cruising societies, which moored their vessels in Cuba, cancelled the projects in 2002-03. </w:t>
      </w:r>
      <w:r w:rsidRPr="00864A8D">
        <w:rPr>
          <w:rFonts w:eastAsia="Calibri"/>
          <w:u w:val="single"/>
        </w:rPr>
        <w:t>The obstacles imposed by the U</w:t>
      </w:r>
      <w:r w:rsidRPr="00760D6B">
        <w:rPr>
          <w:rFonts w:eastAsia="Calibri"/>
          <w:sz w:val="14"/>
          <w:szCs w:val="14"/>
        </w:rPr>
        <w:t xml:space="preserve">nited </w:t>
      </w:r>
      <w:r w:rsidRPr="00864A8D">
        <w:rPr>
          <w:rFonts w:eastAsia="Calibri"/>
          <w:u w:val="single"/>
        </w:rPr>
        <w:t>S</w:t>
      </w:r>
      <w:r w:rsidRPr="00760D6B">
        <w:rPr>
          <w:rFonts w:eastAsia="Calibri"/>
          <w:sz w:val="14"/>
          <w:szCs w:val="14"/>
        </w:rPr>
        <w:t xml:space="preserve">tates, in violation of the Chicago Convention on civil aviation, to the sale or the rental of planes, to the supply of kerosene and to access to new technologies (e-reservation, radio-localization), will </w:t>
      </w:r>
      <w:r w:rsidRPr="00864A8D">
        <w:rPr>
          <w:rFonts w:eastAsia="Calibri"/>
          <w:u w:val="single"/>
        </w:rPr>
        <w:t xml:space="preserve">lead to a loss of 150 million dollars in 2003. </w:t>
      </w:r>
      <w:r w:rsidRPr="00760D6B">
        <w:rPr>
          <w:rFonts w:eastAsia="Calibri"/>
          <w:sz w:val="14"/>
          <w:szCs w:val="14"/>
        </w:rPr>
        <w:t xml:space="preserve">The impact on the FDI is also very unfavourable. The institutes of promotion of FDI in Cuba received more than 500 projects of cooperation from US companies, but none of them could be realized - not even in the pharmaceutical and biotechnological industry, where Cuba has a very attractive potential. The transfer of currencies from the United States is limited (less than 100 dollars a month per family) and some European banks had to restrain their commitment under the pressure of the US which let them know that indemnities would be required if the credits were maintained. </w:t>
      </w:r>
      <w:r w:rsidRPr="00864A8D">
        <w:rPr>
          <w:rFonts w:eastAsia="Calibri"/>
          <w:u w:val="single"/>
        </w:rPr>
        <w:t xml:space="preserve">In Cuba, </w:t>
      </w:r>
      <w:r w:rsidRPr="005066F3">
        <w:rPr>
          <w:rFonts w:eastAsia="Calibri"/>
          <w:highlight w:val="yellow"/>
          <w:u w:val="single"/>
        </w:rPr>
        <w:t>the embargo penalizes</w:t>
      </w:r>
      <w:r w:rsidRPr="00864A8D">
        <w:rPr>
          <w:rFonts w:eastAsia="Calibri"/>
          <w:u w:val="single"/>
        </w:rPr>
        <w:t xml:space="preserve"> the activities of the bank and finance, insurance, petrol, chemical products, construction, infrastructures and transports, shipyard, agriculture and fishing, electronics and computing…, but also for the </w:t>
      </w:r>
      <w:r w:rsidRPr="005066F3">
        <w:rPr>
          <w:rFonts w:eastAsia="Calibri"/>
          <w:highlight w:val="yellow"/>
          <w:u w:val="single"/>
        </w:rPr>
        <w:t>export sectors</w:t>
      </w:r>
      <w:r w:rsidRPr="00864A8D">
        <w:rPr>
          <w:rFonts w:eastAsia="Calibri"/>
          <w:u w:val="single"/>
        </w:rPr>
        <w:t xml:space="preserve"> </w:t>
      </w:r>
      <w:r w:rsidRPr="00760D6B">
        <w:rPr>
          <w:rFonts w:eastAsia="Calibri"/>
          <w:sz w:val="14"/>
          <w:szCs w:val="14"/>
        </w:rPr>
        <w:t xml:space="preserve">(where the US property prevailed before 1959), </w:t>
      </w:r>
      <w:r w:rsidRPr="00864A8D">
        <w:rPr>
          <w:rFonts w:eastAsia="Calibri"/>
          <w:u w:val="single"/>
        </w:rPr>
        <w:t xml:space="preserve">such as those of sugar, whose recovery is impeded by the interdiction of access to the fist international stock exchange of raw materials </w:t>
      </w:r>
      <w:r w:rsidRPr="00760D6B">
        <w:rPr>
          <w:rFonts w:eastAsia="Calibri"/>
          <w:sz w:val="14"/>
          <w:szCs w:val="14"/>
        </w:rPr>
        <w:t xml:space="preserve">(New York), </w:t>
      </w:r>
      <w:r w:rsidRPr="00864A8D">
        <w:rPr>
          <w:rFonts w:eastAsia="Calibri"/>
          <w:u w:val="single"/>
        </w:rPr>
        <w:t>of nickel, tobacco, rum.</w:t>
      </w:r>
    </w:p>
    <w:p w:rsidR="0094793D" w:rsidRDefault="0094793D" w:rsidP="0094793D">
      <w:pPr>
        <w:pStyle w:val="Heading3"/>
      </w:pPr>
      <w:r>
        <w:t>Plan</w:t>
      </w:r>
    </w:p>
    <w:p w:rsidR="0094793D" w:rsidRDefault="0094793D" w:rsidP="0094793D">
      <w:pPr>
        <w:pStyle w:val="Heading4"/>
      </w:pPr>
      <w:r w:rsidRPr="002C7A10">
        <w:t xml:space="preserve">The United States federal government should normalize </w:t>
      </w:r>
      <w:r>
        <w:t xml:space="preserve">its </w:t>
      </w:r>
      <w:r w:rsidRPr="002C7A10">
        <w:t xml:space="preserve">trade relations with Cuba. </w:t>
      </w:r>
    </w:p>
    <w:p w:rsidR="0094793D" w:rsidRPr="00CC1D88" w:rsidRDefault="0094793D" w:rsidP="0094793D">
      <w:pPr>
        <w:pStyle w:val="Heading3"/>
        <w:rPr>
          <w:rFonts w:cs="Times New Roman"/>
        </w:rPr>
      </w:pPr>
      <w:r w:rsidRPr="00CC1D88">
        <w:rPr>
          <w:rFonts w:cs="Times New Roman"/>
        </w:rPr>
        <w:t>1AC – Solvency</w:t>
      </w:r>
      <w:r>
        <w:rPr>
          <w:rFonts w:cs="Times New Roman"/>
        </w:rPr>
        <w:t xml:space="preserve"> 1.30</w:t>
      </w:r>
    </w:p>
    <w:p w:rsidR="0094793D" w:rsidRPr="004C5E5D" w:rsidRDefault="0094793D" w:rsidP="0094793D">
      <w:pPr>
        <w:pStyle w:val="Heading4"/>
      </w:pPr>
      <w:r w:rsidRPr="004C5E5D">
        <w:t xml:space="preserve">Normal Trade Relations is </w:t>
      </w:r>
      <w:r w:rsidRPr="004C5E5D">
        <w:rPr>
          <w:u w:val="single"/>
        </w:rPr>
        <w:t>vital</w:t>
      </w:r>
      <w:r w:rsidRPr="004C5E5D">
        <w:t xml:space="preserve"> – no trade occurs without it</w:t>
      </w:r>
    </w:p>
    <w:p w:rsidR="0094793D" w:rsidRPr="004C5E5D" w:rsidRDefault="0094793D" w:rsidP="0094793D">
      <w:pPr>
        <w:rPr>
          <w:rFonts w:cs="Arial"/>
        </w:rPr>
      </w:pPr>
      <w:r w:rsidRPr="004C5E5D">
        <w:rPr>
          <w:rFonts w:cs="Arial"/>
          <w:b/>
        </w:rPr>
        <w:t xml:space="preserve">French 09 </w:t>
      </w:r>
      <w:r w:rsidRPr="004C5E5D">
        <w:rPr>
          <w:rFonts w:cs="Arial"/>
        </w:rPr>
        <w:t xml:space="preserve">– editor of and a frequent contributor to The Havana Note, has led more than two dozen research trips to Cuba (Anya, “Options for Engagement A Resource Guide for Reforming U.S. Policy toward Cuba” </w:t>
      </w:r>
      <w:hyperlink r:id="rId13" w:history="1">
        <w:r w:rsidRPr="004C5E5D">
          <w:rPr>
            <w:rFonts w:cs="Arial"/>
          </w:rPr>
          <w:t>http://www.lexingtoninstitute.org/library/resources/documents/Cuba/USPolicy/options-for-engagement.pdf</w:t>
        </w:r>
      </w:hyperlink>
      <w:r w:rsidRPr="004C5E5D">
        <w:rPr>
          <w:rFonts w:cs="Arial"/>
        </w:rPr>
        <w:t>)</w:t>
      </w:r>
    </w:p>
    <w:p w:rsidR="0094793D" w:rsidRPr="004C5E5D" w:rsidRDefault="0094793D" w:rsidP="0094793D">
      <w:pPr>
        <w:rPr>
          <w:rFonts w:cs="Arial"/>
          <w:sz w:val="14"/>
          <w:szCs w:val="14"/>
        </w:rPr>
      </w:pPr>
      <w:r w:rsidRPr="004C5E5D">
        <w:rPr>
          <w:rFonts w:cs="Arial"/>
          <w:sz w:val="14"/>
          <w:szCs w:val="14"/>
        </w:rPr>
        <w:t>the path to “normal” trade relations</w:t>
      </w:r>
    </w:p>
    <w:p w:rsidR="0094793D" w:rsidRPr="004C5E5D" w:rsidRDefault="0094793D" w:rsidP="0094793D">
      <w:pPr>
        <w:rPr>
          <w:rFonts w:cs="Arial"/>
          <w:sz w:val="14"/>
        </w:rPr>
      </w:pPr>
      <w:r w:rsidRPr="005066F3">
        <w:rPr>
          <w:rFonts w:cs="Arial"/>
          <w:bCs/>
          <w:highlight w:val="yellow"/>
          <w:u w:val="single"/>
        </w:rPr>
        <w:t>If the U</w:t>
      </w:r>
      <w:r w:rsidRPr="004C5E5D">
        <w:rPr>
          <w:rFonts w:cs="Arial"/>
          <w:sz w:val="14"/>
        </w:rPr>
        <w:t xml:space="preserve">nited </w:t>
      </w:r>
      <w:r w:rsidRPr="005066F3">
        <w:rPr>
          <w:rFonts w:cs="Arial"/>
          <w:bCs/>
          <w:highlight w:val="yellow"/>
          <w:u w:val="single"/>
        </w:rPr>
        <w:t>S</w:t>
      </w:r>
      <w:r w:rsidRPr="004C5E5D">
        <w:rPr>
          <w:rFonts w:cs="Arial"/>
          <w:sz w:val="14"/>
        </w:rPr>
        <w:t xml:space="preserve">tates </w:t>
      </w:r>
      <w:r w:rsidRPr="005066F3">
        <w:rPr>
          <w:rFonts w:cs="Arial"/>
          <w:bCs/>
          <w:highlight w:val="yellow"/>
          <w:u w:val="single"/>
        </w:rPr>
        <w:t>were to lift its</w:t>
      </w:r>
      <w:r w:rsidRPr="004C5E5D">
        <w:rPr>
          <w:rFonts w:cs="Arial"/>
          <w:bCs/>
          <w:u w:val="single"/>
        </w:rPr>
        <w:t xml:space="preserve"> trade </w:t>
      </w:r>
      <w:r w:rsidRPr="005066F3">
        <w:rPr>
          <w:rFonts w:cs="Arial"/>
          <w:bCs/>
          <w:highlight w:val="yellow"/>
          <w:u w:val="single"/>
        </w:rPr>
        <w:t>embargo</w:t>
      </w:r>
      <w:r w:rsidRPr="004C5E5D">
        <w:rPr>
          <w:rFonts w:cs="Arial"/>
          <w:bCs/>
          <w:u w:val="single"/>
        </w:rPr>
        <w:t xml:space="preserve"> against Cuba, </w:t>
      </w:r>
      <w:r w:rsidRPr="005066F3">
        <w:rPr>
          <w:rFonts w:cs="Arial"/>
          <w:bCs/>
          <w:highlight w:val="yellow"/>
          <w:u w:val="single"/>
        </w:rPr>
        <w:t>this would not</w:t>
      </w:r>
      <w:r w:rsidRPr="004C5E5D">
        <w:rPr>
          <w:rFonts w:cs="Arial"/>
          <w:bCs/>
          <w:u w:val="single"/>
        </w:rPr>
        <w:t xml:space="preserve"> automatically </w:t>
      </w:r>
      <w:r w:rsidRPr="005066F3">
        <w:rPr>
          <w:rFonts w:cs="Arial"/>
          <w:bCs/>
          <w:highlight w:val="yellow"/>
          <w:u w:val="single"/>
        </w:rPr>
        <w:t>confer “normal” status to the</w:t>
      </w:r>
      <w:r w:rsidRPr="004C5E5D">
        <w:rPr>
          <w:rFonts w:cs="Arial"/>
          <w:bCs/>
          <w:u w:val="single"/>
        </w:rPr>
        <w:t xml:space="preserve"> bilateral trade </w:t>
      </w:r>
      <w:r w:rsidRPr="005066F3">
        <w:rPr>
          <w:rFonts w:cs="Arial"/>
          <w:bCs/>
          <w:highlight w:val="yellow"/>
          <w:u w:val="single"/>
        </w:rPr>
        <w:t>relationship</w:t>
      </w:r>
      <w:r w:rsidRPr="004C5E5D">
        <w:rPr>
          <w:rFonts w:cs="Arial"/>
          <w:sz w:val="14"/>
        </w:rPr>
        <w:t xml:space="preserve">. It would mean that the United States and Cuba have the opportunity to begin trading in more goods and services than they have in the last fifty years. </w:t>
      </w:r>
      <w:r w:rsidRPr="005066F3">
        <w:rPr>
          <w:rFonts w:cs="Arial"/>
          <w:bCs/>
          <w:highlight w:val="yellow"/>
          <w:u w:val="single"/>
        </w:rPr>
        <w:t>Whether</w:t>
      </w:r>
      <w:r w:rsidRPr="004C5E5D">
        <w:rPr>
          <w:rFonts w:cs="Arial"/>
          <w:bCs/>
          <w:u w:val="single"/>
        </w:rPr>
        <w:t xml:space="preserve"> </w:t>
      </w:r>
      <w:r w:rsidRPr="004C5E5D">
        <w:rPr>
          <w:rFonts w:cs="Arial"/>
          <w:sz w:val="14"/>
        </w:rPr>
        <w:t xml:space="preserve">much expanded </w:t>
      </w:r>
      <w:r w:rsidRPr="005066F3">
        <w:rPr>
          <w:rFonts w:cs="Arial"/>
          <w:bCs/>
          <w:highlight w:val="yellow"/>
          <w:u w:val="single"/>
        </w:rPr>
        <w:t xml:space="preserve">trade </w:t>
      </w:r>
      <w:r w:rsidRPr="005066F3">
        <w:rPr>
          <w:rFonts w:cs="Arial"/>
          <w:b/>
          <w:iCs/>
          <w:highlight w:val="yellow"/>
          <w:u w:val="single"/>
          <w:bdr w:val="single" w:sz="8" w:space="0" w:color="auto"/>
        </w:rPr>
        <w:t>actually occurs</w:t>
      </w:r>
      <w:r w:rsidRPr="005066F3">
        <w:rPr>
          <w:rFonts w:cs="Arial"/>
          <w:bCs/>
          <w:highlight w:val="yellow"/>
          <w:u w:val="single"/>
        </w:rPr>
        <w:t xml:space="preserve"> depends on</w:t>
      </w:r>
      <w:r w:rsidRPr="004C5E5D">
        <w:rPr>
          <w:rFonts w:cs="Arial"/>
          <w:bCs/>
          <w:u w:val="single"/>
        </w:rPr>
        <w:t xml:space="preserve"> </w:t>
      </w:r>
      <w:r w:rsidRPr="004C5E5D">
        <w:rPr>
          <w:rFonts w:cs="Arial"/>
          <w:sz w:val="14"/>
        </w:rPr>
        <w:t xml:space="preserve">whether </w:t>
      </w:r>
      <w:r w:rsidRPr="004C5E5D">
        <w:rPr>
          <w:rFonts w:cs="Arial"/>
          <w:bCs/>
          <w:u w:val="single"/>
        </w:rPr>
        <w:t xml:space="preserve">the </w:t>
      </w:r>
      <w:r w:rsidRPr="004C5E5D">
        <w:rPr>
          <w:rFonts w:cs="Arial"/>
          <w:sz w:val="14"/>
        </w:rPr>
        <w:t xml:space="preserve">United States were to take additional steps beyond lifting the embargo: the most important of which is the </w:t>
      </w:r>
      <w:r w:rsidRPr="005066F3">
        <w:rPr>
          <w:rFonts w:cs="Arial"/>
          <w:bCs/>
          <w:highlight w:val="yellow"/>
          <w:u w:val="single"/>
        </w:rPr>
        <w:t>provision of</w:t>
      </w:r>
      <w:r w:rsidRPr="004C5E5D">
        <w:rPr>
          <w:rFonts w:cs="Arial"/>
          <w:bCs/>
          <w:u w:val="single"/>
        </w:rPr>
        <w:t xml:space="preserve"> Normal Trade </w:t>
      </w:r>
      <w:r w:rsidRPr="004C5E5D">
        <w:rPr>
          <w:bCs/>
          <w:u w:val="single"/>
        </w:rPr>
        <w:t xml:space="preserve">Relations </w:t>
      </w:r>
      <w:r w:rsidRPr="005066F3">
        <w:rPr>
          <w:bCs/>
          <w:highlight w:val="yellow"/>
          <w:u w:val="single"/>
        </w:rPr>
        <w:t>(NTR).</w:t>
      </w:r>
      <w:r w:rsidRPr="004C5E5D">
        <w:rPr>
          <w:rFonts w:cs="Arial"/>
          <w:sz w:val="14"/>
        </w:rPr>
        <w:t xml:space="preserve"> </w:t>
      </w:r>
    </w:p>
    <w:p w:rsidR="0094793D" w:rsidRPr="004C5E5D" w:rsidRDefault="0094793D" w:rsidP="0094793D">
      <w:pPr>
        <w:rPr>
          <w:rFonts w:cs="Arial"/>
          <w:sz w:val="14"/>
        </w:rPr>
      </w:pPr>
      <w:r w:rsidRPr="005066F3">
        <w:rPr>
          <w:rFonts w:cs="Arial"/>
          <w:bCs/>
          <w:highlight w:val="yellow"/>
          <w:u w:val="single"/>
        </w:rPr>
        <w:t>NTR</w:t>
      </w:r>
      <w:r w:rsidRPr="004C5E5D">
        <w:rPr>
          <w:rFonts w:cs="Arial"/>
          <w:sz w:val="14"/>
        </w:rPr>
        <w:t xml:space="preserve"> is a technical term </w:t>
      </w:r>
      <w:r w:rsidRPr="004C5E5D">
        <w:rPr>
          <w:rFonts w:cs="Arial"/>
          <w:bCs/>
          <w:u w:val="single"/>
        </w:rPr>
        <w:t xml:space="preserve">which </w:t>
      </w:r>
      <w:r w:rsidRPr="005066F3">
        <w:rPr>
          <w:rFonts w:cs="Arial"/>
          <w:bCs/>
          <w:highlight w:val="yellow"/>
          <w:u w:val="single"/>
        </w:rPr>
        <w:t>refers to the provision of nondiscriminatory treatment toward trading partners</w:t>
      </w:r>
      <w:r w:rsidRPr="004C5E5D">
        <w:rPr>
          <w:rFonts w:cs="Arial"/>
          <w:bCs/>
          <w:u w:val="single"/>
        </w:rPr>
        <w:t>.</w:t>
      </w:r>
      <w:r w:rsidRPr="004C5E5D">
        <w:rPr>
          <w:rFonts w:cs="Arial"/>
          <w:sz w:val="14"/>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p>
    <w:p w:rsidR="0094793D" w:rsidRPr="004C5E5D" w:rsidRDefault="0094793D" w:rsidP="0094793D">
      <w:pPr>
        <w:rPr>
          <w:rFonts w:cs="Arial"/>
          <w:sz w:val="14"/>
          <w:szCs w:val="14"/>
        </w:rPr>
      </w:pPr>
      <w:r w:rsidRPr="004C5E5D">
        <w:rPr>
          <w:rFonts w:cs="Arial"/>
          <w:sz w:val="14"/>
          <w:szCs w:val="14"/>
        </w:rPr>
        <w:t>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“Jackson-Vanik,”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p>
    <w:p w:rsidR="0094793D" w:rsidRPr="004C5E5D" w:rsidRDefault="0094793D" w:rsidP="0094793D">
      <w:pPr>
        <w:rPr>
          <w:rFonts w:cs="Arial"/>
          <w:sz w:val="14"/>
          <w:szCs w:val="14"/>
        </w:rPr>
      </w:pPr>
      <w:r w:rsidRPr="004C5E5D">
        <w:rPr>
          <w:rFonts w:cs="Arial"/>
          <w:sz w:val="14"/>
          <w:szCs w:val="14"/>
        </w:rPr>
        <w:t xml:space="preserve">Thus, Cuba’s restrictions on its citizens’ emigration rights pose an obstacle to normalization of bilateral trade. Only once the requirements set forth by the Jackson-Vanik amendment have been met, (and absent any other Cuba-specific sanctions, such as the Export Administration Act controls on countries found to be supporting international terrorism), could the United States begin negotiations of a bilateral commercial agreement with Cuba. </w:t>
      </w:r>
    </w:p>
    <w:p w:rsidR="0094793D" w:rsidRPr="004C5E5D" w:rsidRDefault="0094793D" w:rsidP="0094793D">
      <w:pPr>
        <w:rPr>
          <w:rFonts w:cs="Arial"/>
          <w:sz w:val="14"/>
        </w:rPr>
      </w:pPr>
      <w:r w:rsidRPr="004C5E5D">
        <w:rPr>
          <w:rFonts w:cs="Arial"/>
          <w:sz w:val="14"/>
        </w:rPr>
        <w:t xml:space="preserve">To begin to extend normal trade relations to Cuba, </w:t>
      </w:r>
      <w:r w:rsidRPr="005066F3">
        <w:rPr>
          <w:rFonts w:cs="Arial"/>
          <w:bCs/>
          <w:highlight w:val="yellow"/>
          <w:u w:val="single"/>
        </w:rPr>
        <w:t>the U</w:t>
      </w:r>
      <w:r w:rsidRPr="004C5E5D">
        <w:rPr>
          <w:rFonts w:cs="Arial"/>
          <w:sz w:val="14"/>
        </w:rPr>
        <w:t xml:space="preserve">nited </w:t>
      </w:r>
      <w:r w:rsidRPr="005066F3">
        <w:rPr>
          <w:rFonts w:cs="Arial"/>
          <w:bCs/>
          <w:highlight w:val="yellow"/>
          <w:u w:val="single"/>
        </w:rPr>
        <w:t>S</w:t>
      </w:r>
      <w:r w:rsidRPr="004C5E5D">
        <w:rPr>
          <w:rFonts w:cs="Arial"/>
          <w:sz w:val="14"/>
        </w:rPr>
        <w:t xml:space="preserve">tates </w:t>
      </w:r>
      <w:r w:rsidRPr="005066F3">
        <w:rPr>
          <w:rFonts w:cs="Arial"/>
          <w:bCs/>
          <w:highlight w:val="yellow"/>
          <w:u w:val="single"/>
        </w:rPr>
        <w:t>would need to enter into a reciprocal trade agreement with Cuba</w:t>
      </w:r>
      <w:r w:rsidRPr="004C5E5D">
        <w:rPr>
          <w:rFonts w:cs="Arial"/>
          <w:bCs/>
          <w:u w:val="single"/>
        </w:rPr>
        <w:t xml:space="preserve"> </w:t>
      </w:r>
      <w:r w:rsidRPr="004C5E5D">
        <w:rPr>
          <w:rFonts w:cs="Arial"/>
          <w:sz w:val="14"/>
        </w:rPr>
        <w:t xml:space="preserve">(not equivalent to a “free trade agreement”) </w:t>
      </w:r>
      <w:r w:rsidRPr="005066F3">
        <w:rPr>
          <w:rFonts w:cs="Arial"/>
          <w:bCs/>
          <w:highlight w:val="yellow"/>
          <w:u w:val="single"/>
        </w:rPr>
        <w:t>that would provide</w:t>
      </w:r>
      <w:r w:rsidRPr="004C5E5D">
        <w:rPr>
          <w:rFonts w:cs="Arial"/>
          <w:bCs/>
          <w:u w:val="single"/>
        </w:rPr>
        <w:t xml:space="preserve"> a balance of </w:t>
      </w:r>
      <w:r w:rsidRPr="005066F3">
        <w:rPr>
          <w:rFonts w:cs="Arial"/>
          <w:bCs/>
          <w:highlight w:val="yellow"/>
          <w:u w:val="single"/>
        </w:rPr>
        <w:t>trade benefits and protections to U.S. exports and commercial entities doing business with Cuba, at the same time it would provide such benefits to Cuba</w:t>
      </w:r>
      <w:r w:rsidRPr="004C5E5D">
        <w:rPr>
          <w:rFonts w:cs="Arial"/>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94793D" w:rsidRPr="002C7A10" w:rsidRDefault="0094793D" w:rsidP="0094793D">
      <w:pPr>
        <w:pStyle w:val="Heading4"/>
        <w:rPr>
          <w:rFonts w:eastAsiaTheme="minorHAnsi"/>
        </w:rPr>
      </w:pPr>
      <w:r w:rsidRPr="002C7A10">
        <w:rPr>
          <w:rFonts w:eastAsiaTheme="minorHAnsi"/>
        </w:rPr>
        <w:t>The unconditional offer of normal trade relations boosts US-Cuban relations and fosters a stable transition</w:t>
      </w:r>
    </w:p>
    <w:p w:rsidR="0094793D" w:rsidRPr="002C7A10" w:rsidRDefault="0094793D" w:rsidP="0094793D">
      <w:pPr>
        <w:contextualSpacing/>
        <w:rPr>
          <w:rFonts w:cs="Calibri"/>
        </w:rPr>
      </w:pPr>
      <w:r w:rsidRPr="002C7A10">
        <w:rPr>
          <w:rFonts w:cs="Calibri"/>
          <w:b/>
        </w:rPr>
        <w:t xml:space="preserve">Koenig 10 </w:t>
      </w:r>
      <w:r w:rsidRPr="002C7A10">
        <w:rPr>
          <w:rFonts w:cs="Calibri"/>
        </w:rPr>
        <w:t xml:space="preserve">– US Army Colonel, paper submitted for a Masters in Strategic Studies at the US Army War College (Lance, “Time for a New Cuba Policy” </w:t>
      </w:r>
      <w:hyperlink r:id="rId14" w:history="1">
        <w:r w:rsidRPr="002C7A10">
          <w:rPr>
            <w:rFonts w:cs="Calibri"/>
          </w:rPr>
          <w:t>http://www.dtic.mil/cgi-bin/GetTRDoc?AD=ADA518130</w:t>
        </w:r>
      </w:hyperlink>
      <w:r w:rsidRPr="002C7A10">
        <w:rPr>
          <w:rFonts w:cs="Calibri"/>
        </w:rPr>
        <w:t>)</w:t>
      </w:r>
    </w:p>
    <w:p w:rsidR="0094793D" w:rsidRPr="002C7A10" w:rsidRDefault="0094793D" w:rsidP="0094793D">
      <w:pPr>
        <w:contextualSpacing/>
        <w:rPr>
          <w:rFonts w:cs="Calibri"/>
          <w:sz w:val="14"/>
        </w:rPr>
      </w:pPr>
      <w:r w:rsidRPr="002C7A10">
        <w:rPr>
          <w:rFonts w:cs="Calibri"/>
          <w:sz w:val="14"/>
        </w:rPr>
        <w:t xml:space="preserve">The option with the greatest possibility of success and reward for the United States is to support the Cuban people, but not the Cuban government. </w:t>
      </w:r>
      <w:r w:rsidRPr="002C7A10">
        <w:rPr>
          <w:rFonts w:cs="Calibri"/>
          <w:bCs/>
          <w:u w:val="single"/>
        </w:rPr>
        <w:t>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should take the following actions unilaterally:</w:t>
      </w:r>
      <w:r w:rsidRPr="00E62985">
        <w:rPr>
          <w:rFonts w:cs="Calibri"/>
          <w:bCs/>
          <w:sz w:val="12"/>
          <w:u w:val="single"/>
        </w:rPr>
        <w:t xml:space="preserve">¶ </w:t>
      </w:r>
      <w:r w:rsidRPr="002C7A10">
        <w:rPr>
          <w:rFonts w:cs="Calibri"/>
          <w:sz w:val="14"/>
        </w:rPr>
        <w:t xml:space="preserve">• </w:t>
      </w:r>
      <w:r w:rsidRPr="002C7A10">
        <w:rPr>
          <w:rFonts w:cs="Calibri"/>
          <w:bCs/>
          <w:u w:val="single"/>
        </w:rPr>
        <w:t xml:space="preserve">Lift completely the economic embargo. Establish banking and financial relationships to facilitate the trading of goods and services </w:t>
      </w:r>
      <w:r w:rsidRPr="002C7A10">
        <w:rPr>
          <w:rFonts w:cs="Calibri"/>
          <w:sz w:val="14"/>
        </w:rPr>
        <w:t>between the two countries.</w:t>
      </w:r>
      <w:r w:rsidRPr="00E62985">
        <w:rPr>
          <w:rFonts w:cs="Calibri"/>
          <w:sz w:val="12"/>
        </w:rPr>
        <w:t xml:space="preserve">¶ </w:t>
      </w:r>
      <w:r w:rsidRPr="002C7A10">
        <w:rPr>
          <w:rFonts w:cs="Calibri"/>
          <w:sz w:val="14"/>
          <w:szCs w:val="14"/>
        </w:rPr>
        <w:t>• Lift completely the travel ban to allow not only Cuban-Americans with relatives but also all other Americans to travel to Cuba. This interaction of Americans with Cubans will help raise the awareness of Cubans about their northern neighbor.</w:t>
      </w:r>
      <w:r w:rsidRPr="00E62985">
        <w:rPr>
          <w:rFonts w:cs="Calibri"/>
          <w:sz w:val="12"/>
          <w:szCs w:val="14"/>
        </w:rPr>
        <w:t xml:space="preserve">¶ </w:t>
      </w:r>
      <w:r w:rsidRPr="002C7A10">
        <w:rPr>
          <w:rFonts w:cs="Calibri"/>
          <w:sz w:val="14"/>
        </w:rPr>
        <w:t xml:space="preserve">• Next, </w:t>
      </w:r>
      <w:r w:rsidRPr="005066F3">
        <w:rPr>
          <w:rFonts w:cs="Calibri"/>
          <w:bCs/>
          <w:highlight w:val="yellow"/>
          <w:u w:val="single"/>
        </w:rPr>
        <w:t>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should engage the Cuban government to develop a bilateral trade agreement</w:t>
      </w:r>
      <w:r w:rsidRPr="002C7A10">
        <w:rPr>
          <w:rFonts w:cs="Calibri"/>
          <w:bCs/>
          <w:u w:val="single"/>
        </w:rPr>
        <w:t xml:space="preserve">. </w:t>
      </w:r>
      <w:r w:rsidRPr="005066F3">
        <w:rPr>
          <w:rFonts w:cs="Calibri"/>
          <w:bCs/>
          <w:highlight w:val="yellow"/>
          <w:u w:val="single"/>
        </w:rPr>
        <w:t>The goal</w:t>
      </w:r>
      <w:r w:rsidRPr="002C7A10">
        <w:rPr>
          <w:rFonts w:cs="Calibri"/>
          <w:bCs/>
          <w:u w:val="single"/>
        </w:rPr>
        <w:t xml:space="preserve"> of this initiative </w:t>
      </w:r>
      <w:r w:rsidRPr="005066F3">
        <w:rPr>
          <w:rFonts w:cs="Calibri"/>
          <w:bCs/>
          <w:highlight w:val="yellow"/>
          <w:u w:val="single"/>
        </w:rPr>
        <w:t xml:space="preserve">would be to achieve </w:t>
      </w:r>
      <w:r w:rsidRPr="005066F3">
        <w:rPr>
          <w:rFonts w:cs="Calibri"/>
          <w:b/>
          <w:iCs/>
          <w:highlight w:val="yellow"/>
          <w:u w:val="single"/>
          <w:bdr w:val="single" w:sz="8" w:space="0" w:color="auto"/>
        </w:rPr>
        <w:t>normal trade relations</w:t>
      </w:r>
      <w:r w:rsidRPr="002C7A10">
        <w:rPr>
          <w:rFonts w:cs="Calibri"/>
          <w:sz w:val="14"/>
        </w:rPr>
        <w:t xml:space="preserve"> between the two countries.</w:t>
      </w:r>
      <w:r w:rsidRPr="00E62985">
        <w:rPr>
          <w:rFonts w:cs="Calibri"/>
          <w:sz w:val="12"/>
        </w:rPr>
        <w:t xml:space="preserve">¶ </w:t>
      </w:r>
      <w:r w:rsidRPr="002C7A10">
        <w:rPr>
          <w:rFonts w:cs="Calibri"/>
          <w:sz w:val="14"/>
        </w:rPr>
        <w:t xml:space="preserve">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5066F3">
        <w:rPr>
          <w:rFonts w:cs="Calibri"/>
          <w:bCs/>
          <w:highlight w:val="yellow"/>
          <w:u w:val="single"/>
        </w:rPr>
        <w:t>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 xml:space="preserve">will </w:t>
      </w:r>
      <w:r w:rsidRPr="005066F3">
        <w:rPr>
          <w:rFonts w:cs="Calibri"/>
          <w:b/>
          <w:iCs/>
          <w:highlight w:val="yellow"/>
          <w:u w:val="single"/>
          <w:bdr w:val="single" w:sz="8" w:space="0" w:color="auto"/>
        </w:rPr>
        <w:t>gain leverage</w:t>
      </w:r>
      <w:r w:rsidRPr="002C7A10">
        <w:rPr>
          <w:rFonts w:cs="Calibri"/>
          <w:bCs/>
          <w:u w:val="single"/>
        </w:rPr>
        <w:t xml:space="preserve"> with the Cuban government </w:t>
      </w:r>
      <w:r w:rsidRPr="005066F3">
        <w:rPr>
          <w:rFonts w:cs="Calibri"/>
          <w:bCs/>
          <w:highlight w:val="yellow"/>
          <w:u w:val="single"/>
        </w:rPr>
        <w:t>as relations improve,</w:t>
      </w:r>
      <w:r w:rsidRPr="002C7A10">
        <w:rPr>
          <w:rFonts w:cs="Calibri"/>
          <w:bCs/>
          <w:u w:val="single"/>
        </w:rPr>
        <w:t xml:space="preserve"> and that will be the time to address human rights</w:t>
      </w:r>
      <w:r w:rsidRPr="002C7A10">
        <w:rPr>
          <w:rFonts w:cs="Calibri"/>
          <w:sz w:val="14"/>
        </w:rPr>
        <w:t xml:space="preserve"> in Cuba. The return of the Cuban Five, a group of Cuban spies arrested and convicted in Florida, should be worth some human rights concessions. In Cuba, these men are known as the “Cinco Heroes” and their plight is well known.37</w:t>
      </w:r>
      <w:r w:rsidRPr="00E62985">
        <w:rPr>
          <w:rFonts w:cs="Calibri"/>
          <w:sz w:val="12"/>
        </w:rPr>
        <w:t xml:space="preserve">¶ </w:t>
      </w:r>
      <w:r w:rsidRPr="002C7A10">
        <w:rPr>
          <w:rFonts w:cs="Calibri"/>
          <w:bCs/>
          <w:u w:val="single"/>
        </w:rPr>
        <w:t xml:space="preserve">So what leverage do we have now that we have unilaterally given the Cuban government </w:t>
      </w:r>
      <w:r w:rsidRPr="002C7A10">
        <w:rPr>
          <w:rFonts w:cs="Calibri"/>
          <w:sz w:val="14"/>
        </w:rPr>
        <w:t>most of</w:t>
      </w:r>
      <w:r w:rsidRPr="002C7A10">
        <w:rPr>
          <w:rFonts w:cs="Calibri"/>
          <w:bCs/>
          <w:u w:val="single"/>
        </w:rPr>
        <w:t xml:space="preserve"> what they </w:t>
      </w:r>
      <w:r w:rsidRPr="002C7A10">
        <w:rPr>
          <w:rFonts w:cs="Calibri"/>
          <w:sz w:val="14"/>
        </w:rPr>
        <w:t xml:space="preserve">have </w:t>
      </w:r>
      <w:r w:rsidRPr="002C7A10">
        <w:rPr>
          <w:rFonts w:cs="Calibri"/>
          <w:bCs/>
          <w:u w:val="single"/>
        </w:rPr>
        <w:t xml:space="preserve">wanted? Offer to return back </w:t>
      </w:r>
      <w:r w:rsidRPr="002C7A10">
        <w:rPr>
          <w:rFonts w:cs="Calibri"/>
          <w:sz w:val="14"/>
        </w:rPr>
        <w:t>to Cuba</w:t>
      </w:r>
      <w:r w:rsidRPr="002C7A10">
        <w:rPr>
          <w:rFonts w:cs="Calibri"/>
          <w:bCs/>
          <w:u w:val="single"/>
        </w:rPr>
        <w:t xml:space="preserve"> the Guantanamo Naval Base</w:t>
      </w:r>
      <w:r w:rsidRPr="002C7A10">
        <w:rPr>
          <w:rFonts w:cs="Calibri"/>
          <w:sz w:val="14"/>
        </w:rPr>
        <w:t xml:space="preserve"> after the government of Cuba shifts towards a representative orm of government. </w:t>
      </w:r>
      <w:r w:rsidRPr="002C7A10">
        <w:rPr>
          <w:rFonts w:cs="Calibri"/>
          <w:bCs/>
          <w:u w:val="single"/>
        </w:rPr>
        <w:t>The foundation for this action has already been laid with the Libertad Act.</w:t>
      </w:r>
      <w:r w:rsidRPr="002C7A10">
        <w:rPr>
          <w:rFonts w:cs="Calibri"/>
          <w:sz w:val="14"/>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r w:rsidRPr="00E62985">
        <w:rPr>
          <w:rFonts w:cs="Calibri"/>
          <w:sz w:val="12"/>
        </w:rPr>
        <w:t xml:space="preserve">¶ </w:t>
      </w:r>
      <w:r w:rsidRPr="002C7A10">
        <w:rPr>
          <w:rFonts w:cs="Calibri"/>
          <w:sz w:val="14"/>
          <w:szCs w:val="14"/>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w:t>
      </w:r>
      <w:r w:rsidRPr="00E62985">
        <w:rPr>
          <w:rFonts w:cs="Calibri"/>
          <w:sz w:val="12"/>
          <w:szCs w:val="14"/>
        </w:rPr>
        <w:t xml:space="preserve">¶ </w:t>
      </w:r>
      <w:r w:rsidRPr="002C7A10">
        <w:rPr>
          <w:rFonts w:cs="Calibri"/>
          <w:sz w:val="14"/>
        </w:rPr>
        <w:t xml:space="preserve">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5066F3">
        <w:rPr>
          <w:rFonts w:cs="Calibri"/>
          <w:bCs/>
          <w:highlight w:val="yellow"/>
          <w:u w:val="single"/>
        </w:rPr>
        <w:t>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would gain</w:t>
      </w:r>
      <w:r w:rsidRPr="002C7A10">
        <w:rPr>
          <w:rFonts w:cs="Calibri"/>
          <w:bCs/>
          <w:u w:val="single"/>
        </w:rPr>
        <w:t xml:space="preserve"> in </w:t>
      </w:r>
      <w:r w:rsidRPr="005066F3">
        <w:rPr>
          <w:rFonts w:cs="Calibri"/>
          <w:bCs/>
          <w:highlight w:val="yellow"/>
          <w:u w:val="single"/>
        </w:rPr>
        <w:t>soft power</w:t>
      </w:r>
      <w:r w:rsidRPr="002C7A10">
        <w:rPr>
          <w:rFonts w:cs="Calibri"/>
          <w:bCs/>
          <w:u w:val="single"/>
        </w:rPr>
        <w:t xml:space="preserve">, gain </w:t>
      </w:r>
      <w:r w:rsidRPr="005066F3">
        <w:rPr>
          <w:rFonts w:cs="Calibri"/>
          <w:bCs/>
          <w:highlight w:val="yellow"/>
          <w:u w:val="single"/>
        </w:rPr>
        <w:t>an additional</w:t>
      </w:r>
      <w:r w:rsidRPr="002C7A10">
        <w:rPr>
          <w:rFonts w:cs="Calibri"/>
          <w:bCs/>
          <w:u w:val="single"/>
        </w:rPr>
        <w:t xml:space="preserve"> economic </w:t>
      </w:r>
      <w:r w:rsidRPr="005066F3">
        <w:rPr>
          <w:rFonts w:cs="Calibri"/>
          <w:bCs/>
          <w:highlight w:val="yellow"/>
          <w:u w:val="single"/>
        </w:rPr>
        <w:t xml:space="preserve">trading partner, and have a chance to </w:t>
      </w:r>
      <w:r w:rsidRPr="005066F3">
        <w:rPr>
          <w:rFonts w:cs="Calibri"/>
          <w:b/>
          <w:iCs/>
          <w:highlight w:val="yellow"/>
          <w:u w:val="single"/>
          <w:bdr w:val="single" w:sz="8" w:space="0" w:color="auto"/>
        </w:rPr>
        <w:t>influence</w:t>
      </w:r>
      <w:r w:rsidRPr="002C7A10">
        <w:rPr>
          <w:rFonts w:cs="Calibri"/>
          <w:bCs/>
          <w:u w:val="single"/>
        </w:rPr>
        <w:t xml:space="preserve"> </w:t>
      </w:r>
      <w:r w:rsidRPr="002C7A10">
        <w:rPr>
          <w:rFonts w:cs="Calibri"/>
          <w:sz w:val="14"/>
        </w:rPr>
        <w:t>the type of</w:t>
      </w:r>
      <w:r w:rsidRPr="002C7A10">
        <w:rPr>
          <w:rFonts w:cs="Calibri"/>
          <w:bCs/>
          <w:u w:val="single"/>
        </w:rPr>
        <w:t xml:space="preserve"> </w:t>
      </w:r>
      <w:r w:rsidRPr="002C7A10">
        <w:rPr>
          <w:rFonts w:cs="Calibri"/>
          <w:b/>
          <w:iCs/>
          <w:u w:val="single"/>
          <w:bdr w:val="single" w:sz="8" w:space="0" w:color="auto"/>
        </w:rPr>
        <w:t xml:space="preserve">changes in </w:t>
      </w:r>
      <w:r w:rsidRPr="005066F3">
        <w:rPr>
          <w:rFonts w:cs="Calibri"/>
          <w:b/>
          <w:iCs/>
          <w:highlight w:val="yellow"/>
          <w:u w:val="single"/>
          <w:bdr w:val="single" w:sz="8" w:space="0" w:color="auto"/>
        </w:rPr>
        <w:t>the Cuban government</w:t>
      </w:r>
      <w:r w:rsidRPr="002C7A10">
        <w:rPr>
          <w:rFonts w:cs="Calibri"/>
          <w:sz w:val="14"/>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r w:rsidRPr="00E62985">
        <w:rPr>
          <w:rFonts w:cs="Calibri"/>
          <w:sz w:val="12"/>
        </w:rPr>
        <w:t xml:space="preserve">¶ </w:t>
      </w:r>
      <w:r w:rsidRPr="002C7A10">
        <w:rPr>
          <w:rFonts w:cs="Calibri"/>
          <w:bCs/>
          <w:u w:val="single"/>
        </w:rPr>
        <w:t>There is a sound reason for unilaterally lifting the trade</w:t>
      </w:r>
      <w:r w:rsidRPr="002C7A10">
        <w:rPr>
          <w:rFonts w:cs="Calibri"/>
          <w:sz w:val="14"/>
        </w:rPr>
        <w:t xml:space="preserve"> and travel </w:t>
      </w:r>
      <w:r w:rsidRPr="002C7A10">
        <w:rPr>
          <w:rFonts w:cs="Calibri"/>
          <w:bCs/>
          <w:u w:val="single"/>
        </w:rPr>
        <w:t xml:space="preserve">embargoes </w:t>
      </w:r>
      <w:r w:rsidRPr="002C7A10">
        <w:rPr>
          <w:rFonts w:cs="Calibri"/>
          <w:iCs/>
          <w:u w:val="single"/>
        </w:rPr>
        <w:t>without first seeing positive actions from the Cuban government</w:t>
      </w:r>
      <w:r w:rsidRPr="002C7A10">
        <w:rPr>
          <w:rFonts w:cs="Calibri"/>
          <w:sz w:val="14"/>
        </w:rPr>
        <w:t xml:space="preserve">. From Cuba expert Carlos A. Saladrigas, Co-Chairman, Cuba Study Group, “We can go back in the history -- </w:t>
      </w:r>
      <w:r w:rsidRPr="005066F3">
        <w:rPr>
          <w:rFonts w:cs="Calibri"/>
          <w:bCs/>
          <w:highlight w:val="yellow"/>
          <w:u w:val="single"/>
        </w:rPr>
        <w:t>in the 50-year history</w:t>
      </w:r>
      <w:r w:rsidRPr="002C7A10">
        <w:rPr>
          <w:rFonts w:cs="Calibri"/>
          <w:sz w:val="14"/>
        </w:rPr>
        <w:t xml:space="preserve"> of United States-Cuba relations and clearly see that </w:t>
      </w:r>
      <w:r w:rsidRPr="005066F3">
        <w:rPr>
          <w:rFonts w:cs="Calibri"/>
          <w:bCs/>
          <w:highlight w:val="yellow"/>
          <w:u w:val="single"/>
        </w:rPr>
        <w:t>any time we</w:t>
      </w:r>
      <w:r w:rsidRPr="002C7A10">
        <w:rPr>
          <w:rFonts w:cs="Calibri"/>
          <w:bCs/>
          <w:u w:val="single"/>
        </w:rPr>
        <w:t xml:space="preserve"> begin to </w:t>
      </w:r>
      <w:r w:rsidRPr="005066F3">
        <w:rPr>
          <w:rFonts w:cs="Calibri"/>
          <w:bCs/>
          <w:highlight w:val="yellow"/>
          <w:u w:val="single"/>
        </w:rPr>
        <w:t>see</w:t>
      </w:r>
      <w:r w:rsidRPr="002C7A10">
        <w:rPr>
          <w:rFonts w:cs="Calibri"/>
          <w:bCs/>
          <w:u w:val="single"/>
        </w:rPr>
        <w:t xml:space="preserve"> a little bit of </w:t>
      </w:r>
      <w:r w:rsidRPr="005066F3">
        <w:rPr>
          <w:rFonts w:cs="Calibri"/>
          <w:bCs/>
          <w:highlight w:val="yellow"/>
          <w:u w:val="single"/>
        </w:rPr>
        <w:t>relaxation of tensions</w:t>
      </w:r>
      <w:r w:rsidRPr="002C7A10">
        <w:rPr>
          <w:rFonts w:cs="Calibri"/>
          <w:sz w:val="14"/>
        </w:rPr>
        <w:t xml:space="preserve"> in the relationship, whenever we begin to see a little bit of openness on the part of the United States or Cuba, historically </w:t>
      </w:r>
      <w:r w:rsidRPr="005066F3">
        <w:rPr>
          <w:rFonts w:cs="Calibri"/>
          <w:bCs/>
          <w:highlight w:val="yellow"/>
          <w:u w:val="single"/>
        </w:rPr>
        <w:t>the Cuban government has done something to counteract that trend</w:t>
      </w:r>
      <w:r w:rsidRPr="002C7A10">
        <w:rPr>
          <w:rFonts w:cs="Calibri"/>
          <w:bCs/>
          <w:u w:val="single"/>
        </w:rPr>
        <w:t xml:space="preserve"> and significantly revert back to their playbook</w:t>
      </w:r>
      <w:r w:rsidRPr="002C7A10">
        <w:rPr>
          <w:rFonts w:cs="Calibri"/>
          <w:sz w:val="14"/>
        </w:rPr>
        <w:t xml:space="preserve">.” 40 </w:t>
      </w:r>
      <w:r w:rsidRPr="005066F3">
        <w:rPr>
          <w:rFonts w:cs="Calibri"/>
          <w:bCs/>
          <w:highlight w:val="yellow"/>
          <w:u w:val="single"/>
        </w:rPr>
        <w:t>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 xml:space="preserve">needs to </w:t>
      </w:r>
      <w:r w:rsidRPr="005066F3">
        <w:rPr>
          <w:rFonts w:cs="Calibri"/>
          <w:b/>
          <w:iCs/>
          <w:highlight w:val="yellow"/>
          <w:u w:val="single"/>
          <w:bdr w:val="single" w:sz="8" w:space="0" w:color="auto"/>
        </w:rPr>
        <w:t>take the initiative away</w:t>
      </w:r>
      <w:r w:rsidRPr="002C7A10">
        <w:rPr>
          <w:rFonts w:cs="Calibri"/>
          <w:bCs/>
          <w:u w:val="single"/>
        </w:rPr>
        <w:t xml:space="preserve"> from the Castro regime</w:t>
      </w:r>
      <w:r w:rsidRPr="002C7A10">
        <w:rPr>
          <w:rFonts w:cs="Calibri"/>
          <w:sz w:val="14"/>
        </w:rPr>
        <w:t xml:space="preserve">, and have them react to actions </w:t>
      </w:r>
      <w:r w:rsidRPr="002C7A10">
        <w:rPr>
          <w:rFonts w:cs="Calibri"/>
          <w:bCs/>
          <w:u w:val="single"/>
        </w:rPr>
        <w:t>they have publicly called for (removal of the embargo), but in reality are unsure of</w:t>
      </w:r>
      <w:r w:rsidRPr="002C7A10">
        <w:rPr>
          <w:rFonts w:cs="Calibri"/>
          <w:sz w:val="14"/>
        </w:rPr>
        <w:t xml:space="preserve"> the second and third order effects and </w:t>
      </w:r>
      <w:r w:rsidRPr="002C7A10">
        <w:rPr>
          <w:rFonts w:cs="Calibri"/>
          <w:bCs/>
          <w:u w:val="single"/>
        </w:rPr>
        <w:t>their ability to control the outcome.</w:t>
      </w:r>
      <w:r w:rsidRPr="00E62985">
        <w:rPr>
          <w:rFonts w:cs="Calibri"/>
          <w:bCs/>
          <w:sz w:val="12"/>
          <w:u w:val="single"/>
        </w:rPr>
        <w:t xml:space="preserve">¶ </w:t>
      </w:r>
      <w:r w:rsidRPr="002C7A10">
        <w:rPr>
          <w:rFonts w:cs="Calibri"/>
          <w:bCs/>
          <w:u w:val="single"/>
        </w:rPr>
        <w:t xml:space="preserve">One of the first problems </w:t>
      </w:r>
      <w:r w:rsidRPr="002C7A10">
        <w:rPr>
          <w:rFonts w:cs="Calibri"/>
          <w:sz w:val="14"/>
        </w:rPr>
        <w:t>for the Cuban government</w:t>
      </w:r>
      <w:r w:rsidRPr="002C7A10">
        <w:rPr>
          <w:rFonts w:cs="Calibri"/>
          <w:bCs/>
          <w:u w:val="single"/>
        </w:rPr>
        <w:t xml:space="preserve"> after </w:t>
      </w:r>
      <w:r w:rsidRPr="002C7A10">
        <w:rPr>
          <w:rFonts w:cs="Calibri"/>
          <w:sz w:val="14"/>
        </w:rPr>
        <w:t>the</w:t>
      </w:r>
      <w:r w:rsidRPr="002C7A10">
        <w:rPr>
          <w:rFonts w:cs="Calibri"/>
          <w:bCs/>
          <w:u w:val="single"/>
        </w:rPr>
        <w:t xml:space="preserve"> removal </w:t>
      </w:r>
      <w:r w:rsidRPr="002C7A10">
        <w:rPr>
          <w:rFonts w:cs="Calibri"/>
          <w:sz w:val="14"/>
        </w:rPr>
        <w:t>of the embargo</w:t>
      </w:r>
      <w:r w:rsidRPr="002C7A10">
        <w:rPr>
          <w:rFonts w:cs="Calibri"/>
          <w:bCs/>
          <w:u w:val="single"/>
        </w:rPr>
        <w:t xml:space="preserve"> will be the excuse for the poor performing economy</w:t>
      </w:r>
      <w:r w:rsidRPr="002C7A10">
        <w:rPr>
          <w:rFonts w:cs="Calibri"/>
          <w:sz w:val="14"/>
        </w:rPr>
        <w:t xml:space="preserve">.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5066F3">
        <w:rPr>
          <w:rFonts w:cs="Calibri"/>
          <w:bCs/>
          <w:highlight w:val="yellow"/>
          <w:u w:val="single"/>
        </w:rPr>
        <w:t>This</w:t>
      </w:r>
      <w:r w:rsidRPr="002C7A10">
        <w:rPr>
          <w:rFonts w:cs="Calibri"/>
          <w:bCs/>
          <w:u w:val="single"/>
        </w:rPr>
        <w:t xml:space="preserve"> situation </w:t>
      </w:r>
      <w:r w:rsidRPr="005066F3">
        <w:rPr>
          <w:rFonts w:cs="Calibri"/>
          <w:bCs/>
          <w:highlight w:val="yellow"/>
          <w:u w:val="single"/>
        </w:rPr>
        <w:t>may present 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with the</w:t>
      </w:r>
      <w:r w:rsidRPr="002C7A10">
        <w:rPr>
          <w:rFonts w:cs="Calibri"/>
          <w:bCs/>
          <w:u w:val="single"/>
        </w:rPr>
        <w:t xml:space="preserve"> </w:t>
      </w:r>
      <w:r w:rsidRPr="005066F3">
        <w:rPr>
          <w:rFonts w:cs="Calibri"/>
          <w:bCs/>
          <w:highlight w:val="yellow"/>
          <w:u w:val="single"/>
        </w:rPr>
        <w:t>opportunity to step in</w:t>
      </w:r>
      <w:r w:rsidRPr="002C7A10">
        <w:rPr>
          <w:rFonts w:cs="Calibri"/>
          <w:bCs/>
          <w:u w:val="single"/>
        </w:rPr>
        <w:t xml:space="preserve"> to assist with market reforms </w:t>
      </w:r>
      <w:r w:rsidRPr="005066F3">
        <w:rPr>
          <w:rFonts w:cs="Calibri"/>
          <w:bCs/>
          <w:highlight w:val="yellow"/>
          <w:u w:val="single"/>
        </w:rPr>
        <w:t>if the Cuban economy sputters</w:t>
      </w:r>
      <w:r w:rsidRPr="002C7A10">
        <w:rPr>
          <w:rFonts w:cs="Calibri"/>
          <w:bCs/>
          <w:u w:val="single"/>
        </w:rPr>
        <w:t xml:space="preserve"> and the government realizes they don’t have a scapegoat</w:t>
      </w:r>
      <w:r w:rsidRPr="002C7A10">
        <w:rPr>
          <w:rFonts w:cs="Calibri"/>
          <w:sz w:val="14"/>
        </w:rPr>
        <w:t>.</w:t>
      </w:r>
      <w:r w:rsidRPr="00E62985">
        <w:rPr>
          <w:rFonts w:cs="Calibri"/>
          <w:sz w:val="12"/>
        </w:rPr>
        <w:t xml:space="preserve">¶ </w:t>
      </w:r>
      <w:r w:rsidRPr="002C7A10">
        <w:rPr>
          <w:rFonts w:cs="Calibri"/>
          <w:sz w:val="14"/>
          <w:szCs w:val="14"/>
        </w:rPr>
        <w:t>Conclusion</w:t>
      </w:r>
      <w:r w:rsidRPr="00E62985">
        <w:rPr>
          <w:rFonts w:cs="Calibri"/>
          <w:sz w:val="12"/>
          <w:szCs w:val="14"/>
        </w:rPr>
        <w:t xml:space="preserve">¶ </w:t>
      </w:r>
      <w:r w:rsidRPr="002C7A10">
        <w:rPr>
          <w:rFonts w:cs="Calibri"/>
          <w:sz w:val="14"/>
        </w:rPr>
        <w:t xml:space="preserve">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2C7A10">
        <w:rPr>
          <w:rFonts w:cs="Calibri"/>
          <w:bCs/>
          <w:u w:val="single"/>
        </w:rPr>
        <w:t>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is losing far too much soft power in its efforts to</w:t>
      </w:r>
      <w:r w:rsidRPr="002C7A10">
        <w:rPr>
          <w:rFonts w:cs="Calibri"/>
          <w:sz w:val="14"/>
        </w:rPr>
        <w:t xml:space="preserve"> punish and </w:t>
      </w:r>
      <w:r w:rsidRPr="002C7A10">
        <w:rPr>
          <w:rFonts w:cs="Calibri"/>
          <w:bCs/>
          <w:u w:val="single"/>
        </w:rPr>
        <w:t>isolate</w:t>
      </w:r>
      <w:r w:rsidRPr="002C7A10">
        <w:rPr>
          <w:rFonts w:cs="Calibri"/>
          <w:sz w:val="14"/>
        </w:rPr>
        <w:t xml:space="preserve"> the government of </w:t>
      </w:r>
      <w:r w:rsidRPr="002C7A10">
        <w:rPr>
          <w:rFonts w:cs="Calibri"/>
          <w:bCs/>
          <w:u w:val="single"/>
        </w:rPr>
        <w:t>Cuba</w:t>
      </w:r>
      <w:r w:rsidRPr="002C7A10">
        <w:rPr>
          <w:rFonts w:cs="Calibri"/>
          <w:sz w:val="14"/>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w:t>
      </w:r>
      <w:r w:rsidRPr="00E62985">
        <w:rPr>
          <w:rFonts w:cs="Calibri"/>
          <w:sz w:val="12"/>
        </w:rPr>
        <w:t xml:space="preserve">¶ </w:t>
      </w:r>
      <w:r w:rsidRPr="002C7A10">
        <w:rPr>
          <w:rFonts w:cs="Calibri"/>
          <w:sz w:val="14"/>
        </w:rPr>
        <w:t>The United States cannot afford to miss out on the window of opportunity to affect a positive change in the relationship with Cuba.</w:t>
      </w:r>
      <w:r w:rsidRPr="002C7A10">
        <w:rPr>
          <w:rFonts w:cs="Calibri"/>
          <w:bCs/>
          <w:u w:val="single"/>
        </w:rPr>
        <w:t xml:space="preserve"> If Cuba is able to continue on a path of economic progress and emerge once again as a true regional power, with communism intact, 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will be the loser</w:t>
      </w:r>
      <w:r w:rsidRPr="002C7A10">
        <w:rPr>
          <w:rFonts w:cs="Calibri"/>
          <w:sz w:val="14"/>
        </w:rPr>
        <w:t xml:space="preserve"> in this half century struggle. </w:t>
      </w:r>
      <w:r w:rsidRPr="002C7A10">
        <w:rPr>
          <w:rFonts w:cs="Calibri"/>
          <w:bCs/>
          <w:u w:val="single"/>
        </w:rPr>
        <w:t>Cuba is spreading its limited influence to Venezuela, Honduras, Nicaragua, and will be ready to bring in any other countries in the Americas that want to move away from 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orbit</w:t>
      </w:r>
      <w:r w:rsidRPr="002C7A10">
        <w:rPr>
          <w:rFonts w:cs="Calibri"/>
          <w:sz w:val="14"/>
        </w:rPr>
        <w:t xml:space="preserve">. The United States can’t stand by and watch Cuba regain strength, intact as a communist country, but must take this opportunity to create an inflection point for Cuba that guides her onto a path that will benefit the nations of the Americas. </w:t>
      </w:r>
    </w:p>
    <w:p w:rsidR="0094793D" w:rsidRPr="00CC1D88" w:rsidRDefault="0094793D" w:rsidP="0094793D">
      <w:pPr>
        <w:pStyle w:val="Heading4"/>
        <w:rPr>
          <w:rFonts w:cs="Times New Roman"/>
        </w:rPr>
      </w:pPr>
      <w:r w:rsidRPr="00CC1D88">
        <w:rPr>
          <w:rFonts w:cs="Times New Roman"/>
        </w:rPr>
        <w:t>Independently, Latin America is structurally improving due to globalization</w:t>
      </w:r>
    </w:p>
    <w:p w:rsidR="0094793D" w:rsidRPr="00CC1D88" w:rsidRDefault="0094793D" w:rsidP="0094793D">
      <w:pPr>
        <w:rPr>
          <w:sz w:val="16"/>
        </w:rPr>
      </w:pPr>
      <w:r w:rsidRPr="00CC1D88">
        <w:rPr>
          <w:b/>
        </w:rPr>
        <w:t xml:space="preserve">O’Neil 6-16-13 </w:t>
      </w:r>
      <w:r w:rsidRPr="00CC1D88">
        <w:rPr>
          <w:sz w:val="16"/>
        </w:rPr>
        <w:t>(Shannon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Latinoamerica, Americas Quarterly, Política Exterior, Foreign Policy, the Washington Post, and the Los Angeles Times, among others, and she has testified before the U.S. Congress on U.S. policy toward Mexico, she was a justice, welfare, and economics fellow at the Weatherhead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CC1D88">
        <w:rPr>
          <w:sz w:val="16"/>
          <w:vertAlign w:val="superscript"/>
        </w:rPr>
        <w:t>th</w:t>
      </w:r>
      <w:r w:rsidRPr="00CC1D88">
        <w:rPr>
          <w:sz w:val="16"/>
        </w:rPr>
        <w:t xml:space="preserve">, 2013, </w:t>
      </w:r>
      <w:hyperlink r:id="rId15" w:history="1">
        <w:r w:rsidRPr="00CC1D88">
          <w:rPr>
            <w:rStyle w:val="Hyperlink"/>
            <w:sz w:val="16"/>
          </w:rPr>
          <w:t>http://www.thedailybeast.com/articles/2013/07/16/latin-america-s-secret-success-story.html</w:t>
        </w:r>
      </w:hyperlink>
      <w:r w:rsidRPr="00CC1D88">
        <w:rPr>
          <w:sz w:val="16"/>
        </w:rPr>
        <w:t>)//moxley</w:t>
      </w:r>
    </w:p>
    <w:p w:rsidR="0094793D" w:rsidRPr="00CC1D88" w:rsidRDefault="0094793D" w:rsidP="0094793D">
      <w:pPr>
        <w:rPr>
          <w:sz w:val="16"/>
        </w:rPr>
      </w:pPr>
      <w:r w:rsidRPr="00CC1D88">
        <w:rPr>
          <w:rStyle w:val="StyleBoldUnderline"/>
        </w:rPr>
        <w:t>Latin America rarely looms large on the global scene, overshadowed by Europe, the Middle East, and Asia</w:t>
      </w:r>
      <w:r w:rsidRPr="00CC1D88">
        <w:rPr>
          <w:sz w:val="16"/>
        </w:rPr>
        <w:t xml:space="preserve"> </w:t>
      </w:r>
      <w:r w:rsidRPr="00CC1D88">
        <w:rPr>
          <w:rStyle w:val="StyleBoldUnderline"/>
        </w:rPr>
        <w:t>on the agendas and in the imagination of policymakers</w:t>
      </w:r>
      <w:r w:rsidRPr="00CC1D88">
        <w:rPr>
          <w:sz w:val="16"/>
        </w:rPr>
        <w:t xml:space="preserve">, </w:t>
      </w:r>
      <w:r w:rsidRPr="00CC1D88">
        <w:rPr>
          <w:rStyle w:val="StyleBoldUnderline"/>
        </w:rPr>
        <w:t>business leaders, and the global chattering classes</w:t>
      </w:r>
      <w:r w:rsidRPr="00CC1D88">
        <w:rPr>
          <w:sz w:val="16"/>
        </w:rPr>
        <w:t>. But under cover of this benign neglect,</w:t>
      </w:r>
      <w:r w:rsidRPr="00CC1D88">
        <w:rPr>
          <w:rStyle w:val="StyleBoldUnderline"/>
        </w:rPr>
        <w:t xml:space="preserve"> </w:t>
      </w:r>
      <w:r w:rsidRPr="005066F3">
        <w:rPr>
          <w:rStyle w:val="StyleBoldUnderline"/>
          <w:highlight w:val="yellow"/>
        </w:rPr>
        <w:t>the region has</w:t>
      </w:r>
      <w:r w:rsidRPr="00CC1D88">
        <w:rPr>
          <w:rStyle w:val="StyleBoldUnderline"/>
        </w:rPr>
        <w:t xml:space="preserve"> dramatically </w:t>
      </w:r>
      <w:r w:rsidRPr="005066F3">
        <w:rPr>
          <w:rStyle w:val="StyleBoldUnderline"/>
          <w:highlight w:val="yellow"/>
        </w:rPr>
        <w:t>changed</w:t>
      </w:r>
      <w:r w:rsidRPr="00CC1D88">
        <w:rPr>
          <w:rStyle w:val="StyleBoldUnderline"/>
        </w:rPr>
        <w:t>, mostly for the better.</w:t>
      </w:r>
      <w:r w:rsidRPr="00CC1D88">
        <w:rPr>
          <w:rStyle w:val="Emphasis"/>
        </w:rPr>
        <w:t xml:space="preserve"> </w:t>
      </w:r>
      <w:bookmarkStart w:id="5" w:name="body_text1"/>
      <w:bookmarkEnd w:id="5"/>
      <w:r w:rsidRPr="005066F3">
        <w:rPr>
          <w:rStyle w:val="Emphasis"/>
          <w:highlight w:val="yellow"/>
        </w:rPr>
        <w:t>Its economies</w:t>
      </w:r>
      <w:r w:rsidRPr="00CC1D88">
        <w:rPr>
          <w:rStyle w:val="Emphasis"/>
        </w:rPr>
        <w:t xml:space="preserve"> </w:t>
      </w:r>
      <w:r w:rsidRPr="005066F3">
        <w:rPr>
          <w:rStyle w:val="Emphasis"/>
          <w:highlight w:val="yellow"/>
        </w:rPr>
        <w:t>have flourished</w:t>
      </w:r>
      <w:r w:rsidRPr="00CC1D88">
        <w:rPr>
          <w:sz w:val="16"/>
        </w:rPr>
        <w:t xml:space="preserve">. </w:t>
      </w:r>
      <w:r w:rsidRPr="00CC1D88">
        <w:rPr>
          <w:rStyle w:val="StyleBoldUnderline"/>
        </w:rPr>
        <w:t xml:space="preserve">Once known for hyperinflation and economic booms and busts, </w:t>
      </w:r>
      <w:r w:rsidRPr="005066F3">
        <w:rPr>
          <w:rStyle w:val="StyleBoldUnderline"/>
          <w:highlight w:val="yellow"/>
        </w:rPr>
        <w:t>Latin America</w:t>
      </w:r>
      <w:r w:rsidRPr="00CC1D88">
        <w:rPr>
          <w:rStyle w:val="StyleBoldUnderline"/>
        </w:rPr>
        <w:t xml:space="preserve"> </w:t>
      </w:r>
      <w:r w:rsidRPr="005066F3">
        <w:rPr>
          <w:rStyle w:val="StyleBoldUnderline"/>
          <w:highlight w:val="yellow"/>
        </w:rPr>
        <w:t>is now a</w:t>
      </w:r>
      <w:r w:rsidRPr="00CC1D88">
        <w:rPr>
          <w:rStyle w:val="StyleBoldUnderline"/>
        </w:rPr>
        <w:t xml:space="preserve"> </w:t>
      </w:r>
      <w:r w:rsidRPr="005066F3">
        <w:rPr>
          <w:rStyle w:val="StyleBoldUnderline"/>
          <w:highlight w:val="yellow"/>
        </w:rPr>
        <w:t xml:space="preserve">place of </w:t>
      </w:r>
      <w:r w:rsidRPr="005066F3">
        <w:rPr>
          <w:rStyle w:val="Emphasis"/>
          <w:highlight w:val="yellow"/>
        </w:rPr>
        <w:t>sound</w:t>
      </w:r>
      <w:r w:rsidRPr="00CC1D88">
        <w:rPr>
          <w:rStyle w:val="Emphasis"/>
        </w:rPr>
        <w:t xml:space="preserve"> </w:t>
      </w:r>
      <w:r w:rsidRPr="005066F3">
        <w:rPr>
          <w:rStyle w:val="Emphasis"/>
          <w:highlight w:val="yellow"/>
        </w:rPr>
        <w:t>finances and financial systems</w:t>
      </w:r>
      <w:r w:rsidRPr="00CC1D88">
        <w:rPr>
          <w:sz w:val="16"/>
        </w:rPr>
        <w:t xml:space="preserve">. </w:t>
      </w:r>
      <w:r w:rsidRPr="005066F3">
        <w:rPr>
          <w:rStyle w:val="StyleBoldUnderline"/>
          <w:highlight w:val="yellow"/>
        </w:rPr>
        <w:t>Exports</w:t>
      </w:r>
      <w:r w:rsidRPr="00CC1D88">
        <w:rPr>
          <w:rStyle w:val="StyleBoldUnderline"/>
        </w:rPr>
        <w:t>—ranging from soy, flowers, copper, and iron ore to computers, appliances, and jets—</w:t>
      </w:r>
      <w:r w:rsidRPr="005066F3">
        <w:rPr>
          <w:rStyle w:val="StyleBoldUnderline"/>
          <w:highlight w:val="yellow"/>
        </w:rPr>
        <w:t>have boomed</w:t>
      </w:r>
      <w:r w:rsidRPr="00CC1D88">
        <w:rPr>
          <w:sz w:val="16"/>
        </w:rPr>
        <w:t xml:space="preserve">. </w:t>
      </w:r>
      <w:r w:rsidRPr="00CC1D88">
        <w:rPr>
          <w:rStyle w:val="Emphasis"/>
        </w:rPr>
        <w:t>GDP growth has doubled</w:t>
      </w:r>
      <w:r w:rsidRPr="00CC1D88">
        <w:rPr>
          <w:sz w:val="16"/>
        </w:rPr>
        <w:t xml:space="preserve"> </w:t>
      </w:r>
      <w:r w:rsidRPr="00CC1D88">
        <w:rPr>
          <w:rStyle w:val="StyleBoldUnderline"/>
        </w:rPr>
        <w:t>from 1980s levels to an annual average of 4 percent over the past two decades,</w:t>
      </w:r>
      <w:r w:rsidRPr="00CC1D88">
        <w:rPr>
          <w:sz w:val="16"/>
        </w:rPr>
        <w:t xml:space="preserve"> </w:t>
      </w:r>
      <w:r w:rsidRPr="00CC1D88">
        <w:rPr>
          <w:rStyle w:val="StyleBoldUnderline"/>
        </w:rPr>
        <w:t>as has the region’s share of global GDP</w:t>
      </w:r>
      <w:r w:rsidRPr="00CC1D88">
        <w:rPr>
          <w:sz w:val="16"/>
        </w:rPr>
        <w:t xml:space="preserve">, </w:t>
      </w:r>
      <w:r w:rsidRPr="00CC1D88">
        <w:rPr>
          <w:rStyle w:val="StyleBoldUnderline"/>
        </w:rPr>
        <w:t xml:space="preserve">increasing from 5 percent in 2004 to nearly 8 percent in 2011. </w:t>
      </w:r>
      <w:bookmarkStart w:id="6" w:name="body_text2"/>
      <w:bookmarkEnd w:id="6"/>
      <w:r w:rsidRPr="00CC1D88">
        <w:rPr>
          <w:rStyle w:val="Emphasis"/>
        </w:rPr>
        <w:t xml:space="preserve">Many of the </w:t>
      </w:r>
      <w:r w:rsidRPr="005066F3">
        <w:rPr>
          <w:rStyle w:val="Emphasis"/>
          <w:highlight w:val="yellow"/>
        </w:rPr>
        <w:t>countries have embraced globalization</w:t>
      </w:r>
      <w:r w:rsidRPr="00CC1D88">
        <w:rPr>
          <w:sz w:val="16"/>
        </w:rPr>
        <w:t xml:space="preserve">, </w:t>
      </w:r>
      <w:r w:rsidRPr="00CC1D88">
        <w:rPr>
          <w:rStyle w:val="StyleBoldUnderline"/>
        </w:rPr>
        <w:t xml:space="preserve">opening up their economies and searching for innovative ways to climb the value-added chain and diversify their production. </w:t>
      </w:r>
      <w:r w:rsidRPr="00CC1D88">
        <w:rPr>
          <w:sz w:val="16"/>
        </w:rPr>
        <w:t xml:space="preserve">Trading relations too have changed: </w:t>
      </w:r>
      <w:r w:rsidRPr="00CC1D88">
        <w:rPr>
          <w:rStyle w:val="Emphasis"/>
        </w:rPr>
        <w:t xml:space="preserve">U.S. trade has expanded at a fast clip </w:t>
      </w:r>
      <w:r w:rsidRPr="00CC1D88">
        <w:rPr>
          <w:rStyle w:val="StyleBoldUnderline"/>
        </w:rPr>
        <w:t>even as these nations diversified their flows across the Atlantic and Pacific</w:t>
      </w:r>
      <w:r w:rsidRPr="00CC1D88">
        <w:rPr>
          <w:sz w:val="16"/>
        </w:rPr>
        <w:t xml:space="preserve">. These steps have lured some </w:t>
      </w:r>
      <w:r>
        <w:fldChar w:fldCharType="begin"/>
      </w:r>
      <w:r>
        <w:instrText xml:space="preserve"> HYPERLINK "http://www.eclac.org/cgi-bin/getProd.asp?xml=/publicaciones/xml/4/49844/P49844.xml&amp;xsl=/publicaciones/ficha.xsl&amp;base=/publicaciones/top_publicaciones.xsl" \t "_blank" </w:instrText>
      </w:r>
      <w:r>
        <w:fldChar w:fldCharType="separate"/>
      </w:r>
      <w:r w:rsidRPr="00CC1D88">
        <w:rPr>
          <w:rStyle w:val="Hyperlink"/>
          <w:sz w:val="16"/>
        </w:rPr>
        <w:t>$170 billion in foreign direct investment in 2012 alone</w:t>
      </w:r>
      <w:r>
        <w:rPr>
          <w:rStyle w:val="Hyperlink"/>
          <w:sz w:val="16"/>
        </w:rPr>
        <w:fldChar w:fldCharType="end"/>
      </w:r>
      <w:r w:rsidRPr="00CC1D88">
        <w:rPr>
          <w:sz w:val="16"/>
        </w:rPr>
        <w:t xml:space="preserve">(roughly 12 percent of global flows). </w:t>
      </w:r>
      <w:r w:rsidRPr="00CC1D88">
        <w:rPr>
          <w:rStyle w:val="StyleBoldUnderline"/>
        </w:rPr>
        <w:t xml:space="preserve">Led by Brazil and Mexico, much of this investment is going into manufacturing and services. </w:t>
      </w:r>
      <w:bookmarkStart w:id="7" w:name="body_text3"/>
      <w:bookmarkEnd w:id="7"/>
      <w:r w:rsidRPr="00CC1D88">
        <w:rPr>
          <w:sz w:val="16"/>
        </w:rPr>
        <w:t xml:space="preserve">Already </w:t>
      </w:r>
      <w:r w:rsidRPr="00CC1D88">
        <w:rPr>
          <w:rStyle w:val="StyleBoldUnderline"/>
        </w:rPr>
        <w:t xml:space="preserve">the second largest holder of oil reserves in the world </w:t>
      </w:r>
      <w:r w:rsidRPr="00CC1D88">
        <w:rPr>
          <w:sz w:val="16"/>
        </w:rPr>
        <w:t xml:space="preserve">(behind only the Middle East), </w:t>
      </w:r>
      <w:r w:rsidRPr="00CC1D88">
        <w:rPr>
          <w:rStyle w:val="StyleBoldUnderline"/>
        </w:rPr>
        <w:t xml:space="preserve">the hemisphere has become one of the most dynamic places for new energy finds and sources. </w:t>
      </w:r>
      <w:r w:rsidRPr="00CC1D88">
        <w:rPr>
          <w:sz w:val="16"/>
        </w:rPr>
        <w:t xml:space="preserve">From the off shore “pre-salt” oil basins of Brazil to the immense shale gas fields of Argentina and Mexico, from new hydrodams on South America’s plentiful rivers to wind farms in Brazil and Mexico, </w:t>
      </w:r>
      <w:r w:rsidRPr="00CC1D88">
        <w:rPr>
          <w:rStyle w:val="StyleBoldUnderline"/>
        </w:rPr>
        <w:t xml:space="preserve">the Americas’ diversified </w:t>
      </w:r>
      <w:r w:rsidRPr="005066F3">
        <w:rPr>
          <w:rStyle w:val="StyleBoldUnderline"/>
          <w:highlight w:val="yellow"/>
        </w:rPr>
        <w:t>energy</w:t>
      </w:r>
      <w:r w:rsidRPr="00CC1D88">
        <w:rPr>
          <w:rStyle w:val="StyleBoldUnderline"/>
        </w:rPr>
        <w:t xml:space="preserve"> mix </w:t>
      </w:r>
      <w:r w:rsidRPr="005066F3">
        <w:rPr>
          <w:rStyle w:val="StyleBoldUnderline"/>
          <w:highlight w:val="yellow"/>
        </w:rPr>
        <w:t>has the</w:t>
      </w:r>
      <w:r w:rsidRPr="00CC1D88">
        <w:rPr>
          <w:rStyle w:val="StyleBoldUnderline"/>
        </w:rPr>
        <w:t xml:space="preserve"> </w:t>
      </w:r>
      <w:r w:rsidRPr="005066F3">
        <w:rPr>
          <w:rStyle w:val="StyleBoldUnderline"/>
          <w:highlight w:val="yellow"/>
        </w:rPr>
        <w:t>potential to reshape global energy geopolitics</w:t>
      </w:r>
      <w:r w:rsidRPr="00CC1D88">
        <w:rPr>
          <w:rStyle w:val="StyleBoldUnderline"/>
        </w:rPr>
        <w:t xml:space="preserve">. </w:t>
      </w:r>
      <w:bookmarkStart w:id="8" w:name="body_pullquote"/>
      <w:bookmarkEnd w:id="8"/>
      <w:r w:rsidRPr="00CC1D88">
        <w:rPr>
          <w:sz w:val="16"/>
        </w:rPr>
        <w:t xml:space="preserve">Already the second largest holder of oil reserves in the world (behind only the Middle East), the hemisphere has become one of the most dynamic places for new energy finds and sources. </w:t>
      </w:r>
      <w:bookmarkStart w:id="9" w:name="body_text4"/>
      <w:bookmarkEnd w:id="9"/>
      <w:r w:rsidRPr="005066F3">
        <w:rPr>
          <w:rStyle w:val="Emphasis"/>
          <w:highlight w:val="yellow"/>
        </w:rPr>
        <w:t>Democracy</w:t>
      </w:r>
      <w:r w:rsidRPr="00CC1D88">
        <w:rPr>
          <w:rStyle w:val="Emphasis"/>
        </w:rPr>
        <w:t xml:space="preserve">, too, </w:t>
      </w:r>
      <w:r w:rsidRPr="005066F3">
        <w:rPr>
          <w:rStyle w:val="Emphasis"/>
          <w:highlight w:val="yellow"/>
        </w:rPr>
        <w:t>has spread</w:t>
      </w:r>
      <w:r w:rsidRPr="00CC1D88">
        <w:rPr>
          <w:rStyle w:val="StyleBoldUnderline"/>
        </w:rPr>
        <w:t>,</w:t>
      </w:r>
      <w:r w:rsidRPr="00CC1D88">
        <w:rPr>
          <w:sz w:val="16"/>
        </w:rPr>
        <w:t xml:space="preserve"> </w:t>
      </w:r>
      <w:r w:rsidRPr="00CC1D88">
        <w:rPr>
          <w:rStyle w:val="StyleBoldUnderline"/>
        </w:rPr>
        <w:t>now embraced by almost all of the countries in the region.</w:t>
      </w:r>
      <w:r w:rsidRPr="00CC1D88">
        <w:rPr>
          <w:sz w:val="16"/>
        </w:rPr>
        <w:t xml:space="preserve"> </w:t>
      </w:r>
      <w:r w:rsidRPr="00CC1D88">
        <w:rPr>
          <w:rStyle w:val="Emphasis"/>
        </w:rPr>
        <w:t xml:space="preserve">And </w:t>
      </w:r>
      <w:r w:rsidRPr="005066F3">
        <w:rPr>
          <w:rStyle w:val="Emphasis"/>
          <w:highlight w:val="yellow"/>
        </w:rPr>
        <w:t>with this expanded</w:t>
      </w:r>
      <w:r w:rsidRPr="00CC1D88">
        <w:rPr>
          <w:rStyle w:val="Emphasis"/>
        </w:rPr>
        <w:t xml:space="preserve"> </w:t>
      </w:r>
      <w:r w:rsidRPr="005066F3">
        <w:rPr>
          <w:rStyle w:val="Emphasis"/>
          <w:highlight w:val="yellow"/>
        </w:rPr>
        <w:t>representation</w:t>
      </w:r>
      <w:r w:rsidRPr="00CC1D88">
        <w:rPr>
          <w:rStyle w:val="Emphasis"/>
        </w:rPr>
        <w:t xml:space="preserve"> </w:t>
      </w:r>
      <w:r w:rsidRPr="005066F3">
        <w:rPr>
          <w:rStyle w:val="Emphasis"/>
          <w:highlight w:val="yellow"/>
        </w:rPr>
        <w:t>has come greater social inclusion</w:t>
      </w:r>
      <w:r w:rsidRPr="00CC1D88">
        <w:rPr>
          <w:rStyle w:val="Emphasis"/>
        </w:rPr>
        <w:t xml:space="preserve"> in many nations.</w:t>
      </w:r>
      <w:r w:rsidRPr="00CC1D88">
        <w:rPr>
          <w:sz w:val="16"/>
        </w:rPr>
        <w:t xml:space="preserve"> </w:t>
      </w:r>
      <w:r w:rsidRPr="00CC1D88">
        <w:rPr>
          <w:rStyle w:val="StyleBoldUnderline"/>
        </w:rPr>
        <w:t xml:space="preserve">Latin America is by all accounts a </w:t>
      </w:r>
      <w:r w:rsidRPr="00CC1D88">
        <w:rPr>
          <w:rStyle w:val="Emphasis"/>
        </w:rPr>
        <w:t>crucible of innovative social policies</w:t>
      </w:r>
      <w:r w:rsidRPr="00CC1D88">
        <w:rPr>
          <w:rStyle w:val="StyleBoldUnderline"/>
        </w:rPr>
        <w:t xml:space="preserve">, a global leader in conditional cash transfers that </w:t>
      </w:r>
      <w:r w:rsidRPr="00CC1D88">
        <w:rPr>
          <w:rStyle w:val="Emphasis"/>
        </w:rPr>
        <w:t xml:space="preserve">provide stipends </w:t>
      </w:r>
      <w:r w:rsidRPr="00CC1D88">
        <w:rPr>
          <w:rStyle w:val="StyleBoldUnderline"/>
        </w:rPr>
        <w:t xml:space="preserve">for families that keep kids in school and get </w:t>
      </w:r>
      <w:r w:rsidRPr="00CC1D88">
        <w:rPr>
          <w:rStyle w:val="Emphasis"/>
        </w:rPr>
        <w:t>basic healthcare</w:t>
      </w:r>
      <w:r w:rsidRPr="00CC1D88">
        <w:rPr>
          <w:sz w:val="16"/>
        </w:rPr>
        <w:t xml:space="preserve">, </w:t>
      </w:r>
      <w:r w:rsidRPr="00CC1D88">
        <w:rPr>
          <w:rStyle w:val="Emphasis"/>
        </w:rPr>
        <w:t>as well as other programs to reduce extreme poverty</w:t>
      </w:r>
      <w:r w:rsidRPr="00CC1D88">
        <w:rPr>
          <w:sz w:val="16"/>
        </w:rPr>
        <w:t xml:space="preserve">. </w:t>
      </w:r>
      <w:r w:rsidRPr="00CC1D88">
        <w:rPr>
          <w:rStyle w:val="StyleBoldUnderline"/>
        </w:rPr>
        <w:t xml:space="preserve">Combined with stable economic growth, </w:t>
      </w:r>
      <w:r w:rsidRPr="005066F3">
        <w:rPr>
          <w:rStyle w:val="Emphasis"/>
          <w:highlight w:val="yellow"/>
        </w:rPr>
        <w:t>those</w:t>
      </w:r>
      <w:r w:rsidRPr="00CC1D88">
        <w:rPr>
          <w:rStyle w:val="Emphasis"/>
        </w:rPr>
        <w:t xml:space="preserve"> </w:t>
      </w:r>
      <w:r w:rsidRPr="005066F3">
        <w:rPr>
          <w:rStyle w:val="Emphasis"/>
          <w:highlight w:val="yellow"/>
        </w:rPr>
        <w:t>in poverty</w:t>
      </w:r>
      <w:r w:rsidRPr="00CC1D88">
        <w:rPr>
          <w:rStyle w:val="Emphasis"/>
        </w:rPr>
        <w:t xml:space="preserve"> </w:t>
      </w:r>
      <w:r w:rsidRPr="005066F3">
        <w:rPr>
          <w:rStyle w:val="Emphasis"/>
          <w:highlight w:val="yellow"/>
        </w:rPr>
        <w:t xml:space="preserve">fell </w:t>
      </w:r>
      <w:r w:rsidRPr="00CC1D88">
        <w:rPr>
          <w:rStyle w:val="Emphasis"/>
        </w:rPr>
        <w:t xml:space="preserve">from roughly two in five </w:t>
      </w:r>
      <w:r w:rsidRPr="005066F3">
        <w:rPr>
          <w:rStyle w:val="Emphasis"/>
          <w:highlight w:val="yellow"/>
        </w:rPr>
        <w:t>to one in four</w:t>
      </w:r>
      <w:r w:rsidRPr="00CC1D88">
        <w:rPr>
          <w:rStyle w:val="StyleBoldUnderline"/>
        </w:rPr>
        <w:t xml:space="preserve"> Latin Americans in just a decade. </w:t>
      </w:r>
      <w:bookmarkStart w:id="10" w:name="body_text5"/>
      <w:bookmarkEnd w:id="10"/>
      <w:r w:rsidRPr="00CC1D88">
        <w:rPr>
          <w:rStyle w:val="StyleBoldUnderline"/>
        </w:rPr>
        <w:t>These and other changes have helped transform the basic nature of Latin American societies</w:t>
      </w:r>
      <w:r w:rsidRPr="00CC1D88">
        <w:rPr>
          <w:sz w:val="16"/>
        </w:rPr>
        <w:t xml:space="preserve">. </w:t>
      </w:r>
      <w:r w:rsidRPr="00CC1D88">
        <w:rPr>
          <w:rStyle w:val="Emphasis"/>
        </w:rPr>
        <w:t xml:space="preserve">Alongside the many still poor is a </w:t>
      </w:r>
      <w:r w:rsidRPr="005066F3">
        <w:rPr>
          <w:rStyle w:val="Emphasis"/>
          <w:highlight w:val="yellow"/>
        </w:rPr>
        <w:t>growing middle class</w:t>
      </w:r>
      <w:r w:rsidRPr="005066F3">
        <w:rPr>
          <w:rStyle w:val="StyleBoldUnderline"/>
          <w:highlight w:val="yellow"/>
        </w:rPr>
        <w:t>.</w:t>
      </w:r>
      <w:r w:rsidRPr="00CC1D88">
        <w:rPr>
          <w:rStyle w:val="StyleBoldUnderline"/>
        </w:rPr>
        <w:t xml:space="preserve"> </w:t>
      </w:r>
      <w:r w:rsidRPr="005066F3">
        <w:rPr>
          <w:rStyle w:val="StyleBoldUnderline"/>
          <w:highlight w:val="yellow"/>
        </w:rPr>
        <w:t xml:space="preserve">Its ranks </w:t>
      </w:r>
      <w:r>
        <w:fldChar w:fldCharType="begin"/>
      </w:r>
      <w:r>
        <w:instrText xml:space="preserve"> HYPERLINK "http://www.unodc.org/unodc/en/data-and-analysis/homicide.html" \t "_blank" </w:instrText>
      </w:r>
      <w:r>
        <w:fldChar w:fldCharType="separate"/>
      </w:r>
      <w:r w:rsidRPr="005066F3">
        <w:rPr>
          <w:rStyle w:val="StyleBoldUnderline"/>
          <w:highlight w:val="yellow"/>
        </w:rPr>
        <w:t>swelled by 75 million people</w:t>
      </w:r>
      <w:r>
        <w:rPr>
          <w:rStyle w:val="StyleBoldUnderline"/>
          <w:highlight w:val="yellow"/>
        </w:rPr>
        <w:fldChar w:fldCharType="end"/>
      </w:r>
      <w:r w:rsidRPr="00CC1D88">
        <w:rPr>
          <w:rStyle w:val="StyleBoldUnderline"/>
        </w:rPr>
        <w:t xml:space="preserve"> over the last 10 years,</w:t>
      </w:r>
      <w:r w:rsidRPr="00CC1D88">
        <w:rPr>
          <w:sz w:val="16"/>
        </w:rPr>
        <w:t xml:space="preserve"> </w:t>
      </w:r>
      <w:r w:rsidRPr="00CC1D88">
        <w:rPr>
          <w:rStyle w:val="StyleBoldUnderline"/>
        </w:rPr>
        <w:t>now reaching a third of the total population</w:t>
      </w:r>
      <w:r w:rsidRPr="00CC1D88">
        <w:rPr>
          <w:sz w:val="16"/>
        </w:rPr>
        <w:t xml:space="preserve">. </w:t>
      </w:r>
      <w:r w:rsidRPr="005066F3">
        <w:rPr>
          <w:rStyle w:val="StyleBoldUnderline"/>
          <w:highlight w:val="yellow"/>
        </w:rPr>
        <w:t>The World Bank</w:t>
      </w:r>
      <w:r w:rsidRPr="00CC1D88">
        <w:rPr>
          <w:rStyle w:val="StyleBoldUnderline"/>
        </w:rPr>
        <w:t xml:space="preserve"> now </w:t>
      </w:r>
      <w:r w:rsidRPr="005066F3">
        <w:rPr>
          <w:rStyle w:val="StyleBoldUnderline"/>
          <w:highlight w:val="yellow"/>
        </w:rPr>
        <w:t>classifies</w:t>
      </w:r>
      <w:r w:rsidRPr="00CC1D88">
        <w:rPr>
          <w:rStyle w:val="StyleBoldUnderline"/>
        </w:rPr>
        <w:t xml:space="preserve"> </w:t>
      </w:r>
      <w:r w:rsidRPr="005066F3">
        <w:rPr>
          <w:rStyle w:val="StyleBoldUnderline"/>
          <w:highlight w:val="yellow"/>
        </w:rPr>
        <w:t>the majority</w:t>
      </w:r>
      <w:r w:rsidRPr="00CC1D88">
        <w:rPr>
          <w:rStyle w:val="StyleBoldUnderline"/>
        </w:rPr>
        <w:t xml:space="preserve"> of Latin American countries </w:t>
      </w:r>
      <w:r w:rsidRPr="005066F3">
        <w:rPr>
          <w:rStyle w:val="StyleBoldUnderline"/>
          <w:highlight w:val="yellow"/>
        </w:rPr>
        <w:t>as “upper middle income</w:t>
      </w:r>
      <w:r w:rsidRPr="00CC1D88">
        <w:rPr>
          <w:rStyle w:val="StyleBoldUnderline"/>
        </w:rPr>
        <w:t>,</w:t>
      </w:r>
      <w:r w:rsidRPr="00CC1D88">
        <w:rPr>
          <w:sz w:val="16"/>
        </w:rPr>
        <w:t xml:space="preserve">” </w:t>
      </w:r>
      <w:r w:rsidRPr="00CC1D88">
        <w:rPr>
          <w:rStyle w:val="StyleBoldUnderline"/>
        </w:rPr>
        <w:t>with Chile and Uruguay now considered “high income.” Brazil’s and Mexico’s household consumption levels now outpace other global giants, including China and Russia,</w:t>
      </w:r>
      <w:r w:rsidRPr="00CC1D88">
        <w:rPr>
          <w:sz w:val="16"/>
        </w:rPr>
        <w:t xml:space="preserve"> </w:t>
      </w:r>
      <w:r w:rsidRPr="00CC1D88">
        <w:rPr>
          <w:rStyle w:val="StyleBoldUnderline"/>
        </w:rPr>
        <w:t xml:space="preserve">as today nearly every Latin American has a cell phone and television, and many families own their cars and houses. </w:t>
      </w:r>
      <w:bookmarkStart w:id="11" w:name="body_text6"/>
      <w:bookmarkEnd w:id="11"/>
      <w:r w:rsidRPr="00CC1D88">
        <w:rPr>
          <w:sz w:val="16"/>
        </w:rPr>
        <w:t xml:space="preserve">The region still has its serious problems. Latin America holds the bloody distinction of being the world’s most violent region. </w:t>
      </w:r>
      <w:r>
        <w:fldChar w:fldCharType="begin"/>
      </w:r>
      <w:r>
        <w:instrText xml:space="preserve"> HYPERLINK "http://www.unodc.org/unodc/en/data-and-analysis/homicide.html" \t "_blank" </w:instrText>
      </w:r>
      <w:r>
        <w:fldChar w:fldCharType="separate"/>
      </w:r>
      <w:r w:rsidRPr="00CC1D88">
        <w:rPr>
          <w:rStyle w:val="Hyperlink"/>
          <w:sz w:val="16"/>
        </w:rPr>
        <w:t>Eight of the ten countries</w:t>
      </w:r>
      <w:r>
        <w:rPr>
          <w:rStyle w:val="Hyperlink"/>
          <w:sz w:val="16"/>
        </w:rPr>
        <w:fldChar w:fldCharType="end"/>
      </w:r>
      <w:r w:rsidRPr="00CC1D88">
        <w:rPr>
          <w:sz w:val="16"/>
        </w:rPr>
        <w:t xml:space="preserve"> with the world’s highest homicide rates are in Latin America or the Caribbean. And non-lethal crimes, such as assault, extortion, and theft are also high. </w:t>
      </w:r>
      <w:r>
        <w:fldChar w:fldCharType="begin"/>
      </w:r>
      <w:r>
        <w:instrText xml:space="preserve"> HYPERLINK "http://www.latinobarometro.org/latino/latinobarometro.jsp" \t "_blank" </w:instrText>
      </w:r>
      <w:r>
        <w:fldChar w:fldCharType="separate"/>
      </w:r>
      <w:r w:rsidRPr="00CC1D88">
        <w:rPr>
          <w:rStyle w:val="Hyperlink"/>
          <w:sz w:val="16"/>
        </w:rPr>
        <w:t>A 2012 study by the pollsterLatino Barometro</w:t>
      </w:r>
      <w:r>
        <w:rPr>
          <w:rStyle w:val="Hyperlink"/>
          <w:sz w:val="16"/>
        </w:rPr>
        <w:fldChar w:fldCharType="end"/>
      </w:r>
      <w:r w:rsidRPr="00CC1D88">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12" w:name="body_text7"/>
      <w:bookmarkEnd w:id="12"/>
      <w:r w:rsidRPr="00CC1D88">
        <w:rPr>
          <w:rStyle w:val="StyleBoldUnderline"/>
        </w:rPr>
        <w:t>These countries as a whole need to invest more in education, infrastructure, and basic rule of law to better compete in a globalizing world</w:t>
      </w:r>
      <w:r w:rsidRPr="00CC1D88">
        <w:rPr>
          <w:sz w:val="16"/>
        </w:rPr>
        <w:t xml:space="preserve">. Of course, nations also differ—while some countries have leaped ahead others have lagged, buffeted by everything from world markets to internal divisions. </w:t>
      </w:r>
      <w:bookmarkStart w:id="13" w:name="body_text8"/>
      <w:bookmarkEnd w:id="13"/>
      <w:r w:rsidRPr="00CC1D88">
        <w:rPr>
          <w:rStyle w:val="StyleBoldUnderline"/>
        </w:rPr>
        <w:t>Nevertheless, with so much potential, and many countries on a promising path</w:t>
      </w:r>
      <w:r w:rsidRPr="00CC1D88">
        <w:rPr>
          <w:sz w:val="16"/>
        </w:rPr>
        <w:t xml:space="preserve">, </w:t>
      </w:r>
      <w:r w:rsidRPr="005066F3">
        <w:rPr>
          <w:rStyle w:val="Emphasis"/>
          <w:highlight w:val="yellow"/>
        </w:rPr>
        <w:t xml:space="preserve">it is time to </w:t>
      </w:r>
      <w:r w:rsidRPr="00CC1D88">
        <w:rPr>
          <w:rStyle w:val="Emphasis"/>
        </w:rPr>
        <w:t xml:space="preserve">recognize and </w:t>
      </w:r>
      <w:r w:rsidRPr="005066F3">
        <w:rPr>
          <w:rStyle w:val="Emphasis"/>
          <w:highlight w:val="yellow"/>
        </w:rPr>
        <w:t xml:space="preserve">engage with these </w:t>
      </w:r>
      <w:r w:rsidRPr="00CC1D88">
        <w:rPr>
          <w:rStyle w:val="Emphasis"/>
        </w:rPr>
        <w:t xml:space="preserve">increasingly </w:t>
      </w:r>
      <w:r w:rsidRPr="005066F3">
        <w:rPr>
          <w:rStyle w:val="Emphasis"/>
          <w:highlight w:val="yellow"/>
        </w:rPr>
        <w:t>global players</w:t>
      </w:r>
      <w:r w:rsidRPr="00CC1D88">
        <w:rPr>
          <w:sz w:val="16"/>
        </w:rPr>
        <w:t xml:space="preserve">. </w:t>
      </w:r>
      <w:r w:rsidRPr="00CC1D88">
        <w:rPr>
          <w:rStyle w:val="StyleBoldUnderline"/>
        </w:rPr>
        <w:t>And while important for the world stage</w:t>
      </w:r>
      <w:r w:rsidRPr="00CC1D88">
        <w:rPr>
          <w:sz w:val="16"/>
        </w:rPr>
        <w:t xml:space="preserve">, </w:t>
      </w:r>
      <w:r w:rsidRPr="00CC1D88">
        <w:rPr>
          <w:rStyle w:val="StyleBoldUnderline"/>
        </w:rPr>
        <w:t>the nations of the hemisphere are doubly so for the United States</w:t>
      </w:r>
      <w:r w:rsidRPr="00CC1D88">
        <w:rPr>
          <w:sz w:val="16"/>
        </w:rPr>
        <w:t xml:space="preserve">. Tied by geographic proximity, commerce, communities, and security, the Americas are indelibly linked. As </w:t>
      </w:r>
      <w:r w:rsidRPr="00CC1D88">
        <w:rPr>
          <w:rStyle w:val="StyleBoldUnderline"/>
        </w:rPr>
        <w:t>the United States 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CC1D88">
        <w:rPr>
          <w:sz w:val="16"/>
        </w:rPr>
        <w:t>.</w:t>
      </w:r>
    </w:p>
    <w:p w:rsidR="0094793D" w:rsidRPr="00CC1D88" w:rsidRDefault="0094793D" w:rsidP="0094793D">
      <w:pPr>
        <w:pStyle w:val="Heading4"/>
        <w:rPr>
          <w:rFonts w:cs="Times New Roman"/>
        </w:rPr>
      </w:pPr>
      <w:r w:rsidRPr="00CC1D88">
        <w:rPr>
          <w:rFonts w:cs="Times New Roman"/>
        </w:rPr>
        <w:t>And, the embargo is an act of genocide – it disproportionately affects the Cuban population and is maintained only to destroy socialism</w:t>
      </w:r>
    </w:p>
    <w:p w:rsidR="0094793D" w:rsidRPr="00CC1D88" w:rsidRDefault="0094793D" w:rsidP="0094793D">
      <w:pPr>
        <w:rPr>
          <w:sz w:val="14"/>
        </w:rPr>
      </w:pPr>
      <w:r w:rsidRPr="00CC1D88">
        <w:rPr>
          <w:b/>
        </w:rPr>
        <w:t xml:space="preserve">Malott 7 </w:t>
      </w:r>
      <w:r w:rsidRPr="00CC1D88">
        <w:rPr>
          <w:sz w:val="14"/>
        </w:rPr>
        <w:t>(Curry, From New Mexico State University in Las Cruces, NM, Currie Stephenson Malott received a Master's Degree in Sociology in 1998 and a PhD in Curriculum and Instruction in 2004. Before coming to West Chester University, Dr. Malott published and taught in the foundations of education and social studies at Brooklyn College/CUNY, D'Youville College in Buffalo, NY, and Queens College/CUNY. During this time, Dr. Malott has been interested primarily in advancing theoretical and practical application of critical pedagogy through the foundations of education and beyond. Dr. Malott is also the founder and series editor of Critical Constructions: Studies on Education and Society (Information Age Publishing). “Cuban Education in Neo-liberal Times: Socialist Revolutionaries and State Capitalism”, Journal for Critical Education Policy Studies, v5 n1 May 2007 pg. 245)//moxley</w:t>
      </w:r>
    </w:p>
    <w:p w:rsidR="0094793D" w:rsidRPr="00CC1D88" w:rsidRDefault="0094793D" w:rsidP="0094793D">
      <w:pPr>
        <w:rPr>
          <w:sz w:val="14"/>
        </w:rPr>
      </w:pPr>
      <w:r w:rsidRPr="00CC1D88">
        <w:rPr>
          <w:sz w:val="14"/>
        </w:rPr>
        <w:t xml:space="preserve"> [</w:t>
      </w:r>
      <w:r w:rsidRPr="005066F3">
        <w:rPr>
          <w:rStyle w:val="StyleBoldUnderline"/>
          <w:highlight w:val="yellow"/>
        </w:rPr>
        <w:t>The US has not been</w:t>
      </w:r>
      <w:r w:rsidRPr="00CC1D88">
        <w:rPr>
          <w:rStyle w:val="StyleBoldUnderline"/>
        </w:rPr>
        <w:t xml:space="preserve">] </w:t>
      </w:r>
      <w:r w:rsidRPr="005066F3">
        <w:rPr>
          <w:rStyle w:val="StyleBoldUnderline"/>
          <w:highlight w:val="yellow"/>
        </w:rPr>
        <w:t xml:space="preserve">trying to influence the revolution </w:t>
      </w:r>
      <w:r w:rsidRPr="005066F3">
        <w:rPr>
          <w:rStyle w:val="Emphasis"/>
          <w:highlight w:val="yellow"/>
        </w:rPr>
        <w:t>but to destroy it</w:t>
      </w:r>
      <w:r w:rsidRPr="00CC1D88">
        <w:rPr>
          <w:rStyle w:val="Emphasis"/>
        </w:rPr>
        <w:t>.</w:t>
      </w:r>
      <w:r w:rsidRPr="00CC1D88">
        <w:rPr>
          <w:rStyle w:val="StyleBoldUnderline"/>
        </w:rPr>
        <w:t xml:space="preserve"> Just as in Hannibal’s times when the Senate in ancient Rome proclaimed the destruction of Carthage</w:t>
      </w:r>
      <w:r w:rsidRPr="00CC1D88">
        <w:rPr>
          <w:sz w:val="14"/>
        </w:rPr>
        <w:t xml:space="preserve">, </w:t>
      </w:r>
      <w:r w:rsidRPr="005066F3">
        <w:rPr>
          <w:rStyle w:val="StyleBoldUnderline"/>
          <w:highlight w:val="yellow"/>
        </w:rPr>
        <w:t>the</w:t>
      </w:r>
      <w:r w:rsidRPr="00CC1D88">
        <w:rPr>
          <w:rStyle w:val="StyleBoldUnderline"/>
        </w:rPr>
        <w:t xml:space="preserve"> obsessively pursued </w:t>
      </w:r>
      <w:r w:rsidRPr="005066F3">
        <w:rPr>
          <w:rStyle w:val="StyleBoldUnderline"/>
          <w:highlight w:val="yellow"/>
        </w:rPr>
        <w:t>motto</w:t>
      </w:r>
      <w:r w:rsidRPr="00CC1D88">
        <w:rPr>
          <w:rStyle w:val="StyleBoldUnderline"/>
        </w:rPr>
        <w:t xml:space="preserve"> of U.S. administrations has been</w:t>
      </w:r>
      <w:r w:rsidRPr="00CC1D88">
        <w:rPr>
          <w:sz w:val="14"/>
        </w:rPr>
        <w:t xml:space="preserve">: </w:t>
      </w:r>
      <w:r w:rsidRPr="005066F3">
        <w:rPr>
          <w:rStyle w:val="Emphasis"/>
          <w:highlight w:val="yellow"/>
        </w:rPr>
        <w:t>Cuba must be destroyed</w:t>
      </w:r>
      <w:r w:rsidRPr="00CC1D88">
        <w:rPr>
          <w:rStyle w:val="Emphasis"/>
        </w:rPr>
        <w:t>.</w:t>
      </w:r>
      <w:r w:rsidRPr="00CC1D88">
        <w:rPr>
          <w:sz w:val="14"/>
        </w:rPr>
        <w:t xml:space="preserve"> (Fidel Castro, 2002. p. 6) After the overthrow of the Batista dictatorship it did not take long for Washington to respond to Castro and his revolution. For example, in Killing Hope (1995) William Blum argues that, “</w:t>
      </w:r>
      <w:r w:rsidRPr="00CC1D88">
        <w:rPr>
          <w:rStyle w:val="StyleBoldUnderline"/>
        </w:rPr>
        <w:t>bombing and strafing attacks of Cuba by planes based in the United States began in October 1959, if not before</w:t>
      </w:r>
      <w:r w:rsidRPr="00CC1D88">
        <w:rPr>
          <w:sz w:val="14"/>
        </w:rPr>
        <w:t xml:space="preserve">. </w:t>
      </w:r>
      <w:r w:rsidRPr="00CC1D88">
        <w:rPr>
          <w:rStyle w:val="StyleBoldUnderline"/>
        </w:rPr>
        <w:t xml:space="preserve">In early 1960, there were several fire-bomb air raids on Cuban cane fields and sugar mills, in which American pilots also took part </w:t>
      </w:r>
      <w:r w:rsidRPr="00CC1D88">
        <w:rPr>
          <w:sz w:val="14"/>
        </w:rPr>
        <w:t xml:space="preserve">... ” (Blum, 1995. p. 186). </w:t>
      </w:r>
      <w:r w:rsidRPr="00CC1D88">
        <w:rPr>
          <w:rStyle w:val="StyleBoldUnderline"/>
        </w:rPr>
        <w:t xml:space="preserve">In 1961 the United States, relying on the support of the Cuba people, which they never got, orchestrated an unsuccessful, fullon invasion of Cuba, the “Bay of Pigs,” instigating the nearly catastrophic “Cuban Missile Crisis.” </w:t>
      </w:r>
      <w:r w:rsidRPr="00CC1D88">
        <w:rPr>
          <w:sz w:val="14"/>
        </w:rPr>
        <w:t xml:space="preserve">Embarrassed from the dismal failure of the “Bay of Pigs,” </w:t>
      </w:r>
      <w:r w:rsidRPr="00CC1D88">
        <w:rPr>
          <w:rStyle w:val="StyleBoldUnderline"/>
        </w:rPr>
        <w:t>the Kennedy administration almost immediately initiated “... a campaign of smaller-scale attacks upon Cuba</w:t>
      </w:r>
      <w:r w:rsidRPr="00CC1D88">
        <w:rPr>
          <w:sz w:val="14"/>
        </w:rPr>
        <w:t xml:space="preserve"> ...” (Blum, 1995. p. 186), </w:t>
      </w:r>
      <w:r w:rsidRPr="00CC1D88">
        <w:rPr>
          <w:rStyle w:val="StyleBoldUnderline"/>
        </w:rPr>
        <w:t>despite how dangerously close to a nuclear war the US had just come</w:t>
      </w:r>
      <w:r w:rsidRPr="00CC1D88">
        <w:rPr>
          <w:sz w:val="14"/>
        </w:rPr>
        <w:t xml:space="preserve">. Describing Central Intelligence Agency (CIA) extra-law behavior toward Cuba throughout the 1960s, William Blum (1995) notes how the </w:t>
      </w:r>
      <w:r w:rsidRPr="00CC1D88">
        <w:rPr>
          <w:rStyle w:val="StyleBoldUnderline"/>
        </w:rPr>
        <w:t xml:space="preserve">US repeatedly subjected the island to: </w:t>
      </w:r>
      <w:r w:rsidRPr="00CC1D88">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assassins ... </w:t>
      </w:r>
      <w:r w:rsidRPr="00CC1D88">
        <w:rPr>
          <w:rStyle w:val="Emphasis"/>
        </w:rPr>
        <w:t>anything to damage the Cuban economy</w:t>
      </w:r>
      <w:r w:rsidRPr="00CC1D88">
        <w:rPr>
          <w:rStyle w:val="StyleBoldUnderline"/>
        </w:rPr>
        <w:t>, promote disaffection, or make the revolution look bad</w:t>
      </w:r>
      <w:r w:rsidRPr="00CC1D88">
        <w:rPr>
          <w:sz w:val="14"/>
        </w:rPr>
        <w:t xml:space="preserve"> ... </w:t>
      </w:r>
      <w:r w:rsidRPr="00CC1D88">
        <w:rPr>
          <w:rStyle w:val="StyleBoldUnderline"/>
        </w:rPr>
        <w:t>taking the lives of Cuban militia members and others in the process</w:t>
      </w:r>
      <w:r w:rsidRPr="00CC1D88">
        <w:rPr>
          <w:sz w:val="14"/>
        </w:rPr>
        <w:t xml:space="preserve"> ... pirate attacks on Cuban fishing boats and merchant ships, bombardments of Soviet vessels docked in Cuba ... (p. 187) </w:t>
      </w:r>
      <w:r w:rsidRPr="005066F3">
        <w:rPr>
          <w:rStyle w:val="StyleBoldUnderline"/>
          <w:highlight w:val="yellow"/>
        </w:rPr>
        <w:t>The U</w:t>
      </w:r>
      <w:r w:rsidRPr="00CC1D88">
        <w:rPr>
          <w:rStyle w:val="StyleBoldUnderline"/>
        </w:rPr>
        <w:t xml:space="preserve">nited </w:t>
      </w:r>
      <w:r w:rsidRPr="005066F3">
        <w:rPr>
          <w:rStyle w:val="StyleBoldUnderline"/>
          <w:highlight w:val="yellow"/>
        </w:rPr>
        <w:t>S</w:t>
      </w:r>
      <w:r w:rsidRPr="00CC1D88">
        <w:rPr>
          <w:rStyle w:val="StyleBoldUnderline"/>
        </w:rPr>
        <w:t xml:space="preserve">tates government </w:t>
      </w:r>
      <w:r w:rsidRPr="005066F3">
        <w:rPr>
          <w:rStyle w:val="StyleBoldUnderline"/>
          <w:highlight w:val="yellow"/>
        </w:rPr>
        <w:t>has</w:t>
      </w:r>
      <w:r w:rsidRPr="00CC1D88">
        <w:rPr>
          <w:rStyle w:val="StyleBoldUnderline"/>
        </w:rPr>
        <w:t xml:space="preserve"> also </w:t>
      </w:r>
      <w:r w:rsidRPr="005066F3">
        <w:rPr>
          <w:rStyle w:val="StyleBoldUnderline"/>
          <w:highlight w:val="yellow"/>
        </w:rPr>
        <w:t>been</w:t>
      </w:r>
      <w:r w:rsidRPr="00CC1D88">
        <w:rPr>
          <w:rStyle w:val="StyleBoldUnderline"/>
        </w:rPr>
        <w:t xml:space="preserve"> implicated in </w:t>
      </w:r>
      <w:r w:rsidRPr="005066F3">
        <w:rPr>
          <w:rStyle w:val="StyleBoldUnderline"/>
          <w:highlight w:val="yellow"/>
        </w:rPr>
        <w:t>using</w:t>
      </w:r>
      <w:r w:rsidRPr="00CC1D88">
        <w:rPr>
          <w:rStyle w:val="StyleBoldUnderline"/>
        </w:rPr>
        <w:t xml:space="preserve"> </w:t>
      </w:r>
      <w:r w:rsidRPr="005066F3">
        <w:rPr>
          <w:rStyle w:val="StyleBoldUnderline"/>
          <w:highlight w:val="yellow"/>
        </w:rPr>
        <w:t>chemical and bio</w:t>
      </w:r>
      <w:r w:rsidRPr="00CC1D88">
        <w:rPr>
          <w:rStyle w:val="StyleBoldUnderline"/>
        </w:rPr>
        <w:t xml:space="preserve">logical </w:t>
      </w:r>
      <w:r w:rsidRPr="005066F3">
        <w:rPr>
          <w:rStyle w:val="StyleBoldUnderline"/>
          <w:highlight w:val="yellow"/>
        </w:rPr>
        <w:t>warfare</w:t>
      </w:r>
      <w:r w:rsidRPr="00CC1D88">
        <w:rPr>
          <w:rStyle w:val="StyleBoldUnderline"/>
        </w:rPr>
        <w:t xml:space="preserve"> directly </w:t>
      </w:r>
      <w:r w:rsidRPr="005066F3">
        <w:rPr>
          <w:rStyle w:val="StyleBoldUnderline"/>
          <w:highlight w:val="yellow"/>
        </w:rPr>
        <w:t>against</w:t>
      </w:r>
      <w:r w:rsidRPr="00CC1D88">
        <w:rPr>
          <w:rStyle w:val="StyleBoldUnderline"/>
        </w:rPr>
        <w:t xml:space="preserve"> </w:t>
      </w:r>
      <w:r w:rsidRPr="005066F3">
        <w:rPr>
          <w:rStyle w:val="StyleBoldUnderline"/>
          <w:highlight w:val="yellow"/>
        </w:rPr>
        <w:t>the</w:t>
      </w:r>
      <w:r w:rsidRPr="00CC1D88">
        <w:rPr>
          <w:rStyle w:val="StyleBoldUnderline"/>
        </w:rPr>
        <w:t xml:space="preserve"> Cuban </w:t>
      </w:r>
      <w:r w:rsidRPr="005066F3">
        <w:rPr>
          <w:rStyle w:val="StyleBoldUnderline"/>
          <w:highlight w:val="yellow"/>
        </w:rPr>
        <w:t>civilian population</w:t>
      </w:r>
      <w:r w:rsidRPr="00CC1D88">
        <w:rPr>
          <w:rStyle w:val="StyleBoldUnderline"/>
        </w:rPr>
        <w:t xml:space="preserve"> by introducing poisons and diseases into the environment via avenues such as food supplies</w:t>
      </w:r>
      <w:r w:rsidRPr="00CC1D88">
        <w:rPr>
          <w:sz w:val="14"/>
        </w:rPr>
        <w:t xml:space="preserve">. Other chemical warfare tactics employed against the Cuban economy have included poisoning their number one export, sugar. </w:t>
      </w:r>
      <w:r w:rsidRPr="00CC1D88">
        <w:rPr>
          <w:rStyle w:val="StyleBoldUnderline"/>
        </w:rPr>
        <w:t>The primary theory behind these attacks intended to topple the revolution is that if life is made so unbearable for the population</w:t>
      </w:r>
      <w:r w:rsidRPr="00CC1D88">
        <w:rPr>
          <w:sz w:val="14"/>
        </w:rPr>
        <w:t xml:space="preserve">, </w:t>
      </w:r>
      <w:r w:rsidRPr="00CC1D88">
        <w:rPr>
          <w:rStyle w:val="StyleBoldUnderline"/>
        </w:rPr>
        <w:t>the people will eventually turn against those leading the struggle for social change, i.e. Fidel Castro.</w:t>
      </w:r>
      <w:r w:rsidRPr="00CC1D88">
        <w:rPr>
          <w:sz w:val="14"/>
        </w:rPr>
        <w:t xml:space="preserve"> In </w:t>
      </w:r>
      <w:r w:rsidRPr="00CC1D88">
        <w:rPr>
          <w:rStyle w:val="StyleBoldUnderline"/>
        </w:rPr>
        <w:t>other words the goal is to turn the people against their government by making them suffer and struggle</w:t>
      </w:r>
      <w:r w:rsidRPr="00CC1D88">
        <w:rPr>
          <w:sz w:val="14"/>
        </w:rPr>
        <w:t xml:space="preserve">, </w:t>
      </w:r>
      <w:r w:rsidRPr="00CC1D88">
        <w:rPr>
          <w:rStyle w:val="StyleBoldUnderline"/>
        </w:rPr>
        <w:t>and instilling fear and terror into the</w:t>
      </w:r>
      <w:r w:rsidRPr="00CC1D88">
        <w:rPr>
          <w:sz w:val="14"/>
        </w:rPr>
        <w:t xml:space="preserve">m. </w:t>
      </w:r>
      <w:r w:rsidRPr="005066F3">
        <w:rPr>
          <w:rStyle w:val="StyleBoldUnderline"/>
          <w:highlight w:val="yellow"/>
        </w:rPr>
        <w:t>This</w:t>
      </w:r>
      <w:r w:rsidRPr="00CC1D88">
        <w:rPr>
          <w:rStyle w:val="StyleBoldUnderline"/>
        </w:rPr>
        <w:t xml:space="preserve"> twisted anti-democratic </w:t>
      </w:r>
      <w:r w:rsidRPr="005066F3">
        <w:rPr>
          <w:rStyle w:val="StyleBoldUnderline"/>
          <w:highlight w:val="yellow"/>
        </w:rPr>
        <w:t>logic</w:t>
      </w:r>
      <w:r w:rsidRPr="00CC1D88">
        <w:rPr>
          <w:rStyle w:val="StyleBoldUnderline"/>
        </w:rPr>
        <w:t xml:space="preserve"> has not only informed and </w:t>
      </w:r>
      <w:r w:rsidRPr="005066F3">
        <w:rPr>
          <w:rStyle w:val="Emphasis"/>
          <w:highlight w:val="yellow"/>
        </w:rPr>
        <w:t>continues to</w:t>
      </w:r>
      <w:r w:rsidRPr="00CC1D88">
        <w:rPr>
          <w:rStyle w:val="Emphasis"/>
        </w:rPr>
        <w:t xml:space="preserve"> </w:t>
      </w:r>
      <w:r w:rsidRPr="005066F3">
        <w:rPr>
          <w:rStyle w:val="Emphasis"/>
          <w:highlight w:val="yellow"/>
        </w:rPr>
        <w:t>inform</w:t>
      </w:r>
      <w:r w:rsidRPr="00CC1D88">
        <w:rPr>
          <w:rStyle w:val="Emphasis"/>
        </w:rPr>
        <w:t xml:space="preserve"> the physical assaults against Cuba</w:t>
      </w:r>
      <w:r w:rsidRPr="00CC1D88">
        <w:rPr>
          <w:sz w:val="14"/>
        </w:rPr>
        <w:t xml:space="preserve">, </w:t>
      </w:r>
      <w:r w:rsidRPr="00CC1D88">
        <w:rPr>
          <w:rStyle w:val="Emphasis"/>
        </w:rPr>
        <w:t xml:space="preserve">but </w:t>
      </w:r>
      <w:r w:rsidRPr="005066F3">
        <w:rPr>
          <w:rStyle w:val="Emphasis"/>
          <w:highlight w:val="yellow"/>
        </w:rPr>
        <w:t xml:space="preserve">the trade embargo </w:t>
      </w:r>
      <w:r w:rsidRPr="00CC1D88">
        <w:rPr>
          <w:rStyle w:val="Emphasis"/>
        </w:rPr>
        <w:t>as well</w:t>
      </w:r>
      <w:r w:rsidRPr="00CC1D88">
        <w:rPr>
          <w:sz w:val="14"/>
        </w:rPr>
        <w:t xml:space="preserve"> (Blum, 1995; Chomsky, 1999), </w:t>
      </w:r>
      <w:r w:rsidRPr="00CC1D88">
        <w:rPr>
          <w:rStyle w:val="StyleBoldUnderline"/>
        </w:rPr>
        <w:t>which the Cuban government</w:t>
      </w:r>
      <w:r w:rsidRPr="00CC1D88">
        <w:rPr>
          <w:sz w:val="14"/>
        </w:rPr>
        <w:t xml:space="preserve">, drawing on the United Nations Universal Declaration of Human Rights of 1948, </w:t>
      </w:r>
      <w:r w:rsidRPr="00CC1D88">
        <w:rPr>
          <w:rStyle w:val="StyleBoldUnderline"/>
        </w:rPr>
        <w:t xml:space="preserve">has consistently reminded the world that </w:t>
      </w:r>
      <w:r w:rsidRPr="005066F3">
        <w:rPr>
          <w:rStyle w:val="StyleBoldUnderline"/>
          <w:highlight w:val="yellow"/>
        </w:rPr>
        <w:t xml:space="preserve">an embargo is an </w:t>
      </w:r>
      <w:r w:rsidRPr="005066F3">
        <w:rPr>
          <w:rStyle w:val="Emphasis"/>
          <w:highlight w:val="yellow"/>
        </w:rPr>
        <w:t>act of economic war</w:t>
      </w:r>
      <w:r w:rsidRPr="00CC1D88">
        <w:rPr>
          <w:rStyle w:val="StyleBoldUnderline"/>
        </w:rPr>
        <w:t xml:space="preserve"> and can therefore only be internationally recognized as legal between countries at war with each other</w:t>
      </w:r>
      <w:r w:rsidRPr="00CC1D88">
        <w:rPr>
          <w:sz w:val="14"/>
        </w:rPr>
        <w:t xml:space="preserve">. According to international law, only </w:t>
      </w:r>
      <w:r w:rsidRPr="00CC1D88">
        <w:rPr>
          <w:rStyle w:val="Emphasis"/>
        </w:rPr>
        <w:t xml:space="preserve">one conclusion can be drawn: </w:t>
      </w:r>
      <w:r w:rsidRPr="005066F3">
        <w:rPr>
          <w:rStyle w:val="Emphasis"/>
          <w:highlight w:val="yellow"/>
        </w:rPr>
        <w:t>the US embargo against Cuba is an act of US terrorism</w:t>
      </w:r>
      <w:r w:rsidRPr="00CC1D88">
        <w:rPr>
          <w:rStyle w:val="Emphasis"/>
        </w:rPr>
        <w:t>.</w:t>
      </w:r>
      <w:r w:rsidRPr="00CC1D88">
        <w:rPr>
          <w:sz w:val="14"/>
        </w:rPr>
        <w:t xml:space="preserve"> </w:t>
      </w:r>
      <w:r w:rsidRPr="00CC1D88">
        <w:rPr>
          <w:rStyle w:val="StyleBoldUnderline"/>
        </w:rPr>
        <w:t>Not only is the embargo internationally illegal</w:t>
      </w:r>
      <w:r w:rsidRPr="00CC1D88">
        <w:rPr>
          <w:sz w:val="14"/>
        </w:rPr>
        <w:t xml:space="preserve">, </w:t>
      </w:r>
      <w:r w:rsidRPr="00CC1D88">
        <w:rPr>
          <w:rStyle w:val="StyleBoldUnderline"/>
        </w:rPr>
        <w:t>it has been revised throughout the course of ten US presidential administration</w:t>
      </w:r>
      <w:r w:rsidRPr="00CC1D88">
        <w:rPr>
          <w:sz w:val="14"/>
        </w:rPr>
        <w:t xml:space="preserve">s, </w:t>
      </w:r>
      <w:r w:rsidRPr="00CC1D88">
        <w:rPr>
          <w:rStyle w:val="Emphasis"/>
        </w:rPr>
        <w:t xml:space="preserve">consistently intensifying its levels of brutality. </w:t>
      </w:r>
      <w:r w:rsidRPr="00CC1D88">
        <w:rPr>
          <w:sz w:val="14"/>
        </w:rPr>
        <w:t xml:space="preserve">For example, </w:t>
      </w:r>
      <w:r w:rsidRPr="00CC1D88">
        <w:rPr>
          <w:rStyle w:val="StyleBoldUnderline"/>
        </w:rPr>
        <w:t xml:space="preserve">in 1992 </w:t>
      </w:r>
      <w:r w:rsidRPr="005066F3">
        <w:rPr>
          <w:rStyle w:val="StyleBoldUnderline"/>
          <w:highlight w:val="yellow"/>
        </w:rPr>
        <w:t>the</w:t>
      </w:r>
      <w:r w:rsidRPr="00CC1D88">
        <w:rPr>
          <w:rStyle w:val="StyleBoldUnderline"/>
        </w:rPr>
        <w:t xml:space="preserve"> US passed the </w:t>
      </w:r>
      <w:r w:rsidRPr="005066F3">
        <w:rPr>
          <w:rStyle w:val="StyleBoldUnderline"/>
          <w:highlight w:val="yellow"/>
        </w:rPr>
        <w:t>Torricelli Act</w:t>
      </w:r>
      <w:r w:rsidRPr="00CC1D88">
        <w:rPr>
          <w:rStyle w:val="StyleBoldUnderline"/>
        </w:rPr>
        <w:t>, after Cuba lost 85% of its foreign trade after the fall of the USSR</w:t>
      </w:r>
      <w:r w:rsidRPr="00CC1D88">
        <w:rPr>
          <w:sz w:val="14"/>
        </w:rPr>
        <w:t xml:space="preserve">, </w:t>
      </w:r>
      <w:r w:rsidRPr="00CC1D88">
        <w:rPr>
          <w:rStyle w:val="StyleBoldUnderline"/>
        </w:rPr>
        <w:t xml:space="preserve">which further </w:t>
      </w:r>
      <w:r w:rsidRPr="005066F3">
        <w:rPr>
          <w:rStyle w:val="StyleBoldUnderline"/>
          <w:highlight w:val="yellow"/>
        </w:rPr>
        <w:t>restricted</w:t>
      </w:r>
      <w:r w:rsidRPr="00CC1D88">
        <w:rPr>
          <w:rStyle w:val="StyleBoldUnderline"/>
        </w:rPr>
        <w:t xml:space="preserve"> </w:t>
      </w:r>
      <w:r w:rsidRPr="005066F3">
        <w:rPr>
          <w:rStyle w:val="StyleBoldUnderline"/>
          <w:highlight w:val="yellow"/>
        </w:rPr>
        <w:t xml:space="preserve">Cuba’s ability to purchase </w:t>
      </w:r>
      <w:r w:rsidRPr="005066F3">
        <w:rPr>
          <w:rStyle w:val="Emphasis"/>
          <w:highlight w:val="yellow"/>
        </w:rPr>
        <w:t>food and medicine</w:t>
      </w:r>
      <w:r w:rsidRPr="00CC1D88">
        <w:rPr>
          <w:rStyle w:val="Emphasis"/>
        </w:rPr>
        <w:t xml:space="preserve"> from US subsidiaries</w:t>
      </w:r>
      <w:r w:rsidRPr="00CC1D88">
        <w:rPr>
          <w:rStyle w:val="StyleBoldUnderline"/>
        </w:rPr>
        <w:t xml:space="preserve"> in third countries, which, at the time, amounted to 718 million US dollars.</w:t>
      </w:r>
      <w:r w:rsidRPr="00CC1D88">
        <w:rPr>
          <w:sz w:val="14"/>
        </w:rPr>
        <w:t xml:space="preserve"> </w:t>
      </w:r>
      <w:r w:rsidRPr="00CC1D88">
        <w:rPr>
          <w:rStyle w:val="StyleBoldUnderline"/>
        </w:rPr>
        <w:t>Then, in 1996, the Helms-Burton Act intensified the persecution of and sanctions against those investing in Cuba</w:t>
      </w:r>
      <w:r w:rsidRPr="00CC1D88">
        <w:rPr>
          <w:sz w:val="14"/>
        </w:rPr>
        <w:t>, both currently and potentially</w:t>
      </w:r>
      <w:r w:rsidRPr="00CC1D88">
        <w:rPr>
          <w:rStyle w:val="StyleBoldUnderline"/>
        </w:rPr>
        <w:t>, in addition to authorizing funding for aggressive acts against the Island</w:t>
      </w:r>
      <w:r w:rsidRPr="00CC1D88">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CC1D88">
        <w:rPr>
          <w:rStyle w:val="StyleBoldUnderline"/>
        </w:rPr>
        <w:t xml:space="preserve">For new actions and </w:t>
      </w:r>
      <w:r w:rsidRPr="005066F3">
        <w:rPr>
          <w:rStyle w:val="StyleBoldUnderline"/>
          <w:highlight w:val="yellow"/>
        </w:rPr>
        <w:t>measures</w:t>
      </w:r>
      <w:r w:rsidRPr="00CC1D88">
        <w:rPr>
          <w:rStyle w:val="StyleBoldUnderline"/>
        </w:rPr>
        <w:t xml:space="preserve"> </w:t>
      </w:r>
      <w:r w:rsidRPr="005066F3">
        <w:rPr>
          <w:rStyle w:val="StyleBoldUnderline"/>
          <w:highlight w:val="yellow"/>
        </w:rPr>
        <w:t>intended to intensify the blockade</w:t>
      </w:r>
      <w:r w:rsidRPr="00CC1D88">
        <w:rPr>
          <w:rStyle w:val="StyleBoldUnderline"/>
        </w:rPr>
        <w:t xml:space="preserve"> by stepping up actions aimed at discouraging tourism and investment in Cuba</w:t>
      </w:r>
      <w:r w:rsidRPr="00CC1D88">
        <w:rPr>
          <w:sz w:val="14"/>
        </w:rPr>
        <w:t xml:space="preserve">, </w:t>
      </w:r>
      <w:r w:rsidRPr="005066F3">
        <w:rPr>
          <w:rStyle w:val="StyleBoldUnderline"/>
          <w:highlight w:val="yellow"/>
        </w:rPr>
        <w:t>by restricting</w:t>
      </w:r>
      <w:r w:rsidRPr="00CC1D88">
        <w:rPr>
          <w:rStyle w:val="StyleBoldUnderline"/>
        </w:rPr>
        <w:t xml:space="preserve"> </w:t>
      </w:r>
      <w:r w:rsidRPr="005066F3">
        <w:rPr>
          <w:rStyle w:val="StyleBoldUnderline"/>
          <w:highlight w:val="yellow"/>
        </w:rPr>
        <w:t>financial flow</w:t>
      </w:r>
      <w:r w:rsidRPr="00CC1D88">
        <w:rPr>
          <w:rStyle w:val="StyleBoldUnderline"/>
        </w:rPr>
        <w:t xml:space="preserve"> and </w:t>
      </w:r>
      <w:r w:rsidRPr="005066F3">
        <w:rPr>
          <w:rStyle w:val="StyleBoldUnderline"/>
          <w:highlight w:val="yellow"/>
        </w:rPr>
        <w:t>visits</w:t>
      </w:r>
      <w:r w:rsidRPr="00CC1D88">
        <w:rPr>
          <w:rStyle w:val="StyleBoldUnderline"/>
        </w:rPr>
        <w:t xml:space="preserve"> to the island and by placing even more restrictions on</w:t>
      </w:r>
      <w:r w:rsidRPr="00CC1D88">
        <w:rPr>
          <w:sz w:val="14"/>
        </w:rPr>
        <w:t xml:space="preserve"> </w:t>
      </w:r>
      <w:r w:rsidRPr="00CC1D88">
        <w:rPr>
          <w:rStyle w:val="StyleBoldUnderline"/>
        </w:rPr>
        <w:t xml:space="preserve">family remittances and exchanges in various spheres, the </w:t>
      </w:r>
      <w:r w:rsidRPr="005066F3">
        <w:rPr>
          <w:rStyle w:val="StyleBoldUnderline"/>
          <w:highlight w:val="yellow"/>
        </w:rPr>
        <w:t xml:space="preserve">aim </w:t>
      </w:r>
      <w:r w:rsidRPr="00CC1D88">
        <w:rPr>
          <w:rStyle w:val="StyleBoldUnderline"/>
        </w:rPr>
        <w:t xml:space="preserve">being </w:t>
      </w:r>
      <w:r w:rsidRPr="005066F3">
        <w:rPr>
          <w:rStyle w:val="StyleBoldUnderline"/>
          <w:highlight w:val="yellow"/>
        </w:rPr>
        <w:t>to</w:t>
      </w:r>
      <w:r w:rsidRPr="00CC1D88">
        <w:rPr>
          <w:rStyle w:val="StyleBoldUnderline"/>
        </w:rPr>
        <w:t xml:space="preserve"> bring about conditions which would </w:t>
      </w:r>
      <w:r w:rsidRPr="005066F3">
        <w:rPr>
          <w:rStyle w:val="StyleBoldUnderline"/>
          <w:highlight w:val="yellow"/>
        </w:rPr>
        <w:t>allow the US to intervene</w:t>
      </w:r>
      <w:r w:rsidRPr="00CC1D88">
        <w:rPr>
          <w:rStyle w:val="StyleBoldUnderline"/>
        </w:rPr>
        <w:t xml:space="preserve"> in Cuba</w:t>
      </w:r>
      <w:r w:rsidRPr="00CC1D88">
        <w:rPr>
          <w:sz w:val="14"/>
        </w:rPr>
        <w:t xml:space="preserve">, thus permitting them to impose the “regime change” to which the US president made reference on 20 May of that year [2004]. (Granma, 2005. p. 6) </w:t>
      </w:r>
      <w:r w:rsidRPr="00CC1D88">
        <w:rPr>
          <w:rStyle w:val="StyleBoldUnderline"/>
        </w:rPr>
        <w:t>When the words “regime change” are uttered from the mouth of a US president, catastrophe usually ensues.</w:t>
      </w:r>
      <w:r w:rsidRPr="00CC1D88">
        <w:rPr>
          <w:sz w:val="14"/>
        </w:rPr>
        <w:t xml:space="preserve"> While it would not be the first time the US attempted to institute a “regime change” in post-1959 Cuba, the phrase “</w:t>
      </w:r>
      <w:r w:rsidRPr="00CC1D88">
        <w:rPr>
          <w:rStyle w:val="StyleBoldUnderline"/>
        </w:rPr>
        <w:t>regime change in Cuba,” coming from US President Bush II is nevertheless cause for alarm</w:t>
      </w:r>
      <w:r w:rsidRPr="00CC1D88">
        <w:rPr>
          <w:sz w:val="14"/>
        </w:rPr>
        <w:t xml:space="preserve">, </w:t>
      </w:r>
      <w:r w:rsidRPr="00CC1D88">
        <w:rPr>
          <w:rStyle w:val="Emphasis"/>
        </w:rPr>
        <w:t xml:space="preserve">as should the embargo in general be a source of indignation for all US citizens </w:t>
      </w:r>
      <w:r w:rsidRPr="00CC1D88">
        <w:rPr>
          <w:sz w:val="14"/>
        </w:rPr>
        <w:t xml:space="preserve">(for an increasing number it is) </w:t>
      </w:r>
      <w:r w:rsidRPr="00CC1D88">
        <w:rPr>
          <w:rStyle w:val="Emphasis"/>
        </w:rPr>
        <w:t xml:space="preserve">for its illegality is carried out in their name. </w:t>
      </w:r>
      <w:r w:rsidRPr="00CC1D88">
        <w:rPr>
          <w:rStyle w:val="StyleBoldUnderline"/>
        </w:rPr>
        <w:t xml:space="preserve">The illegal US trade embargo against Cuba has, without a doubt, </w:t>
      </w:r>
      <w:r w:rsidRPr="00CC1D88">
        <w:rPr>
          <w:rStyle w:val="Emphasis"/>
        </w:rPr>
        <w:t>been the most publicized counter-revolutionary tactic both within and outside of Cuba</w:t>
      </w:r>
      <w:r w:rsidRPr="00CC1D88">
        <w:rPr>
          <w:sz w:val="14"/>
        </w:rPr>
        <w:t xml:space="preserve">, </w:t>
      </w:r>
      <w:r w:rsidRPr="00CC1D88">
        <w:rPr>
          <w:rStyle w:val="StyleBoldUnderline"/>
        </w:rPr>
        <w:t xml:space="preserve">which, for the past 15 years, </w:t>
      </w:r>
      <w:r w:rsidRPr="00CC1D88">
        <w:rPr>
          <w:sz w:val="14"/>
        </w:rPr>
        <w:t xml:space="preserve">the UN General Assembly has passed a resolution calling for the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5066F3">
        <w:rPr>
          <w:rStyle w:val="StyleBoldUnderline"/>
          <w:highlight w:val="yellow"/>
        </w:rPr>
        <w:t>The</w:t>
      </w:r>
      <w:r w:rsidRPr="00CC1D88">
        <w:rPr>
          <w:rStyle w:val="StyleBoldUnderline"/>
        </w:rPr>
        <w:t xml:space="preserve"> economic, commercial and financial </w:t>
      </w:r>
      <w:r w:rsidRPr="005066F3">
        <w:rPr>
          <w:rStyle w:val="StyleBoldUnderline"/>
          <w:highlight w:val="yellow"/>
        </w:rPr>
        <w:t>blockade</w:t>
      </w:r>
      <w:r w:rsidRPr="00CC1D88">
        <w:rPr>
          <w:rStyle w:val="StyleBoldUnderline"/>
        </w:rPr>
        <w:t xml:space="preserve"> imposed by the United States against Cuba </w:t>
      </w:r>
      <w:r w:rsidRPr="005066F3">
        <w:rPr>
          <w:rStyle w:val="StyleBoldUnderline"/>
          <w:highlight w:val="yellow"/>
        </w:rPr>
        <w:t>is the</w:t>
      </w:r>
      <w:r w:rsidRPr="00CC1D88">
        <w:rPr>
          <w:rStyle w:val="StyleBoldUnderline"/>
        </w:rPr>
        <w:t xml:space="preserve"> longest-lasting</w:t>
      </w:r>
      <w:r w:rsidRPr="00CC1D88">
        <w:rPr>
          <w:sz w:val="14"/>
        </w:rPr>
        <w:t xml:space="preserve"> </w:t>
      </w:r>
      <w:r w:rsidRPr="00CC1D88">
        <w:rPr>
          <w:rStyle w:val="Emphasis"/>
        </w:rPr>
        <w:t xml:space="preserve">and </w:t>
      </w:r>
      <w:r w:rsidRPr="005066F3">
        <w:rPr>
          <w:rStyle w:val="Emphasis"/>
          <w:highlight w:val="yellow"/>
        </w:rPr>
        <w:t>cruelest of its kind known to human history</w:t>
      </w:r>
      <w:r w:rsidRPr="00CC1D88">
        <w:rPr>
          <w:sz w:val="14"/>
        </w:rPr>
        <w:t xml:space="preserve"> </w:t>
      </w:r>
      <w:r w:rsidRPr="005066F3">
        <w:rPr>
          <w:rStyle w:val="StyleBoldUnderline"/>
          <w:highlight w:val="yellow"/>
        </w:rPr>
        <w:t>and is</w:t>
      </w:r>
      <w:r w:rsidRPr="00CC1D88">
        <w:rPr>
          <w:rStyle w:val="StyleBoldUnderline"/>
        </w:rPr>
        <w:t xml:space="preserve"> </w:t>
      </w:r>
      <w:r w:rsidRPr="005066F3">
        <w:rPr>
          <w:rStyle w:val="Emphasis"/>
          <w:highlight w:val="yellow"/>
        </w:rPr>
        <w:t>an essential element</w:t>
      </w:r>
      <w:r w:rsidRPr="00CC1D88">
        <w:rPr>
          <w:rStyle w:val="StyleBoldUnderline"/>
        </w:rPr>
        <w:t xml:space="preserve"> </w:t>
      </w:r>
      <w:r w:rsidRPr="005066F3">
        <w:rPr>
          <w:rStyle w:val="StyleBoldUnderline"/>
          <w:highlight w:val="yellow"/>
        </w:rPr>
        <w:t>in the U</w:t>
      </w:r>
      <w:r w:rsidRPr="00CC1D88">
        <w:rPr>
          <w:rStyle w:val="StyleBoldUnderline"/>
        </w:rPr>
        <w:t xml:space="preserve">nited </w:t>
      </w:r>
      <w:r w:rsidRPr="005066F3">
        <w:rPr>
          <w:rStyle w:val="StyleBoldUnderline"/>
          <w:highlight w:val="yellow"/>
        </w:rPr>
        <w:t>S</w:t>
      </w:r>
      <w:r w:rsidRPr="00CC1D88">
        <w:rPr>
          <w:rStyle w:val="StyleBoldUnderline"/>
        </w:rPr>
        <w:t xml:space="preserve">tates’ </w:t>
      </w:r>
      <w:r w:rsidRPr="00CC1D88">
        <w:rPr>
          <w:rStyle w:val="Emphasis"/>
        </w:rPr>
        <w:t xml:space="preserve">hostile and </w:t>
      </w:r>
      <w:r w:rsidRPr="005066F3">
        <w:rPr>
          <w:rStyle w:val="Emphasis"/>
          <w:highlight w:val="yellow"/>
        </w:rPr>
        <w:t>aggressive policies</w:t>
      </w:r>
      <w:r w:rsidRPr="00CC1D88">
        <w:rPr>
          <w:rStyle w:val="StyleBoldUnderline"/>
        </w:rPr>
        <w:t xml:space="preserve"> regarding the Cuban people</w:t>
      </w:r>
      <w:r w:rsidRPr="00CC1D88">
        <w:rPr>
          <w:sz w:val="14"/>
        </w:rPr>
        <w:t xml:space="preserve">. </w:t>
      </w:r>
      <w:r w:rsidRPr="00CC1D88">
        <w:rPr>
          <w:rStyle w:val="StyleBoldUnderline"/>
        </w:rPr>
        <w:t>Its aim, made explicit on 6 April 1960 is the destruction of the Cuban Revolution</w:t>
      </w:r>
      <w:r w:rsidRPr="00CC1D88">
        <w:rPr>
          <w:sz w:val="14"/>
        </w:rPr>
        <w:t xml:space="preserve">: “( ... ) </w:t>
      </w:r>
      <w:r w:rsidRPr="005066F3">
        <w:rPr>
          <w:rStyle w:val="StyleBoldUnderline"/>
          <w:highlight w:val="yellow"/>
        </w:rPr>
        <w:t>through frustration</w:t>
      </w:r>
      <w:r w:rsidRPr="00CC1D88">
        <w:rPr>
          <w:rStyle w:val="StyleBoldUnderline"/>
        </w:rPr>
        <w:t xml:space="preserve"> </w:t>
      </w:r>
      <w:r w:rsidRPr="005066F3">
        <w:rPr>
          <w:rStyle w:val="StyleBoldUnderline"/>
          <w:highlight w:val="yellow"/>
        </w:rPr>
        <w:t>and discouragement</w:t>
      </w:r>
      <w:r w:rsidRPr="00CC1D88">
        <w:rPr>
          <w:rStyle w:val="StyleBoldUnderline"/>
        </w:rPr>
        <w:t xml:space="preserve"> based on dissatisfaction and economic difficulties</w:t>
      </w:r>
      <w:r w:rsidRPr="00CC1D88">
        <w:rPr>
          <w:sz w:val="14"/>
        </w:rPr>
        <w:t xml:space="preserve"> ( ... ) to </w:t>
      </w:r>
      <w:r w:rsidRPr="005066F3">
        <w:rPr>
          <w:rStyle w:val="StyleBoldUnderline"/>
          <w:highlight w:val="yellow"/>
        </w:rPr>
        <w:t>withhold funds</w:t>
      </w:r>
      <w:r w:rsidRPr="00CC1D88">
        <w:rPr>
          <w:rStyle w:val="StyleBoldUnderline"/>
        </w:rPr>
        <w:t xml:space="preserve"> </w:t>
      </w:r>
      <w:r w:rsidRPr="005066F3">
        <w:rPr>
          <w:rStyle w:val="StyleBoldUnderline"/>
          <w:highlight w:val="yellow"/>
        </w:rPr>
        <w:t>and supplies</w:t>
      </w:r>
      <w:r w:rsidRPr="00CC1D88">
        <w:rPr>
          <w:rStyle w:val="StyleBoldUnderline"/>
        </w:rPr>
        <w:t xml:space="preserve"> to Cuba in order </w:t>
      </w:r>
      <w:r w:rsidRPr="005066F3">
        <w:rPr>
          <w:rStyle w:val="StyleBoldUnderline"/>
          <w:highlight w:val="yellow"/>
        </w:rPr>
        <w:t>to</w:t>
      </w:r>
      <w:r w:rsidRPr="00CC1D88">
        <w:rPr>
          <w:rStyle w:val="StyleBoldUnderline"/>
        </w:rPr>
        <w:t xml:space="preserve"> </w:t>
      </w:r>
      <w:r w:rsidRPr="005066F3">
        <w:rPr>
          <w:rStyle w:val="StyleBoldUnderline"/>
          <w:highlight w:val="yellow"/>
        </w:rPr>
        <w:t>cut</w:t>
      </w:r>
      <w:r w:rsidRPr="00CC1D88">
        <w:rPr>
          <w:rStyle w:val="StyleBoldUnderline"/>
        </w:rPr>
        <w:t xml:space="preserve"> real </w:t>
      </w:r>
      <w:r w:rsidRPr="005066F3">
        <w:rPr>
          <w:rStyle w:val="StyleBoldUnderline"/>
          <w:highlight w:val="yellow"/>
        </w:rPr>
        <w:t>income</w:t>
      </w:r>
      <w:r w:rsidRPr="00CC1D88">
        <w:rPr>
          <w:rStyle w:val="StyleBoldUnderline"/>
        </w:rPr>
        <w:t xml:space="preserve"> thereby </w:t>
      </w:r>
      <w:r w:rsidRPr="005066F3">
        <w:rPr>
          <w:rStyle w:val="StyleBoldUnderline"/>
          <w:highlight w:val="yellow"/>
        </w:rPr>
        <w:t>causing starvation</w:t>
      </w:r>
      <w:r w:rsidRPr="00CC1D88">
        <w:rPr>
          <w:rStyle w:val="StyleBoldUnderline"/>
        </w:rPr>
        <w:t xml:space="preserve">, </w:t>
      </w:r>
      <w:r w:rsidRPr="005066F3">
        <w:rPr>
          <w:rStyle w:val="StyleBoldUnderline"/>
          <w:highlight w:val="yellow"/>
        </w:rPr>
        <w:t>desperation</w:t>
      </w:r>
      <w:r w:rsidRPr="00CC1D88">
        <w:rPr>
          <w:rStyle w:val="StyleBoldUnderline"/>
        </w:rPr>
        <w:t xml:space="preserve"> and the overthrow of the government</w:t>
      </w:r>
      <w:r w:rsidRPr="00CC1D88">
        <w:rPr>
          <w:sz w:val="14"/>
        </w:rPr>
        <w:t xml:space="preserve"> (...)” (p. 3) </w:t>
      </w:r>
      <w:r w:rsidRPr="00CC1D88">
        <w:rPr>
          <w:rStyle w:val="StyleBoldUnderline"/>
        </w:rPr>
        <w:t xml:space="preserve">The effect of the embargo on the Cuban people has been severe. For example, in a groundbreaking analysis of Cuba’s resistance to the </w:t>
      </w:r>
      <w:r w:rsidRPr="00CC1D88">
        <w:rPr>
          <w:rStyle w:val="Emphasis"/>
        </w:rPr>
        <w:t>pressure to privatize from neoliberal</w:t>
      </w:r>
      <w:r w:rsidRPr="00CC1D88">
        <w:rPr>
          <w:rStyle w:val="StyleBoldUnderline"/>
        </w:rPr>
        <w:t xml:space="preserve"> </w:t>
      </w:r>
      <w:r w:rsidRPr="00CC1D88">
        <w:rPr>
          <w:rStyle w:val="Emphasis"/>
        </w:rPr>
        <w:t>global capital</w:t>
      </w:r>
      <w:r w:rsidRPr="00CC1D88">
        <w:rPr>
          <w:rStyle w:val="StyleBoldUnderline"/>
        </w:rPr>
        <w:t xml:space="preserve"> Báez</w:t>
      </w:r>
      <w:r w:rsidRPr="00CC1D88">
        <w:rPr>
          <w:sz w:val="14"/>
        </w:rPr>
        <w:t xml:space="preserve"> (2004) </w:t>
      </w:r>
      <w:r w:rsidRPr="00CC1D88">
        <w:rPr>
          <w:rStyle w:val="Emphasis"/>
        </w:rPr>
        <w:t xml:space="preserve">notes that </w:t>
      </w:r>
      <w:r w:rsidRPr="005066F3">
        <w:rPr>
          <w:rStyle w:val="Emphasis"/>
          <w:highlight w:val="yellow"/>
        </w:rPr>
        <w:t>the</w:t>
      </w:r>
      <w:r w:rsidRPr="00CC1D88">
        <w:rPr>
          <w:rStyle w:val="Emphasis"/>
        </w:rPr>
        <w:t xml:space="preserve"> US$</w:t>
      </w:r>
      <w:r w:rsidRPr="005066F3">
        <w:rPr>
          <w:rStyle w:val="Emphasis"/>
          <w:highlight w:val="yellow"/>
        </w:rPr>
        <w:t>41 billion</w:t>
      </w:r>
      <w:r w:rsidRPr="00CC1D88">
        <w:rPr>
          <w:rStyle w:val="Emphasis"/>
        </w:rPr>
        <w:t xml:space="preserve"> </w:t>
      </w:r>
      <w:r w:rsidRPr="005066F3">
        <w:rPr>
          <w:rStyle w:val="Emphasis"/>
          <w:highlight w:val="yellow"/>
        </w:rPr>
        <w:t>Cuba lost</w:t>
      </w:r>
      <w:r w:rsidRPr="00CC1D88">
        <w:rPr>
          <w:rStyle w:val="Emphasis"/>
        </w:rPr>
        <w:t xml:space="preserve"> between 1962 and 1996 </w:t>
      </w:r>
      <w:r w:rsidRPr="005066F3">
        <w:rPr>
          <w:rStyle w:val="Emphasis"/>
          <w:highlight w:val="yellow"/>
        </w:rPr>
        <w:t>has had a real impact on the</w:t>
      </w:r>
      <w:r w:rsidRPr="00CC1D88">
        <w:rPr>
          <w:rStyle w:val="Emphasis"/>
        </w:rPr>
        <w:t xml:space="preserve"> </w:t>
      </w:r>
      <w:r w:rsidRPr="005066F3">
        <w:rPr>
          <w:rStyle w:val="Emphasis"/>
          <w:highlight w:val="yellow"/>
        </w:rPr>
        <w:t>Cuban people’s standard of living</w:t>
      </w:r>
      <w:r w:rsidRPr="00CC1D88">
        <w:rPr>
          <w:sz w:val="14"/>
        </w:rPr>
        <w:t xml:space="preserve">. </w:t>
      </w:r>
      <w:r w:rsidRPr="00CC1D88">
        <w:rPr>
          <w:rStyle w:val="StyleBoldUnderline"/>
        </w:rPr>
        <w:t>Báez (2004) notes that</w:t>
      </w:r>
      <w:r w:rsidRPr="00CC1D88">
        <w:rPr>
          <w:sz w:val="14"/>
        </w:rPr>
        <w:t xml:space="preserve"> “</w:t>
      </w:r>
      <w:r w:rsidRPr="00CC1D88">
        <w:rPr>
          <w:rStyle w:val="StyleBoldUnderline"/>
        </w:rPr>
        <w:t>the written object of the law was to punish any businesses that were investing in Cuba, in addition to prohibiting the IMF and World Bank from facilitating business transactions on the Island”</w:t>
      </w:r>
      <w:r w:rsidRPr="00CC1D88">
        <w:rPr>
          <w:sz w:val="14"/>
        </w:rPr>
        <w:t xml:space="preserve"> (p. 111). In the aforementioned Cuban report published in Granma (2005) </w:t>
      </w:r>
      <w:r w:rsidRPr="005066F3">
        <w:rPr>
          <w:rStyle w:val="StyleBoldUnderline"/>
          <w:highlight w:val="yellow"/>
        </w:rPr>
        <w:t>the devastating</w:t>
      </w:r>
      <w:r w:rsidRPr="00CC1D88">
        <w:rPr>
          <w:rStyle w:val="StyleBoldUnderline"/>
        </w:rPr>
        <w:t xml:space="preserve"> </w:t>
      </w:r>
      <w:r w:rsidRPr="005066F3">
        <w:rPr>
          <w:rStyle w:val="StyleBoldUnderline"/>
          <w:highlight w:val="yellow"/>
        </w:rPr>
        <w:t>manifestations</w:t>
      </w:r>
      <w:r w:rsidRPr="00CC1D88">
        <w:rPr>
          <w:rStyle w:val="StyleBoldUnderline"/>
        </w:rPr>
        <w:t xml:space="preserve"> </w:t>
      </w:r>
      <w:r w:rsidRPr="005066F3">
        <w:rPr>
          <w:rStyle w:val="StyleBoldUnderline"/>
          <w:highlight w:val="yellow"/>
        </w:rPr>
        <w:t>of the</w:t>
      </w:r>
      <w:r w:rsidRPr="00CC1D88">
        <w:rPr>
          <w:rStyle w:val="StyleBoldUnderline"/>
        </w:rPr>
        <w:t xml:space="preserve"> consistently intensifying </w:t>
      </w:r>
      <w:r w:rsidRPr="005066F3">
        <w:rPr>
          <w:rStyle w:val="StyleBoldUnderline"/>
          <w:highlight w:val="yellow"/>
        </w:rPr>
        <w:t>US embargo</w:t>
      </w:r>
      <w:r w:rsidRPr="00CC1D88">
        <w:rPr>
          <w:sz w:val="14"/>
        </w:rPr>
        <w:t xml:space="preserve">, </w:t>
      </w:r>
      <w:r w:rsidRPr="00CC1D88">
        <w:rPr>
          <w:rStyle w:val="StyleBoldUnderline"/>
        </w:rPr>
        <w:t>supported and added to by Democratic and Republican presidential administrations alik</w:t>
      </w:r>
      <w:r w:rsidRPr="00CC1D88">
        <w:rPr>
          <w:sz w:val="14"/>
        </w:rPr>
        <w:t xml:space="preserve">e, </w:t>
      </w:r>
      <w:r w:rsidRPr="00CC1D88">
        <w:rPr>
          <w:rStyle w:val="Emphasis"/>
        </w:rPr>
        <w:t xml:space="preserve">are laid out in detail highlighting the </w:t>
      </w:r>
      <w:r w:rsidRPr="005066F3">
        <w:rPr>
          <w:rStyle w:val="Emphasis"/>
          <w:highlight w:val="yellow"/>
        </w:rPr>
        <w:t>implicat</w:t>
      </w:r>
      <w:r w:rsidRPr="00CC1D88">
        <w:rPr>
          <w:rStyle w:val="Emphasis"/>
        </w:rPr>
        <w:t>ions on Cuba’s “</w:t>
      </w:r>
      <w:r w:rsidRPr="005066F3">
        <w:rPr>
          <w:rStyle w:val="Emphasis"/>
          <w:highlight w:val="yellow"/>
        </w:rPr>
        <w:t>food</w:t>
      </w:r>
      <w:r w:rsidRPr="00CC1D88">
        <w:rPr>
          <w:rStyle w:val="Emphasis"/>
        </w:rPr>
        <w:t xml:space="preserve"> sector,” “</w:t>
      </w:r>
      <w:r w:rsidRPr="005066F3">
        <w:rPr>
          <w:rStyle w:val="Emphasis"/>
          <w:highlight w:val="yellow"/>
        </w:rPr>
        <w:t>health</w:t>
      </w:r>
      <w:r w:rsidRPr="00CC1D88">
        <w:rPr>
          <w:rStyle w:val="Emphasis"/>
        </w:rPr>
        <w:t xml:space="preserve"> sector,” “</w:t>
      </w:r>
      <w:r w:rsidRPr="005066F3">
        <w:rPr>
          <w:rStyle w:val="Emphasis"/>
          <w:highlight w:val="yellow"/>
        </w:rPr>
        <w:t>education</w:t>
      </w:r>
      <w:r w:rsidRPr="00CC1D88">
        <w:rPr>
          <w:rStyle w:val="Emphasis"/>
        </w:rPr>
        <w:t xml:space="preserve"> sector,” “</w:t>
      </w:r>
      <w:r w:rsidRPr="005066F3">
        <w:rPr>
          <w:rStyle w:val="Emphasis"/>
          <w:highlight w:val="yellow"/>
        </w:rPr>
        <w:t>tourism</w:t>
      </w:r>
      <w:r w:rsidRPr="00CC1D88">
        <w:rPr>
          <w:rStyle w:val="Emphasis"/>
        </w:rPr>
        <w:t xml:space="preserve"> sector,” “</w:t>
      </w:r>
      <w:r w:rsidRPr="005066F3">
        <w:rPr>
          <w:rStyle w:val="Emphasis"/>
          <w:highlight w:val="yellow"/>
        </w:rPr>
        <w:t>finances</w:t>
      </w:r>
      <w:r w:rsidRPr="00CC1D88">
        <w:rPr>
          <w:rStyle w:val="Emphasis"/>
        </w:rPr>
        <w:t xml:space="preserve">,” </w:t>
      </w:r>
      <w:r w:rsidRPr="005066F3">
        <w:rPr>
          <w:rStyle w:val="Emphasis"/>
          <w:highlight w:val="yellow"/>
        </w:rPr>
        <w:t>transportation</w:t>
      </w:r>
      <w:r w:rsidRPr="00CC1D88">
        <w:rPr>
          <w:rStyle w:val="Emphasis"/>
        </w:rPr>
        <w:t xml:space="preserve"> sector,” “civil </w:t>
      </w:r>
      <w:r w:rsidRPr="005066F3">
        <w:rPr>
          <w:rStyle w:val="Emphasis"/>
          <w:highlight w:val="yellow"/>
        </w:rPr>
        <w:t>aviation</w:t>
      </w:r>
      <w:r w:rsidRPr="00CC1D88">
        <w:rPr>
          <w:rStyle w:val="Emphasis"/>
        </w:rPr>
        <w:t>,” “</w:t>
      </w:r>
      <w:r w:rsidRPr="005066F3">
        <w:rPr>
          <w:rStyle w:val="Emphasis"/>
          <w:highlight w:val="yellow"/>
        </w:rPr>
        <w:t>oil</w:t>
      </w:r>
      <w:r w:rsidRPr="00CC1D88">
        <w:rPr>
          <w:rStyle w:val="Emphasis"/>
        </w:rPr>
        <w:t>,” among other areas such as the “sports sector.”</w:t>
      </w:r>
      <w:r w:rsidRPr="00CC1D88">
        <w:rPr>
          <w:sz w:val="14"/>
        </w:rPr>
        <w:t xml:space="preserve"> </w:t>
      </w:r>
      <w:r w:rsidRPr="00CC1D88">
        <w:rPr>
          <w:rStyle w:val="StyleBoldUnderline"/>
        </w:rPr>
        <w:t>The Cuban report pulls no punches concerning the seriousness of the embargo and its combined effect on the various sectors of Cuban economic and social life: This policy</w:t>
      </w:r>
      <w:r w:rsidRPr="00CC1D88">
        <w:rPr>
          <w:sz w:val="14"/>
        </w:rPr>
        <w:t xml:space="preserve"> ... </w:t>
      </w:r>
      <w:r w:rsidRPr="00CC1D88">
        <w:rPr>
          <w:rStyle w:val="Emphasis"/>
        </w:rPr>
        <w:t>amounts to an act of genocide</w:t>
      </w:r>
      <w:r w:rsidRPr="00CC1D88">
        <w:rPr>
          <w:sz w:val="14"/>
        </w:rPr>
        <w:t xml:space="preserve"> </w:t>
      </w:r>
      <w:r w:rsidRPr="00CC1D88">
        <w:rPr>
          <w:rStyle w:val="StyleBoldUnderline"/>
        </w:rPr>
        <w:t>under the provisions of paragraph (c) of article II of the Geneva Convention for the Prevention and Punishment of the Crime of Genocide of 9 December 1948</w:t>
      </w:r>
      <w:r w:rsidRPr="00CC1D88">
        <w:rPr>
          <w:sz w:val="14"/>
        </w:rPr>
        <w:t xml:space="preserve"> and therefore constitutes a violation of International Law. This Convention defines this as ‘( ... ) </w:t>
      </w:r>
      <w:r w:rsidRPr="00CC1D88">
        <w:rPr>
          <w:rStyle w:val="StyleBoldUnderline"/>
        </w:rPr>
        <w:t>acts perpetrated with the intention to totally or partially destroy a national, ethnic, racial or religious group’</w:t>
      </w:r>
      <w:r w:rsidRPr="00CC1D88">
        <w:rPr>
          <w:sz w:val="14"/>
        </w:rPr>
        <w:t xml:space="preserve">, and in these cases provides for ‘the intentional subjugation of the group to conditions that result in their total or partial physical destruction’. (Pp. 3-4) </w:t>
      </w:r>
      <w:r w:rsidRPr="00CC1D88">
        <w:rPr>
          <w:rStyle w:val="StyleBoldUnderline"/>
        </w:rPr>
        <w:t>Again, the Cuban government</w:t>
      </w:r>
      <w:r w:rsidRPr="00CC1D88">
        <w:rPr>
          <w:sz w:val="14"/>
        </w:rPr>
        <w:t xml:space="preserve">, </w:t>
      </w:r>
      <w:r w:rsidRPr="00CC1D88">
        <w:rPr>
          <w:rStyle w:val="StyleBoldUnderline"/>
        </w:rPr>
        <w:t xml:space="preserve">noting that the </w:t>
      </w:r>
      <w:r w:rsidRPr="005066F3">
        <w:rPr>
          <w:rStyle w:val="StyleBoldUnderline"/>
          <w:highlight w:val="yellow"/>
        </w:rPr>
        <w:t>US embargo</w:t>
      </w:r>
      <w:r w:rsidRPr="00CC1D88">
        <w:rPr>
          <w:rStyle w:val="StyleBoldUnderline"/>
        </w:rPr>
        <w:t xml:space="preserve"> </w:t>
      </w:r>
      <w:r w:rsidRPr="005066F3">
        <w:rPr>
          <w:rStyle w:val="StyleBoldUnderline"/>
          <w:highlight w:val="yellow"/>
        </w:rPr>
        <w:t xml:space="preserve">has </w:t>
      </w:r>
      <w:r w:rsidRPr="00CC1D88">
        <w:rPr>
          <w:rStyle w:val="StyleBoldUnderline"/>
        </w:rPr>
        <w:t xml:space="preserve">in fact </w:t>
      </w:r>
      <w:r w:rsidRPr="005066F3">
        <w:rPr>
          <w:rStyle w:val="StyleBoldUnderline"/>
          <w:highlight w:val="yellow"/>
        </w:rPr>
        <w:t>been designed to “totally</w:t>
      </w:r>
      <w:r w:rsidRPr="00CC1D88">
        <w:rPr>
          <w:rStyle w:val="StyleBoldUnderline"/>
        </w:rPr>
        <w:t xml:space="preserve"> ... </w:t>
      </w:r>
      <w:r w:rsidRPr="005066F3">
        <w:rPr>
          <w:rStyle w:val="StyleBoldUnderline"/>
          <w:highlight w:val="yellow"/>
        </w:rPr>
        <w:t xml:space="preserve">destroy” </w:t>
      </w:r>
      <w:r w:rsidRPr="005066F3">
        <w:rPr>
          <w:rStyle w:val="Emphasis"/>
          <w:highlight w:val="yellow"/>
        </w:rPr>
        <w:t>their nation constituting an act of genocide,</w:t>
      </w:r>
      <w:r w:rsidRPr="00CC1D88">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CC1D88">
        <w:rPr>
          <w:sz w:val="16"/>
          <w:szCs w:val="16"/>
        </w:rPr>
        <w:t>Despite the real devastation the embargo and other forms of US terrorism have had on Cubans, Báez (2004) argues that they cannot alone explain all of Cuba’s problems. Báez (2004) points to the fall of the Soviet Union has having perhaps the most (or equal) dire effects on Cuba paving the way for the opening up of certain areas of the “Cuban Market” to foreign investors</w:t>
      </w:r>
      <w:r w:rsidRPr="00CC1D88">
        <w:rPr>
          <w:sz w:val="14"/>
        </w:rPr>
        <w:t>, as Castro struggles to generate value/hard currency/US dollars to fund the Revolution’s social programs and feed his people, 70% of whom have lived their entire lives under the embargo (Granma, 2005).</w:t>
      </w:r>
    </w:p>
    <w:p w:rsidR="0094793D" w:rsidRDefault="0094793D" w:rsidP="0094793D"/>
    <w:p w:rsidR="0094793D" w:rsidRDefault="0094793D" w:rsidP="0094793D"/>
    <w:p w:rsidR="009A7813" w:rsidRDefault="009A7813"/>
    <w:sectPr w:rsidR="009A7813" w:rsidSect="007F72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3D"/>
    <w:rsid w:val="00006301"/>
    <w:rsid w:val="00016FB4"/>
    <w:rsid w:val="00017633"/>
    <w:rsid w:val="00033292"/>
    <w:rsid w:val="00037992"/>
    <w:rsid w:val="000404AA"/>
    <w:rsid w:val="000418DE"/>
    <w:rsid w:val="00041BBA"/>
    <w:rsid w:val="00042716"/>
    <w:rsid w:val="00042EB7"/>
    <w:rsid w:val="000463BE"/>
    <w:rsid w:val="00057F03"/>
    <w:rsid w:val="0007281A"/>
    <w:rsid w:val="0008386A"/>
    <w:rsid w:val="000902CB"/>
    <w:rsid w:val="00095E0C"/>
    <w:rsid w:val="000C29C1"/>
    <w:rsid w:val="000C6876"/>
    <w:rsid w:val="000D2AB5"/>
    <w:rsid w:val="000D3165"/>
    <w:rsid w:val="000E51D0"/>
    <w:rsid w:val="000F433E"/>
    <w:rsid w:val="00101550"/>
    <w:rsid w:val="00110676"/>
    <w:rsid w:val="00113724"/>
    <w:rsid w:val="0011687D"/>
    <w:rsid w:val="001269F1"/>
    <w:rsid w:val="00126E8B"/>
    <w:rsid w:val="00127ADC"/>
    <w:rsid w:val="001379A1"/>
    <w:rsid w:val="00141438"/>
    <w:rsid w:val="0016327C"/>
    <w:rsid w:val="00171CAA"/>
    <w:rsid w:val="00182E82"/>
    <w:rsid w:val="00183451"/>
    <w:rsid w:val="001A1F8A"/>
    <w:rsid w:val="001A4176"/>
    <w:rsid w:val="001C2B6E"/>
    <w:rsid w:val="001C35B7"/>
    <w:rsid w:val="001E41C7"/>
    <w:rsid w:val="001F68C4"/>
    <w:rsid w:val="0020002C"/>
    <w:rsid w:val="0021535F"/>
    <w:rsid w:val="00220408"/>
    <w:rsid w:val="00231A82"/>
    <w:rsid w:val="002465B8"/>
    <w:rsid w:val="00251C3F"/>
    <w:rsid w:val="00251D03"/>
    <w:rsid w:val="0025707C"/>
    <w:rsid w:val="002607E1"/>
    <w:rsid w:val="00261200"/>
    <w:rsid w:val="00261407"/>
    <w:rsid w:val="002701BF"/>
    <w:rsid w:val="00277C7E"/>
    <w:rsid w:val="00284C68"/>
    <w:rsid w:val="002A12EE"/>
    <w:rsid w:val="002B1903"/>
    <w:rsid w:val="002B46CF"/>
    <w:rsid w:val="002C34E6"/>
    <w:rsid w:val="002D1573"/>
    <w:rsid w:val="002D5110"/>
    <w:rsid w:val="002D6922"/>
    <w:rsid w:val="002E21CC"/>
    <w:rsid w:val="002E361F"/>
    <w:rsid w:val="002E5FCC"/>
    <w:rsid w:val="002F5247"/>
    <w:rsid w:val="002F5D22"/>
    <w:rsid w:val="003033D8"/>
    <w:rsid w:val="0030528C"/>
    <w:rsid w:val="00315C9C"/>
    <w:rsid w:val="003178C7"/>
    <w:rsid w:val="0032022A"/>
    <w:rsid w:val="00326074"/>
    <w:rsid w:val="003353DA"/>
    <w:rsid w:val="00340FC5"/>
    <w:rsid w:val="003445FB"/>
    <w:rsid w:val="00345B9D"/>
    <w:rsid w:val="00350D87"/>
    <w:rsid w:val="003540B5"/>
    <w:rsid w:val="0037278C"/>
    <w:rsid w:val="00387521"/>
    <w:rsid w:val="00396F61"/>
    <w:rsid w:val="003A3CDD"/>
    <w:rsid w:val="003A76E7"/>
    <w:rsid w:val="003B3A99"/>
    <w:rsid w:val="003B4D7A"/>
    <w:rsid w:val="003C6CCB"/>
    <w:rsid w:val="003D716B"/>
    <w:rsid w:val="003F6845"/>
    <w:rsid w:val="00410994"/>
    <w:rsid w:val="0041390D"/>
    <w:rsid w:val="00414B5D"/>
    <w:rsid w:val="004325E9"/>
    <w:rsid w:val="00442D42"/>
    <w:rsid w:val="00466140"/>
    <w:rsid w:val="00472B3D"/>
    <w:rsid w:val="004738C1"/>
    <w:rsid w:val="00474F38"/>
    <w:rsid w:val="00486A41"/>
    <w:rsid w:val="00496630"/>
    <w:rsid w:val="00497127"/>
    <w:rsid w:val="004A6123"/>
    <w:rsid w:val="004A6C45"/>
    <w:rsid w:val="004B2A1B"/>
    <w:rsid w:val="004D13C4"/>
    <w:rsid w:val="004D3F81"/>
    <w:rsid w:val="004D4C8D"/>
    <w:rsid w:val="004D759B"/>
    <w:rsid w:val="004F4601"/>
    <w:rsid w:val="004F5428"/>
    <w:rsid w:val="00515174"/>
    <w:rsid w:val="00522F66"/>
    <w:rsid w:val="00535C8F"/>
    <w:rsid w:val="00550BC9"/>
    <w:rsid w:val="00556EA5"/>
    <w:rsid w:val="005570D6"/>
    <w:rsid w:val="00564417"/>
    <w:rsid w:val="00567411"/>
    <w:rsid w:val="005739B0"/>
    <w:rsid w:val="00584827"/>
    <w:rsid w:val="005A44E6"/>
    <w:rsid w:val="005A5D9F"/>
    <w:rsid w:val="005A619A"/>
    <w:rsid w:val="005A64F5"/>
    <w:rsid w:val="005B1CD1"/>
    <w:rsid w:val="005C004F"/>
    <w:rsid w:val="005F1A7A"/>
    <w:rsid w:val="006016D7"/>
    <w:rsid w:val="00606EB4"/>
    <w:rsid w:val="00614A36"/>
    <w:rsid w:val="00637375"/>
    <w:rsid w:val="006444FC"/>
    <w:rsid w:val="00644CAC"/>
    <w:rsid w:val="00645A83"/>
    <w:rsid w:val="0064757E"/>
    <w:rsid w:val="00654732"/>
    <w:rsid w:val="006625D5"/>
    <w:rsid w:val="00665711"/>
    <w:rsid w:val="0066625D"/>
    <w:rsid w:val="00672E52"/>
    <w:rsid w:val="006737BC"/>
    <w:rsid w:val="00674369"/>
    <w:rsid w:val="006753B4"/>
    <w:rsid w:val="006B1E0C"/>
    <w:rsid w:val="006B5C0E"/>
    <w:rsid w:val="006C58A5"/>
    <w:rsid w:val="006C5E63"/>
    <w:rsid w:val="006C7EB6"/>
    <w:rsid w:val="006D283F"/>
    <w:rsid w:val="006D5BBE"/>
    <w:rsid w:val="006D63A3"/>
    <w:rsid w:val="006D6477"/>
    <w:rsid w:val="006E01E7"/>
    <w:rsid w:val="006E04E7"/>
    <w:rsid w:val="006E2601"/>
    <w:rsid w:val="006E66BA"/>
    <w:rsid w:val="006E7A64"/>
    <w:rsid w:val="006F4E8A"/>
    <w:rsid w:val="007005DD"/>
    <w:rsid w:val="007046DA"/>
    <w:rsid w:val="00710E9F"/>
    <w:rsid w:val="00734044"/>
    <w:rsid w:val="00734F98"/>
    <w:rsid w:val="0073772E"/>
    <w:rsid w:val="00743551"/>
    <w:rsid w:val="00746241"/>
    <w:rsid w:val="0075374A"/>
    <w:rsid w:val="007568E6"/>
    <w:rsid w:val="00761645"/>
    <w:rsid w:val="007659C8"/>
    <w:rsid w:val="00772350"/>
    <w:rsid w:val="00775B2A"/>
    <w:rsid w:val="007868EB"/>
    <w:rsid w:val="00792018"/>
    <w:rsid w:val="00792F27"/>
    <w:rsid w:val="007A0F60"/>
    <w:rsid w:val="007A4BFE"/>
    <w:rsid w:val="007B0D18"/>
    <w:rsid w:val="007D0C3D"/>
    <w:rsid w:val="007D13FC"/>
    <w:rsid w:val="007D1748"/>
    <w:rsid w:val="007D6057"/>
    <w:rsid w:val="007D7DBC"/>
    <w:rsid w:val="007E4C70"/>
    <w:rsid w:val="007E54F9"/>
    <w:rsid w:val="007F35F4"/>
    <w:rsid w:val="007F7266"/>
    <w:rsid w:val="00800A37"/>
    <w:rsid w:val="00802D66"/>
    <w:rsid w:val="00822FB8"/>
    <w:rsid w:val="008251AC"/>
    <w:rsid w:val="00835779"/>
    <w:rsid w:val="008453A7"/>
    <w:rsid w:val="008528A7"/>
    <w:rsid w:val="00853218"/>
    <w:rsid w:val="00853474"/>
    <w:rsid w:val="008551DB"/>
    <w:rsid w:val="0086663B"/>
    <w:rsid w:val="008737AC"/>
    <w:rsid w:val="00893209"/>
    <w:rsid w:val="008A13B2"/>
    <w:rsid w:val="008A7286"/>
    <w:rsid w:val="008A7C66"/>
    <w:rsid w:val="008B303E"/>
    <w:rsid w:val="008C5885"/>
    <w:rsid w:val="008E02EB"/>
    <w:rsid w:val="008E374A"/>
    <w:rsid w:val="008F21A2"/>
    <w:rsid w:val="008F5B6F"/>
    <w:rsid w:val="0090782D"/>
    <w:rsid w:val="00921DD6"/>
    <w:rsid w:val="00924BFA"/>
    <w:rsid w:val="00925E32"/>
    <w:rsid w:val="0094793D"/>
    <w:rsid w:val="0095442B"/>
    <w:rsid w:val="00961165"/>
    <w:rsid w:val="009617AB"/>
    <w:rsid w:val="00970C89"/>
    <w:rsid w:val="009826B5"/>
    <w:rsid w:val="00984A5A"/>
    <w:rsid w:val="00993A5B"/>
    <w:rsid w:val="009958FA"/>
    <w:rsid w:val="009A7813"/>
    <w:rsid w:val="009B0E3F"/>
    <w:rsid w:val="009B2A83"/>
    <w:rsid w:val="009B432B"/>
    <w:rsid w:val="009C18BE"/>
    <w:rsid w:val="009C2787"/>
    <w:rsid w:val="009C7EDA"/>
    <w:rsid w:val="009D5FFE"/>
    <w:rsid w:val="009E0B40"/>
    <w:rsid w:val="009E543E"/>
    <w:rsid w:val="009E5E08"/>
    <w:rsid w:val="009F07FD"/>
    <w:rsid w:val="009F14D6"/>
    <w:rsid w:val="00A00C49"/>
    <w:rsid w:val="00A1666F"/>
    <w:rsid w:val="00A24D31"/>
    <w:rsid w:val="00A45C0D"/>
    <w:rsid w:val="00A46153"/>
    <w:rsid w:val="00A54C06"/>
    <w:rsid w:val="00A84855"/>
    <w:rsid w:val="00A9215B"/>
    <w:rsid w:val="00A9328C"/>
    <w:rsid w:val="00A93C9A"/>
    <w:rsid w:val="00AA78C4"/>
    <w:rsid w:val="00AB7FF6"/>
    <w:rsid w:val="00AC4236"/>
    <w:rsid w:val="00AC6891"/>
    <w:rsid w:val="00AD52CC"/>
    <w:rsid w:val="00AE142B"/>
    <w:rsid w:val="00AE5F91"/>
    <w:rsid w:val="00AE63D0"/>
    <w:rsid w:val="00AE6547"/>
    <w:rsid w:val="00AE6B30"/>
    <w:rsid w:val="00AE7D9E"/>
    <w:rsid w:val="00B25CC3"/>
    <w:rsid w:val="00B30260"/>
    <w:rsid w:val="00B323B7"/>
    <w:rsid w:val="00B333B6"/>
    <w:rsid w:val="00B43D76"/>
    <w:rsid w:val="00B45A85"/>
    <w:rsid w:val="00B6120F"/>
    <w:rsid w:val="00B74101"/>
    <w:rsid w:val="00B755F4"/>
    <w:rsid w:val="00BA37AF"/>
    <w:rsid w:val="00BB171C"/>
    <w:rsid w:val="00BB43ED"/>
    <w:rsid w:val="00BC201B"/>
    <w:rsid w:val="00BC34CC"/>
    <w:rsid w:val="00BC3D63"/>
    <w:rsid w:val="00BC45A4"/>
    <w:rsid w:val="00BD1508"/>
    <w:rsid w:val="00BE6C99"/>
    <w:rsid w:val="00C118E2"/>
    <w:rsid w:val="00C26301"/>
    <w:rsid w:val="00C33567"/>
    <w:rsid w:val="00C33A3E"/>
    <w:rsid w:val="00C47189"/>
    <w:rsid w:val="00C544A1"/>
    <w:rsid w:val="00C55910"/>
    <w:rsid w:val="00C565A2"/>
    <w:rsid w:val="00C57F25"/>
    <w:rsid w:val="00C741E9"/>
    <w:rsid w:val="00C803D6"/>
    <w:rsid w:val="00C8327A"/>
    <w:rsid w:val="00C84C2B"/>
    <w:rsid w:val="00C9085A"/>
    <w:rsid w:val="00C93BA4"/>
    <w:rsid w:val="00CB3483"/>
    <w:rsid w:val="00CB760B"/>
    <w:rsid w:val="00CC265A"/>
    <w:rsid w:val="00CD356E"/>
    <w:rsid w:val="00CD6600"/>
    <w:rsid w:val="00CE1CAA"/>
    <w:rsid w:val="00CE4A41"/>
    <w:rsid w:val="00CF3859"/>
    <w:rsid w:val="00D07C45"/>
    <w:rsid w:val="00D20468"/>
    <w:rsid w:val="00D243CF"/>
    <w:rsid w:val="00D31690"/>
    <w:rsid w:val="00D3346B"/>
    <w:rsid w:val="00D33536"/>
    <w:rsid w:val="00D518B3"/>
    <w:rsid w:val="00D607F3"/>
    <w:rsid w:val="00D7381F"/>
    <w:rsid w:val="00D77881"/>
    <w:rsid w:val="00D9346E"/>
    <w:rsid w:val="00DA1390"/>
    <w:rsid w:val="00DA482E"/>
    <w:rsid w:val="00DA5C91"/>
    <w:rsid w:val="00DA60DC"/>
    <w:rsid w:val="00DA75C2"/>
    <w:rsid w:val="00DA7C4B"/>
    <w:rsid w:val="00DB3C9E"/>
    <w:rsid w:val="00DC3839"/>
    <w:rsid w:val="00DC51A5"/>
    <w:rsid w:val="00DE0286"/>
    <w:rsid w:val="00DE1488"/>
    <w:rsid w:val="00DF2CF7"/>
    <w:rsid w:val="00E10503"/>
    <w:rsid w:val="00E138F5"/>
    <w:rsid w:val="00E14113"/>
    <w:rsid w:val="00E34444"/>
    <w:rsid w:val="00E40311"/>
    <w:rsid w:val="00E411F1"/>
    <w:rsid w:val="00E417B8"/>
    <w:rsid w:val="00E454C2"/>
    <w:rsid w:val="00E47A87"/>
    <w:rsid w:val="00E52F68"/>
    <w:rsid w:val="00E60B7A"/>
    <w:rsid w:val="00E801C4"/>
    <w:rsid w:val="00E866C6"/>
    <w:rsid w:val="00E86C2C"/>
    <w:rsid w:val="00E87AE5"/>
    <w:rsid w:val="00E942B3"/>
    <w:rsid w:val="00EB7DDD"/>
    <w:rsid w:val="00EC0A68"/>
    <w:rsid w:val="00EC0C7E"/>
    <w:rsid w:val="00EC41EB"/>
    <w:rsid w:val="00ED06F4"/>
    <w:rsid w:val="00EE2147"/>
    <w:rsid w:val="00F030D1"/>
    <w:rsid w:val="00F07F27"/>
    <w:rsid w:val="00F267F9"/>
    <w:rsid w:val="00F34765"/>
    <w:rsid w:val="00F41AA8"/>
    <w:rsid w:val="00F428B5"/>
    <w:rsid w:val="00F47AB0"/>
    <w:rsid w:val="00F51CCD"/>
    <w:rsid w:val="00F573AE"/>
    <w:rsid w:val="00F91DB6"/>
    <w:rsid w:val="00F9233C"/>
    <w:rsid w:val="00F95EF2"/>
    <w:rsid w:val="00FA0848"/>
    <w:rsid w:val="00FB4F9F"/>
    <w:rsid w:val="00FC0A7C"/>
    <w:rsid w:val="00FC4D7E"/>
    <w:rsid w:val="00FC6757"/>
    <w:rsid w:val="00FE0152"/>
    <w:rsid w:val="00FF1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293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4793D"/>
    <w:rPr>
      <w:rFonts w:ascii="Times New Roman" w:hAnsi="Times New Roman" w:cs="Times New Roman"/>
      <w:sz w:val="22"/>
    </w:rPr>
  </w:style>
  <w:style w:type="paragraph" w:styleId="Heading1">
    <w:name w:val="heading 1"/>
    <w:aliases w:val="Pocket"/>
    <w:basedOn w:val="Normal"/>
    <w:next w:val="Normal"/>
    <w:link w:val="Heading1Char"/>
    <w:uiPriority w:val="9"/>
    <w:qFormat/>
    <w:rsid w:val="009479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94793D"/>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479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9"/>
    <w:unhideWhenUsed/>
    <w:qFormat/>
    <w:rsid w:val="009479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479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793D"/>
  </w:style>
  <w:style w:type="character" w:customStyle="1" w:styleId="Heading1Char">
    <w:name w:val="Heading 1 Char"/>
    <w:aliases w:val="Pocket Char"/>
    <w:basedOn w:val="DefaultParagraphFont"/>
    <w:link w:val="Heading1"/>
    <w:uiPriority w:val="9"/>
    <w:rsid w:val="0094793D"/>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94793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94793D"/>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94793D"/>
    <w:rPr>
      <w:rFonts w:ascii="Times New Roman" w:eastAsiaTheme="majorEastAsia" w:hAnsi="Times New Roman" w:cstheme="majorBidi"/>
      <w:b/>
      <w:bCs/>
      <w:iCs/>
      <w:sz w:val="26"/>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94793D"/>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94793D"/>
    <w:rPr>
      <w:rFonts w:ascii="Times New Roman" w:hAnsi="Times New Roman"/>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1"/>
    <w:qFormat/>
    <w:rsid w:val="0094793D"/>
    <w:rPr>
      <w:rFonts w:ascii="Times New Roman" w:hAnsi="Times New Roman"/>
      <w:b w:val="0"/>
      <w:sz w:val="22"/>
      <w:u w:val="single"/>
    </w:rPr>
  </w:style>
  <w:style w:type="character" w:customStyle="1" w:styleId="BoldUnderline">
    <w:name w:val="BoldUnderline"/>
    <w:basedOn w:val="DefaultParagraphFont"/>
    <w:uiPriority w:val="1"/>
    <w:qFormat/>
    <w:rsid w:val="0094793D"/>
    <w:rPr>
      <w:rFonts w:ascii="Arial" w:hAnsi="Arial"/>
      <w:b/>
      <w:sz w:val="20"/>
      <w:u w:val="single"/>
    </w:rPr>
  </w:style>
  <w:style w:type="paragraph" w:styleId="DocumentMap">
    <w:name w:val="Document Map"/>
    <w:basedOn w:val="Normal"/>
    <w:link w:val="DocumentMapChar"/>
    <w:uiPriority w:val="99"/>
    <w:semiHidden/>
    <w:unhideWhenUsed/>
    <w:rsid w:val="0094793D"/>
    <w:rPr>
      <w:rFonts w:ascii="Lucida Grande" w:hAnsi="Lucida Grande" w:cs="Lucida Grande"/>
    </w:rPr>
  </w:style>
  <w:style w:type="character" w:customStyle="1" w:styleId="DocumentMapChar">
    <w:name w:val="Document Map Char"/>
    <w:basedOn w:val="DefaultParagraphFont"/>
    <w:link w:val="DocumentMap"/>
    <w:uiPriority w:val="99"/>
    <w:semiHidden/>
    <w:rsid w:val="0094793D"/>
    <w:rPr>
      <w:rFonts w:ascii="Lucida Grande" w:hAnsi="Lucida Grande" w:cs="Lucida Grande"/>
      <w:sz w:val="22"/>
    </w:rPr>
  </w:style>
  <w:style w:type="character" w:customStyle="1" w:styleId="Box">
    <w:name w:val="Box"/>
    <w:basedOn w:val="DefaultParagraphFont"/>
    <w:qFormat/>
    <w:rsid w:val="0094793D"/>
    <w:rPr>
      <w:b/>
      <w:u w:val="single"/>
      <w:bdr w:val="single" w:sz="4" w:space="0" w:color="auto"/>
    </w:rPr>
  </w:style>
  <w:style w:type="paragraph" w:customStyle="1" w:styleId="cardtext">
    <w:name w:val="card text"/>
    <w:basedOn w:val="Normal"/>
    <w:link w:val="cardtextChar"/>
    <w:qFormat/>
    <w:rsid w:val="0094793D"/>
    <w:pPr>
      <w:ind w:left="288" w:right="288"/>
    </w:pPr>
    <w:rPr>
      <w:rFonts w:ascii="Georgia" w:hAnsi="Georgia" w:cs="Calibri"/>
      <w:sz w:val="20"/>
    </w:rPr>
  </w:style>
  <w:style w:type="character" w:customStyle="1" w:styleId="cardtextChar">
    <w:name w:val="card text Char"/>
    <w:basedOn w:val="DefaultParagraphFont"/>
    <w:link w:val="cardtext"/>
    <w:rsid w:val="0094793D"/>
    <w:rPr>
      <w:rFonts w:ascii="Georgia" w:eastAsiaTheme="minorHAnsi" w:hAnsi="Georgia" w:cs="Calibri"/>
      <w:sz w:val="20"/>
      <w:szCs w:val="22"/>
    </w:rPr>
  </w:style>
  <w:style w:type="paragraph" w:styleId="NoSpacing">
    <w:name w:val="No Spacing"/>
    <w:uiPriority w:val="1"/>
    <w:rsid w:val="0094793D"/>
  </w:style>
  <w:style w:type="paragraph" w:styleId="ListParagraph">
    <w:name w:val="List Paragraph"/>
    <w:basedOn w:val="Normal"/>
    <w:uiPriority w:val="34"/>
    <w:rsid w:val="0094793D"/>
    <w:pPr>
      <w:ind w:left="720"/>
      <w:contextualSpacing/>
    </w:pPr>
  </w:style>
  <w:style w:type="paragraph" w:styleId="Header">
    <w:name w:val="header"/>
    <w:basedOn w:val="Normal"/>
    <w:link w:val="HeaderChar"/>
    <w:uiPriority w:val="99"/>
    <w:unhideWhenUsed/>
    <w:rsid w:val="0094793D"/>
    <w:pPr>
      <w:tabs>
        <w:tab w:val="center" w:pos="4320"/>
        <w:tab w:val="right" w:pos="8640"/>
      </w:tabs>
    </w:pPr>
  </w:style>
  <w:style w:type="character" w:customStyle="1" w:styleId="HeaderChar">
    <w:name w:val="Header Char"/>
    <w:basedOn w:val="DefaultParagraphFont"/>
    <w:link w:val="Header"/>
    <w:uiPriority w:val="99"/>
    <w:rsid w:val="0094793D"/>
    <w:rPr>
      <w:rFonts w:ascii="Times New Roman" w:hAnsi="Times New Roman" w:cs="Times New Roman"/>
      <w:sz w:val="22"/>
    </w:rPr>
  </w:style>
  <w:style w:type="paragraph" w:styleId="Footer">
    <w:name w:val="footer"/>
    <w:basedOn w:val="Normal"/>
    <w:link w:val="FooterChar"/>
    <w:uiPriority w:val="99"/>
    <w:unhideWhenUsed/>
    <w:rsid w:val="0094793D"/>
    <w:pPr>
      <w:tabs>
        <w:tab w:val="center" w:pos="4320"/>
        <w:tab w:val="right" w:pos="8640"/>
      </w:tabs>
    </w:pPr>
  </w:style>
  <w:style w:type="character" w:customStyle="1" w:styleId="FooterChar">
    <w:name w:val="Footer Char"/>
    <w:basedOn w:val="DefaultParagraphFont"/>
    <w:link w:val="Footer"/>
    <w:uiPriority w:val="99"/>
    <w:rsid w:val="0094793D"/>
    <w:rPr>
      <w:rFonts w:ascii="Times New Roman" w:hAnsi="Times New Roman" w:cs="Times New Roman"/>
      <w:sz w:val="22"/>
    </w:rPr>
  </w:style>
  <w:style w:type="character" w:styleId="PageNumber">
    <w:name w:val="page number"/>
    <w:basedOn w:val="DefaultParagraphFont"/>
    <w:uiPriority w:val="99"/>
    <w:semiHidden/>
    <w:unhideWhenUsed/>
    <w:rsid w:val="0094793D"/>
  </w:style>
  <w:style w:type="character" w:styleId="Hyperlink">
    <w:name w:val="Hyperlink"/>
    <w:aliases w:val="heading 1 (block title),Important,Read,Internet Link,Card Text"/>
    <w:basedOn w:val="DefaultParagraphFont"/>
    <w:uiPriority w:val="99"/>
    <w:unhideWhenUsed/>
    <w:rsid w:val="0094793D"/>
    <w:rPr>
      <w:color w:val="0000FF" w:themeColor="hyperlink"/>
      <w:u w:val="single"/>
    </w:rPr>
  </w:style>
  <w:style w:type="character" w:customStyle="1" w:styleId="StyleBold">
    <w:name w:val="Style Bold"/>
    <w:basedOn w:val="DefaultParagraphFont"/>
    <w:uiPriority w:val="9"/>
    <w:semiHidden/>
    <w:rsid w:val="0094793D"/>
    <w:rPr>
      <w:b/>
      <w:bCs/>
    </w:rPr>
  </w:style>
  <w:style w:type="character" w:customStyle="1" w:styleId="Style11pt">
    <w:name w:val="Style 11 pt"/>
    <w:basedOn w:val="DefaultParagraphFont"/>
    <w:rsid w:val="0094793D"/>
    <w:rPr>
      <w:sz w:val="20"/>
    </w:rPr>
  </w:style>
  <w:style w:type="paragraph" w:customStyle="1" w:styleId="StyleStyle411pt">
    <w:name w:val="Style Style4 + 11 pt"/>
    <w:basedOn w:val="Normal"/>
    <w:link w:val="StyleStyle411ptChar"/>
    <w:rsid w:val="0094793D"/>
    <w:rPr>
      <w:rFonts w:eastAsia="Times New Roman"/>
      <w:u w:val="single"/>
    </w:rPr>
  </w:style>
  <w:style w:type="character" w:customStyle="1" w:styleId="StyleStyle411ptChar">
    <w:name w:val="Style Style4 + 11 pt Char"/>
    <w:basedOn w:val="DefaultParagraphFont"/>
    <w:link w:val="StyleStyle411pt"/>
    <w:rsid w:val="0094793D"/>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94793D"/>
    <w:rPr>
      <w:rFonts w:eastAsia="Times New Roman"/>
      <w:b/>
      <w:bCs/>
      <w:u w:val="single"/>
    </w:rPr>
  </w:style>
  <w:style w:type="character" w:customStyle="1" w:styleId="StyleStyle411ptBoldChar">
    <w:name w:val="Style Style4 + 11 pt Bold Char"/>
    <w:basedOn w:val="DefaultParagraphFont"/>
    <w:link w:val="StyleStyle411ptBold"/>
    <w:rsid w:val="0094793D"/>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94793D"/>
    <w:rPr>
      <w:rFonts w:eastAsia="SimSun"/>
      <w:u w:val="single"/>
      <w:lang w:eastAsia="zh-CN"/>
    </w:rPr>
  </w:style>
  <w:style w:type="character" w:customStyle="1" w:styleId="Style1Char">
    <w:name w:val="Style1 Char"/>
    <w:basedOn w:val="DefaultParagraphFont"/>
    <w:link w:val="Style1"/>
    <w:rsid w:val="0094793D"/>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94793D"/>
    <w:rPr>
      <w:b/>
      <w:sz w:val="20"/>
      <w:u w:val="single"/>
    </w:rPr>
  </w:style>
  <w:style w:type="paragraph" w:customStyle="1" w:styleId="Citation">
    <w:name w:val="Citation"/>
    <w:basedOn w:val="Normal"/>
    <w:link w:val="CitationChar"/>
    <w:qFormat/>
    <w:rsid w:val="0094793D"/>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94793D"/>
    <w:rPr>
      <w:rFonts w:ascii="Times New Roman" w:eastAsiaTheme="minorHAnsi" w:hAnsi="Times New Roman" w:cs="Times New Roman"/>
      <w:b/>
      <w:szCs w:val="22"/>
      <w:u w:val="single"/>
    </w:rPr>
  </w:style>
  <w:style w:type="paragraph" w:customStyle="1" w:styleId="card">
    <w:name w:val="card"/>
    <w:basedOn w:val="Normal"/>
    <w:link w:val="cardChar"/>
    <w:qFormat/>
    <w:rsid w:val="0094793D"/>
    <w:pPr>
      <w:ind w:left="400"/>
    </w:pPr>
    <w:rPr>
      <w:rFonts w:eastAsia="Times New Roman" w:cs="Calibri"/>
      <w:sz w:val="20"/>
    </w:rPr>
  </w:style>
  <w:style w:type="character" w:customStyle="1" w:styleId="cardChar">
    <w:name w:val="card Char"/>
    <w:link w:val="card"/>
    <w:locked/>
    <w:rsid w:val="0094793D"/>
    <w:rPr>
      <w:rFonts w:ascii="Times New Roman" w:eastAsia="Times New Roman" w:hAnsi="Times New Roman" w:cs="Calibri"/>
      <w:sz w:val="20"/>
      <w:szCs w:val="22"/>
    </w:rPr>
  </w:style>
  <w:style w:type="character" w:styleId="FollowedHyperlink">
    <w:name w:val="FollowedHyperlink"/>
    <w:basedOn w:val="DefaultParagraphFont"/>
    <w:uiPriority w:val="99"/>
    <w:semiHidden/>
    <w:rsid w:val="0094793D"/>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4793D"/>
    <w:rPr>
      <w:rFonts w:ascii="Times New Roman" w:hAnsi="Times New Roman" w:cs="Times New Roman"/>
      <w:sz w:val="22"/>
    </w:rPr>
  </w:style>
  <w:style w:type="paragraph" w:styleId="Heading1">
    <w:name w:val="heading 1"/>
    <w:aliases w:val="Pocket"/>
    <w:basedOn w:val="Normal"/>
    <w:next w:val="Normal"/>
    <w:link w:val="Heading1Char"/>
    <w:uiPriority w:val="9"/>
    <w:qFormat/>
    <w:rsid w:val="009479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94793D"/>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479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9"/>
    <w:unhideWhenUsed/>
    <w:qFormat/>
    <w:rsid w:val="009479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479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793D"/>
  </w:style>
  <w:style w:type="character" w:customStyle="1" w:styleId="Heading1Char">
    <w:name w:val="Heading 1 Char"/>
    <w:aliases w:val="Pocket Char"/>
    <w:basedOn w:val="DefaultParagraphFont"/>
    <w:link w:val="Heading1"/>
    <w:uiPriority w:val="9"/>
    <w:rsid w:val="0094793D"/>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94793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94793D"/>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94793D"/>
    <w:rPr>
      <w:rFonts w:ascii="Times New Roman" w:eastAsiaTheme="majorEastAsia" w:hAnsi="Times New Roman" w:cstheme="majorBidi"/>
      <w:b/>
      <w:bCs/>
      <w:iCs/>
      <w:sz w:val="26"/>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94793D"/>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94793D"/>
    <w:rPr>
      <w:rFonts w:ascii="Times New Roman" w:hAnsi="Times New Roman"/>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1"/>
    <w:qFormat/>
    <w:rsid w:val="0094793D"/>
    <w:rPr>
      <w:rFonts w:ascii="Times New Roman" w:hAnsi="Times New Roman"/>
      <w:b w:val="0"/>
      <w:sz w:val="22"/>
      <w:u w:val="single"/>
    </w:rPr>
  </w:style>
  <w:style w:type="character" w:customStyle="1" w:styleId="BoldUnderline">
    <w:name w:val="BoldUnderline"/>
    <w:basedOn w:val="DefaultParagraphFont"/>
    <w:uiPriority w:val="1"/>
    <w:qFormat/>
    <w:rsid w:val="0094793D"/>
    <w:rPr>
      <w:rFonts w:ascii="Arial" w:hAnsi="Arial"/>
      <w:b/>
      <w:sz w:val="20"/>
      <w:u w:val="single"/>
    </w:rPr>
  </w:style>
  <w:style w:type="paragraph" w:styleId="DocumentMap">
    <w:name w:val="Document Map"/>
    <w:basedOn w:val="Normal"/>
    <w:link w:val="DocumentMapChar"/>
    <w:uiPriority w:val="99"/>
    <w:semiHidden/>
    <w:unhideWhenUsed/>
    <w:rsid w:val="0094793D"/>
    <w:rPr>
      <w:rFonts w:ascii="Lucida Grande" w:hAnsi="Lucida Grande" w:cs="Lucida Grande"/>
    </w:rPr>
  </w:style>
  <w:style w:type="character" w:customStyle="1" w:styleId="DocumentMapChar">
    <w:name w:val="Document Map Char"/>
    <w:basedOn w:val="DefaultParagraphFont"/>
    <w:link w:val="DocumentMap"/>
    <w:uiPriority w:val="99"/>
    <w:semiHidden/>
    <w:rsid w:val="0094793D"/>
    <w:rPr>
      <w:rFonts w:ascii="Lucida Grande" w:hAnsi="Lucida Grande" w:cs="Lucida Grande"/>
      <w:sz w:val="22"/>
    </w:rPr>
  </w:style>
  <w:style w:type="character" w:customStyle="1" w:styleId="Box">
    <w:name w:val="Box"/>
    <w:basedOn w:val="DefaultParagraphFont"/>
    <w:qFormat/>
    <w:rsid w:val="0094793D"/>
    <w:rPr>
      <w:b/>
      <w:u w:val="single"/>
      <w:bdr w:val="single" w:sz="4" w:space="0" w:color="auto"/>
    </w:rPr>
  </w:style>
  <w:style w:type="paragraph" w:customStyle="1" w:styleId="cardtext">
    <w:name w:val="card text"/>
    <w:basedOn w:val="Normal"/>
    <w:link w:val="cardtextChar"/>
    <w:qFormat/>
    <w:rsid w:val="0094793D"/>
    <w:pPr>
      <w:ind w:left="288" w:right="288"/>
    </w:pPr>
    <w:rPr>
      <w:rFonts w:ascii="Georgia" w:hAnsi="Georgia" w:cs="Calibri"/>
      <w:sz w:val="20"/>
    </w:rPr>
  </w:style>
  <w:style w:type="character" w:customStyle="1" w:styleId="cardtextChar">
    <w:name w:val="card text Char"/>
    <w:basedOn w:val="DefaultParagraphFont"/>
    <w:link w:val="cardtext"/>
    <w:rsid w:val="0094793D"/>
    <w:rPr>
      <w:rFonts w:ascii="Georgia" w:eastAsiaTheme="minorHAnsi" w:hAnsi="Georgia" w:cs="Calibri"/>
      <w:sz w:val="20"/>
      <w:szCs w:val="22"/>
    </w:rPr>
  </w:style>
  <w:style w:type="paragraph" w:styleId="NoSpacing">
    <w:name w:val="No Spacing"/>
    <w:uiPriority w:val="1"/>
    <w:rsid w:val="0094793D"/>
  </w:style>
  <w:style w:type="paragraph" w:styleId="ListParagraph">
    <w:name w:val="List Paragraph"/>
    <w:basedOn w:val="Normal"/>
    <w:uiPriority w:val="34"/>
    <w:rsid w:val="0094793D"/>
    <w:pPr>
      <w:ind w:left="720"/>
      <w:contextualSpacing/>
    </w:pPr>
  </w:style>
  <w:style w:type="paragraph" w:styleId="Header">
    <w:name w:val="header"/>
    <w:basedOn w:val="Normal"/>
    <w:link w:val="HeaderChar"/>
    <w:uiPriority w:val="99"/>
    <w:unhideWhenUsed/>
    <w:rsid w:val="0094793D"/>
    <w:pPr>
      <w:tabs>
        <w:tab w:val="center" w:pos="4320"/>
        <w:tab w:val="right" w:pos="8640"/>
      </w:tabs>
    </w:pPr>
  </w:style>
  <w:style w:type="character" w:customStyle="1" w:styleId="HeaderChar">
    <w:name w:val="Header Char"/>
    <w:basedOn w:val="DefaultParagraphFont"/>
    <w:link w:val="Header"/>
    <w:uiPriority w:val="99"/>
    <w:rsid w:val="0094793D"/>
    <w:rPr>
      <w:rFonts w:ascii="Times New Roman" w:hAnsi="Times New Roman" w:cs="Times New Roman"/>
      <w:sz w:val="22"/>
    </w:rPr>
  </w:style>
  <w:style w:type="paragraph" w:styleId="Footer">
    <w:name w:val="footer"/>
    <w:basedOn w:val="Normal"/>
    <w:link w:val="FooterChar"/>
    <w:uiPriority w:val="99"/>
    <w:unhideWhenUsed/>
    <w:rsid w:val="0094793D"/>
    <w:pPr>
      <w:tabs>
        <w:tab w:val="center" w:pos="4320"/>
        <w:tab w:val="right" w:pos="8640"/>
      </w:tabs>
    </w:pPr>
  </w:style>
  <w:style w:type="character" w:customStyle="1" w:styleId="FooterChar">
    <w:name w:val="Footer Char"/>
    <w:basedOn w:val="DefaultParagraphFont"/>
    <w:link w:val="Footer"/>
    <w:uiPriority w:val="99"/>
    <w:rsid w:val="0094793D"/>
    <w:rPr>
      <w:rFonts w:ascii="Times New Roman" w:hAnsi="Times New Roman" w:cs="Times New Roman"/>
      <w:sz w:val="22"/>
    </w:rPr>
  </w:style>
  <w:style w:type="character" w:styleId="PageNumber">
    <w:name w:val="page number"/>
    <w:basedOn w:val="DefaultParagraphFont"/>
    <w:uiPriority w:val="99"/>
    <w:semiHidden/>
    <w:unhideWhenUsed/>
    <w:rsid w:val="0094793D"/>
  </w:style>
  <w:style w:type="character" w:styleId="Hyperlink">
    <w:name w:val="Hyperlink"/>
    <w:aliases w:val="heading 1 (block title),Important,Read,Internet Link,Card Text"/>
    <w:basedOn w:val="DefaultParagraphFont"/>
    <w:uiPriority w:val="99"/>
    <w:unhideWhenUsed/>
    <w:rsid w:val="0094793D"/>
    <w:rPr>
      <w:color w:val="0000FF" w:themeColor="hyperlink"/>
      <w:u w:val="single"/>
    </w:rPr>
  </w:style>
  <w:style w:type="character" w:customStyle="1" w:styleId="StyleBold">
    <w:name w:val="Style Bold"/>
    <w:basedOn w:val="DefaultParagraphFont"/>
    <w:uiPriority w:val="9"/>
    <w:semiHidden/>
    <w:rsid w:val="0094793D"/>
    <w:rPr>
      <w:b/>
      <w:bCs/>
    </w:rPr>
  </w:style>
  <w:style w:type="character" w:customStyle="1" w:styleId="Style11pt">
    <w:name w:val="Style 11 pt"/>
    <w:basedOn w:val="DefaultParagraphFont"/>
    <w:rsid w:val="0094793D"/>
    <w:rPr>
      <w:sz w:val="20"/>
    </w:rPr>
  </w:style>
  <w:style w:type="paragraph" w:customStyle="1" w:styleId="StyleStyle411pt">
    <w:name w:val="Style Style4 + 11 pt"/>
    <w:basedOn w:val="Normal"/>
    <w:link w:val="StyleStyle411ptChar"/>
    <w:rsid w:val="0094793D"/>
    <w:rPr>
      <w:rFonts w:eastAsia="Times New Roman"/>
      <w:u w:val="single"/>
    </w:rPr>
  </w:style>
  <w:style w:type="character" w:customStyle="1" w:styleId="StyleStyle411ptChar">
    <w:name w:val="Style Style4 + 11 pt Char"/>
    <w:basedOn w:val="DefaultParagraphFont"/>
    <w:link w:val="StyleStyle411pt"/>
    <w:rsid w:val="0094793D"/>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94793D"/>
    <w:rPr>
      <w:rFonts w:eastAsia="Times New Roman"/>
      <w:b/>
      <w:bCs/>
      <w:u w:val="single"/>
    </w:rPr>
  </w:style>
  <w:style w:type="character" w:customStyle="1" w:styleId="StyleStyle411ptBoldChar">
    <w:name w:val="Style Style4 + 11 pt Bold Char"/>
    <w:basedOn w:val="DefaultParagraphFont"/>
    <w:link w:val="StyleStyle411ptBold"/>
    <w:rsid w:val="0094793D"/>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94793D"/>
    <w:rPr>
      <w:rFonts w:eastAsia="SimSun"/>
      <w:u w:val="single"/>
      <w:lang w:eastAsia="zh-CN"/>
    </w:rPr>
  </w:style>
  <w:style w:type="character" w:customStyle="1" w:styleId="Style1Char">
    <w:name w:val="Style1 Char"/>
    <w:basedOn w:val="DefaultParagraphFont"/>
    <w:link w:val="Style1"/>
    <w:rsid w:val="0094793D"/>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94793D"/>
    <w:rPr>
      <w:b/>
      <w:sz w:val="20"/>
      <w:u w:val="single"/>
    </w:rPr>
  </w:style>
  <w:style w:type="paragraph" w:customStyle="1" w:styleId="Citation">
    <w:name w:val="Citation"/>
    <w:basedOn w:val="Normal"/>
    <w:link w:val="CitationChar"/>
    <w:qFormat/>
    <w:rsid w:val="0094793D"/>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94793D"/>
    <w:rPr>
      <w:rFonts w:ascii="Times New Roman" w:eastAsiaTheme="minorHAnsi" w:hAnsi="Times New Roman" w:cs="Times New Roman"/>
      <w:b/>
      <w:szCs w:val="22"/>
      <w:u w:val="single"/>
    </w:rPr>
  </w:style>
  <w:style w:type="paragraph" w:customStyle="1" w:styleId="card">
    <w:name w:val="card"/>
    <w:basedOn w:val="Normal"/>
    <w:link w:val="cardChar"/>
    <w:qFormat/>
    <w:rsid w:val="0094793D"/>
    <w:pPr>
      <w:ind w:left="400"/>
    </w:pPr>
    <w:rPr>
      <w:rFonts w:eastAsia="Times New Roman" w:cs="Calibri"/>
      <w:sz w:val="20"/>
    </w:rPr>
  </w:style>
  <w:style w:type="character" w:customStyle="1" w:styleId="cardChar">
    <w:name w:val="card Char"/>
    <w:link w:val="card"/>
    <w:locked/>
    <w:rsid w:val="0094793D"/>
    <w:rPr>
      <w:rFonts w:ascii="Times New Roman" w:eastAsia="Times New Roman" w:hAnsi="Times New Roman" w:cs="Calibri"/>
      <w:sz w:val="20"/>
      <w:szCs w:val="22"/>
    </w:rPr>
  </w:style>
  <w:style w:type="character" w:styleId="FollowedHyperlink">
    <w:name w:val="FollowedHyperlink"/>
    <w:basedOn w:val="DefaultParagraphFont"/>
    <w:uiPriority w:val="99"/>
    <w:semiHidden/>
    <w:rsid w:val="0094793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ocky_Mountain_Institute" TargetMode="External"/><Relationship Id="rId12" Type="http://schemas.openxmlformats.org/officeDocument/2006/relationships/hyperlink" Target="http://www.post-gazette.com/pg/06211/709477-109.stm_" TargetMode="External"/><Relationship Id="rId13" Type="http://schemas.openxmlformats.org/officeDocument/2006/relationships/hyperlink" Target="http://www.lexingtoninstitute.org/library/resources/documents/Cuba/USPolicy/options-for-engagement.pdf" TargetMode="External"/><Relationship Id="rId14" Type="http://schemas.openxmlformats.org/officeDocument/2006/relationships/hyperlink" Target="http://www.dtic.mil/cgi-bin/GetTRDoc?AD=ADA518130" TargetMode="External"/><Relationship Id="rId15" Type="http://schemas.openxmlformats.org/officeDocument/2006/relationships/hyperlink" Target="http://www.thedailybeast.com/articles/2013/07/16/latin-america-s-secret-success-story.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scecuba.org/publications/proceedings/volume14/pdfs/kost.pdf" TargetMode="External"/><Relationship Id="rId7" Type="http://schemas.openxmlformats.org/officeDocument/2006/relationships/hyperlink" Target="http://www.commondreams.org/view/2010/10/07-9" TargetMode="External"/><Relationship Id="rId8" Type="http://schemas.openxmlformats.org/officeDocument/2006/relationships/hyperlink" Target="http://aei.pitt.edu.proxy.lib.umich.edu/11047/1/vonBurgsdorfUSvsCubalong09edi.pdf" TargetMode="External"/><Relationship Id="rId9" Type="http://schemas.openxmlformats.org/officeDocument/2006/relationships/hyperlink" Target="http://www.dtic.mil/dtic/tr/fulltext/u2/a518053.pdf" TargetMode="External"/><Relationship Id="rId10" Type="http://schemas.openxmlformats.org/officeDocument/2006/relationships/hyperlink" Target="http://www.nytimes.com/2013/03/08/opinion/after-chavez-hope-for-good-neighbors-in-latin-america.html?pagewanted=all)//T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moxley: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34</Pages>
  <Words>30126</Words>
  <Characters>171720</Characters>
  <Application>Microsoft Macintosh Word</Application>
  <DocSecurity>0</DocSecurity>
  <Lines>1431</Lines>
  <Paragraphs>402</Paragraphs>
  <ScaleCrop>false</ScaleCrop>
  <Company/>
  <LinksUpToDate>false</LinksUpToDate>
  <CharactersWithSpaces>201444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Chris Moxley</cp:lastModifiedBy>
  <cp:revision>1</cp:revision>
  <dcterms:created xsi:type="dcterms:W3CDTF">2014-01-10T21:33:00Z</dcterms:created>
  <dcterms:modified xsi:type="dcterms:W3CDTF">2014-01-10T21:40:00Z</dcterms:modified>
</cp:coreProperties>
</file>