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ms-word.attachedToolbars"/>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7501B" w14:textId="77777777" w:rsidR="006E0338" w:rsidRDefault="006E0338" w:rsidP="006E0338">
      <w:pPr>
        <w:pStyle w:val="Heading3"/>
        <w:rPr>
          <w:rStyle w:val="StyleStyleBold12pt"/>
          <w:b/>
        </w:rPr>
      </w:pPr>
      <w:bookmarkStart w:id="0" w:name="_GoBack"/>
      <w:bookmarkEnd w:id="0"/>
      <w:r>
        <w:rPr>
          <w:rStyle w:val="StyleStyleBold12pt"/>
          <w:b/>
        </w:rPr>
        <w:t>1</w:t>
      </w:r>
    </w:p>
    <w:p w14:paraId="75D8D161" w14:textId="77777777" w:rsidR="006E0338" w:rsidRPr="00C420AF" w:rsidRDefault="006E0338" w:rsidP="006E0338">
      <w:pPr>
        <w:pStyle w:val="Heading4"/>
        <w:rPr>
          <w:rStyle w:val="StyleStyleBold12pt"/>
          <w:b/>
        </w:rPr>
      </w:pPr>
      <w:r w:rsidRPr="00C420AF">
        <w:rPr>
          <w:rStyle w:val="StyleStyleBold12pt"/>
          <w:b/>
        </w:rPr>
        <w:t>Interpretation – economic engagement is a subset of conditional engagement and implies a quid pro quo</w:t>
      </w:r>
    </w:p>
    <w:p w14:paraId="19E57193" w14:textId="77777777" w:rsidR="006E0338" w:rsidRPr="00C420AF" w:rsidRDefault="006E0338" w:rsidP="006E0338">
      <w:r w:rsidRPr="00C420AF">
        <w:rPr>
          <w:rStyle w:val="StyleStyleBold12pt"/>
        </w:rPr>
        <w:t>Shinn 96</w:t>
      </w:r>
      <w:r w:rsidRPr="00C420AF">
        <w:t xml:space="preserve"> [James Shinn, C.V. Starr Senior Fellow for Asia at the CFR in New York City and director of the council’s multi-year Asia Project, worked on economic affairs in the East Asia Bureau of the US </w:t>
      </w:r>
      <w:proofErr w:type="spellStart"/>
      <w:r w:rsidRPr="00C420AF">
        <w:t>Dept</w:t>
      </w:r>
      <w:proofErr w:type="spellEnd"/>
      <w:r w:rsidRPr="00C420AF">
        <w:t xml:space="preserve"> of State, “Weaving the Net: Conditional Engagement with China,” pp. 9 and 11, </w:t>
      </w:r>
      <w:proofErr w:type="spellStart"/>
      <w:r w:rsidRPr="00C420AF">
        <w:t>google</w:t>
      </w:r>
      <w:proofErr w:type="spellEnd"/>
      <w:r w:rsidRPr="00C420AF">
        <w:t xml:space="preserve"> books]</w:t>
      </w:r>
    </w:p>
    <w:p w14:paraId="1242C748" w14:textId="77777777" w:rsidR="006E0338" w:rsidRPr="00C420AF" w:rsidRDefault="006E0338" w:rsidP="006E0338">
      <w:pPr>
        <w:rPr>
          <w:sz w:val="16"/>
        </w:rPr>
      </w:pPr>
      <w:r w:rsidRPr="00C420AF">
        <w:rPr>
          <w:sz w:val="16"/>
        </w:rPr>
        <w:t xml:space="preserve">In sum, </w:t>
      </w:r>
      <w:r w:rsidRPr="00C420AF">
        <w:rPr>
          <w:rStyle w:val="StyleBoldUnderline"/>
        </w:rPr>
        <w:t xml:space="preserve">conditional engagement consists of a set of objectives, a strategy for attaining those objectives, and tactics </w:t>
      </w:r>
      <w:r w:rsidRPr="00C420AF">
        <w:rPr>
          <w:sz w:val="16"/>
        </w:rPr>
        <w:t>(specific policies) for implementing that strategy.</w:t>
      </w:r>
    </w:p>
    <w:p w14:paraId="26E3D572" w14:textId="77777777" w:rsidR="006E0338" w:rsidRPr="00C420AF" w:rsidRDefault="006E0338" w:rsidP="006E0338">
      <w:pPr>
        <w:pStyle w:val="ListParagraph"/>
        <w:numPr>
          <w:ilvl w:val="0"/>
          <w:numId w:val="1"/>
        </w:numPr>
        <w:rPr>
          <w:sz w:val="16"/>
        </w:rPr>
      </w:pPr>
      <w:r w:rsidRPr="00C420AF">
        <w:rPr>
          <w:sz w:val="16"/>
        </w:rPr>
        <w:t>The objectives of conditional engagement are the ten principles, which were selected to preserve American vital interests in Asia while accommodating China’s emergence as a major power.</w:t>
      </w:r>
    </w:p>
    <w:p w14:paraId="0D804A69" w14:textId="77777777" w:rsidR="006E0338" w:rsidRPr="00C420AF" w:rsidRDefault="006E0338" w:rsidP="006E0338">
      <w:pPr>
        <w:pStyle w:val="ListParagraph"/>
        <w:numPr>
          <w:ilvl w:val="0"/>
          <w:numId w:val="1"/>
        </w:numPr>
        <w:rPr>
          <w:sz w:val="16"/>
        </w:rPr>
      </w:pPr>
      <w:r w:rsidRPr="00C420AF">
        <w:rPr>
          <w:rStyle w:val="StyleBoldUnderline"/>
        </w:rPr>
        <w:t>The</w:t>
      </w:r>
      <w:r w:rsidRPr="00C420AF">
        <w:rPr>
          <w:sz w:val="16"/>
        </w:rPr>
        <w:t xml:space="preserve"> overall </w:t>
      </w:r>
      <w:r w:rsidRPr="00C420AF">
        <w:rPr>
          <w:rStyle w:val="StyleBoldUnderline"/>
        </w:rPr>
        <w:t>strategy of conditional engagement follows two parallel lines: economic engagement, to promote</w:t>
      </w:r>
      <w:r w:rsidRPr="00C420AF">
        <w:rPr>
          <w:sz w:val="16"/>
        </w:rPr>
        <w:t xml:space="preserve"> the </w:t>
      </w:r>
      <w:r w:rsidRPr="00C420AF">
        <w:rPr>
          <w:rStyle w:val="StyleBoldUnderline"/>
        </w:rPr>
        <w:t>integration</w:t>
      </w:r>
      <w:r w:rsidRPr="00C420AF">
        <w:rPr>
          <w:sz w:val="16"/>
        </w:rPr>
        <w:t xml:space="preserve"> of China </w:t>
      </w:r>
      <w:r w:rsidRPr="00C420AF">
        <w:rPr>
          <w:rStyle w:val="StyleBoldUnderline"/>
        </w:rPr>
        <w:t>into the global trading and financial systems; and security engagement</w:t>
      </w:r>
      <w:r w:rsidRPr="00C420AF">
        <w:rPr>
          <w:sz w:val="16"/>
        </w:rPr>
        <w:t xml:space="preserve">, </w:t>
      </w:r>
      <w:r w:rsidRPr="00C420AF">
        <w:rPr>
          <w:rStyle w:val="StyleBoldUnderline"/>
        </w:rPr>
        <w:t xml:space="preserve">to encourage </w:t>
      </w:r>
      <w:r w:rsidRPr="00C420AF">
        <w:rPr>
          <w:rStyle w:val="Emphasis"/>
        </w:rPr>
        <w:t>compliance</w:t>
      </w:r>
      <w:r w:rsidRPr="00C420AF">
        <w:rPr>
          <w:sz w:val="16"/>
        </w:rPr>
        <w:t xml:space="preserve"> with the ten principles by diplomatic and military means </w:t>
      </w:r>
      <w:r w:rsidRPr="00C420AF">
        <w:rPr>
          <w:rStyle w:val="StyleBoldUnderline"/>
        </w:rPr>
        <w:t>when</w:t>
      </w:r>
      <w:r w:rsidRPr="00C420AF">
        <w:rPr>
          <w:rStyle w:val="Emphasis"/>
        </w:rPr>
        <w:t xml:space="preserve"> economic incentives</w:t>
      </w:r>
      <w:r w:rsidRPr="00C420AF">
        <w:rPr>
          <w:rStyle w:val="StyleBoldUnderline"/>
        </w:rPr>
        <w:t xml:space="preserve"> do not suffice</w:t>
      </w:r>
      <w:r w:rsidRPr="00C420AF">
        <w:rPr>
          <w:sz w:val="16"/>
        </w:rPr>
        <w:t>, in order to hedge against the risk of the emergence of a belligerent China.</w:t>
      </w:r>
    </w:p>
    <w:p w14:paraId="0DB36960" w14:textId="77777777" w:rsidR="006E0338" w:rsidRPr="00C420AF" w:rsidRDefault="006E0338" w:rsidP="006E0338">
      <w:pPr>
        <w:pStyle w:val="ListParagraph"/>
        <w:numPr>
          <w:ilvl w:val="0"/>
          <w:numId w:val="1"/>
        </w:numPr>
        <w:rPr>
          <w:sz w:val="16"/>
        </w:rPr>
      </w:pPr>
      <w:r w:rsidRPr="00C420AF">
        <w:rPr>
          <w:rStyle w:val="StyleBoldUnderline"/>
        </w:rPr>
        <w:t xml:space="preserve">The tactics of economic engagement </w:t>
      </w:r>
      <w:r w:rsidRPr="00C420AF">
        <w:rPr>
          <w:sz w:val="16"/>
        </w:rPr>
        <w:t>should</w:t>
      </w:r>
      <w:r w:rsidRPr="00C420AF">
        <w:rPr>
          <w:rStyle w:val="StyleBoldUnderline"/>
        </w:rPr>
        <w:t xml:space="preserve"> promote</w:t>
      </w:r>
      <w:r w:rsidRPr="00C420AF">
        <w:rPr>
          <w:sz w:val="16"/>
        </w:rPr>
        <w:t xml:space="preserve"> China’s economic </w:t>
      </w:r>
      <w:r w:rsidRPr="00C420AF">
        <w:rPr>
          <w:rStyle w:val="StyleBoldUnderline"/>
        </w:rPr>
        <w:t xml:space="preserve">integration through </w:t>
      </w:r>
      <w:r w:rsidRPr="00C420AF">
        <w:rPr>
          <w:rStyle w:val="Emphasis"/>
        </w:rPr>
        <w:t>negotiations</w:t>
      </w:r>
      <w:r w:rsidRPr="00C420AF">
        <w:rPr>
          <w:sz w:val="16"/>
        </w:rPr>
        <w:t xml:space="preserve"> </w:t>
      </w:r>
      <w:r w:rsidRPr="00C420AF">
        <w:rPr>
          <w:rStyle w:val="StyleBoldUnderline"/>
        </w:rPr>
        <w:t>on trade liberalization, institution building, and educational exchanges.</w:t>
      </w:r>
      <w:r w:rsidRPr="00C420AF">
        <w:rPr>
          <w:sz w:val="16"/>
        </w:rPr>
        <w:t xml:space="preserve"> While </w:t>
      </w:r>
      <w:r w:rsidRPr="00C420AF">
        <w:rPr>
          <w:rStyle w:val="StyleBoldUnderline"/>
        </w:rPr>
        <w:t>a carrots-and-sticks approach may be appropriate</w:t>
      </w:r>
      <w:r w:rsidRPr="00C420AF">
        <w:rPr>
          <w:sz w:val="16"/>
        </w:rPr>
        <w:t xml:space="preserve"> within the economic arena, </w:t>
      </w:r>
      <w:r w:rsidRPr="00C420AF">
        <w:rPr>
          <w:rStyle w:val="StyleBoldUnderline"/>
        </w:rPr>
        <w:t>the use of trade sanction</w:t>
      </w:r>
      <w:r w:rsidRPr="00C420AF">
        <w:rPr>
          <w:sz w:val="16"/>
        </w:rPr>
        <w:t xml:space="preserve"> to achieve short-term political goals </w:t>
      </w:r>
      <w:r w:rsidRPr="00C420AF">
        <w:rPr>
          <w:rStyle w:val="StyleBoldUnderline"/>
        </w:rPr>
        <w:t>is discouraged</w:t>
      </w:r>
      <w:r w:rsidRPr="00C420AF">
        <w:rPr>
          <w:sz w:val="16"/>
        </w:rPr>
        <w:t>.</w:t>
      </w:r>
    </w:p>
    <w:p w14:paraId="36DE4970" w14:textId="77777777" w:rsidR="006E0338" w:rsidRPr="00C420AF" w:rsidRDefault="006E0338" w:rsidP="006E0338">
      <w:pPr>
        <w:pStyle w:val="ListParagraph"/>
        <w:numPr>
          <w:ilvl w:val="0"/>
          <w:numId w:val="1"/>
        </w:numPr>
        <w:rPr>
          <w:sz w:val="16"/>
        </w:rPr>
      </w:pPr>
      <w:r w:rsidRPr="00C420AF">
        <w:rPr>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14:paraId="08B4250F" w14:textId="77777777" w:rsidR="006E0338" w:rsidRPr="00C420AF" w:rsidRDefault="006E0338" w:rsidP="006E0338">
      <w:r w:rsidRPr="00C420AF">
        <w:t>[To footnotes]</w:t>
      </w:r>
    </w:p>
    <w:p w14:paraId="01FE5BFD" w14:textId="77777777" w:rsidR="006E0338" w:rsidRPr="000420B2" w:rsidRDefault="006E0338" w:rsidP="006E0338">
      <w:pPr>
        <w:rPr>
          <w:rStyle w:val="StyleBoldUnderline"/>
          <w:sz w:val="16"/>
        </w:rPr>
      </w:pPr>
      <w:r w:rsidRPr="00C420AF">
        <w:rPr>
          <w:sz w:val="16"/>
        </w:rPr>
        <w:t xml:space="preserve">8. </w:t>
      </w:r>
      <w:r w:rsidRPr="00C420AF">
        <w:rPr>
          <w:rStyle w:val="StyleBoldUnderline"/>
          <w:highlight w:val="green"/>
        </w:rPr>
        <w:t>Conditional engagement’s</w:t>
      </w:r>
      <w:r w:rsidRPr="00C420AF">
        <w:rPr>
          <w:rStyle w:val="StyleBoldUnderline"/>
        </w:rPr>
        <w:t xml:space="preserve"> recommended tactics of </w:t>
      </w:r>
      <w:r w:rsidRPr="00C420AF">
        <w:rPr>
          <w:rStyle w:val="StyleBoldUnderline"/>
          <w:highlight w:val="green"/>
        </w:rPr>
        <w:t xml:space="preserve">tit-for-tat responses are equivalent to </w:t>
      </w:r>
      <w:r w:rsidRPr="00C420AF">
        <w:rPr>
          <w:rStyle w:val="Emphasis"/>
          <w:highlight w:val="green"/>
        </w:rPr>
        <w:t>using carrots and sticks in response to foreign policy actions</w:t>
      </w:r>
      <w:r w:rsidRPr="00C420AF">
        <w:rPr>
          <w:sz w:val="16"/>
        </w:rPr>
        <w:t xml:space="preserve"> by China. </w:t>
      </w:r>
      <w:r w:rsidRPr="00C420AF">
        <w:rPr>
          <w:rStyle w:val="StyleBoldUnderline"/>
          <w:highlight w:val="green"/>
        </w:rPr>
        <w:t>Economic engagement calls for</w:t>
      </w:r>
      <w:r w:rsidRPr="00C420AF">
        <w:rPr>
          <w:rStyle w:val="StyleBoldUnderline"/>
        </w:rPr>
        <w:t xml:space="preserve"> what is described as </w:t>
      </w:r>
      <w:r w:rsidRPr="00C420AF">
        <w:rPr>
          <w:rStyle w:val="Emphasis"/>
          <w:highlight w:val="green"/>
        </w:rPr>
        <w:t>symmetric tit-for-tat</w:t>
      </w:r>
      <w:r w:rsidRPr="00C420AF">
        <w:rPr>
          <w:sz w:val="16"/>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C420AF">
        <w:rPr>
          <w:sz w:val="16"/>
        </w:rPr>
        <w:t>Fareed</w:t>
      </w:r>
      <w:proofErr w:type="spellEnd"/>
      <w:r w:rsidRPr="00C420AF">
        <w:rPr>
          <w:sz w:val="16"/>
        </w:rPr>
        <w:t xml:space="preserve"> </w:t>
      </w:r>
      <w:proofErr w:type="spellStart"/>
      <w:r w:rsidRPr="00C420AF">
        <w:rPr>
          <w:sz w:val="16"/>
        </w:rPr>
        <w:t>Zakaria</w:t>
      </w:r>
      <w:proofErr w:type="spellEnd"/>
      <w:r w:rsidRPr="00C420AF">
        <w:rPr>
          <w:sz w:val="16"/>
        </w:rPr>
        <w:t>, “The Reagan Strategy of Containment,” Political Science Quarterly 105, no. 3 (1990), pp. 383-88).</w:t>
      </w:r>
    </w:p>
    <w:p w14:paraId="161B9A7B" w14:textId="77777777" w:rsidR="006E0338" w:rsidRPr="00C420AF" w:rsidRDefault="006E0338" w:rsidP="006E0338">
      <w:pPr>
        <w:pStyle w:val="Heading4"/>
        <w:rPr>
          <w:rStyle w:val="StyleStyleBold12pt"/>
        </w:rPr>
      </w:pPr>
      <w:r w:rsidRPr="00C420AF">
        <w:rPr>
          <w:rFonts w:cs="Times New Roman"/>
        </w:rPr>
        <w:t xml:space="preserve">Violation – the </w:t>
      </w:r>
      <w:proofErr w:type="spellStart"/>
      <w:r w:rsidRPr="00C420AF">
        <w:rPr>
          <w:rFonts w:cs="Times New Roman"/>
        </w:rPr>
        <w:t>aff</w:t>
      </w:r>
      <w:proofErr w:type="spellEnd"/>
      <w:r w:rsidRPr="00C420AF">
        <w:rPr>
          <w:rFonts w:cs="Times New Roman"/>
        </w:rPr>
        <w:t xml:space="preserve"> is not a quid pro quo offer </w:t>
      </w:r>
    </w:p>
    <w:p w14:paraId="3C02228C" w14:textId="77777777" w:rsidR="006E0338" w:rsidRPr="00C420AF" w:rsidRDefault="006E0338" w:rsidP="006E0338">
      <w:pPr>
        <w:pStyle w:val="Heading4"/>
        <w:rPr>
          <w:rStyle w:val="StyleStyleBold12pt"/>
        </w:rPr>
      </w:pPr>
      <w:r w:rsidRPr="00C420AF">
        <w:rPr>
          <w:rFonts w:cs="Times New Roman"/>
        </w:rPr>
        <w:t>Vote negative –</w:t>
      </w:r>
    </w:p>
    <w:p w14:paraId="38F438BD" w14:textId="77777777" w:rsidR="006E0338" w:rsidRPr="00C420AF" w:rsidRDefault="006E0338" w:rsidP="006E0338">
      <w:pPr>
        <w:pStyle w:val="Heading4"/>
        <w:rPr>
          <w:rStyle w:val="StyleStyleBold12pt"/>
          <w:b/>
          <w:bCs w:val="0"/>
          <w:sz w:val="24"/>
        </w:rPr>
      </w:pPr>
      <w:r w:rsidRPr="00C420AF">
        <w:rPr>
          <w:rFonts w:cs="Times New Roman"/>
        </w:rPr>
        <w:t xml:space="preserve">Limits – there are an infinite number of unilateral actions a government can take – conditionality limits </w:t>
      </w:r>
      <w:proofErr w:type="spellStart"/>
      <w:r w:rsidRPr="00C420AF">
        <w:rPr>
          <w:rFonts w:cs="Times New Roman"/>
        </w:rPr>
        <w:t>affs</w:t>
      </w:r>
      <w:proofErr w:type="spellEnd"/>
      <w:r w:rsidRPr="00C420AF">
        <w:rPr>
          <w:rFonts w:cs="Times New Roman"/>
        </w:rPr>
        <w:t xml:space="preserve"> only to predictable forms of engagement in the literature,</w:t>
      </w:r>
    </w:p>
    <w:p w14:paraId="0C31895F" w14:textId="77777777" w:rsidR="006E0338" w:rsidRPr="00C420AF" w:rsidRDefault="006E0338" w:rsidP="006E0338">
      <w:pPr>
        <w:pStyle w:val="Heading4"/>
        <w:rPr>
          <w:rFonts w:cs="Times New Roman"/>
        </w:rPr>
      </w:pPr>
      <w:r w:rsidRPr="00C420AF">
        <w:rPr>
          <w:rFonts w:cs="Times New Roman"/>
        </w:rPr>
        <w:t>Ground – unconditional engagement denies us “say no” and backlash arguments and creates an unfair division of ground</w:t>
      </w:r>
    </w:p>
    <w:p w14:paraId="636FCBC4" w14:textId="77777777" w:rsidR="006E0338" w:rsidRPr="00390164" w:rsidRDefault="006E0338" w:rsidP="006E0338"/>
    <w:p w14:paraId="52E8F844" w14:textId="77777777" w:rsidR="008435C5" w:rsidRDefault="006E0338" w:rsidP="0023753A">
      <w:pPr>
        <w:pStyle w:val="Heading3"/>
      </w:pPr>
      <w:r>
        <w:lastRenderedPageBreak/>
        <w:t>2</w:t>
      </w:r>
    </w:p>
    <w:p w14:paraId="4E892F48" w14:textId="77777777" w:rsidR="008435C5" w:rsidRDefault="008435C5" w:rsidP="008435C5">
      <w:pPr>
        <w:rPr>
          <w:rFonts w:eastAsiaTheme="majorEastAsia" w:cstheme="majorBidi"/>
          <w:sz w:val="32"/>
          <w:u w:val="single"/>
        </w:rPr>
      </w:pPr>
      <w:r>
        <w:br w:type="page"/>
      </w:r>
    </w:p>
    <w:p w14:paraId="7FE7AA2E" w14:textId="77777777" w:rsidR="006107CB" w:rsidRPr="00786743" w:rsidRDefault="006107CB" w:rsidP="006107CB">
      <w:pPr>
        <w:pStyle w:val="Heading4"/>
        <w:rPr>
          <w:rFonts w:cs="Times New Roman"/>
        </w:rPr>
      </w:pPr>
      <w:r>
        <w:rPr>
          <w:rFonts w:cs="Times New Roman"/>
        </w:rPr>
        <w:lastRenderedPageBreak/>
        <w:t>There will be bipartisan compromise on a long term budget</w:t>
      </w:r>
    </w:p>
    <w:p w14:paraId="75789C6C" w14:textId="77777777" w:rsidR="006107CB" w:rsidRPr="00786743" w:rsidRDefault="006107CB" w:rsidP="006107CB">
      <w:pPr>
        <w:rPr>
          <w:rStyle w:val="StyleStyleBold12pt"/>
          <w:b w:val="0"/>
          <w:sz w:val="18"/>
        </w:rPr>
      </w:pPr>
      <w:r w:rsidRPr="00786743">
        <w:rPr>
          <w:rStyle w:val="StyleStyleBold12pt"/>
        </w:rPr>
        <w:t xml:space="preserve">Matthews 11-13 </w:t>
      </w:r>
      <w:r w:rsidRPr="00786743">
        <w:rPr>
          <w:rStyle w:val="StyleStyleBold12pt"/>
          <w:sz w:val="18"/>
        </w:rPr>
        <w:t>(Laura Matthews, U.S. politics reporter for the International Business Times, “Budget Conference Committee Hopes To 'Keep Ball Rolling'” &lt;http://www.ibtimes.com/budget-conference-committee-hopes-keep-ball-rolling-1468804&gt; 11-13-</w:t>
      </w:r>
      <w:proofErr w:type="gramStart"/>
      <w:r w:rsidRPr="00786743">
        <w:rPr>
          <w:rStyle w:val="StyleStyleBold12pt"/>
          <w:sz w:val="18"/>
        </w:rPr>
        <w:t>13)AH</w:t>
      </w:r>
      <w:proofErr w:type="gramEnd"/>
    </w:p>
    <w:p w14:paraId="2F15C2DD" w14:textId="77777777" w:rsidR="006107CB" w:rsidRPr="006107CB" w:rsidRDefault="006107CB" w:rsidP="006107CB">
      <w:pPr>
        <w:rPr>
          <w:sz w:val="16"/>
        </w:rPr>
      </w:pPr>
      <w:r w:rsidRPr="00786743">
        <w:rPr>
          <w:sz w:val="16"/>
        </w:rPr>
        <w:t xml:space="preserve">Further, </w:t>
      </w:r>
      <w:r w:rsidRPr="00205B29">
        <w:rPr>
          <w:rStyle w:val="StyleBoldUnderline"/>
          <w:highlight w:val="yellow"/>
        </w:rPr>
        <w:t>House and Senate</w:t>
      </w:r>
      <w:r w:rsidRPr="00786743">
        <w:rPr>
          <w:rStyle w:val="StyleBoldUnderline"/>
        </w:rPr>
        <w:t xml:space="preserve"> budget </w:t>
      </w:r>
      <w:r w:rsidRPr="00205B29">
        <w:rPr>
          <w:rStyle w:val="StyleBoldUnderline"/>
          <w:highlight w:val="yellow"/>
        </w:rPr>
        <w:t>committee leaders have said</w:t>
      </w:r>
      <w:r w:rsidRPr="00205B29">
        <w:rPr>
          <w:sz w:val="16"/>
          <w:highlight w:val="yellow"/>
        </w:rPr>
        <w:t xml:space="preserve"> </w:t>
      </w:r>
      <w:r w:rsidRPr="00205B29">
        <w:rPr>
          <w:rStyle w:val="StyleBoldUnderline"/>
          <w:highlight w:val="yellow"/>
        </w:rPr>
        <w:t>they</w:t>
      </w:r>
      <w:r w:rsidRPr="00786743">
        <w:rPr>
          <w:sz w:val="16"/>
        </w:rPr>
        <w:t xml:space="preserve"> won’t waste time debating the areas where they already know there’s no agreement, but </w:t>
      </w:r>
      <w:r w:rsidRPr="00205B29">
        <w:rPr>
          <w:rStyle w:val="StyleBoldUnderline"/>
          <w:highlight w:val="yellow"/>
        </w:rPr>
        <w:t>will focus on where deals can be cut</w:t>
      </w:r>
      <w:proofErr w:type="gramStart"/>
      <w:r w:rsidRPr="00205B29">
        <w:rPr>
          <w:rStyle w:val="StyleBoldUnderline"/>
        </w:rPr>
        <w:t>.</w:t>
      </w:r>
      <w:r w:rsidRPr="00205B29">
        <w:rPr>
          <w:sz w:val="12"/>
        </w:rPr>
        <w:t>¶</w:t>
      </w:r>
      <w:proofErr w:type="gramEnd"/>
      <w:r w:rsidRPr="00205B29">
        <w:rPr>
          <w:sz w:val="16"/>
        </w:rPr>
        <w:t xml:space="preserve"> “We hope that </w:t>
      </w:r>
      <w:r w:rsidRPr="00205B29">
        <w:rPr>
          <w:rStyle w:val="StyleBoldUnderline"/>
        </w:rPr>
        <w:t xml:space="preserve">today’s </w:t>
      </w:r>
      <w:r w:rsidRPr="00205B29">
        <w:rPr>
          <w:rStyle w:val="StyleBoldUnderline"/>
          <w:highlight w:val="yellow"/>
        </w:rPr>
        <w:t>meeting will keep the ball rolling</w:t>
      </w:r>
      <w:r w:rsidRPr="00205B29">
        <w:rPr>
          <w:sz w:val="16"/>
        </w:rPr>
        <w:t>,” said U.S. Rep. Paul Ryan, R-Wis., and chair</w:t>
      </w:r>
      <w:r w:rsidRPr="00786743">
        <w:rPr>
          <w:sz w:val="16"/>
        </w:rPr>
        <w:t xml:space="preserve"> of the House Budget Committee.</w:t>
      </w:r>
      <w:r w:rsidRPr="00786743">
        <w:rPr>
          <w:sz w:val="12"/>
        </w:rPr>
        <w:t>¶</w:t>
      </w:r>
      <w:r w:rsidRPr="00786743">
        <w:rPr>
          <w:sz w:val="16"/>
        </w:rPr>
        <w:t xml:space="preserve"> “The hard part is figuring out where we agree,” he later added.</w:t>
      </w:r>
      <w:r w:rsidRPr="00786743">
        <w:rPr>
          <w:sz w:val="12"/>
        </w:rPr>
        <w:t>¶</w:t>
      </w:r>
      <w:r w:rsidRPr="00786743">
        <w:rPr>
          <w:sz w:val="16"/>
        </w:rPr>
        <w:t xml:space="preserve"> Related</w:t>
      </w:r>
      <w:r w:rsidRPr="00786743">
        <w:rPr>
          <w:sz w:val="12"/>
        </w:rPr>
        <w:t>¶</w:t>
      </w:r>
      <w:r w:rsidRPr="00786743">
        <w:rPr>
          <w:sz w:val="16"/>
        </w:rPr>
        <w:t xml:space="preserve"> </w:t>
      </w:r>
      <w:r w:rsidRPr="00786743">
        <w:rPr>
          <w:sz w:val="12"/>
        </w:rPr>
        <w:t>¶</w:t>
      </w:r>
      <w:r w:rsidRPr="00786743">
        <w:rPr>
          <w:sz w:val="16"/>
        </w:rPr>
        <w:t xml:space="preserve"> </w:t>
      </w:r>
      <w:r w:rsidRPr="00786743">
        <w:rPr>
          <w:rStyle w:val="StyleBoldUnderline"/>
        </w:rPr>
        <w:t>Ryan's call for compromise was echoed by</w:t>
      </w:r>
      <w:r w:rsidRPr="00786743">
        <w:rPr>
          <w:sz w:val="16"/>
        </w:rPr>
        <w:t xml:space="preserve"> Senate Budget Committee Chair Patty </w:t>
      </w:r>
      <w:r w:rsidRPr="00786743">
        <w:rPr>
          <w:rStyle w:val="StyleBoldUnderline"/>
        </w:rPr>
        <w:t>Murray</w:t>
      </w:r>
      <w:r w:rsidRPr="00786743">
        <w:rPr>
          <w:sz w:val="16"/>
        </w:rPr>
        <w:t>, D-Wash., who told the conference that the highest priority is ensuring short- and medium-term needs for improving the economy are met.</w:t>
      </w:r>
      <w:r w:rsidRPr="00786743">
        <w:rPr>
          <w:sz w:val="12"/>
        </w:rPr>
        <w:t>¶</w:t>
      </w:r>
      <w:r w:rsidRPr="00786743">
        <w:rPr>
          <w:sz w:val="16"/>
        </w:rPr>
        <w:t xml:space="preserve"> Even so, the two are very much aware there is a chasm between them in terms of their respective budgets. Just how they will bridge that gap and reach common ground on a compromise budget before the Dec. 13 deadline is the massive task. But </w:t>
      </w:r>
      <w:r w:rsidRPr="00205B29">
        <w:rPr>
          <w:rStyle w:val="StyleBoldUnderline"/>
          <w:highlight w:val="yellow"/>
        </w:rPr>
        <w:t>each side remains optimistic</w:t>
      </w:r>
      <w:proofErr w:type="gramStart"/>
      <w:r w:rsidRPr="00786743">
        <w:rPr>
          <w:rStyle w:val="StyleBoldUnderline"/>
        </w:rPr>
        <w:t>.</w:t>
      </w:r>
      <w:r w:rsidRPr="00786743">
        <w:rPr>
          <w:rStyle w:val="StyleBoldUnderline"/>
          <w:b w:val="0"/>
          <w:sz w:val="12"/>
        </w:rPr>
        <w:t>¶</w:t>
      </w:r>
      <w:proofErr w:type="gramEnd"/>
      <w:r w:rsidRPr="00786743">
        <w:rPr>
          <w:sz w:val="16"/>
        </w:rPr>
        <w:t xml:space="preserve"> “Our budgets are dramatically different,” Murray said, but added that </w:t>
      </w:r>
      <w:r w:rsidRPr="00786743">
        <w:rPr>
          <w:rStyle w:val="StyleBoldUnderline"/>
        </w:rPr>
        <w:t>it is extremely important the two sides step out of their partisan corner and cut a deal.</w:t>
      </w:r>
      <w:r w:rsidRPr="00786743">
        <w:rPr>
          <w:rStyle w:val="StyleBoldUnderline"/>
          <w:b w:val="0"/>
          <w:sz w:val="12"/>
        </w:rPr>
        <w:t>¶</w:t>
      </w:r>
      <w:r w:rsidRPr="00786743">
        <w:rPr>
          <w:sz w:val="16"/>
        </w:rPr>
        <w:t xml:space="preserve"> Cutting a deal has never been easy for Democrats and Republicans, who differ greatly on taxes and spending. At the heart of past budget deal failures: programs and policies that are dear to each party's constituents: Democrats favor increasing taxes while Republicans do not; Republicans want significant cuts to entitlement programs like Medicare and Social Security, but Democrats are opposed to it. Still, </w:t>
      </w:r>
      <w:r w:rsidRPr="00205B29">
        <w:rPr>
          <w:rStyle w:val="StyleBoldUnderline"/>
          <w:highlight w:val="yellow"/>
        </w:rPr>
        <w:t>Murray suggested</w:t>
      </w:r>
      <w:r w:rsidRPr="00786743">
        <w:rPr>
          <w:rStyle w:val="StyleBoldUnderline"/>
        </w:rPr>
        <w:t xml:space="preserve"> their is a deal-point</w:t>
      </w:r>
      <w:r w:rsidRPr="00786743">
        <w:rPr>
          <w:sz w:val="16"/>
        </w:rPr>
        <w:t xml:space="preserve"> - an act by the GOP that could put things in motion</w:t>
      </w:r>
      <w:proofErr w:type="gramStart"/>
      <w:r w:rsidRPr="00786743">
        <w:rPr>
          <w:sz w:val="16"/>
        </w:rPr>
        <w:t>:</w:t>
      </w:r>
      <w:r w:rsidRPr="00786743">
        <w:rPr>
          <w:sz w:val="12"/>
        </w:rPr>
        <w:t>¶</w:t>
      </w:r>
      <w:proofErr w:type="gramEnd"/>
      <w:r w:rsidRPr="00786743">
        <w:rPr>
          <w:sz w:val="16"/>
        </w:rPr>
        <w:t xml:space="preserve"> </w:t>
      </w:r>
      <w:r w:rsidRPr="00786743">
        <w:rPr>
          <w:rStyle w:val="StyleBoldUnderline"/>
        </w:rPr>
        <w:t>“</w:t>
      </w:r>
      <w:r w:rsidRPr="00205B29">
        <w:rPr>
          <w:rStyle w:val="StyleBoldUnderline"/>
          <w:highlight w:val="yellow"/>
        </w:rPr>
        <w:t xml:space="preserve">I am willing to </w:t>
      </w:r>
      <w:r w:rsidRPr="00205B29">
        <w:rPr>
          <w:rStyle w:val="StyleBoldUnderline"/>
        </w:rPr>
        <w:t>meet Republicans halfway</w:t>
      </w:r>
      <w:r w:rsidRPr="00786743">
        <w:rPr>
          <w:rStyle w:val="StyleBoldUnderline"/>
        </w:rPr>
        <w:t xml:space="preserve"> and </w:t>
      </w:r>
      <w:r w:rsidRPr="00205B29">
        <w:rPr>
          <w:rStyle w:val="StyleBoldUnderline"/>
          <w:highlight w:val="yellow"/>
        </w:rPr>
        <w:t>make some compromises</w:t>
      </w:r>
      <w:r w:rsidRPr="00786743">
        <w:rPr>
          <w:sz w:val="16"/>
        </w:rPr>
        <w:t xml:space="preserve"> when it comes to additional spending reductions,” </w:t>
      </w:r>
      <w:r w:rsidRPr="00786743">
        <w:rPr>
          <w:rStyle w:val="StyleBoldUnderline"/>
        </w:rPr>
        <w:t>Murray wrote</w:t>
      </w:r>
      <w:r w:rsidRPr="00786743">
        <w:rPr>
          <w:sz w:val="16"/>
        </w:rPr>
        <w:t xml:space="preserve"> in a recent Washington Post op-ed. “Democrats won’t agree to irresponsible cuts that hurt seniors and families, but </w:t>
      </w:r>
      <w:r w:rsidRPr="00205B29">
        <w:rPr>
          <w:rStyle w:val="StyleBoldUnderline"/>
          <w:highlight w:val="yellow"/>
        </w:rPr>
        <w:t>we can find responsible savings across the</w:t>
      </w:r>
      <w:r w:rsidRPr="00786743">
        <w:rPr>
          <w:rStyle w:val="StyleBoldUnderline"/>
        </w:rPr>
        <w:t xml:space="preserve"> federal </w:t>
      </w:r>
      <w:r w:rsidRPr="00205B29">
        <w:rPr>
          <w:rStyle w:val="StyleBoldUnderline"/>
          <w:highlight w:val="yellow"/>
        </w:rPr>
        <w:t>budget</w:t>
      </w:r>
      <w:r w:rsidRPr="00786743">
        <w:rPr>
          <w:sz w:val="16"/>
        </w:rPr>
        <w:t xml:space="preserve"> to get to a fair deal.”</w:t>
      </w:r>
      <w:r w:rsidRPr="00786743">
        <w:rPr>
          <w:sz w:val="12"/>
        </w:rPr>
        <w:t>¶</w:t>
      </w:r>
      <w:r w:rsidRPr="00786743">
        <w:rPr>
          <w:sz w:val="16"/>
        </w:rPr>
        <w:t xml:space="preserve"> “</w:t>
      </w:r>
      <w:r w:rsidRPr="00205B29">
        <w:rPr>
          <w:rStyle w:val="StyleBoldUnderline"/>
          <w:highlight w:val="yellow"/>
        </w:rPr>
        <w:t>Compromise</w:t>
      </w:r>
      <w:r w:rsidRPr="00786743">
        <w:rPr>
          <w:rStyle w:val="StyleBoldUnderline"/>
        </w:rPr>
        <w:t xml:space="preserve">, however, </w:t>
      </w:r>
      <w:r w:rsidRPr="00205B29">
        <w:rPr>
          <w:rStyle w:val="StyleBoldUnderline"/>
          <w:highlight w:val="yellow"/>
        </w:rPr>
        <w:t>runs both ways</w:t>
      </w:r>
      <w:r w:rsidRPr="00786743">
        <w:rPr>
          <w:sz w:val="16"/>
        </w:rPr>
        <w:t>,” Murray continued. “While we scour programs to identify savings, Republicans have to work with us to scour the bloated tax code and close loopholes used by the wealthiest Americans and corporations to replace the other half of sequestration.”</w:t>
      </w:r>
    </w:p>
    <w:p w14:paraId="70E153DA" w14:textId="77777777" w:rsidR="008435C5" w:rsidRPr="00243286" w:rsidRDefault="008435C5" w:rsidP="008435C5">
      <w:pPr>
        <w:pStyle w:val="Heading4"/>
        <w:rPr>
          <w:u w:val="single"/>
        </w:rPr>
      </w:pPr>
      <w:r w:rsidRPr="00243286">
        <w:t xml:space="preserve">The plan is a </w:t>
      </w:r>
      <w:r w:rsidRPr="00243286">
        <w:rPr>
          <w:u w:val="single"/>
        </w:rPr>
        <w:t>massive congressional fight</w:t>
      </w:r>
      <w:r w:rsidRPr="00243286">
        <w:t xml:space="preserve"> that </w:t>
      </w:r>
      <w:r w:rsidRPr="00243286">
        <w:rPr>
          <w:u w:val="single"/>
        </w:rPr>
        <w:t>infects</w:t>
      </w:r>
      <w:r w:rsidRPr="00243286">
        <w:t xml:space="preserve"> the legislative future of </w:t>
      </w:r>
      <w:r w:rsidRPr="00243286">
        <w:rPr>
          <w:u w:val="single"/>
        </w:rPr>
        <w:t xml:space="preserve">unrelated initiatives </w:t>
      </w:r>
    </w:p>
    <w:p w14:paraId="0F5ABB8C" w14:textId="77777777" w:rsidR="008435C5" w:rsidRPr="004A73E5" w:rsidRDefault="008435C5" w:rsidP="008435C5">
      <w:pPr>
        <w:rPr>
          <w:b/>
          <w:bCs/>
          <w:sz w:val="26"/>
        </w:rPr>
      </w:pPr>
      <w:proofErr w:type="spellStart"/>
      <w:r>
        <w:rPr>
          <w:rStyle w:val="StyleStyleBold12pt"/>
        </w:rPr>
        <w:t>LeoGrande</w:t>
      </w:r>
      <w:proofErr w:type="spellEnd"/>
      <w:r>
        <w:rPr>
          <w:rStyle w:val="StyleStyleBold12pt"/>
        </w:rPr>
        <w:t xml:space="preserve"> ’12 </w:t>
      </w:r>
      <w:r w:rsidRPr="00243286">
        <w:t xml:space="preserve">[William M. </w:t>
      </w:r>
      <w:proofErr w:type="spellStart"/>
      <w:r w:rsidRPr="00243286">
        <w:t>LeoGrande</w:t>
      </w:r>
      <w:proofErr w:type="spellEnd"/>
      <w:r w:rsidRPr="00243286">
        <w:t xml:space="preserve"> School of Public Affairs American University, Professor of Government and a specialist in Latin American politics and U.S. foreign policy toward Latin America, Professor </w:t>
      </w:r>
      <w:proofErr w:type="spellStart"/>
      <w:r w:rsidRPr="00243286">
        <w:t>LeoGrande</w:t>
      </w:r>
      <w:proofErr w:type="spellEnd"/>
      <w:r w:rsidRPr="00243286">
        <w:t xml:space="preserve"> has been a frequent adviser to government and private sector agencies, 12/18/12, http://www.american.edu/clals/upload/LeoGrande-Fresh-Start.pdf]</w:t>
      </w:r>
    </w:p>
    <w:p w14:paraId="26D9AC53" w14:textId="77777777" w:rsidR="008435C5" w:rsidRPr="008435C5" w:rsidRDefault="008435C5" w:rsidP="008435C5">
      <w:pPr>
        <w:rPr>
          <w:b/>
          <w:bCs/>
          <w:u w:val="single"/>
        </w:rPr>
      </w:pPr>
      <w:r w:rsidRPr="004A73E5">
        <w:rPr>
          <w:sz w:val="16"/>
        </w:rPr>
        <w:t xml:space="preserve">Where in the executive branch will control over Cuba policy lie? </w:t>
      </w:r>
      <w:r w:rsidRPr="00243286">
        <w:rPr>
          <w:rStyle w:val="StyleBoldUnderline"/>
        </w:rPr>
        <w:t xml:space="preserve">Political considerations played a </w:t>
      </w:r>
      <w:r w:rsidRPr="00243286">
        <w:rPr>
          <w:rStyle w:val="Emphasis"/>
        </w:rPr>
        <w:t>major role</w:t>
      </w:r>
      <w:r w:rsidRPr="00243286">
        <w:rPr>
          <w:rStyle w:val="StyleBoldUnderline"/>
        </w:rPr>
        <w:t xml:space="preserve"> in Obama's Cuba policy during the first term</w:t>
      </w:r>
      <w:r w:rsidRPr="004A73E5">
        <w:rPr>
          <w:sz w:val="16"/>
        </w:rPr>
        <w:t xml:space="preserve">, albeit not as preeminent a consideration as they were during the Clinton years. In 2009, </w:t>
      </w:r>
      <w:r w:rsidRPr="004A73E5">
        <w:rPr>
          <w:rStyle w:val="StyleBoldUnderline"/>
          <w:highlight w:val="cyan"/>
        </w:rPr>
        <w:t>Obama's</w:t>
      </w:r>
      <w:r w:rsidRPr="004A73E5">
        <w:rPr>
          <w:sz w:val="16"/>
        </w:rPr>
        <w:t xml:space="preserve"> new foreign policy </w:t>
      </w:r>
      <w:r w:rsidRPr="004A73E5">
        <w:rPr>
          <w:rStyle w:val="StyleBoldUnderline"/>
          <w:highlight w:val="cyan"/>
        </w:rPr>
        <w:t>team</w:t>
      </w:r>
      <w:r w:rsidRPr="004A73E5">
        <w:rPr>
          <w:sz w:val="16"/>
        </w:rPr>
        <w:t xml:space="preserve"> got off to a bad start when they </w:t>
      </w:r>
      <w:r w:rsidRPr="004A73E5">
        <w:rPr>
          <w:rStyle w:val="StyleBoldUnderline"/>
          <w:highlight w:val="cyan"/>
        </w:rPr>
        <w:t>promised Senator Menendez that they would consult him before changing Cuba</w:t>
      </w:r>
      <w:r w:rsidRPr="00243286">
        <w:rPr>
          <w:rStyle w:val="StyleBoldUnderline"/>
        </w:rPr>
        <w:t xml:space="preserve"> policy. </w:t>
      </w:r>
      <w:r w:rsidRPr="004A73E5">
        <w:rPr>
          <w:rStyle w:val="StyleBoldUnderline"/>
          <w:highlight w:val="cyan"/>
        </w:rPr>
        <w:t xml:space="preserve">That was the </w:t>
      </w:r>
      <w:r w:rsidRPr="004A73E5">
        <w:rPr>
          <w:rStyle w:val="Emphasis"/>
          <w:highlight w:val="cyan"/>
        </w:rPr>
        <w:t>price he extracted for</w:t>
      </w:r>
      <w:r w:rsidRPr="00243286">
        <w:rPr>
          <w:rStyle w:val="Emphasis"/>
        </w:rPr>
        <w:t xml:space="preserve"> providing Senate Democrats with the </w:t>
      </w:r>
      <w:r w:rsidRPr="004A73E5">
        <w:rPr>
          <w:rStyle w:val="Emphasis"/>
          <w:highlight w:val="cyan"/>
        </w:rPr>
        <w:t>60 votes needed to break a Republican filibuster</w:t>
      </w:r>
      <w:r w:rsidRPr="00243286">
        <w:rPr>
          <w:rStyle w:val="Emphasis"/>
        </w:rPr>
        <w:t xml:space="preserve"> on a must-pass omnibus appropriations bill</w:t>
      </w:r>
      <w:r w:rsidRPr="00243286">
        <w:rPr>
          <w:rStyle w:val="StyleBoldUnderline"/>
        </w:rPr>
        <w:t xml:space="preserve"> to keep the government operating. For the next four years, administration officials worked more closely with Menendez, who opposed</w:t>
      </w:r>
      <w:r w:rsidRPr="004A73E5">
        <w:rPr>
          <w:sz w:val="16"/>
        </w:rPr>
        <w:t xml:space="preserve"> the sort of major </w:t>
      </w:r>
      <w:r w:rsidRPr="00243286">
        <w:rPr>
          <w:rStyle w:val="StyleBoldUnderline"/>
        </w:rPr>
        <w:t>redirection of policy</w:t>
      </w:r>
      <w:r w:rsidRPr="004A73E5">
        <w:rPr>
          <w:sz w:val="16"/>
        </w:rPr>
        <w:t xml:space="preserve"> Obama had promised, </w:t>
      </w:r>
      <w:r w:rsidRPr="00243286">
        <w:rPr>
          <w:rStyle w:val="StyleBoldUnderline"/>
        </w:rPr>
        <w:t>than they did with senators</w:t>
      </w:r>
      <w:r w:rsidRPr="004A73E5">
        <w:rPr>
          <w:sz w:val="16"/>
        </w:rPr>
        <w:t xml:space="preserve"> like John Kerry (D-Mass.), chair of the Foreign Relations Committee, </w:t>
      </w:r>
      <w:r w:rsidRPr="00243286">
        <w:rPr>
          <w:rStyle w:val="StyleBoldUnderline"/>
        </w:rPr>
        <w:t>whose views were more in line</w:t>
      </w:r>
      <w:r w:rsidRPr="004A73E5">
        <w:rPr>
          <w:sz w:val="16"/>
        </w:rPr>
        <w:t xml:space="preserve"> with the president's stated policy goals. </w:t>
      </w:r>
      <w:r w:rsidRPr="00243286">
        <w:rPr>
          <w:rStyle w:val="StyleBoldUnderline"/>
        </w:rPr>
        <w:t>At the Department of State</w:t>
      </w:r>
      <w:r w:rsidRPr="004A73E5">
        <w:rPr>
          <w:sz w:val="16"/>
        </w:rPr>
        <w:t xml:space="preserve">, Assistant Secretary Arturo Valenzuela </w:t>
      </w:r>
      <w:r w:rsidRPr="004A73E5">
        <w:rPr>
          <w:rStyle w:val="StyleBoldUnderline"/>
          <w:highlight w:val="cyan"/>
        </w:rPr>
        <w:t>favored initiatives to improve relations with Cuba</w:t>
      </w:r>
      <w:r w:rsidRPr="004A73E5">
        <w:rPr>
          <w:sz w:val="16"/>
          <w:highlight w:val="cyan"/>
        </w:rPr>
        <w:t>,</w:t>
      </w:r>
      <w:r w:rsidRPr="004A73E5">
        <w:rPr>
          <w:sz w:val="16"/>
        </w:rPr>
        <w:t xml:space="preserve"> but </w:t>
      </w:r>
      <w:proofErr w:type="gramStart"/>
      <w:r w:rsidRPr="004A73E5">
        <w:rPr>
          <w:sz w:val="16"/>
        </w:rPr>
        <w:t xml:space="preserve">he </w:t>
      </w:r>
      <w:r w:rsidRPr="004A73E5">
        <w:rPr>
          <w:rStyle w:val="StyleBoldUnderline"/>
          <w:highlight w:val="cyan"/>
        </w:rPr>
        <w:t xml:space="preserve">was </w:t>
      </w:r>
      <w:r w:rsidRPr="004A73E5">
        <w:rPr>
          <w:rStyle w:val="Emphasis"/>
          <w:highlight w:val="cyan"/>
        </w:rPr>
        <w:t>stymied by indifference or resistance</w:t>
      </w:r>
      <w:r w:rsidRPr="00243286">
        <w:rPr>
          <w:rStyle w:val="StyleBoldUnderline"/>
        </w:rPr>
        <w:t xml:space="preserve"> elsewhere in the bureaucracy</w:t>
      </w:r>
      <w:proofErr w:type="gramEnd"/>
      <w:r w:rsidRPr="004A73E5">
        <w:rPr>
          <w:sz w:val="16"/>
        </w:rPr>
        <w:t xml:space="preserve">. Secretary Hillary Clinton, having staked out a tough position Cuba during the Democratic primary campaign, was </w:t>
      </w:r>
      <w:r w:rsidRPr="00243286">
        <w:rPr>
          <w:rStyle w:val="StyleBoldUnderline"/>
        </w:rPr>
        <w:t>not inclined to be the driver for a new policy</w:t>
      </w:r>
      <w:r w:rsidRPr="004A73E5">
        <w:rPr>
          <w:sz w:val="16"/>
        </w:rPr>
        <w:t xml:space="preserve">. At the NSC, Senior Director for the Western Hemisphere Dan </w:t>
      </w:r>
      <w:proofErr w:type="spellStart"/>
      <w:r w:rsidRPr="004A73E5">
        <w:rPr>
          <w:sz w:val="16"/>
        </w:rPr>
        <w:t>Restrepo</w:t>
      </w:r>
      <w:proofErr w:type="spellEnd"/>
      <w:r w:rsidRPr="004A73E5">
        <w:rPr>
          <w:sz w:val="16"/>
        </w:rPr>
        <w:t xml:space="preserve">, who advised </w:t>
      </w:r>
      <w:r w:rsidRPr="004A73E5">
        <w:rPr>
          <w:rStyle w:val="StyleBoldUnderline"/>
          <w:highlight w:val="cyan"/>
        </w:rPr>
        <w:t>Obama</w:t>
      </w:r>
      <w:r w:rsidRPr="00243286">
        <w:rPr>
          <w:rStyle w:val="StyleBoldUnderline"/>
        </w:rPr>
        <w:t xml:space="preserve"> </w:t>
      </w:r>
      <w:r w:rsidRPr="004A73E5">
        <w:rPr>
          <w:sz w:val="16"/>
        </w:rPr>
        <w:t xml:space="preserve">on </w:t>
      </w:r>
      <w:r w:rsidRPr="00243286">
        <w:rPr>
          <w:rStyle w:val="StyleBoldUnderline"/>
        </w:rPr>
        <w:t>Latin America policy</w:t>
      </w:r>
      <w:r w:rsidRPr="004A73E5">
        <w:rPr>
          <w:sz w:val="16"/>
        </w:rPr>
        <w:t xml:space="preserve"> during the 2008 campaign, </w:t>
      </w:r>
      <w:r w:rsidRPr="004A73E5">
        <w:rPr>
          <w:rStyle w:val="StyleBoldUnderline"/>
          <w:highlight w:val="cyan"/>
        </w:rPr>
        <w:t xml:space="preserve">did his best to </w:t>
      </w:r>
      <w:r w:rsidRPr="004A73E5">
        <w:rPr>
          <w:rStyle w:val="Emphasis"/>
          <w:highlight w:val="cyan"/>
        </w:rPr>
        <w:t>avoid the Cuba issue</w:t>
      </w:r>
      <w:r w:rsidRPr="00243286">
        <w:rPr>
          <w:rStyle w:val="Emphasis"/>
        </w:rPr>
        <w:t xml:space="preserve"> because </w:t>
      </w:r>
      <w:r w:rsidRPr="004A73E5">
        <w:rPr>
          <w:rStyle w:val="Emphasis"/>
          <w:highlight w:val="cyan"/>
        </w:rPr>
        <w:t>it was so fraught with political danger</w:t>
      </w:r>
      <w:r w:rsidRPr="00243286">
        <w:rPr>
          <w:rStyle w:val="Emphasis"/>
        </w:rPr>
        <w:t xml:space="preserve">. </w:t>
      </w:r>
      <w:r w:rsidRPr="00243286">
        <w:rPr>
          <w:rStyle w:val="StyleBoldUnderline"/>
        </w:rPr>
        <w:t>When the president finally approved</w:t>
      </w:r>
      <w:r w:rsidRPr="004A73E5">
        <w:rPr>
          <w:sz w:val="16"/>
        </w:rPr>
        <w:t xml:space="preserve"> the resumption of people-to-people </w:t>
      </w:r>
      <w:r w:rsidRPr="00243286">
        <w:rPr>
          <w:rStyle w:val="StyleBoldUnderline"/>
        </w:rPr>
        <w:t xml:space="preserve">travel </w:t>
      </w:r>
      <w:r w:rsidRPr="004A73E5">
        <w:rPr>
          <w:sz w:val="16"/>
        </w:rPr>
        <w:t xml:space="preserve">to Cuba, which Valenzuela had been pushing, </w:t>
      </w:r>
      <w:r w:rsidRPr="00243286">
        <w:rPr>
          <w:rStyle w:val="StyleBoldUnderline"/>
        </w:rPr>
        <w:t xml:space="preserve">the White House political team </w:t>
      </w:r>
      <w:r w:rsidRPr="00243286">
        <w:rPr>
          <w:rStyle w:val="Emphasis"/>
        </w:rPr>
        <w:t>delayed the announcement for several months</w:t>
      </w:r>
      <w:r w:rsidRPr="00243286">
        <w:rPr>
          <w:rStyle w:val="StyleBoldUnderline"/>
        </w:rPr>
        <w:t xml:space="preserve"> at the behest of </w:t>
      </w:r>
      <w:r w:rsidRPr="004A73E5">
        <w:rPr>
          <w:sz w:val="16"/>
        </w:rPr>
        <w:t xml:space="preserve">Debbie Wasserman </w:t>
      </w:r>
      <w:r w:rsidRPr="00243286">
        <w:rPr>
          <w:rStyle w:val="StyleBoldUnderline"/>
        </w:rPr>
        <w:t xml:space="preserve">Schultz. Any </w:t>
      </w:r>
      <w:r w:rsidRPr="004A73E5">
        <w:rPr>
          <w:rStyle w:val="StyleBoldUnderline"/>
          <w:highlight w:val="cyan"/>
        </w:rPr>
        <w:t>easing of</w:t>
      </w:r>
      <w:r w:rsidRPr="004A73E5">
        <w:rPr>
          <w:sz w:val="16"/>
        </w:rPr>
        <w:t xml:space="preserve"> the travel </w:t>
      </w:r>
      <w:r w:rsidRPr="004A73E5">
        <w:rPr>
          <w:rStyle w:val="StyleBoldUnderline"/>
          <w:highlight w:val="cyan"/>
        </w:rPr>
        <w:t>regulations</w:t>
      </w:r>
      <w:r w:rsidRPr="004A73E5">
        <w:rPr>
          <w:sz w:val="16"/>
        </w:rPr>
        <w:t xml:space="preserve">, she warned, </w:t>
      </w:r>
      <w:r w:rsidRPr="004A73E5">
        <w:rPr>
          <w:rStyle w:val="StyleBoldUnderline"/>
          <w:highlight w:val="cyan"/>
        </w:rPr>
        <w:t>would hurt Democrats' prospects</w:t>
      </w:r>
      <w:r w:rsidRPr="00243286">
        <w:rPr>
          <w:rStyle w:val="StyleBoldUnderline"/>
        </w:rPr>
        <w:t xml:space="preserve"> in the</w:t>
      </w:r>
      <w:r w:rsidRPr="004A73E5">
        <w:rPr>
          <w:sz w:val="16"/>
        </w:rPr>
        <w:t xml:space="preserve"> upcoming </w:t>
      </w:r>
      <w:r w:rsidRPr="00243286">
        <w:rPr>
          <w:rStyle w:val="StyleBoldUnderline"/>
        </w:rPr>
        <w:t>mid-term</w:t>
      </w:r>
      <w:r w:rsidRPr="004A73E5">
        <w:rPr>
          <w:sz w:val="16"/>
        </w:rPr>
        <w:t xml:space="preserve"> elections.43 </w:t>
      </w:r>
      <w:r w:rsidRPr="00243286">
        <w:rPr>
          <w:rStyle w:val="StyleBoldUnderline"/>
        </w:rPr>
        <w:t>The White House shelved the new regulations</w:t>
      </w:r>
      <w:r w:rsidRPr="004A73E5">
        <w:rPr>
          <w:sz w:val="16"/>
        </w:rPr>
        <w:t xml:space="preserve"> until January 2011, and then announced them late Friday before a holiday weekend. </w:t>
      </w:r>
      <w:r w:rsidRPr="00243286">
        <w:rPr>
          <w:rStyle w:val="StyleBoldUnderline"/>
        </w:rPr>
        <w:t xml:space="preserve">Then, just a year later, </w:t>
      </w:r>
      <w:r w:rsidRPr="004A73E5">
        <w:rPr>
          <w:rStyle w:val="StyleBoldUnderline"/>
          <w:highlight w:val="cyan"/>
        </w:rPr>
        <w:t xml:space="preserve">the administration </w:t>
      </w:r>
      <w:r w:rsidRPr="004A73E5">
        <w:rPr>
          <w:rStyle w:val="Emphasis"/>
          <w:highlight w:val="cyan"/>
        </w:rPr>
        <w:t>surrendered to</w:t>
      </w:r>
      <w:r w:rsidRPr="004A73E5">
        <w:rPr>
          <w:sz w:val="16"/>
        </w:rPr>
        <w:t xml:space="preserve"> Senator </w:t>
      </w:r>
      <w:r w:rsidRPr="004A73E5">
        <w:rPr>
          <w:rStyle w:val="Emphasis"/>
          <w:highlight w:val="cyan"/>
        </w:rPr>
        <w:t>Rubio's demand</w:t>
      </w:r>
      <w:r w:rsidRPr="004A73E5">
        <w:rPr>
          <w:sz w:val="16"/>
        </w:rPr>
        <w:t xml:space="preserve"> that it limit the licensing </w:t>
      </w:r>
      <w:r w:rsidRPr="004A73E5">
        <w:rPr>
          <w:sz w:val="16"/>
        </w:rPr>
        <w:lastRenderedPageBreak/>
        <w:t xml:space="preserve">of travel providers </w:t>
      </w:r>
      <w:r w:rsidRPr="00243286">
        <w:rPr>
          <w:rStyle w:val="Emphasis"/>
        </w:rPr>
        <w:t>in exchange</w:t>
      </w:r>
      <w:r w:rsidRPr="00243286">
        <w:rPr>
          <w:rStyle w:val="StyleBoldUnderline"/>
        </w:rPr>
        <w:t xml:space="preserve"> for him dropping his hold on the appointment</w:t>
      </w:r>
      <w:r w:rsidRPr="004A73E5">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243286">
        <w:rPr>
          <w:rStyle w:val="StyleBoldUnderline"/>
        </w:rPr>
        <w:t>There will still be the temptation</w:t>
      </w:r>
      <w:r w:rsidRPr="004A73E5">
        <w:rPr>
          <w:sz w:val="16"/>
        </w:rPr>
        <w:t xml:space="preserve">, however, </w:t>
      </w:r>
      <w:r w:rsidRPr="00243286">
        <w:rPr>
          <w:rStyle w:val="StyleBoldUnderline"/>
        </w:rPr>
        <w:t xml:space="preserve">to </w:t>
      </w:r>
      <w:r w:rsidRPr="00243286">
        <w:rPr>
          <w:rStyle w:val="Emphasis"/>
        </w:rPr>
        <w:t>sacrifice Cuba policy to mollify congressional conservatives</w:t>
      </w:r>
      <w:r w:rsidRPr="00243286">
        <w:rPr>
          <w:rStyle w:val="StyleBoldUnderline"/>
        </w:rPr>
        <w:t xml:space="preserve">, both Democrat and Republican, who are </w:t>
      </w:r>
      <w:r w:rsidRPr="00243286">
        <w:rPr>
          <w:rStyle w:val="Emphasis"/>
        </w:rPr>
        <w:t>willing to hold other Obama initiatives hostage to extract concessions on Cuba</w:t>
      </w:r>
      <w:r w:rsidRPr="004A73E5">
        <w:rPr>
          <w:sz w:val="16"/>
        </w:rPr>
        <w:t xml:space="preserve">. </w:t>
      </w:r>
      <w:r w:rsidRPr="00243286">
        <w:rPr>
          <w:rStyle w:val="StyleBoldUnderline"/>
        </w:rPr>
        <w:t xml:space="preserve">And since Obama has given in to such hostage-taking previously, the hostage-takers have a </w:t>
      </w:r>
      <w:r w:rsidRPr="00243286">
        <w:rPr>
          <w:rStyle w:val="Emphasis"/>
        </w:rPr>
        <w:t>strong incentive to try the same tactic again</w:t>
      </w:r>
      <w:r w:rsidRPr="00243286">
        <w:rPr>
          <w:rStyle w:val="StyleBoldUnderline"/>
        </w:rPr>
        <w:t xml:space="preserve">. </w:t>
      </w:r>
      <w:r w:rsidRPr="004A73E5">
        <w:rPr>
          <w:sz w:val="16"/>
        </w:rPr>
        <w:t xml:space="preserve">The only way to break this cycle would be for the president to stand up to them and refuse to give in, as he did when they attempted to rollback his 2009 relaxation of restrictions on </w:t>
      </w:r>
      <w:proofErr w:type="spellStart"/>
      <w:r w:rsidRPr="004A73E5">
        <w:rPr>
          <w:sz w:val="16"/>
        </w:rPr>
        <w:t>CubanAmerican</w:t>
      </w:r>
      <w:proofErr w:type="spellEnd"/>
      <w:r w:rsidRPr="004A73E5">
        <w:rPr>
          <w:sz w:val="16"/>
        </w:rPr>
        <w:t xml:space="preserve"> travel and remittances. Much will depend on who makes up Obama's new foreign policy team, especially at the </w:t>
      </w:r>
      <w:r w:rsidRPr="00243286">
        <w:rPr>
          <w:rStyle w:val="StyleBoldUnderline"/>
        </w:rPr>
        <w:t>Department of State</w:t>
      </w:r>
      <w:r w:rsidRPr="004A73E5">
        <w:rPr>
          <w:sz w:val="16"/>
        </w:rPr>
        <w:t xml:space="preserve">. John Kerry has been a strong advocate of a more open policy toward Cuba, and worked behind the scenes with the State Department </w:t>
      </w:r>
      <w:r w:rsidRPr="00243286">
        <w:rPr>
          <w:rStyle w:val="StyleBoldUnderline"/>
        </w:rPr>
        <w:t>and USAID</w:t>
      </w:r>
      <w:r w:rsidRPr="004A73E5">
        <w:rPr>
          <w:sz w:val="16"/>
        </w:rPr>
        <w:t xml:space="preserve"> to clean up the "democracy promotion" program targeting Cuba, as a way to win the release of Alan Gross. A new secretary is likely to bring new assistant secretaries, providing an opportunity to revitalize the </w:t>
      </w:r>
      <w:r w:rsidRPr="00243286">
        <w:rPr>
          <w:rStyle w:val="StyleBoldUnderline"/>
        </w:rPr>
        <w:t>Bureau of Western Hemisphere Affairs,</w:t>
      </w:r>
      <w:r w:rsidRPr="004A73E5">
        <w:rPr>
          <w:sz w:val="16"/>
        </w:rPr>
        <w:t xml:space="preserve"> which </w:t>
      </w:r>
      <w:r w:rsidRPr="00243286">
        <w:rPr>
          <w:rStyle w:val="StyleBoldUnderline"/>
        </w:rPr>
        <w:t xml:space="preserve">has been </w:t>
      </w:r>
      <w:r w:rsidRPr="00243286">
        <w:rPr>
          <w:rStyle w:val="Emphasis"/>
        </w:rPr>
        <w:t>thoroughly cowed by congressional hardliners</w:t>
      </w:r>
      <w:r w:rsidRPr="004A73E5">
        <w:rPr>
          <w:sz w:val="16"/>
        </w:rPr>
        <w:t xml:space="preserve">. But </w:t>
      </w:r>
      <w:r w:rsidRPr="00243286">
        <w:rPr>
          <w:rStyle w:val="StyleBoldUnderline"/>
        </w:rPr>
        <w:t xml:space="preserve">even with new players in place, does </w:t>
      </w:r>
      <w:r w:rsidRPr="004A73E5">
        <w:rPr>
          <w:rStyle w:val="StyleBoldUnderline"/>
          <w:highlight w:val="cyan"/>
        </w:rPr>
        <w:t>Cuba</w:t>
      </w:r>
      <w:r w:rsidRPr="00243286">
        <w:rPr>
          <w:rStyle w:val="StyleBoldUnderline"/>
        </w:rPr>
        <w:t xml:space="preserve"> rise to the level of importance that would justify a major new initiative and the </w:t>
      </w:r>
      <w:r w:rsidRPr="00243286">
        <w:rPr>
          <w:rStyle w:val="Emphasis"/>
        </w:rPr>
        <w:t>bruising battle</w:t>
      </w:r>
      <w:r w:rsidRPr="00243286">
        <w:rPr>
          <w:rStyle w:val="StyleBoldUnderline"/>
        </w:rPr>
        <w:t xml:space="preserve"> with conservatives on the Hill? </w:t>
      </w:r>
      <w:r w:rsidRPr="004A73E5">
        <w:rPr>
          <w:sz w:val="16"/>
        </w:rPr>
        <w:t>Major</w:t>
      </w:r>
      <w:r w:rsidRPr="00243286">
        <w:rPr>
          <w:rStyle w:val="StyleBoldUnderline"/>
        </w:rPr>
        <w:t xml:space="preserve"> </w:t>
      </w:r>
      <w:r w:rsidRPr="004A73E5">
        <w:rPr>
          <w:rStyle w:val="StyleBoldUnderline"/>
          <w:highlight w:val="cyan"/>
        </w:rPr>
        <w:t>policy changes</w:t>
      </w:r>
      <w:r w:rsidRPr="00243286">
        <w:rPr>
          <w:rStyle w:val="StyleBoldUnderline"/>
        </w:rPr>
        <w:t xml:space="preserve"> that </w:t>
      </w:r>
      <w:r w:rsidRPr="004A73E5">
        <w:rPr>
          <w:rStyle w:val="Emphasis"/>
          <w:highlight w:val="cyan"/>
        </w:rPr>
        <w:t>require a significant expenditure of political capital</w:t>
      </w:r>
      <w:r w:rsidRPr="004A73E5">
        <w:rPr>
          <w:rStyle w:val="StyleBoldUnderline"/>
          <w:highlight w:val="cyan"/>
        </w:rPr>
        <w:t xml:space="preserve"> </w:t>
      </w:r>
      <w:r w:rsidRPr="004A73E5">
        <w:rPr>
          <w:rStyle w:val="StyleBoldUnderline"/>
        </w:rPr>
        <w:t>rar</w:t>
      </w:r>
      <w:r w:rsidRPr="00243286">
        <w:rPr>
          <w:rStyle w:val="StyleBoldUnderline"/>
        </w:rPr>
        <w:t>ely happen unless the urgency of the problem forces policymakers to take action.</w:t>
      </w:r>
    </w:p>
    <w:p w14:paraId="07B4A40D" w14:textId="77777777" w:rsidR="0023753A" w:rsidRDefault="0023753A" w:rsidP="008435C5"/>
    <w:p w14:paraId="38064D88" w14:textId="77777777" w:rsidR="006107CB" w:rsidRPr="008A102C" w:rsidRDefault="006107CB" w:rsidP="006107CB">
      <w:pPr>
        <w:pStyle w:val="Heading4"/>
        <w:rPr>
          <w:rFonts w:cs="Times New Roman"/>
        </w:rPr>
      </w:pPr>
      <w:r w:rsidRPr="008A102C">
        <w:rPr>
          <w:rFonts w:cs="Times New Roman"/>
        </w:rPr>
        <w:t>Obama needs PC for negotiations</w:t>
      </w:r>
    </w:p>
    <w:p w14:paraId="64D926D5" w14:textId="77777777" w:rsidR="006107CB" w:rsidRPr="008A102C" w:rsidRDefault="006107CB" w:rsidP="006107CB">
      <w:pPr>
        <w:rPr>
          <w:sz w:val="16"/>
        </w:rPr>
      </w:pPr>
      <w:proofErr w:type="spellStart"/>
      <w:r w:rsidRPr="008A102C">
        <w:rPr>
          <w:rStyle w:val="StyleStyleBold12pt"/>
        </w:rPr>
        <w:t>Madhani</w:t>
      </w:r>
      <w:proofErr w:type="spellEnd"/>
      <w:r w:rsidRPr="008A102C">
        <w:rPr>
          <w:rStyle w:val="StyleStyleBold12pt"/>
        </w:rPr>
        <w:t xml:space="preserve"> 10/17</w:t>
      </w:r>
      <w:r w:rsidRPr="008A102C">
        <w:t>/13 (</w:t>
      </w:r>
      <w:proofErr w:type="spellStart"/>
      <w:r w:rsidRPr="008A102C">
        <w:rPr>
          <w:sz w:val="16"/>
        </w:rPr>
        <w:t>Aamer</w:t>
      </w:r>
      <w:proofErr w:type="spellEnd"/>
      <w:r w:rsidRPr="008A102C">
        <w:rPr>
          <w:sz w:val="16"/>
        </w:rPr>
        <w:t xml:space="preserve"> </w:t>
      </w:r>
      <w:proofErr w:type="spellStart"/>
      <w:r w:rsidRPr="008A102C">
        <w:rPr>
          <w:sz w:val="16"/>
        </w:rPr>
        <w:t>Madhani</w:t>
      </w:r>
      <w:proofErr w:type="spellEnd"/>
      <w:r w:rsidRPr="008A102C">
        <w:rPr>
          <w:sz w:val="16"/>
        </w:rPr>
        <w:t xml:space="preserve">- writer for USA Today, writes about a variety of topics, including politics, current events, Congress, the government, </w:t>
      </w:r>
      <w:proofErr w:type="spellStart"/>
      <w:r w:rsidRPr="008A102C">
        <w:rPr>
          <w:sz w:val="16"/>
        </w:rPr>
        <w:t>etc</w:t>
      </w:r>
      <w:proofErr w:type="spellEnd"/>
      <w:r w:rsidRPr="008A102C">
        <w:rPr>
          <w:sz w:val="16"/>
        </w:rPr>
        <w:t xml:space="preserve">, thank you for writing this article </w:t>
      </w:r>
      <w:proofErr w:type="spellStart"/>
      <w:r w:rsidRPr="008A102C">
        <w:rPr>
          <w:sz w:val="16"/>
        </w:rPr>
        <w:t>omg</w:t>
      </w:r>
      <w:proofErr w:type="spellEnd"/>
      <w:r w:rsidRPr="008A102C">
        <w:rPr>
          <w:sz w:val="16"/>
        </w:rPr>
        <w:t xml:space="preserve">, “In fiscal fight, Obama steps back, looks to next battle,” </w:t>
      </w:r>
      <w:hyperlink r:id="rId12" w:history="1">
        <w:r w:rsidRPr="008A102C">
          <w:rPr>
            <w:rStyle w:val="Hyperlink"/>
            <w:sz w:val="16"/>
          </w:rPr>
          <w:t>http://www.usatoday.com/story/news/politics/2013/10/17/obama-shutdown-strategy-gop/2997437/</w:t>
        </w:r>
      </w:hyperlink>
      <w:r w:rsidRPr="008A102C">
        <w:rPr>
          <w:sz w:val="16"/>
        </w:rPr>
        <w:t xml:space="preserve">, 10/17/13, 12:05 pm, </w:t>
      </w:r>
      <w:proofErr w:type="spellStart"/>
      <w:r w:rsidRPr="008A102C">
        <w:rPr>
          <w:sz w:val="16"/>
        </w:rPr>
        <w:t>Sundar</w:t>
      </w:r>
      <w:proofErr w:type="spellEnd"/>
      <w:r w:rsidRPr="008A102C">
        <w:rPr>
          <w:sz w:val="16"/>
        </w:rPr>
        <w:t>)</w:t>
      </w:r>
    </w:p>
    <w:p w14:paraId="79B39DB4" w14:textId="77777777" w:rsidR="006107CB" w:rsidRPr="008A102C" w:rsidRDefault="006107CB" w:rsidP="006107CB">
      <w:pPr>
        <w:rPr>
          <w:rStyle w:val="Emphasis"/>
        </w:rPr>
      </w:pPr>
      <w:r w:rsidRPr="008A102C">
        <w:rPr>
          <w:sz w:val="12"/>
        </w:rPr>
        <w:t>¶</w:t>
      </w:r>
      <w:r w:rsidRPr="008A102C">
        <w:rPr>
          <w:sz w:val="16"/>
        </w:rPr>
        <w:t xml:space="preserve"> WASHINGTON — As the battle over the government shutdown and debt ceiling barreled toward a culminating point this week, President Obama stepped back from a debate that seemed to grow more chaotic by the day</w:t>
      </w:r>
      <w:proofErr w:type="gramStart"/>
      <w:r w:rsidRPr="008A102C">
        <w:rPr>
          <w:sz w:val="16"/>
        </w:rPr>
        <w:t>.</w:t>
      </w:r>
      <w:r w:rsidRPr="008A102C">
        <w:rPr>
          <w:sz w:val="12"/>
        </w:rPr>
        <w:t>¶</w:t>
      </w:r>
      <w:proofErr w:type="gramEnd"/>
      <w:r w:rsidRPr="008A102C">
        <w:rPr>
          <w:sz w:val="16"/>
        </w:rPr>
        <w:t xml:space="preserve"> </w:t>
      </w:r>
      <w:r w:rsidRPr="008A102C">
        <w:rPr>
          <w:rStyle w:val="StyleBoldUnderline"/>
        </w:rPr>
        <w:t>After two weeks of vowing that he would not negotiate with Republicans or pay them "a ransom" to "do their job," Obama appeared to decide that keeping an arms-length from the fight was the best strategy with an even bigger budget battle on the horizon.</w:t>
      </w:r>
      <w:r w:rsidRPr="008A102C">
        <w:rPr>
          <w:rStyle w:val="StyleBoldUnderline"/>
          <w:sz w:val="12"/>
        </w:rPr>
        <w:t xml:space="preserve">¶ </w:t>
      </w:r>
      <w:r w:rsidRPr="008A102C">
        <w:rPr>
          <w:sz w:val="16"/>
        </w:rPr>
        <w:t>On Thursday, he called on his allies and adversaries to look past the punditry that has declared him the winner in this battle and the Republicans losers.</w:t>
      </w:r>
      <w:r w:rsidRPr="008A102C">
        <w:rPr>
          <w:sz w:val="12"/>
        </w:rPr>
        <w:t>¶</w:t>
      </w:r>
      <w:r w:rsidRPr="008A102C">
        <w:rPr>
          <w:sz w:val="16"/>
        </w:rPr>
        <w:t xml:space="preserve"> "Let's be clear, there are no winners here," Obama said. "The last few weeks have inflicted completely unnecessary damage to our economy. We don't know the full scope of it yet, but every analyst out there believes it slowed our growth."</w:t>
      </w:r>
      <w:r w:rsidRPr="008A102C">
        <w:rPr>
          <w:sz w:val="12"/>
        </w:rPr>
        <w:t>¶</w:t>
      </w:r>
      <w:r w:rsidRPr="008A102C">
        <w:rPr>
          <w:sz w:val="16"/>
        </w:rPr>
        <w:t xml:space="preserve"> Even before Congress voted to reopen a shuttered federal government and raise the debt ceiling Wednesday night, Obama began discarding some of the sharper rhetorical darts and tried to melt into the background as the Republican leadership grappled with the reality that they would have to blink first</w:t>
      </w:r>
      <w:proofErr w:type="gramStart"/>
      <w:r w:rsidRPr="008A102C">
        <w:rPr>
          <w:sz w:val="16"/>
        </w:rPr>
        <w:t>.</w:t>
      </w:r>
      <w:r w:rsidRPr="008A102C">
        <w:rPr>
          <w:sz w:val="12"/>
        </w:rPr>
        <w:t>¶</w:t>
      </w:r>
      <w:proofErr w:type="gramEnd"/>
      <w:r w:rsidRPr="008A102C">
        <w:rPr>
          <w:sz w:val="16"/>
        </w:rPr>
        <w:t xml:space="preserve"> When the president addressed reporters Wednesday night shortly after the Senate voted, he thanked Republican and Democratic leaders for ending the impasse and spoke in conciliatory terms.</w:t>
      </w:r>
      <w:r w:rsidRPr="008A102C">
        <w:rPr>
          <w:sz w:val="12"/>
        </w:rPr>
        <w:t>¶</w:t>
      </w:r>
      <w:r w:rsidRPr="008A102C">
        <w:rPr>
          <w:sz w:val="16"/>
        </w:rPr>
        <w:t xml:space="preserve"> </w:t>
      </w:r>
      <w:r w:rsidRPr="008A102C">
        <w:rPr>
          <w:rStyle w:val="StyleBoldUnderline"/>
        </w:rPr>
        <w:t>"I am eager to work with anybody — Democrat or Republican, House or Senate members — on any idea that will grow our economy, create new jobs, strengthen the middle class, and get our fiscal house in order for the long term," Obama said.</w:t>
      </w:r>
      <w:r w:rsidRPr="008A102C">
        <w:rPr>
          <w:sz w:val="16"/>
        </w:rPr>
        <w:t xml:space="preserve"> "I've never believed that Democrats have a monopoly on good ideas. </w:t>
      </w:r>
      <w:r w:rsidRPr="008A102C">
        <w:rPr>
          <w:rStyle w:val="StyleBoldUnderline"/>
        </w:rPr>
        <w:t>And despite the differences over the issue of shutting down our government, I'm convinced that Democrats and Republicans can work together to make progress for America."</w:t>
      </w:r>
      <w:r w:rsidRPr="008A102C">
        <w:rPr>
          <w:sz w:val="12"/>
        </w:rPr>
        <w:t>¶</w:t>
      </w:r>
      <w:r w:rsidRPr="008A102C">
        <w:rPr>
          <w:sz w:val="16"/>
        </w:rPr>
        <w:t xml:space="preserve"> The president began shifting toward a longer view early in the week</w:t>
      </w:r>
      <w:proofErr w:type="gramStart"/>
      <w:r w:rsidRPr="008A102C">
        <w:rPr>
          <w:sz w:val="16"/>
        </w:rPr>
        <w:t>.</w:t>
      </w:r>
      <w:r w:rsidRPr="008A102C">
        <w:rPr>
          <w:sz w:val="12"/>
        </w:rPr>
        <w:t>¶</w:t>
      </w:r>
      <w:proofErr w:type="gramEnd"/>
      <w:r w:rsidRPr="008A102C">
        <w:rPr>
          <w:sz w:val="16"/>
        </w:rPr>
        <w:t xml:space="preserve"> STORY: Congress passes deal to end shutdown, raise debt limit</w:t>
      </w:r>
      <w:r w:rsidRPr="008A102C">
        <w:rPr>
          <w:sz w:val="12"/>
        </w:rPr>
        <w:t>¶</w:t>
      </w:r>
      <w:r w:rsidRPr="008A102C">
        <w:rPr>
          <w:sz w:val="16"/>
        </w:rPr>
        <w:t xml:space="preserve"> On Monday, he commiserated with furloughed federal workers at a Washington food pantry. Later that day, he scrapped a scheduled meeting with the four top congressional leaders when it appeared talks between Senate Majority Leader Harry Reid and Senate Minority Leader Mitch McConnell were making headway — keeping the onus on Congress</w:t>
      </w:r>
      <w:proofErr w:type="gramStart"/>
      <w:r w:rsidRPr="008A102C">
        <w:rPr>
          <w:sz w:val="16"/>
        </w:rPr>
        <w:t>.</w:t>
      </w:r>
      <w:r w:rsidRPr="008A102C">
        <w:rPr>
          <w:sz w:val="12"/>
        </w:rPr>
        <w:t>¶</w:t>
      </w:r>
      <w:proofErr w:type="gramEnd"/>
      <w:r w:rsidRPr="008A102C">
        <w:rPr>
          <w:sz w:val="16"/>
        </w:rPr>
        <w:t xml:space="preserve"> The following day he made only a glancing reference to the crisis at his only public appearance for the day — a ceremony to award former U.S. Army Capt. William Swenson the Medal of Honor — when he suggested that Washington could learn something from the young officer's selfless action.</w:t>
      </w:r>
      <w:r w:rsidRPr="008A102C">
        <w:rPr>
          <w:sz w:val="12"/>
        </w:rPr>
        <w:t>¶</w:t>
      </w:r>
      <w:r w:rsidRPr="008A102C">
        <w:rPr>
          <w:sz w:val="16"/>
        </w:rPr>
        <w:t xml:space="preserve"> </w:t>
      </w:r>
      <w:r w:rsidRPr="008A102C">
        <w:rPr>
          <w:rStyle w:val="StyleBoldUnderline"/>
        </w:rPr>
        <w:t>Throughout the debate, White House officials insisted that Obama would not negotiate, even as he hosted Republican leadership for talks at the White House during the shutdown.</w:t>
      </w:r>
      <w:r w:rsidRPr="008A102C">
        <w:rPr>
          <w:rStyle w:val="StyleBoldUnderline"/>
          <w:sz w:val="12"/>
        </w:rPr>
        <w:t xml:space="preserve">¶ </w:t>
      </w:r>
      <w:r w:rsidRPr="008A102C">
        <w:rPr>
          <w:sz w:val="16"/>
        </w:rPr>
        <w:t>And unlike the past two standoffs over fiscal issues earlier in his administration, Obama did not dispatch Vice President Biden — who some Democrats groused gave up too much to McConnell in the earlier talks — to Capitol Hill.</w:t>
      </w:r>
      <w:r w:rsidRPr="008A102C">
        <w:rPr>
          <w:sz w:val="12"/>
        </w:rPr>
        <w:t>¶</w:t>
      </w:r>
      <w:r w:rsidRPr="008A102C">
        <w:rPr>
          <w:sz w:val="16"/>
        </w:rPr>
        <w:t xml:space="preserve"> Instead, Obama had White House chief of staff Denis McDonough and his senior adviser Rob Nabors serve as point men to deal with Congress during the crisis.</w:t>
      </w:r>
      <w:r w:rsidRPr="008A102C">
        <w:rPr>
          <w:sz w:val="12"/>
        </w:rPr>
        <w:t>¶</w:t>
      </w:r>
      <w:r w:rsidRPr="008A102C">
        <w:rPr>
          <w:sz w:val="16"/>
        </w:rPr>
        <w:t xml:space="preserve"> </w:t>
      </w:r>
      <w:r w:rsidRPr="008A102C">
        <w:rPr>
          <w:rStyle w:val="StyleBoldUnderline"/>
        </w:rPr>
        <w:t xml:space="preserve">"It was a smart move to take a hands-off approach — particularly since the American people weren't going to be particularly thrilled with the outcome anyway," said Allan </w:t>
      </w:r>
      <w:proofErr w:type="spellStart"/>
      <w:r w:rsidRPr="008A102C">
        <w:rPr>
          <w:rStyle w:val="StyleBoldUnderline"/>
        </w:rPr>
        <w:t>Lichtman</w:t>
      </w:r>
      <w:proofErr w:type="spellEnd"/>
      <w:r w:rsidRPr="008A102C">
        <w:rPr>
          <w:rStyle w:val="StyleBoldUnderline"/>
        </w:rPr>
        <w:t>, an expert on the American presidency at American University.</w:t>
      </w:r>
      <w:r w:rsidRPr="008A102C">
        <w:rPr>
          <w:rStyle w:val="StyleBoldUnderline"/>
          <w:sz w:val="12"/>
        </w:rPr>
        <w:t xml:space="preserve">¶ </w:t>
      </w:r>
      <w:r w:rsidRPr="008A102C">
        <w:rPr>
          <w:sz w:val="16"/>
        </w:rPr>
        <w:t>In the end, Obama more or less stuck to his guns and gave little to the Republicans — whose starting negotiating point included defunding implementation of the president's signature health care law — for agreeing to reopen the government or extending the borrowing authority through Feb. 7.</w:t>
      </w:r>
      <w:r w:rsidRPr="008A102C">
        <w:rPr>
          <w:sz w:val="12"/>
        </w:rPr>
        <w:t>¶</w:t>
      </w:r>
      <w:r w:rsidRPr="008A102C">
        <w:rPr>
          <w:sz w:val="16"/>
        </w:rPr>
        <w:t xml:space="preserve"> </w:t>
      </w:r>
      <w:r w:rsidRPr="008A102C">
        <w:rPr>
          <w:rStyle w:val="StyleBoldUnderline"/>
        </w:rPr>
        <w:t xml:space="preserve">The agreement </w:t>
      </w:r>
      <w:r w:rsidRPr="008A102C">
        <w:rPr>
          <w:rStyle w:val="StyleBoldUnderline"/>
        </w:rPr>
        <w:lastRenderedPageBreak/>
        <w:t>extends</w:t>
      </w:r>
      <w:r w:rsidRPr="008A102C">
        <w:rPr>
          <w:sz w:val="16"/>
        </w:rPr>
        <w:t xml:space="preserve"> spending levels that were set in the 2011 fiscal battle </w:t>
      </w:r>
      <w:r w:rsidRPr="008A102C">
        <w:rPr>
          <w:rStyle w:val="StyleBoldUnderline"/>
        </w:rPr>
        <w:t>through Jan. 15</w:t>
      </w:r>
      <w:r w:rsidRPr="008A102C">
        <w:rPr>
          <w:sz w:val="16"/>
        </w:rPr>
        <w:t>. The deal also sets a mid-December deadline for congressional budget negotiators to report on their efforts to find solutions to longer-term fiscal issues. Those talks will be led by Sen. Patty Murray D-Wash., and Rep. Paul Ryan, R-Wis.</w:t>
      </w:r>
      <w:r w:rsidRPr="008A102C">
        <w:rPr>
          <w:sz w:val="12"/>
        </w:rPr>
        <w:t>¶</w:t>
      </w:r>
      <w:r w:rsidRPr="008A102C">
        <w:rPr>
          <w:sz w:val="16"/>
        </w:rPr>
        <w:t xml:space="preserve"> The only change to the health care law Republicans were able to extract was minor: The administration will have to verify the incomes of individuals who receive federal subsidies to help pay for health insurance. McConnell offered that the deal was "far less than many of us hoped for, quite frankly, but far better than what some had sought."</w:t>
      </w:r>
      <w:r w:rsidRPr="008A102C">
        <w:rPr>
          <w:sz w:val="12"/>
        </w:rPr>
        <w:t>¶</w:t>
      </w:r>
      <w:r w:rsidRPr="008A102C">
        <w:rPr>
          <w:sz w:val="16"/>
        </w:rPr>
        <w:t xml:space="preserve"> Still, the White House wasn't exactly spiking the football in the end zone</w:t>
      </w:r>
      <w:proofErr w:type="gramStart"/>
      <w:r w:rsidRPr="008A102C">
        <w:rPr>
          <w:sz w:val="16"/>
        </w:rPr>
        <w:t>.</w:t>
      </w:r>
      <w:r w:rsidRPr="008A102C">
        <w:rPr>
          <w:sz w:val="12"/>
        </w:rPr>
        <w:t>¶</w:t>
      </w:r>
      <w:proofErr w:type="gramEnd"/>
      <w:r w:rsidRPr="008A102C">
        <w:rPr>
          <w:sz w:val="16"/>
        </w:rPr>
        <w:t xml:space="preserve"> </w:t>
      </w:r>
      <w:r w:rsidRPr="008A102C">
        <w:rPr>
          <w:rStyle w:val="StyleBoldUnderline"/>
        </w:rPr>
        <w:t>"There is a lot of work ahead</w:t>
      </w:r>
      <w:r w:rsidRPr="008A102C">
        <w:rPr>
          <w:sz w:val="16"/>
        </w:rPr>
        <w:t xml:space="preserve"> of us, including our need to earn back the trust of the American people that has been lost over the last few weeks," Obama said.</w:t>
      </w:r>
      <w:r w:rsidRPr="008A102C">
        <w:rPr>
          <w:sz w:val="12"/>
        </w:rPr>
        <w:t>¶</w:t>
      </w:r>
      <w:r w:rsidRPr="008A102C">
        <w:rPr>
          <w:sz w:val="16"/>
        </w:rPr>
        <w:t xml:space="preserve"> </w:t>
      </w:r>
      <w:r w:rsidRPr="008A102C">
        <w:rPr>
          <w:rStyle w:val="Emphasis"/>
          <w:highlight w:val="yellow"/>
        </w:rPr>
        <w:t xml:space="preserve">Obama's hands-off approach may have worked for this round </w:t>
      </w:r>
      <w:r w:rsidRPr="008A102C">
        <w:rPr>
          <w:rStyle w:val="Emphasis"/>
        </w:rPr>
        <w:t xml:space="preserve">in part </w:t>
      </w:r>
      <w:r w:rsidRPr="008A102C">
        <w:rPr>
          <w:rStyle w:val="Emphasis"/>
          <w:highlight w:val="yellow"/>
        </w:rPr>
        <w:t xml:space="preserve">because his end goal was straight forward: </w:t>
      </w:r>
      <w:r w:rsidRPr="008A102C">
        <w:rPr>
          <w:rStyle w:val="Emphasis"/>
        </w:rPr>
        <w:t>sending the message that Republicans would not win concessions from him by shuttering government or threatening default.</w:t>
      </w:r>
      <w:r w:rsidRPr="008A102C">
        <w:rPr>
          <w:rStyle w:val="Emphasis"/>
          <w:b w:val="0"/>
          <w:sz w:val="12"/>
          <w:u w:val="none"/>
        </w:rPr>
        <w:t>¶</w:t>
      </w:r>
      <w:r w:rsidRPr="008A102C">
        <w:rPr>
          <w:rStyle w:val="Emphasis"/>
          <w:sz w:val="12"/>
        </w:rPr>
        <w:t xml:space="preserve"> </w:t>
      </w:r>
      <w:r w:rsidRPr="008A102C">
        <w:rPr>
          <w:rStyle w:val="StyleBoldUnderline"/>
        </w:rPr>
        <w:t>It required him "to draw a line</w:t>
      </w:r>
      <w:r w:rsidRPr="008A102C">
        <w:rPr>
          <w:sz w:val="16"/>
        </w:rPr>
        <w:t xml:space="preserve"> in the sand </w:t>
      </w:r>
      <w:r w:rsidRPr="008A102C">
        <w:rPr>
          <w:rStyle w:val="StyleBoldUnderline"/>
        </w:rPr>
        <w:t>and</w:t>
      </w:r>
      <w:r w:rsidRPr="008A102C">
        <w:rPr>
          <w:sz w:val="16"/>
        </w:rPr>
        <w:t xml:space="preserve"> then </w:t>
      </w:r>
      <w:r w:rsidRPr="008A102C">
        <w:rPr>
          <w:rStyle w:val="StyleBoldUnderline"/>
        </w:rPr>
        <w:t>stand back and tell Congress that's where the line</w:t>
      </w:r>
      <w:r w:rsidRPr="008A102C">
        <w:rPr>
          <w:sz w:val="16"/>
        </w:rPr>
        <w:t xml:space="preserve"> in the sand </w:t>
      </w:r>
      <w:r w:rsidRPr="008A102C">
        <w:rPr>
          <w:rStyle w:val="StyleBoldUnderline"/>
        </w:rPr>
        <w:t>was,"</w:t>
      </w:r>
      <w:r w:rsidRPr="008A102C">
        <w:rPr>
          <w:sz w:val="16"/>
        </w:rPr>
        <w:t xml:space="preserve"> explained Jonathan Cowan, a former Clinton administration official and president of the centrist Democratic group the Third Way.</w:t>
      </w:r>
      <w:r w:rsidRPr="008A102C">
        <w:rPr>
          <w:sz w:val="12"/>
        </w:rPr>
        <w:t>¶</w:t>
      </w:r>
      <w:r w:rsidRPr="008A102C">
        <w:rPr>
          <w:sz w:val="16"/>
        </w:rPr>
        <w:t xml:space="preserve"> </w:t>
      </w:r>
      <w:r w:rsidRPr="008A102C">
        <w:rPr>
          <w:rStyle w:val="Emphasis"/>
          <w:highlight w:val="yellow"/>
        </w:rPr>
        <w:t xml:space="preserve">But in his next fiscal battle, Obama will have to push not only Republicans, but also the left-wing of his own party on difficult issues </w:t>
      </w:r>
      <w:r w:rsidRPr="008A102C">
        <w:rPr>
          <w:rStyle w:val="Emphasis"/>
        </w:rPr>
        <w:t xml:space="preserve">like entitlement and tax reform </w:t>
      </w:r>
      <w:r w:rsidRPr="008A102C">
        <w:rPr>
          <w:rStyle w:val="Emphasis"/>
          <w:highlight w:val="yellow"/>
        </w:rPr>
        <w:t>if there is any chance for</w:t>
      </w:r>
      <w:r w:rsidRPr="008A102C">
        <w:rPr>
          <w:rStyle w:val="Emphasis"/>
        </w:rPr>
        <w:t xml:space="preserve"> a big </w:t>
      </w:r>
      <w:r w:rsidRPr="008A102C">
        <w:rPr>
          <w:rStyle w:val="Emphasis"/>
          <w:highlight w:val="yellow"/>
        </w:rPr>
        <w:t>legacy-setting</w:t>
      </w:r>
      <w:r w:rsidRPr="008A102C">
        <w:rPr>
          <w:rStyle w:val="Emphasis"/>
        </w:rPr>
        <w:t xml:space="preserve"> budget deal that he desires.</w:t>
      </w:r>
      <w:r w:rsidRPr="008A102C">
        <w:rPr>
          <w:rStyle w:val="Emphasis"/>
          <w:b w:val="0"/>
          <w:sz w:val="12"/>
          <w:u w:val="none"/>
        </w:rPr>
        <w:t>¶</w:t>
      </w:r>
      <w:r w:rsidRPr="008A102C">
        <w:rPr>
          <w:rStyle w:val="Emphasis"/>
          <w:sz w:val="12"/>
        </w:rPr>
        <w:t xml:space="preserve"> </w:t>
      </w:r>
      <w:r w:rsidRPr="008A102C">
        <w:rPr>
          <w:rStyle w:val="Emphasis"/>
        </w:rPr>
        <w:t xml:space="preserve">"It may be that the president played it right in this round by having an intentionally more hands-off strategy," Cowan said. "But in the next round, </w:t>
      </w:r>
      <w:r w:rsidRPr="008A102C">
        <w:rPr>
          <w:rStyle w:val="Emphasis"/>
          <w:highlight w:val="yellow"/>
        </w:rPr>
        <w:t xml:space="preserve">it's imperative that </w:t>
      </w:r>
      <w:r w:rsidRPr="008A102C">
        <w:rPr>
          <w:rStyle w:val="Emphasis"/>
        </w:rPr>
        <w:t xml:space="preserve">President </w:t>
      </w:r>
      <w:r w:rsidRPr="008A102C">
        <w:rPr>
          <w:rStyle w:val="Emphasis"/>
          <w:highlight w:val="yellow"/>
        </w:rPr>
        <w:t>Obama call for and push aggressively for a big economic bargain."</w:t>
      </w:r>
    </w:p>
    <w:p w14:paraId="7AB60AE8" w14:textId="77777777" w:rsidR="006107CB" w:rsidRDefault="006107CB" w:rsidP="006107CB"/>
    <w:p w14:paraId="34CD64B0" w14:textId="77777777" w:rsidR="006107CB" w:rsidRDefault="006107CB" w:rsidP="006107CB"/>
    <w:p w14:paraId="469C77E6" w14:textId="77777777" w:rsidR="006107CB" w:rsidRPr="00786743" w:rsidRDefault="006107CB" w:rsidP="006107CB">
      <w:pPr>
        <w:pStyle w:val="Heading4"/>
        <w:rPr>
          <w:rFonts w:cs="Times New Roman"/>
        </w:rPr>
      </w:pPr>
      <w:r>
        <w:rPr>
          <w:rFonts w:cs="Times New Roman"/>
        </w:rPr>
        <w:t>Certainty is key to long term economic growth</w:t>
      </w:r>
    </w:p>
    <w:p w14:paraId="7BB082BA" w14:textId="77777777" w:rsidR="006107CB" w:rsidRPr="00786743" w:rsidRDefault="006107CB" w:rsidP="006107CB">
      <w:proofErr w:type="spellStart"/>
      <w:r w:rsidRPr="00786743">
        <w:rPr>
          <w:rStyle w:val="StyleStyleBold12pt"/>
        </w:rPr>
        <w:t>Novack</w:t>
      </w:r>
      <w:proofErr w:type="spellEnd"/>
      <w:r w:rsidRPr="00786743">
        <w:rPr>
          <w:rStyle w:val="StyleStyleBold12pt"/>
        </w:rPr>
        <w:t xml:space="preserve"> 10/16</w:t>
      </w:r>
      <w:r w:rsidRPr="00786743">
        <w:t xml:space="preserve"> (Janet </w:t>
      </w:r>
      <w:proofErr w:type="spellStart"/>
      <w:r w:rsidRPr="00786743">
        <w:t>Novack</w:t>
      </w:r>
      <w:proofErr w:type="spellEnd"/>
      <w:r w:rsidRPr="00786743">
        <w:t xml:space="preserve"> writes from D.C. about tax and retirement policy and planning, 10/16/13, “Political Uncertainty Will Continue To Stunt Economic Growth”, </w:t>
      </w:r>
      <w:hyperlink r:id="rId13" w:history="1">
        <w:r w:rsidRPr="00786743">
          <w:rPr>
            <w:rStyle w:val="Hyperlink"/>
          </w:rPr>
          <w:t>http://www.forbes.com/sites/janetnovack/2013/10/16/its-the-washington-uncertainty-stupid/</w:t>
        </w:r>
      </w:hyperlink>
      <w:r w:rsidRPr="00786743">
        <w:t>, TL)</w:t>
      </w:r>
    </w:p>
    <w:p w14:paraId="3D94010C" w14:textId="77777777" w:rsidR="006107CB" w:rsidRPr="00786743" w:rsidRDefault="006107CB" w:rsidP="006107CB">
      <w:pPr>
        <w:rPr>
          <w:sz w:val="16"/>
        </w:rPr>
      </w:pPr>
      <w:r w:rsidRPr="00786743">
        <w:rPr>
          <w:rStyle w:val="StyleBoldUnderline"/>
        </w:rPr>
        <w:t>Even if</w:t>
      </w:r>
      <w:r w:rsidRPr="00786743">
        <w:rPr>
          <w:sz w:val="16"/>
        </w:rPr>
        <w:t>, as now appears likely</w:t>
      </w:r>
      <w:proofErr w:type="gramStart"/>
      <w:r w:rsidRPr="00786743">
        <w:rPr>
          <w:sz w:val="16"/>
        </w:rPr>
        <w:t xml:space="preserve">,  </w:t>
      </w:r>
      <w:r w:rsidRPr="00786743">
        <w:rPr>
          <w:rStyle w:val="StyleBoldUnderline"/>
        </w:rPr>
        <w:t>Congress</w:t>
      </w:r>
      <w:proofErr w:type="gramEnd"/>
      <w:r w:rsidRPr="00786743">
        <w:rPr>
          <w:rStyle w:val="StyleBoldUnderline"/>
        </w:rPr>
        <w:t xml:space="preserve"> passes a deal to raise the debt ceiling until Feb. 7th and fund the federal government through Jan. 15th,  </w:t>
      </w:r>
      <w:r w:rsidRPr="00786743">
        <w:rPr>
          <w:rStyle w:val="StyleBoldUnderline"/>
          <w:highlight w:val="yellow"/>
        </w:rPr>
        <w:t>the uncertainty emanating from Washington will continue to hold down economic growth,</w:t>
      </w:r>
      <w:r w:rsidRPr="00786743">
        <w:rPr>
          <w:rStyle w:val="StyleBoldUnderline"/>
        </w:rPr>
        <w:t xml:space="preserve"> Moody’s Analytics Chief Economist Mark </w:t>
      </w:r>
      <w:proofErr w:type="spellStart"/>
      <w:r w:rsidRPr="00786743">
        <w:rPr>
          <w:rStyle w:val="StyleBoldUnderline"/>
        </w:rPr>
        <w:t>Zandi</w:t>
      </w:r>
      <w:proofErr w:type="spellEnd"/>
      <w:r w:rsidRPr="00786743">
        <w:rPr>
          <w:rStyle w:val="StyleBoldUnderline"/>
        </w:rPr>
        <w:t xml:space="preserve"> said</w:t>
      </w:r>
      <w:r w:rsidRPr="00786743">
        <w:rPr>
          <w:sz w:val="16"/>
        </w:rPr>
        <w:t xml:space="preserve"> Wednesday. </w:t>
      </w:r>
      <w:r w:rsidRPr="00786743">
        <w:rPr>
          <w:rStyle w:val="StyleBoldUnderline"/>
        </w:rPr>
        <w:t xml:space="preserve">“I’m increasingly of the view that the reason why </w:t>
      </w:r>
      <w:r w:rsidRPr="00786743">
        <w:rPr>
          <w:rStyle w:val="StyleBoldUnderline"/>
          <w:highlight w:val="yellow"/>
        </w:rPr>
        <w:t>our economy can’t get into a higher gear</w:t>
      </w:r>
      <w:r w:rsidRPr="00786743">
        <w:rPr>
          <w:rStyle w:val="StyleBoldUnderline"/>
        </w:rPr>
        <w:t xml:space="preserve"> is </w:t>
      </w:r>
      <w:r w:rsidRPr="00786743">
        <w:rPr>
          <w:rStyle w:val="StyleBoldUnderline"/>
          <w:highlight w:val="yellow"/>
        </w:rPr>
        <w:t>because</w:t>
      </w:r>
      <w:r w:rsidRPr="00786743">
        <w:rPr>
          <w:rStyle w:val="StyleBoldUnderline"/>
        </w:rPr>
        <w:t xml:space="preserve"> of the uncertainty created by Washington, that this </w:t>
      </w:r>
      <w:r w:rsidRPr="00786743">
        <w:rPr>
          <w:rStyle w:val="StyleBoldUnderline"/>
          <w:highlight w:val="yellow"/>
        </w:rPr>
        <w:t>brinkmanship</w:t>
      </w:r>
      <w:r w:rsidRPr="00786743">
        <w:rPr>
          <w:rStyle w:val="StyleBoldUnderline"/>
        </w:rPr>
        <w:t xml:space="preserve"> which </w:t>
      </w:r>
      <w:r w:rsidRPr="00786743">
        <w:rPr>
          <w:rStyle w:val="StyleBoldUnderline"/>
          <w:highlight w:val="yellow"/>
        </w:rPr>
        <w:t>happens every 3</w:t>
      </w:r>
      <w:r w:rsidRPr="00786743">
        <w:rPr>
          <w:rStyle w:val="StyleBoldUnderline"/>
        </w:rPr>
        <w:t xml:space="preserve">, to 6, to 12 </w:t>
      </w:r>
      <w:r w:rsidRPr="00786743">
        <w:rPr>
          <w:rStyle w:val="StyleBoldUnderline"/>
          <w:highlight w:val="yellow"/>
        </w:rPr>
        <w:t>months is corrosive</w:t>
      </w:r>
      <w:r w:rsidRPr="00786743">
        <w:rPr>
          <w:rStyle w:val="StyleBoldUnderline"/>
        </w:rPr>
        <w:t xml:space="preserve"> on our collective psyche and it’s weighing on our willingness and ability to take risk,’’</w:t>
      </w:r>
      <w:r w:rsidRPr="00786743">
        <w:rPr>
          <w:sz w:val="16"/>
        </w:rPr>
        <w:t xml:space="preserve"> </w:t>
      </w:r>
      <w:proofErr w:type="spellStart"/>
      <w:r w:rsidRPr="00786743">
        <w:rPr>
          <w:sz w:val="16"/>
        </w:rPr>
        <w:t>Zandi</w:t>
      </w:r>
      <w:proofErr w:type="spellEnd"/>
      <w:r w:rsidRPr="00786743">
        <w:rPr>
          <w:sz w:val="16"/>
        </w:rPr>
        <w:t xml:space="preserve"> said during a meeting with journalists at Washington think tank Third Way. </w:t>
      </w:r>
      <w:r w:rsidRPr="00786743">
        <w:rPr>
          <w:rStyle w:val="StyleBoldUnderline"/>
        </w:rPr>
        <w:t xml:space="preserve">Such </w:t>
      </w:r>
      <w:r w:rsidRPr="00786743">
        <w:rPr>
          <w:rStyle w:val="StyleBoldUnderline"/>
          <w:highlight w:val="yellow"/>
        </w:rPr>
        <w:t>uncertainty</w:t>
      </w:r>
      <w:r w:rsidRPr="00786743">
        <w:rPr>
          <w:sz w:val="16"/>
        </w:rPr>
        <w:t xml:space="preserve"> doesn’t cause businesses to lay off workers, but it </w:t>
      </w:r>
      <w:r w:rsidRPr="00786743">
        <w:rPr>
          <w:rStyle w:val="StyleBoldUnderline"/>
        </w:rPr>
        <w:t xml:space="preserve">does </w:t>
      </w:r>
      <w:r w:rsidRPr="00786743">
        <w:rPr>
          <w:rStyle w:val="StyleBoldUnderline"/>
          <w:highlight w:val="yellow"/>
        </w:rPr>
        <w:t>cause them to delay hiring and</w:t>
      </w:r>
      <w:r w:rsidRPr="00786743">
        <w:rPr>
          <w:rStyle w:val="StyleBoldUnderline"/>
        </w:rPr>
        <w:t xml:space="preserve"> </w:t>
      </w:r>
      <w:r w:rsidRPr="00786743">
        <w:rPr>
          <w:rStyle w:val="StyleBoldUnderline"/>
          <w:highlight w:val="yellow"/>
        </w:rPr>
        <w:t>reduces their willingness to invest</w:t>
      </w:r>
      <w:r w:rsidRPr="00786743">
        <w:rPr>
          <w:rStyle w:val="StyleBoldUnderline"/>
        </w:rPr>
        <w:t xml:space="preserve"> in riskier areas such as research and development</w:t>
      </w:r>
      <w:r w:rsidRPr="00786743">
        <w:rPr>
          <w:sz w:val="16"/>
        </w:rPr>
        <w:t xml:space="preserve">, he said. While acknowledging that the Affordable Care Act (a.k.a. </w:t>
      </w:r>
      <w:proofErr w:type="spellStart"/>
      <w:r w:rsidRPr="00786743">
        <w:rPr>
          <w:sz w:val="16"/>
        </w:rPr>
        <w:t>ObamaCare</w:t>
      </w:r>
      <w:proofErr w:type="spellEnd"/>
      <w:r w:rsidRPr="00786743">
        <w:rPr>
          <w:sz w:val="16"/>
        </w:rPr>
        <w:t xml:space="preserve">) has created some “wrenching changes,” </w:t>
      </w:r>
      <w:proofErr w:type="spellStart"/>
      <w:r w:rsidRPr="00786743">
        <w:rPr>
          <w:sz w:val="16"/>
        </w:rPr>
        <w:t>Zandi</w:t>
      </w:r>
      <w:proofErr w:type="spellEnd"/>
      <w:r w:rsidRPr="00786743">
        <w:rPr>
          <w:sz w:val="16"/>
        </w:rPr>
        <w:t xml:space="preserve"> said the </w:t>
      </w:r>
      <w:r w:rsidRPr="00786743">
        <w:rPr>
          <w:rStyle w:val="StyleBoldUnderline"/>
        </w:rPr>
        <w:t xml:space="preserve">“uncertainty related to </w:t>
      </w:r>
      <w:proofErr w:type="spellStart"/>
      <w:r w:rsidRPr="00786743">
        <w:rPr>
          <w:rStyle w:val="StyleBoldUnderline"/>
        </w:rPr>
        <w:t>ObamaCare</w:t>
      </w:r>
      <w:proofErr w:type="spellEnd"/>
      <w:r w:rsidRPr="00786743">
        <w:rPr>
          <w:rStyle w:val="StyleBoldUnderline"/>
        </w:rPr>
        <w:t xml:space="preserve"> is fading fast.” He added: “The predominant contribution to uncertainty is the mess we’re in right now related to the brinkmanship</w:t>
      </w:r>
      <w:r w:rsidRPr="00786743">
        <w:rPr>
          <w:sz w:val="16"/>
        </w:rPr>
        <w:t xml:space="preserve">. So if lawmakers decide what they’re going to do is raise the debt limit for a few months, the stock market is going to be okay, but it means we’re doomed to be in this lackluster growth. We really need for </w:t>
      </w:r>
      <w:r w:rsidRPr="00786743">
        <w:rPr>
          <w:rStyle w:val="StyleBoldUnderline"/>
        </w:rPr>
        <w:t>Washington</w:t>
      </w:r>
      <w:r w:rsidRPr="00786743">
        <w:rPr>
          <w:sz w:val="16"/>
        </w:rPr>
        <w:t xml:space="preserve"> to get out of the way, literally get out of the way. If they could just get off the front pages of The New York Times and Wall Street Journal…that would mean the private economy would really be taking off. I think that</w:t>
      </w:r>
      <w:r w:rsidRPr="00786743">
        <w:rPr>
          <w:rStyle w:val="StyleBoldUnderline"/>
        </w:rPr>
        <w:t>’s the key impediment to the ability of the private sector to really engage.</w:t>
      </w:r>
      <w:r w:rsidRPr="00786743">
        <w:rPr>
          <w:sz w:val="16"/>
        </w:rPr>
        <w:t xml:space="preserve"> “ </w:t>
      </w:r>
      <w:proofErr w:type="spellStart"/>
      <w:r w:rsidRPr="00786743">
        <w:rPr>
          <w:sz w:val="16"/>
        </w:rPr>
        <w:t>Zandi</w:t>
      </w:r>
      <w:proofErr w:type="spellEnd"/>
      <w:r w:rsidRPr="00786743">
        <w:rPr>
          <w:sz w:val="16"/>
        </w:rPr>
        <w:t xml:space="preserve"> estimates that the combination of the January 1 fiscal cliff tax hikes and the budget cuts that were agreed to in 2011 have reduced the GDP </w:t>
      </w:r>
      <w:proofErr w:type="spellStart"/>
      <w:r w:rsidRPr="00786743">
        <w:rPr>
          <w:sz w:val="16"/>
        </w:rPr>
        <w:t>gowth</w:t>
      </w:r>
      <w:proofErr w:type="spellEnd"/>
      <w:r w:rsidRPr="00786743">
        <w:rPr>
          <w:sz w:val="16"/>
        </w:rPr>
        <w:t xml:space="preserve"> rate from 3% to 1.5% a year. While that fiscal contraction was faster than he favored, </w:t>
      </w:r>
      <w:proofErr w:type="spellStart"/>
      <w:r w:rsidRPr="00786743">
        <w:rPr>
          <w:sz w:val="16"/>
        </w:rPr>
        <w:t>Zandi</w:t>
      </w:r>
      <w:proofErr w:type="spellEnd"/>
      <w:r w:rsidRPr="00786743">
        <w:rPr>
          <w:sz w:val="16"/>
        </w:rPr>
        <w:t xml:space="preserve"> said, it would be manageable if Washington would just end the uncertainty—and leave well enough alone for a few years. “I think we’ve made a lot of progress on the deficit. Deficits are coming down very rapidly, faster than people would have expected,’’ he said. </w:t>
      </w:r>
      <w:r w:rsidRPr="00786743">
        <w:rPr>
          <w:rStyle w:val="StyleBoldUnderline"/>
          <w:highlight w:val="yellow"/>
        </w:rPr>
        <w:t xml:space="preserve">The key to solving the </w:t>
      </w:r>
      <w:proofErr w:type="gramStart"/>
      <w:r w:rsidRPr="00786743">
        <w:rPr>
          <w:rStyle w:val="StyleBoldUnderline"/>
          <w:highlight w:val="yellow"/>
        </w:rPr>
        <w:t>longer term</w:t>
      </w:r>
      <w:proofErr w:type="gramEnd"/>
      <w:r w:rsidRPr="00786743">
        <w:rPr>
          <w:rStyle w:val="StyleBoldUnderline"/>
          <w:highlight w:val="yellow"/>
        </w:rPr>
        <w:t xml:space="preserve"> deficit issues</w:t>
      </w:r>
      <w:r w:rsidRPr="00786743">
        <w:rPr>
          <w:rStyle w:val="StyleBoldUnderline"/>
        </w:rPr>
        <w:t>, he added, “</w:t>
      </w:r>
      <w:r w:rsidRPr="00786743">
        <w:rPr>
          <w:rStyle w:val="StyleBoldUnderline"/>
          <w:highlight w:val="yellow"/>
        </w:rPr>
        <w:t>is establishing a stronger rate of growth</w:t>
      </w:r>
      <w:r w:rsidRPr="00786743">
        <w:rPr>
          <w:rStyle w:val="StyleBoldUnderline"/>
        </w:rPr>
        <w:t xml:space="preserve"> and the key to doing that is getting Washington off the front page.</w:t>
      </w:r>
      <w:r w:rsidRPr="00786743">
        <w:rPr>
          <w:sz w:val="16"/>
        </w:rPr>
        <w:t xml:space="preserve"> They have to do nothing, literally nothing. No change at all for the next 3 or 4 years. Let the private economy do its thing. Let’s reconvene 3 or 4 years from now and see what it looks like.” By that time, he noted, Congress will have a better idea of whether </w:t>
      </w:r>
      <w:proofErr w:type="spellStart"/>
      <w:r w:rsidRPr="00786743">
        <w:rPr>
          <w:sz w:val="16"/>
        </w:rPr>
        <w:t>ObamaCare</w:t>
      </w:r>
      <w:proofErr w:type="spellEnd"/>
      <w:r w:rsidRPr="00786743">
        <w:rPr>
          <w:sz w:val="16"/>
        </w:rPr>
        <w:t xml:space="preserve"> has done anything to bend the health care cost curve down—crucial to controlling the long term deficit as the baby boomers move onto Medicare. </w:t>
      </w:r>
      <w:proofErr w:type="spellStart"/>
      <w:r w:rsidRPr="00786743">
        <w:rPr>
          <w:rStyle w:val="StyleBoldUnderline"/>
        </w:rPr>
        <w:t>Zandi</w:t>
      </w:r>
      <w:proofErr w:type="spellEnd"/>
      <w:r w:rsidRPr="00786743">
        <w:rPr>
          <w:rStyle w:val="StyleBoldUnderline"/>
        </w:rPr>
        <w:t xml:space="preserve"> isn’t the only economist to argue that Washington’s partisan wars are holding the economy back. </w:t>
      </w:r>
      <w:r w:rsidRPr="00786743">
        <w:rPr>
          <w:sz w:val="16"/>
        </w:rPr>
        <w:t xml:space="preserve">Vanguard Group Chief Economist Joseph Davis, for example, estimates that even before the current federal shutdown/debt ceiling crisis, a Washington “Uncertainty Tax” was knocking about a percentage point off U.S. economic growth. </w:t>
      </w:r>
      <w:r w:rsidRPr="00786743">
        <w:rPr>
          <w:rStyle w:val="StyleBoldUnderline"/>
          <w:highlight w:val="yellow"/>
        </w:rPr>
        <w:t xml:space="preserve">Washington’s </w:t>
      </w:r>
      <w:r w:rsidRPr="00786743">
        <w:rPr>
          <w:rStyle w:val="StyleBoldUnderline"/>
          <w:highlight w:val="yellow"/>
        </w:rPr>
        <w:lastRenderedPageBreak/>
        <w:t>recurring budget wars are also changing attitudes oversees</w:t>
      </w:r>
      <w:r w:rsidRPr="00786743">
        <w:rPr>
          <w:sz w:val="16"/>
          <w:highlight w:val="yellow"/>
        </w:rPr>
        <w:t>,</w:t>
      </w:r>
      <w:r w:rsidRPr="00786743">
        <w:rPr>
          <w:sz w:val="16"/>
        </w:rPr>
        <w:t xml:space="preserve"> </w:t>
      </w:r>
      <w:proofErr w:type="spellStart"/>
      <w:r w:rsidRPr="00786743">
        <w:rPr>
          <w:sz w:val="16"/>
        </w:rPr>
        <w:t>Zandi</w:t>
      </w:r>
      <w:proofErr w:type="spellEnd"/>
      <w:r w:rsidRPr="00786743">
        <w:rPr>
          <w:sz w:val="16"/>
        </w:rPr>
        <w:t xml:space="preserve"> believes. </w:t>
      </w:r>
      <w:r w:rsidRPr="00786743">
        <w:rPr>
          <w:rStyle w:val="StyleBoldUnderline"/>
        </w:rPr>
        <w:t>During the first crisis over raising the debt ceiling in 2011,</w:t>
      </w:r>
      <w:r w:rsidRPr="00786743">
        <w:rPr>
          <w:sz w:val="16"/>
        </w:rPr>
        <w:t xml:space="preserve"> he said, </w:t>
      </w:r>
      <w:r w:rsidRPr="00786743">
        <w:rPr>
          <w:rStyle w:val="StyleBoldUnderline"/>
        </w:rPr>
        <w:t xml:space="preserve">foreign investors assumed the U.S. would work it out. “This is now changing to the point where people overseas are really concerned about the </w:t>
      </w:r>
      <w:proofErr w:type="spellStart"/>
      <w:r w:rsidRPr="00786743">
        <w:rPr>
          <w:rStyle w:val="StyleBoldUnderline"/>
        </w:rPr>
        <w:t>dysfunctionality</w:t>
      </w:r>
      <w:proofErr w:type="spellEnd"/>
      <w:r w:rsidRPr="00786743">
        <w:rPr>
          <w:sz w:val="16"/>
        </w:rPr>
        <w:t xml:space="preserve"> of the process,’’ he said</w:t>
      </w:r>
      <w:r w:rsidRPr="00786743">
        <w:rPr>
          <w:rStyle w:val="StyleBoldUnderline"/>
        </w:rPr>
        <w:t>.  “You’re hearing increasing calls and increasing preferences to diversify away from the U</w:t>
      </w:r>
      <w:r w:rsidRPr="00786743">
        <w:rPr>
          <w:sz w:val="16"/>
        </w:rPr>
        <w:t xml:space="preserve">nited </w:t>
      </w:r>
      <w:r w:rsidRPr="00786743">
        <w:rPr>
          <w:rStyle w:val="StyleBoldUnderline"/>
        </w:rPr>
        <w:t>S</w:t>
      </w:r>
      <w:r w:rsidRPr="00786743">
        <w:rPr>
          <w:sz w:val="16"/>
        </w:rPr>
        <w:t>tates.”</w:t>
      </w:r>
    </w:p>
    <w:p w14:paraId="71F8FD5A" w14:textId="77777777" w:rsidR="006107CB" w:rsidRPr="00786743" w:rsidRDefault="006107CB" w:rsidP="006107CB">
      <w:pPr>
        <w:pStyle w:val="Heading4"/>
        <w:rPr>
          <w:rFonts w:cs="Times New Roman"/>
        </w:rPr>
      </w:pPr>
      <w:r w:rsidRPr="00786743">
        <w:rPr>
          <w:rFonts w:cs="Times New Roman"/>
        </w:rPr>
        <w:t>Economic decline leads to miscalculation and crisis escalation—escalates</w:t>
      </w:r>
    </w:p>
    <w:p w14:paraId="781C5749" w14:textId="77777777" w:rsidR="006107CB" w:rsidRPr="00786743" w:rsidRDefault="006107CB" w:rsidP="006107CB">
      <w:r w:rsidRPr="00786743">
        <w:rPr>
          <w:rStyle w:val="StyleStyleBold12pt"/>
        </w:rPr>
        <w:t>Harris and Burrows, ‘09</w:t>
      </w:r>
      <w:r w:rsidRPr="00786743">
        <w:t xml:space="preserve"> [Mathew, PhD European History at Cambridge, counselor in the National Intelligence Council (NIC) and Jennifer, member of the NIC’s Long Range Analysis Unit “Revisiting the Future: Geopolitical Effects of the Financial Crisis” </w:t>
      </w:r>
      <w:hyperlink r:id="rId14" w:history="1">
        <w:r w:rsidRPr="00786743">
          <w:rPr>
            <w:rStyle w:val="Hyperlink"/>
          </w:rPr>
          <w:t>http://www.ciaonet.org/journals/twq/v32i2/f_0016178_13952.pdf</w:t>
        </w:r>
      </w:hyperlink>
      <w:r w:rsidRPr="00786743">
        <w:t>]</w:t>
      </w:r>
    </w:p>
    <w:p w14:paraId="724D7371" w14:textId="77777777" w:rsidR="006107CB" w:rsidRPr="00786743" w:rsidRDefault="006107CB" w:rsidP="006107CB">
      <w:pPr>
        <w:rPr>
          <w:rStyle w:val="Emphasis"/>
        </w:rPr>
      </w:pPr>
      <w:r w:rsidRPr="00786743">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786743">
        <w:rPr>
          <w:rStyle w:val="StyleBoldUnderline"/>
          <w:rFonts w:eastAsiaTheme="majorEastAsia"/>
        </w:rPr>
        <w:t>history may be more instructive than ever</w:t>
      </w:r>
      <w:r w:rsidRPr="00786743">
        <w:rPr>
          <w:sz w:val="16"/>
        </w:rPr>
        <w:t xml:space="preserve">. While we continue to believe that </w:t>
      </w:r>
      <w:r w:rsidRPr="000B64BC">
        <w:rPr>
          <w:rStyle w:val="StyleBoldUnderline"/>
          <w:rFonts w:eastAsiaTheme="majorEastAsia"/>
          <w:highlight w:val="yellow"/>
        </w:rPr>
        <w:t xml:space="preserve">the </w:t>
      </w:r>
      <w:r w:rsidRPr="000B64BC">
        <w:rPr>
          <w:rStyle w:val="Emphasis"/>
          <w:highlight w:val="yellow"/>
        </w:rPr>
        <w:t>Great Depression</w:t>
      </w:r>
      <w:r w:rsidRPr="00786743">
        <w:rPr>
          <w:sz w:val="16"/>
        </w:rPr>
        <w:t xml:space="preserve"> is not likely to be repeated, the </w:t>
      </w:r>
      <w:r w:rsidRPr="00786743">
        <w:rPr>
          <w:rStyle w:val="Emphasis"/>
        </w:rPr>
        <w:t>l</w:t>
      </w:r>
      <w:r w:rsidRPr="000B64BC">
        <w:rPr>
          <w:rStyle w:val="Emphasis"/>
          <w:highlight w:val="yellow"/>
        </w:rPr>
        <w:t>essons</w:t>
      </w:r>
      <w:r w:rsidRPr="00786743">
        <w:rPr>
          <w:sz w:val="16"/>
        </w:rPr>
        <w:t xml:space="preserve"> to be drawn from that period </w:t>
      </w:r>
      <w:r w:rsidRPr="000B64BC">
        <w:rPr>
          <w:rStyle w:val="Emphasis"/>
          <w:highlight w:val="yellow"/>
        </w:rPr>
        <w:t xml:space="preserve">include </w:t>
      </w:r>
      <w:r w:rsidRPr="000B64BC">
        <w:rPr>
          <w:rStyle w:val="StyleBoldUnderline"/>
          <w:rFonts w:eastAsiaTheme="majorEastAsia"/>
          <w:highlight w:val="yellow"/>
        </w:rPr>
        <w:t xml:space="preserve">the </w:t>
      </w:r>
      <w:r w:rsidRPr="000B64BC">
        <w:rPr>
          <w:rStyle w:val="Emphasis"/>
          <w:highlight w:val="yellow"/>
        </w:rPr>
        <w:t xml:space="preserve">harmful effects on fledgling democracies </w:t>
      </w:r>
      <w:r w:rsidRPr="000B64BC">
        <w:rPr>
          <w:rStyle w:val="StyleBoldUnderline"/>
          <w:rFonts w:eastAsiaTheme="majorEastAsia"/>
          <w:highlight w:val="yellow"/>
        </w:rPr>
        <w:t>and multiethnic societies</w:t>
      </w:r>
      <w:r w:rsidRPr="00786743">
        <w:rPr>
          <w:sz w:val="16"/>
        </w:rPr>
        <w:t xml:space="preserve"> (think Central Europe in 1920s and 1930s) </w:t>
      </w:r>
      <w:r w:rsidRPr="00786743">
        <w:rPr>
          <w:rStyle w:val="Emphasis"/>
        </w:rPr>
        <w:t>and</w:t>
      </w:r>
      <w:r w:rsidRPr="00786743">
        <w:rPr>
          <w:sz w:val="16"/>
        </w:rPr>
        <w:t xml:space="preserve"> on </w:t>
      </w:r>
      <w:r w:rsidRPr="00786743">
        <w:rPr>
          <w:rStyle w:val="Emphasis"/>
        </w:rPr>
        <w:t>the sustainability of multilateral institutions</w:t>
      </w:r>
      <w:r w:rsidRPr="00786743">
        <w:rPr>
          <w:sz w:val="16"/>
        </w:rPr>
        <w:t xml:space="preserve"> (think League of Nations in the same period). </w:t>
      </w:r>
      <w:r w:rsidRPr="00786743">
        <w:rPr>
          <w:rStyle w:val="StyleBoldUnderline"/>
          <w:rFonts w:eastAsiaTheme="majorEastAsia"/>
        </w:rPr>
        <w:t>There is no reason to think that this would not be true in the twenty-first as much as in the twentieth century.</w:t>
      </w:r>
      <w:r w:rsidRPr="00786743">
        <w:rPr>
          <w:sz w:val="16"/>
        </w:rPr>
        <w:t xml:space="preserve"> For that reason, the ways in which </w:t>
      </w:r>
      <w:r w:rsidRPr="00786743">
        <w:rPr>
          <w:rStyle w:val="StyleBoldUnderline"/>
          <w:rFonts w:eastAsiaTheme="majorEastAsia"/>
        </w:rPr>
        <w:t xml:space="preserve">the </w:t>
      </w:r>
      <w:r w:rsidRPr="000B64BC">
        <w:rPr>
          <w:rStyle w:val="Emphasis"/>
        </w:rPr>
        <w:t>potential for greater conflict could grow</w:t>
      </w:r>
      <w:r w:rsidRPr="000B64BC">
        <w:rPr>
          <w:sz w:val="16"/>
        </w:rPr>
        <w:t xml:space="preserve"> would seem to be even more apt </w:t>
      </w:r>
      <w:r w:rsidRPr="000B64BC">
        <w:rPr>
          <w:rStyle w:val="Emphasis"/>
        </w:rPr>
        <w:t xml:space="preserve">in a </w:t>
      </w:r>
      <w:r w:rsidRPr="000B64BC">
        <w:rPr>
          <w:rStyle w:val="StyleBoldUnderline"/>
          <w:rFonts w:eastAsiaTheme="majorEastAsia"/>
        </w:rPr>
        <w:t xml:space="preserve">constantly </w:t>
      </w:r>
      <w:r w:rsidRPr="000B64BC">
        <w:rPr>
          <w:rStyle w:val="Emphasis"/>
        </w:rPr>
        <w:t>volatile economic environment</w:t>
      </w:r>
      <w:r w:rsidRPr="000B64BC">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0B64BC">
        <w:rPr>
          <w:rStyle w:val="StyleBoldUnderline"/>
          <w:rFonts w:eastAsiaTheme="majorEastAsia"/>
          <w:highlight w:val="yellow"/>
        </w:rPr>
        <w:t>Terrorism’s appeal will decline if economic growth continues in the Middle East and youth unemployment is reduced</w:t>
      </w:r>
      <w:r w:rsidRPr="000B64BC">
        <w:rPr>
          <w:rStyle w:val="StyleBoldUnderline"/>
          <w:rFonts w:eastAsiaTheme="majorEastAsia"/>
        </w:rPr>
        <w:t>.</w:t>
      </w:r>
      <w:r w:rsidRPr="000B64BC">
        <w:rPr>
          <w:sz w:val="16"/>
        </w:rPr>
        <w:t xml:space="preserve"> For those terrorist groups that remain active in 2025, however, the diffusion of technologies and scientific knowledge will place some of the world’s most dangerous capabilities within their reach. </w:t>
      </w:r>
      <w:r w:rsidRPr="000B64BC">
        <w:rPr>
          <w:rStyle w:val="Emphasis"/>
        </w:rPr>
        <w:t>Terrorist groups</w:t>
      </w:r>
      <w:r w:rsidRPr="000B64BC">
        <w:rPr>
          <w:sz w:val="16"/>
        </w:rPr>
        <w:t xml:space="preserve"> in 2025 </w:t>
      </w:r>
      <w:r w:rsidRPr="000B64BC">
        <w:rPr>
          <w:rStyle w:val="Emphasis"/>
        </w:rPr>
        <w:t>will</w:t>
      </w:r>
      <w:r w:rsidRPr="000B64BC">
        <w:rPr>
          <w:sz w:val="16"/>
        </w:rPr>
        <w:t xml:space="preserve"> likely be a combination of descendants of long established </w:t>
      </w:r>
      <w:proofErr w:type="spellStart"/>
      <w:r w:rsidRPr="000B64BC">
        <w:rPr>
          <w:sz w:val="16"/>
        </w:rPr>
        <w:t>groups_inheriting</w:t>
      </w:r>
      <w:proofErr w:type="spellEnd"/>
      <w:r w:rsidRPr="000B64BC">
        <w:rPr>
          <w:sz w:val="16"/>
        </w:rPr>
        <w:t xml:space="preserve"> organizational structures, command and control processes, and training procedures necessary to conduct sophisticated </w:t>
      </w:r>
      <w:proofErr w:type="spellStart"/>
      <w:r w:rsidRPr="000B64BC">
        <w:rPr>
          <w:sz w:val="16"/>
        </w:rPr>
        <w:t>attacks_and</w:t>
      </w:r>
      <w:proofErr w:type="spellEnd"/>
      <w:r w:rsidRPr="000B64BC">
        <w:rPr>
          <w:sz w:val="16"/>
        </w:rPr>
        <w:t xml:space="preserve"> newly emergent collections of the angry and disenfranchised that </w:t>
      </w:r>
      <w:r w:rsidRPr="000B64BC">
        <w:rPr>
          <w:rStyle w:val="Emphasis"/>
        </w:rPr>
        <w:t xml:space="preserve">become </w:t>
      </w:r>
      <w:r w:rsidRPr="000B64BC">
        <w:rPr>
          <w:rStyle w:val="StyleBoldUnderline"/>
          <w:rFonts w:eastAsiaTheme="majorEastAsia"/>
        </w:rPr>
        <w:t>self</w:t>
      </w:r>
      <w:r w:rsidRPr="000B64BC">
        <w:rPr>
          <w:rStyle w:val="Emphasis"/>
        </w:rPr>
        <w:t xml:space="preserve">-radicalized, </w:t>
      </w:r>
      <w:r w:rsidRPr="000B64BC">
        <w:rPr>
          <w:rStyle w:val="StyleBoldUnderline"/>
          <w:rFonts w:eastAsiaTheme="majorEastAsia"/>
        </w:rPr>
        <w:t xml:space="preserve">particularly in the absence of economic outlets that would become narrower in an economic downturn. The most dangerous casualty of any </w:t>
      </w:r>
      <w:proofErr w:type="gramStart"/>
      <w:r w:rsidRPr="000B64BC">
        <w:rPr>
          <w:rStyle w:val="StyleBoldUnderline"/>
          <w:rFonts w:eastAsiaTheme="majorEastAsia"/>
        </w:rPr>
        <w:t>economically-induced</w:t>
      </w:r>
      <w:proofErr w:type="gramEnd"/>
      <w:r w:rsidRPr="000B64BC">
        <w:rPr>
          <w:rStyle w:val="StyleBoldUnderline"/>
          <w:rFonts w:eastAsiaTheme="majorEastAsia"/>
        </w:rPr>
        <w:t xml:space="preserve"> drawdown of U.S. military presence would</w:t>
      </w:r>
      <w:r w:rsidRPr="000B64BC">
        <w:rPr>
          <w:sz w:val="16"/>
        </w:rPr>
        <w:t xml:space="preserve"> almost certainly </w:t>
      </w:r>
      <w:r w:rsidRPr="000B64BC">
        <w:rPr>
          <w:rStyle w:val="StyleBoldUnderline"/>
          <w:rFonts w:eastAsiaTheme="majorEastAsia"/>
        </w:rPr>
        <w:t>be the Middle East</w:t>
      </w:r>
      <w:r w:rsidRPr="000B64BC">
        <w:rPr>
          <w:sz w:val="16"/>
        </w:rPr>
        <w:t xml:space="preserve">. Although Iran’s acquisition of nuclear weapons is not inevitable, </w:t>
      </w:r>
      <w:r w:rsidRPr="000B64BC">
        <w:rPr>
          <w:rStyle w:val="Emphasis"/>
        </w:rPr>
        <w:t>worries</w:t>
      </w:r>
      <w:r w:rsidRPr="000B64BC">
        <w:rPr>
          <w:sz w:val="16"/>
        </w:rPr>
        <w:t xml:space="preserve"> about a nuclear-armed Iran </w:t>
      </w:r>
      <w:r w:rsidRPr="000B64BC">
        <w:rPr>
          <w:rStyle w:val="Emphasis"/>
          <w:highlight w:val="yellow"/>
        </w:rPr>
        <w:t>could lead states in the region to develop new security arrangements with external powers, acquire additional weapons, and consider pursuing their own nuclear ambitions</w:t>
      </w:r>
      <w:r w:rsidRPr="000B64BC">
        <w:rPr>
          <w:sz w:val="16"/>
        </w:rPr>
        <w:t xml:space="preserve">. It is not clear that the type of stable deterrent relationship that existed between the great powers for most of the Cold War would emerge naturally in the Middle East with a nuclear Iran. Episodes of low intensity </w:t>
      </w:r>
      <w:r w:rsidRPr="000B64BC">
        <w:rPr>
          <w:rStyle w:val="Emphasis"/>
        </w:rPr>
        <w:t>conflict</w:t>
      </w:r>
      <w:r w:rsidRPr="000B64BC">
        <w:rPr>
          <w:sz w:val="16"/>
        </w:rPr>
        <w:t xml:space="preserve"> and terrorism taking place under a nuclear umbrella </w:t>
      </w:r>
      <w:r w:rsidRPr="000B64BC">
        <w:rPr>
          <w:rStyle w:val="Emphasis"/>
          <w:highlight w:val="yellow"/>
        </w:rPr>
        <w:t>could lead to</w:t>
      </w:r>
      <w:r w:rsidRPr="000B64BC">
        <w:rPr>
          <w:rStyle w:val="Emphasis"/>
        </w:rPr>
        <w:t xml:space="preserve"> </w:t>
      </w:r>
      <w:r w:rsidRPr="000B64BC">
        <w:rPr>
          <w:rStyle w:val="StyleBoldUnderline"/>
          <w:rFonts w:eastAsiaTheme="majorEastAsia"/>
          <w:highlight w:val="yellow"/>
        </w:rPr>
        <w:t xml:space="preserve">an unintended </w:t>
      </w:r>
      <w:r w:rsidRPr="000B64BC">
        <w:rPr>
          <w:rStyle w:val="Emphasis"/>
          <w:highlight w:val="yellow"/>
        </w:rPr>
        <w:t xml:space="preserve">escalation </w:t>
      </w:r>
      <w:r w:rsidRPr="000B64BC">
        <w:rPr>
          <w:rStyle w:val="StyleBoldUnderline"/>
          <w:rFonts w:eastAsiaTheme="majorEastAsia"/>
          <w:highlight w:val="yellow"/>
        </w:rPr>
        <w:t>and broader conflict</w:t>
      </w:r>
      <w:r w:rsidRPr="000B64BC">
        <w:rPr>
          <w:sz w:val="16"/>
        </w:rPr>
        <w:t xml:space="preserve"> if clear red lines between those states involved are not well established. </w:t>
      </w:r>
      <w:r w:rsidRPr="000B64BC">
        <w:rPr>
          <w:rStyle w:val="StyleBoldUnderline"/>
          <w:rFonts w:eastAsiaTheme="majorEastAsia"/>
        </w:rPr>
        <w:t xml:space="preserve">The </w:t>
      </w:r>
      <w:r w:rsidRPr="000B64BC">
        <w:rPr>
          <w:rStyle w:val="Emphasis"/>
        </w:rPr>
        <w:t>close proximity of potential nuclear rivals</w:t>
      </w:r>
      <w:r w:rsidRPr="000B64BC">
        <w:rPr>
          <w:sz w:val="16"/>
        </w:rPr>
        <w:t xml:space="preserve"> combined with underdeveloped surveillance capabilities and mobile dual-capable Iranian missile systems also </w:t>
      </w:r>
      <w:r w:rsidRPr="000B64BC">
        <w:rPr>
          <w:rStyle w:val="Emphasis"/>
        </w:rPr>
        <w:t>will produce inherent difficulties in</w:t>
      </w:r>
      <w:r w:rsidRPr="000B64BC">
        <w:rPr>
          <w:rStyle w:val="StyleBoldUnderline"/>
          <w:rFonts w:eastAsiaTheme="majorEastAsia"/>
        </w:rPr>
        <w:t xml:space="preserve"> achieving reliable indications and </w:t>
      </w:r>
      <w:r w:rsidRPr="000B64BC">
        <w:rPr>
          <w:rStyle w:val="Emphasis"/>
        </w:rPr>
        <w:t>warning</w:t>
      </w:r>
      <w:r w:rsidRPr="000B64BC">
        <w:rPr>
          <w:rStyle w:val="StyleBoldUnderline"/>
          <w:rFonts w:eastAsiaTheme="majorEastAsia"/>
        </w:rPr>
        <w:t xml:space="preserve"> of an impending nuclear attack</w:t>
      </w:r>
      <w:r w:rsidRPr="000B64BC">
        <w:rPr>
          <w:sz w:val="16"/>
        </w:rPr>
        <w:t xml:space="preserve">. The lack of strategic depth in neighboring states like Israel, </w:t>
      </w:r>
      <w:r w:rsidRPr="000B64BC">
        <w:rPr>
          <w:rStyle w:val="Emphasis"/>
        </w:rPr>
        <w:t>short warning and missile flight times</w:t>
      </w:r>
      <w:r w:rsidRPr="000B64BC">
        <w:rPr>
          <w:rStyle w:val="StyleBoldUnderline"/>
          <w:rFonts w:eastAsiaTheme="majorEastAsia"/>
        </w:rPr>
        <w:t xml:space="preserve">, and uncertainty </w:t>
      </w:r>
      <w:r w:rsidRPr="000B64BC">
        <w:rPr>
          <w:sz w:val="16"/>
        </w:rPr>
        <w:t>of Iranian intentions may</w:t>
      </w:r>
      <w:r w:rsidRPr="000B64BC">
        <w:rPr>
          <w:rStyle w:val="StyleBoldUnderline"/>
          <w:rFonts w:eastAsiaTheme="majorEastAsia"/>
        </w:rPr>
        <w:t xml:space="preserve"> </w:t>
      </w:r>
      <w:r w:rsidRPr="000B64BC">
        <w:rPr>
          <w:rStyle w:val="Emphasis"/>
        </w:rPr>
        <w:t xml:space="preserve">place </w:t>
      </w:r>
      <w:r w:rsidRPr="000B64BC">
        <w:rPr>
          <w:sz w:val="16"/>
        </w:rPr>
        <w:t>more</w:t>
      </w:r>
      <w:r w:rsidRPr="000B64BC">
        <w:rPr>
          <w:rStyle w:val="StyleBoldUnderline"/>
          <w:rFonts w:eastAsiaTheme="majorEastAsia"/>
        </w:rPr>
        <w:t xml:space="preserve"> </w:t>
      </w:r>
      <w:r w:rsidRPr="000B64BC">
        <w:rPr>
          <w:rStyle w:val="Emphasis"/>
        </w:rPr>
        <w:t>focus on preemption</w:t>
      </w:r>
      <w:r w:rsidRPr="000B64BC">
        <w:rPr>
          <w:sz w:val="16"/>
        </w:rPr>
        <w:t xml:space="preserve"> rather than defense, potentially </w:t>
      </w:r>
      <w:r w:rsidRPr="000B64BC">
        <w:rPr>
          <w:rStyle w:val="Emphasis"/>
        </w:rPr>
        <w:t>leading to escalating crises</w:t>
      </w:r>
      <w:r w:rsidRPr="000B64BC">
        <w:rPr>
          <w:rStyle w:val="StyleBoldUnderline"/>
          <w:rFonts w:eastAsiaTheme="majorEastAsia"/>
        </w:rPr>
        <w:t>.</w:t>
      </w:r>
      <w:r w:rsidRPr="000B64BC">
        <w:rPr>
          <w:sz w:val="16"/>
        </w:rPr>
        <w:t xml:space="preserve"> 36 Types of </w:t>
      </w:r>
      <w:r w:rsidRPr="000B64BC">
        <w:rPr>
          <w:rStyle w:val="Emphasis"/>
        </w:rPr>
        <w:t>conflict</w:t>
      </w:r>
      <w:r w:rsidRPr="000B64BC">
        <w:rPr>
          <w:sz w:val="16"/>
        </w:rPr>
        <w:t xml:space="preserve"> that the world continues to experience, such as </w:t>
      </w:r>
      <w:r w:rsidRPr="000B64BC">
        <w:rPr>
          <w:rStyle w:val="Emphasis"/>
        </w:rPr>
        <w:t>over resources, could reemerge</w:t>
      </w:r>
      <w:r w:rsidRPr="000B64BC">
        <w:rPr>
          <w:sz w:val="16"/>
        </w:rPr>
        <w:t xml:space="preserve">, </w:t>
      </w:r>
      <w:r w:rsidRPr="000B64BC">
        <w:rPr>
          <w:rStyle w:val="StyleBoldUnderline"/>
          <w:rFonts w:eastAsiaTheme="majorEastAsia"/>
        </w:rPr>
        <w:t xml:space="preserve">particularly if </w:t>
      </w:r>
      <w:r w:rsidRPr="000B64BC">
        <w:rPr>
          <w:rStyle w:val="Emphasis"/>
        </w:rPr>
        <w:t xml:space="preserve">protectionism grows </w:t>
      </w:r>
      <w:r w:rsidRPr="000B64BC">
        <w:rPr>
          <w:rStyle w:val="StyleBoldUnderline"/>
          <w:rFonts w:eastAsiaTheme="majorEastAsia"/>
        </w:rPr>
        <w:t xml:space="preserve">and </w:t>
      </w:r>
      <w:r w:rsidRPr="000B64BC">
        <w:rPr>
          <w:rStyle w:val="Emphasis"/>
        </w:rPr>
        <w:t>there is a resort to neo-mercantilist practices. Perceptions</w:t>
      </w:r>
      <w:r w:rsidRPr="000B64BC">
        <w:rPr>
          <w:sz w:val="16"/>
        </w:rPr>
        <w:t xml:space="preserve"> of renewed energy scarcity will drive countries to take actions to assure their future access to energy supplies. In the worst case, this </w:t>
      </w:r>
      <w:r w:rsidRPr="000B64BC">
        <w:rPr>
          <w:rStyle w:val="Emphasis"/>
          <w:highlight w:val="yellow"/>
        </w:rPr>
        <w:t>could result in interstate conflicts</w:t>
      </w:r>
      <w:r w:rsidRPr="000B64BC">
        <w:rPr>
          <w:rStyle w:val="StyleBoldUnderline"/>
          <w:rFonts w:eastAsiaTheme="majorEastAsia"/>
          <w:highlight w:val="yellow"/>
        </w:rPr>
        <w:t xml:space="preserve"> if government leaders deem assured access to energy resources</w:t>
      </w:r>
      <w:r w:rsidRPr="000B64BC">
        <w:rPr>
          <w:rStyle w:val="StyleBoldUnderline"/>
          <w:rFonts w:eastAsiaTheme="majorEastAsia"/>
        </w:rPr>
        <w:t>,</w:t>
      </w:r>
      <w:r w:rsidRPr="000B64BC">
        <w:rPr>
          <w:sz w:val="16"/>
        </w:rPr>
        <w:t xml:space="preserve"> for example, to be </w:t>
      </w:r>
      <w:r w:rsidRPr="000B64BC">
        <w:rPr>
          <w:rStyle w:val="StyleBoldUnderline"/>
          <w:rFonts w:eastAsiaTheme="majorEastAsia"/>
        </w:rPr>
        <w:t>essential for</w:t>
      </w:r>
      <w:r w:rsidRPr="000B64BC">
        <w:rPr>
          <w:sz w:val="16"/>
        </w:rPr>
        <w:t xml:space="preserve"> maintaining domestic stability and the </w:t>
      </w:r>
      <w:r w:rsidRPr="000B64BC">
        <w:rPr>
          <w:rStyle w:val="StyleBoldUnderline"/>
          <w:rFonts w:eastAsiaTheme="majorEastAsia"/>
        </w:rPr>
        <w:t>survival of their regime</w:t>
      </w:r>
      <w:r w:rsidRPr="000B64BC">
        <w:rPr>
          <w:sz w:val="16"/>
        </w:rPr>
        <w:t xml:space="preserve">. Even actions short of war, however, will have important geopolitical implications. </w:t>
      </w:r>
      <w:r w:rsidRPr="000B64BC">
        <w:rPr>
          <w:sz w:val="16"/>
        </w:rPr>
        <w:lastRenderedPageBreak/>
        <w:t xml:space="preserve">Maritime security concerns are providing a rationale for naval buildups and modernization efforts, such as </w:t>
      </w:r>
      <w:proofErr w:type="gramStart"/>
      <w:r w:rsidRPr="000B64BC">
        <w:rPr>
          <w:sz w:val="16"/>
        </w:rPr>
        <w:t>China’s</w:t>
      </w:r>
      <w:proofErr w:type="gramEnd"/>
      <w:r w:rsidRPr="000B64BC">
        <w:rPr>
          <w:sz w:val="16"/>
        </w:rPr>
        <w:t xml:space="preserve"> and India’s development of blue water naval capabilities. </w:t>
      </w:r>
      <w:r w:rsidRPr="000B64BC">
        <w:rPr>
          <w:rStyle w:val="StyleBoldUnderline"/>
          <w:rFonts w:eastAsiaTheme="majorEastAsia"/>
          <w:highlight w:val="yellow"/>
        </w:rPr>
        <w:t>If</w:t>
      </w:r>
      <w:r w:rsidRPr="000B64BC">
        <w:rPr>
          <w:sz w:val="16"/>
        </w:rPr>
        <w:t xml:space="preserve"> the </w:t>
      </w:r>
      <w:r w:rsidRPr="000B64BC">
        <w:rPr>
          <w:rStyle w:val="Emphasis"/>
          <w:highlight w:val="yellow"/>
        </w:rPr>
        <w:t>fiscal stimulus focus</w:t>
      </w:r>
      <w:r w:rsidRPr="000B64BC">
        <w:rPr>
          <w:rStyle w:val="StyleBoldUnderline"/>
          <w:rFonts w:eastAsiaTheme="majorEastAsia"/>
          <w:highlight w:val="yellow"/>
        </w:rPr>
        <w:t xml:space="preserve"> for</w:t>
      </w:r>
      <w:r w:rsidRPr="000B64BC">
        <w:rPr>
          <w:sz w:val="16"/>
        </w:rPr>
        <w:t xml:space="preserve"> these </w:t>
      </w:r>
      <w:r w:rsidRPr="000B64BC">
        <w:rPr>
          <w:rStyle w:val="StyleBoldUnderline"/>
          <w:rFonts w:eastAsiaTheme="majorEastAsia"/>
          <w:highlight w:val="yellow"/>
        </w:rPr>
        <w:t xml:space="preserve">countries indeed turns inward, one of the most obvious </w:t>
      </w:r>
      <w:r w:rsidRPr="000B64BC">
        <w:rPr>
          <w:rStyle w:val="Emphasis"/>
          <w:highlight w:val="yellow"/>
        </w:rPr>
        <w:t>funding</w:t>
      </w:r>
      <w:r w:rsidRPr="000B64BC">
        <w:rPr>
          <w:rStyle w:val="StyleBoldUnderline"/>
          <w:rFonts w:eastAsiaTheme="majorEastAsia"/>
          <w:highlight w:val="yellow"/>
        </w:rPr>
        <w:t xml:space="preserve"> targets </w:t>
      </w:r>
      <w:r w:rsidRPr="000B64BC">
        <w:rPr>
          <w:rStyle w:val="Emphasis"/>
          <w:highlight w:val="yellow"/>
        </w:rPr>
        <w:t>may be military. Buildup of regional</w:t>
      </w:r>
      <w:r w:rsidRPr="000B64BC">
        <w:rPr>
          <w:sz w:val="16"/>
          <w:highlight w:val="yellow"/>
        </w:rPr>
        <w:t xml:space="preserve"> naval </w:t>
      </w:r>
      <w:r w:rsidRPr="000B64BC">
        <w:rPr>
          <w:rStyle w:val="Emphasis"/>
          <w:highlight w:val="yellow"/>
        </w:rPr>
        <w:t xml:space="preserve">capabilities could lead </w:t>
      </w:r>
      <w:r w:rsidRPr="000B64BC">
        <w:rPr>
          <w:rStyle w:val="StyleBoldUnderline"/>
          <w:rFonts w:eastAsiaTheme="majorEastAsia"/>
          <w:highlight w:val="yellow"/>
        </w:rPr>
        <w:t xml:space="preserve">to increased tensions, rivalries, and </w:t>
      </w:r>
      <w:r w:rsidRPr="000B64BC">
        <w:rPr>
          <w:rStyle w:val="Emphasis"/>
          <w:highlight w:val="yellow"/>
        </w:rPr>
        <w:t xml:space="preserve">counterbalancing </w:t>
      </w:r>
      <w:r w:rsidRPr="000B64BC">
        <w:rPr>
          <w:rStyle w:val="StyleBoldUnderline"/>
          <w:rFonts w:eastAsiaTheme="majorEastAsia"/>
          <w:highlight w:val="yellow"/>
        </w:rPr>
        <w:t>moves</w:t>
      </w:r>
      <w:r w:rsidRPr="000B64BC">
        <w:rPr>
          <w:sz w:val="16"/>
        </w:rPr>
        <w:t xml:space="preserve">, but it also will create opportunities for multinational cooperation in protecting critical </w:t>
      </w:r>
      <w:proofErr w:type="gramStart"/>
      <w:r w:rsidRPr="000B64BC">
        <w:rPr>
          <w:sz w:val="16"/>
        </w:rPr>
        <w:t>sea lanes</w:t>
      </w:r>
      <w:proofErr w:type="gramEnd"/>
      <w:r w:rsidRPr="000B64BC">
        <w:rPr>
          <w:sz w:val="16"/>
        </w:rPr>
        <w:t xml:space="preserve">. </w:t>
      </w:r>
      <w:r w:rsidRPr="000B64BC">
        <w:rPr>
          <w:rStyle w:val="StyleBoldUnderline"/>
          <w:rFonts w:eastAsiaTheme="majorEastAsia"/>
        </w:rPr>
        <w:t>With water</w:t>
      </w:r>
      <w:r w:rsidRPr="000B64BC">
        <w:rPr>
          <w:sz w:val="16"/>
        </w:rPr>
        <w:t xml:space="preserve"> also </w:t>
      </w:r>
      <w:r w:rsidRPr="000B64BC">
        <w:rPr>
          <w:rStyle w:val="StyleBoldUnderline"/>
          <w:rFonts w:eastAsiaTheme="majorEastAsia"/>
        </w:rPr>
        <w:t xml:space="preserve">becoming scarcer in Asia and the Middle East, </w:t>
      </w:r>
      <w:r w:rsidRPr="000B64BC">
        <w:rPr>
          <w:rStyle w:val="Emphasis"/>
        </w:rPr>
        <w:t>cooperation</w:t>
      </w:r>
      <w:r w:rsidRPr="000B64BC">
        <w:rPr>
          <w:rStyle w:val="StyleBoldUnderline"/>
          <w:rFonts w:eastAsiaTheme="majorEastAsia"/>
        </w:rPr>
        <w:t xml:space="preserve"> to manage changing water resources </w:t>
      </w:r>
      <w:r w:rsidRPr="000B64BC">
        <w:rPr>
          <w:rStyle w:val="Emphasis"/>
        </w:rPr>
        <w:t xml:space="preserve">is likely to be increasingly difficult </w:t>
      </w:r>
      <w:r w:rsidRPr="000B64BC">
        <w:rPr>
          <w:rStyle w:val="StyleBoldUnderline"/>
          <w:rFonts w:eastAsiaTheme="majorEastAsia"/>
        </w:rPr>
        <w:t xml:space="preserve">both within and between states </w:t>
      </w:r>
      <w:r w:rsidRPr="000B64BC">
        <w:rPr>
          <w:rStyle w:val="Emphasis"/>
        </w:rPr>
        <w:t>in a more dog-eat-dog world.</w:t>
      </w:r>
    </w:p>
    <w:p w14:paraId="2052B3DC" w14:textId="77777777" w:rsidR="006107CB" w:rsidRDefault="006107CB" w:rsidP="008435C5"/>
    <w:p w14:paraId="1FCAB180" w14:textId="77777777" w:rsidR="006107CB" w:rsidRDefault="006E0338" w:rsidP="006107CB">
      <w:pPr>
        <w:pStyle w:val="Heading3"/>
        <w:rPr>
          <w:rFonts w:eastAsia="Calibri"/>
        </w:rPr>
      </w:pPr>
      <w:r>
        <w:rPr>
          <w:rFonts w:eastAsia="Calibri"/>
        </w:rPr>
        <w:lastRenderedPageBreak/>
        <w:t>3</w:t>
      </w:r>
    </w:p>
    <w:p w14:paraId="3E084647" w14:textId="77777777" w:rsidR="006107CB" w:rsidRDefault="006107CB" w:rsidP="006107CB">
      <w:pPr>
        <w:pStyle w:val="Heading4"/>
      </w:pPr>
      <w:r>
        <w:t xml:space="preserve">The Justice Department’s Office of Legal Counsel should issue a formal opinion that the President of the United States must give those who are detained indefinitely either civilian trials or release.  </w:t>
      </w:r>
    </w:p>
    <w:p w14:paraId="5E7CF645" w14:textId="77777777" w:rsidR="006107CB" w:rsidRDefault="006107CB" w:rsidP="006107CB">
      <w:pPr>
        <w:pStyle w:val="Heading4"/>
      </w:pPr>
      <w:r w:rsidRPr="00EC565D">
        <w:t>T</w:t>
      </w:r>
      <w:r>
        <w:t xml:space="preserve">he President of the United States should comply with the opinion. </w:t>
      </w:r>
    </w:p>
    <w:p w14:paraId="7B00A528" w14:textId="77777777" w:rsidR="006107CB" w:rsidRDefault="006107CB" w:rsidP="006107CB">
      <w:pPr>
        <w:pStyle w:val="Heading4"/>
      </w:pPr>
      <w:r>
        <w:t xml:space="preserve">OLC opinions are </w:t>
      </w:r>
      <w:r w:rsidRPr="00D464CE">
        <w:rPr>
          <w:u w:val="single"/>
        </w:rPr>
        <w:t>presumptively binding</w:t>
      </w:r>
      <w:r>
        <w:t xml:space="preserve"> and solve the case --- avoids politics</w:t>
      </w:r>
    </w:p>
    <w:p w14:paraId="62CCE58B" w14:textId="77777777" w:rsidR="006107CB" w:rsidRPr="00D6552C" w:rsidRDefault="006107CB" w:rsidP="006107CB">
      <w:r>
        <w:t xml:space="preserve">Trevor </w:t>
      </w:r>
      <w:r w:rsidRPr="00D6552C">
        <w:rPr>
          <w:rStyle w:val="StyleStyleBold12pt"/>
        </w:rPr>
        <w:t>Morrison 11</w:t>
      </w:r>
      <w:r w:rsidRPr="00630C90">
        <w:t xml:space="preserve">, </w:t>
      </w:r>
      <w:r>
        <w:t>Professor of Law at Columbia Law School, “LIBYA, ‘HOSTILITIES,’ THE OFFICE OF LEGAL COUNSEL, AND THE PROCESS OF EXECUTIVE BRANCH LEGAL INTERPRETATION,” Harvard Law Review Forum Vol.124</w:t>
      </w:r>
      <w:proofErr w:type="gramStart"/>
      <w:r>
        <w:t>:42</w:t>
      </w:r>
      <w:proofErr w:type="gramEnd"/>
      <w:r>
        <w:t>, http://www.harvardlawreview.org/media/pdf/vol124_forum_morrison.pdf</w:t>
      </w:r>
    </w:p>
    <w:p w14:paraId="698EE2A1" w14:textId="77777777" w:rsidR="006107CB" w:rsidRPr="00084B42" w:rsidRDefault="006107CB" w:rsidP="006107CB">
      <w:pPr>
        <w:rPr>
          <w:bCs/>
          <w:u w:val="single"/>
        </w:rPr>
      </w:pPr>
      <w:r w:rsidRPr="00036D91">
        <w:rPr>
          <w:rStyle w:val="StyleBoldUnderline"/>
        </w:rPr>
        <w:t>Deeply rooted traditions treat the Justice Department’s Office of Legal Counsel (OLC) as the most important source of legal advice wit h- in the executive branch</w:t>
      </w:r>
      <w:r w:rsidRPr="00D6552C">
        <w:rPr>
          <w:sz w:val="14"/>
        </w:rPr>
        <w:t xml:space="preserve">. A number of important norms guide the provision and handling of that advice. </w:t>
      </w:r>
      <w:r w:rsidRPr="00DA7DF4">
        <w:rPr>
          <w:rStyle w:val="StyleBoldUnderline"/>
          <w:highlight w:val="yellow"/>
        </w:rPr>
        <w:t>OLC bases its answers on its best view of the law, not merely</w:t>
      </w:r>
      <w:r w:rsidRPr="00036D91">
        <w:rPr>
          <w:rStyle w:val="StyleBoldUnderline"/>
        </w:rPr>
        <w:t xml:space="preserve"> its sense of </w:t>
      </w:r>
      <w:r w:rsidRPr="00DA7DF4">
        <w:rPr>
          <w:rStyle w:val="StyleBoldUnderline"/>
          <w:highlight w:val="yellow"/>
        </w:rPr>
        <w:t>what is plausible</w:t>
      </w:r>
      <w:r w:rsidRPr="00D6552C">
        <w:rPr>
          <w:sz w:val="14"/>
        </w:rPr>
        <w:t xml:space="preserve"> or arguable. 6 To ensure that it takes adequate account of competing perspectives within the executive branch, it typically requests and fully considers the views of other affected agencies before answering the questions put to it. Critically, </w:t>
      </w:r>
      <w:r w:rsidRPr="00DA7DF4">
        <w:rPr>
          <w:rStyle w:val="StyleBoldUnderline"/>
          <w:highlight w:val="yellow"/>
        </w:rPr>
        <w:t xml:space="preserve">once OLC arrives at an answer, it is </w:t>
      </w:r>
      <w:r w:rsidRPr="00DA7DF4">
        <w:rPr>
          <w:rStyle w:val="Emphasis"/>
          <w:highlight w:val="yellow"/>
        </w:rPr>
        <w:t>treated as binding</w:t>
      </w:r>
      <w:r w:rsidRPr="00DA7DF4">
        <w:rPr>
          <w:rStyle w:val="StyleBoldUnderline"/>
          <w:highlight w:val="yellow"/>
        </w:rPr>
        <w:t xml:space="preserve"> within the executive branch unless</w:t>
      </w:r>
      <w:r w:rsidRPr="00036D91">
        <w:rPr>
          <w:rStyle w:val="StyleBoldUnderline"/>
        </w:rPr>
        <w:t xml:space="preserve"> </w:t>
      </w:r>
      <w:r w:rsidRPr="00DA7DF4">
        <w:rPr>
          <w:rStyle w:val="StyleBoldUnderline"/>
          <w:highlight w:val="yellow"/>
        </w:rPr>
        <w:t>overruled by the</w:t>
      </w:r>
      <w:r w:rsidRPr="00036D91">
        <w:rPr>
          <w:rStyle w:val="StyleBoldUnderline"/>
        </w:rPr>
        <w:t xml:space="preserve"> Attorney General or the </w:t>
      </w:r>
      <w:r w:rsidRPr="00DA7DF4">
        <w:rPr>
          <w:rStyle w:val="StyleBoldUnderline"/>
          <w:highlight w:val="yellow"/>
        </w:rPr>
        <w:t>President</w:t>
      </w:r>
      <w:r w:rsidRPr="00036D91">
        <w:rPr>
          <w:rStyle w:val="StyleBoldUnderline"/>
        </w:rPr>
        <w:t xml:space="preserve">. </w:t>
      </w:r>
      <w:r w:rsidRPr="00DA7DF4">
        <w:rPr>
          <w:rStyle w:val="StyleBoldUnderline"/>
          <w:highlight w:val="yellow"/>
        </w:rPr>
        <w:t>That power to overrule</w:t>
      </w:r>
      <w:r w:rsidRPr="00D6552C">
        <w:rPr>
          <w:sz w:val="14"/>
        </w:rPr>
        <w:t xml:space="preserve">, moreover, </w:t>
      </w:r>
      <w:r w:rsidRPr="00DA7DF4">
        <w:rPr>
          <w:rStyle w:val="StyleBoldUnderline"/>
          <w:highlight w:val="yellow"/>
        </w:rPr>
        <w:t>is wielded</w:t>
      </w:r>
      <w:r w:rsidRPr="00036D91">
        <w:rPr>
          <w:rStyle w:val="StyleBoldUnderline"/>
        </w:rPr>
        <w:t xml:space="preserve"> </w:t>
      </w:r>
      <w:r w:rsidRPr="00036D91">
        <w:rPr>
          <w:rStyle w:val="Emphasis"/>
        </w:rPr>
        <w:t xml:space="preserve">extremely rarely — </w:t>
      </w:r>
      <w:r w:rsidRPr="00DA7DF4">
        <w:rPr>
          <w:rStyle w:val="Emphasis"/>
          <w:highlight w:val="yellow"/>
        </w:rPr>
        <w:t>virtually never</w:t>
      </w:r>
      <w:r w:rsidRPr="00036D91">
        <w:rPr>
          <w:rStyle w:val="StyleBoldUnderline"/>
        </w:rPr>
        <w:t xml:space="preserve">. As a result of these and related norms, and </w:t>
      </w:r>
      <w:r w:rsidRPr="00DA7DF4">
        <w:rPr>
          <w:rStyle w:val="Emphasis"/>
          <w:highlight w:val="yellow"/>
        </w:rPr>
        <w:t>in spite of</w:t>
      </w:r>
      <w:r w:rsidRPr="00D6552C">
        <w:rPr>
          <w:sz w:val="14"/>
        </w:rPr>
        <w:t xml:space="preserve"> episodes like </w:t>
      </w:r>
      <w:r w:rsidRPr="00DA7DF4">
        <w:rPr>
          <w:rStyle w:val="Emphasis"/>
          <w:highlight w:val="yellow"/>
        </w:rPr>
        <w:t>the</w:t>
      </w:r>
      <w:r w:rsidRPr="00D6552C">
        <w:rPr>
          <w:sz w:val="14"/>
        </w:rPr>
        <w:t xml:space="preserve"> notorious “</w:t>
      </w:r>
      <w:r w:rsidRPr="00DA7DF4">
        <w:rPr>
          <w:rStyle w:val="Emphasis"/>
          <w:highlight w:val="yellow"/>
        </w:rPr>
        <w:t>torture memos</w:t>
      </w:r>
      <w:r w:rsidRPr="00DA7DF4">
        <w:rPr>
          <w:rStyle w:val="StyleBoldUnderline"/>
          <w:highlight w:val="yellow"/>
        </w:rPr>
        <w:t>,” OLC has earned a well-deserved reputation for providing credible</w:t>
      </w:r>
      <w:r w:rsidRPr="00D6552C">
        <w:rPr>
          <w:rStyle w:val="StyleBoldUnderline"/>
        </w:rPr>
        <w:t xml:space="preserve">, authoritative, thorough </w:t>
      </w:r>
      <w:r w:rsidRPr="00DA7DF4">
        <w:rPr>
          <w:rStyle w:val="StyleBoldUnderline"/>
          <w:highlight w:val="yellow"/>
        </w:rPr>
        <w:t>and objective</w:t>
      </w:r>
      <w:r w:rsidRPr="00036D91">
        <w:rPr>
          <w:rStyle w:val="StyleBoldUnderline"/>
        </w:rPr>
        <w:t xml:space="preserve"> legal </w:t>
      </w:r>
      <w:r w:rsidRPr="00DA7DF4">
        <w:rPr>
          <w:rStyle w:val="StyleBoldUnderline"/>
          <w:highlight w:val="yellow"/>
        </w:rPr>
        <w:t>analysis</w:t>
      </w:r>
      <w:r w:rsidRPr="00D6552C">
        <w:rPr>
          <w:sz w:val="14"/>
        </w:rPr>
        <w:t>.</w:t>
      </w:r>
      <w:r>
        <w:rPr>
          <w:sz w:val="12"/>
        </w:rPr>
        <w:t xml:space="preserve"> </w:t>
      </w:r>
      <w:r w:rsidRPr="00DA7DF4">
        <w:rPr>
          <w:rStyle w:val="StyleBoldUnderline"/>
          <w:highlight w:val="yellow"/>
        </w:rPr>
        <w:t xml:space="preserve">The White House is one of the </w:t>
      </w:r>
      <w:r w:rsidRPr="00DA7DF4">
        <w:rPr>
          <w:rStyle w:val="Emphasis"/>
          <w:highlight w:val="yellow"/>
        </w:rPr>
        <w:t>main beneficiaries</w:t>
      </w:r>
      <w:r w:rsidRPr="00DA7DF4">
        <w:rPr>
          <w:rStyle w:val="StyleBoldUnderline"/>
          <w:highlight w:val="yellow"/>
        </w:rPr>
        <w:t xml:space="preserve"> of that reputation.</w:t>
      </w:r>
      <w:r w:rsidRPr="00036D91">
        <w:rPr>
          <w:rStyle w:val="StyleBoldUnderline"/>
        </w:rPr>
        <w:t xml:space="preserve"> </w:t>
      </w:r>
      <w:r w:rsidRPr="006902D0">
        <w:rPr>
          <w:rStyle w:val="StyleBoldUnderline"/>
        </w:rPr>
        <w:t xml:space="preserve">When </w:t>
      </w:r>
      <w:r w:rsidRPr="00DA7DF4">
        <w:rPr>
          <w:rStyle w:val="StyleBoldUnderline"/>
          <w:highlight w:val="yellow"/>
        </w:rPr>
        <w:t>OLC</w:t>
      </w:r>
      <w:r w:rsidRPr="006902D0">
        <w:rPr>
          <w:rStyle w:val="StyleBoldUnderline"/>
        </w:rPr>
        <w:t xml:space="preserve"> concludes that a government action is lawful, its </w:t>
      </w:r>
      <w:r w:rsidRPr="00DA7DF4">
        <w:rPr>
          <w:rStyle w:val="StyleBoldUnderline"/>
          <w:highlight w:val="yellow"/>
        </w:rPr>
        <w:t>conclusion carries a legitimacy that other</w:t>
      </w:r>
      <w:r w:rsidRPr="006902D0">
        <w:rPr>
          <w:rStyle w:val="StyleBoldUnderline"/>
        </w:rPr>
        <w:t xml:space="preserve"> executive </w:t>
      </w:r>
      <w:r w:rsidRPr="00DA7DF4">
        <w:rPr>
          <w:rStyle w:val="StyleBoldUnderline"/>
          <w:highlight w:val="yellow"/>
        </w:rPr>
        <w:t>offices cannot</w:t>
      </w:r>
      <w:r w:rsidRPr="006902D0">
        <w:rPr>
          <w:rStyle w:val="StyleBoldUnderline"/>
        </w:rPr>
        <w:t xml:space="preserve"> so readily </w:t>
      </w:r>
      <w:r w:rsidRPr="00DA7DF4">
        <w:rPr>
          <w:rStyle w:val="StyleBoldUnderline"/>
          <w:highlight w:val="yellow"/>
        </w:rPr>
        <w:t>provide</w:t>
      </w:r>
      <w:r w:rsidRPr="006902D0">
        <w:rPr>
          <w:rStyle w:val="StyleBoldUnderline"/>
        </w:rPr>
        <w:t>. That legitimacy is a function of OLC’s deep traditions and unique place within the executive</w:t>
      </w:r>
      <w:r w:rsidRPr="006902D0">
        <w:rPr>
          <w:sz w:val="14"/>
        </w:rPr>
        <w:t xml:space="preserve"> branch. </w:t>
      </w:r>
      <w:r w:rsidRPr="00DA7DF4">
        <w:rPr>
          <w:rStyle w:val="StyleBoldUnderline"/>
          <w:highlight w:val="yellow"/>
        </w:rPr>
        <w:t>Other executive offices</w:t>
      </w:r>
      <w:r w:rsidRPr="006902D0">
        <w:rPr>
          <w:sz w:val="14"/>
        </w:rPr>
        <w:t xml:space="preserve"> — be they agency general counsels or the White House Counsel’s Office — do not have decades-long traditions of providing legal advice based</w:t>
      </w:r>
      <w:r w:rsidRPr="00D6552C">
        <w:rPr>
          <w:sz w:val="14"/>
        </w:rPr>
        <w:t xml:space="preserve"> on their best view of the law after fully considering the competing positions; they have not generated bodies of authoritative precedents to inform and constrain their work; and</w:t>
      </w:r>
      <w:r>
        <w:rPr>
          <w:sz w:val="14"/>
        </w:rPr>
        <w:t xml:space="preserve"> </w:t>
      </w:r>
      <w:r w:rsidRPr="00036D91">
        <w:rPr>
          <w:rStyle w:val="StyleBoldUnderline"/>
        </w:rPr>
        <w:t xml:space="preserve">they </w:t>
      </w:r>
      <w:r w:rsidRPr="00DA7DF4">
        <w:rPr>
          <w:rStyle w:val="StyleBoldUnderline"/>
          <w:highlight w:val="yellow"/>
        </w:rPr>
        <w:t>do not</w:t>
      </w:r>
      <w:r w:rsidRPr="00036D91">
        <w:rPr>
          <w:rStyle w:val="StyleBoldUnderline"/>
        </w:rPr>
        <w:t xml:space="preserve"> </w:t>
      </w:r>
      <w:r w:rsidRPr="00DA7DF4">
        <w:rPr>
          <w:rStyle w:val="StyleBoldUnderline"/>
          <w:highlight w:val="yellow"/>
        </w:rPr>
        <w:t>issue</w:t>
      </w:r>
      <w:r w:rsidRPr="00036D91">
        <w:rPr>
          <w:rStyle w:val="StyleBoldUnderline"/>
        </w:rPr>
        <w:t xml:space="preserve"> legal </w:t>
      </w:r>
      <w:r w:rsidRPr="00DA7DF4">
        <w:rPr>
          <w:rStyle w:val="StyleBoldUnderline"/>
          <w:highlight w:val="yellow"/>
        </w:rPr>
        <w:t>opinions that</w:t>
      </w:r>
      <w:r w:rsidRPr="00036D91">
        <w:rPr>
          <w:rStyle w:val="StyleBoldUnderline"/>
        </w:rPr>
        <w:t xml:space="preserve">, whether or not they favor the </w:t>
      </w:r>
      <w:proofErr w:type="gramStart"/>
      <w:r w:rsidRPr="00036D91">
        <w:rPr>
          <w:rStyle w:val="StyleBoldUnderline"/>
        </w:rPr>
        <w:t>President ,</w:t>
      </w:r>
      <w:proofErr w:type="gramEnd"/>
      <w:r w:rsidRPr="00036D91">
        <w:rPr>
          <w:rStyle w:val="StyleBoldUnderline"/>
        </w:rPr>
        <w:t xml:space="preserve"> </w:t>
      </w:r>
      <w:r w:rsidRPr="00DA7DF4">
        <w:rPr>
          <w:rStyle w:val="StyleBoldUnderline"/>
          <w:highlight w:val="yellow"/>
        </w:rPr>
        <w:t xml:space="preserve">are treated as </w:t>
      </w:r>
      <w:r w:rsidRPr="006902D0">
        <w:rPr>
          <w:rStyle w:val="Emphasis"/>
        </w:rPr>
        <w:t xml:space="preserve">presumptively </w:t>
      </w:r>
      <w:r w:rsidRPr="00DA7DF4">
        <w:rPr>
          <w:rStyle w:val="Emphasis"/>
          <w:highlight w:val="yellow"/>
        </w:rPr>
        <w:t>binding</w:t>
      </w:r>
      <w:r>
        <w:rPr>
          <w:rStyle w:val="Emphasis"/>
        </w:rPr>
        <w:t xml:space="preserve"> </w:t>
      </w:r>
      <w:r w:rsidRPr="00036D91">
        <w:rPr>
          <w:rStyle w:val="StyleBoldUnderline"/>
        </w:rPr>
        <w:t xml:space="preserve">within the executive branch. </w:t>
      </w:r>
      <w:r w:rsidRPr="00D6552C">
        <w:rPr>
          <w:sz w:val="14"/>
        </w:rPr>
        <w:t xml:space="preserve">(Nor should those other offices mimic OLC; that is not their job.) </w:t>
      </w:r>
      <w:r w:rsidRPr="00DA7DF4">
        <w:rPr>
          <w:rStyle w:val="StyleBoldUnderline"/>
          <w:highlight w:val="yellow"/>
        </w:rPr>
        <w:t>Because the value of a favorable</w:t>
      </w:r>
      <w:r w:rsidRPr="00036D91">
        <w:rPr>
          <w:rStyle w:val="StyleBoldUnderline"/>
        </w:rPr>
        <w:t xml:space="preserve"> legal </w:t>
      </w:r>
      <w:r w:rsidRPr="00DA7DF4">
        <w:rPr>
          <w:rStyle w:val="StyleBoldUnderline"/>
          <w:highlight w:val="yellow"/>
        </w:rPr>
        <w:t xml:space="preserve">opinion from OLC is </w:t>
      </w:r>
      <w:r w:rsidRPr="00DA7DF4">
        <w:rPr>
          <w:rStyle w:val="Emphasis"/>
          <w:highlight w:val="yellow"/>
        </w:rPr>
        <w:t>tied inextricably</w:t>
      </w:r>
      <w:r w:rsidRPr="00DA7DF4">
        <w:rPr>
          <w:rStyle w:val="StyleBoldUnderline"/>
          <w:highlight w:val="yellow"/>
        </w:rPr>
        <w:t xml:space="preserve"> to these aspects</w:t>
      </w:r>
      <w:r w:rsidRPr="00D6552C">
        <w:rPr>
          <w:sz w:val="14"/>
        </w:rPr>
        <w:t xml:space="preserve"> of its work, </w:t>
      </w:r>
      <w:r w:rsidRPr="00DA7DF4">
        <w:rPr>
          <w:rStyle w:val="StyleBoldUnderline"/>
          <w:highlight w:val="yellow"/>
        </w:rPr>
        <w:t>each</w:t>
      </w:r>
      <w:r w:rsidRPr="00036D91">
        <w:rPr>
          <w:rStyle w:val="StyleBoldUnderline"/>
        </w:rPr>
        <w:t xml:space="preserve"> successive presidential </w:t>
      </w:r>
      <w:r w:rsidRPr="00DA7DF4">
        <w:rPr>
          <w:rStyle w:val="StyleBoldUnderline"/>
          <w:highlight w:val="yellow"/>
        </w:rPr>
        <w:t xml:space="preserve">administration has a </w:t>
      </w:r>
      <w:r w:rsidRPr="00DA7DF4">
        <w:rPr>
          <w:rStyle w:val="Emphasis"/>
          <w:highlight w:val="yellow"/>
        </w:rPr>
        <w:t>strong incentive</w:t>
      </w:r>
      <w:r w:rsidRPr="00DA7DF4">
        <w:rPr>
          <w:rStyle w:val="StyleBoldUnderline"/>
          <w:highlight w:val="yellow"/>
        </w:rPr>
        <w:t xml:space="preserve"> to</w:t>
      </w:r>
      <w:r w:rsidRPr="00036D91">
        <w:rPr>
          <w:rStyle w:val="StyleBoldUnderline"/>
        </w:rPr>
        <w:t xml:space="preserve"> respect and </w:t>
      </w:r>
      <w:r w:rsidRPr="00DA7DF4">
        <w:rPr>
          <w:rStyle w:val="StyleBoldUnderline"/>
          <w:highlight w:val="yellow"/>
        </w:rPr>
        <w:t>preserve them</w:t>
      </w:r>
      <w:r w:rsidRPr="00036D91">
        <w:rPr>
          <w:rStyle w:val="StyleBoldUnderline"/>
        </w:rPr>
        <w:t xml:space="preserve">. </w:t>
      </w:r>
    </w:p>
    <w:p w14:paraId="2999323A" w14:textId="77777777" w:rsidR="006107CB" w:rsidRDefault="006107CB" w:rsidP="006107CB"/>
    <w:p w14:paraId="75289895" w14:textId="77777777" w:rsidR="006107CB" w:rsidRDefault="006E0338" w:rsidP="006107CB">
      <w:pPr>
        <w:pStyle w:val="Heading3"/>
      </w:pPr>
      <w:r>
        <w:lastRenderedPageBreak/>
        <w:t>4</w:t>
      </w:r>
    </w:p>
    <w:p w14:paraId="31729134" w14:textId="77777777" w:rsidR="006107CB" w:rsidRDefault="006107CB" w:rsidP="006107CB">
      <w:pPr>
        <w:pStyle w:val="Heading4"/>
      </w:pPr>
      <w:r>
        <w:t>The plan results in catastrophic terrorism---releases vital leaders and kills intelligence gathering</w:t>
      </w:r>
    </w:p>
    <w:p w14:paraId="13394226" w14:textId="77777777" w:rsidR="006107CB" w:rsidRPr="008F0FE9" w:rsidRDefault="006107CB" w:rsidP="006107CB">
      <w:r>
        <w:t xml:space="preserve">Jack </w:t>
      </w:r>
      <w:r w:rsidRPr="008F0FE9">
        <w:rPr>
          <w:rStyle w:val="StyleStyleBold12pt"/>
        </w:rPr>
        <w:t>Goldsmith 09</w:t>
      </w:r>
      <w:r>
        <w:t>, Henry L. Shattuck Professor at Harvard Law School, 2/4/09, “Long-Term Terrorist Detention and Our National Security Court,” http://www.brookings.edu/~/media/research/files/papers/2009/2/09%20detention%20goldsmith/0209_detention_goldsmith.pdf</w:t>
      </w:r>
    </w:p>
    <w:p w14:paraId="16AB5F82" w14:textId="77777777" w:rsidR="006107CB" w:rsidRDefault="006107CB" w:rsidP="006107CB">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AA7723">
        <w:rPr>
          <w:rStyle w:val="Emphasis"/>
          <w:highlight w:val="yellow"/>
        </w:rPr>
        <w:t>it is too risky for the U.S.</w:t>
      </w:r>
      <w:r w:rsidRPr="00516FAE">
        <w:rPr>
          <w:rStyle w:val="Emphasis"/>
        </w:rPr>
        <w:t xml:space="preserve"> government to </w:t>
      </w:r>
      <w:r w:rsidRPr="00AA7723">
        <w:rPr>
          <w:rStyle w:val="Emphasis"/>
          <w:highlight w:val="yellow"/>
        </w:rPr>
        <w:t>deny itself</w:t>
      </w:r>
      <w:r w:rsidRPr="00516FAE">
        <w:rPr>
          <w:rStyle w:val="Emphasis"/>
        </w:rPr>
        <w:t xml:space="preserve"> the </w:t>
      </w:r>
      <w:r w:rsidRPr="00AA7723">
        <w:rPr>
          <w:rStyle w:val="Emphasis"/>
          <w:highlight w:val="yellow"/>
        </w:rPr>
        <w:t>traditional</w:t>
      </w:r>
      <w:r w:rsidRPr="00516FAE">
        <w:rPr>
          <w:rStyle w:val="Emphasis"/>
        </w:rPr>
        <w:t xml:space="preserve"> military </w:t>
      </w:r>
      <w:r w:rsidRPr="00AA7723">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AA7723">
        <w:rPr>
          <w:rStyle w:val="Emphasis"/>
          <w:highlight w:val="yellow"/>
        </w:rPr>
        <w:t>we</w:t>
      </w:r>
      <w:r w:rsidRPr="008D5245">
        <w:rPr>
          <w:rStyle w:val="Emphasis"/>
        </w:rPr>
        <w:t xml:space="preserve"> likely </w:t>
      </w:r>
      <w:r w:rsidRPr="00AA7723">
        <w:rPr>
          <w:rStyle w:val="Emphasis"/>
          <w:highlight w:val="yellow"/>
        </w:rPr>
        <w:t>cannot secure convictions of all</w:t>
      </w:r>
      <w:r w:rsidRPr="008D5245">
        <w:rPr>
          <w:rStyle w:val="Emphasis"/>
        </w:rPr>
        <w:t xml:space="preserve"> of the dangerous </w:t>
      </w:r>
      <w:r w:rsidRPr="00AA7723">
        <w:rPr>
          <w:rStyle w:val="Emphasis"/>
          <w:highlight w:val="yellow"/>
        </w:rPr>
        <w:t>terrorists</w:t>
      </w:r>
      <w:r w:rsidRPr="008D5245">
        <w:rPr>
          <w:rStyle w:val="Emphasis"/>
        </w:rPr>
        <w:t xml:space="preserve"> at Guantánamo, much less </w:t>
      </w:r>
      <w:proofErr w:type="gramStart"/>
      <w:r w:rsidRPr="008D5245">
        <w:rPr>
          <w:rStyle w:val="Emphasis"/>
        </w:rPr>
        <w:t>all future</w:t>
      </w:r>
      <w:proofErr w:type="gramEnd"/>
      <w:r w:rsidRPr="008D5245">
        <w:rPr>
          <w:rStyle w:val="Emphasis"/>
        </w:rPr>
        <w:t xml:space="preserve"> dangerous terrorists</w:t>
      </w:r>
      <w:r w:rsidRPr="00C954CD">
        <w:rPr>
          <w:sz w:val="16"/>
        </w:rPr>
        <w:t xml:space="preserve">, who legitimately qualify for non-criminal military detention. </w:t>
      </w:r>
      <w:r w:rsidRPr="00AA7723">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AA7723">
        <w:rPr>
          <w:rStyle w:val="StyleBoldUnderline"/>
          <w:highlight w:val="yellow"/>
        </w:rPr>
        <w:t xml:space="preserve">standards of trials, </w:t>
      </w:r>
      <w:r w:rsidRPr="00AA7723">
        <w:rPr>
          <w:rStyle w:val="Emphasis"/>
          <w:highlight w:val="yellow"/>
        </w:rPr>
        <w:t>civilian and military</w:t>
      </w:r>
      <w:r w:rsidRPr="00516FAE">
        <w:rPr>
          <w:rStyle w:val="Emphasis"/>
        </w:rPr>
        <w:t xml:space="preserve"> </w:t>
      </w:r>
      <w:proofErr w:type="gramStart"/>
      <w:r w:rsidRPr="00516FAE">
        <w:rPr>
          <w:rStyle w:val="Emphasis"/>
        </w:rPr>
        <w:t>alike</w:t>
      </w:r>
      <w:r w:rsidRPr="00516FAE">
        <w:rPr>
          <w:rStyle w:val="StyleBoldUnderline"/>
        </w:rPr>
        <w:t>,</w:t>
      </w:r>
      <w:proofErr w:type="gramEnd"/>
      <w:r w:rsidRPr="00516FAE">
        <w:rPr>
          <w:rStyle w:val="StyleBoldUnderline"/>
        </w:rPr>
        <w:t xml:space="preserve"> </w:t>
      </w:r>
      <w:r w:rsidRPr="00AA7723">
        <w:rPr>
          <w:rStyle w:val="StyleBoldUnderline"/>
          <w:highlight w:val="yellow"/>
        </w:rPr>
        <w:t>are much higher than</w:t>
      </w:r>
      <w:r w:rsidRPr="00A24C58">
        <w:rPr>
          <w:rStyle w:val="StyleBoldUnderline"/>
        </w:rPr>
        <w:t xml:space="preserve"> the analogous standards </w:t>
      </w:r>
      <w:r w:rsidRPr="00AA7723">
        <w:rPr>
          <w:rStyle w:val="StyleBoldUnderline"/>
          <w:highlight w:val="yellow"/>
        </w:rPr>
        <w:t>for detention.</w:t>
      </w:r>
      <w:r w:rsidRPr="00A24C58">
        <w:rPr>
          <w:rStyle w:val="StyleBoldUnderline"/>
        </w:rPr>
        <w:t xml:space="preserve"> With some terrorists too menacing to set free, the </w:t>
      </w:r>
      <w:r w:rsidRPr="00AA7723">
        <w:rPr>
          <w:rStyle w:val="StyleBoldUnderline"/>
          <w:highlight w:val="yellow"/>
        </w:rPr>
        <w:t>standards will prove difficult</w:t>
      </w:r>
      <w:r w:rsidRPr="00A24C58">
        <w:rPr>
          <w:rStyle w:val="StyleBoldUnderline"/>
        </w:rPr>
        <w:t xml:space="preserve"> to satisfy. </w:t>
      </w:r>
      <w:r w:rsidRPr="00AA7723">
        <w:rPr>
          <w:rStyle w:val="StyleBoldUnderline"/>
          <w:highlight w:val="yellow"/>
        </w:rPr>
        <w:t>Key evidence</w:t>
      </w:r>
      <w:r w:rsidRPr="00A24C58">
        <w:rPr>
          <w:rStyle w:val="StyleBoldUnderline"/>
        </w:rPr>
        <w:t xml:space="preserve"> in a given case </w:t>
      </w:r>
      <w:r w:rsidRPr="00AA7723">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AA7723">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AA7723">
        <w:rPr>
          <w:rStyle w:val="StyleBoldUnderline"/>
          <w:highlight w:val="yellow"/>
        </w:rPr>
        <w:t>the use of such evidence</w:t>
      </w:r>
      <w:r w:rsidRPr="00A24C58">
        <w:rPr>
          <w:rStyle w:val="StyleBoldUnderline"/>
        </w:rPr>
        <w:t xml:space="preserve"> in a criminal process </w:t>
      </w:r>
      <w:r w:rsidRPr="00AA7723">
        <w:rPr>
          <w:rStyle w:val="Emphasis"/>
          <w:highlight w:val="yellow"/>
        </w:rPr>
        <w:t>may compromise intel</w:t>
      </w:r>
      <w:r w:rsidRPr="00095A1F">
        <w:rPr>
          <w:rStyle w:val="Emphasis"/>
        </w:rPr>
        <w:t xml:space="preserve">ligence </w:t>
      </w:r>
      <w:r w:rsidRPr="00AA7723">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AA7723">
        <w:rPr>
          <w:rStyle w:val="Emphasis"/>
          <w:highlight w:val="yellow"/>
        </w:rPr>
        <w:t>any trial system</w:t>
      </w:r>
      <w:r w:rsidRPr="00516FAE">
        <w:rPr>
          <w:rStyle w:val="Emphasis"/>
        </w:rPr>
        <w:t xml:space="preserve">, civilian or military, as the sole lawful basis for terrorist detention is that the trials </w:t>
      </w:r>
      <w:r w:rsidRPr="00AA7723">
        <w:rPr>
          <w:rStyle w:val="Emphasis"/>
          <w:highlight w:val="yellow"/>
        </w:rPr>
        <w:t>can result in short sentences</w:t>
      </w:r>
      <w:r w:rsidRPr="00C954CD">
        <w:rPr>
          <w:sz w:val="16"/>
        </w:rPr>
        <w:t xml:space="preserve"> (as the first military commission trial did) </w:t>
      </w:r>
      <w:r w:rsidRPr="00AA7723">
        <w:rPr>
          <w:rStyle w:val="Emphasis"/>
          <w:highlight w:val="yellow"/>
        </w:rPr>
        <w:t>or</w:t>
      </w:r>
      <w:r w:rsidRPr="00A24C58">
        <w:rPr>
          <w:rStyle w:val="Emphasis"/>
        </w:rPr>
        <w:t xml:space="preserve"> even </w:t>
      </w:r>
      <w:r w:rsidRPr="00AA7723">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AA7723">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AA7723">
        <w:rPr>
          <w:rStyle w:val="StyleBoldUnderline"/>
          <w:highlight w:val="yellow"/>
        </w:rPr>
        <w:t>factors beyond</w:t>
      </w:r>
      <w:r w:rsidRPr="00A24C58">
        <w:rPr>
          <w:rStyle w:val="StyleBoldUnderline"/>
        </w:rPr>
        <w:t xml:space="preserve"> the defendant's </w:t>
      </w:r>
      <w:r w:rsidRPr="00AA7723">
        <w:rPr>
          <w:rStyle w:val="StyleBoldUnderline"/>
          <w:highlight w:val="yellow"/>
        </w:rPr>
        <w:t>innocence. These</w:t>
      </w:r>
      <w:r w:rsidRPr="00A24C58">
        <w:rPr>
          <w:rStyle w:val="StyleBoldUnderline"/>
        </w:rPr>
        <w:t xml:space="preserve"> factors </w:t>
      </w:r>
      <w:r w:rsidRPr="00AA7723">
        <w:rPr>
          <w:rStyle w:val="StyleBoldUnderline"/>
          <w:highlight w:val="yellow"/>
        </w:rPr>
        <w:t>are</w:t>
      </w:r>
      <w:r w:rsidRPr="00A24C58">
        <w:rPr>
          <w:rStyle w:val="StyleBoldUnderline"/>
        </w:rPr>
        <w:t xml:space="preserve"> all </w:t>
      </w:r>
      <w:r w:rsidRPr="00AA7723">
        <w:rPr>
          <w:rStyle w:val="StyleBoldUnderline"/>
          <w:highlight w:val="yellow"/>
        </w:rPr>
        <w:t>exacerbated</w:t>
      </w:r>
      <w:r w:rsidRPr="00A24C58">
        <w:rPr>
          <w:rStyle w:val="StyleBoldUnderline"/>
        </w:rPr>
        <w:t xml:space="preserve"> in terrorist trials </w:t>
      </w:r>
      <w:r w:rsidRPr="00AA7723">
        <w:rPr>
          <w:rStyle w:val="StyleBoldUnderline"/>
          <w:highlight w:val="yellow"/>
        </w:rPr>
        <w:t>by the difficulties of getting info</w:t>
      </w:r>
      <w:r w:rsidRPr="00A24C58">
        <w:rPr>
          <w:rStyle w:val="StyleBoldUnderline"/>
        </w:rPr>
        <w:t xml:space="preserve">rmation from the place of capture, </w:t>
      </w:r>
      <w:r w:rsidRPr="00AA7723">
        <w:rPr>
          <w:rStyle w:val="StyleBoldUnderline"/>
          <w:highlight w:val="yellow"/>
        </w:rPr>
        <w:t>by</w:t>
      </w:r>
      <w:r w:rsidRPr="00A24C58">
        <w:rPr>
          <w:rStyle w:val="StyleBoldUnderline"/>
        </w:rPr>
        <w:t xml:space="preserve"> classified information </w:t>
      </w:r>
      <w:r w:rsidRPr="00AA7723">
        <w:rPr>
          <w:rStyle w:val="StyleBoldUnderline"/>
          <w:highlight w:val="yellow"/>
        </w:rPr>
        <w:t>restrictions, and</w:t>
      </w:r>
      <w:r w:rsidRPr="00A24C58">
        <w:rPr>
          <w:rStyle w:val="StyleBoldUnderline"/>
        </w:rPr>
        <w:t xml:space="preserve"> by </w:t>
      </w:r>
      <w:r w:rsidRPr="00AA7723">
        <w:rPr>
          <w:rStyle w:val="StyleBoldUnderline"/>
          <w:highlight w:val="yellow"/>
        </w:rPr>
        <w:t>stale</w:t>
      </w:r>
      <w:r w:rsidRPr="00A24C58">
        <w:rPr>
          <w:rStyle w:val="StyleBoldUnderline"/>
        </w:rPr>
        <w:t xml:space="preserve"> or tainted </w:t>
      </w:r>
      <w:r w:rsidRPr="00AA7723">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w:t>
      </w:r>
      <w:proofErr w:type="spellStart"/>
      <w:r w:rsidRPr="00C954CD">
        <w:rPr>
          <w:sz w:val="16"/>
        </w:rPr>
        <w:t>Salim</w:t>
      </w:r>
      <w:proofErr w:type="spellEnd"/>
      <w:r w:rsidRPr="00C954CD">
        <w:rPr>
          <w:sz w:val="16"/>
        </w:rPr>
        <w:t xml:space="preserve"> </w:t>
      </w:r>
      <w:proofErr w:type="spellStart"/>
      <w:r w:rsidRPr="00C954CD">
        <w:rPr>
          <w:sz w:val="16"/>
        </w:rPr>
        <w:t>Hamdan</w:t>
      </w:r>
      <w:proofErr w:type="spellEnd"/>
      <w:r w:rsidRPr="00C954CD">
        <w:rPr>
          <w:sz w:val="16"/>
        </w:rPr>
        <w:t xml:space="preserve">, Osama Bin Laden's driver, under a military detention rationale. Having put him on trial before a military commission, however, it was stuck with the light sentence that </w:t>
      </w:r>
      <w:proofErr w:type="spellStart"/>
      <w:r w:rsidRPr="00C954CD">
        <w:rPr>
          <w:sz w:val="16"/>
        </w:rPr>
        <w:t>Hamdan</w:t>
      </w:r>
      <w:proofErr w:type="spellEnd"/>
      <w:r w:rsidRPr="00C954CD">
        <w:rPr>
          <w:sz w:val="16"/>
        </w:rPr>
        <w:t xml:space="preserve"> is completing at home in Yemen</w:t>
      </w:r>
      <w:proofErr w:type="gramStart"/>
      <w:r w:rsidRPr="00C954CD">
        <w:rPr>
          <w:sz w:val="16"/>
        </w:rPr>
        <w:t>.</w:t>
      </w:r>
      <w:r w:rsidRPr="00C954CD">
        <w:rPr>
          <w:sz w:val="12"/>
        </w:rPr>
        <w:t>¶</w:t>
      </w:r>
      <w:proofErr w:type="gramEnd"/>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AA7723">
        <w:rPr>
          <w:rStyle w:val="StyleBoldUnderline"/>
          <w:highlight w:val="yellow"/>
        </w:rPr>
        <w:t>trials and</w:t>
      </w:r>
      <w:r w:rsidRPr="00A24C58">
        <w:rPr>
          <w:rStyle w:val="StyleBoldUnderline"/>
        </w:rPr>
        <w:t xml:space="preserve"> the </w:t>
      </w:r>
      <w:r w:rsidRPr="00AA7723">
        <w:rPr>
          <w:rStyle w:val="StyleBoldUnderline"/>
          <w:highlight w:val="yellow"/>
        </w:rPr>
        <w:t>elimination of</w:t>
      </w:r>
      <w:r w:rsidRPr="00A24C58">
        <w:rPr>
          <w:rStyle w:val="StyleBoldUnderline"/>
        </w:rPr>
        <w:t xml:space="preserve"> non-criminal </w:t>
      </w:r>
      <w:r w:rsidRPr="00AA7723">
        <w:rPr>
          <w:rStyle w:val="StyleBoldUnderline"/>
          <w:highlight w:val="yellow"/>
        </w:rPr>
        <w:t xml:space="preserve">detention would </w:t>
      </w:r>
      <w:r w:rsidRPr="00AA7723">
        <w:rPr>
          <w:rStyle w:val="Emphasis"/>
          <w:highlight w:val="yellow"/>
        </w:rPr>
        <w:t>significantly raise</w:t>
      </w:r>
      <w:r w:rsidRPr="00A24C58">
        <w:rPr>
          <w:rStyle w:val="Emphasis"/>
        </w:rPr>
        <w:t xml:space="preserve"> the </w:t>
      </w:r>
      <w:r w:rsidRPr="00AA7723">
        <w:rPr>
          <w:rStyle w:val="Emphasis"/>
          <w:highlight w:val="yellow"/>
        </w:rPr>
        <w:t>chances of releasing dangerous terrorists</w:t>
      </w:r>
      <w:r w:rsidRPr="00A24C58">
        <w:rPr>
          <w:rStyle w:val="StyleBoldUnderline"/>
        </w:rPr>
        <w:t xml:space="preserve"> who would return</w:t>
      </w:r>
      <w:r w:rsidRPr="00C954CD">
        <w:rPr>
          <w:sz w:val="16"/>
        </w:rPr>
        <w:t xml:space="preserve"> to kill </w:t>
      </w:r>
      <w:r w:rsidRPr="00C954CD">
        <w:rPr>
          <w:sz w:val="16"/>
        </w:rPr>
        <w:lastRenderedPageBreak/>
        <w:t xml:space="preserve">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A7723">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AA7723">
        <w:rPr>
          <w:rStyle w:val="Emphasis"/>
          <w:highlight w:val="yellow"/>
        </w:rPr>
        <w:t>because tech</w:t>
      </w:r>
      <w:r w:rsidRPr="00516FAE">
        <w:rPr>
          <w:rStyle w:val="Emphasis"/>
        </w:rPr>
        <w:t xml:space="preserve">nological </w:t>
      </w:r>
      <w:r w:rsidRPr="00AA7723">
        <w:rPr>
          <w:rStyle w:val="Emphasis"/>
          <w:highlight w:val="yellow"/>
        </w:rPr>
        <w:t>advances are creating</w:t>
      </w:r>
      <w:r w:rsidRPr="00516FAE">
        <w:rPr>
          <w:rStyle w:val="Emphasis"/>
        </w:rPr>
        <w:t xml:space="preserve"> ever-smaller and ever-</w:t>
      </w:r>
      <w:r w:rsidRPr="00AA7723">
        <w:rPr>
          <w:rStyle w:val="Emphasis"/>
          <w:highlight w:val="yellow"/>
        </w:rPr>
        <w:t>deadlier weapons</w:t>
      </w:r>
      <w:r w:rsidRPr="00AA7723">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14:paraId="477BBE71" w14:textId="77777777" w:rsidR="006107CB" w:rsidRDefault="006107CB" w:rsidP="006107CB">
      <w:pPr>
        <w:rPr>
          <w:sz w:val="16"/>
        </w:rPr>
      </w:pPr>
    </w:p>
    <w:p w14:paraId="7145C213" w14:textId="77777777" w:rsidR="006107CB" w:rsidRPr="00852248" w:rsidRDefault="006107CB" w:rsidP="006107CB">
      <w:pPr>
        <w:pStyle w:val="Heading4"/>
      </w:pPr>
      <w:r>
        <w:t xml:space="preserve">Detention without trial is crucial to incapacitate </w:t>
      </w:r>
      <w:r>
        <w:rPr>
          <w:u w:val="single"/>
        </w:rPr>
        <w:t>high value terrorists</w:t>
      </w:r>
    </w:p>
    <w:p w14:paraId="1C33489E" w14:textId="77777777" w:rsidR="006107CB" w:rsidRDefault="006107CB" w:rsidP="006107CB">
      <w:r>
        <w:t xml:space="preserve">Jack </w:t>
      </w:r>
      <w:r w:rsidRPr="008F0FE9">
        <w:rPr>
          <w:rStyle w:val="StyleStyleBold12pt"/>
        </w:rPr>
        <w:t xml:space="preserve">Goldsmith </w:t>
      </w:r>
      <w:r>
        <w:rPr>
          <w:rStyle w:val="StyleStyleBold12pt"/>
        </w:rPr>
        <w:t>10</w:t>
      </w:r>
      <w:r>
        <w:t>, Henry L. Shattuck Professor at Harvard Law School, 10/8/10, “Don’t Try Terrorists, Lock Them Up,” http://www.nytimes.com/2010/10/09/opinion/09goldsmith.html</w:t>
      </w:r>
    </w:p>
    <w:p w14:paraId="767596A8" w14:textId="77777777" w:rsidR="006107CB" w:rsidRPr="00F4309D" w:rsidRDefault="006107CB" w:rsidP="006107CB">
      <w:pPr>
        <w:rPr>
          <w:b/>
          <w:bCs/>
          <w:u w:val="single"/>
        </w:rPr>
      </w:pPr>
      <w:r w:rsidRPr="004C673C">
        <w:rPr>
          <w:sz w:val="16"/>
        </w:rPr>
        <w:t xml:space="preserve">The real lesson of the ruling, however, is that </w:t>
      </w:r>
      <w:r w:rsidRPr="00B757ED">
        <w:rPr>
          <w:rStyle w:val="StyleBoldUnderline"/>
          <w:highlight w:val="yellow"/>
        </w:rPr>
        <w:t>prosecution</w:t>
      </w:r>
      <w:r w:rsidRPr="004C673C">
        <w:rPr>
          <w:rStyle w:val="StyleBoldUnderline"/>
        </w:rPr>
        <w:t xml:space="preserve"> in either criminal court or a tribunal </w:t>
      </w:r>
      <w:r w:rsidRPr="00B757ED">
        <w:rPr>
          <w:rStyle w:val="StyleBoldUnderline"/>
          <w:highlight w:val="yellow"/>
        </w:rPr>
        <w:t xml:space="preserve">is the </w:t>
      </w:r>
      <w:r w:rsidRPr="00B757ED">
        <w:rPr>
          <w:rStyle w:val="Emphasis"/>
          <w:highlight w:val="yellow"/>
        </w:rPr>
        <w:t>wrong approach</w:t>
      </w:r>
      <w:r w:rsidRPr="004C673C">
        <w:rPr>
          <w:rStyle w:val="StyleBoldUnderline"/>
        </w:rPr>
        <w:t>.</w:t>
      </w:r>
      <w:r w:rsidRPr="004C673C">
        <w:rPr>
          <w:sz w:val="16"/>
        </w:rPr>
        <w:t xml:space="preserve"> </w:t>
      </w:r>
      <w:r w:rsidRPr="00B757ED">
        <w:rPr>
          <w:rStyle w:val="StyleBoldUnderline"/>
          <w:highlight w:val="yellow"/>
        </w:rPr>
        <w:t>The administration should</w:t>
      </w:r>
      <w:r w:rsidRPr="004C673C">
        <w:rPr>
          <w:rStyle w:val="StyleBoldUnderline"/>
        </w:rPr>
        <w:t xml:space="preserve"> instead </w:t>
      </w:r>
      <w:r w:rsidRPr="00B757ED">
        <w:rPr>
          <w:rStyle w:val="StyleBoldUnderline"/>
          <w:highlight w:val="yellow"/>
        </w:rPr>
        <w:t>embrace</w:t>
      </w:r>
      <w:r w:rsidRPr="004C673C">
        <w:rPr>
          <w:rStyle w:val="StyleBoldUnderline"/>
        </w:rPr>
        <w:t xml:space="preserve"> what has been the main mechanism for </w:t>
      </w:r>
      <w:r w:rsidRPr="004C673C">
        <w:rPr>
          <w:rStyle w:val="Emphasis"/>
        </w:rPr>
        <w:t>terrorist incapacitation</w:t>
      </w:r>
      <w:r w:rsidRPr="004C673C">
        <w:rPr>
          <w:rStyle w:val="StyleBoldUnderline"/>
        </w:rPr>
        <w:t xml:space="preserve"> since 9/11: military </w:t>
      </w:r>
      <w:r w:rsidRPr="00B757ED">
        <w:rPr>
          <w:rStyle w:val="StyleBoldUnderline"/>
          <w:highlight w:val="yellow"/>
        </w:rPr>
        <w:t>detention</w:t>
      </w:r>
      <w:r w:rsidRPr="004C673C">
        <w:rPr>
          <w:rStyle w:val="StyleBoldUnderline"/>
        </w:rPr>
        <w:t xml:space="preserve"> </w:t>
      </w:r>
      <w:r w:rsidRPr="00B757ED">
        <w:rPr>
          <w:rStyle w:val="StyleBoldUnderline"/>
          <w:highlight w:val="yellow"/>
        </w:rPr>
        <w:t>without</w:t>
      </w:r>
      <w:r w:rsidRPr="004C673C">
        <w:rPr>
          <w:rStyle w:val="StyleBoldUnderline"/>
        </w:rPr>
        <w:t xml:space="preserve"> charge </w:t>
      </w:r>
      <w:r w:rsidRPr="00B757ED">
        <w:rPr>
          <w:rStyle w:val="StyleBoldUnderline"/>
        </w:rPr>
        <w:t xml:space="preserve">or </w:t>
      </w:r>
      <w:r w:rsidRPr="00B757ED">
        <w:rPr>
          <w:rStyle w:val="StyleBoldUnderline"/>
          <w:highlight w:val="yellow"/>
        </w:rPr>
        <w:t>trial</w:t>
      </w:r>
      <w:proofErr w:type="gramStart"/>
      <w:r w:rsidRPr="004C673C">
        <w:rPr>
          <w:sz w:val="16"/>
        </w:rPr>
        <w:t>.</w:t>
      </w:r>
      <w:r w:rsidRPr="004C673C">
        <w:rPr>
          <w:sz w:val="12"/>
        </w:rPr>
        <w:t>¶</w:t>
      </w:r>
      <w:proofErr w:type="gramEnd"/>
      <w:r w:rsidRPr="004C673C">
        <w:rPr>
          <w:sz w:val="16"/>
        </w:rPr>
        <w:t xml:space="preserve"> Military detention was once legally controversial but now is not. District and appellate </w:t>
      </w:r>
      <w:r w:rsidRPr="004C673C">
        <w:rPr>
          <w:rStyle w:val="StyleBoldUnderline"/>
        </w:rPr>
        <w:t>judges have repeatedly ruled</w:t>
      </w:r>
      <w:r w:rsidRPr="004C673C">
        <w:rPr>
          <w:sz w:val="16"/>
        </w:rPr>
        <w:t xml:space="preserve"> — most recently on Thursday — </w:t>
      </w:r>
      <w:r w:rsidRPr="004C673C">
        <w:rPr>
          <w:rStyle w:val="StyleBoldUnderline"/>
        </w:rPr>
        <w:t>that Congress</w:t>
      </w:r>
      <w:r w:rsidRPr="004C673C">
        <w:rPr>
          <w:sz w:val="16"/>
        </w:rPr>
        <w:t xml:space="preserve">, in its September 2001 authorization of force, </w:t>
      </w:r>
      <w:r w:rsidRPr="004C673C">
        <w:rPr>
          <w:rStyle w:val="StyleBoldUnderline"/>
        </w:rPr>
        <w:t>empowered the president to detain members of Al Qaeda, the Taliban and associated forces until the end of the military conflict</w:t>
      </w:r>
      <w:proofErr w:type="gramStart"/>
      <w:r w:rsidRPr="004C673C">
        <w:rPr>
          <w:sz w:val="16"/>
        </w:rPr>
        <w:t>.</w:t>
      </w:r>
      <w:r w:rsidRPr="004C673C">
        <w:rPr>
          <w:sz w:val="12"/>
        </w:rPr>
        <w:t>¶</w:t>
      </w:r>
      <w:proofErr w:type="gramEnd"/>
      <w:r w:rsidRPr="004C673C">
        <w:rPr>
          <w:sz w:val="16"/>
        </w:rPr>
        <w:t xml:space="preserve"> Because the enemy in this indefinite war wears no uniform, </w:t>
      </w:r>
      <w:r w:rsidRPr="004C673C">
        <w:rPr>
          <w:rStyle w:val="StyleBoldUnderline"/>
        </w:rPr>
        <w:t>courts have rightly insisted on high legal and evidentiary standard</w:t>
      </w:r>
      <w:r w:rsidRPr="004C673C">
        <w:rPr>
          <w:sz w:val="16"/>
        </w:rPr>
        <w:t xml:space="preserve">s — much higher than what the Geneva Conventions require — </w:t>
      </w:r>
      <w:r w:rsidRPr="004C673C">
        <w:rPr>
          <w:rStyle w:val="StyleBoldUnderline"/>
        </w:rPr>
        <w:t>to justify detention.</w:t>
      </w:r>
      <w:r w:rsidRPr="004C673C">
        <w:rPr>
          <w:sz w:val="16"/>
        </w:rPr>
        <w:t xml:space="preserve"> And many detainees in cases that did not meet these standards have been released</w:t>
      </w:r>
      <w:proofErr w:type="gramStart"/>
      <w:r w:rsidRPr="004C673C">
        <w:rPr>
          <w:sz w:val="16"/>
        </w:rPr>
        <w:t>.</w:t>
      </w:r>
      <w:r w:rsidRPr="004C673C">
        <w:rPr>
          <w:sz w:val="12"/>
        </w:rPr>
        <w:t>¶</w:t>
      </w:r>
      <w:proofErr w:type="gramEnd"/>
      <w:r w:rsidRPr="004C673C">
        <w:rPr>
          <w:sz w:val="16"/>
        </w:rPr>
        <w:t xml:space="preserve"> Still, while it is more difficult than ever to keep someone like Mr. </w:t>
      </w:r>
      <w:proofErr w:type="spellStart"/>
      <w:r w:rsidRPr="004C673C">
        <w:rPr>
          <w:sz w:val="16"/>
        </w:rPr>
        <w:t>Ghailani</w:t>
      </w:r>
      <w:proofErr w:type="spellEnd"/>
      <w:r w:rsidRPr="004C673C">
        <w:rPr>
          <w:sz w:val="16"/>
        </w:rPr>
        <w:t xml:space="preserve"> in military detention, </w:t>
      </w:r>
      <w:r w:rsidRPr="00B757ED">
        <w:rPr>
          <w:rStyle w:val="StyleBoldUnderline"/>
          <w:highlight w:val="yellow"/>
        </w:rPr>
        <w:t>it is far easier to detain</w:t>
      </w:r>
      <w:r w:rsidRPr="004C673C">
        <w:rPr>
          <w:rStyle w:val="StyleBoldUnderline"/>
        </w:rPr>
        <w:t xml:space="preserve"> him </w:t>
      </w:r>
      <w:r w:rsidRPr="00B757ED">
        <w:rPr>
          <w:rStyle w:val="StyleBoldUnderline"/>
          <w:highlight w:val="yellow"/>
        </w:rPr>
        <w:t>than to convict</w:t>
      </w:r>
      <w:r w:rsidRPr="004C673C">
        <w:rPr>
          <w:rStyle w:val="StyleBoldUnderline"/>
        </w:rPr>
        <w:t xml:space="preserve"> him in a civilian trial or a military commission. Military detention proceedings have relatively forgiving evidence rules and aren’t constrained by constitutional trial rules</w:t>
      </w:r>
      <w:r w:rsidRPr="004C673C">
        <w:rPr>
          <w:sz w:val="16"/>
        </w:rPr>
        <w:t xml:space="preserve"> like the right to a jury and to confront witnesses. </w:t>
      </w:r>
      <w:r w:rsidRPr="004C673C">
        <w:rPr>
          <w:rStyle w:val="StyleBoldUnderline"/>
        </w:rPr>
        <w:t xml:space="preserve">There is little doubt that Mr. </w:t>
      </w:r>
      <w:proofErr w:type="spellStart"/>
      <w:r w:rsidRPr="004C673C">
        <w:rPr>
          <w:rStyle w:val="StyleBoldUnderline"/>
        </w:rPr>
        <w:t>Ghailani</w:t>
      </w:r>
      <w:proofErr w:type="spellEnd"/>
      <w:r w:rsidRPr="004C673C">
        <w:rPr>
          <w:rStyle w:val="StyleBoldUnderline"/>
        </w:rPr>
        <w:t xml:space="preserve"> could be held in military detention until the conflict with Al Qaeda ends</w:t>
      </w:r>
      <w:proofErr w:type="gramStart"/>
      <w:r w:rsidRPr="004C673C">
        <w:rPr>
          <w:sz w:val="16"/>
        </w:rPr>
        <w:t>.</w:t>
      </w:r>
      <w:r w:rsidRPr="004C673C">
        <w:rPr>
          <w:sz w:val="12"/>
        </w:rPr>
        <w:t>¶</w:t>
      </w:r>
      <w:proofErr w:type="gramEnd"/>
      <w:r w:rsidRPr="004C673C">
        <w:rPr>
          <w:sz w:val="16"/>
        </w:rPr>
        <w:t xml:space="preserve"> Why, then, does the Obama administration seek to prosecute him in federal court? One answer might be that trials permit punishment, including the death penalty. But the Justice Department is not seeking the death penalty against Mr. </w:t>
      </w:r>
      <w:proofErr w:type="spellStart"/>
      <w:r w:rsidRPr="004C673C">
        <w:rPr>
          <w:sz w:val="16"/>
        </w:rPr>
        <w:t>Ghailani</w:t>
      </w:r>
      <w:proofErr w:type="spellEnd"/>
      <w:r w:rsidRPr="004C673C">
        <w:rPr>
          <w:sz w:val="16"/>
        </w:rPr>
        <w:t>. Another answer is that trials “give vent to the outrage” over attacks on civilians, as Judge Kaplan has put it. This justification for the trial is diminished, however, by the passage of 12 years since the crimes were committed</w:t>
      </w:r>
      <w:proofErr w:type="gramStart"/>
      <w:r w:rsidRPr="004C673C">
        <w:rPr>
          <w:sz w:val="16"/>
        </w:rPr>
        <w:t>.</w:t>
      </w:r>
      <w:r w:rsidRPr="004C673C">
        <w:rPr>
          <w:sz w:val="12"/>
        </w:rPr>
        <w:t>¶</w:t>
      </w:r>
      <w:proofErr w:type="gramEnd"/>
      <w:r w:rsidRPr="004C673C">
        <w:rPr>
          <w:sz w:val="16"/>
        </w:rPr>
        <w:t xml:space="preserve"> The final answer, and the one that largely motivates the Obama administration, is that trials are perceived to be more legitimate than detention, especially among civil libertarians and foreign allies.</w:t>
      </w:r>
      <w:r w:rsidRPr="004C673C">
        <w:rPr>
          <w:sz w:val="12"/>
        </w:rPr>
        <w:t>¶</w:t>
      </w:r>
      <w:r w:rsidRPr="004C673C">
        <w:rPr>
          <w:sz w:val="16"/>
        </w:rPr>
        <w:t xml:space="preserve"> Military commissions have secured frustratingly few convictions. The only high-profile commission trial now underway — that of Omar </w:t>
      </w:r>
      <w:proofErr w:type="spellStart"/>
      <w:r w:rsidRPr="004C673C">
        <w:rPr>
          <w:sz w:val="16"/>
        </w:rPr>
        <w:t>Khadr</w:t>
      </w:r>
      <w:proofErr w:type="spellEnd"/>
      <w:r w:rsidRPr="004C673C">
        <w:rPr>
          <w:sz w:val="16"/>
        </w:rPr>
        <w:t>, a Canadian who was 15 at the time he was detained — has been delayed for months. Commissions do not work because they raise scores of unresolved legal issues like the proper rules of evidence and whether material support and conspiracy, usually the main charges, can be brought in a tribunal since they may not be law-of-war violations</w:t>
      </w:r>
      <w:proofErr w:type="gramStart"/>
      <w:r w:rsidRPr="004C673C">
        <w:rPr>
          <w:sz w:val="16"/>
        </w:rPr>
        <w:t>.</w:t>
      </w:r>
      <w:r w:rsidRPr="004C673C">
        <w:rPr>
          <w:sz w:val="12"/>
        </w:rPr>
        <w:t>¶</w:t>
      </w:r>
      <w:proofErr w:type="gramEnd"/>
      <w:r w:rsidRPr="004C673C">
        <w:rPr>
          <w:sz w:val="16"/>
        </w:rPr>
        <w:t xml:space="preserve"> Civilian trials in federal court, by contrast, often do work. Hundreds of terrorism-related cases in federal court have resulted in convictions since 9/11; this week, the would-be Times Square bomber, Faisal </w:t>
      </w:r>
      <w:proofErr w:type="spellStart"/>
      <w:r w:rsidRPr="004C673C">
        <w:rPr>
          <w:sz w:val="16"/>
        </w:rPr>
        <w:t>Shahzad</w:t>
      </w:r>
      <w:proofErr w:type="spellEnd"/>
      <w:r w:rsidRPr="004C673C">
        <w:rPr>
          <w:sz w:val="16"/>
        </w:rPr>
        <w:t>, was sentenced to life in prison after a guilty plea</w:t>
      </w:r>
      <w:proofErr w:type="gramStart"/>
      <w:r w:rsidRPr="004C673C">
        <w:rPr>
          <w:sz w:val="16"/>
        </w:rPr>
        <w:t>.</w:t>
      </w:r>
      <w:r w:rsidRPr="004C673C">
        <w:rPr>
          <w:sz w:val="12"/>
        </w:rPr>
        <w:t>¶</w:t>
      </w:r>
      <w:proofErr w:type="gramEnd"/>
      <w:r w:rsidRPr="004C673C">
        <w:rPr>
          <w:sz w:val="16"/>
        </w:rPr>
        <w:t xml:space="preserve"> But Mr. </w:t>
      </w:r>
      <w:proofErr w:type="spellStart"/>
      <w:r w:rsidRPr="004C673C">
        <w:rPr>
          <w:sz w:val="16"/>
        </w:rPr>
        <w:t>Ghailani</w:t>
      </w:r>
      <w:proofErr w:type="spellEnd"/>
      <w:r w:rsidRPr="004C673C">
        <w:rPr>
          <w:sz w:val="16"/>
        </w:rPr>
        <w:t xml:space="preserve"> and his fellow detainees at Guantánamo Bay are a different matter. </w:t>
      </w:r>
      <w:r w:rsidRPr="004C673C">
        <w:rPr>
          <w:rStyle w:val="StyleBoldUnderline"/>
        </w:rPr>
        <w:t xml:space="preserve">The </w:t>
      </w:r>
      <w:proofErr w:type="spellStart"/>
      <w:r w:rsidRPr="004C673C">
        <w:rPr>
          <w:rStyle w:val="StyleBoldUnderline"/>
        </w:rPr>
        <w:t>Ghailani</w:t>
      </w:r>
      <w:proofErr w:type="spellEnd"/>
      <w:r w:rsidRPr="004C673C">
        <w:rPr>
          <w:rStyle w:val="StyleBoldUnderline"/>
        </w:rPr>
        <w:t xml:space="preserve"> case shows why the administration has been so hesitant to pursue criminal trials for them: </w:t>
      </w:r>
      <w:r w:rsidRPr="00B757ED">
        <w:rPr>
          <w:rStyle w:val="StyleBoldUnderline"/>
          <w:highlight w:val="yellow"/>
        </w:rPr>
        <w:t xml:space="preserve">the demanding standards of civilian justice make it </w:t>
      </w:r>
      <w:r w:rsidRPr="00B757ED">
        <w:rPr>
          <w:rStyle w:val="Emphasis"/>
          <w:highlight w:val="yellow"/>
        </w:rPr>
        <w:t>very hard to convict</w:t>
      </w:r>
      <w:r w:rsidRPr="00B757ED">
        <w:rPr>
          <w:rStyle w:val="StyleBoldUnderline"/>
          <w:highlight w:val="yellow"/>
        </w:rPr>
        <w:t xml:space="preserve"> when the</w:t>
      </w:r>
      <w:r w:rsidRPr="004C673C">
        <w:rPr>
          <w:rStyle w:val="StyleBoldUnderline"/>
        </w:rPr>
        <w:t xml:space="preserve"> </w:t>
      </w:r>
      <w:r w:rsidRPr="00B757ED">
        <w:rPr>
          <w:rStyle w:val="StyleBoldUnderline"/>
        </w:rPr>
        <w:t>defendant</w:t>
      </w:r>
      <w:r w:rsidRPr="004C673C">
        <w:rPr>
          <w:rStyle w:val="StyleBoldUnderline"/>
        </w:rPr>
        <w:t xml:space="preserve"> contests the charges and the </w:t>
      </w:r>
      <w:r w:rsidRPr="00B757ED">
        <w:rPr>
          <w:rStyle w:val="StyleBoldUnderline"/>
          <w:highlight w:val="yellow"/>
        </w:rPr>
        <w:t>government must rely on classified</w:t>
      </w:r>
      <w:r w:rsidRPr="004C673C">
        <w:rPr>
          <w:rStyle w:val="StyleBoldUnderline"/>
        </w:rPr>
        <w:t xml:space="preserve"> </w:t>
      </w:r>
      <w:r w:rsidRPr="00B757ED">
        <w:rPr>
          <w:rStyle w:val="StyleBoldUnderline"/>
          <w:highlight w:val="yellow"/>
        </w:rPr>
        <w:t>info</w:t>
      </w:r>
      <w:r w:rsidRPr="004C673C">
        <w:rPr>
          <w:rStyle w:val="StyleBoldUnderline"/>
        </w:rPr>
        <w:t>rmation and evidence produced by aggressive interrogations</w:t>
      </w:r>
      <w:proofErr w:type="gramStart"/>
      <w:r w:rsidRPr="004C673C">
        <w:rPr>
          <w:sz w:val="16"/>
        </w:rPr>
        <w:t>.</w:t>
      </w:r>
      <w:r w:rsidRPr="004C673C">
        <w:rPr>
          <w:sz w:val="12"/>
        </w:rPr>
        <w:t>¶</w:t>
      </w:r>
      <w:proofErr w:type="gramEnd"/>
      <w:r w:rsidRPr="004C673C">
        <w:rPr>
          <w:sz w:val="16"/>
        </w:rPr>
        <w:t xml:space="preserve"> A further problem with high-stakes terrorism trials is that </w:t>
      </w:r>
      <w:r w:rsidRPr="00B757ED">
        <w:rPr>
          <w:rStyle w:val="StyleBoldUnderline"/>
          <w:highlight w:val="yellow"/>
        </w:rPr>
        <w:t>the gov</w:t>
      </w:r>
      <w:r w:rsidRPr="004C673C">
        <w:rPr>
          <w:rStyle w:val="StyleBoldUnderline"/>
        </w:rPr>
        <w:t xml:space="preserve">ernment </w:t>
      </w:r>
      <w:r w:rsidRPr="00B757ED">
        <w:rPr>
          <w:rStyle w:val="StyleBoldUnderline"/>
          <w:highlight w:val="yellow"/>
        </w:rPr>
        <w:t>cannot afford to let the defendant go</w:t>
      </w:r>
      <w:r w:rsidRPr="004C673C">
        <w:rPr>
          <w:rStyle w:val="StyleBoldUnderline"/>
        </w:rPr>
        <w:t xml:space="preserve">. </w:t>
      </w:r>
      <w:r w:rsidRPr="004C673C">
        <w:rPr>
          <w:sz w:val="16"/>
        </w:rPr>
        <w:t xml:space="preserve">Attorney General Eric Holder has made clear that Khalid </w:t>
      </w:r>
      <w:proofErr w:type="spellStart"/>
      <w:r w:rsidRPr="004C673C">
        <w:rPr>
          <w:sz w:val="16"/>
        </w:rPr>
        <w:t>Shaikh</w:t>
      </w:r>
      <w:proofErr w:type="spellEnd"/>
      <w:r w:rsidRPr="004C673C">
        <w:rPr>
          <w:sz w:val="16"/>
        </w:rPr>
        <w:t xml:space="preserve"> Mohammed, the 9/11 </w:t>
      </w:r>
      <w:proofErr w:type="gramStart"/>
      <w:r w:rsidRPr="004C673C">
        <w:rPr>
          <w:sz w:val="16"/>
        </w:rPr>
        <w:t>plotter</w:t>
      </w:r>
      <w:proofErr w:type="gramEnd"/>
      <w:r w:rsidRPr="004C673C">
        <w:rPr>
          <w:sz w:val="16"/>
        </w:rPr>
        <w:t xml:space="preserve">, would be held indefinitely in military detention even if acquitted at trial. Judge Kaplan said more or less the same about Mr. </w:t>
      </w:r>
      <w:proofErr w:type="spellStart"/>
      <w:r w:rsidRPr="004C673C">
        <w:rPr>
          <w:sz w:val="16"/>
        </w:rPr>
        <w:t>Ghailani</w:t>
      </w:r>
      <w:proofErr w:type="spellEnd"/>
      <w:r w:rsidRPr="004C673C">
        <w:rPr>
          <w:sz w:val="16"/>
        </w:rPr>
        <w:t xml:space="preserve"> this week. A conviction in a trial publicly guaranteed not to result in the defendant’s release will not be seen as a beacon of legitimacy</w:t>
      </w:r>
      <w:proofErr w:type="gramStart"/>
      <w:r w:rsidRPr="004C673C">
        <w:rPr>
          <w:sz w:val="16"/>
        </w:rPr>
        <w:t>.</w:t>
      </w:r>
      <w:r w:rsidRPr="004C673C">
        <w:rPr>
          <w:sz w:val="12"/>
        </w:rPr>
        <w:t>¶</w:t>
      </w:r>
      <w:proofErr w:type="gramEnd"/>
      <w:r w:rsidRPr="004C673C">
        <w:rPr>
          <w:sz w:val="16"/>
        </w:rPr>
        <w:t xml:space="preserve"> </w:t>
      </w:r>
      <w:r w:rsidRPr="004C673C">
        <w:rPr>
          <w:rStyle w:val="StyleBoldUnderline"/>
        </w:rPr>
        <w:t xml:space="preserve">The government’s </w:t>
      </w:r>
      <w:r w:rsidRPr="00B757ED">
        <w:rPr>
          <w:rStyle w:val="StyleBoldUnderline"/>
          <w:highlight w:val="yellow"/>
        </w:rPr>
        <w:t>reliance on detention</w:t>
      </w:r>
      <w:r w:rsidRPr="004C673C">
        <w:rPr>
          <w:rStyle w:val="StyleBoldUnderline"/>
        </w:rPr>
        <w:t xml:space="preserve"> as a backstop to trials </w:t>
      </w:r>
      <w:r w:rsidRPr="00B757ED">
        <w:rPr>
          <w:rStyle w:val="StyleBoldUnderline"/>
        </w:rPr>
        <w:t>shows</w:t>
      </w:r>
      <w:r w:rsidRPr="004C673C">
        <w:rPr>
          <w:rStyle w:val="StyleBoldUnderline"/>
        </w:rPr>
        <w:t xml:space="preserve"> that it </w:t>
      </w:r>
      <w:r w:rsidRPr="00B757ED">
        <w:rPr>
          <w:rStyle w:val="StyleBoldUnderline"/>
          <w:highlight w:val="yellow"/>
        </w:rPr>
        <w:t xml:space="preserve">is the </w:t>
      </w:r>
      <w:r w:rsidRPr="00B757ED">
        <w:rPr>
          <w:rStyle w:val="Emphasis"/>
          <w:highlight w:val="yellow"/>
        </w:rPr>
        <w:t>foundation for incapacitating high-level terrorists in this war.</w:t>
      </w:r>
      <w:r w:rsidRPr="004C673C">
        <w:rPr>
          <w:rStyle w:val="Emphasis"/>
        </w:rPr>
        <w:t xml:space="preserve"> </w:t>
      </w:r>
      <w:r w:rsidRPr="00B757ED">
        <w:rPr>
          <w:rStyle w:val="StyleBoldUnderline"/>
          <w:highlight w:val="yellow"/>
        </w:rPr>
        <w:t>The administration</w:t>
      </w:r>
      <w:r w:rsidRPr="004C673C">
        <w:rPr>
          <w:rStyle w:val="StyleBoldUnderline"/>
        </w:rPr>
        <w:t xml:space="preserve"> </w:t>
      </w:r>
      <w:r w:rsidRPr="00B757ED">
        <w:rPr>
          <w:rStyle w:val="StyleBoldUnderline"/>
          <w:highlight w:val="yellow"/>
        </w:rPr>
        <w:t>would</w:t>
      </w:r>
      <w:r w:rsidRPr="004C673C">
        <w:rPr>
          <w:rStyle w:val="StyleBoldUnderline"/>
        </w:rPr>
        <w:t xml:space="preserve"> </w:t>
      </w:r>
      <w:r w:rsidRPr="00B757ED">
        <w:rPr>
          <w:rStyle w:val="StyleBoldUnderline"/>
          <w:highlight w:val="yellow"/>
        </w:rPr>
        <w:t>save</w:t>
      </w:r>
      <w:r w:rsidRPr="004C673C">
        <w:rPr>
          <w:rStyle w:val="StyleBoldUnderline"/>
        </w:rPr>
        <w:t xml:space="preserve"> money and </w:t>
      </w:r>
      <w:r w:rsidRPr="00B757ED">
        <w:rPr>
          <w:rStyle w:val="StyleBoldUnderline"/>
          <w:highlight w:val="yellow"/>
        </w:rPr>
        <w:t>time</w:t>
      </w:r>
      <w:r w:rsidRPr="004C673C">
        <w:rPr>
          <w:rStyle w:val="StyleBoldUnderline"/>
        </w:rPr>
        <w:t>,</w:t>
      </w:r>
      <w:r w:rsidRPr="004C673C">
        <w:rPr>
          <w:sz w:val="16"/>
        </w:rPr>
        <w:t xml:space="preserve"> avoid political headaches </w:t>
      </w:r>
      <w:r w:rsidRPr="00B757ED">
        <w:rPr>
          <w:rStyle w:val="StyleBoldUnderline"/>
          <w:highlight w:val="yellow"/>
        </w:rPr>
        <w:t>and better preserve intel</w:t>
      </w:r>
      <w:r w:rsidRPr="004C673C">
        <w:rPr>
          <w:rStyle w:val="StyleBoldUnderline"/>
        </w:rPr>
        <w:t xml:space="preserve">ligence </w:t>
      </w:r>
      <w:r w:rsidRPr="00B757ED">
        <w:rPr>
          <w:rStyle w:val="StyleBoldUnderline"/>
          <w:highlight w:val="yellow"/>
        </w:rPr>
        <w:t>sources</w:t>
      </w:r>
      <w:r w:rsidRPr="004C673C">
        <w:rPr>
          <w:rStyle w:val="StyleBoldUnderline"/>
        </w:rPr>
        <w:t xml:space="preserve"> and methods </w:t>
      </w:r>
      <w:r w:rsidRPr="00B757ED">
        <w:rPr>
          <w:rStyle w:val="StyleBoldUnderline"/>
          <w:highlight w:val="yellow"/>
        </w:rPr>
        <w:t>if it</w:t>
      </w:r>
      <w:r w:rsidRPr="004C673C">
        <w:rPr>
          <w:rStyle w:val="StyleBoldUnderline"/>
        </w:rPr>
        <w:t xml:space="preserve"> simply </w:t>
      </w:r>
      <w:r w:rsidRPr="00B757ED">
        <w:rPr>
          <w:rStyle w:val="StyleBoldUnderline"/>
          <w:highlight w:val="yellow"/>
        </w:rPr>
        <w:t>dropped</w:t>
      </w:r>
      <w:r w:rsidRPr="004C673C">
        <w:rPr>
          <w:rStyle w:val="StyleBoldUnderline"/>
        </w:rPr>
        <w:t xml:space="preserve"> its </w:t>
      </w:r>
      <w:r w:rsidRPr="00B757ED">
        <w:rPr>
          <w:rStyle w:val="StyleBoldUnderline"/>
          <w:highlight w:val="yellow"/>
        </w:rPr>
        <w:t>attempts to prosecute</w:t>
      </w:r>
      <w:r w:rsidRPr="004C673C">
        <w:rPr>
          <w:rStyle w:val="StyleBoldUnderline"/>
        </w:rPr>
        <w:t xml:space="preserve"> high-level </w:t>
      </w:r>
      <w:r w:rsidRPr="00B757ED">
        <w:rPr>
          <w:rStyle w:val="StyleBoldUnderline"/>
          <w:highlight w:val="yellow"/>
        </w:rPr>
        <w:t>terrorists</w:t>
      </w:r>
      <w:r w:rsidRPr="004C673C">
        <w:rPr>
          <w:rStyle w:val="StyleBoldUnderline"/>
        </w:rPr>
        <w:t xml:space="preserve"> and relied exclusively on military detention instead.</w:t>
      </w:r>
    </w:p>
    <w:p w14:paraId="1821B341" w14:textId="77777777" w:rsidR="006107CB" w:rsidRDefault="006107CB" w:rsidP="006107CB">
      <w:pPr>
        <w:rPr>
          <w:sz w:val="16"/>
        </w:rPr>
      </w:pPr>
    </w:p>
    <w:p w14:paraId="5FE680C7" w14:textId="77777777" w:rsidR="006107CB" w:rsidRPr="00FA7C9C" w:rsidRDefault="006107CB" w:rsidP="006107CB">
      <w:pPr>
        <w:pStyle w:val="Heading4"/>
        <w:rPr>
          <w:sz w:val="12"/>
        </w:rPr>
      </w:pPr>
      <w:r w:rsidRPr="00FA7C9C">
        <w:t>Nuclear terrorism is feasible---high risk of theft</w:t>
      </w:r>
      <w:r>
        <w:t xml:space="preserve"> and attacks escalate</w:t>
      </w:r>
    </w:p>
    <w:p w14:paraId="28E74D07" w14:textId="77777777" w:rsidR="006107CB" w:rsidRPr="00FA7C9C" w:rsidRDefault="006107CB" w:rsidP="006107CB">
      <w:r w:rsidRPr="00FA7C9C">
        <w:t>Vladimir Z.</w:t>
      </w:r>
      <w:r>
        <w:t xml:space="preserve"> </w:t>
      </w:r>
      <w:proofErr w:type="spellStart"/>
      <w:r>
        <w:rPr>
          <w:rStyle w:val="StyleStyleBold12pt"/>
        </w:rPr>
        <w:t>Dvorkin</w:t>
      </w:r>
      <w:proofErr w:type="spellEnd"/>
      <w:r>
        <w:rPr>
          <w:rStyle w:val="StyleStyleBold12pt"/>
        </w:rPr>
        <w:t xml:space="preserve"> ‘12 </w:t>
      </w:r>
      <w:r w:rsidRPr="00FA7C9C">
        <w:t>Major General (retired)</w:t>
      </w:r>
      <w:r>
        <w:t>,</w:t>
      </w:r>
      <w:r w:rsidRPr="00FA7C9C">
        <w:t xml:space="preserve"> doctor of technical sciences, professor, and senior fellow at the Center for International Security of the Institute of World Economy and International </w:t>
      </w:r>
      <w:r w:rsidRPr="00FA7C9C">
        <w:lastRenderedPageBreak/>
        <w:t>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4C82CD40" w14:textId="77777777" w:rsidR="006107CB" w:rsidRDefault="006107CB" w:rsidP="006107CB">
      <w:pPr>
        <w:rPr>
          <w:sz w:val="16"/>
        </w:rPr>
      </w:pPr>
      <w:r w:rsidRPr="000E77CF">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0E77CF">
        <w:rPr>
          <w:sz w:val="16"/>
        </w:rPr>
        <w:t>Pugwash</w:t>
      </w:r>
      <w:proofErr w:type="spellEnd"/>
      <w:r w:rsidRPr="000E77CF">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proofErr w:type="gramStart"/>
      <w:r w:rsidRPr="000E77CF">
        <w:rPr>
          <w:sz w:val="16"/>
        </w:rPr>
        <w:t>.</w:t>
      </w:r>
      <w:r w:rsidRPr="000E77CF">
        <w:rPr>
          <w:sz w:val="12"/>
        </w:rPr>
        <w:t>¶</w:t>
      </w:r>
      <w:proofErr w:type="gramEnd"/>
      <w:r w:rsidRPr="000E77CF">
        <w:rPr>
          <w:sz w:val="16"/>
        </w:rPr>
        <w:t xml:space="preserve"> At the same time, </w:t>
      </w:r>
      <w:r w:rsidRPr="009C6AD4">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333E27">
        <w:rPr>
          <w:rStyle w:val="StyleBoldUnderline"/>
          <w:highlight w:val="yellow"/>
        </w:rPr>
        <w:t>With</w:t>
      </w:r>
      <w:r w:rsidRPr="009C6AD4">
        <w:rPr>
          <w:rStyle w:val="StyleBoldUnderline"/>
        </w:rPr>
        <w:t xml:space="preserve"> the </w:t>
      </w:r>
      <w:r w:rsidRPr="00333E27">
        <w:rPr>
          <w:rStyle w:val="StyleBoldUnderline"/>
          <w:highlight w:val="yellow"/>
        </w:rPr>
        <w:t>wide spread of radioactive sources</w:t>
      </w:r>
      <w:r w:rsidRPr="009C6AD4">
        <w:rPr>
          <w:rStyle w:val="StyleBoldUnderline"/>
        </w:rPr>
        <w:t xml:space="preserve">, raw </w:t>
      </w:r>
      <w:r w:rsidRPr="00333E27">
        <w:rPr>
          <w:rStyle w:val="StyleBoldUnderline"/>
          <w:highlight w:val="yellow"/>
        </w:rPr>
        <w:t>materials for</w:t>
      </w:r>
      <w:r w:rsidRPr="009C6AD4">
        <w:rPr>
          <w:rStyle w:val="StyleBoldUnderline"/>
        </w:rPr>
        <w:t xml:space="preserve"> such </w:t>
      </w:r>
      <w:r w:rsidRPr="00333E27">
        <w:rPr>
          <w:rStyle w:val="StyleBoldUnderline"/>
          <w:highlight w:val="yellow"/>
        </w:rPr>
        <w:t>attacks have become</w:t>
      </w:r>
      <w:r w:rsidRPr="009C6AD4">
        <w:rPr>
          <w:rStyle w:val="StyleBoldUnderline"/>
        </w:rPr>
        <w:t xml:space="preserve"> much more </w:t>
      </w:r>
      <w:r w:rsidRPr="00333E27">
        <w:rPr>
          <w:rStyle w:val="StyleBoldUnderline"/>
          <w:highlight w:val="yellow"/>
        </w:rPr>
        <w:t>accessible</w:t>
      </w:r>
      <w:r w:rsidRPr="009C6AD4">
        <w:rPr>
          <w:rStyle w:val="StyleBoldUnderline"/>
        </w:rPr>
        <w:t xml:space="preserve"> than weapons-useable nuclear material or nuclear weapons.</w:t>
      </w:r>
      <w:proofErr w:type="gramEnd"/>
      <w:r w:rsidRPr="000E77CF">
        <w:rPr>
          <w:sz w:val="16"/>
        </w:rPr>
        <w:t xml:space="preserve"> The use of </w:t>
      </w:r>
      <w:r w:rsidRPr="009C6AD4">
        <w:rPr>
          <w:rStyle w:val="StyleBoldUnderline"/>
        </w:rPr>
        <w:t>“</w:t>
      </w:r>
      <w:r w:rsidRPr="00FA7C9C">
        <w:rPr>
          <w:rStyle w:val="Emphasis"/>
          <w:highlight w:val="yellow"/>
        </w:rPr>
        <w:t>dirty bombs</w:t>
      </w:r>
      <w:r w:rsidRPr="009C6AD4">
        <w:rPr>
          <w:rStyle w:val="StyleBoldUnderline"/>
        </w:rPr>
        <w:t>”</w:t>
      </w:r>
      <w:r w:rsidRPr="000E77CF">
        <w:rPr>
          <w:sz w:val="16"/>
        </w:rPr>
        <w:t xml:space="preserve"> will not cause many immediate casualties, but it </w:t>
      </w:r>
      <w:r w:rsidRPr="00333E27">
        <w:rPr>
          <w:rStyle w:val="StyleBoldUnderline"/>
          <w:highlight w:val="yellow"/>
        </w:rPr>
        <w:t>will</w:t>
      </w:r>
      <w:r w:rsidRPr="009C6AD4">
        <w:rPr>
          <w:rStyle w:val="StyleBoldUnderline"/>
        </w:rPr>
        <w:t xml:space="preserve"> </w:t>
      </w:r>
      <w:r w:rsidRPr="00333E27">
        <w:rPr>
          <w:rStyle w:val="StyleBoldUnderline"/>
          <w:highlight w:val="yellow"/>
        </w:rPr>
        <w:t>result in</w:t>
      </w:r>
      <w:r w:rsidRPr="009C6AD4">
        <w:rPr>
          <w:rStyle w:val="StyleBoldUnderline"/>
        </w:rPr>
        <w:t xml:space="preserve">to long-term radioactive contamination, contributing to the spread of </w:t>
      </w:r>
      <w:r w:rsidRPr="00FA7C9C">
        <w:rPr>
          <w:rStyle w:val="Emphasis"/>
          <w:highlight w:val="yellow"/>
        </w:rPr>
        <w:t>panic and socio-economic destabilization</w:t>
      </w:r>
      <w:proofErr w:type="gramStart"/>
      <w:r w:rsidRPr="009C6AD4">
        <w:rPr>
          <w:rStyle w:val="StyleBoldUnderline"/>
        </w:rPr>
        <w:t>.</w:t>
      </w:r>
      <w:r w:rsidRPr="000E77CF">
        <w:rPr>
          <w:sz w:val="12"/>
        </w:rPr>
        <w:t>¶</w:t>
      </w:r>
      <w:proofErr w:type="gramEnd"/>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333E27">
        <w:rPr>
          <w:b/>
          <w:highlight w:val="yellow"/>
          <w:u w:val="single"/>
        </w:rPr>
        <w:t>vulnerable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StyleBoldUnderline"/>
        </w:rPr>
        <w:t xml:space="preserve">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proofErr w:type="gramStart"/>
      <w:r w:rsidRPr="009C6AD4">
        <w:rPr>
          <w:rStyle w:val="StyleBoldUnderline"/>
        </w:rPr>
        <w:t>.</w:t>
      </w:r>
      <w:r w:rsidRPr="000E77CF">
        <w:rPr>
          <w:sz w:val="12"/>
        </w:rPr>
        <w:t>¶</w:t>
      </w:r>
      <w:proofErr w:type="gramEnd"/>
      <w:r w:rsidRPr="00FA7C9C">
        <w:rPr>
          <w:sz w:val="12"/>
          <w:u w:val="single"/>
        </w:rPr>
        <w:t xml:space="preserve"> </w:t>
      </w:r>
      <w:r w:rsidRPr="009C6AD4">
        <w:rPr>
          <w:rStyle w:val="StyleBoldUnderline"/>
        </w:rPr>
        <w:t>Some estimates show that sabotage of a research reactor in a metropolis may expose hundreds of thousands to high doses of radiation. A formidable part of the city would become uninhabitable for a long time</w:t>
      </w:r>
      <w:proofErr w:type="gramStart"/>
      <w:r w:rsidRPr="000E77CF">
        <w:rPr>
          <w:sz w:val="16"/>
        </w:rPr>
        <w:t>.</w:t>
      </w:r>
      <w:r w:rsidRPr="000E77CF">
        <w:rPr>
          <w:sz w:val="12"/>
        </w:rPr>
        <w:t>¶</w:t>
      </w:r>
      <w:proofErr w:type="gramEnd"/>
      <w:r w:rsidRPr="000E77CF">
        <w:rPr>
          <w:sz w:val="16"/>
        </w:rPr>
        <w:t xml:space="preserve"> Of all the scenarios, it </w:t>
      </w:r>
      <w:r w:rsidRPr="009C6AD4">
        <w:rPr>
          <w:rStyle w:val="StyleBoldUnderline"/>
        </w:rPr>
        <w:t xml:space="preserve">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0E77CF">
        <w:rPr>
          <w:sz w:val="16"/>
          <w:highlight w:val="yellow"/>
        </w:rPr>
        <w:t xml:space="preserve"> </w:t>
      </w:r>
      <w:r w:rsidRPr="009C6AD4">
        <w:rPr>
          <w:rStyle w:val="StyleBoldUnderline"/>
        </w:rPr>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StyleBoldUnderline"/>
        </w:rPr>
        <w:t xml:space="preserve">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9C6AD4">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proofErr w:type="gramStart"/>
      <w:r w:rsidRPr="009C6AD4">
        <w:rPr>
          <w:rStyle w:val="StyleBoldUnderline"/>
        </w:rPr>
        <w:t>.</w:t>
      </w:r>
      <w:r w:rsidRPr="000E77CF">
        <w:rPr>
          <w:sz w:val="12"/>
        </w:rPr>
        <w:t>¶</w:t>
      </w:r>
      <w:proofErr w:type="gramEnd"/>
      <w:r w:rsidRPr="00FA7C9C">
        <w:rPr>
          <w:sz w:val="12"/>
          <w:u w:val="single"/>
        </w:rPr>
        <w:t xml:space="preserve"> </w:t>
      </w:r>
      <w:r w:rsidRPr="00333E27">
        <w:rPr>
          <w:rStyle w:val="StyleBoldUnderline"/>
          <w:highlight w:val="yellow"/>
        </w:rPr>
        <w:t>A</w:t>
      </w:r>
      <w:r w:rsidRPr="009C6AD4">
        <w:rPr>
          <w:rStyle w:val="StyleBoldUnderline"/>
        </w:rPr>
        <w:t xml:space="preserve"> terrorist “gun-type” </w:t>
      </w:r>
      <w:r w:rsidRPr="00333E27">
        <w:rPr>
          <w:rStyle w:val="StyleBoldUnderline"/>
          <w:highlight w:val="yellow"/>
        </w:rPr>
        <w:t>uranium bomb can have a yield</w:t>
      </w:r>
      <w:r w:rsidRPr="009C6AD4">
        <w:rPr>
          <w:rStyle w:val="StyleBoldUnderline"/>
        </w:rPr>
        <w:t xml:space="preserve"> of least 10-15 </w:t>
      </w:r>
      <w:proofErr w:type="spellStart"/>
      <w:r w:rsidRPr="009C6AD4">
        <w:rPr>
          <w:rStyle w:val="StyleBoldUnderline"/>
        </w:rPr>
        <w:t>kt</w:t>
      </w:r>
      <w:proofErr w:type="spellEnd"/>
      <w:r w:rsidRPr="009C6AD4">
        <w:rPr>
          <w:rStyle w:val="StyleBoldUnderline"/>
        </w:rPr>
        <w:t xml:space="preserve">,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9C6AD4">
        <w:rPr>
          <w:rStyle w:val="StyleBoldUnderline"/>
        </w:rPr>
        <w:t>.</w:t>
      </w:r>
      <w:r w:rsidRPr="000E77CF">
        <w:rPr>
          <w:sz w:val="16"/>
        </w:rPr>
        <w:t xml:space="preserve"> </w:t>
      </w:r>
      <w:r w:rsidRPr="009C6AD4">
        <w:rPr>
          <w:rStyle w:val="StyleBoldUnderline"/>
        </w:rPr>
        <w:t xml:space="preserve">The explosion of such a bomb in a modern metropolis can kill and wound hundreds of thousands and cause serious economic damage. There will also be long-term </w:t>
      </w:r>
      <w:proofErr w:type="spellStart"/>
      <w:r w:rsidRPr="009C6AD4">
        <w:rPr>
          <w:rStyle w:val="StyleBoldUnderline"/>
        </w:rPr>
        <w:t>sociopsychological</w:t>
      </w:r>
      <w:proofErr w:type="spellEnd"/>
      <w:r w:rsidRPr="009C6AD4">
        <w:rPr>
          <w:rStyle w:val="StyleBoldUnderline"/>
        </w:rPr>
        <w:t xml:space="preserve"> and political consequences</w:t>
      </w:r>
      <w:proofErr w:type="gramStart"/>
      <w:r w:rsidRPr="000E77CF">
        <w:rPr>
          <w:sz w:val="16"/>
        </w:rPr>
        <w:t>.</w:t>
      </w:r>
      <w:r w:rsidRPr="000E77CF">
        <w:rPr>
          <w:sz w:val="12"/>
        </w:rPr>
        <w:t>¶</w:t>
      </w:r>
      <w:proofErr w:type="gramEnd"/>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proofErr w:type="gramStart"/>
      <w:r w:rsidRPr="000E77CF">
        <w:rPr>
          <w:sz w:val="16"/>
        </w:rPr>
        <w:t>.</w:t>
      </w:r>
      <w:r w:rsidRPr="000E77CF">
        <w:rPr>
          <w:sz w:val="12"/>
        </w:rPr>
        <w:t>¶</w:t>
      </w:r>
      <w:proofErr w:type="gramEnd"/>
      <w:r w:rsidRPr="000E77CF">
        <w:rPr>
          <w:sz w:val="16"/>
        </w:rPr>
        <w:t xml:space="preserve"> If a nuclear terrorist act occurs, </w:t>
      </w:r>
      <w:r w:rsidRPr="009C6AD4">
        <w:rPr>
          <w:rStyle w:val="StyleBoldUnderlin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StyleBoldUnderline"/>
        </w:rPr>
        <w:t>given the anti-Muslim sentiments and resentment that conventional terrorist attacks by Islamists have generated in developed democratic countries. Mass deportation of the non-</w:t>
      </w:r>
      <w:r w:rsidRPr="00333E27">
        <w:rPr>
          <w:rStyle w:val="StyleBoldUnderline"/>
        </w:rPr>
        <w:t xml:space="preserve">indigenous population and severe sanctions would follow such an attack in what will cause </w:t>
      </w:r>
      <w:r w:rsidRPr="00333E27">
        <w:rPr>
          <w:b/>
          <w:u w:val="single"/>
        </w:rPr>
        <w:t>violent protests in the Muslim world</w:t>
      </w:r>
      <w:r w:rsidRPr="00333E27">
        <w:rPr>
          <w:rStyle w:val="StyleBoldUnderline"/>
        </w:rPr>
        <w:t xml:space="preserve">. </w:t>
      </w:r>
      <w:r w:rsidRPr="00333E27">
        <w:rPr>
          <w:b/>
          <w:u w:val="single"/>
        </w:rPr>
        <w:t>Series</w:t>
      </w:r>
      <w:r w:rsidRPr="00F63F43">
        <w:rPr>
          <w:b/>
          <w:u w:val="single"/>
        </w:rPr>
        <w:t xml:space="preserve"> of </w:t>
      </w:r>
      <w:r w:rsidRPr="00FA7C9C">
        <w:rPr>
          <w:b/>
          <w:highlight w:val="yellow"/>
          <w:u w:val="single"/>
        </w:rPr>
        <w:t>armed clashing terrorist attacks may follow</w:t>
      </w:r>
      <w:r w:rsidRPr="009C6AD4">
        <w:rPr>
          <w:rStyle w:val="StyleBoldUnderline"/>
        </w:rPr>
        <w:t>. The prediction that Samuel Huntington has made in his book “</w:t>
      </w:r>
      <w:r w:rsidRPr="00333E27">
        <w:rPr>
          <w:rStyle w:val="Emphasis"/>
          <w:highlight w:val="yellow"/>
        </w:rPr>
        <w:t>The Clash of Civilizations</w:t>
      </w:r>
      <w:r w:rsidRPr="000E77CF">
        <w:rPr>
          <w:rStyle w:val="StyleBoldUnderline"/>
          <w:highlight w:val="yellow"/>
        </w:rPr>
        <w:t xml:space="preserve"> </w:t>
      </w:r>
      <w:r w:rsidRPr="009C6AD4">
        <w:rPr>
          <w:rStyle w:val="StyleBoldUnderline"/>
        </w:rPr>
        <w:t>and the Remaking of World Order” may come true</w:t>
      </w:r>
      <w:r w:rsidRPr="000E77CF">
        <w:rPr>
          <w:sz w:val="16"/>
        </w:rPr>
        <w:t xml:space="preserve">. </w:t>
      </w:r>
      <w:r w:rsidRPr="000E77CF">
        <w:rPr>
          <w:sz w:val="16"/>
        </w:rPr>
        <w:lastRenderedPageBreak/>
        <w:t xml:space="preserve">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StyleBoldUnderlin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14:paraId="5108E392" w14:textId="77777777" w:rsidR="006107CB" w:rsidRPr="00D03A13" w:rsidRDefault="006107CB" w:rsidP="006107CB">
      <w:pPr>
        <w:pStyle w:val="Heading4"/>
      </w:pPr>
      <w:r w:rsidRPr="00D03A13">
        <w:t xml:space="preserve">Terrorism studies are </w:t>
      </w:r>
      <w:r w:rsidRPr="00D03A13">
        <w:rPr>
          <w:u w:val="single"/>
        </w:rPr>
        <w:t>epistemologically and methodologically valid</w:t>
      </w:r>
      <w:r w:rsidRPr="00D03A13">
        <w:t>---our authors are self-reflexive</w:t>
      </w:r>
    </w:p>
    <w:p w14:paraId="5D0F3147" w14:textId="77777777" w:rsidR="006107CB" w:rsidRPr="00D03A13" w:rsidRDefault="006107CB" w:rsidP="006107CB">
      <w:r w:rsidRPr="00D03A13">
        <w:t>Michael J.</w:t>
      </w:r>
      <w:r w:rsidRPr="00D03A13">
        <w:rPr>
          <w:rStyle w:val="StyleStyleBold12pt"/>
        </w:rPr>
        <w:t xml:space="preserve"> Boyle '8</w:t>
      </w:r>
      <w:r w:rsidRPr="00D03A13">
        <w:t xml:space="preserve">, School of International Relations, University of St. Andrews, and John </w:t>
      </w:r>
      <w:proofErr w:type="spellStart"/>
      <w:r w:rsidRPr="00D03A13">
        <w:t>Horgan</w:t>
      </w:r>
      <w:proofErr w:type="spellEnd"/>
      <w:r w:rsidRPr="00D03A13">
        <w:t>, International Center for the Study of Terrorism, Department of Psychology, Pennsylvania State University, April 2008, “A Case Against Critical Terrorism Studies,” Critical Studies On Terrorism, Vol. 1, No. 1, p. 51-64</w:t>
      </w:r>
    </w:p>
    <w:p w14:paraId="2AE25772" w14:textId="77777777" w:rsidR="006107CB" w:rsidRPr="00D03A13" w:rsidRDefault="006107CB" w:rsidP="006107CB">
      <w:pPr>
        <w:rPr>
          <w:u w:val="single"/>
          <w:lang w:eastAsia="x-none"/>
        </w:rPr>
      </w:pPr>
      <w:r w:rsidRPr="00D03A13">
        <w:rPr>
          <w:sz w:val="14"/>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w:t>
      </w:r>
      <w:proofErr w:type="spellStart"/>
      <w:r w:rsidRPr="00D03A13">
        <w:rPr>
          <w:sz w:val="14"/>
          <w:lang w:eastAsia="x-none"/>
        </w:rPr>
        <w:t>problemsolving</w:t>
      </w:r>
      <w:proofErr w:type="spellEnd"/>
      <w:r w:rsidRPr="00D03A13">
        <w:rPr>
          <w:sz w:val="14"/>
          <w:lang w:eastAsia="x-none"/>
        </w:rPr>
        <w:t xml:space="preserve"> orientation, and (4) its institutional and intellectual links to state security projects.  Jackson argues that the major defining characteristic of CTS, on the other hand, should be ‘a skeptical attitude towards accepted terrorism “knowledge”’. </w:t>
      </w:r>
      <w:r w:rsidRPr="00D03A13">
        <w:rPr>
          <w:b/>
          <w:highlight w:val="yellow"/>
          <w:u w:val="single"/>
          <w:lang w:eastAsia="x-none"/>
        </w:rPr>
        <w:t>An implicit presumption</w:t>
      </w:r>
      <w:r w:rsidRPr="00D03A13">
        <w:rPr>
          <w:b/>
          <w:u w:val="single"/>
          <w:lang w:eastAsia="x-none"/>
        </w:rPr>
        <w:t xml:space="preserve"> from this </w:t>
      </w:r>
      <w:r w:rsidRPr="00D03A13">
        <w:rPr>
          <w:b/>
          <w:highlight w:val="yellow"/>
          <w:u w:val="single"/>
          <w:lang w:eastAsia="x-none"/>
        </w:rPr>
        <w:t xml:space="preserve">is that terrorism scholars have </w:t>
      </w:r>
      <w:proofErr w:type="spellStart"/>
      <w:r w:rsidRPr="00D03A13">
        <w:rPr>
          <w:b/>
          <w:highlight w:val="yellow"/>
          <w:u w:val="single"/>
          <w:lang w:eastAsia="x-none"/>
        </w:rPr>
        <w:t>laboured</w:t>
      </w:r>
      <w:proofErr w:type="spellEnd"/>
      <w:r w:rsidRPr="00D03A13">
        <w:rPr>
          <w:b/>
          <w:u w:val="single"/>
          <w:lang w:eastAsia="x-none"/>
        </w:rPr>
        <w:t xml:space="preserve"> for all of these years </w:t>
      </w:r>
      <w:r w:rsidRPr="00D03A13">
        <w:rPr>
          <w:b/>
          <w:highlight w:val="yellow"/>
          <w:u w:val="single"/>
          <w:lang w:eastAsia="x-none"/>
        </w:rPr>
        <w:t>without being aware that their area of study has</w:t>
      </w:r>
      <w:r w:rsidRPr="00D03A13">
        <w:rPr>
          <w:b/>
          <w:u w:val="single"/>
          <w:lang w:eastAsia="x-none"/>
        </w:rPr>
        <w:t xml:space="preserve"> an implicit </w:t>
      </w:r>
      <w:r w:rsidRPr="00D03A13">
        <w:rPr>
          <w:b/>
          <w:highlight w:val="yellow"/>
          <w:u w:val="single"/>
          <w:lang w:eastAsia="x-none"/>
        </w:rPr>
        <w:t>bias</w:t>
      </w:r>
      <w:r w:rsidRPr="00D03A13">
        <w:rPr>
          <w:b/>
          <w:u w:val="single"/>
          <w:lang w:eastAsia="x-none"/>
        </w:rPr>
        <w:t>, as well as definitional and methodological</w:t>
      </w:r>
      <w:r w:rsidRPr="00D03A13">
        <w:rPr>
          <w:u w:val="single"/>
          <w:lang w:eastAsia="x-none"/>
        </w:rPr>
        <w:t xml:space="preserve"> </w:t>
      </w:r>
      <w:r w:rsidRPr="00D03A13">
        <w:rPr>
          <w:b/>
          <w:u w:val="single"/>
          <w:lang w:eastAsia="x-none"/>
        </w:rPr>
        <w:t>problems</w:t>
      </w:r>
      <w:r w:rsidRPr="00D03A13">
        <w:rPr>
          <w:u w:val="single"/>
          <w:lang w:eastAsia="x-none"/>
        </w:rPr>
        <w:t>.</w:t>
      </w:r>
      <w:r w:rsidRPr="00D03A13">
        <w:rPr>
          <w:sz w:val="14"/>
          <w:lang w:eastAsia="x-none"/>
        </w:rPr>
        <w:t xml:space="preserve"> In fact</w:t>
      </w:r>
      <w:r w:rsidRPr="00D03A13">
        <w:rPr>
          <w:b/>
          <w:sz w:val="14"/>
          <w:lang w:eastAsia="x-none"/>
        </w:rPr>
        <w:t xml:space="preserve">, </w:t>
      </w:r>
      <w:r w:rsidRPr="00D03A13">
        <w:rPr>
          <w:b/>
          <w:u w:val="single"/>
          <w:lang w:eastAsia="x-none"/>
        </w:rPr>
        <w:t xml:space="preserve">terrorism </w:t>
      </w:r>
      <w:r w:rsidRPr="00D03A13">
        <w:rPr>
          <w:b/>
          <w:highlight w:val="yellow"/>
          <w:u w:val="single"/>
          <w:lang w:eastAsia="x-none"/>
        </w:rPr>
        <w:t>scholars are not only well aware of these problems, but also have provided their own</w:t>
      </w:r>
      <w:r w:rsidRPr="00D03A13">
        <w:rPr>
          <w:u w:val="single"/>
          <w:lang w:eastAsia="x-none"/>
        </w:rPr>
        <w:t xml:space="preserve"> </w:t>
      </w:r>
      <w:r w:rsidRPr="00D03A13">
        <w:rPr>
          <w:sz w:val="14"/>
          <w:lang w:eastAsia="x-none"/>
        </w:rPr>
        <w:t>searching</w:t>
      </w:r>
      <w:r w:rsidRPr="00D03A13">
        <w:rPr>
          <w:b/>
          <w:sz w:val="14"/>
          <w:lang w:eastAsia="x-none"/>
        </w:rPr>
        <w:t xml:space="preserve"> </w:t>
      </w:r>
      <w:r w:rsidRPr="00D03A13">
        <w:rPr>
          <w:b/>
          <w:highlight w:val="yellow"/>
          <w:u w:val="single"/>
          <w:lang w:eastAsia="x-none"/>
        </w:rPr>
        <w:t>critiques</w:t>
      </w:r>
      <w:r w:rsidRPr="00D03A13">
        <w:rPr>
          <w:sz w:val="14"/>
          <w:lang w:eastAsia="x-none"/>
        </w:rPr>
        <w:t xml:space="preserve"> of the field at various points during the last few decades (e.g. </w:t>
      </w:r>
      <w:proofErr w:type="spellStart"/>
      <w:r w:rsidRPr="00D03A13">
        <w:rPr>
          <w:sz w:val="14"/>
          <w:lang w:eastAsia="x-none"/>
        </w:rPr>
        <w:t>Silke</w:t>
      </w:r>
      <w:proofErr w:type="spellEnd"/>
      <w:r w:rsidRPr="00D03A13">
        <w:rPr>
          <w:sz w:val="14"/>
          <w:lang w:eastAsia="x-none"/>
        </w:rPr>
        <w:t xml:space="preserve"> 1996, Crenshaw 1998, Gordon 1999, </w:t>
      </w:r>
      <w:proofErr w:type="spellStart"/>
      <w:r w:rsidRPr="00D03A13">
        <w:rPr>
          <w:sz w:val="14"/>
          <w:lang w:eastAsia="x-none"/>
        </w:rPr>
        <w:t>Horgan</w:t>
      </w:r>
      <w:proofErr w:type="spellEnd"/>
      <w:r w:rsidRPr="00D03A13">
        <w:rPr>
          <w:sz w:val="14"/>
          <w:lang w:eastAsia="x-none"/>
        </w:rPr>
        <w:t xml:space="preserve"> 2005, esp. </w:t>
      </w:r>
      <w:proofErr w:type="spellStart"/>
      <w:r w:rsidRPr="00D03A13">
        <w:rPr>
          <w:sz w:val="14"/>
          <w:lang w:eastAsia="x-none"/>
        </w:rPr>
        <w:t>ch.</w:t>
      </w:r>
      <w:proofErr w:type="spellEnd"/>
      <w:r w:rsidRPr="00D03A13">
        <w:rPr>
          <w:sz w:val="14"/>
          <w:lang w:eastAsia="x-none"/>
        </w:rPr>
        <w:t xml:space="preserve"> 2, ‘Understanding Terrorism’). </w:t>
      </w:r>
      <w:r w:rsidRPr="00D03A13">
        <w:rPr>
          <w:b/>
          <w:u w:val="single"/>
          <w:lang w:eastAsia="x-none"/>
        </w:rPr>
        <w:t xml:space="preserve">Some of those </w:t>
      </w:r>
      <w:r w:rsidRPr="00D03A13">
        <w:rPr>
          <w:b/>
          <w:highlight w:val="yellow"/>
          <w:u w:val="single"/>
          <w:lang w:eastAsia="x-none"/>
        </w:rPr>
        <w:t>scholars</w:t>
      </w:r>
      <w:r w:rsidRPr="00D03A13">
        <w:rPr>
          <w:b/>
          <w:u w:val="single"/>
          <w:lang w:eastAsia="x-none"/>
        </w:rPr>
        <w:t xml:space="preserve"> </w:t>
      </w:r>
      <w:r w:rsidRPr="00D03A13">
        <w:rPr>
          <w:sz w:val="14"/>
        </w:rPr>
        <w:t>most associated with the critique of empiricism</w:t>
      </w:r>
      <w:r w:rsidRPr="00D03A13">
        <w:rPr>
          <w:b/>
          <w:sz w:val="14"/>
          <w:lang w:eastAsia="x-none"/>
        </w:rPr>
        <w:t xml:space="preserve"> </w:t>
      </w:r>
      <w:r w:rsidRPr="00D03A13">
        <w:rPr>
          <w:sz w:val="14"/>
          <w:lang w:eastAsia="x-none"/>
        </w:rPr>
        <w:t xml:space="preserve">implied in ‘Orthodox Terrorism Studies’ </w:t>
      </w:r>
      <w:r w:rsidRPr="00D03A13">
        <w:rPr>
          <w:b/>
          <w:highlight w:val="yellow"/>
          <w:u w:val="single"/>
          <w:lang w:eastAsia="x-none"/>
        </w:rPr>
        <w:t>have also engaged in deeply critical examinations of the nature of sources, methods, and data in the study of terrorism</w:t>
      </w:r>
      <w:r w:rsidRPr="00D03A13">
        <w:rPr>
          <w:sz w:val="14"/>
          <w:lang w:eastAsia="x-none"/>
        </w:rPr>
        <w:t xml:space="preserve">. For example, Jackson (2007a) regularly cites the handbook produced by </w:t>
      </w:r>
      <w:proofErr w:type="spellStart"/>
      <w:r w:rsidRPr="00D03A13">
        <w:rPr>
          <w:b/>
          <w:u w:val="single"/>
          <w:lang w:eastAsia="x-none"/>
        </w:rPr>
        <w:t>Schmid</w:t>
      </w:r>
      <w:proofErr w:type="spellEnd"/>
      <w:r w:rsidRPr="00D03A13">
        <w:rPr>
          <w:b/>
          <w:u w:val="single"/>
          <w:lang w:eastAsia="x-none"/>
        </w:rPr>
        <w:t xml:space="preserve"> and </w:t>
      </w:r>
      <w:proofErr w:type="spellStart"/>
      <w:r w:rsidRPr="00D03A13">
        <w:rPr>
          <w:b/>
          <w:u w:val="single"/>
          <w:lang w:eastAsia="x-none"/>
        </w:rPr>
        <w:t>Jongman</w:t>
      </w:r>
      <w:proofErr w:type="spellEnd"/>
      <w:r w:rsidRPr="00D03A13">
        <w:rPr>
          <w:sz w:val="14"/>
          <w:lang w:eastAsia="x-none"/>
        </w:rPr>
        <w:t xml:space="preserve"> (1988) to support his claims that theoretical progress has been limited. But this fact was well recognized by the authors; indeed, in the introduction of the second edition they </w:t>
      </w:r>
      <w:r w:rsidRPr="00D03A13">
        <w:rPr>
          <w:b/>
          <w:u w:val="single"/>
          <w:lang w:eastAsia="x-none"/>
        </w:rPr>
        <w:t>point out</w:t>
      </w:r>
      <w:r w:rsidRPr="00D03A13">
        <w:rPr>
          <w:sz w:val="14"/>
          <w:lang w:eastAsia="x-none"/>
        </w:rPr>
        <w:t xml:space="preserve"> that they have not revised their chapter on theories of terrorism from the first edition, because the </w:t>
      </w:r>
      <w:r w:rsidRPr="00D03A13">
        <w:rPr>
          <w:b/>
          <w:u w:val="single"/>
          <w:lang w:eastAsia="x-none"/>
        </w:rPr>
        <w:t>failure to address</w:t>
      </w:r>
      <w:r w:rsidRPr="00D03A13">
        <w:rPr>
          <w:sz w:val="14"/>
          <w:lang w:eastAsia="x-none"/>
        </w:rPr>
        <w:t xml:space="preserve"> persistent conceptual and </w:t>
      </w:r>
      <w:r w:rsidRPr="00D03A13">
        <w:rPr>
          <w:b/>
          <w:u w:val="single"/>
          <w:lang w:eastAsia="x-none"/>
        </w:rPr>
        <w:t>data</w:t>
      </w:r>
      <w:r w:rsidRPr="00D03A13">
        <w:rPr>
          <w:b/>
          <w:sz w:val="14"/>
          <w:lang w:eastAsia="x-none"/>
        </w:rPr>
        <w:t xml:space="preserve"> </w:t>
      </w:r>
      <w:r w:rsidRPr="00D03A13">
        <w:rPr>
          <w:b/>
          <w:u w:val="single"/>
          <w:lang w:eastAsia="x-none"/>
        </w:rPr>
        <w:t>problems</w:t>
      </w:r>
      <w:r w:rsidRPr="00D03A13">
        <w:rPr>
          <w:sz w:val="14"/>
          <w:lang w:eastAsia="x-none"/>
        </w:rPr>
        <w:t xml:space="preserve"> has undermined progress in the field. The point of their handbook was to sharpen and make more comprehensive the result of research on terrorism, not to glide over its methodological and definitional failings (</w:t>
      </w:r>
      <w:proofErr w:type="spellStart"/>
      <w:r w:rsidRPr="00D03A13">
        <w:rPr>
          <w:sz w:val="14"/>
          <w:lang w:eastAsia="x-none"/>
        </w:rPr>
        <w:t>Schmid</w:t>
      </w:r>
      <w:proofErr w:type="spellEnd"/>
      <w:r w:rsidRPr="00D03A13">
        <w:rPr>
          <w:sz w:val="14"/>
          <w:lang w:eastAsia="x-none"/>
        </w:rPr>
        <w:t xml:space="preserve"> and </w:t>
      </w:r>
      <w:proofErr w:type="spellStart"/>
      <w:r w:rsidRPr="00D03A13">
        <w:rPr>
          <w:sz w:val="14"/>
          <w:lang w:eastAsia="x-none"/>
        </w:rPr>
        <w:t>Jongman</w:t>
      </w:r>
      <w:proofErr w:type="spellEnd"/>
      <w:r w:rsidRPr="00D03A13">
        <w:rPr>
          <w:sz w:val="14"/>
          <w:lang w:eastAsia="x-none"/>
        </w:rPr>
        <w:t xml:space="preserve"> 1988, p. xiv). Similarly, </w:t>
      </w:r>
      <w:proofErr w:type="spellStart"/>
      <w:r w:rsidRPr="00D03A13">
        <w:rPr>
          <w:b/>
          <w:u w:val="single"/>
          <w:lang w:eastAsia="x-none"/>
        </w:rPr>
        <w:t>Silke’s</w:t>
      </w:r>
      <w:proofErr w:type="spellEnd"/>
      <w:r w:rsidRPr="00D03A13">
        <w:rPr>
          <w:sz w:val="14"/>
          <w:lang w:eastAsia="x-none"/>
        </w:rPr>
        <w:t xml:space="preserve"> (2004) </w:t>
      </w:r>
      <w:r w:rsidRPr="00D03A13">
        <w:rPr>
          <w:b/>
          <w:u w:val="single"/>
          <w:lang w:eastAsia="x-none"/>
        </w:rPr>
        <w:t>volume on the state of the field of terrorism research performed a similar function</w:t>
      </w:r>
      <w:r w:rsidRPr="00D03A13">
        <w:rPr>
          <w:sz w:val="14"/>
          <w:lang w:eastAsia="x-none"/>
        </w:rPr>
        <w:t xml:space="preserve">, highlighting the shortcomings of the field, in particular the lack of rigorous primary data collection. </w:t>
      </w:r>
      <w:r w:rsidRPr="00D03A13">
        <w:rPr>
          <w:b/>
          <w:highlight w:val="yellow"/>
          <w:u w:val="single"/>
          <w:lang w:eastAsia="x-none"/>
        </w:rPr>
        <w:t>A non-reflective community of scholars does not produce such scathing indictments of its own work.</w:t>
      </w:r>
      <w:r w:rsidRPr="00D03A13">
        <w:rPr>
          <w:u w:val="single"/>
          <w:lang w:eastAsia="x-none"/>
        </w:rPr>
        <w:t xml:space="preserve"> </w:t>
      </w:r>
    </w:p>
    <w:p w14:paraId="48418469" w14:textId="77777777" w:rsidR="006107CB" w:rsidRDefault="006107CB" w:rsidP="006107CB">
      <w:pPr>
        <w:pStyle w:val="Heading4"/>
      </w:pPr>
      <w:r>
        <w:t xml:space="preserve">Nuke terror causes extinction---equivalent to full-scale nuclear war </w:t>
      </w:r>
    </w:p>
    <w:p w14:paraId="14817B60" w14:textId="77777777" w:rsidR="006107CB" w:rsidRDefault="006107CB" w:rsidP="006107CB">
      <w:r w:rsidRPr="00531C68">
        <w:t xml:space="preserve">Owen B. </w:t>
      </w:r>
      <w:proofErr w:type="spellStart"/>
      <w:r w:rsidRPr="0052495F">
        <w:rPr>
          <w:rStyle w:val="StyleStyleBold12pt"/>
        </w:rPr>
        <w:t>Toon</w:t>
      </w:r>
      <w:proofErr w:type="spellEnd"/>
      <w:r w:rsidRPr="0052495F">
        <w:rPr>
          <w:rStyle w:val="StyleStyleBold12pt"/>
        </w:rPr>
        <w:t xml:space="preserve">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14:paraId="4666D370" w14:textId="77777777" w:rsidR="006107CB" w:rsidRDefault="006107CB" w:rsidP="006107CB">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AA7723">
        <w:rPr>
          <w:rStyle w:val="underline"/>
          <w:highlight w:val="yellow"/>
        </w:rPr>
        <w:t>advanced tech</w:t>
      </w:r>
      <w:r w:rsidRPr="0054163F">
        <w:rPr>
          <w:rStyle w:val="underline"/>
        </w:rPr>
        <w:t xml:space="preserve">nology </w:t>
      </w:r>
      <w:r w:rsidRPr="00AA7723">
        <w:rPr>
          <w:rStyle w:val="underline"/>
          <w:highlight w:val="yellow"/>
        </w:rPr>
        <w:t>has designed</w:t>
      </w:r>
      <w:r w:rsidRPr="0054163F">
        <w:rPr>
          <w:rStyle w:val="underline"/>
        </w:rPr>
        <w:t xml:space="preserve"> </w:t>
      </w:r>
      <w:r w:rsidRPr="00AA7723">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w:t>
      </w:r>
      <w:proofErr w:type="gramStart"/>
      <w:r w:rsidRPr="0054163F">
        <w:rPr>
          <w:rStyle w:val="underline"/>
        </w:rPr>
        <w:t>15 kiloton</w:t>
      </w:r>
      <w:proofErr w:type="gramEnd"/>
      <w:r w:rsidRPr="0054163F">
        <w:rPr>
          <w:rStyle w:val="underline"/>
        </w:rPr>
        <w:t xml:space="preserve"> range </w:t>
      </w:r>
      <w:r w:rsidRPr="00AA7723">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AA7723">
        <w:rPr>
          <w:rStyle w:val="underline"/>
          <w:highlight w:val="yellow"/>
        </w:rPr>
        <w:t>casualties exceeding one million</w:t>
      </w:r>
      <w:r w:rsidRPr="000404DA">
        <w:rPr>
          <w:sz w:val="16"/>
        </w:rPr>
        <w:t xml:space="preserve">. Thousands of small weapons still exist in the arsenals of the </w:t>
      </w:r>
      <w:r>
        <w:rPr>
          <w:sz w:val="16"/>
        </w:rPr>
        <w:t>U.S.</w:t>
      </w:r>
      <w:r w:rsidRPr="000404DA">
        <w:rPr>
          <w:sz w:val="16"/>
        </w:rPr>
        <w:t xml:space="preserve">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0404DA">
        <w:rPr>
          <w:sz w:val="16"/>
        </w:rPr>
        <w:t>kt</w:t>
      </w:r>
      <w:proofErr w:type="spellEnd"/>
      <w:r w:rsidRPr="000404DA">
        <w:rPr>
          <w:sz w:val="16"/>
        </w:rPr>
        <w:t xml:space="preserve">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AA7723">
        <w:rPr>
          <w:rStyle w:val="underline"/>
          <w:highlight w:val="yellow"/>
        </w:rPr>
        <w:t>economic consequences of even a localized nuclear catastrophe would</w:t>
      </w:r>
      <w:r w:rsidRPr="0054163F">
        <w:rPr>
          <w:rStyle w:val="underline"/>
        </w:rPr>
        <w:t xml:space="preserve"> most likely </w:t>
      </w:r>
      <w:r w:rsidRPr="00AA7723">
        <w:rPr>
          <w:rStyle w:val="underline"/>
          <w:highlight w:val="yellow"/>
        </w:rPr>
        <w:t>have severe</w:t>
      </w:r>
      <w:r w:rsidRPr="0054163F">
        <w:rPr>
          <w:rStyle w:val="underline"/>
        </w:rPr>
        <w:t xml:space="preserve"> national and </w:t>
      </w:r>
      <w:r w:rsidRPr="00AA7723">
        <w:rPr>
          <w:rStyle w:val="Emphasis"/>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w:t>
      </w:r>
      <w:r w:rsidRPr="000404DA">
        <w:rPr>
          <w:sz w:val="16"/>
        </w:rPr>
        <w:lastRenderedPageBreak/>
        <w:t xml:space="preserve">population are concentrated. Rogue nations and </w:t>
      </w:r>
      <w:r w:rsidRPr="00AA7723">
        <w:rPr>
          <w:rStyle w:val="Emphasis"/>
          <w:highlight w:val="yellow"/>
        </w:rPr>
        <w:t>terrorists would</w:t>
      </w:r>
      <w:r w:rsidRPr="0054163F">
        <w:rPr>
          <w:rStyle w:val="Emphasis"/>
        </w:rPr>
        <w:t xml:space="preserve"> be most likely to </w:t>
      </w:r>
      <w:r w:rsidRPr="00AA7723">
        <w:rPr>
          <w:rStyle w:val="Emphasis"/>
          <w:highlight w:val="yellow"/>
        </w:rPr>
        <w:t>strike there</w:t>
      </w:r>
      <w:r w:rsidRPr="000404DA">
        <w:rPr>
          <w:sz w:val="16"/>
        </w:rPr>
        <w:t xml:space="preserve">. Accordingly, an organized </w:t>
      </w:r>
      <w:r w:rsidRPr="00AA7723">
        <w:rPr>
          <w:rStyle w:val="underline"/>
          <w:highlight w:val="yellow"/>
        </w:rPr>
        <w:t>attack</w:t>
      </w:r>
      <w:r w:rsidRPr="0054163F">
        <w:rPr>
          <w:rStyle w:val="underline"/>
        </w:rPr>
        <w:t xml:space="preserve"> on the </w:t>
      </w:r>
      <w:r>
        <w:rPr>
          <w:rStyle w:val="underline"/>
        </w:rPr>
        <w:t>U.S.</w:t>
      </w:r>
      <w:r w:rsidRPr="0054163F">
        <w:rPr>
          <w:rStyle w:val="underline"/>
        </w:rPr>
        <w:t xml:space="preserve"> by a small nuclear state, or terrorists</w:t>
      </w:r>
      <w:r w:rsidRPr="000404DA">
        <w:rPr>
          <w:sz w:val="16"/>
        </w:rPr>
        <w:t xml:space="preserve"> supported by such a state, </w:t>
      </w:r>
      <w:r w:rsidRPr="00AA7723">
        <w:rPr>
          <w:rStyle w:val="Emphasis"/>
          <w:highlight w:val="yellow"/>
        </w:rPr>
        <w:t>could generate casualties comparable to</w:t>
      </w:r>
      <w:r w:rsidRPr="0054163F">
        <w:rPr>
          <w:rStyle w:val="Emphasis"/>
        </w:rPr>
        <w:t xml:space="preserve"> those</w:t>
      </w:r>
      <w:r w:rsidRPr="000404DA">
        <w:rPr>
          <w:sz w:val="16"/>
        </w:rPr>
        <w:t xml:space="preserve"> once </w:t>
      </w:r>
      <w:r w:rsidRPr="0054163F">
        <w:rPr>
          <w:rStyle w:val="Emphasis"/>
        </w:rPr>
        <w:t xml:space="preserve">predicted for </w:t>
      </w:r>
      <w:r w:rsidRPr="00AA7723">
        <w:rPr>
          <w:rStyle w:val="Emphasis"/>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AA7723">
        <w:rPr>
          <w:rStyle w:val="underline"/>
          <w:highlight w:val="yellow"/>
        </w:rPr>
        <w:t>quantities of smoke</w:t>
      </w:r>
      <w:r w:rsidRPr="0054163F">
        <w:rPr>
          <w:rStyle w:val="underline"/>
        </w:rPr>
        <w:t xml:space="preserve"> generated by attacks totaling about one megaton of nuclear explosives </w:t>
      </w:r>
      <w:r w:rsidRPr="00AA7723">
        <w:rPr>
          <w:rStyle w:val="Emphasis"/>
          <w:highlight w:val="yellow"/>
        </w:rPr>
        <w:t>could lead to significant global climate perturbations</w:t>
      </w:r>
      <w:r w:rsidRPr="000404DA">
        <w:rPr>
          <w:sz w:val="16"/>
        </w:rPr>
        <w:t xml:space="preserve"> (</w:t>
      </w:r>
      <w:proofErr w:type="spellStart"/>
      <w:r w:rsidRPr="000404DA">
        <w:rPr>
          <w:sz w:val="16"/>
        </w:rPr>
        <w:t>Robock</w:t>
      </w:r>
      <w:proofErr w:type="spellEnd"/>
      <w:r w:rsidRPr="000404DA">
        <w:rPr>
          <w:sz w:val="16"/>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71CA470D" w14:textId="77777777" w:rsidR="006107CB" w:rsidRDefault="006107CB" w:rsidP="006107CB">
      <w:pPr>
        <w:rPr>
          <w:sz w:val="16"/>
        </w:rPr>
      </w:pPr>
    </w:p>
    <w:p w14:paraId="7814B5FB" w14:textId="77777777" w:rsidR="006107CB" w:rsidRPr="008E6A71" w:rsidRDefault="006107CB" w:rsidP="006107CB"/>
    <w:p w14:paraId="4D964C8D" w14:textId="77777777" w:rsidR="006107CB" w:rsidRDefault="006107CB" w:rsidP="006107CB">
      <w:pPr>
        <w:rPr>
          <w:sz w:val="14"/>
        </w:rPr>
      </w:pPr>
    </w:p>
    <w:p w14:paraId="1A03AC7E" w14:textId="77777777" w:rsidR="006107CB" w:rsidRPr="00BF2C27" w:rsidRDefault="006107CB" w:rsidP="006107CB">
      <w:pPr>
        <w:rPr>
          <w:sz w:val="14"/>
        </w:rPr>
      </w:pPr>
    </w:p>
    <w:p w14:paraId="19FD2D80" w14:textId="77777777" w:rsidR="006107CB" w:rsidRPr="00870AE0" w:rsidRDefault="006107CB" w:rsidP="006107CB">
      <w:pPr>
        <w:keepNext/>
        <w:keepLines/>
        <w:spacing w:before="200"/>
        <w:outlineLvl w:val="3"/>
        <w:rPr>
          <w:rFonts w:eastAsia="Times New Roman"/>
          <w:b/>
          <w:bCs/>
          <w:iCs/>
          <w:sz w:val="26"/>
        </w:rPr>
      </w:pPr>
      <w:r w:rsidRPr="00870AE0">
        <w:rPr>
          <w:rFonts w:eastAsia="Times New Roman"/>
          <w:b/>
          <w:bCs/>
          <w:iCs/>
          <w:sz w:val="26"/>
        </w:rPr>
        <w:t>Terrorism causes extinction---</w:t>
      </w:r>
      <w:proofErr w:type="spellStart"/>
      <w:r w:rsidRPr="00870AE0">
        <w:rPr>
          <w:rFonts w:eastAsia="Times New Roman"/>
          <w:b/>
          <w:bCs/>
          <w:iCs/>
          <w:sz w:val="26"/>
        </w:rPr>
        <w:t>hard-line</w:t>
      </w:r>
      <w:proofErr w:type="spellEnd"/>
      <w:r w:rsidRPr="00870AE0">
        <w:rPr>
          <w:rFonts w:eastAsia="Times New Roman"/>
          <w:b/>
          <w:bCs/>
          <w:iCs/>
          <w:sz w:val="26"/>
        </w:rPr>
        <w:t xml:space="preserve"> responses are key  </w:t>
      </w:r>
    </w:p>
    <w:p w14:paraId="20C7452B" w14:textId="77777777" w:rsidR="006107CB" w:rsidRPr="00870AE0" w:rsidRDefault="006107CB" w:rsidP="006107CB">
      <w:pPr>
        <w:rPr>
          <w:rFonts w:eastAsia="Calibri"/>
        </w:rPr>
      </w:pPr>
      <w:r w:rsidRPr="00870AE0">
        <w:rPr>
          <w:rFonts w:eastAsia="Calibri"/>
        </w:rPr>
        <w:t xml:space="preserve">Nathan </w:t>
      </w:r>
      <w:proofErr w:type="spellStart"/>
      <w:r w:rsidRPr="00870AE0">
        <w:rPr>
          <w:rFonts w:eastAsia="Calibri"/>
          <w:b/>
          <w:bCs/>
          <w:sz w:val="26"/>
        </w:rPr>
        <w:t>Myhrvold</w:t>
      </w:r>
      <w:proofErr w:type="spellEnd"/>
      <w:r w:rsidRPr="00870AE0">
        <w:rPr>
          <w:rFonts w:eastAsia="Calibri"/>
          <w:b/>
          <w:bCs/>
          <w:sz w:val="26"/>
        </w:rPr>
        <w:t xml:space="preserve"> '13</w:t>
      </w:r>
      <w:r w:rsidRPr="00870AE0">
        <w:rPr>
          <w:rFonts w:eastAsia="Calibri"/>
        </w:rPr>
        <w:t xml:space="preserve">, </w:t>
      </w:r>
      <w:proofErr w:type="spellStart"/>
      <w:r w:rsidRPr="00870AE0">
        <w:rPr>
          <w:rFonts w:eastAsia="Calibri"/>
        </w:rPr>
        <w:t>Phd</w:t>
      </w:r>
      <w:proofErr w:type="spellEnd"/>
      <w:r w:rsidRPr="00870AE0">
        <w:rPr>
          <w:rFonts w:eastAsia="Calibri"/>
        </w:rPr>
        <w:t xml:space="preserve"> in theoretical and mathematical physics from Princeton</w:t>
      </w:r>
      <w:proofErr w:type="gramStart"/>
      <w:r w:rsidRPr="00870AE0">
        <w:rPr>
          <w:rFonts w:eastAsia="Calibri"/>
        </w:rPr>
        <w:t>,  and</w:t>
      </w:r>
      <w:proofErr w:type="gramEnd"/>
      <w:r w:rsidRPr="00870AE0">
        <w:rPr>
          <w:rFonts w:eastAsia="Calibri"/>
        </w:rPr>
        <w:t xml:space="preserve"> founded Intellectual Ventures after retiring as chief strategist and chief technology officer of Microsoft Corporation , July 2013, "</w:t>
      </w:r>
      <w:proofErr w:type="spellStart"/>
      <w:r w:rsidRPr="00870AE0">
        <w:rPr>
          <w:rFonts w:eastAsia="Calibri"/>
        </w:rPr>
        <w:t>Stratgic</w:t>
      </w:r>
      <w:proofErr w:type="spellEnd"/>
      <w:r w:rsidRPr="00870AE0">
        <w:rPr>
          <w:rFonts w:eastAsia="Calibri"/>
        </w:rPr>
        <w:t xml:space="preserve"> Terrorism: A Call to Action," The </w:t>
      </w:r>
      <w:proofErr w:type="spellStart"/>
      <w:r w:rsidRPr="00870AE0">
        <w:rPr>
          <w:rFonts w:eastAsia="Calibri"/>
        </w:rPr>
        <w:t>Lawfare</w:t>
      </w:r>
      <w:proofErr w:type="spellEnd"/>
      <w:r w:rsidRPr="00870AE0">
        <w:rPr>
          <w:rFonts w:eastAsia="Calibri"/>
        </w:rPr>
        <w:t xml:space="preserve"> Research Paper Series No.2, </w:t>
      </w:r>
      <w:hyperlink r:id="rId15" w:history="1">
        <w:r w:rsidRPr="00870AE0">
          <w:rPr>
            <w:rFonts w:eastAsia="Calibri"/>
          </w:rPr>
          <w:t>http://www.lawfareblog.com/wp-content/uploads/2013/07/Strategic-Terrorism-Myhrvold-7-3-2013.pdf</w:t>
        </w:r>
      </w:hyperlink>
    </w:p>
    <w:p w14:paraId="17B548E8" w14:textId="77777777" w:rsidR="006107CB" w:rsidRPr="00870AE0" w:rsidRDefault="006107CB" w:rsidP="006107CB">
      <w:pPr>
        <w:rPr>
          <w:rFonts w:eastAsia="Calibri"/>
          <w:bCs/>
          <w:u w:val="single"/>
        </w:rPr>
      </w:pPr>
      <w:r w:rsidRPr="00870AE0">
        <w:rPr>
          <w:rFonts w:eastAsia="Calibri"/>
          <w:sz w:val="16"/>
        </w:rPr>
        <w:t xml:space="preserve">Several </w:t>
      </w:r>
      <w:r w:rsidRPr="00870AE0">
        <w:rPr>
          <w:rFonts w:eastAsia="Calibri"/>
          <w:bCs/>
          <w:u w:val="single"/>
        </w:rPr>
        <w:t>powerful trends have aligned to</w:t>
      </w:r>
      <w:r w:rsidRPr="00870AE0">
        <w:rPr>
          <w:rFonts w:eastAsia="Calibri"/>
          <w:sz w:val="16"/>
        </w:rPr>
        <w:t xml:space="preserve"> profoundly </w:t>
      </w:r>
      <w:r w:rsidRPr="00870AE0">
        <w:rPr>
          <w:rFonts w:eastAsia="Calibri"/>
          <w:bCs/>
          <w:u w:val="single"/>
        </w:rPr>
        <w:t xml:space="preserve">change the way that the world works. </w:t>
      </w:r>
      <w:r w:rsidRPr="00870AE0">
        <w:rPr>
          <w:rFonts w:eastAsia="Calibri"/>
          <w:bCs/>
          <w:highlight w:val="yellow"/>
          <w:u w:val="single"/>
        </w:rPr>
        <w:t>Technology</w:t>
      </w:r>
      <w:r w:rsidRPr="00870AE0">
        <w:rPr>
          <w:rFonts w:eastAsia="Calibri"/>
          <w:sz w:val="16"/>
        </w:rPr>
        <w:t xml:space="preserve"> </w:t>
      </w:r>
      <w:r w:rsidRPr="00870AE0">
        <w:rPr>
          <w:rFonts w:eastAsia="Calibri"/>
          <w:sz w:val="12"/>
        </w:rPr>
        <w:t>¶</w:t>
      </w:r>
      <w:r w:rsidRPr="00870AE0">
        <w:rPr>
          <w:rFonts w:eastAsia="Calibri"/>
          <w:sz w:val="16"/>
        </w:rPr>
        <w:t xml:space="preserve"> now </w:t>
      </w:r>
      <w:r w:rsidRPr="00870AE0">
        <w:rPr>
          <w:rFonts w:eastAsia="Calibri"/>
          <w:bCs/>
          <w:highlight w:val="yellow"/>
          <w:u w:val="single"/>
        </w:rPr>
        <w:t>allows stateless groups to organize, recruit, and fund</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themselves </w:t>
      </w:r>
      <w:r w:rsidRPr="00870AE0">
        <w:rPr>
          <w:rFonts w:eastAsia="Calibri"/>
          <w:bCs/>
          <w:highlight w:val="yellow"/>
          <w:u w:val="single"/>
        </w:rPr>
        <w:t>in an unprecedented fashion</w:t>
      </w:r>
      <w:r w:rsidRPr="00870AE0">
        <w:rPr>
          <w:rFonts w:eastAsia="Calibri"/>
          <w:sz w:val="16"/>
        </w:rPr>
        <w:t xml:space="preserve">. </w:t>
      </w:r>
      <w:r w:rsidRPr="00870AE0">
        <w:rPr>
          <w:rFonts w:eastAsia="Calibri"/>
          <w:bCs/>
          <w:highlight w:val="yellow"/>
          <w:u w:val="single"/>
        </w:rPr>
        <w:t>That</w:t>
      </w:r>
      <w:r w:rsidRPr="00870AE0">
        <w:rPr>
          <w:rFonts w:eastAsia="Calibri"/>
          <w:bCs/>
          <w:u w:val="single"/>
        </w:rPr>
        <w:t xml:space="preserve">, coupled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with</w:t>
      </w:r>
      <w:r w:rsidRPr="00870AE0">
        <w:rPr>
          <w:rFonts w:eastAsia="Calibri"/>
          <w:sz w:val="16"/>
        </w:rPr>
        <w:t xml:space="preserve"> the extreme </w:t>
      </w:r>
      <w:r w:rsidRPr="00870AE0">
        <w:rPr>
          <w:rFonts w:eastAsia="Calibri"/>
          <w:bCs/>
          <w:highlight w:val="yellow"/>
          <w:u w:val="single"/>
        </w:rPr>
        <w:t>difficulty of</w:t>
      </w:r>
      <w:r w:rsidRPr="00870AE0">
        <w:rPr>
          <w:rFonts w:eastAsia="Calibri"/>
          <w:sz w:val="16"/>
        </w:rPr>
        <w:t xml:space="preserve"> finding and </w:t>
      </w:r>
      <w:r w:rsidRPr="00870AE0">
        <w:rPr>
          <w:rFonts w:eastAsia="Calibri"/>
          <w:bCs/>
          <w:highlight w:val="yellow"/>
          <w:u w:val="single"/>
        </w:rPr>
        <w:t xml:space="preserve">punishing </w:t>
      </w:r>
      <w:r w:rsidRPr="00870AE0">
        <w:rPr>
          <w:rFonts w:eastAsia="Calibri"/>
          <w:bCs/>
          <w:u w:val="single"/>
        </w:rPr>
        <w:t xml:space="preserve">a stateless group, </w:t>
      </w:r>
      <w:r w:rsidRPr="00870AE0">
        <w:rPr>
          <w:rFonts w:eastAsia="Calibri"/>
          <w:bCs/>
          <w:highlight w:val="yellow"/>
          <w:u w:val="single"/>
        </w:rPr>
        <w:t>means that stateless</w:t>
      </w:r>
      <w:r w:rsidRPr="00870AE0">
        <w:rPr>
          <w:rFonts w:eastAsia="Calibri"/>
          <w:bCs/>
          <w:u w:val="single"/>
        </w:rPr>
        <w:t xml:space="preserve"> </w:t>
      </w:r>
      <w:r w:rsidRPr="00870AE0">
        <w:rPr>
          <w:rFonts w:eastAsia="Calibri"/>
          <w:bCs/>
          <w:highlight w:val="yellow"/>
          <w:u w:val="single"/>
        </w:rPr>
        <w:t xml:space="preserve">groups are </w:t>
      </w:r>
      <w:r w:rsidRPr="00870AE0">
        <w:rPr>
          <w:rFonts w:eastAsia="Calibri"/>
          <w:bCs/>
          <w:u w:val="single"/>
        </w:rPr>
        <w:t xml:space="preserve">positioned to be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lead players</w:t>
      </w:r>
      <w:r w:rsidRPr="00870AE0">
        <w:rPr>
          <w:rFonts w:eastAsia="Calibri"/>
          <w:bCs/>
          <w:u w:val="single"/>
        </w:rPr>
        <w:t xml:space="preserve"> on the world stage.</w:t>
      </w:r>
      <w:r w:rsidRPr="00870AE0">
        <w:rPr>
          <w:rFonts w:eastAsia="Calibri"/>
          <w:sz w:val="16"/>
        </w:rPr>
        <w:t xml:space="preserve"> </w:t>
      </w:r>
      <w:r w:rsidRPr="00870AE0">
        <w:rPr>
          <w:rFonts w:eastAsia="Calibri"/>
          <w:bCs/>
          <w:highlight w:val="yellow"/>
          <w:u w:val="single"/>
        </w:rPr>
        <w:t xml:space="preserve">They may act on their own, </w:t>
      </w:r>
      <w:r w:rsidRPr="00870AE0">
        <w:rPr>
          <w:rFonts w:eastAsia="Calibri"/>
          <w:bCs/>
          <w:sz w:val="12"/>
          <w:highlight w:val="yellow"/>
          <w:u w:val="single"/>
        </w:rPr>
        <w:t>¶</w:t>
      </w:r>
      <w:r w:rsidRPr="00870AE0">
        <w:rPr>
          <w:rFonts w:eastAsia="Calibri"/>
          <w:bCs/>
          <w:highlight w:val="yellow"/>
          <w:u w:val="single"/>
        </w:rPr>
        <w:t xml:space="preserve"> or</w:t>
      </w:r>
      <w:r w:rsidRPr="00870AE0">
        <w:rPr>
          <w:rFonts w:eastAsia="Calibri"/>
          <w:sz w:val="16"/>
        </w:rPr>
        <w:t xml:space="preserve"> they may act </w:t>
      </w:r>
      <w:r w:rsidRPr="00870AE0">
        <w:rPr>
          <w:rFonts w:eastAsia="Calibri"/>
          <w:bCs/>
          <w:highlight w:val="yellow"/>
          <w:u w:val="single"/>
        </w:rPr>
        <w:t>as proxies for nation-states</w:t>
      </w:r>
      <w:r w:rsidRPr="00870AE0">
        <w:rPr>
          <w:rFonts w:eastAsia="Calibri"/>
          <w:bCs/>
          <w:u w:val="single"/>
        </w:rPr>
        <w:t xml:space="preserve"> that wish to </w:t>
      </w:r>
      <w:r w:rsidRPr="00870AE0">
        <w:rPr>
          <w:rFonts w:eastAsia="Calibri"/>
          <w:bCs/>
          <w:sz w:val="12"/>
          <w:u w:val="single"/>
        </w:rPr>
        <w:t>¶</w:t>
      </w:r>
      <w:r w:rsidRPr="00870AE0">
        <w:rPr>
          <w:rFonts w:eastAsia="Calibri"/>
          <w:bCs/>
          <w:u w:val="single"/>
        </w:rPr>
        <w:t xml:space="preserve"> duck responsibility</w:t>
      </w:r>
      <w:r w:rsidRPr="00870AE0">
        <w:rPr>
          <w:rFonts w:eastAsia="Calibri"/>
          <w:sz w:val="16"/>
        </w:rPr>
        <w:t xml:space="preserve">. Either way, stateless groups are forces </w:t>
      </w:r>
      <w:r w:rsidRPr="00870AE0">
        <w:rPr>
          <w:rFonts w:eastAsia="Calibri"/>
          <w:sz w:val="12"/>
        </w:rPr>
        <w:t>¶</w:t>
      </w:r>
      <w:r w:rsidRPr="00870AE0">
        <w:rPr>
          <w:rFonts w:eastAsia="Calibri"/>
          <w:sz w:val="16"/>
        </w:rPr>
        <w:t xml:space="preserve"> to be reckoned with</w:t>
      </w:r>
      <w:proofErr w:type="gramStart"/>
      <w:r w:rsidRPr="00870AE0">
        <w:rPr>
          <w:rFonts w:eastAsia="Calibri"/>
          <w:sz w:val="16"/>
        </w:rPr>
        <w:t>.</w:t>
      </w:r>
      <w:r w:rsidRPr="00870AE0">
        <w:rPr>
          <w:rFonts w:eastAsia="Calibri"/>
          <w:sz w:val="12"/>
        </w:rPr>
        <w:t>¶</w:t>
      </w:r>
      <w:proofErr w:type="gramEnd"/>
      <w:r w:rsidRPr="00870AE0">
        <w:rPr>
          <w:rFonts w:eastAsia="Calibri"/>
          <w:sz w:val="16"/>
        </w:rPr>
        <w:t xml:space="preserve"> At the same time, a different set of </w:t>
      </w:r>
      <w:r w:rsidRPr="00870AE0">
        <w:rPr>
          <w:rFonts w:eastAsia="Calibri"/>
          <w:bCs/>
          <w:highlight w:val="yellow"/>
          <w:u w:val="single"/>
        </w:rPr>
        <w:t>tech</w:t>
      </w:r>
      <w:r w:rsidRPr="00870AE0">
        <w:rPr>
          <w:rFonts w:eastAsia="Calibri"/>
          <w:bCs/>
          <w:u w:val="single"/>
        </w:rPr>
        <w:t xml:space="preserve">nology </w:t>
      </w:r>
      <w:r w:rsidRPr="00870AE0">
        <w:rPr>
          <w:rFonts w:eastAsia="Calibri"/>
          <w:bCs/>
          <w:highlight w:val="yellow"/>
          <w:u w:val="single"/>
        </w:rPr>
        <w:t>trends</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means that small numbers</w:t>
      </w:r>
      <w:r w:rsidRPr="00870AE0">
        <w:rPr>
          <w:rFonts w:eastAsia="Calibri"/>
          <w:bCs/>
          <w:u w:val="single"/>
        </w:rPr>
        <w:t xml:space="preserve"> of people </w:t>
      </w:r>
      <w:r w:rsidRPr="00870AE0">
        <w:rPr>
          <w:rFonts w:eastAsia="Calibri"/>
          <w:bCs/>
          <w:highlight w:val="yellow"/>
          <w:u w:val="single"/>
        </w:rPr>
        <w:t>can obtain</w:t>
      </w:r>
      <w:r w:rsidRPr="00870AE0">
        <w:rPr>
          <w:rFonts w:eastAsia="Calibri"/>
          <w:bCs/>
          <w:u w:val="single"/>
        </w:rPr>
        <w:t xml:space="preserve"> incredibly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lethal power</w:t>
      </w:r>
      <w:r w:rsidRPr="00870AE0">
        <w:rPr>
          <w:rFonts w:eastAsia="Calibri"/>
          <w:bCs/>
          <w:u w:val="single"/>
        </w:rPr>
        <w:t>.</w:t>
      </w:r>
      <w:r w:rsidRPr="00870AE0">
        <w:rPr>
          <w:rFonts w:eastAsia="Calibri"/>
          <w:sz w:val="16"/>
        </w:rPr>
        <w:t xml:space="preserve"> Now, for the first time in human history, </w:t>
      </w:r>
      <w:r w:rsidRPr="00870AE0">
        <w:rPr>
          <w:rFonts w:eastAsia="Calibri"/>
          <w:bCs/>
          <w:u w:val="single"/>
        </w:rPr>
        <w:t xml:space="preserve">a </w:t>
      </w:r>
      <w:r w:rsidRPr="00870AE0">
        <w:rPr>
          <w:rFonts w:eastAsia="Calibri"/>
          <w:bCs/>
          <w:sz w:val="12"/>
          <w:u w:val="single"/>
        </w:rPr>
        <w:t>¶</w:t>
      </w:r>
      <w:r w:rsidRPr="00870AE0">
        <w:rPr>
          <w:rFonts w:eastAsia="Calibri"/>
          <w:bCs/>
          <w:u w:val="single"/>
        </w:rPr>
        <w:t xml:space="preserve"> small group can be as lethal as the largest superpower</w:t>
      </w:r>
      <w:r w:rsidRPr="00870AE0">
        <w:rPr>
          <w:rFonts w:eastAsia="Calibri"/>
          <w:sz w:val="16"/>
        </w:rPr>
        <w:t xml:space="preserve">. Such </w:t>
      </w:r>
      <w:r w:rsidRPr="00870AE0">
        <w:rPr>
          <w:rFonts w:eastAsia="Calibri"/>
          <w:sz w:val="12"/>
        </w:rPr>
        <w:t>¶</w:t>
      </w:r>
      <w:r w:rsidRPr="00870AE0">
        <w:rPr>
          <w:rFonts w:eastAsia="Calibri"/>
          <w:sz w:val="16"/>
        </w:rPr>
        <w:t xml:space="preserve"> a group could execute an attack that could kill millions of </w:t>
      </w:r>
      <w:r w:rsidRPr="00870AE0">
        <w:rPr>
          <w:rFonts w:eastAsia="Calibri"/>
          <w:sz w:val="12"/>
        </w:rPr>
        <w:t>¶</w:t>
      </w:r>
      <w:r w:rsidRPr="00870AE0">
        <w:rPr>
          <w:rFonts w:eastAsia="Calibri"/>
          <w:sz w:val="16"/>
        </w:rPr>
        <w:t xml:space="preserve"> people. </w:t>
      </w:r>
      <w:r w:rsidRPr="00870AE0">
        <w:rPr>
          <w:rFonts w:eastAsia="Calibri"/>
          <w:bCs/>
          <w:highlight w:val="yellow"/>
          <w:u w:val="single"/>
        </w:rPr>
        <w:t>It is technically feasible for such a group to</w:t>
      </w:r>
      <w:r w:rsidRPr="00870AE0">
        <w:rPr>
          <w:rFonts w:eastAsia="Calibri"/>
          <w:bCs/>
          <w:u w:val="single"/>
        </w:rPr>
        <w:t xml:space="preserve"> kill billions</w:t>
      </w:r>
      <w:r w:rsidRPr="00870AE0">
        <w:rPr>
          <w:rFonts w:eastAsia="Calibri"/>
          <w:sz w:val="16"/>
        </w:rPr>
        <w:t xml:space="preserve"> of people, to end modern civilization—perhaps </w:t>
      </w:r>
      <w:r w:rsidRPr="00870AE0">
        <w:rPr>
          <w:rFonts w:eastAsia="Calibri"/>
          <w:bCs/>
          <w:u w:val="single"/>
        </w:rPr>
        <w:t xml:space="preserve">even </w:t>
      </w:r>
      <w:r w:rsidRPr="00870AE0">
        <w:rPr>
          <w:rFonts w:eastAsia="Calibri"/>
          <w:sz w:val="12"/>
        </w:rPr>
        <w:t>¶</w:t>
      </w:r>
      <w:r w:rsidRPr="00870AE0">
        <w:rPr>
          <w:rFonts w:eastAsia="Calibri"/>
          <w:sz w:val="16"/>
        </w:rPr>
        <w:t xml:space="preserve"> to </w:t>
      </w:r>
      <w:r w:rsidRPr="00870AE0">
        <w:rPr>
          <w:rFonts w:eastAsia="Calibri"/>
          <w:bCs/>
          <w:highlight w:val="yellow"/>
          <w:u w:val="single"/>
        </w:rPr>
        <w:t xml:space="preserve">drive the </w:t>
      </w:r>
      <w:r w:rsidRPr="00870AE0">
        <w:rPr>
          <w:rFonts w:eastAsia="Calibri"/>
          <w:bCs/>
          <w:u w:val="single"/>
        </w:rPr>
        <w:t xml:space="preserve">human </w:t>
      </w:r>
      <w:r w:rsidRPr="00870AE0">
        <w:rPr>
          <w:rFonts w:eastAsia="Calibri"/>
          <w:bCs/>
          <w:highlight w:val="yellow"/>
          <w:u w:val="single"/>
        </w:rPr>
        <w:t>race to extinction</w:t>
      </w:r>
      <w:r w:rsidRPr="00870AE0">
        <w:rPr>
          <w:rFonts w:eastAsia="Calibri"/>
          <w:sz w:val="16"/>
        </w:rPr>
        <w:t xml:space="preserve">. Our defense establishment was shaped over decades to </w:t>
      </w:r>
      <w:r w:rsidRPr="00870AE0">
        <w:rPr>
          <w:rFonts w:eastAsia="Calibri"/>
          <w:sz w:val="12"/>
        </w:rPr>
        <w:t>¶</w:t>
      </w:r>
      <w:r w:rsidRPr="00870AE0">
        <w:rPr>
          <w:rFonts w:eastAsia="Calibri"/>
          <w:sz w:val="16"/>
        </w:rPr>
        <w:t xml:space="preserve"> address what was, for a long time, the only strategic threat </w:t>
      </w:r>
      <w:r w:rsidRPr="00870AE0">
        <w:rPr>
          <w:rFonts w:eastAsia="Calibri"/>
          <w:sz w:val="12"/>
        </w:rPr>
        <w:t>¶</w:t>
      </w:r>
      <w:r w:rsidRPr="00870AE0">
        <w:rPr>
          <w:rFonts w:eastAsia="Calibri"/>
          <w:sz w:val="16"/>
        </w:rPr>
        <w:t xml:space="preserve"> our nation faced: Soviet or Chinese missiles. More recently, </w:t>
      </w:r>
      <w:r w:rsidRPr="00870AE0">
        <w:rPr>
          <w:rFonts w:eastAsia="Calibri"/>
          <w:sz w:val="12"/>
        </w:rPr>
        <w:t>¶</w:t>
      </w:r>
      <w:r w:rsidRPr="00870AE0">
        <w:rPr>
          <w:rFonts w:eastAsia="Calibri"/>
          <w:sz w:val="16"/>
        </w:rPr>
        <w:t xml:space="preserve"> it has started retooling to address tactical terror attacks like </w:t>
      </w:r>
      <w:r w:rsidRPr="00870AE0">
        <w:rPr>
          <w:rFonts w:eastAsia="Calibri"/>
          <w:sz w:val="12"/>
        </w:rPr>
        <w:t>¶</w:t>
      </w:r>
      <w:r w:rsidRPr="00870AE0">
        <w:rPr>
          <w:rFonts w:eastAsia="Calibri"/>
          <w:sz w:val="16"/>
        </w:rPr>
        <w:t xml:space="preserve"> those launched on the morning of 9/11, but the reform </w:t>
      </w:r>
      <w:r w:rsidRPr="00870AE0">
        <w:rPr>
          <w:rFonts w:eastAsia="Calibri"/>
          <w:sz w:val="12"/>
        </w:rPr>
        <w:t>¶</w:t>
      </w:r>
      <w:r w:rsidRPr="00870AE0">
        <w:rPr>
          <w:rFonts w:eastAsia="Calibri"/>
          <w:sz w:val="16"/>
        </w:rPr>
        <w:t xml:space="preserve"> process is incomplete and inconsistent. </w:t>
      </w:r>
      <w:r w:rsidRPr="00870AE0">
        <w:rPr>
          <w:rFonts w:eastAsia="Calibri"/>
          <w:bCs/>
          <w:highlight w:val="yellow"/>
          <w:u w:val="single"/>
        </w:rPr>
        <w:t xml:space="preserve">A real defense will </w:t>
      </w:r>
      <w:r w:rsidRPr="00870AE0">
        <w:rPr>
          <w:rFonts w:eastAsia="Calibri"/>
          <w:bCs/>
          <w:sz w:val="12"/>
          <w:highlight w:val="yellow"/>
          <w:u w:val="single"/>
        </w:rPr>
        <w:t>¶</w:t>
      </w:r>
      <w:r w:rsidRPr="00870AE0">
        <w:rPr>
          <w:rFonts w:eastAsia="Calibri"/>
          <w:bCs/>
          <w:highlight w:val="yellow"/>
          <w:u w:val="single"/>
        </w:rPr>
        <w:t xml:space="preserve"> require</w:t>
      </w:r>
      <w:r w:rsidRPr="00870AE0">
        <w:rPr>
          <w:rFonts w:eastAsia="Calibri"/>
          <w:bCs/>
          <w:u w:val="single"/>
        </w:rPr>
        <w:t xml:space="preserve"> rebuilding our </w:t>
      </w:r>
      <w:r w:rsidRPr="00870AE0">
        <w:rPr>
          <w:rFonts w:eastAsia="Calibri"/>
          <w:b/>
          <w:highlight w:val="yellow"/>
          <w:u w:val="single"/>
          <w:bdr w:val="none" w:sz="0" w:space="0" w:color="auto" w:frame="1"/>
        </w:rPr>
        <w:t>military and intelligence capabilities</w:t>
      </w:r>
      <w:r w:rsidRPr="00870AE0">
        <w:rPr>
          <w:rFonts w:eastAsia="Calibri"/>
          <w:sz w:val="16"/>
        </w:rPr>
        <w:t xml:space="preserve"> from the ground up. Yet, so far, </w:t>
      </w:r>
      <w:r w:rsidRPr="00870AE0">
        <w:rPr>
          <w:rFonts w:eastAsia="Calibri"/>
          <w:bCs/>
          <w:u w:val="single"/>
        </w:rPr>
        <w:t xml:space="preserve">strategic terrorism has </w:t>
      </w:r>
      <w:r w:rsidRPr="00870AE0">
        <w:rPr>
          <w:rFonts w:eastAsia="Calibri"/>
          <w:bCs/>
          <w:sz w:val="12"/>
          <w:u w:val="single"/>
        </w:rPr>
        <w:t>¶</w:t>
      </w:r>
      <w:r w:rsidRPr="00870AE0">
        <w:rPr>
          <w:rFonts w:eastAsia="Calibri"/>
          <w:bCs/>
          <w:u w:val="single"/>
        </w:rPr>
        <w:t xml:space="preserve"> received relatively little attention in defense agencies, and</w:t>
      </w:r>
      <w:r w:rsidRPr="00870AE0">
        <w:rPr>
          <w:rFonts w:eastAsia="Calibri"/>
          <w:sz w:val="16"/>
        </w:rPr>
        <w:t xml:space="preserve"> </w:t>
      </w:r>
      <w:r w:rsidRPr="00870AE0">
        <w:rPr>
          <w:rFonts w:eastAsia="Calibri"/>
          <w:sz w:val="12"/>
        </w:rPr>
        <w:t>¶</w:t>
      </w:r>
      <w:r w:rsidRPr="00870AE0">
        <w:rPr>
          <w:rFonts w:eastAsia="Calibri"/>
          <w:sz w:val="16"/>
        </w:rPr>
        <w:t xml:space="preserve"> the </w:t>
      </w:r>
      <w:r w:rsidRPr="00870AE0">
        <w:rPr>
          <w:rFonts w:eastAsia="Calibri"/>
          <w:bCs/>
          <w:u w:val="single"/>
        </w:rPr>
        <w:t>efforts</w:t>
      </w:r>
      <w:r w:rsidRPr="00870AE0">
        <w:rPr>
          <w:rFonts w:eastAsia="Calibri"/>
          <w:sz w:val="16"/>
        </w:rPr>
        <w:t xml:space="preserve"> that have been </w:t>
      </w:r>
      <w:r w:rsidRPr="00870AE0">
        <w:rPr>
          <w:rFonts w:eastAsia="Calibri"/>
          <w:bCs/>
          <w:u w:val="single"/>
        </w:rPr>
        <w:t>launched to combat this existential threat seem fragmented</w:t>
      </w:r>
      <w:proofErr w:type="gramStart"/>
      <w:r w:rsidRPr="00870AE0">
        <w:rPr>
          <w:rFonts w:eastAsia="Calibri"/>
          <w:sz w:val="16"/>
        </w:rPr>
        <w:t>.</w:t>
      </w:r>
      <w:r w:rsidRPr="00870AE0">
        <w:rPr>
          <w:rFonts w:eastAsia="Calibri"/>
          <w:sz w:val="12"/>
        </w:rPr>
        <w:t>¶</w:t>
      </w:r>
      <w:proofErr w:type="gramEnd"/>
      <w:r w:rsidRPr="00870AE0">
        <w:rPr>
          <w:rFonts w:eastAsia="Calibri"/>
          <w:sz w:val="16"/>
        </w:rPr>
        <w:t xml:space="preserve"> </w:t>
      </w:r>
      <w:r w:rsidRPr="00870AE0">
        <w:rPr>
          <w:rFonts w:eastAsia="Calibri"/>
          <w:bCs/>
          <w:highlight w:val="yellow"/>
          <w:u w:val="single"/>
        </w:rPr>
        <w:t>History suggests</w:t>
      </w:r>
      <w:r w:rsidRPr="00870AE0">
        <w:rPr>
          <w:rFonts w:eastAsia="Calibri"/>
          <w:bCs/>
          <w:u w:val="single"/>
        </w:rPr>
        <w:t xml:space="preserve"> what will happen. The only thing that shakes America out of complacency is a direct threat from </w:t>
      </w:r>
      <w:r w:rsidRPr="00870AE0">
        <w:rPr>
          <w:rFonts w:eastAsia="Calibri"/>
          <w:bCs/>
          <w:highlight w:val="yellow"/>
          <w:u w:val="single"/>
        </w:rPr>
        <w:t xml:space="preserve">a determined adversary </w:t>
      </w:r>
      <w:r w:rsidRPr="00870AE0">
        <w:rPr>
          <w:rFonts w:eastAsia="Calibri"/>
          <w:bCs/>
          <w:u w:val="single"/>
        </w:rPr>
        <w:t xml:space="preserve">that </w:t>
      </w:r>
      <w:r w:rsidRPr="00870AE0">
        <w:rPr>
          <w:rFonts w:eastAsia="Calibri"/>
          <w:bCs/>
          <w:highlight w:val="yellow"/>
          <w:u w:val="single"/>
        </w:rPr>
        <w:t xml:space="preserve">confronts </w:t>
      </w:r>
      <w:r w:rsidRPr="00870AE0">
        <w:rPr>
          <w:rFonts w:eastAsia="Calibri"/>
          <w:bCs/>
          <w:u w:val="single"/>
        </w:rPr>
        <w:t xml:space="preserve">us with </w:t>
      </w:r>
      <w:r w:rsidRPr="00870AE0">
        <w:rPr>
          <w:rFonts w:eastAsia="Calibri"/>
          <w:bCs/>
          <w:highlight w:val="yellow"/>
          <w:u w:val="single"/>
        </w:rPr>
        <w:t xml:space="preserve">our shortcomings by </w:t>
      </w:r>
      <w:r w:rsidRPr="00870AE0">
        <w:rPr>
          <w:rFonts w:eastAsia="Calibri"/>
          <w:b/>
          <w:highlight w:val="yellow"/>
          <w:u w:val="single"/>
          <w:bdr w:val="none" w:sz="0" w:space="0" w:color="auto" w:frame="1"/>
        </w:rPr>
        <w:t>repeatedly attacking</w:t>
      </w:r>
      <w:r w:rsidRPr="00870AE0">
        <w:rPr>
          <w:rFonts w:eastAsia="Calibri"/>
          <w:bCs/>
          <w:u w:val="single"/>
        </w:rPr>
        <w:t xml:space="preserve"> us or hectoring </w:t>
      </w:r>
      <w:r w:rsidRPr="00870AE0">
        <w:rPr>
          <w:rFonts w:eastAsia="Calibri"/>
          <w:b/>
          <w:highlight w:val="yellow"/>
          <w:u w:val="single"/>
          <w:bdr w:val="none" w:sz="0" w:space="0" w:color="auto" w:frame="1"/>
        </w:rPr>
        <w:t>us for decades</w:t>
      </w:r>
      <w:r w:rsidRPr="00870AE0">
        <w:rPr>
          <w:rFonts w:eastAsia="Calibri"/>
          <w:bCs/>
          <w:u w:val="single"/>
        </w:rPr>
        <w:t xml:space="preserve">. </w:t>
      </w:r>
    </w:p>
    <w:p w14:paraId="20BAAE4C" w14:textId="77777777" w:rsidR="006107CB" w:rsidRPr="00870AE0" w:rsidRDefault="006107CB" w:rsidP="006107CB">
      <w:pPr>
        <w:keepNext/>
        <w:keepLines/>
        <w:spacing w:before="200"/>
        <w:outlineLvl w:val="3"/>
        <w:rPr>
          <w:rFonts w:eastAsia="Times New Roman"/>
          <w:b/>
          <w:bCs/>
          <w:iCs/>
          <w:sz w:val="26"/>
        </w:rPr>
      </w:pPr>
      <w:r w:rsidRPr="00870AE0">
        <w:rPr>
          <w:rFonts w:eastAsia="Times New Roman"/>
          <w:b/>
          <w:bCs/>
          <w:iCs/>
          <w:sz w:val="26"/>
        </w:rPr>
        <w:t xml:space="preserve">Solving the root causes of terrorism is impossible because of expansive jihadist demands---the </w:t>
      </w:r>
      <w:proofErr w:type="spellStart"/>
      <w:r w:rsidRPr="00870AE0">
        <w:rPr>
          <w:rFonts w:eastAsia="Times New Roman"/>
          <w:b/>
          <w:bCs/>
          <w:iCs/>
          <w:sz w:val="26"/>
        </w:rPr>
        <w:t>aff’s</w:t>
      </w:r>
      <w:proofErr w:type="spellEnd"/>
      <w:r w:rsidRPr="00870AE0">
        <w:rPr>
          <w:rFonts w:eastAsia="Times New Roman"/>
          <w:b/>
          <w:bCs/>
          <w:iCs/>
          <w:sz w:val="26"/>
        </w:rPr>
        <w:t xml:space="preserve"> attempt at reconciliation collapses </w:t>
      </w:r>
      <w:r>
        <w:rPr>
          <w:rFonts w:eastAsia="Times New Roman"/>
          <w:b/>
          <w:bCs/>
          <w:iCs/>
          <w:sz w:val="26"/>
        </w:rPr>
        <w:t xml:space="preserve">causes global violence </w:t>
      </w:r>
    </w:p>
    <w:p w14:paraId="34BD4E0F" w14:textId="77777777" w:rsidR="006107CB" w:rsidRPr="00870AE0" w:rsidRDefault="006107CB" w:rsidP="006107CB">
      <w:pPr>
        <w:rPr>
          <w:rFonts w:eastAsia="Calibri"/>
        </w:rPr>
      </w:pPr>
      <w:r w:rsidRPr="00870AE0">
        <w:rPr>
          <w:rFonts w:eastAsia="Calibri"/>
        </w:rPr>
        <w:t xml:space="preserve">Peter </w:t>
      </w:r>
      <w:proofErr w:type="spellStart"/>
      <w:r w:rsidRPr="00870AE0">
        <w:rPr>
          <w:rFonts w:eastAsia="Calibri"/>
          <w:b/>
          <w:bCs/>
          <w:sz w:val="26"/>
        </w:rPr>
        <w:t>Beinart</w:t>
      </w:r>
      <w:proofErr w:type="spellEnd"/>
      <w:r w:rsidRPr="00870AE0">
        <w:rPr>
          <w:rFonts w:eastAsia="Calibri"/>
          <w:b/>
          <w:bCs/>
          <w:sz w:val="26"/>
        </w:rPr>
        <w:t xml:space="preserve"> 8</w:t>
      </w:r>
      <w:r w:rsidRPr="00870AE0">
        <w:rPr>
          <w:rFonts w:eastAsia="Calibri"/>
        </w:rPr>
        <w:t>, associate professor of journalism and political science at CUNY, The Good Fight</w:t>
      </w:r>
      <w:proofErr w:type="gramStart"/>
      <w:r w:rsidRPr="00870AE0">
        <w:rPr>
          <w:rFonts w:eastAsia="Calibri"/>
        </w:rPr>
        <w:t>;</w:t>
      </w:r>
      <w:proofErr w:type="gramEnd"/>
      <w:r w:rsidRPr="00870AE0">
        <w:rPr>
          <w:rFonts w:eastAsia="Calibri"/>
        </w:rPr>
        <w:t xml:space="preserve"> Why Liberals – and only Liberals – Can Win the War on Terror and Make America Great Again, 100-2</w:t>
      </w:r>
    </w:p>
    <w:p w14:paraId="5D6874FB" w14:textId="77777777" w:rsidR="006107CB" w:rsidRDefault="006107CB" w:rsidP="006107CB">
      <w:pPr>
        <w:rPr>
          <w:rFonts w:eastAsia="Calibri"/>
          <w:sz w:val="14"/>
        </w:rPr>
      </w:pPr>
      <w:r w:rsidRPr="00870AE0">
        <w:rPr>
          <w:rFonts w:eastAsia="Calibri"/>
          <w:sz w:val="14"/>
        </w:rPr>
        <w:t xml:space="preserve">While different U.S. policies may be more or less important at differ- </w:t>
      </w:r>
      <w:proofErr w:type="spellStart"/>
      <w:r w:rsidRPr="00870AE0">
        <w:rPr>
          <w:rFonts w:eastAsia="Calibri"/>
          <w:sz w:val="14"/>
        </w:rPr>
        <w:t>ent</w:t>
      </w:r>
      <w:proofErr w:type="spellEnd"/>
      <w:r w:rsidRPr="00870AE0">
        <w:rPr>
          <w:rFonts w:eastAsia="Calibri"/>
          <w:sz w:val="14"/>
        </w:rPr>
        <w:t xml:space="preserve"> times, most experts agree that it is </w:t>
      </w:r>
      <w:r w:rsidRPr="00870AE0">
        <w:rPr>
          <w:rFonts w:eastAsia="Calibri"/>
          <w:bCs/>
          <w:u w:val="single"/>
        </w:rPr>
        <w:t>American actions</w:t>
      </w:r>
      <w:r w:rsidRPr="00870AE0">
        <w:rPr>
          <w:rFonts w:eastAsia="Calibri"/>
          <w:sz w:val="14"/>
        </w:rPr>
        <w:t xml:space="preserve"> (“what we do”), not American values (“who were are”) that </w:t>
      </w:r>
      <w:r w:rsidRPr="00870AE0">
        <w:rPr>
          <w:rFonts w:eastAsia="Calibri"/>
          <w:bCs/>
          <w:u w:val="single"/>
        </w:rPr>
        <w:t>have made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w:t>
      </w:r>
      <w:r w:rsidRPr="00870AE0">
        <w:rPr>
          <w:rFonts w:eastAsia="Calibri"/>
          <w:bCs/>
          <w:u w:val="single"/>
        </w:rPr>
        <w:t xml:space="preserve">the target of </w:t>
      </w:r>
      <w:proofErr w:type="spellStart"/>
      <w:r w:rsidRPr="00870AE0">
        <w:rPr>
          <w:rFonts w:eastAsia="Calibri"/>
          <w:bCs/>
          <w:u w:val="single"/>
        </w:rPr>
        <w:t>salafist</w:t>
      </w:r>
      <w:proofErr w:type="spellEnd"/>
      <w:r w:rsidRPr="00870AE0">
        <w:rPr>
          <w:rFonts w:eastAsia="Calibri"/>
          <w:bCs/>
          <w:u w:val="single"/>
        </w:rPr>
        <w:t xml:space="preserve"> jihad</w:t>
      </w:r>
      <w:r w:rsidRPr="00870AE0">
        <w:rPr>
          <w:rFonts w:eastAsia="Calibri"/>
          <w:sz w:val="14"/>
        </w:rPr>
        <w:t xml:space="preserve">. While in his ideal world Bin Laden would </w:t>
      </w:r>
      <w:proofErr w:type="spellStart"/>
      <w:r w:rsidRPr="00870AE0">
        <w:rPr>
          <w:rFonts w:eastAsia="Calibri"/>
          <w:sz w:val="14"/>
        </w:rPr>
        <w:t>cer</w:t>
      </w:r>
      <w:proofErr w:type="spellEnd"/>
      <w:r w:rsidRPr="00870AE0">
        <w:rPr>
          <w:rFonts w:eastAsia="Calibri"/>
          <w:sz w:val="14"/>
        </w:rPr>
        <w:t xml:space="preserve">- </w:t>
      </w:r>
      <w:proofErr w:type="spellStart"/>
      <w:r w:rsidRPr="00870AE0">
        <w:rPr>
          <w:rFonts w:eastAsia="Calibri"/>
          <w:sz w:val="14"/>
        </w:rPr>
        <w:t>tainly</w:t>
      </w:r>
      <w:proofErr w:type="spellEnd"/>
      <w:r w:rsidRPr="00870AE0">
        <w:rPr>
          <w:rFonts w:eastAsia="Calibri"/>
          <w:sz w:val="14"/>
        </w:rPr>
        <w:t xml:space="preserve"> like to see the United States ditch its barbaric culture and convert to </w:t>
      </w:r>
      <w:proofErr w:type="gramStart"/>
      <w:r w:rsidRPr="00870AE0">
        <w:rPr>
          <w:rFonts w:eastAsia="Calibri"/>
          <w:sz w:val="14"/>
        </w:rPr>
        <w:t>Islam, that</w:t>
      </w:r>
      <w:proofErr w:type="gramEnd"/>
      <w:r w:rsidRPr="00870AE0">
        <w:rPr>
          <w:rFonts w:eastAsia="Calibri"/>
          <w:sz w:val="14"/>
        </w:rPr>
        <w:t xml:space="preserve"> is low on his list of concerns. As he himself has pointed out, if Al Qaeda were offended primarily by the licentiousness Western societies practice at home, it would have attacked Sweden. </w:t>
      </w:r>
      <w:r w:rsidRPr="00870AE0">
        <w:rPr>
          <w:rFonts w:eastAsia="Calibri"/>
          <w:sz w:val="12"/>
        </w:rPr>
        <w:t>¶</w:t>
      </w:r>
      <w:r w:rsidRPr="00870AE0">
        <w:rPr>
          <w:rFonts w:eastAsia="Calibri"/>
          <w:sz w:val="14"/>
        </w:rPr>
        <w:t xml:space="preserve"> </w:t>
      </w:r>
      <w:proofErr w:type="gramStart"/>
      <w:r w:rsidRPr="00870AE0">
        <w:rPr>
          <w:rFonts w:eastAsia="Calibri"/>
          <w:bCs/>
          <w:u w:val="single"/>
        </w:rPr>
        <w:t>The</w:t>
      </w:r>
      <w:proofErr w:type="gramEnd"/>
      <w:r w:rsidRPr="00870AE0">
        <w:rPr>
          <w:rFonts w:eastAsia="Calibri"/>
          <w:bCs/>
          <w:u w:val="single"/>
        </w:rPr>
        <w:t xml:space="preserve"> problem is that </w:t>
      </w:r>
      <w:r w:rsidRPr="00285E62">
        <w:rPr>
          <w:rFonts w:eastAsia="Calibri"/>
          <w:bCs/>
          <w:u w:val="single"/>
        </w:rPr>
        <w:t xml:space="preserve">while </w:t>
      </w:r>
      <w:proofErr w:type="spellStart"/>
      <w:r w:rsidRPr="00416224">
        <w:rPr>
          <w:rFonts w:eastAsia="Calibri"/>
          <w:bCs/>
          <w:highlight w:val="yellow"/>
          <w:u w:val="single"/>
        </w:rPr>
        <w:t>salafists</w:t>
      </w:r>
      <w:proofErr w:type="spellEnd"/>
      <w:r w:rsidRPr="00416224">
        <w:rPr>
          <w:rFonts w:eastAsia="Calibri"/>
          <w:bCs/>
          <w:highlight w:val="yellow"/>
          <w:u w:val="single"/>
        </w:rPr>
        <w:t xml:space="preserve"> </w:t>
      </w:r>
      <w:r w:rsidRPr="00285E62">
        <w:rPr>
          <w:rFonts w:eastAsia="Calibri"/>
          <w:bCs/>
          <w:u w:val="single"/>
        </w:rPr>
        <w:t>might theoretically leave the U</w:t>
      </w:r>
      <w:r w:rsidRPr="00870AE0">
        <w:rPr>
          <w:rFonts w:eastAsia="Calibri"/>
          <w:sz w:val="14"/>
        </w:rPr>
        <w:t xml:space="preserve">nited </w:t>
      </w:r>
      <w:r w:rsidRPr="00285E62">
        <w:rPr>
          <w:rFonts w:eastAsia="Calibri"/>
          <w:bCs/>
          <w:u w:val="single"/>
        </w:rPr>
        <w:t>S</w:t>
      </w:r>
      <w:r w:rsidRPr="00870AE0">
        <w:rPr>
          <w:rFonts w:eastAsia="Calibri"/>
          <w:sz w:val="14"/>
        </w:rPr>
        <w:t xml:space="preserve">tates </w:t>
      </w:r>
      <w:r w:rsidRPr="00285E62">
        <w:rPr>
          <w:rFonts w:eastAsia="Calibri"/>
          <w:bCs/>
          <w:u w:val="single"/>
        </w:rPr>
        <w:t xml:space="preserve">alone if we left them alone, their </w:t>
      </w:r>
      <w:r w:rsidRPr="00416224">
        <w:rPr>
          <w:rFonts w:eastAsia="Calibri"/>
          <w:bCs/>
          <w:highlight w:val="yellow"/>
          <w:u w:val="single"/>
        </w:rPr>
        <w:t>concerns are vast</w:t>
      </w:r>
      <w:r w:rsidRPr="00870AE0">
        <w:rPr>
          <w:rFonts w:eastAsia="Calibri"/>
          <w:bCs/>
          <w:u w:val="single"/>
        </w:rPr>
        <w:t xml:space="preserve"> </w:t>
      </w:r>
      <w:r w:rsidRPr="00416224">
        <w:rPr>
          <w:rFonts w:eastAsia="Calibri"/>
          <w:bCs/>
          <w:highlight w:val="yellow"/>
          <w:u w:val="single"/>
        </w:rPr>
        <w:t>and their hostility to liberal values is profound</w:t>
      </w:r>
      <w:r w:rsidRPr="00870AE0">
        <w:rPr>
          <w:rFonts w:eastAsia="Calibri"/>
          <w:bCs/>
          <w:u w:val="single"/>
        </w:rPr>
        <w:t>.</w:t>
      </w:r>
      <w:r w:rsidRPr="00870AE0">
        <w:rPr>
          <w:rFonts w:eastAsia="Calibri"/>
          <w:sz w:val="14"/>
        </w:rPr>
        <w:t xml:space="preserve"> </w:t>
      </w:r>
      <w:proofErr w:type="spellStart"/>
      <w:r w:rsidRPr="00870AE0">
        <w:rPr>
          <w:rFonts w:eastAsia="Calibri"/>
          <w:sz w:val="14"/>
        </w:rPr>
        <w:t>Salafism</w:t>
      </w:r>
      <w:proofErr w:type="spellEnd"/>
      <w:r w:rsidRPr="00870AE0">
        <w:rPr>
          <w:rFonts w:eastAsia="Calibri"/>
          <w:sz w:val="14"/>
        </w:rPr>
        <w:t xml:space="preserve"> is not a </w:t>
      </w:r>
      <w:proofErr w:type="gramStart"/>
      <w:r w:rsidRPr="00870AE0">
        <w:rPr>
          <w:rFonts w:eastAsia="Calibri"/>
          <w:sz w:val="14"/>
        </w:rPr>
        <w:t>universalist</w:t>
      </w:r>
      <w:proofErr w:type="gramEnd"/>
      <w:r w:rsidRPr="00870AE0">
        <w:rPr>
          <w:rFonts w:eastAsia="Calibri"/>
          <w:sz w:val="14"/>
        </w:rPr>
        <w:t xml:space="preserve"> ideology in the way that Communism was. (That is not to say its devotees do not dream of a world completely under God’s rule—they do—only that the cultural barriers preventing, say, an Argentinean from adopting the religion of </w:t>
      </w:r>
      <w:proofErr w:type="spellStart"/>
      <w:r w:rsidRPr="00870AE0">
        <w:rPr>
          <w:rFonts w:eastAsia="Calibri"/>
          <w:sz w:val="14"/>
        </w:rPr>
        <w:t>Qutb</w:t>
      </w:r>
      <w:proofErr w:type="spellEnd"/>
      <w:r w:rsidRPr="00870AE0">
        <w:rPr>
          <w:rFonts w:eastAsia="Calibri"/>
          <w:sz w:val="14"/>
        </w:rPr>
        <w:t xml:space="preserve"> are far greater than the barriers preventing him from adopting the religion of Marx.) But neither is </w:t>
      </w:r>
      <w:proofErr w:type="spellStart"/>
      <w:r w:rsidRPr="00870AE0">
        <w:rPr>
          <w:rFonts w:eastAsia="Calibri"/>
          <w:sz w:val="14"/>
        </w:rPr>
        <w:t>salafism</w:t>
      </w:r>
      <w:proofErr w:type="spellEnd"/>
      <w:r w:rsidRPr="00870AE0">
        <w:rPr>
          <w:rFonts w:eastAsia="Calibri"/>
          <w:sz w:val="14"/>
        </w:rPr>
        <w:t xml:space="preserve"> easy to avoid. </w:t>
      </w:r>
      <w:r w:rsidRPr="00416224">
        <w:rPr>
          <w:rFonts w:eastAsia="Calibri"/>
          <w:bCs/>
          <w:highlight w:val="yellow"/>
          <w:u w:val="single"/>
        </w:rPr>
        <w:t>Bin Laden</w:t>
      </w:r>
      <w:r w:rsidRPr="00870AE0">
        <w:rPr>
          <w:rFonts w:eastAsia="Calibri"/>
          <w:sz w:val="14"/>
        </w:rPr>
        <w:t xml:space="preserve"> has </w:t>
      </w:r>
      <w:r w:rsidRPr="00416224">
        <w:rPr>
          <w:rFonts w:eastAsia="Calibri"/>
          <w:bCs/>
          <w:highlight w:val="yellow"/>
          <w:u w:val="single"/>
        </w:rPr>
        <w:t>said the U</w:t>
      </w:r>
      <w:r w:rsidRPr="00870AE0">
        <w:rPr>
          <w:rFonts w:eastAsia="Calibri"/>
          <w:sz w:val="14"/>
        </w:rPr>
        <w:t xml:space="preserve">nited </w:t>
      </w:r>
      <w:r w:rsidRPr="00416224">
        <w:rPr>
          <w:rFonts w:eastAsia="Calibri"/>
          <w:bCs/>
          <w:highlight w:val="yellow"/>
          <w:u w:val="single"/>
        </w:rPr>
        <w:t>S</w:t>
      </w:r>
      <w:r w:rsidRPr="00870AE0">
        <w:rPr>
          <w:rFonts w:eastAsia="Calibri"/>
          <w:sz w:val="14"/>
        </w:rPr>
        <w:t xml:space="preserve">tates </w:t>
      </w:r>
      <w:r w:rsidRPr="00416224">
        <w:rPr>
          <w:rFonts w:eastAsia="Calibri"/>
          <w:bCs/>
          <w:highlight w:val="yellow"/>
          <w:u w:val="single"/>
        </w:rPr>
        <w:t>can escape</w:t>
      </w:r>
      <w:r w:rsidRPr="00870AE0">
        <w:rPr>
          <w:rFonts w:eastAsia="Calibri"/>
          <w:bCs/>
          <w:u w:val="single"/>
        </w:rPr>
        <w:t xml:space="preserve"> “this ordeal” of terrorism </w:t>
      </w:r>
      <w:r w:rsidRPr="00416224">
        <w:rPr>
          <w:rFonts w:eastAsia="Calibri"/>
          <w:bCs/>
          <w:highlight w:val="yellow"/>
          <w:u w:val="single"/>
        </w:rPr>
        <w:t>if “it</w:t>
      </w:r>
      <w:r w:rsidRPr="00870AE0">
        <w:rPr>
          <w:rFonts w:eastAsia="Calibri"/>
          <w:bCs/>
          <w:u w:val="single"/>
        </w:rPr>
        <w:t xml:space="preserve"> leaves the Arabian Peninsula, and </w:t>
      </w:r>
      <w:r w:rsidRPr="00416224">
        <w:rPr>
          <w:rFonts w:eastAsia="Calibri"/>
          <w:bCs/>
          <w:highlight w:val="yellow"/>
          <w:u w:val="single"/>
        </w:rPr>
        <w:t>stops</w:t>
      </w:r>
      <w:r w:rsidRPr="00870AE0">
        <w:rPr>
          <w:rFonts w:eastAsia="Calibri"/>
          <w:bCs/>
          <w:u w:val="single"/>
        </w:rPr>
        <w:t xml:space="preserve"> its </w:t>
      </w:r>
      <w:r w:rsidRPr="00416224">
        <w:rPr>
          <w:rFonts w:eastAsia="Calibri"/>
          <w:bCs/>
          <w:highlight w:val="yellow"/>
          <w:u w:val="single"/>
        </w:rPr>
        <w:t>involvement in</w:t>
      </w:r>
      <w:r w:rsidRPr="00870AE0">
        <w:rPr>
          <w:rFonts w:eastAsia="Calibri"/>
          <w:sz w:val="14"/>
        </w:rPr>
        <w:t xml:space="preserve"> Palestine, and in </w:t>
      </w:r>
      <w:r w:rsidRPr="00870AE0">
        <w:rPr>
          <w:rFonts w:eastAsia="Calibri"/>
          <w:bCs/>
          <w:u w:val="single"/>
        </w:rPr>
        <w:t xml:space="preserve">all </w:t>
      </w:r>
      <w:r w:rsidRPr="00416224">
        <w:rPr>
          <w:rFonts w:eastAsia="Calibri"/>
          <w:bCs/>
          <w:highlight w:val="yellow"/>
          <w:u w:val="single"/>
        </w:rPr>
        <w:t>the Islamic world</w:t>
      </w:r>
      <w:r w:rsidRPr="00870AE0">
        <w:rPr>
          <w:rFonts w:eastAsia="Calibri"/>
          <w:sz w:val="14"/>
        </w:rPr>
        <w:t xml:space="preserve">.” Unfortunately, </w:t>
      </w:r>
      <w:r w:rsidRPr="00416224">
        <w:rPr>
          <w:rFonts w:eastAsia="Calibri"/>
          <w:bCs/>
          <w:highlight w:val="yellow"/>
          <w:u w:val="single"/>
        </w:rPr>
        <w:t>Zawahiri</w:t>
      </w:r>
      <w:r w:rsidRPr="00870AE0">
        <w:rPr>
          <w:rFonts w:eastAsia="Calibri"/>
          <w:sz w:val="14"/>
        </w:rPr>
        <w:t xml:space="preserve">, his second in command, has </w:t>
      </w:r>
      <w:r w:rsidRPr="002925ED">
        <w:rPr>
          <w:rFonts w:eastAsia="Calibri"/>
          <w:bCs/>
          <w:highlight w:val="yellow"/>
          <w:u w:val="single"/>
        </w:rPr>
        <w:t>defined the Islamic world as stretching from</w:t>
      </w:r>
      <w:r w:rsidRPr="00870AE0">
        <w:rPr>
          <w:rFonts w:eastAsia="Calibri"/>
          <w:bCs/>
          <w:u w:val="single"/>
        </w:rPr>
        <w:t xml:space="preserve"> “Eastern Turkestan </w:t>
      </w:r>
      <w:proofErr w:type="gramStart"/>
      <w:r w:rsidRPr="00870AE0">
        <w:rPr>
          <w:rFonts w:eastAsia="Calibri"/>
          <w:bCs/>
          <w:u w:val="single"/>
        </w:rPr>
        <w:t>[ Xinjiang</w:t>
      </w:r>
      <w:proofErr w:type="gramEnd"/>
      <w:r w:rsidRPr="00870AE0">
        <w:rPr>
          <w:rFonts w:eastAsia="Calibri"/>
          <w:bCs/>
          <w:u w:val="single"/>
        </w:rPr>
        <w:t xml:space="preserve">, in </w:t>
      </w:r>
      <w:r w:rsidRPr="002925ED">
        <w:rPr>
          <w:rFonts w:eastAsia="Calibri"/>
          <w:bCs/>
          <w:u w:val="single"/>
        </w:rPr>
        <w:t xml:space="preserve">western </w:t>
      </w:r>
      <w:r w:rsidRPr="002925ED">
        <w:rPr>
          <w:rFonts w:eastAsia="Calibri"/>
          <w:bCs/>
          <w:highlight w:val="yellow"/>
          <w:u w:val="single"/>
        </w:rPr>
        <w:t>China] to</w:t>
      </w:r>
      <w:r w:rsidRPr="00870AE0">
        <w:rPr>
          <w:rFonts w:eastAsia="Calibri"/>
          <w:bCs/>
          <w:u w:val="single"/>
        </w:rPr>
        <w:t xml:space="preserve"> Andalusia [Spain and </w:t>
      </w:r>
      <w:r w:rsidRPr="002925ED">
        <w:rPr>
          <w:rFonts w:eastAsia="Calibri"/>
          <w:bCs/>
          <w:highlight w:val="yellow"/>
          <w:u w:val="single"/>
        </w:rPr>
        <w:t>Portugal].”</w:t>
      </w:r>
      <w:r w:rsidRPr="002925ED">
        <w:rPr>
          <w:rFonts w:eastAsia="Calibri"/>
          <w:sz w:val="14"/>
          <w:highlight w:val="yellow"/>
        </w:rPr>
        <w:t xml:space="preserve"> </w:t>
      </w:r>
      <w:proofErr w:type="spellStart"/>
      <w:r w:rsidRPr="002925ED">
        <w:rPr>
          <w:rFonts w:eastAsia="Calibri"/>
          <w:bCs/>
          <w:u w:val="single"/>
        </w:rPr>
        <w:t>Azzam</w:t>
      </w:r>
      <w:proofErr w:type="spellEnd"/>
      <w:r w:rsidRPr="002925ED">
        <w:rPr>
          <w:rFonts w:eastAsia="Calibri"/>
          <w:bCs/>
          <w:u w:val="single"/>
        </w:rPr>
        <w:t xml:space="preserve"> has gone further</w:t>
      </w:r>
      <w:r w:rsidRPr="00870AE0">
        <w:rPr>
          <w:rFonts w:eastAsia="Calibri"/>
          <w:bCs/>
          <w:u w:val="single"/>
        </w:rPr>
        <w:t xml:space="preserve">, including among the territory that must be “returned to us so that Islam will reign again” sub- </w:t>
      </w:r>
      <w:r w:rsidRPr="00870AE0">
        <w:rPr>
          <w:rFonts w:eastAsia="Calibri"/>
          <w:bCs/>
          <w:u w:val="single"/>
        </w:rPr>
        <w:lastRenderedPageBreak/>
        <w:t>Saharan African countries like Chad, Eritrea, and Somalia and Asian nations like Burma and the Philippines.</w:t>
      </w:r>
      <w:r w:rsidRPr="00870AE0">
        <w:rPr>
          <w:rFonts w:eastAsia="Calibri"/>
          <w:sz w:val="14"/>
        </w:rPr>
        <w:t xml:space="preserve"> </w:t>
      </w:r>
      <w:proofErr w:type="spellStart"/>
      <w:r w:rsidRPr="00870AE0">
        <w:rPr>
          <w:rFonts w:eastAsia="Calibri"/>
          <w:sz w:val="14"/>
        </w:rPr>
        <w:t>Salafists</w:t>
      </w:r>
      <w:proofErr w:type="spellEnd"/>
      <w:r w:rsidRPr="00870AE0">
        <w:rPr>
          <w:rFonts w:eastAsia="Calibri"/>
          <w:sz w:val="14"/>
        </w:rPr>
        <w:t xml:space="preserve"> want to restore the caliphate that once ruled much of the Islamic world. But even at its eighth- century peak, the caliphate only stretched from In- </w:t>
      </w:r>
      <w:proofErr w:type="spellStart"/>
      <w:r w:rsidRPr="00870AE0">
        <w:rPr>
          <w:rFonts w:eastAsia="Calibri"/>
          <w:sz w:val="14"/>
        </w:rPr>
        <w:t>dia</w:t>
      </w:r>
      <w:proofErr w:type="spellEnd"/>
      <w:r w:rsidRPr="00870AE0">
        <w:rPr>
          <w:rFonts w:eastAsia="Calibri"/>
          <w:sz w:val="14"/>
        </w:rPr>
        <w:t xml:space="preserve"> to Spain. </w:t>
      </w:r>
      <w:r w:rsidRPr="00870AE0">
        <w:rPr>
          <w:rFonts w:eastAsia="Calibri"/>
          <w:bCs/>
          <w:u w:val="single"/>
        </w:rPr>
        <w:t>Under Al Qaeda’s</w:t>
      </w:r>
      <w:r w:rsidRPr="00870AE0">
        <w:rPr>
          <w:rFonts w:eastAsia="Calibri"/>
          <w:sz w:val="14"/>
        </w:rPr>
        <w:t xml:space="preserve"> more </w:t>
      </w:r>
      <w:r w:rsidRPr="00870AE0">
        <w:rPr>
          <w:rFonts w:eastAsia="Calibri"/>
          <w:bCs/>
          <w:u w:val="single"/>
        </w:rPr>
        <w:t xml:space="preserve">expansive definition, it seems to include every </w:t>
      </w:r>
      <w:r w:rsidRPr="00870AE0">
        <w:rPr>
          <w:rFonts w:eastAsia="Calibri"/>
          <w:sz w:val="14"/>
        </w:rPr>
        <w:t>country or</w:t>
      </w:r>
      <w:r w:rsidRPr="00870AE0">
        <w:rPr>
          <w:rFonts w:eastAsia="Calibri"/>
          <w:bCs/>
          <w:u w:val="single"/>
        </w:rPr>
        <w:t xml:space="preserve"> region once under Muslim rule. </w:t>
      </w:r>
      <w:r w:rsidRPr="002925ED">
        <w:rPr>
          <w:rFonts w:eastAsia="Calibri"/>
          <w:bCs/>
          <w:highlight w:val="yellow"/>
          <w:u w:val="single"/>
        </w:rPr>
        <w:t>To comply</w:t>
      </w:r>
      <w:r w:rsidRPr="00870AE0">
        <w:rPr>
          <w:rFonts w:eastAsia="Calibri"/>
          <w:bCs/>
          <w:u w:val="single"/>
        </w:rPr>
        <w:t xml:space="preserve"> with those terms, </w:t>
      </w:r>
      <w:r w:rsidRPr="005D5235">
        <w:rPr>
          <w:rFonts w:eastAsia="Calibri"/>
          <w:bCs/>
          <w:highlight w:val="yellow"/>
          <w:u w:val="single"/>
        </w:rPr>
        <w:t>the U</w:t>
      </w:r>
      <w:r w:rsidRPr="00870AE0">
        <w:rPr>
          <w:rFonts w:eastAsia="Calibri"/>
          <w:sz w:val="14"/>
        </w:rPr>
        <w:t xml:space="preserve">nited </w:t>
      </w:r>
      <w:r w:rsidRPr="005D5235">
        <w:rPr>
          <w:rFonts w:eastAsia="Calibri"/>
          <w:bCs/>
          <w:highlight w:val="yellow"/>
          <w:u w:val="single"/>
        </w:rPr>
        <w:t>S</w:t>
      </w:r>
      <w:r w:rsidRPr="00870AE0">
        <w:rPr>
          <w:rFonts w:eastAsia="Calibri"/>
          <w:sz w:val="14"/>
        </w:rPr>
        <w:t xml:space="preserve">tates </w:t>
      </w:r>
      <w:r w:rsidRPr="005D5235">
        <w:rPr>
          <w:rFonts w:eastAsia="Calibri"/>
          <w:bCs/>
          <w:highlight w:val="yellow"/>
          <w:u w:val="single"/>
        </w:rPr>
        <w:t>would have to</w:t>
      </w:r>
      <w:r w:rsidRPr="005D5235">
        <w:rPr>
          <w:rFonts w:eastAsia="Calibri"/>
          <w:sz w:val="14"/>
          <w:highlight w:val="yellow"/>
        </w:rPr>
        <w:t xml:space="preserve"> </w:t>
      </w:r>
      <w:r w:rsidRPr="005D5235">
        <w:rPr>
          <w:rFonts w:eastAsia="Calibri"/>
          <w:b/>
          <w:highlight w:val="yellow"/>
          <w:u w:val="single"/>
          <w:bdr w:val="none" w:sz="0" w:space="0" w:color="auto" w:frame="1"/>
        </w:rPr>
        <w:t>retreat</w:t>
      </w:r>
      <w:r w:rsidRPr="00870AE0">
        <w:rPr>
          <w:rFonts w:eastAsia="Calibri"/>
          <w:sz w:val="14"/>
        </w:rPr>
        <w:t xml:space="preserve"> virtually </w:t>
      </w:r>
      <w:r w:rsidRPr="00870AE0">
        <w:rPr>
          <w:rFonts w:eastAsia="Calibri"/>
          <w:b/>
          <w:u w:val="single"/>
          <w:bdr w:val="none" w:sz="0" w:space="0" w:color="auto" w:frame="1"/>
        </w:rPr>
        <w:t>to the Western Hemisphere.</w:t>
      </w:r>
      <w:r w:rsidRPr="00870AE0">
        <w:rPr>
          <w:rFonts w:eastAsia="Calibri"/>
          <w:sz w:val="14"/>
        </w:rPr>
        <w:t xml:space="preserve"> </w:t>
      </w:r>
      <w:r w:rsidRPr="00870AE0">
        <w:rPr>
          <w:rFonts w:eastAsia="Calibri"/>
          <w:sz w:val="12"/>
        </w:rPr>
        <w:t>¶</w:t>
      </w:r>
      <w:r w:rsidRPr="00870AE0">
        <w:rPr>
          <w:rFonts w:eastAsia="Calibri"/>
          <w:sz w:val="14"/>
        </w:rPr>
        <w:t xml:space="preserve"> Needless to say, </w:t>
      </w:r>
      <w:r w:rsidRPr="005D5235">
        <w:rPr>
          <w:rFonts w:eastAsia="Calibri"/>
          <w:bCs/>
          <w:highlight w:val="yellow"/>
          <w:u w:val="single"/>
        </w:rPr>
        <w:t>for the U</w:t>
      </w:r>
      <w:r w:rsidRPr="00870AE0">
        <w:rPr>
          <w:rFonts w:eastAsia="Calibri"/>
          <w:sz w:val="14"/>
        </w:rPr>
        <w:t xml:space="preserve">nited </w:t>
      </w:r>
      <w:r w:rsidRPr="005D5235">
        <w:rPr>
          <w:rFonts w:eastAsia="Calibri"/>
          <w:bCs/>
          <w:highlight w:val="yellow"/>
          <w:u w:val="single"/>
        </w:rPr>
        <w:t>S</w:t>
      </w:r>
      <w:r w:rsidRPr="00870AE0">
        <w:rPr>
          <w:rFonts w:eastAsia="Calibri"/>
          <w:sz w:val="14"/>
        </w:rPr>
        <w:t xml:space="preserve">tates </w:t>
      </w:r>
      <w:r w:rsidRPr="005D5235">
        <w:rPr>
          <w:rFonts w:eastAsia="Calibri"/>
          <w:bCs/>
          <w:highlight w:val="yellow"/>
          <w:u w:val="single"/>
        </w:rPr>
        <w:t xml:space="preserve">to withdraw </w:t>
      </w:r>
      <w:r w:rsidRPr="00285E62">
        <w:rPr>
          <w:rFonts w:eastAsia="Calibri"/>
          <w:bCs/>
          <w:u w:val="single"/>
        </w:rPr>
        <w:t>from</w:t>
      </w:r>
      <w:r w:rsidRPr="00870AE0">
        <w:rPr>
          <w:rFonts w:eastAsia="Calibri"/>
          <w:sz w:val="14"/>
        </w:rPr>
        <w:t xml:space="preserve"> a swath of </w:t>
      </w:r>
      <w:r w:rsidRPr="00870AE0">
        <w:rPr>
          <w:rFonts w:eastAsia="Calibri"/>
          <w:bCs/>
          <w:u w:val="single"/>
        </w:rPr>
        <w:t xml:space="preserve">territory stretching from </w:t>
      </w:r>
      <w:r w:rsidRPr="00285E62">
        <w:rPr>
          <w:rFonts w:eastAsia="Calibri"/>
          <w:bCs/>
          <w:u w:val="single"/>
        </w:rPr>
        <w:t xml:space="preserve">West Africa to Southeast Asia </w:t>
      </w:r>
      <w:r w:rsidRPr="005D5235">
        <w:rPr>
          <w:rFonts w:eastAsia="Calibri"/>
          <w:bCs/>
          <w:highlight w:val="yellow"/>
          <w:u w:val="single"/>
        </w:rPr>
        <w:t xml:space="preserve">would constitute a </w:t>
      </w:r>
      <w:r w:rsidRPr="00285E62">
        <w:rPr>
          <w:rStyle w:val="Emphasis"/>
          <w:highlight w:val="yellow"/>
        </w:rPr>
        <w:t>geostrategic revolution</w:t>
      </w:r>
      <w:r w:rsidRPr="005D5235">
        <w:rPr>
          <w:rFonts w:eastAsia="Calibri"/>
          <w:bCs/>
          <w:highlight w:val="yellow"/>
          <w:u w:val="single"/>
        </w:rPr>
        <w:t>. American power is the guarantor of last resort for</w:t>
      </w:r>
      <w:r w:rsidRPr="00870AE0">
        <w:rPr>
          <w:rFonts w:eastAsia="Calibri"/>
          <w:bCs/>
          <w:u w:val="single"/>
        </w:rPr>
        <w:t xml:space="preserve"> the government of </w:t>
      </w:r>
      <w:r w:rsidRPr="005D5235">
        <w:rPr>
          <w:rFonts w:eastAsia="Calibri"/>
          <w:bCs/>
          <w:highlight w:val="yellow"/>
          <w:u w:val="single"/>
        </w:rPr>
        <w:t>Pakistan, which has nuclear weapons,</w:t>
      </w:r>
      <w:r w:rsidRPr="00870AE0">
        <w:rPr>
          <w:rFonts w:eastAsia="Calibri"/>
          <w:bCs/>
          <w:u w:val="single"/>
        </w:rPr>
        <w:t xml:space="preserve"> </w:t>
      </w:r>
      <w:r w:rsidRPr="005D5235">
        <w:rPr>
          <w:rFonts w:eastAsia="Calibri"/>
          <w:bCs/>
          <w:highlight w:val="yellow"/>
          <w:u w:val="single"/>
        </w:rPr>
        <w:t>a volatile border with</w:t>
      </w:r>
      <w:r w:rsidRPr="00870AE0">
        <w:rPr>
          <w:rFonts w:eastAsia="Calibri"/>
          <w:bCs/>
          <w:u w:val="single"/>
        </w:rPr>
        <w:t xml:space="preserve"> nuclear- armed </w:t>
      </w:r>
      <w:r w:rsidRPr="005D5235">
        <w:rPr>
          <w:rFonts w:eastAsia="Calibri"/>
          <w:bCs/>
          <w:highlight w:val="yellow"/>
          <w:u w:val="single"/>
        </w:rPr>
        <w:t>India</w:t>
      </w:r>
      <w:r w:rsidRPr="00870AE0">
        <w:rPr>
          <w:rFonts w:eastAsia="Calibri"/>
          <w:bCs/>
          <w:u w:val="single"/>
        </w:rPr>
        <w:t xml:space="preserve">, and </w:t>
      </w:r>
      <w:proofErr w:type="spellStart"/>
      <w:r w:rsidRPr="00870AE0">
        <w:rPr>
          <w:rFonts w:eastAsia="Calibri"/>
          <w:bCs/>
          <w:u w:val="single"/>
        </w:rPr>
        <w:t>salafist</w:t>
      </w:r>
      <w:proofErr w:type="spellEnd"/>
      <w:r w:rsidRPr="00870AE0">
        <w:rPr>
          <w:rFonts w:eastAsia="Calibri"/>
          <w:bCs/>
          <w:u w:val="single"/>
        </w:rPr>
        <w:t xml:space="preserve"> elements in its security services.</w:t>
      </w:r>
      <w:r w:rsidRPr="00870AE0">
        <w:rPr>
          <w:rFonts w:eastAsia="Calibri"/>
          <w:sz w:val="14"/>
        </w:rPr>
        <w:t xml:space="preserve"> </w:t>
      </w:r>
      <w:proofErr w:type="gramStart"/>
      <w:r w:rsidRPr="00870AE0">
        <w:rPr>
          <w:rFonts w:eastAsia="Calibri"/>
          <w:bCs/>
          <w:u w:val="single"/>
        </w:rPr>
        <w:t xml:space="preserve">It plays the same role in Jordan </w:t>
      </w:r>
      <w:r w:rsidRPr="00870AE0">
        <w:rPr>
          <w:rFonts w:eastAsia="Calibri"/>
          <w:sz w:val="14"/>
        </w:rPr>
        <w:t xml:space="preserve">and Egypt, </w:t>
      </w:r>
      <w:r w:rsidRPr="00870AE0">
        <w:rPr>
          <w:rFonts w:eastAsia="Calibri"/>
          <w:bCs/>
          <w:u w:val="single"/>
        </w:rPr>
        <w:t>the lynchpins of peace between Israel and the Arab world</w:t>
      </w:r>
      <w:r w:rsidRPr="00870AE0">
        <w:rPr>
          <w:rFonts w:eastAsia="Calibri"/>
          <w:sz w:val="14"/>
        </w:rPr>
        <w:t>.</w:t>
      </w:r>
      <w:proofErr w:type="gramEnd"/>
      <w:r w:rsidRPr="00870AE0">
        <w:rPr>
          <w:rFonts w:eastAsia="Calibri"/>
          <w:sz w:val="14"/>
        </w:rPr>
        <w:t xml:space="preserve"> And, of course, </w:t>
      </w:r>
      <w:r w:rsidRPr="005D5235">
        <w:rPr>
          <w:rFonts w:eastAsia="Calibri"/>
          <w:bCs/>
          <w:highlight w:val="yellow"/>
          <w:u w:val="single"/>
        </w:rPr>
        <w:t>America</w:t>
      </w:r>
      <w:r w:rsidRPr="00870AE0">
        <w:rPr>
          <w:rFonts w:eastAsia="Calibri"/>
          <w:bCs/>
          <w:u w:val="single"/>
        </w:rPr>
        <w:t xml:space="preserve"> </w:t>
      </w:r>
      <w:r w:rsidRPr="005D5235">
        <w:rPr>
          <w:rFonts w:eastAsia="Calibri"/>
          <w:bCs/>
          <w:highlight w:val="yellow"/>
          <w:u w:val="single"/>
        </w:rPr>
        <w:t>protects the Saudi monarchy</w:t>
      </w:r>
      <w:r w:rsidRPr="00870AE0">
        <w:rPr>
          <w:rFonts w:eastAsia="Calibri"/>
          <w:bCs/>
          <w:u w:val="single"/>
        </w:rPr>
        <w:t>, whose</w:t>
      </w:r>
      <w:r w:rsidRPr="00870AE0">
        <w:rPr>
          <w:rFonts w:eastAsia="Calibri"/>
          <w:sz w:val="14"/>
        </w:rPr>
        <w:t xml:space="preserve"> </w:t>
      </w:r>
      <w:r w:rsidRPr="00870AE0">
        <w:rPr>
          <w:rFonts w:eastAsia="Calibri"/>
          <w:bCs/>
          <w:u w:val="single"/>
        </w:rPr>
        <w:t>kingdom sits atop one quarter of the world’s</w:t>
      </w:r>
      <w:r w:rsidRPr="00870AE0">
        <w:rPr>
          <w:rFonts w:eastAsia="Calibri"/>
          <w:sz w:val="14"/>
        </w:rPr>
        <w:t xml:space="preserve"> proven </w:t>
      </w:r>
      <w:r w:rsidRPr="00870AE0">
        <w:rPr>
          <w:rFonts w:eastAsia="Calibri"/>
          <w:bCs/>
          <w:u w:val="single"/>
        </w:rPr>
        <w:t>oil</w:t>
      </w:r>
      <w:r w:rsidRPr="00870AE0">
        <w:rPr>
          <w:rFonts w:eastAsia="Calibri"/>
          <w:sz w:val="14"/>
        </w:rPr>
        <w:t xml:space="preserve"> reserves. As the Bush administration has rightly recognized, these relation- ships are unsustainable in their current form, and America’s long-t </w:t>
      </w:r>
      <w:proofErr w:type="spellStart"/>
      <w:r w:rsidRPr="00870AE0">
        <w:rPr>
          <w:rFonts w:eastAsia="Calibri"/>
          <w:sz w:val="14"/>
        </w:rPr>
        <w:t>erm</w:t>
      </w:r>
      <w:proofErr w:type="spellEnd"/>
      <w:r w:rsidRPr="00870AE0">
        <w:rPr>
          <w:rFonts w:eastAsia="Calibri"/>
          <w:sz w:val="14"/>
        </w:rPr>
        <w:t xml:space="preserve"> safety requires that its clients evolve in a democratic direction, even if it means they prove less compliant. But </w:t>
      </w:r>
      <w:r w:rsidRPr="00AE3DA8">
        <w:rPr>
          <w:rFonts w:eastAsia="Calibri"/>
          <w:bCs/>
          <w:u w:val="single"/>
        </w:rPr>
        <w:t>were the jihadist movement to force the U</w:t>
      </w:r>
      <w:r w:rsidRPr="00AE3DA8">
        <w:rPr>
          <w:rFonts w:eastAsia="Calibri"/>
          <w:sz w:val="14"/>
        </w:rPr>
        <w:t xml:space="preserve">nited </w:t>
      </w:r>
      <w:r w:rsidRPr="00AE3DA8">
        <w:rPr>
          <w:rFonts w:eastAsia="Calibri"/>
          <w:bCs/>
          <w:u w:val="single"/>
        </w:rPr>
        <w:t>S</w:t>
      </w:r>
      <w:r w:rsidRPr="00AE3DA8">
        <w:rPr>
          <w:rFonts w:eastAsia="Calibri"/>
          <w:sz w:val="14"/>
        </w:rPr>
        <w:t xml:space="preserve">tates </w:t>
      </w:r>
      <w:r w:rsidRPr="00AE3DA8">
        <w:rPr>
          <w:rFonts w:eastAsia="Calibri"/>
          <w:bCs/>
          <w:u w:val="single"/>
        </w:rPr>
        <w:t>to withdraw its</w:t>
      </w:r>
      <w:r w:rsidRPr="00AE3DA8">
        <w:rPr>
          <w:rFonts w:eastAsia="Calibri"/>
          <w:sz w:val="14"/>
        </w:rPr>
        <w:t xml:space="preserve"> military, political, or economic </w:t>
      </w:r>
      <w:r w:rsidRPr="00AE3DA8">
        <w:rPr>
          <w:rFonts w:eastAsia="Calibri"/>
          <w:bCs/>
          <w:u w:val="single"/>
        </w:rPr>
        <w:t>influence</w:t>
      </w:r>
      <w:r w:rsidRPr="00AE3DA8">
        <w:rPr>
          <w:rFonts w:eastAsia="Calibri"/>
          <w:sz w:val="14"/>
        </w:rPr>
        <w:t xml:space="preserve"> </w:t>
      </w:r>
      <w:r w:rsidRPr="00AE3DA8">
        <w:rPr>
          <w:rFonts w:eastAsia="Calibri"/>
          <w:sz w:val="12"/>
        </w:rPr>
        <w:t>¶</w:t>
      </w:r>
      <w:r w:rsidRPr="00AE3DA8">
        <w:rPr>
          <w:rFonts w:eastAsia="Calibri"/>
          <w:sz w:val="14"/>
        </w:rPr>
        <w:t xml:space="preserve"> </w:t>
      </w:r>
      <w:r w:rsidRPr="00AE3DA8">
        <w:rPr>
          <w:rFonts w:eastAsia="Calibri"/>
          <w:bCs/>
          <w:u w:val="single"/>
        </w:rPr>
        <w:t>from these crucial areas</w:t>
      </w:r>
      <w:r w:rsidRPr="00AE3DA8">
        <w:rPr>
          <w:rFonts w:eastAsia="Calibri"/>
          <w:sz w:val="14"/>
        </w:rPr>
        <w:t xml:space="preserve">—producing governments with dramatically </w:t>
      </w:r>
      <w:proofErr w:type="spellStart"/>
      <w:r w:rsidRPr="00AE3DA8">
        <w:rPr>
          <w:rFonts w:eastAsia="Calibri"/>
          <w:sz w:val="14"/>
        </w:rPr>
        <w:t>dif</w:t>
      </w:r>
      <w:proofErr w:type="spellEnd"/>
      <w:r w:rsidRPr="00AE3DA8">
        <w:rPr>
          <w:rFonts w:eastAsia="Calibri"/>
          <w:sz w:val="14"/>
        </w:rPr>
        <w:t xml:space="preserve">- </w:t>
      </w:r>
      <w:proofErr w:type="spellStart"/>
      <w:r w:rsidRPr="00AE3DA8">
        <w:rPr>
          <w:rFonts w:eastAsia="Calibri"/>
          <w:sz w:val="14"/>
        </w:rPr>
        <w:t>ferent</w:t>
      </w:r>
      <w:proofErr w:type="spellEnd"/>
      <w:r w:rsidRPr="00AE3DA8">
        <w:rPr>
          <w:rFonts w:eastAsia="Calibri"/>
          <w:sz w:val="14"/>
        </w:rPr>
        <w:t xml:space="preserve"> orien</w:t>
      </w:r>
      <w:r w:rsidRPr="00870AE0">
        <w:rPr>
          <w:rFonts w:eastAsia="Calibri"/>
          <w:sz w:val="14"/>
        </w:rPr>
        <w:t>tations—</w:t>
      </w:r>
      <w:r w:rsidRPr="005D5235">
        <w:rPr>
          <w:rFonts w:eastAsia="Calibri"/>
          <w:b/>
          <w:highlight w:val="yellow"/>
          <w:u w:val="single"/>
          <w:bdr w:val="none" w:sz="0" w:space="0" w:color="auto" w:frame="1"/>
        </w:rPr>
        <w:t>the consequences for</w:t>
      </w:r>
      <w:r w:rsidRPr="00870AE0">
        <w:rPr>
          <w:rFonts w:eastAsia="Calibri"/>
          <w:b/>
          <w:u w:val="single"/>
          <w:bdr w:val="none" w:sz="0" w:space="0" w:color="auto" w:frame="1"/>
        </w:rPr>
        <w:t xml:space="preserve"> American security, </w:t>
      </w:r>
      <w:r w:rsidRPr="005D5235">
        <w:rPr>
          <w:rFonts w:eastAsia="Calibri"/>
          <w:b/>
          <w:highlight w:val="yellow"/>
          <w:u w:val="single"/>
          <w:bdr w:val="none" w:sz="0" w:space="0" w:color="auto" w:frame="1"/>
        </w:rPr>
        <w:t>the world economy, and</w:t>
      </w:r>
      <w:r w:rsidRPr="00870AE0">
        <w:rPr>
          <w:rFonts w:eastAsia="Calibri"/>
          <w:b/>
          <w:u w:val="single"/>
          <w:bdr w:val="none" w:sz="0" w:space="0" w:color="auto" w:frame="1"/>
        </w:rPr>
        <w:t xml:space="preserve"> regional </w:t>
      </w:r>
      <w:r w:rsidRPr="005D5235">
        <w:rPr>
          <w:rFonts w:eastAsia="Calibri"/>
          <w:b/>
          <w:highlight w:val="yellow"/>
          <w:u w:val="single"/>
          <w:bdr w:val="none" w:sz="0" w:space="0" w:color="auto" w:frame="1"/>
        </w:rPr>
        <w:t>peace could be grave</w:t>
      </w:r>
      <w:r w:rsidRPr="00870AE0">
        <w:rPr>
          <w:rFonts w:eastAsia="Calibri"/>
          <w:sz w:val="14"/>
        </w:rPr>
        <w:t xml:space="preserve">. </w:t>
      </w:r>
      <w:r w:rsidRPr="00870AE0">
        <w:rPr>
          <w:rFonts w:eastAsia="Calibri"/>
          <w:sz w:val="12"/>
        </w:rPr>
        <w:t>¶</w:t>
      </w:r>
      <w:r w:rsidRPr="00870AE0">
        <w:rPr>
          <w:rFonts w:eastAsia="Calibri"/>
          <w:sz w:val="14"/>
        </w:rPr>
        <w:t xml:space="preserve">  </w:t>
      </w:r>
      <w:proofErr w:type="gramStart"/>
      <w:r w:rsidRPr="00870AE0">
        <w:rPr>
          <w:rFonts w:eastAsia="Calibri"/>
          <w:sz w:val="14"/>
        </w:rPr>
        <w:t>And</w:t>
      </w:r>
      <w:proofErr w:type="gramEnd"/>
      <w:r w:rsidRPr="00870AE0">
        <w:rPr>
          <w:rFonts w:eastAsia="Calibri"/>
          <w:sz w:val="14"/>
        </w:rPr>
        <w:t xml:space="preserve"> a withdrawal from the Muslim world would not only imperil American interests, it would also imperil American values</w:t>
      </w:r>
      <w:r w:rsidRPr="00870AE0">
        <w:rPr>
          <w:rFonts w:eastAsia="Calibri"/>
          <w:bCs/>
          <w:u w:val="single"/>
        </w:rPr>
        <w:t xml:space="preserve">. </w:t>
      </w:r>
      <w:r w:rsidRPr="005D5235">
        <w:rPr>
          <w:rFonts w:eastAsia="Calibri"/>
          <w:bCs/>
          <w:highlight w:val="yellow"/>
          <w:u w:val="single"/>
        </w:rPr>
        <w:t>Al Qaeda may not hate us for “who we are”—unless “who we are” obligates us to oppose what might be called “religious cleansing</w:t>
      </w:r>
      <w:r w:rsidRPr="00870AE0">
        <w:rPr>
          <w:rFonts w:eastAsia="Calibri"/>
          <w:bCs/>
          <w:u w:val="single"/>
        </w:rPr>
        <w:t>,” the violent purification of large swaths of the globe.</w:t>
      </w:r>
      <w:r w:rsidRPr="00870AE0">
        <w:rPr>
          <w:rFonts w:eastAsia="Calibri"/>
          <w:sz w:val="14"/>
        </w:rPr>
        <w:t xml:space="preserve"> After all, </w:t>
      </w:r>
      <w:r w:rsidRPr="005D5235">
        <w:rPr>
          <w:rFonts w:eastAsia="Calibri"/>
          <w:b/>
          <w:highlight w:val="yellow"/>
          <w:u w:val="single"/>
          <w:bdr w:val="none" w:sz="0" w:space="0" w:color="auto" w:frame="1"/>
        </w:rPr>
        <w:t>if the U</w:t>
      </w:r>
      <w:r w:rsidRPr="00870AE0">
        <w:rPr>
          <w:rFonts w:eastAsia="Calibri"/>
          <w:sz w:val="14"/>
        </w:rPr>
        <w:t xml:space="preserve">nited </w:t>
      </w:r>
      <w:r w:rsidRPr="005D5235">
        <w:rPr>
          <w:rFonts w:eastAsia="Calibri"/>
          <w:b/>
          <w:highlight w:val="yellow"/>
          <w:u w:val="single"/>
          <w:bdr w:val="none" w:sz="0" w:space="0" w:color="auto" w:frame="1"/>
        </w:rPr>
        <w:t>S</w:t>
      </w:r>
      <w:r w:rsidRPr="00870AE0">
        <w:rPr>
          <w:rFonts w:eastAsia="Calibri"/>
          <w:sz w:val="14"/>
        </w:rPr>
        <w:t xml:space="preserve">tates </w:t>
      </w:r>
      <w:r w:rsidRPr="005D5235">
        <w:rPr>
          <w:rFonts w:eastAsia="Calibri"/>
          <w:b/>
          <w:highlight w:val="yellow"/>
          <w:u w:val="single"/>
          <w:bdr w:val="none" w:sz="0" w:space="0" w:color="auto" w:frame="1"/>
        </w:rPr>
        <w:t xml:space="preserve">withdrew </w:t>
      </w:r>
      <w:r w:rsidRPr="00AE3DA8">
        <w:rPr>
          <w:rFonts w:eastAsia="Calibri"/>
          <w:b/>
          <w:u w:val="single"/>
          <w:bdr w:val="none" w:sz="0" w:space="0" w:color="auto" w:frame="1"/>
        </w:rPr>
        <w:t xml:space="preserve">from its war against </w:t>
      </w:r>
      <w:proofErr w:type="spellStart"/>
      <w:r w:rsidRPr="00AE3DA8">
        <w:rPr>
          <w:rFonts w:eastAsia="Calibri"/>
          <w:b/>
          <w:u w:val="single"/>
          <w:bdr w:val="none" w:sz="0" w:space="0" w:color="auto" w:frame="1"/>
        </w:rPr>
        <w:t>salafism</w:t>
      </w:r>
      <w:proofErr w:type="spellEnd"/>
      <w:r w:rsidRPr="00AE3DA8">
        <w:rPr>
          <w:rFonts w:eastAsia="Calibri"/>
          <w:b/>
          <w:u w:val="single"/>
          <w:bdr w:val="none" w:sz="0" w:space="0" w:color="auto" w:frame="1"/>
        </w:rPr>
        <w:t xml:space="preserve">, </w:t>
      </w:r>
      <w:proofErr w:type="spellStart"/>
      <w:r w:rsidRPr="005D5235">
        <w:rPr>
          <w:rFonts w:eastAsia="Calibri"/>
          <w:b/>
          <w:highlight w:val="yellow"/>
          <w:u w:val="single"/>
          <w:bdr w:val="none" w:sz="0" w:space="0" w:color="auto" w:frame="1"/>
        </w:rPr>
        <w:t>salafism</w:t>
      </w:r>
      <w:proofErr w:type="spellEnd"/>
      <w:r w:rsidRPr="005D5235">
        <w:rPr>
          <w:rFonts w:eastAsia="Calibri"/>
          <w:b/>
          <w:highlight w:val="yellow"/>
          <w:u w:val="single"/>
          <w:bdr w:val="none" w:sz="0" w:space="0" w:color="auto" w:frame="1"/>
        </w:rPr>
        <w:t xml:space="preserve"> would still be at war</w:t>
      </w:r>
      <w:r w:rsidRPr="005D5235">
        <w:rPr>
          <w:rFonts w:eastAsia="Calibri"/>
          <w:bCs/>
          <w:highlight w:val="yellow"/>
          <w:u w:val="single"/>
        </w:rPr>
        <w:t>. Al Qaeda’s ultimate goal is not to expel the U</w:t>
      </w:r>
      <w:r w:rsidRPr="005D5235">
        <w:rPr>
          <w:rFonts w:eastAsia="Calibri"/>
          <w:sz w:val="14"/>
        </w:rPr>
        <w:t xml:space="preserve">nited </w:t>
      </w:r>
      <w:r w:rsidRPr="005D5235">
        <w:rPr>
          <w:rFonts w:eastAsia="Calibri"/>
          <w:bCs/>
          <w:highlight w:val="yellow"/>
          <w:u w:val="single"/>
        </w:rPr>
        <w:t>S</w:t>
      </w:r>
      <w:r w:rsidRPr="005D5235">
        <w:rPr>
          <w:rFonts w:eastAsia="Calibri"/>
          <w:sz w:val="14"/>
        </w:rPr>
        <w:t>tates</w:t>
      </w:r>
      <w:r w:rsidRPr="005D5235">
        <w:rPr>
          <w:rFonts w:eastAsia="Calibri"/>
          <w:bCs/>
          <w:u w:val="single"/>
        </w:rPr>
        <w:t xml:space="preserve"> from Islamic lands; </w:t>
      </w:r>
      <w:r w:rsidRPr="005D5235">
        <w:rPr>
          <w:rFonts w:eastAsia="Calibri"/>
          <w:bCs/>
          <w:highlight w:val="yellow"/>
          <w:u w:val="single"/>
        </w:rPr>
        <w:t>it is to establish a new caliphate</w:t>
      </w:r>
      <w:r w:rsidRPr="00870AE0">
        <w:rPr>
          <w:rFonts w:eastAsia="Calibri"/>
          <w:bCs/>
          <w:u w:val="single"/>
        </w:rPr>
        <w:t xml:space="preserve"> that ushers in God’s rule on earth.</w:t>
      </w:r>
      <w:r w:rsidRPr="00870AE0">
        <w:rPr>
          <w:rFonts w:eastAsia="Calibri"/>
          <w:sz w:val="14"/>
        </w:rPr>
        <w:t xml:space="preserve"> And the </w:t>
      </w:r>
      <w:r w:rsidRPr="00870AE0">
        <w:rPr>
          <w:rFonts w:eastAsia="Calibri"/>
          <w:bCs/>
          <w:u w:val="single"/>
        </w:rPr>
        <w:t>many enemies of that effort—</w:t>
      </w:r>
      <w:r w:rsidRPr="00285E62">
        <w:rPr>
          <w:rFonts w:eastAsia="Calibri"/>
          <w:bCs/>
          <w:u w:val="single"/>
        </w:rPr>
        <w:t>non- Muslims, apostate Muslims,</w:t>
      </w:r>
      <w:r w:rsidRPr="00870AE0">
        <w:rPr>
          <w:rFonts w:eastAsia="Calibri"/>
          <w:bCs/>
          <w:u w:val="single"/>
        </w:rPr>
        <w:t xml:space="preserve"> </w:t>
      </w:r>
      <w:r w:rsidRPr="005D5235">
        <w:rPr>
          <w:rFonts w:eastAsia="Calibri"/>
          <w:bCs/>
          <w:highlight w:val="yellow"/>
          <w:u w:val="single"/>
        </w:rPr>
        <w:t>liberated female Muslims, gay</w:t>
      </w:r>
      <w:r w:rsidRPr="00870AE0">
        <w:rPr>
          <w:rFonts w:eastAsia="Calibri"/>
          <w:bCs/>
          <w:u w:val="single"/>
        </w:rPr>
        <w:t xml:space="preserve"> and lesbian </w:t>
      </w:r>
      <w:r w:rsidRPr="005D5235">
        <w:rPr>
          <w:rFonts w:eastAsia="Calibri"/>
          <w:bCs/>
          <w:highlight w:val="yellow"/>
          <w:u w:val="single"/>
        </w:rPr>
        <w:t>Muslims—would</w:t>
      </w:r>
      <w:r w:rsidRPr="00870AE0">
        <w:rPr>
          <w:rFonts w:eastAsia="Calibri"/>
          <w:bCs/>
          <w:u w:val="single"/>
        </w:rPr>
        <w:t xml:space="preserve"> still </w:t>
      </w:r>
      <w:r w:rsidRPr="005D5235">
        <w:rPr>
          <w:rFonts w:eastAsia="Calibri"/>
          <w:bCs/>
          <w:highlight w:val="yellow"/>
          <w:u w:val="single"/>
        </w:rPr>
        <w:t>blemish the</w:t>
      </w:r>
      <w:r w:rsidRPr="00870AE0">
        <w:rPr>
          <w:rFonts w:eastAsia="Calibri"/>
          <w:bCs/>
          <w:u w:val="single"/>
        </w:rPr>
        <w:t xml:space="preserve"> Islamic </w:t>
      </w:r>
      <w:r w:rsidRPr="005D5235">
        <w:rPr>
          <w:rFonts w:eastAsia="Calibri"/>
          <w:bCs/>
          <w:highlight w:val="yellow"/>
          <w:u w:val="single"/>
        </w:rPr>
        <w:t>world</w:t>
      </w:r>
      <w:r w:rsidRPr="00870AE0">
        <w:rPr>
          <w:rFonts w:eastAsia="Calibri"/>
          <w:sz w:val="14"/>
        </w:rPr>
        <w:t xml:space="preserve">, representing </w:t>
      </w:r>
      <w:proofErr w:type="spellStart"/>
      <w:r w:rsidRPr="00870AE0">
        <w:rPr>
          <w:rFonts w:eastAsia="Calibri"/>
          <w:sz w:val="14"/>
        </w:rPr>
        <w:t>jahiliyyah</w:t>
      </w:r>
      <w:proofErr w:type="spellEnd"/>
      <w:r w:rsidRPr="00870AE0">
        <w:rPr>
          <w:rFonts w:eastAsia="Calibri"/>
          <w:sz w:val="14"/>
        </w:rPr>
        <w:t xml:space="preserve"> in its myriad sinful forms. </w:t>
      </w:r>
      <w:r w:rsidRPr="00870AE0">
        <w:rPr>
          <w:rFonts w:eastAsia="Calibri"/>
          <w:sz w:val="12"/>
        </w:rPr>
        <w:t>¶</w:t>
      </w:r>
      <w:r w:rsidRPr="00870AE0">
        <w:rPr>
          <w:rFonts w:eastAsia="Calibri"/>
          <w:sz w:val="14"/>
        </w:rPr>
        <w:t xml:space="preserve"> </w:t>
      </w:r>
      <w:r w:rsidRPr="00AE3DA8">
        <w:rPr>
          <w:rFonts w:eastAsia="Calibri"/>
          <w:bCs/>
          <w:u w:val="single"/>
        </w:rPr>
        <w:t>Where those enemies have no army to defend them, the result has been terror</w:t>
      </w:r>
      <w:r w:rsidRPr="00AE3DA8">
        <w:rPr>
          <w:rFonts w:eastAsia="Calibri"/>
          <w:sz w:val="14"/>
        </w:rPr>
        <w:t>.</w:t>
      </w:r>
      <w:r w:rsidRPr="00870AE0">
        <w:rPr>
          <w:rFonts w:eastAsia="Calibri"/>
          <w:sz w:val="14"/>
        </w:rPr>
        <w:t xml:space="preserve"> Where they do, the result has been endless war. </w:t>
      </w:r>
      <w:r w:rsidRPr="005D5235">
        <w:rPr>
          <w:rFonts w:eastAsia="Calibri"/>
          <w:bCs/>
          <w:highlight w:val="yellow"/>
          <w:u w:val="single"/>
        </w:rPr>
        <w:t xml:space="preserve">It is a </w:t>
      </w:r>
      <w:r w:rsidRPr="005D5235">
        <w:rPr>
          <w:rStyle w:val="Emphasis"/>
          <w:highlight w:val="yellow"/>
        </w:rPr>
        <w:t>virtual axiom</w:t>
      </w:r>
      <w:r w:rsidRPr="005D5235">
        <w:rPr>
          <w:rFonts w:eastAsia="Calibri"/>
          <w:bCs/>
          <w:highlight w:val="yellow"/>
          <w:u w:val="single"/>
        </w:rPr>
        <w:t xml:space="preserve"> of international politics that </w:t>
      </w:r>
      <w:proofErr w:type="spellStart"/>
      <w:r w:rsidRPr="005D5235">
        <w:rPr>
          <w:rFonts w:eastAsia="Calibri"/>
          <w:bCs/>
          <w:highlight w:val="yellow"/>
          <w:u w:val="single"/>
        </w:rPr>
        <w:t>salafists</w:t>
      </w:r>
      <w:proofErr w:type="spellEnd"/>
      <w:r w:rsidRPr="005D5235">
        <w:rPr>
          <w:rFonts w:eastAsia="Calibri"/>
          <w:bCs/>
          <w:highlight w:val="yellow"/>
          <w:u w:val="single"/>
        </w:rPr>
        <w:t xml:space="preserve"> will </w:t>
      </w:r>
      <w:r w:rsidRPr="005D5235">
        <w:rPr>
          <w:rFonts w:eastAsia="Calibri"/>
          <w:bCs/>
          <w:u w:val="single"/>
        </w:rPr>
        <w:t xml:space="preserve">try to </w:t>
      </w:r>
      <w:r w:rsidRPr="005D5235">
        <w:rPr>
          <w:rFonts w:eastAsia="Calibri"/>
          <w:bCs/>
          <w:highlight w:val="yellow"/>
          <w:u w:val="single"/>
        </w:rPr>
        <w:t>seize control of any local conflict—from the Philippines to Chechnya to Kashmir to Iraq</w:t>
      </w:r>
      <w:r w:rsidRPr="00870AE0">
        <w:rPr>
          <w:rFonts w:eastAsia="Calibri"/>
          <w:bCs/>
          <w:u w:val="single"/>
        </w:rPr>
        <w:t>—that pits Sunni Muslims against their neighbors.</w:t>
      </w:r>
      <w:r w:rsidRPr="00870AE0">
        <w:rPr>
          <w:rFonts w:eastAsia="Calibri"/>
          <w:sz w:val="14"/>
        </w:rPr>
        <w:t xml:space="preserve"> And </w:t>
      </w:r>
      <w:r w:rsidRPr="00870AE0">
        <w:rPr>
          <w:rFonts w:eastAsia="Calibri"/>
          <w:bCs/>
          <w:u w:val="single"/>
        </w:rPr>
        <w:t>the more they succeed, the less likely it is that such a conflict will end. Many</w:t>
      </w:r>
      <w:r w:rsidRPr="00870AE0">
        <w:rPr>
          <w:rFonts w:eastAsia="Calibri"/>
          <w:sz w:val="14"/>
        </w:rPr>
        <w:t xml:space="preserve"> Muslims, including many non-s </w:t>
      </w:r>
      <w:proofErr w:type="spellStart"/>
      <w:r w:rsidRPr="00870AE0">
        <w:rPr>
          <w:rFonts w:eastAsia="Calibri"/>
          <w:sz w:val="14"/>
        </w:rPr>
        <w:t>alafist</w:t>
      </w:r>
      <w:proofErr w:type="spellEnd"/>
      <w:r w:rsidRPr="00870AE0">
        <w:rPr>
          <w:rFonts w:eastAsia="Calibri"/>
          <w:sz w:val="14"/>
        </w:rPr>
        <w:t xml:space="preserve"> Islamists, also support </w:t>
      </w:r>
      <w:r w:rsidRPr="00870AE0">
        <w:rPr>
          <w:rFonts w:eastAsia="Calibri"/>
          <w:bCs/>
          <w:u w:val="single"/>
        </w:rPr>
        <w:t>Muslim insurgencies around the world</w:t>
      </w:r>
      <w:r w:rsidRPr="00870AE0">
        <w:rPr>
          <w:rFonts w:eastAsia="Calibri"/>
          <w:sz w:val="14"/>
        </w:rPr>
        <w:t xml:space="preserve">. In Iraq, they </w:t>
      </w:r>
      <w:r w:rsidRPr="00870AE0">
        <w:rPr>
          <w:rFonts w:eastAsia="Calibri"/>
          <w:bCs/>
          <w:u w:val="single"/>
        </w:rPr>
        <w:t xml:space="preserve">may support attacks on American troops. But </w:t>
      </w:r>
      <w:r w:rsidRPr="005D5235">
        <w:rPr>
          <w:rFonts w:eastAsia="Calibri"/>
          <w:bCs/>
          <w:u w:val="single"/>
        </w:rPr>
        <w:t>since they see jihad as a means to some</w:t>
      </w:r>
      <w:r w:rsidRPr="00870AE0">
        <w:rPr>
          <w:rFonts w:eastAsia="Calibri"/>
          <w:bCs/>
          <w:u w:val="single"/>
        </w:rPr>
        <w:t xml:space="preserve"> concrete goal, political compromise is possible. </w:t>
      </w:r>
      <w:proofErr w:type="spellStart"/>
      <w:r w:rsidRPr="005D5235">
        <w:rPr>
          <w:rFonts w:eastAsia="Calibri"/>
          <w:bCs/>
          <w:highlight w:val="yellow"/>
          <w:u w:val="single"/>
        </w:rPr>
        <w:t>Salafists</w:t>
      </w:r>
      <w:proofErr w:type="spellEnd"/>
      <w:r w:rsidRPr="00870AE0">
        <w:rPr>
          <w:rFonts w:eastAsia="Calibri"/>
          <w:bCs/>
          <w:u w:val="single"/>
        </w:rPr>
        <w:t xml:space="preserve">, however, </w:t>
      </w:r>
      <w:r w:rsidRPr="005D5235">
        <w:rPr>
          <w:rFonts w:eastAsia="Calibri"/>
          <w:bCs/>
          <w:highlight w:val="yellow"/>
          <w:u w:val="single"/>
        </w:rPr>
        <w:t>who see jihad as a means to usher in a messianic age, will accept no outcome that leaves Muslims under non- Muslim rule, because such a compromise threatens the path to paradise</w:t>
      </w:r>
      <w:r w:rsidRPr="00870AE0">
        <w:rPr>
          <w:rFonts w:eastAsia="Calibri"/>
          <w:sz w:val="14"/>
        </w:rPr>
        <w:t xml:space="preserve">. </w:t>
      </w:r>
    </w:p>
    <w:p w14:paraId="0B5CB1BB" w14:textId="77777777" w:rsidR="006107CB" w:rsidRDefault="006107CB" w:rsidP="006107CB"/>
    <w:p w14:paraId="7E1AFFAA" w14:textId="77777777" w:rsidR="006107CB" w:rsidRDefault="006107CB" w:rsidP="006107CB"/>
    <w:p w14:paraId="6CCF0774" w14:textId="77777777" w:rsidR="006107CB" w:rsidRDefault="006107CB" w:rsidP="006107CB">
      <w:pPr>
        <w:pStyle w:val="Heading3"/>
      </w:pPr>
      <w:r>
        <w:lastRenderedPageBreak/>
        <w:t>Case</w:t>
      </w:r>
    </w:p>
    <w:p w14:paraId="5D5DE027" w14:textId="77777777" w:rsidR="006107CB" w:rsidRPr="00FF64FD" w:rsidRDefault="006107CB" w:rsidP="006107CB">
      <w:pPr>
        <w:pStyle w:val="Heading4"/>
      </w:pPr>
      <w:r>
        <w:t xml:space="preserve">Value to life is </w:t>
      </w:r>
      <w:r w:rsidRPr="009C7902">
        <w:rPr>
          <w:u w:val="single"/>
        </w:rPr>
        <w:t>subjective</w:t>
      </w:r>
      <w:r>
        <w:t xml:space="preserve"> --- life is a prerequisite</w:t>
      </w:r>
    </w:p>
    <w:p w14:paraId="756D3179" w14:textId="77777777" w:rsidR="006107CB" w:rsidRPr="00ED4FA6" w:rsidRDefault="006107CB" w:rsidP="006107CB">
      <w:r w:rsidRPr="00ED4FA6">
        <w:t xml:space="preserve">Lisa </w:t>
      </w:r>
      <w:r w:rsidRPr="00ED4FA6">
        <w:rPr>
          <w:rStyle w:val="StyleStyleBold12pt"/>
        </w:rPr>
        <w:t>Schwartz</w:t>
      </w:r>
      <w:r>
        <w:rPr>
          <w:rStyle w:val="StyleStyleBold12pt"/>
        </w:rPr>
        <w:t xml:space="preserve"> 2</w:t>
      </w:r>
      <w:r w:rsidRPr="00ED4FA6">
        <w:t>, Chair at the Centre for Health Economics and Policy Analysis</w:t>
      </w:r>
      <w:r>
        <w:t>,</w:t>
      </w:r>
    </w:p>
    <w:p w14:paraId="790FF214" w14:textId="77777777" w:rsidR="006107CB" w:rsidRPr="00137259" w:rsidRDefault="006107CB" w:rsidP="006107CB">
      <w:pPr>
        <w:rPr>
          <w:sz w:val="18"/>
        </w:rPr>
      </w:pPr>
      <w:r w:rsidRPr="00137259">
        <w:rPr>
          <w:sz w:val="18"/>
        </w:rPr>
        <w:t>“Medical Ethic: A Case Based Approach” Chapter 6, www.fleshandbones.com/readingroom/pdf/399.pdf</w:t>
      </w:r>
    </w:p>
    <w:p w14:paraId="73C6E4AB" w14:textId="77777777" w:rsidR="006107CB" w:rsidRPr="00280978" w:rsidRDefault="006107CB" w:rsidP="006107CB">
      <w:pPr>
        <w:pStyle w:val="card"/>
        <w:ind w:left="0"/>
        <w:rPr>
          <w:sz w:val="18"/>
        </w:rPr>
      </w:pPr>
      <w:r w:rsidRPr="00137259">
        <w:rPr>
          <w:sz w:val="14"/>
        </w:rPr>
        <w:t xml:space="preserve">The second assertion made by supporters of the quality of life as a criterion for </w:t>
      </w:r>
      <w:proofErr w:type="spellStart"/>
      <w:r w:rsidRPr="00137259">
        <w:rPr>
          <w:sz w:val="14"/>
        </w:rPr>
        <w:t>decisionmaking</w:t>
      </w:r>
      <w:proofErr w:type="spellEnd"/>
      <w:r w:rsidRPr="00137259">
        <w:rPr>
          <w:sz w:val="14"/>
        </w:rPr>
        <w:t xml:space="preserve"> is closely related to the first, but with an added dimension. This assertion suggests that </w:t>
      </w:r>
      <w:r w:rsidRPr="00A517B6">
        <w:rPr>
          <w:rStyle w:val="StyleBoldUnderline"/>
          <w:highlight w:val="yellow"/>
        </w:rPr>
        <w:t xml:space="preserve">the determination of the value of </w:t>
      </w:r>
      <w:r w:rsidRPr="00ED4FA6">
        <w:rPr>
          <w:rStyle w:val="StyleBoldUnderline"/>
        </w:rPr>
        <w:t xml:space="preserve">the quality of a given </w:t>
      </w:r>
      <w:r w:rsidRPr="00A517B6">
        <w:rPr>
          <w:rStyle w:val="StyleBoldUnderline"/>
          <w:highlight w:val="yellow"/>
        </w:rPr>
        <w:t>life is</w:t>
      </w:r>
      <w:r w:rsidRPr="00ED4FA6">
        <w:rPr>
          <w:rStyle w:val="StyleBoldUnderline"/>
        </w:rPr>
        <w:t xml:space="preserve"> a </w:t>
      </w:r>
      <w:r w:rsidRPr="00A517B6">
        <w:rPr>
          <w:rStyle w:val="StyleBoldUnderline"/>
          <w:highlight w:val="yellow"/>
        </w:rPr>
        <w:t>subjective</w:t>
      </w:r>
      <w:r w:rsidRPr="00ED4FA6">
        <w:rPr>
          <w:rStyle w:val="StyleBoldUnderline"/>
        </w:rPr>
        <w:t xml:space="preserve"> determination </w:t>
      </w:r>
      <w:r w:rsidRPr="00A517B6">
        <w:rPr>
          <w:rStyle w:val="StyleBoldUnderline"/>
          <w:highlight w:val="yellow"/>
        </w:rPr>
        <w:t>to be made by the person experiencing that life</w:t>
      </w:r>
      <w:r w:rsidRPr="00ED4FA6">
        <w:rPr>
          <w:rStyle w:val="StyleBoldUnderline"/>
        </w:rPr>
        <w:t xml:space="preserve">. The important addition here is that the decision is a personal one </w:t>
      </w:r>
      <w:r w:rsidRPr="00A517B6">
        <w:rPr>
          <w:rStyle w:val="StyleBoldUnderline"/>
          <w:highlight w:val="yellow"/>
        </w:rPr>
        <w:t>that</w:t>
      </w:r>
      <w:r w:rsidRPr="00ED4FA6">
        <w:rPr>
          <w:rStyle w:val="StyleBoldUnderline"/>
        </w:rPr>
        <w:t xml:space="preserve">, ideally, </w:t>
      </w:r>
      <w:r w:rsidRPr="00A517B6">
        <w:rPr>
          <w:rStyle w:val="StyleBoldUnderline"/>
          <w:highlight w:val="yellow"/>
        </w:rPr>
        <w:t>ought not to be made externally by another person</w:t>
      </w:r>
      <w:r w:rsidRPr="00ED4FA6">
        <w:rPr>
          <w:rStyle w:val="StyleBoldUnderline"/>
        </w:rPr>
        <w:t xml:space="preserve"> but internally by </w:t>
      </w:r>
      <w:r w:rsidRPr="00A517B6">
        <w:rPr>
          <w:rStyle w:val="StyleBoldUnderline"/>
          <w:highlight w:val="yellow"/>
        </w:rPr>
        <w:t xml:space="preserve">the individual </w:t>
      </w:r>
      <w:r w:rsidRPr="00ED4FA6">
        <w:rPr>
          <w:rStyle w:val="StyleBoldUnderline"/>
        </w:rPr>
        <w:t>involved</w:t>
      </w:r>
      <w:r w:rsidRPr="00137259">
        <w:rPr>
          <w:sz w:val="14"/>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sidRPr="00ED4FA6">
        <w:rPr>
          <w:rStyle w:val="StyleBoldUnderline"/>
        </w:rPr>
        <w:t xml:space="preserve">Patients </w:t>
      </w:r>
      <w:r w:rsidRPr="00A517B6">
        <w:rPr>
          <w:rStyle w:val="StyleBoldUnderline"/>
          <w:highlight w:val="yellow"/>
        </w:rPr>
        <w:t xml:space="preserve">must be given the opportunity to decide </w:t>
      </w:r>
      <w:r w:rsidRPr="00ED4FA6">
        <w:rPr>
          <w:rStyle w:val="StyleBoldUnderline"/>
        </w:rPr>
        <w:t xml:space="preserve">for themselves </w:t>
      </w:r>
      <w:r w:rsidRPr="00A517B6">
        <w:rPr>
          <w:rStyle w:val="StyleBoldUnderline"/>
          <w:highlight w:val="yellow"/>
        </w:rPr>
        <w:t>whether they think their lives are worth living</w:t>
      </w:r>
      <w:r w:rsidRPr="00A517B6">
        <w:rPr>
          <w:sz w:val="14"/>
          <w:highlight w:val="yellow"/>
        </w:rPr>
        <w:t xml:space="preserve"> </w:t>
      </w:r>
      <w:r w:rsidRPr="00137259">
        <w:rPr>
          <w:sz w:val="14"/>
        </w:rPr>
        <w:t xml:space="preserve">or not. To ignore or overlook patients’ </w:t>
      </w:r>
      <w:proofErr w:type="spellStart"/>
      <w:r w:rsidRPr="00137259">
        <w:rPr>
          <w:sz w:val="14"/>
        </w:rPr>
        <w:t>judgement</w:t>
      </w:r>
      <w:proofErr w:type="spellEnd"/>
      <w:r w:rsidRPr="00137259">
        <w:rPr>
          <w:sz w:val="14"/>
        </w:rPr>
        <w:t xml:space="preserve">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w:t>
      </w:r>
      <w:proofErr w:type="gramStart"/>
      <w:r w:rsidRPr="00137259">
        <w:rPr>
          <w:sz w:val="14"/>
        </w:rPr>
        <w:t>themselves</w:t>
      </w:r>
      <w:proofErr w:type="gramEnd"/>
      <w:r w:rsidRPr="00137259">
        <w:rPr>
          <w:sz w:val="14"/>
        </w:rPr>
        <w:t xml:space="preserve">. </w:t>
      </w:r>
    </w:p>
    <w:p w14:paraId="303F7A9E" w14:textId="77777777" w:rsidR="006107CB" w:rsidRDefault="006107CB" w:rsidP="006107CB"/>
    <w:p w14:paraId="0E4FDB0A" w14:textId="77777777" w:rsidR="006E0338" w:rsidRPr="001439B4" w:rsidRDefault="006E0338" w:rsidP="006E0338">
      <w:pPr>
        <w:pStyle w:val="Heading4"/>
      </w:pPr>
      <w:r>
        <w:t xml:space="preserve">The prisoners are </w:t>
      </w:r>
      <w:r>
        <w:rPr>
          <w:u w:val="single"/>
        </w:rPr>
        <w:t>not bare life</w:t>
      </w:r>
      <w:r>
        <w:t xml:space="preserve">—there are </w:t>
      </w:r>
      <w:r>
        <w:rPr>
          <w:u w:val="single"/>
        </w:rPr>
        <w:t>rules</w:t>
      </w:r>
      <w:r>
        <w:t xml:space="preserve"> that prevent true reduction</w:t>
      </w:r>
    </w:p>
    <w:p w14:paraId="2892C7BB" w14:textId="77777777" w:rsidR="006E0338" w:rsidRDefault="006E0338" w:rsidP="006E0338">
      <w:proofErr w:type="spellStart"/>
      <w:r>
        <w:t>Halit</w:t>
      </w:r>
      <w:proofErr w:type="spellEnd"/>
      <w:r>
        <w:t xml:space="preserve"> </w:t>
      </w:r>
      <w:proofErr w:type="spellStart"/>
      <w:r w:rsidRPr="00644617">
        <w:rPr>
          <w:rStyle w:val="StyleStyleBold12pt"/>
        </w:rPr>
        <w:t>Tagma</w:t>
      </w:r>
      <w:proofErr w:type="spellEnd"/>
      <w:r w:rsidRPr="00644617">
        <w:rPr>
          <w:rStyle w:val="StyleStyleBold12pt"/>
        </w:rPr>
        <w:t xml:space="preserve"> 09</w:t>
      </w:r>
      <w:r>
        <w:t xml:space="preserve">, Professor of Political Science, Arizona </w:t>
      </w:r>
      <w:proofErr w:type="gramStart"/>
      <w:r>
        <w:t>State ,</w:t>
      </w:r>
      <w:proofErr w:type="gramEnd"/>
      <w:r>
        <w:t xml:space="preserve"> “Homo </w:t>
      </w:r>
      <w:proofErr w:type="spellStart"/>
      <w:r>
        <w:t>Sacer</w:t>
      </w:r>
      <w:proofErr w:type="spellEnd"/>
      <w:r>
        <w:t xml:space="preserve"> vs. Homo Soccer Mom: Reading </w:t>
      </w:r>
      <w:proofErr w:type="spellStart"/>
      <w:r>
        <w:t>Agamben</w:t>
      </w:r>
      <w:proofErr w:type="spellEnd"/>
      <w:r>
        <w:t xml:space="preserve"> and Foucault in the War on Terror,” Alternatives: Global, Local, Political, Vol. 34, No. 4 (Oct.-Dec. 2009), pp. 407-435</w:t>
      </w:r>
    </w:p>
    <w:p w14:paraId="22051425" w14:textId="77777777" w:rsidR="006E0338" w:rsidRPr="00202D6C" w:rsidRDefault="006E0338" w:rsidP="006E0338">
      <w:pPr>
        <w:rPr>
          <w:sz w:val="16"/>
        </w:rPr>
      </w:pPr>
      <w:r w:rsidRPr="00202D6C">
        <w:rPr>
          <w:sz w:val="16"/>
        </w:rPr>
        <w:t xml:space="preserve">Thus in some respects, </w:t>
      </w:r>
      <w:r w:rsidRPr="00AA7723">
        <w:rPr>
          <w:rStyle w:val="StyleBoldUnderline"/>
          <w:highlight w:val="yellow"/>
        </w:rPr>
        <w:t>prisoners</w:t>
      </w:r>
      <w:r w:rsidRPr="00EA385B">
        <w:rPr>
          <w:rStyle w:val="StyleBoldUnderline"/>
        </w:rPr>
        <w:t xml:space="preserve"> of the "war on terror" </w:t>
      </w:r>
      <w:r w:rsidRPr="00AA7723">
        <w:rPr>
          <w:rStyle w:val="StyleBoldUnderline"/>
          <w:highlight w:val="yellow"/>
        </w:rPr>
        <w:t xml:space="preserve">might be understood as homo </w:t>
      </w:r>
      <w:proofErr w:type="spellStart"/>
      <w:r w:rsidRPr="00AA7723">
        <w:rPr>
          <w:rStyle w:val="StyleBoldUnderline"/>
          <w:highlight w:val="yellow"/>
        </w:rPr>
        <w:t>sacer</w:t>
      </w:r>
      <w:proofErr w:type="spellEnd"/>
      <w:r w:rsidRPr="00EA385B">
        <w:rPr>
          <w:rStyle w:val="StyleBoldUnderline"/>
        </w:rPr>
        <w:t>.</w:t>
      </w:r>
      <w:r w:rsidRPr="00202D6C">
        <w:rPr>
          <w:sz w:val="16"/>
        </w:rPr>
        <w:t xml:space="preserve"> However, </w:t>
      </w:r>
      <w:r w:rsidRPr="00AA7723">
        <w:rPr>
          <w:rStyle w:val="StyleBoldUnderline"/>
          <w:highlight w:val="yellow"/>
        </w:rPr>
        <w:t>there are</w:t>
      </w:r>
      <w:r w:rsidRPr="00EA385B">
        <w:rPr>
          <w:rStyle w:val="StyleBoldUnderline"/>
        </w:rPr>
        <w:t xml:space="preserve"> also </w:t>
      </w:r>
      <w:r w:rsidRPr="00AA7723">
        <w:rPr>
          <w:rStyle w:val="StyleBoldUnderline"/>
          <w:highlight w:val="yellow"/>
        </w:rPr>
        <w:t>particularities in the way the prisoners are handled that call for</w:t>
      </w:r>
      <w:r w:rsidRPr="00EA385B">
        <w:rPr>
          <w:rStyle w:val="StyleBoldUnderline"/>
        </w:rPr>
        <w:t xml:space="preserve"> </w:t>
      </w:r>
      <w:r w:rsidRPr="00202D6C">
        <w:rPr>
          <w:sz w:val="16"/>
        </w:rPr>
        <w:t xml:space="preserve">a </w:t>
      </w:r>
      <w:r w:rsidRPr="00EA385B">
        <w:rPr>
          <w:rStyle w:val="StyleBoldUnderline"/>
        </w:rPr>
        <w:t xml:space="preserve">critical </w:t>
      </w:r>
      <w:r w:rsidRPr="00AA7723">
        <w:rPr>
          <w:rStyle w:val="StyleBoldUnderline"/>
          <w:highlight w:val="yellow"/>
        </w:rPr>
        <w:t>re-evaluation</w:t>
      </w:r>
      <w:r w:rsidRPr="00EA385B">
        <w:rPr>
          <w:rStyle w:val="StyleBoldUnderline"/>
        </w:rPr>
        <w:t xml:space="preserve"> of</w:t>
      </w:r>
      <w:r w:rsidRPr="00202D6C">
        <w:rPr>
          <w:sz w:val="16"/>
        </w:rPr>
        <w:t xml:space="preserve"> the (non) space of </w:t>
      </w:r>
      <w:proofErr w:type="spellStart"/>
      <w:r w:rsidRPr="00EA385B">
        <w:rPr>
          <w:rStyle w:val="StyleBoldUnderline"/>
        </w:rPr>
        <w:t>Guántanamo</w:t>
      </w:r>
      <w:proofErr w:type="spellEnd"/>
      <w:r w:rsidRPr="00202D6C">
        <w:rPr>
          <w:sz w:val="16"/>
        </w:rPr>
        <w:t xml:space="preserve">. If in the classical </w:t>
      </w:r>
      <w:proofErr w:type="spellStart"/>
      <w:r w:rsidRPr="00202D6C">
        <w:rPr>
          <w:sz w:val="16"/>
        </w:rPr>
        <w:t>Foucauldian</w:t>
      </w:r>
      <w:proofErr w:type="spellEnd"/>
      <w:r w:rsidRPr="00202D6C">
        <w:rPr>
          <w:sz w:val="16"/>
        </w:rPr>
        <w:t xml:space="preserve"> </w:t>
      </w:r>
      <w:proofErr w:type="spellStart"/>
      <w:r w:rsidRPr="00202D6C">
        <w:rPr>
          <w:sz w:val="16"/>
        </w:rPr>
        <w:t>teminology</w:t>
      </w:r>
      <w:proofErr w:type="spellEnd"/>
      <w:r w:rsidRPr="00202D6C">
        <w:rPr>
          <w:sz w:val="16"/>
        </w:rPr>
        <w:t xml:space="preserve"> sovereign power is about "taking or granting life," and </w:t>
      </w:r>
      <w:proofErr w:type="spellStart"/>
      <w:r w:rsidRPr="00202D6C">
        <w:rPr>
          <w:sz w:val="16"/>
        </w:rPr>
        <w:t>biopower</w:t>
      </w:r>
      <w:proofErr w:type="spellEnd"/>
      <w:r w:rsidRPr="00202D6C">
        <w:rPr>
          <w:sz w:val="16"/>
        </w:rPr>
        <w:t xml:space="preserve"> is about "letting live and making life," then </w:t>
      </w:r>
      <w:r w:rsidRPr="00EA385B">
        <w:rPr>
          <w:rStyle w:val="StyleBoldUnderline"/>
        </w:rPr>
        <w:t xml:space="preserve">what can be said about the power operating in </w:t>
      </w:r>
      <w:proofErr w:type="spellStart"/>
      <w:r w:rsidRPr="00EA385B">
        <w:rPr>
          <w:rStyle w:val="StyleBoldUnderline"/>
        </w:rPr>
        <w:t>Guántanamo</w:t>
      </w:r>
      <w:proofErr w:type="spellEnd"/>
      <w:r w:rsidRPr="00EA385B">
        <w:rPr>
          <w:rStyle w:val="StyleBoldUnderline"/>
        </w:rPr>
        <w:t xml:space="preserve"> that "forces to live" when prisoners are carefully controlled to prevent them from committing suicide.</w:t>
      </w:r>
      <w:r w:rsidRPr="00202D6C">
        <w:rPr>
          <w:sz w:val="16"/>
        </w:rPr>
        <w:t xml:space="preserve"> Indeed, the prisoners of </w:t>
      </w:r>
      <w:proofErr w:type="spellStart"/>
      <w:r w:rsidRPr="00202D6C">
        <w:rPr>
          <w:sz w:val="16"/>
        </w:rPr>
        <w:t>Guántanamo</w:t>
      </w:r>
      <w:proofErr w:type="spellEnd"/>
      <w:r w:rsidRPr="00202D6C">
        <w:rPr>
          <w:sz w:val="16"/>
        </w:rPr>
        <w:t xml:space="preserve"> are force fed and even given mandatory health checks so as to insure they are kept, barely, alive. </w:t>
      </w:r>
      <w:r w:rsidRPr="00AA7723">
        <w:rPr>
          <w:rStyle w:val="StyleBoldUnderline"/>
          <w:highlight w:val="yellow"/>
        </w:rPr>
        <w:t xml:space="preserve">Unlike the homo </w:t>
      </w:r>
      <w:proofErr w:type="spellStart"/>
      <w:r w:rsidRPr="00AA7723">
        <w:rPr>
          <w:rStyle w:val="StyleBoldUnderline"/>
          <w:highlight w:val="yellow"/>
        </w:rPr>
        <w:t>sacer</w:t>
      </w:r>
      <w:proofErr w:type="spellEnd"/>
      <w:r w:rsidRPr="00EA385B">
        <w:rPr>
          <w:rStyle w:val="StyleBoldUnderline"/>
        </w:rPr>
        <w:t xml:space="preserve"> who may be killed but not sacrificed, the </w:t>
      </w:r>
      <w:r w:rsidRPr="00AA7723">
        <w:rPr>
          <w:rStyle w:val="StyleBoldUnderline"/>
          <w:highlight w:val="yellow"/>
        </w:rPr>
        <w:t>prisoners</w:t>
      </w:r>
      <w:r w:rsidRPr="00EA385B">
        <w:rPr>
          <w:rStyle w:val="StyleBoldUnderline"/>
        </w:rPr>
        <w:t xml:space="preserve"> in Guantánamo </w:t>
      </w:r>
      <w:r w:rsidRPr="00AA7723">
        <w:rPr>
          <w:rStyle w:val="Emphasis"/>
          <w:highlight w:val="yellow"/>
        </w:rPr>
        <w:t>may not be killed or sacrificed</w:t>
      </w:r>
      <w:r w:rsidRPr="00EA385B">
        <w:rPr>
          <w:rStyle w:val="StyleBoldUnderline"/>
        </w:rPr>
        <w:t>.</w:t>
      </w:r>
      <w:r w:rsidRPr="00202D6C">
        <w:rPr>
          <w:sz w:val="16"/>
        </w:rPr>
        <w:t xml:space="preserve"> In fact, </w:t>
      </w:r>
      <w:r w:rsidRPr="00AA7723">
        <w:rPr>
          <w:rStyle w:val="StyleBoldUnderline"/>
          <w:highlight w:val="yellow"/>
        </w:rPr>
        <w:t>extensive efforts are spent to keep</w:t>
      </w:r>
      <w:r w:rsidRPr="00EA385B">
        <w:rPr>
          <w:rStyle w:val="StyleBoldUnderline"/>
        </w:rPr>
        <w:t xml:space="preserve"> the </w:t>
      </w:r>
      <w:r w:rsidRPr="00AA7723">
        <w:rPr>
          <w:rStyle w:val="StyleBoldUnderline"/>
          <w:highlight w:val="yellow"/>
        </w:rPr>
        <w:t>prisoners</w:t>
      </w:r>
      <w:r w:rsidRPr="00EA385B">
        <w:rPr>
          <w:rStyle w:val="StyleBoldUnderline"/>
        </w:rPr>
        <w:t xml:space="preserve"> at Guantánamo </w:t>
      </w:r>
      <w:r w:rsidRPr="00AA7723">
        <w:rPr>
          <w:rStyle w:val="StyleBoldUnderline"/>
          <w:highlight w:val="yellow"/>
        </w:rPr>
        <w:t>alive</w:t>
      </w:r>
      <w:r w:rsidRPr="00202D6C">
        <w:rPr>
          <w:sz w:val="16"/>
        </w:rPr>
        <w:t xml:space="preserve">, such as the creation of operating rooms for major health emergencies as well as facilities for dentistry. </w:t>
      </w:r>
      <w:r w:rsidRPr="00EA385B">
        <w:rPr>
          <w:rStyle w:val="StyleBoldUnderline"/>
        </w:rPr>
        <w:t>The prisoners are given health treatment similar to that provided to the troops at the base.</w:t>
      </w:r>
      <w:r w:rsidRPr="00202D6C">
        <w:rPr>
          <w:sz w:val="16"/>
        </w:rPr>
        <w:t xml:space="preserve">60 No doubt the display of such "health benefits" could be read as window dressing conducted by the camp administrators. However, it is important to note that </w:t>
      </w:r>
      <w:r w:rsidRPr="00EA385B">
        <w:rPr>
          <w:rStyle w:val="StyleBoldUnderline"/>
        </w:rPr>
        <w:t>there are indeed serious efforts to keep the prisoners</w:t>
      </w:r>
      <w:r w:rsidRPr="00202D6C">
        <w:rPr>
          <w:sz w:val="16"/>
        </w:rPr>
        <w:t xml:space="preserve"> (often barely, but nevertheless) </w:t>
      </w:r>
      <w:r w:rsidRPr="00EA385B">
        <w:rPr>
          <w:rStyle w:val="StyleBoldUnderline"/>
        </w:rPr>
        <w:t>alive</w:t>
      </w:r>
      <w:r w:rsidRPr="00202D6C">
        <w:rPr>
          <w:sz w:val="16"/>
        </w:rPr>
        <w:t xml:space="preserve">. Furthermore, punishment and </w:t>
      </w:r>
      <w:proofErr w:type="spellStart"/>
      <w:r w:rsidRPr="00202D6C">
        <w:rPr>
          <w:sz w:val="16"/>
        </w:rPr>
        <w:t>interro</w:t>
      </w:r>
      <w:proofErr w:type="spellEnd"/>
      <w:r w:rsidRPr="00202D6C">
        <w:rPr>
          <w:sz w:val="16"/>
        </w:rPr>
        <w:t xml:space="preserve">- </w:t>
      </w:r>
      <w:proofErr w:type="spellStart"/>
      <w:r w:rsidRPr="00202D6C">
        <w:rPr>
          <w:sz w:val="16"/>
        </w:rPr>
        <w:t>gation</w:t>
      </w:r>
      <w:proofErr w:type="spellEnd"/>
      <w:r w:rsidRPr="00202D6C">
        <w:rPr>
          <w:sz w:val="16"/>
        </w:rPr>
        <w:t xml:space="preserve"> are orchestrated so that the use of violence does not result in death. Extensive efforts are made to prevent the prisoners from com- mitting suicide. In other cases, hunger-striking inmates have met with brutal forced feeding.61 Thus, </w:t>
      </w:r>
      <w:r w:rsidRPr="00EA385B">
        <w:rPr>
          <w:rStyle w:val="StyleBoldUnderline"/>
        </w:rPr>
        <w:t>in a striking unclassified army document</w:t>
      </w:r>
      <w:r w:rsidRPr="00202D6C">
        <w:rPr>
          <w:sz w:val="16"/>
        </w:rPr>
        <w:t xml:space="preserve"> that outlines procedures in </w:t>
      </w:r>
      <w:proofErr w:type="spellStart"/>
      <w:r w:rsidRPr="00202D6C">
        <w:rPr>
          <w:sz w:val="16"/>
        </w:rPr>
        <w:t>Guántanamo</w:t>
      </w:r>
      <w:proofErr w:type="spellEnd"/>
      <w:r w:rsidRPr="00202D6C">
        <w:rPr>
          <w:sz w:val="16"/>
        </w:rPr>
        <w:t xml:space="preserve"> Bay, </w:t>
      </w:r>
      <w:r w:rsidRPr="00AA7723">
        <w:rPr>
          <w:rStyle w:val="StyleBoldUnderline"/>
          <w:highlight w:val="yellow"/>
        </w:rPr>
        <w:t xml:space="preserve">guards are ordered to "defend detainees as </w:t>
      </w:r>
      <w:r w:rsidRPr="00AA7723">
        <w:rPr>
          <w:rStyle w:val="Emphasis"/>
          <w:highlight w:val="yellow"/>
        </w:rPr>
        <w:t>you would yourself</w:t>
      </w:r>
      <w:r w:rsidRPr="00EA385B">
        <w:rPr>
          <w:rStyle w:val="StyleBoldUnderline"/>
        </w:rPr>
        <w:t xml:space="preserve"> against a hostile act or intent, death, or serious bodily harm."</w:t>
      </w:r>
      <w:r w:rsidRPr="00202D6C">
        <w:rPr>
          <w:sz w:val="16"/>
        </w:rPr>
        <w:t xml:space="preserve">62 Therefore it is correct to say that </w:t>
      </w:r>
      <w:r w:rsidRPr="00AA7723">
        <w:rPr>
          <w:rStyle w:val="StyleBoldUnderline"/>
          <w:highlight w:val="yellow"/>
        </w:rPr>
        <w:t>what goes</w:t>
      </w:r>
      <w:r w:rsidRPr="00EA385B">
        <w:rPr>
          <w:rStyle w:val="StyleBoldUnderline"/>
        </w:rPr>
        <w:t xml:space="preserve"> in Guantánamo Bay </w:t>
      </w:r>
      <w:r w:rsidRPr="00AA7723">
        <w:rPr>
          <w:rStyle w:val="StyleBoldUnderline"/>
          <w:highlight w:val="yellow"/>
        </w:rPr>
        <w:t>is</w:t>
      </w:r>
      <w:r w:rsidRPr="00EA385B">
        <w:rPr>
          <w:rStyle w:val="StyleBoldUnderline"/>
        </w:rPr>
        <w:t xml:space="preserve"> neither "letting live" nor "taking life," but instead "</w:t>
      </w:r>
      <w:r w:rsidRPr="00AA7723">
        <w:rPr>
          <w:rStyle w:val="Emphasis"/>
          <w:highlight w:val="yellow"/>
        </w:rPr>
        <w:t>making live</w:t>
      </w:r>
      <w:r w:rsidRPr="00EA385B">
        <w:rPr>
          <w:rStyle w:val="StyleBoldUnderline"/>
        </w:rPr>
        <w:t>,"</w:t>
      </w:r>
      <w:r w:rsidRPr="00202D6C">
        <w:rPr>
          <w:sz w:val="16"/>
        </w:rPr>
        <w:t xml:space="preserve"> or even "forcing to live."</w:t>
      </w:r>
      <w:r w:rsidRPr="00202D6C">
        <w:rPr>
          <w:sz w:val="12"/>
        </w:rPr>
        <w:t>¶</w:t>
      </w:r>
      <w:r w:rsidRPr="00202D6C">
        <w:rPr>
          <w:sz w:val="16"/>
        </w:rPr>
        <w:t xml:space="preserve"> </w:t>
      </w:r>
      <w:proofErr w:type="spellStart"/>
      <w:r w:rsidRPr="00EA385B">
        <w:rPr>
          <w:rStyle w:val="StyleBoldUnderline"/>
        </w:rPr>
        <w:t>Agamben</w:t>
      </w:r>
      <w:proofErr w:type="spellEnd"/>
      <w:r w:rsidRPr="00EA385B">
        <w:rPr>
          <w:rStyle w:val="StyleBoldUnderline"/>
        </w:rPr>
        <w:t xml:space="preserve"> argues that camps are places where sovereign "power confronts nothing but pure life."</w:t>
      </w:r>
      <w:r w:rsidRPr="00202D6C">
        <w:rPr>
          <w:sz w:val="16"/>
        </w:rPr>
        <w:t xml:space="preserve">63 Guantánamo Bay, declared as being beyond the reach of law, is, in fact, regulated by many petty regulations that are characteristic of disciplinary power. Reading the re- ports of the Joint Task Force and prisoner testimonies, one comes to the conclusion that there is a plethora of rules and procedures that govern the treatment of </w:t>
      </w:r>
      <w:proofErr w:type="spellStart"/>
      <w:r w:rsidRPr="00202D6C">
        <w:rPr>
          <w:sz w:val="16"/>
        </w:rPr>
        <w:t>Guántanamo</w:t>
      </w:r>
      <w:proofErr w:type="spellEnd"/>
      <w:r w:rsidRPr="00202D6C">
        <w:rPr>
          <w:sz w:val="16"/>
        </w:rPr>
        <w:t xml:space="preserve"> prisoners.64 </w:t>
      </w:r>
      <w:r w:rsidRPr="00AA7723">
        <w:rPr>
          <w:rStyle w:val="StyleBoldUnderline"/>
          <w:highlight w:val="yellow"/>
        </w:rPr>
        <w:t xml:space="preserve">Whereas </w:t>
      </w:r>
      <w:proofErr w:type="spellStart"/>
      <w:r w:rsidRPr="00AA7723">
        <w:rPr>
          <w:rStyle w:val="StyleBoldUnderline"/>
          <w:highlight w:val="yellow"/>
        </w:rPr>
        <w:t>Agamben's</w:t>
      </w:r>
      <w:proofErr w:type="spellEnd"/>
      <w:r w:rsidRPr="00AA7723">
        <w:rPr>
          <w:rStyle w:val="StyleBoldUnderline"/>
          <w:highlight w:val="yellow"/>
        </w:rPr>
        <w:t xml:space="preserve"> statement</w:t>
      </w:r>
      <w:r w:rsidRPr="00EA385B">
        <w:rPr>
          <w:rStyle w:val="StyleBoldUnderline"/>
        </w:rPr>
        <w:t xml:space="preserve"> on "zones of </w:t>
      </w:r>
      <w:proofErr w:type="spellStart"/>
      <w:r w:rsidRPr="00EA385B">
        <w:rPr>
          <w:rStyle w:val="StyleBoldUnderline"/>
        </w:rPr>
        <w:t>indistinction</w:t>
      </w:r>
      <w:proofErr w:type="spellEnd"/>
      <w:r w:rsidRPr="00EA385B">
        <w:rPr>
          <w:rStyle w:val="StyleBoldUnderline"/>
        </w:rPr>
        <w:t xml:space="preserve">" </w:t>
      </w:r>
      <w:r w:rsidRPr="00AA7723">
        <w:rPr>
          <w:rStyle w:val="StyleBoldUnderline"/>
          <w:highlight w:val="yellow"/>
        </w:rPr>
        <w:t>would lead us to think that any- thing goes</w:t>
      </w:r>
      <w:r w:rsidRPr="00EA385B">
        <w:rPr>
          <w:rStyle w:val="StyleBoldUnderline"/>
        </w:rPr>
        <w:t xml:space="preserve"> in the camp, </w:t>
      </w:r>
      <w:r w:rsidRPr="00AA7723">
        <w:rPr>
          <w:rStyle w:val="Emphasis"/>
          <w:highlight w:val="yellow"/>
        </w:rPr>
        <w:t xml:space="preserve">this is far from the reality of </w:t>
      </w:r>
      <w:proofErr w:type="spellStart"/>
      <w:r w:rsidRPr="00AA7723">
        <w:rPr>
          <w:rStyle w:val="Emphasis"/>
          <w:highlight w:val="yellow"/>
        </w:rPr>
        <w:t>Guántanamo</w:t>
      </w:r>
      <w:proofErr w:type="spellEnd"/>
      <w:r w:rsidRPr="00AA7723">
        <w:rPr>
          <w:rStyle w:val="Emphasis"/>
          <w:highlight w:val="yellow"/>
        </w:rPr>
        <w:t xml:space="preserve">. </w:t>
      </w:r>
      <w:r w:rsidRPr="00AA7723">
        <w:rPr>
          <w:rStyle w:val="StyleBoldUnderline"/>
          <w:highlight w:val="yellow"/>
        </w:rPr>
        <w:t>Every</w:t>
      </w:r>
      <w:r w:rsidRPr="00EA385B">
        <w:rPr>
          <w:rStyle w:val="StyleBoldUnderline"/>
        </w:rPr>
        <w:t xml:space="preserve"> minuscule </w:t>
      </w:r>
      <w:r w:rsidRPr="00AA7723">
        <w:rPr>
          <w:rStyle w:val="StyleBoldUnderline"/>
          <w:highlight w:val="yellow"/>
        </w:rPr>
        <w:t>element</w:t>
      </w:r>
      <w:r w:rsidRPr="00EA385B">
        <w:rPr>
          <w:rStyle w:val="StyleBoldUnderline"/>
        </w:rPr>
        <w:t xml:space="preserve"> of the lives of </w:t>
      </w:r>
      <w:proofErr w:type="spellStart"/>
      <w:r w:rsidRPr="00EA385B">
        <w:rPr>
          <w:rStyle w:val="StyleBoldUnderline"/>
        </w:rPr>
        <w:t>Guántanamo</w:t>
      </w:r>
      <w:proofErr w:type="spellEnd"/>
      <w:r w:rsidRPr="00EA385B">
        <w:rPr>
          <w:rStyle w:val="StyleBoldUnderline"/>
        </w:rPr>
        <w:t xml:space="preserve"> prisoners been planned and </w:t>
      </w:r>
      <w:r w:rsidRPr="00AA7723">
        <w:rPr>
          <w:rStyle w:val="StyleBoldUnderline"/>
          <w:highlight w:val="yellow"/>
        </w:rPr>
        <w:t>is</w:t>
      </w:r>
      <w:r w:rsidRPr="00202D6C">
        <w:rPr>
          <w:sz w:val="16"/>
        </w:rPr>
        <w:t xml:space="preserve">, for the most part, </w:t>
      </w:r>
      <w:r w:rsidRPr="00AA7723">
        <w:rPr>
          <w:rStyle w:val="StyleBoldUnderline"/>
          <w:highlight w:val="yellow"/>
        </w:rPr>
        <w:t xml:space="preserve">regulated by a </w:t>
      </w:r>
      <w:r w:rsidRPr="00AA7723">
        <w:rPr>
          <w:rStyle w:val="Emphasis"/>
          <w:highlight w:val="yellow"/>
        </w:rPr>
        <w:t>written</w:t>
      </w:r>
      <w:r w:rsidRPr="00EA385B">
        <w:rPr>
          <w:rStyle w:val="Emphasis"/>
        </w:rPr>
        <w:t xml:space="preserve"> a </w:t>
      </w:r>
      <w:r w:rsidRPr="00AA7723">
        <w:rPr>
          <w:rStyle w:val="Emphasis"/>
          <w:highlight w:val="yellow"/>
        </w:rPr>
        <w:t>code of conduct</w:t>
      </w:r>
      <w:r w:rsidRPr="00EA385B">
        <w:rPr>
          <w:rStyle w:val="StyleBoldUnderline"/>
        </w:rPr>
        <w:t>. Many foreseeable and probable occurrences</w:t>
      </w:r>
      <w:r w:rsidRPr="00202D6C">
        <w:rPr>
          <w:sz w:val="16"/>
        </w:rPr>
        <w:t xml:space="preserve"> that would be expected in a prison population </w:t>
      </w:r>
      <w:r w:rsidRPr="00EA385B">
        <w:rPr>
          <w:rStyle w:val="StyleBoldUnderline"/>
        </w:rPr>
        <w:t>have been forethought and written into a manual.</w:t>
      </w:r>
      <w:r w:rsidRPr="00202D6C">
        <w:rPr>
          <w:sz w:val="16"/>
        </w:rPr>
        <w:t xml:space="preserve"> Titled Standard Operating Procedures this 250-page manual outlines the rules, regulations, and procedures for treatment of prisoners in many probable circumstances.65 </w:t>
      </w:r>
      <w:r w:rsidRPr="00EA385B">
        <w:rPr>
          <w:rStyle w:val="StyleBoldUnderline"/>
        </w:rPr>
        <w:t>The manual outlines</w:t>
      </w:r>
      <w:r w:rsidRPr="00202D6C">
        <w:rPr>
          <w:sz w:val="16"/>
        </w:rPr>
        <w:t xml:space="preserve">, for example, </w:t>
      </w:r>
      <w:r w:rsidRPr="00EA385B">
        <w:rPr>
          <w:rStyle w:val="StyleBoldUnderline"/>
        </w:rPr>
        <w:t xml:space="preserve">what to do if there is a petty riot, when and how to spray pepper </w:t>
      </w:r>
      <w:r w:rsidRPr="00EA385B">
        <w:rPr>
          <w:rStyle w:val="StyleBoldUnderline"/>
        </w:rPr>
        <w:lastRenderedPageBreak/>
        <w:t>spray on rioters, religious burials rituals for prisoners, and so on.</w:t>
      </w:r>
      <w:r w:rsidRPr="00202D6C">
        <w:rPr>
          <w:sz w:val="16"/>
        </w:rPr>
        <w:t xml:space="preserve">66 This clearly hints that </w:t>
      </w:r>
      <w:r w:rsidRPr="00AA7723">
        <w:rPr>
          <w:rStyle w:val="Emphasis"/>
          <w:highlight w:val="yellow"/>
        </w:rPr>
        <w:t>it is not just</w:t>
      </w:r>
      <w:r w:rsidRPr="00EA385B">
        <w:rPr>
          <w:rStyle w:val="Emphasis"/>
        </w:rPr>
        <w:t xml:space="preserve"> an exceptional </w:t>
      </w:r>
      <w:r w:rsidRPr="00AA7723">
        <w:rPr>
          <w:rStyle w:val="Emphasis"/>
          <w:highlight w:val="yellow"/>
        </w:rPr>
        <w:t>sovereign power at work</w:t>
      </w:r>
      <w:r w:rsidRPr="00EA385B">
        <w:rPr>
          <w:rStyle w:val="Emphasis"/>
        </w:rPr>
        <w:t xml:space="preserve"> in </w:t>
      </w:r>
      <w:proofErr w:type="spellStart"/>
      <w:r w:rsidRPr="00EA385B">
        <w:rPr>
          <w:rStyle w:val="Emphasis"/>
        </w:rPr>
        <w:t>Guántanamo</w:t>
      </w:r>
      <w:proofErr w:type="spellEnd"/>
      <w:r w:rsidRPr="00202D6C">
        <w:rPr>
          <w:sz w:val="16"/>
        </w:rPr>
        <w:t xml:space="preserve">, as exemplified in </w:t>
      </w:r>
      <w:proofErr w:type="spellStart"/>
      <w:r w:rsidRPr="00202D6C">
        <w:rPr>
          <w:sz w:val="16"/>
        </w:rPr>
        <w:t>Rumsfeldian</w:t>
      </w:r>
      <w:proofErr w:type="spellEnd"/>
      <w:r w:rsidRPr="00202D6C">
        <w:rPr>
          <w:sz w:val="16"/>
        </w:rPr>
        <w:t xml:space="preserve"> rhetorical salvos on "exceptional times requiring exceptional measures." In- stead, </w:t>
      </w:r>
      <w:r w:rsidRPr="00AA7723">
        <w:rPr>
          <w:rStyle w:val="Emphasis"/>
          <w:highlight w:val="yellow"/>
        </w:rPr>
        <w:t>there are</w:t>
      </w:r>
      <w:r w:rsidRPr="00202D6C">
        <w:rPr>
          <w:rStyle w:val="Emphasis"/>
        </w:rPr>
        <w:t xml:space="preserve"> multiple </w:t>
      </w:r>
      <w:r w:rsidRPr="00AA7723">
        <w:rPr>
          <w:rStyle w:val="Emphasis"/>
          <w:highlight w:val="yellow"/>
        </w:rPr>
        <w:t>technologies of power</w:t>
      </w:r>
      <w:r w:rsidRPr="00202D6C">
        <w:rPr>
          <w:rStyle w:val="Emphasis"/>
        </w:rPr>
        <w:t xml:space="preserve"> that are at work</w:t>
      </w:r>
      <w:r w:rsidRPr="00EA385B">
        <w:rPr>
          <w:rStyle w:val="StyleBoldUnderline"/>
        </w:rPr>
        <w:t xml:space="preserve"> in the day-to-day administration of this space.</w:t>
      </w:r>
      <w:r w:rsidRPr="00202D6C">
        <w:rPr>
          <w:sz w:val="16"/>
        </w:rPr>
        <w:t>67</w:t>
      </w:r>
    </w:p>
    <w:p w14:paraId="37E2A6A9" w14:textId="77777777" w:rsidR="006E0338" w:rsidRDefault="006E0338" w:rsidP="006E0338">
      <w:pPr>
        <w:rPr>
          <w:sz w:val="16"/>
        </w:rPr>
      </w:pPr>
    </w:p>
    <w:p w14:paraId="0D20655C" w14:textId="77777777" w:rsidR="006E0338" w:rsidRPr="000F79E2" w:rsidRDefault="006E0338" w:rsidP="006107CB"/>
    <w:p w14:paraId="2EDD243C" w14:textId="77777777" w:rsidR="006E0338" w:rsidRPr="00531B2E" w:rsidRDefault="006E0338" w:rsidP="006E0338">
      <w:pPr>
        <w:pStyle w:val="Heading4"/>
        <w:rPr>
          <w:rFonts w:cs="Times New Roman"/>
        </w:rPr>
      </w:pPr>
      <w:r w:rsidRPr="00531B2E">
        <w:rPr>
          <w:rFonts w:cs="Times New Roman"/>
        </w:rPr>
        <w:t xml:space="preserve">Numerous cultural and historical factors have gone into Guantanamo—that means the </w:t>
      </w:r>
      <w:proofErr w:type="spellStart"/>
      <w:r w:rsidRPr="00531B2E">
        <w:rPr>
          <w:rFonts w:cs="Times New Roman"/>
        </w:rPr>
        <w:t>aff</w:t>
      </w:r>
      <w:proofErr w:type="spellEnd"/>
      <w:r w:rsidRPr="00531B2E">
        <w:rPr>
          <w:rFonts w:cs="Times New Roman"/>
        </w:rPr>
        <w:t xml:space="preserve"> </w:t>
      </w:r>
      <w:r w:rsidRPr="00531B2E">
        <w:rPr>
          <w:rFonts w:cs="Times New Roman"/>
          <w:u w:val="single"/>
        </w:rPr>
        <w:t>can’t solve</w:t>
      </w:r>
      <w:r w:rsidRPr="00531B2E">
        <w:rPr>
          <w:rFonts w:cs="Times New Roman"/>
        </w:rPr>
        <w:t xml:space="preserve"> broader violence and there </w:t>
      </w:r>
      <w:r w:rsidRPr="00531B2E">
        <w:rPr>
          <w:rFonts w:cs="Times New Roman"/>
          <w:u w:val="single"/>
        </w:rPr>
        <w:t>is</w:t>
      </w:r>
      <w:r w:rsidRPr="00531B2E">
        <w:rPr>
          <w:rFonts w:cs="Times New Roman"/>
        </w:rPr>
        <w:t xml:space="preserve"> no broader impact</w:t>
      </w:r>
    </w:p>
    <w:p w14:paraId="74C3D2E8" w14:textId="77777777" w:rsidR="006E0338" w:rsidRPr="00531B2E" w:rsidRDefault="006E0338" w:rsidP="006E0338">
      <w:proofErr w:type="spellStart"/>
      <w:r w:rsidRPr="00531B2E">
        <w:t>Halit</w:t>
      </w:r>
      <w:proofErr w:type="spellEnd"/>
      <w:r w:rsidRPr="00531B2E">
        <w:t xml:space="preserve"> </w:t>
      </w:r>
      <w:proofErr w:type="spellStart"/>
      <w:r w:rsidRPr="00531B2E">
        <w:rPr>
          <w:rStyle w:val="StyleStyleBold12pt"/>
        </w:rPr>
        <w:t>Tagma</w:t>
      </w:r>
      <w:proofErr w:type="spellEnd"/>
      <w:r w:rsidRPr="00531B2E">
        <w:rPr>
          <w:rStyle w:val="StyleStyleBold12pt"/>
        </w:rPr>
        <w:t xml:space="preserve"> 09</w:t>
      </w:r>
      <w:r w:rsidRPr="00531B2E">
        <w:t xml:space="preserve">, Professor of Political Science, Arizona </w:t>
      </w:r>
      <w:proofErr w:type="gramStart"/>
      <w:r w:rsidRPr="00531B2E">
        <w:t>State ,</w:t>
      </w:r>
      <w:proofErr w:type="gramEnd"/>
      <w:r w:rsidRPr="00531B2E">
        <w:t xml:space="preserve"> “Homo </w:t>
      </w:r>
      <w:proofErr w:type="spellStart"/>
      <w:r w:rsidRPr="00531B2E">
        <w:t>Sacer</w:t>
      </w:r>
      <w:proofErr w:type="spellEnd"/>
      <w:r w:rsidRPr="00531B2E">
        <w:t xml:space="preserve"> vs. Homo Soccer Mom: Reading </w:t>
      </w:r>
      <w:proofErr w:type="spellStart"/>
      <w:r w:rsidRPr="00531B2E">
        <w:t>Agamben</w:t>
      </w:r>
      <w:proofErr w:type="spellEnd"/>
      <w:r w:rsidRPr="00531B2E">
        <w:t xml:space="preserve"> and Foucault in the War on Terror,” Alternatives: Global, Local, Political, Vol. 34, No. 4 (Oct.-Dec. 2009), pp. 407-435</w:t>
      </w:r>
    </w:p>
    <w:p w14:paraId="177F0891" w14:textId="77777777" w:rsidR="006E0338" w:rsidRPr="00531B2E" w:rsidRDefault="006E0338" w:rsidP="006E0338">
      <w:pPr>
        <w:rPr>
          <w:sz w:val="16"/>
        </w:rPr>
      </w:pPr>
      <w:r w:rsidRPr="00531B2E">
        <w:rPr>
          <w:rStyle w:val="StyleBoldUnderline"/>
          <w:highlight w:val="yellow"/>
        </w:rPr>
        <w:t>Sovereign decisions are</w:t>
      </w:r>
      <w:r w:rsidRPr="00531B2E">
        <w:rPr>
          <w:rStyle w:val="StyleBoldUnderline"/>
        </w:rPr>
        <w:t xml:space="preserve"> always already </w:t>
      </w:r>
      <w:r w:rsidRPr="00531B2E">
        <w:rPr>
          <w:rStyle w:val="StyleBoldUnderline"/>
          <w:highlight w:val="yellow"/>
        </w:rPr>
        <w:t>informed by historical and cultural understandings</w:t>
      </w:r>
      <w:r w:rsidRPr="00531B2E">
        <w:rPr>
          <w:rStyle w:val="StyleBoldUnderline"/>
        </w:rPr>
        <w:t xml:space="preserve"> as to who counts as a member of the "good species."</w:t>
      </w:r>
      <w:r w:rsidRPr="00531B2E">
        <w:rPr>
          <w:sz w:val="16"/>
        </w:rPr>
        <w:t xml:space="preserve"> The "good species," "the inside," and the body politic have been constructed by colonial discourse. As Roxanne Doty has pointed out, colonial discourse has had a vital role in the construction of Western nations. She further points out that </w:t>
      </w:r>
      <w:r w:rsidRPr="00531B2E">
        <w:rPr>
          <w:rStyle w:val="StyleBoldUnderline"/>
        </w:rPr>
        <w:t>race</w:t>
      </w:r>
      <w:r w:rsidRPr="00531B2E">
        <w:rPr>
          <w:rStyle w:val="StyleBoldUnderline"/>
          <w:highlight w:val="yellow"/>
        </w:rPr>
        <w:t>, religion, and</w:t>
      </w:r>
      <w:r w:rsidRPr="00531B2E">
        <w:rPr>
          <w:rStyle w:val="StyleBoldUnderline"/>
        </w:rPr>
        <w:t xml:space="preserve"> other marks of </w:t>
      </w:r>
      <w:r w:rsidRPr="00531B2E">
        <w:rPr>
          <w:rStyle w:val="StyleBoldUnderline"/>
          <w:highlight w:val="yellow"/>
        </w:rPr>
        <w:t>difference have played a</w:t>
      </w:r>
      <w:r w:rsidRPr="00531B2E">
        <w:rPr>
          <w:rStyle w:val="StyleBoldUnderline"/>
        </w:rPr>
        <w:t xml:space="preserve">n important </w:t>
      </w:r>
      <w:r w:rsidRPr="00531B2E">
        <w:rPr>
          <w:rStyle w:val="StyleBoldUnderline"/>
          <w:highlight w:val="yellow"/>
        </w:rPr>
        <w:t>role in</w:t>
      </w:r>
      <w:r w:rsidRPr="00531B2E">
        <w:rPr>
          <w:rStyle w:val="StyleBoldUnderline"/>
        </w:rPr>
        <w:t xml:space="preserve"> national </w:t>
      </w:r>
      <w:r w:rsidRPr="00531B2E">
        <w:rPr>
          <w:rStyle w:val="StyleBoldUnderline"/>
          <w:highlight w:val="yellow"/>
        </w:rPr>
        <w:t>classification</w:t>
      </w:r>
      <w:r w:rsidRPr="00531B2E">
        <w:rPr>
          <w:rStyle w:val="StyleBoldUnderline"/>
        </w:rPr>
        <w:t>.</w:t>
      </w:r>
      <w:r w:rsidRPr="00531B2E">
        <w:rPr>
          <w:sz w:val="16"/>
        </w:rPr>
        <w:t xml:space="preserve">94 The treatment of faraway people as inferior and exotic has played an important role in nation building in its classic sense. Therefore, </w:t>
      </w:r>
      <w:r w:rsidRPr="00531B2E">
        <w:rPr>
          <w:rStyle w:val="StyleBoldUnderline"/>
          <w:highlight w:val="yellow"/>
        </w:rPr>
        <w:t>who counts as a citizen</w:t>
      </w:r>
      <w:r w:rsidRPr="00531B2E">
        <w:rPr>
          <w:rStyle w:val="StyleBoldUnderline"/>
        </w:rPr>
        <w:t xml:space="preserve">, a "legitimate" member of a "legitimate" nation, </w:t>
      </w:r>
      <w:r w:rsidRPr="00531B2E">
        <w:rPr>
          <w:rStyle w:val="StyleBoldUnderline"/>
          <w:highlight w:val="yellow"/>
        </w:rPr>
        <w:t>is the product</w:t>
      </w:r>
      <w:r w:rsidRPr="00531B2E">
        <w:rPr>
          <w:rStyle w:val="StyleBoldUnderline"/>
        </w:rPr>
        <w:t xml:space="preserve"> and effect </w:t>
      </w:r>
      <w:r w:rsidRPr="00531B2E">
        <w:rPr>
          <w:rStyle w:val="StyleBoldUnderline"/>
          <w:highlight w:val="yellow"/>
        </w:rPr>
        <w:t xml:space="preserve">of </w:t>
      </w:r>
      <w:r w:rsidRPr="00531B2E">
        <w:rPr>
          <w:rStyle w:val="Emphasis"/>
          <w:highlight w:val="yellow"/>
        </w:rPr>
        <w:t>centuries of interaction</w:t>
      </w:r>
      <w:r w:rsidRPr="00531B2E">
        <w:rPr>
          <w:rStyle w:val="Emphasis"/>
        </w:rPr>
        <w:t xml:space="preserve"> of the West</w:t>
      </w:r>
      <w:r w:rsidRPr="00531B2E">
        <w:rPr>
          <w:rStyle w:val="StyleBoldUnderline"/>
        </w:rPr>
        <w:t xml:space="preserve"> with its others.</w:t>
      </w:r>
      <w:r w:rsidRPr="00531B2E">
        <w:rPr>
          <w:sz w:val="16"/>
        </w:rPr>
        <w:t xml:space="preserve"> Understood in this sense, </w:t>
      </w:r>
      <w:r w:rsidRPr="00531B2E">
        <w:rPr>
          <w:rStyle w:val="StyleBoldUnderline"/>
        </w:rPr>
        <w:t xml:space="preserve">sovereign </w:t>
      </w:r>
      <w:r w:rsidRPr="00531B2E">
        <w:rPr>
          <w:rStyle w:val="StyleBoldUnderline"/>
          <w:highlight w:val="yellow"/>
        </w:rPr>
        <w:t>decisions</w:t>
      </w:r>
      <w:r w:rsidRPr="00531B2E">
        <w:rPr>
          <w:sz w:val="16"/>
        </w:rPr>
        <w:t xml:space="preserve"> (whether made at the top or bottom level) </w:t>
      </w:r>
      <w:r w:rsidRPr="00531B2E">
        <w:rPr>
          <w:rStyle w:val="StyleBoldUnderline"/>
          <w:highlight w:val="yellow"/>
        </w:rPr>
        <w:t xml:space="preserve">are informed and shaped by a </w:t>
      </w:r>
      <w:r w:rsidRPr="00531B2E">
        <w:rPr>
          <w:rStyle w:val="Emphasis"/>
          <w:highlight w:val="yellow"/>
        </w:rPr>
        <w:t>cultural and colonial history</w:t>
      </w:r>
      <w:r w:rsidRPr="00531B2E">
        <w:rPr>
          <w:rStyle w:val="StyleBoldUnderline"/>
          <w:highlight w:val="yellow"/>
        </w:rPr>
        <w:t xml:space="preserve">. This is neglected in </w:t>
      </w:r>
      <w:proofErr w:type="spellStart"/>
      <w:r w:rsidRPr="00531B2E">
        <w:rPr>
          <w:rStyle w:val="StyleBoldUnderline"/>
          <w:highlight w:val="yellow"/>
        </w:rPr>
        <w:t>Agamben's</w:t>
      </w:r>
      <w:proofErr w:type="spellEnd"/>
      <w:r w:rsidRPr="00531B2E">
        <w:rPr>
          <w:rStyle w:val="StyleBoldUnderline"/>
        </w:rPr>
        <w:t xml:space="preserve"> grand </w:t>
      </w:r>
      <w:r w:rsidRPr="00531B2E">
        <w:rPr>
          <w:rStyle w:val="StyleBoldUnderline"/>
          <w:highlight w:val="yellow"/>
        </w:rPr>
        <w:t>analysis</w:t>
      </w:r>
      <w:r w:rsidRPr="00531B2E">
        <w:rPr>
          <w:rStyle w:val="StyleBoldUnderline"/>
        </w:rPr>
        <w:t xml:space="preserve"> of Western politics.</w:t>
      </w:r>
      <w:r w:rsidRPr="00531B2E">
        <w:rPr>
          <w:sz w:val="16"/>
        </w:rPr>
        <w:t xml:space="preserve"> Therefore, sovereign power needs the classification, </w:t>
      </w:r>
      <w:proofErr w:type="spellStart"/>
      <w:r w:rsidRPr="00531B2E">
        <w:rPr>
          <w:sz w:val="16"/>
        </w:rPr>
        <w:t>hierarchization</w:t>
      </w:r>
      <w:proofErr w:type="spellEnd"/>
      <w:r w:rsidRPr="00531B2E">
        <w:rPr>
          <w:sz w:val="16"/>
        </w:rPr>
        <w:t xml:space="preserve">, and </w:t>
      </w:r>
      <w:proofErr w:type="spellStart"/>
      <w:r w:rsidRPr="00531B2E">
        <w:rPr>
          <w:sz w:val="16"/>
        </w:rPr>
        <w:t>othering</w:t>
      </w:r>
      <w:proofErr w:type="spellEnd"/>
      <w:r w:rsidRPr="00531B2E">
        <w:rPr>
          <w:sz w:val="16"/>
        </w:rPr>
        <w:t xml:space="preserve"> provided by a regime of truth in order to conduct its violent power. </w:t>
      </w:r>
      <w:r w:rsidRPr="00531B2E">
        <w:rPr>
          <w:rStyle w:val="Emphasis"/>
          <w:highlight w:val="yellow"/>
        </w:rPr>
        <w:t>Only certain</w:t>
      </w:r>
      <w:r w:rsidRPr="00531B2E">
        <w:rPr>
          <w:rStyle w:val="Emphasis"/>
        </w:rPr>
        <w:t xml:space="preserve"> types of </w:t>
      </w:r>
      <w:r w:rsidRPr="00531B2E">
        <w:rPr>
          <w:rStyle w:val="Emphasis"/>
          <w:highlight w:val="yellow"/>
        </w:rPr>
        <w:t>people could be rendered</w:t>
      </w:r>
      <w:r w:rsidRPr="00531B2E">
        <w:rPr>
          <w:rStyle w:val="Emphasis"/>
        </w:rPr>
        <w:t xml:space="preserve"> as </w:t>
      </w:r>
      <w:r w:rsidRPr="00531B2E">
        <w:rPr>
          <w:rStyle w:val="Emphasis"/>
          <w:highlight w:val="yellow"/>
        </w:rPr>
        <w:t>bare life and thrown into</w:t>
      </w:r>
      <w:r w:rsidRPr="00531B2E">
        <w:rPr>
          <w:rStyle w:val="Emphasis"/>
        </w:rPr>
        <w:t xml:space="preserve"> a zone of </w:t>
      </w:r>
      <w:proofErr w:type="spellStart"/>
      <w:r w:rsidRPr="00531B2E">
        <w:rPr>
          <w:rStyle w:val="Emphasis"/>
          <w:highlight w:val="yellow"/>
        </w:rPr>
        <w:t>indistinction</w:t>
      </w:r>
      <w:proofErr w:type="spellEnd"/>
      <w:r w:rsidRPr="00531B2E">
        <w:rPr>
          <w:rStyle w:val="Emphasis"/>
        </w:rPr>
        <w:t>.</w:t>
      </w:r>
      <w:r w:rsidRPr="00531B2E">
        <w:rPr>
          <w:sz w:val="16"/>
        </w:rPr>
        <w:t xml:space="preserve"> Understood this way, it is easier to comprehend the "smooth" production of </w:t>
      </w:r>
      <w:proofErr w:type="spellStart"/>
      <w:r w:rsidRPr="00531B2E">
        <w:rPr>
          <w:sz w:val="16"/>
        </w:rPr>
        <w:t>homines</w:t>
      </w:r>
      <w:proofErr w:type="spellEnd"/>
      <w:r w:rsidRPr="00531B2E">
        <w:rPr>
          <w:sz w:val="16"/>
        </w:rPr>
        <w:t xml:space="preserve"> </w:t>
      </w:r>
      <w:proofErr w:type="spellStart"/>
      <w:r w:rsidRPr="00531B2E">
        <w:rPr>
          <w:sz w:val="16"/>
        </w:rPr>
        <w:t>sacri</w:t>
      </w:r>
      <w:proofErr w:type="spellEnd"/>
      <w:r w:rsidRPr="00531B2E">
        <w:rPr>
          <w:sz w:val="16"/>
        </w:rPr>
        <w:t xml:space="preserve"> out of Middle Eastern subjects</w:t>
      </w:r>
      <w:proofErr w:type="gramStart"/>
      <w:r w:rsidRPr="00531B2E">
        <w:rPr>
          <w:sz w:val="16"/>
        </w:rPr>
        <w:t>.</w:t>
      </w:r>
      <w:r w:rsidRPr="00531B2E">
        <w:rPr>
          <w:sz w:val="12"/>
        </w:rPr>
        <w:t>¶</w:t>
      </w:r>
      <w:proofErr w:type="gramEnd"/>
      <w:r w:rsidRPr="00531B2E">
        <w:rPr>
          <w:sz w:val="16"/>
        </w:rPr>
        <w:t xml:space="preserve"> In the early stages of the war in Afghanistan, as Michael Ratner and Ellen Ray point out, tens of thousands of people were collected by the Northern Alliance.95 Among the collected were ordinary foreign aid workers, refugees, and probable fighters of the Taliban regime. They were sold from $50 to $5,000 per head to Coalition Forces.96 Even though there was no real investigation based on tangible and concrete evidence, some these captives were flown to Guantánamo. As Fox points out, if the prisoners were wearing a Casio brand watch, this meant an higher prize in the eyes of the interrogators, as it signaled that the prisoner was a probable AI Qaeda bombmaker.97 The small difference between wearing a Casio watch in some parts of the world, as opposed to others, is at the ground level what makes it possible for a body to be become a homo </w:t>
      </w:r>
      <w:proofErr w:type="spellStart"/>
      <w:r w:rsidRPr="00531B2E">
        <w:rPr>
          <w:sz w:val="16"/>
        </w:rPr>
        <w:t>sacer</w:t>
      </w:r>
      <w:proofErr w:type="spellEnd"/>
      <w:r w:rsidRPr="00531B2E">
        <w:rPr>
          <w:sz w:val="16"/>
        </w:rPr>
        <w:t xml:space="preserve">. They can then be flown off to an unknown place to face an unknown future that get read and interpreted by petty sovereigns. Such differences in- </w:t>
      </w:r>
      <w:proofErr w:type="gramStart"/>
      <w:r w:rsidRPr="00531B2E">
        <w:rPr>
          <w:sz w:val="16"/>
        </w:rPr>
        <w:t>form</w:t>
      </w:r>
      <w:proofErr w:type="gramEnd"/>
      <w:r w:rsidRPr="00531B2E">
        <w:rPr>
          <w:sz w:val="16"/>
        </w:rPr>
        <w:t xml:space="preserve"> the decisions that render bodies as homo </w:t>
      </w:r>
      <w:proofErr w:type="spellStart"/>
      <w:r w:rsidRPr="00531B2E">
        <w:rPr>
          <w:sz w:val="16"/>
        </w:rPr>
        <w:t>sacer</w:t>
      </w:r>
      <w:proofErr w:type="spellEnd"/>
      <w:r w:rsidRPr="00531B2E">
        <w:rPr>
          <w:sz w:val="16"/>
        </w:rPr>
        <w:t xml:space="preserve">, which are thrown into a zone of </w:t>
      </w:r>
      <w:proofErr w:type="spellStart"/>
      <w:r w:rsidRPr="00531B2E">
        <w:rPr>
          <w:sz w:val="16"/>
        </w:rPr>
        <w:t>indistinction</w:t>
      </w:r>
      <w:proofErr w:type="spellEnd"/>
      <w:r w:rsidRPr="00531B2E">
        <w:rPr>
          <w:sz w:val="16"/>
        </w:rPr>
        <w:t xml:space="preserve">. </w:t>
      </w:r>
      <w:r w:rsidRPr="00531B2E">
        <w:rPr>
          <w:rStyle w:val="StyleBoldUnderline"/>
        </w:rPr>
        <w:t>In the modern age</w:t>
      </w:r>
      <w:r w:rsidRPr="00531B2E">
        <w:rPr>
          <w:sz w:val="16"/>
        </w:rPr>
        <w:t xml:space="preserve">, no doubt, </w:t>
      </w:r>
      <w:proofErr w:type="spellStart"/>
      <w:r w:rsidRPr="00531B2E">
        <w:rPr>
          <w:rStyle w:val="StyleBoldUnderline"/>
          <w:highlight w:val="yellow"/>
        </w:rPr>
        <w:t>Agamben</w:t>
      </w:r>
      <w:proofErr w:type="spellEnd"/>
      <w:r w:rsidRPr="00531B2E">
        <w:rPr>
          <w:rStyle w:val="StyleBoldUnderline"/>
          <w:highlight w:val="yellow"/>
        </w:rPr>
        <w:t xml:space="preserve"> would argue that even the</w:t>
      </w:r>
      <w:r w:rsidRPr="00531B2E">
        <w:rPr>
          <w:rStyle w:val="StyleBoldUnderline"/>
        </w:rPr>
        <w:t xml:space="preserve"> body of a </w:t>
      </w:r>
      <w:r w:rsidRPr="00531B2E">
        <w:rPr>
          <w:rStyle w:val="StyleBoldUnderline"/>
          <w:highlight w:val="yellow"/>
        </w:rPr>
        <w:t>soccer mom</w:t>
      </w:r>
      <w:r w:rsidRPr="00531B2E">
        <w:rPr>
          <w:rStyle w:val="StyleBoldUnderline"/>
        </w:rPr>
        <w:t xml:space="preserve"> - </w:t>
      </w:r>
      <w:r w:rsidRPr="00531B2E">
        <w:rPr>
          <w:rStyle w:val="StyleBoldUnderline"/>
          <w:highlight w:val="yellow"/>
        </w:rPr>
        <w:t>a</w:t>
      </w:r>
      <w:r w:rsidRPr="00531B2E">
        <w:rPr>
          <w:rStyle w:val="StyleBoldUnderline"/>
        </w:rPr>
        <w:t xml:space="preserve">n obedient national </w:t>
      </w:r>
      <w:r w:rsidRPr="00531B2E">
        <w:rPr>
          <w:rStyle w:val="StyleBoldUnderline"/>
          <w:highlight w:val="yellow"/>
        </w:rPr>
        <w:t>flag-waving subject</w:t>
      </w:r>
      <w:r w:rsidRPr="00531B2E">
        <w:rPr>
          <w:rStyle w:val="StyleBoldUnderline"/>
        </w:rPr>
        <w:t xml:space="preserve"> - </w:t>
      </w:r>
      <w:r w:rsidRPr="00531B2E">
        <w:rPr>
          <w:rStyle w:val="Emphasis"/>
          <w:highlight w:val="yellow"/>
        </w:rPr>
        <w:t>has entered into</w:t>
      </w:r>
      <w:r w:rsidRPr="00531B2E">
        <w:rPr>
          <w:rStyle w:val="Emphasis"/>
        </w:rPr>
        <w:t xml:space="preserve"> political and strategic </w:t>
      </w:r>
      <w:r w:rsidRPr="00531B2E">
        <w:rPr>
          <w:rStyle w:val="Emphasis"/>
          <w:highlight w:val="yellow"/>
        </w:rPr>
        <w:t>calculations</w:t>
      </w:r>
      <w:r w:rsidRPr="00531B2E">
        <w:rPr>
          <w:rStyle w:val="StyleBoldUnderline"/>
        </w:rPr>
        <w:t>.</w:t>
      </w:r>
      <w:r w:rsidRPr="00531B2E">
        <w:rPr>
          <w:sz w:val="16"/>
        </w:rPr>
        <w:t xml:space="preserve"> However, </w:t>
      </w:r>
      <w:r w:rsidRPr="00531B2E">
        <w:rPr>
          <w:rStyle w:val="StyleBoldUnderline"/>
          <w:highlight w:val="yellow"/>
        </w:rPr>
        <w:t>the soccer mom is not exposed to</w:t>
      </w:r>
      <w:r w:rsidRPr="00531B2E">
        <w:rPr>
          <w:rStyle w:val="StyleBoldUnderline"/>
        </w:rPr>
        <w:t xml:space="preserve"> the </w:t>
      </w:r>
      <w:r w:rsidRPr="00531B2E">
        <w:rPr>
          <w:rStyle w:val="StyleBoldUnderline"/>
          <w:highlight w:val="yellow"/>
        </w:rPr>
        <w:t>violence</w:t>
      </w:r>
      <w:r w:rsidRPr="00531B2E">
        <w:rPr>
          <w:rStyle w:val="StyleBoldUnderline"/>
        </w:rPr>
        <w:t xml:space="preserve"> of homo </w:t>
      </w:r>
      <w:proofErr w:type="spellStart"/>
      <w:r w:rsidRPr="00531B2E">
        <w:rPr>
          <w:rStyle w:val="StyleBoldUnderline"/>
        </w:rPr>
        <w:t>sacer</w:t>
      </w:r>
      <w:proofErr w:type="spellEnd"/>
      <w:r w:rsidRPr="00531B2E">
        <w:rPr>
          <w:rStyle w:val="StyleBoldUnderline"/>
        </w:rPr>
        <w:t xml:space="preserve">. </w:t>
      </w:r>
      <w:r w:rsidRPr="00531B2E">
        <w:rPr>
          <w:rStyle w:val="StyleBoldUnderline"/>
          <w:highlight w:val="yellow"/>
        </w:rPr>
        <w:t>Regimes</w:t>
      </w:r>
      <w:r w:rsidRPr="00531B2E">
        <w:rPr>
          <w:rStyle w:val="StyleBoldUnderline"/>
        </w:rPr>
        <w:t xml:space="preserve"> of truth and disciplines </w:t>
      </w:r>
      <w:r w:rsidRPr="00531B2E">
        <w:rPr>
          <w:rStyle w:val="StyleBoldUnderline"/>
          <w:highlight w:val="yellow"/>
        </w:rPr>
        <w:t>produce hierarchically ordered</w:t>
      </w:r>
      <w:r w:rsidRPr="00531B2E">
        <w:rPr>
          <w:rStyle w:val="StyleBoldUnderline"/>
        </w:rPr>
        <w:t xml:space="preserve"> subject </w:t>
      </w:r>
      <w:r w:rsidRPr="00531B2E">
        <w:rPr>
          <w:rStyle w:val="StyleBoldUnderline"/>
          <w:highlight w:val="yellow"/>
        </w:rPr>
        <w:t>positions</w:t>
      </w:r>
      <w:r w:rsidRPr="00531B2E">
        <w:rPr>
          <w:rStyle w:val="StyleBoldUnderline"/>
        </w:rPr>
        <w:t xml:space="preserve">, and this is an aspect of </w:t>
      </w:r>
      <w:proofErr w:type="spellStart"/>
      <w:r w:rsidRPr="00531B2E">
        <w:rPr>
          <w:rStyle w:val="StyleBoldUnderline"/>
        </w:rPr>
        <w:t>biopower</w:t>
      </w:r>
      <w:proofErr w:type="spellEnd"/>
      <w:r w:rsidRPr="00531B2E">
        <w:rPr>
          <w:rStyle w:val="StyleBoldUnderline"/>
        </w:rPr>
        <w:t xml:space="preserve">. </w:t>
      </w:r>
      <w:r w:rsidRPr="00531B2E">
        <w:rPr>
          <w:sz w:val="16"/>
        </w:rPr>
        <w:t xml:space="preserve">The theoretical priority that </w:t>
      </w:r>
      <w:proofErr w:type="spellStart"/>
      <w:r w:rsidRPr="00531B2E">
        <w:rPr>
          <w:sz w:val="16"/>
        </w:rPr>
        <w:t>Agamben</w:t>
      </w:r>
      <w:proofErr w:type="spellEnd"/>
      <w:r w:rsidRPr="00531B2E">
        <w:rPr>
          <w:sz w:val="16"/>
        </w:rPr>
        <w:t xml:space="preserve"> gives to sovereign power is reversed when it is shown that </w:t>
      </w:r>
      <w:proofErr w:type="spellStart"/>
      <w:r w:rsidRPr="00531B2E">
        <w:rPr>
          <w:sz w:val="16"/>
        </w:rPr>
        <w:t>biopower</w:t>
      </w:r>
      <w:proofErr w:type="spellEnd"/>
      <w:r w:rsidRPr="00531B2E">
        <w:rPr>
          <w:sz w:val="16"/>
        </w:rPr>
        <w:t xml:space="preserve"> makes it possible for the petty agents of the state to conduct sovereign violence. Sovereign power is informed and shaped by </w:t>
      </w:r>
      <w:proofErr w:type="spellStart"/>
      <w:r w:rsidRPr="00531B2E">
        <w:rPr>
          <w:sz w:val="16"/>
        </w:rPr>
        <w:t>biopower</w:t>
      </w:r>
      <w:proofErr w:type="spellEnd"/>
      <w:r w:rsidRPr="00531B2E">
        <w:rPr>
          <w:sz w:val="16"/>
        </w:rPr>
        <w:t>.</w:t>
      </w:r>
    </w:p>
    <w:p w14:paraId="7F7866EF" w14:textId="77777777" w:rsidR="006E0338" w:rsidRPr="00531B2E" w:rsidRDefault="006E0338" w:rsidP="006E0338"/>
    <w:p w14:paraId="4911CADF" w14:textId="77777777" w:rsidR="006E0338" w:rsidRPr="00531B2E" w:rsidRDefault="006E0338" w:rsidP="006E0338">
      <w:pPr>
        <w:pStyle w:val="Heading4"/>
        <w:rPr>
          <w:rFonts w:cs="Times New Roman"/>
        </w:rPr>
      </w:pPr>
      <w:r w:rsidRPr="00531B2E">
        <w:rPr>
          <w:rFonts w:cs="Times New Roman"/>
        </w:rPr>
        <w:t xml:space="preserve"> This flips your ethics</w:t>
      </w:r>
    </w:p>
    <w:p w14:paraId="4AA0A427" w14:textId="77777777" w:rsidR="006E0338" w:rsidRPr="00531B2E" w:rsidRDefault="006E0338" w:rsidP="006E0338">
      <w:pPr>
        <w:rPr>
          <w:sz w:val="14"/>
          <w:szCs w:val="10"/>
        </w:rPr>
      </w:pPr>
      <w:r w:rsidRPr="00531B2E">
        <w:rPr>
          <w:b/>
        </w:rPr>
        <w:t>Browne 95</w:t>
      </w:r>
      <w:r w:rsidRPr="00531B2E">
        <w:rPr>
          <w:sz w:val="14"/>
          <w:szCs w:val="10"/>
        </w:rPr>
        <w:t xml:space="preserve"> – former Libertarian Party candidate and Director of Public Policy, American Liberty Foundation (Harry, Why Government Doesn’t Work, p 19-20, AG)</w:t>
      </w:r>
    </w:p>
    <w:p w14:paraId="0FC64F87" w14:textId="77777777" w:rsidR="006E0338" w:rsidRPr="00531B2E" w:rsidRDefault="006E0338" w:rsidP="006E0338">
      <w:pPr>
        <w:rPr>
          <w:sz w:val="14"/>
          <w:szCs w:val="10"/>
        </w:rPr>
      </w:pPr>
    </w:p>
    <w:p w14:paraId="45E59BF9" w14:textId="77777777" w:rsidR="006E0338" w:rsidRPr="00531B2E" w:rsidRDefault="006E0338" w:rsidP="006E0338">
      <w:pPr>
        <w:rPr>
          <w:b/>
          <w:sz w:val="14"/>
        </w:rPr>
      </w:pPr>
      <w:r w:rsidRPr="00531B2E">
        <w:rPr>
          <w:sz w:val="14"/>
        </w:rPr>
        <w:t xml:space="preserve">To get it enacted you’ll need political allies, since alone you have only limited influence. But other </w:t>
      </w:r>
      <w:r w:rsidRPr="00531B2E">
        <w:rPr>
          <w:highlight w:val="yellow"/>
          <w:u w:val="single"/>
        </w:rPr>
        <w:t>people will support your plan</w:t>
      </w:r>
      <w:r w:rsidRPr="00531B2E">
        <w:rPr>
          <w:sz w:val="14"/>
        </w:rPr>
        <w:t xml:space="preserve"> and work for it </w:t>
      </w:r>
      <w:r w:rsidRPr="00531B2E">
        <w:rPr>
          <w:highlight w:val="yellow"/>
          <w:u w:val="single"/>
        </w:rPr>
        <w:t>only if you modify it in</w:t>
      </w:r>
      <w:r w:rsidRPr="00531B2E">
        <w:rPr>
          <w:u w:val="single"/>
        </w:rPr>
        <w:t xml:space="preserve"> </w:t>
      </w:r>
      <w:r w:rsidRPr="00531B2E">
        <w:rPr>
          <w:sz w:val="14"/>
        </w:rPr>
        <w:t xml:space="preserve">dozens of </w:t>
      </w:r>
      <w:r w:rsidRPr="00531B2E">
        <w:rPr>
          <w:highlight w:val="yellow"/>
          <w:u w:val="single"/>
        </w:rPr>
        <w:t>ways that further their goals</w:t>
      </w:r>
      <w:r w:rsidRPr="00531B2E">
        <w:rPr>
          <w:sz w:val="14"/>
        </w:rPr>
        <w:t xml:space="preserve"> and satisfy their opinions. Suppose you make the necessary compromises and amass enough support to pressure the politicians to vote for your revised program. Who will write the actual law? You? </w:t>
      </w:r>
      <w:proofErr w:type="gramStart"/>
      <w:r w:rsidRPr="00531B2E">
        <w:rPr>
          <w:sz w:val="14"/>
        </w:rPr>
        <w:t>Of course not.</w:t>
      </w:r>
      <w:proofErr w:type="gramEnd"/>
      <w:r w:rsidRPr="00531B2E">
        <w:rPr>
          <w:sz w:val="14"/>
        </w:rPr>
        <w:t xml:space="preserve"> </w:t>
      </w:r>
      <w:proofErr w:type="gramStart"/>
      <w:r w:rsidRPr="00531B2E">
        <w:rPr>
          <w:highlight w:val="yellow"/>
          <w:u w:val="single"/>
        </w:rPr>
        <w:t xml:space="preserve">It will be written by </w:t>
      </w:r>
      <w:r w:rsidRPr="00531B2E">
        <w:rPr>
          <w:u w:val="single"/>
        </w:rPr>
        <w:t xml:space="preserve">the </w:t>
      </w:r>
      <w:r w:rsidRPr="00531B2E">
        <w:rPr>
          <w:sz w:val="14"/>
        </w:rPr>
        <w:t xml:space="preserve">same </w:t>
      </w:r>
      <w:r w:rsidRPr="00531B2E">
        <w:rPr>
          <w:highlight w:val="yellow"/>
          <w:u w:val="single"/>
        </w:rPr>
        <w:t>legislators</w:t>
      </w:r>
      <w:proofErr w:type="gramEnd"/>
      <w:r w:rsidRPr="00531B2E">
        <w:rPr>
          <w:sz w:val="14"/>
        </w:rPr>
        <w:t xml:space="preserve"> and aides </w:t>
      </w:r>
      <w:r w:rsidRPr="00531B2E">
        <w:rPr>
          <w:highlight w:val="yellow"/>
          <w:u w:val="single"/>
        </w:rPr>
        <w:t>who created</w:t>
      </w:r>
      <w:r w:rsidRPr="00531B2E">
        <w:rPr>
          <w:u w:val="single"/>
        </w:rPr>
        <w:t xml:space="preserve"> </w:t>
      </w:r>
      <w:r w:rsidRPr="00531B2E">
        <w:rPr>
          <w:sz w:val="14"/>
        </w:rPr>
        <w:t xml:space="preserve">all </w:t>
      </w:r>
      <w:r w:rsidRPr="00531B2E">
        <w:rPr>
          <w:highlight w:val="yellow"/>
          <w:u w:val="single"/>
        </w:rPr>
        <w:t>the</w:t>
      </w:r>
      <w:r w:rsidRPr="00531B2E">
        <w:rPr>
          <w:sz w:val="14"/>
        </w:rPr>
        <w:t xml:space="preserve"> laws, programs, and </w:t>
      </w:r>
      <w:r w:rsidRPr="00531B2E">
        <w:rPr>
          <w:highlight w:val="yellow"/>
          <w:u w:val="single"/>
        </w:rPr>
        <w:t>problems you object to</w:t>
      </w:r>
      <w:r w:rsidRPr="00531B2E">
        <w:rPr>
          <w:sz w:val="14"/>
        </w:rPr>
        <w:t xml:space="preserve"> now. </w:t>
      </w:r>
      <w:r w:rsidRPr="00531B2E">
        <w:rPr>
          <w:highlight w:val="yellow"/>
          <w:u w:val="single"/>
        </w:rPr>
        <w:t>Each of them will compromise your program</w:t>
      </w:r>
      <w:r w:rsidRPr="00531B2E">
        <w:rPr>
          <w:sz w:val="14"/>
        </w:rPr>
        <w:t xml:space="preserve"> still further to satisfy his political supporters. And if the law passes, who will administer it? You? </w:t>
      </w:r>
      <w:proofErr w:type="gramStart"/>
      <w:r w:rsidRPr="00531B2E">
        <w:rPr>
          <w:sz w:val="14"/>
        </w:rPr>
        <w:t>Of course not.</w:t>
      </w:r>
      <w:proofErr w:type="gramEnd"/>
      <w:r w:rsidRPr="00531B2E">
        <w:rPr>
          <w:sz w:val="14"/>
        </w:rPr>
        <w:t xml:space="preserve"> </w:t>
      </w:r>
      <w:proofErr w:type="gramStart"/>
      <w:r w:rsidRPr="00531B2E">
        <w:rPr>
          <w:sz w:val="14"/>
        </w:rPr>
        <w:t xml:space="preserve">It will be implemented by </w:t>
      </w:r>
      <w:r w:rsidRPr="00531B2E">
        <w:rPr>
          <w:highlight w:val="yellow"/>
          <w:u w:val="single"/>
        </w:rPr>
        <w:t>bureaucrats</w:t>
      </w:r>
      <w:r w:rsidRPr="00531B2E">
        <w:rPr>
          <w:sz w:val="14"/>
        </w:rPr>
        <w:t xml:space="preserve"> — many of whom will use it to pursue goals quite different from what you had in mind</w:t>
      </w:r>
      <w:proofErr w:type="gramEnd"/>
      <w:r w:rsidRPr="00531B2E">
        <w:rPr>
          <w:sz w:val="14"/>
        </w:rPr>
        <w:t xml:space="preserve">. They </w:t>
      </w:r>
      <w:r w:rsidRPr="00531B2E">
        <w:rPr>
          <w:highlight w:val="yellow"/>
          <w:u w:val="single"/>
        </w:rPr>
        <w:t>won’t care what your purpose</w:t>
      </w:r>
      <w:r w:rsidRPr="00531B2E">
        <w:rPr>
          <w:u w:val="single"/>
        </w:rPr>
        <w:t xml:space="preserve"> </w:t>
      </w:r>
      <w:r w:rsidRPr="00531B2E">
        <w:rPr>
          <w:highlight w:val="yellow"/>
          <w:u w:val="single"/>
        </w:rPr>
        <w:t>was</w:t>
      </w:r>
      <w:r w:rsidRPr="00531B2E">
        <w:rPr>
          <w:sz w:val="14"/>
          <w:highlight w:val="yellow"/>
        </w:rPr>
        <w:t>.</w:t>
      </w:r>
      <w:r w:rsidRPr="00531B2E">
        <w:rPr>
          <w:sz w:val="14"/>
        </w:rPr>
        <w:t xml:space="preserve"> It’s their law now, and </w:t>
      </w:r>
      <w:r w:rsidRPr="00531B2E">
        <w:rPr>
          <w:highlight w:val="yellow"/>
          <w:u w:val="single"/>
        </w:rPr>
        <w:t>they’ll</w:t>
      </w:r>
      <w:r w:rsidRPr="00531B2E">
        <w:rPr>
          <w:u w:val="single"/>
        </w:rPr>
        <w:t xml:space="preserve"> use it to</w:t>
      </w:r>
      <w:r w:rsidRPr="00531B2E">
        <w:rPr>
          <w:sz w:val="14"/>
        </w:rPr>
        <w:t xml:space="preserve"> </w:t>
      </w:r>
      <w:r w:rsidRPr="00531B2E">
        <w:rPr>
          <w:highlight w:val="yellow"/>
          <w:u w:val="single"/>
        </w:rPr>
        <w:t>suit their objectives</w:t>
      </w:r>
      <w:r w:rsidRPr="00531B2E">
        <w:rPr>
          <w:sz w:val="14"/>
        </w:rPr>
        <w:t xml:space="preserve">. And, lastly, the new law probably will generate many disputes — </w:t>
      </w:r>
      <w:r w:rsidRPr="00531B2E">
        <w:rPr>
          <w:sz w:val="14"/>
        </w:rPr>
        <w:lastRenderedPageBreak/>
        <w:t xml:space="preserve">cases that must be settled in a courtroom. Who will decide those cases? You? </w:t>
      </w:r>
      <w:proofErr w:type="gramStart"/>
      <w:r w:rsidRPr="00531B2E">
        <w:rPr>
          <w:sz w:val="14"/>
        </w:rPr>
        <w:t>Of course not.</w:t>
      </w:r>
      <w:proofErr w:type="gramEnd"/>
      <w:r w:rsidRPr="00531B2E">
        <w:rPr>
          <w:sz w:val="14"/>
        </w:rPr>
        <w:t xml:space="preserve"> It will be the same judges </w:t>
      </w:r>
      <w:proofErr w:type="gramStart"/>
      <w:r w:rsidRPr="00531B2E">
        <w:rPr>
          <w:sz w:val="14"/>
        </w:rPr>
        <w:t>who</w:t>
      </w:r>
      <w:proofErr w:type="gramEnd"/>
      <w:r w:rsidRPr="00531B2E">
        <w:rPr>
          <w:sz w:val="14"/>
        </w:rPr>
        <w:t xml:space="preserve"> today rule according to their own beliefs, rather than by reference to the written law. A judge may even rule that your law means exactly the opposite of what you had intended. By the time your program has run this gauntlet, it will be far bigger and far more expensive (in money and disrupted lives) than you had imagined. And it will have been twisted to satisfy many factions. In fact, </w:t>
      </w:r>
      <w:r w:rsidRPr="00531B2E">
        <w:rPr>
          <w:b/>
          <w:highlight w:val="yellow"/>
          <w:u w:val="single"/>
        </w:rPr>
        <w:t>your program may</w:t>
      </w:r>
      <w:r w:rsidRPr="00531B2E">
        <w:rPr>
          <w:b/>
          <w:sz w:val="14"/>
          <w:highlight w:val="yellow"/>
        </w:rPr>
        <w:t xml:space="preserve"> </w:t>
      </w:r>
      <w:r w:rsidRPr="00531B2E">
        <w:rPr>
          <w:b/>
          <w:highlight w:val="yellow"/>
          <w:u w:val="single"/>
        </w:rPr>
        <w:t>end up</w:t>
      </w:r>
      <w:r w:rsidRPr="00531B2E">
        <w:rPr>
          <w:sz w:val="14"/>
        </w:rPr>
        <w:t xml:space="preserve"> </w:t>
      </w:r>
      <w:r w:rsidRPr="00531B2E">
        <w:rPr>
          <w:sz w:val="14"/>
          <w:szCs w:val="12"/>
        </w:rPr>
        <w:t xml:space="preserve">being </w:t>
      </w:r>
      <w:r w:rsidRPr="00531B2E">
        <w:rPr>
          <w:b/>
          <w:highlight w:val="yellow"/>
          <w:u w:val="single"/>
        </w:rPr>
        <w:t>the opposite of what you</w:t>
      </w:r>
      <w:r w:rsidRPr="00531B2E">
        <w:rPr>
          <w:b/>
          <w:sz w:val="14"/>
        </w:rPr>
        <w:t xml:space="preserve"> </w:t>
      </w:r>
      <w:r w:rsidRPr="00531B2E">
        <w:rPr>
          <w:sz w:val="14"/>
        </w:rPr>
        <w:t>had</w:t>
      </w:r>
      <w:r w:rsidRPr="00531B2E">
        <w:rPr>
          <w:b/>
          <w:sz w:val="14"/>
        </w:rPr>
        <w:t xml:space="preserve"> </w:t>
      </w:r>
      <w:r w:rsidRPr="00531B2E">
        <w:rPr>
          <w:b/>
          <w:highlight w:val="yellow"/>
          <w:u w:val="single"/>
        </w:rPr>
        <w:t>intended</w:t>
      </w:r>
      <w:r w:rsidRPr="00531B2E">
        <w:rPr>
          <w:b/>
          <w:sz w:val="14"/>
        </w:rPr>
        <w:t xml:space="preserve">. </w:t>
      </w:r>
    </w:p>
    <w:p w14:paraId="149D8690" w14:textId="77777777" w:rsidR="006E0338" w:rsidRPr="00531B2E" w:rsidRDefault="006E0338" w:rsidP="006E0338">
      <w:pPr>
        <w:keepNext/>
        <w:keepLines/>
        <w:spacing w:before="200"/>
        <w:outlineLvl w:val="3"/>
        <w:rPr>
          <w:rFonts w:eastAsia="Times New Roman"/>
          <w:b/>
          <w:bCs/>
          <w:iCs/>
          <w:sz w:val="26"/>
        </w:rPr>
      </w:pPr>
      <w:r w:rsidRPr="00531B2E">
        <w:rPr>
          <w:rFonts w:eastAsia="Times New Roman"/>
          <w:b/>
          <w:bCs/>
          <w:iCs/>
          <w:sz w:val="26"/>
        </w:rPr>
        <w:t xml:space="preserve">Solving the root causes of terrorism is impossible because of expansive jihadist demands---the </w:t>
      </w:r>
      <w:proofErr w:type="spellStart"/>
      <w:r w:rsidRPr="00531B2E">
        <w:rPr>
          <w:rFonts w:eastAsia="Times New Roman"/>
          <w:b/>
          <w:bCs/>
          <w:iCs/>
          <w:sz w:val="26"/>
        </w:rPr>
        <w:t>aff’s</w:t>
      </w:r>
      <w:proofErr w:type="spellEnd"/>
      <w:r w:rsidRPr="00531B2E">
        <w:rPr>
          <w:rFonts w:eastAsia="Times New Roman"/>
          <w:b/>
          <w:bCs/>
          <w:iCs/>
          <w:sz w:val="26"/>
        </w:rPr>
        <w:t xml:space="preserve"> attempt at reconciliation collapses causes global violence </w:t>
      </w:r>
    </w:p>
    <w:p w14:paraId="7A3FF363" w14:textId="77777777" w:rsidR="006E0338" w:rsidRPr="00531B2E" w:rsidRDefault="006E0338" w:rsidP="006E0338">
      <w:pPr>
        <w:rPr>
          <w:rFonts w:eastAsia="Calibri"/>
        </w:rPr>
      </w:pPr>
      <w:r w:rsidRPr="00531B2E">
        <w:rPr>
          <w:rFonts w:eastAsia="Calibri"/>
        </w:rPr>
        <w:t xml:space="preserve">Peter </w:t>
      </w:r>
      <w:proofErr w:type="spellStart"/>
      <w:r w:rsidRPr="00531B2E">
        <w:rPr>
          <w:rFonts w:eastAsia="Calibri"/>
          <w:b/>
          <w:bCs/>
          <w:sz w:val="26"/>
        </w:rPr>
        <w:t>Beinart</w:t>
      </w:r>
      <w:proofErr w:type="spellEnd"/>
      <w:r w:rsidRPr="00531B2E">
        <w:rPr>
          <w:rFonts w:eastAsia="Calibri"/>
          <w:b/>
          <w:bCs/>
          <w:sz w:val="26"/>
        </w:rPr>
        <w:t xml:space="preserve"> 8</w:t>
      </w:r>
      <w:r w:rsidRPr="00531B2E">
        <w:rPr>
          <w:rFonts w:eastAsia="Calibri"/>
        </w:rPr>
        <w:t>, associate professor of journalism and political science at CUNY, The Good Fight</w:t>
      </w:r>
      <w:proofErr w:type="gramStart"/>
      <w:r w:rsidRPr="00531B2E">
        <w:rPr>
          <w:rFonts w:eastAsia="Calibri"/>
        </w:rPr>
        <w:t>;</w:t>
      </w:r>
      <w:proofErr w:type="gramEnd"/>
      <w:r w:rsidRPr="00531B2E">
        <w:rPr>
          <w:rFonts w:eastAsia="Calibri"/>
        </w:rPr>
        <w:t xml:space="preserve"> Why Liberals – and only Liberals – Can Win the War on Terror and Make America Great Again, 100-2</w:t>
      </w:r>
    </w:p>
    <w:p w14:paraId="02691C32" w14:textId="77777777" w:rsidR="006E0338" w:rsidRPr="00531B2E" w:rsidRDefault="006E0338" w:rsidP="006E0338">
      <w:pPr>
        <w:rPr>
          <w:rFonts w:eastAsia="Calibri"/>
          <w:sz w:val="14"/>
        </w:rPr>
      </w:pPr>
      <w:r w:rsidRPr="00531B2E">
        <w:rPr>
          <w:rFonts w:eastAsia="Calibri"/>
          <w:sz w:val="14"/>
        </w:rPr>
        <w:t xml:space="preserve">While different U.S. policies may be more or less important at differ- </w:t>
      </w:r>
      <w:proofErr w:type="spellStart"/>
      <w:r w:rsidRPr="00531B2E">
        <w:rPr>
          <w:rFonts w:eastAsia="Calibri"/>
          <w:sz w:val="14"/>
        </w:rPr>
        <w:t>ent</w:t>
      </w:r>
      <w:proofErr w:type="spellEnd"/>
      <w:r w:rsidRPr="00531B2E">
        <w:rPr>
          <w:rFonts w:eastAsia="Calibri"/>
          <w:sz w:val="14"/>
        </w:rPr>
        <w:t xml:space="preserve"> times, most experts agree that it is </w:t>
      </w:r>
      <w:r w:rsidRPr="00531B2E">
        <w:rPr>
          <w:rFonts w:eastAsia="Calibri"/>
          <w:bCs/>
          <w:u w:val="single"/>
        </w:rPr>
        <w:t>American actions</w:t>
      </w:r>
      <w:r w:rsidRPr="00531B2E">
        <w:rPr>
          <w:rFonts w:eastAsia="Calibri"/>
          <w:sz w:val="14"/>
        </w:rPr>
        <w:t xml:space="preserve"> (“what we do”), not American values (“who were are”) that </w:t>
      </w:r>
      <w:r w:rsidRPr="00531B2E">
        <w:rPr>
          <w:rFonts w:eastAsia="Calibri"/>
          <w:bCs/>
          <w:u w:val="single"/>
        </w:rPr>
        <w:t>have made the U</w:t>
      </w:r>
      <w:r w:rsidRPr="00531B2E">
        <w:rPr>
          <w:rFonts w:eastAsia="Calibri"/>
          <w:sz w:val="14"/>
        </w:rPr>
        <w:t xml:space="preserve">nited </w:t>
      </w:r>
      <w:r w:rsidRPr="00531B2E">
        <w:rPr>
          <w:rFonts w:eastAsia="Calibri"/>
          <w:bCs/>
          <w:u w:val="single"/>
        </w:rPr>
        <w:t>S</w:t>
      </w:r>
      <w:r w:rsidRPr="00531B2E">
        <w:rPr>
          <w:rFonts w:eastAsia="Calibri"/>
          <w:sz w:val="14"/>
        </w:rPr>
        <w:t xml:space="preserve">tates </w:t>
      </w:r>
      <w:r w:rsidRPr="00531B2E">
        <w:rPr>
          <w:rFonts w:eastAsia="Calibri"/>
          <w:bCs/>
          <w:u w:val="single"/>
        </w:rPr>
        <w:t xml:space="preserve">the target of </w:t>
      </w:r>
      <w:proofErr w:type="spellStart"/>
      <w:r w:rsidRPr="00531B2E">
        <w:rPr>
          <w:rFonts w:eastAsia="Calibri"/>
          <w:bCs/>
          <w:u w:val="single"/>
        </w:rPr>
        <w:t>salafist</w:t>
      </w:r>
      <w:proofErr w:type="spellEnd"/>
      <w:r w:rsidRPr="00531B2E">
        <w:rPr>
          <w:rFonts w:eastAsia="Calibri"/>
          <w:bCs/>
          <w:u w:val="single"/>
        </w:rPr>
        <w:t xml:space="preserve"> jihad</w:t>
      </w:r>
      <w:r w:rsidRPr="00531B2E">
        <w:rPr>
          <w:rFonts w:eastAsia="Calibri"/>
          <w:sz w:val="14"/>
        </w:rPr>
        <w:t xml:space="preserve">. While in his ideal world Bin Laden would </w:t>
      </w:r>
      <w:proofErr w:type="spellStart"/>
      <w:r w:rsidRPr="00531B2E">
        <w:rPr>
          <w:rFonts w:eastAsia="Calibri"/>
          <w:sz w:val="14"/>
        </w:rPr>
        <w:t>cer</w:t>
      </w:r>
      <w:proofErr w:type="spellEnd"/>
      <w:r w:rsidRPr="00531B2E">
        <w:rPr>
          <w:rFonts w:eastAsia="Calibri"/>
          <w:sz w:val="14"/>
        </w:rPr>
        <w:t xml:space="preserve">- </w:t>
      </w:r>
      <w:proofErr w:type="spellStart"/>
      <w:r w:rsidRPr="00531B2E">
        <w:rPr>
          <w:rFonts w:eastAsia="Calibri"/>
          <w:sz w:val="14"/>
        </w:rPr>
        <w:t>tainly</w:t>
      </w:r>
      <w:proofErr w:type="spellEnd"/>
      <w:r w:rsidRPr="00531B2E">
        <w:rPr>
          <w:rFonts w:eastAsia="Calibri"/>
          <w:sz w:val="14"/>
        </w:rPr>
        <w:t xml:space="preserve"> like to see the United States ditch its barbaric culture and convert to </w:t>
      </w:r>
      <w:proofErr w:type="gramStart"/>
      <w:r w:rsidRPr="00531B2E">
        <w:rPr>
          <w:rFonts w:eastAsia="Calibri"/>
          <w:sz w:val="14"/>
        </w:rPr>
        <w:t>Islam, that</w:t>
      </w:r>
      <w:proofErr w:type="gramEnd"/>
      <w:r w:rsidRPr="00531B2E">
        <w:rPr>
          <w:rFonts w:eastAsia="Calibri"/>
          <w:sz w:val="14"/>
        </w:rPr>
        <w:t xml:space="preserve"> is low on his list of concerns. As he himself has pointed out, if Al Qaeda were offended primarily by the licentiousness Western societies practice at home, it would have attacked Sweden. </w:t>
      </w:r>
      <w:r w:rsidRPr="00531B2E">
        <w:rPr>
          <w:rFonts w:eastAsia="Calibri"/>
          <w:sz w:val="12"/>
        </w:rPr>
        <w:t>¶</w:t>
      </w:r>
      <w:r w:rsidRPr="00531B2E">
        <w:rPr>
          <w:rFonts w:eastAsia="Calibri"/>
          <w:sz w:val="14"/>
        </w:rPr>
        <w:t xml:space="preserve"> </w:t>
      </w:r>
      <w:proofErr w:type="gramStart"/>
      <w:r w:rsidRPr="00531B2E">
        <w:rPr>
          <w:rFonts w:eastAsia="Calibri"/>
          <w:bCs/>
          <w:u w:val="single"/>
        </w:rPr>
        <w:t>The</w:t>
      </w:r>
      <w:proofErr w:type="gramEnd"/>
      <w:r w:rsidRPr="00531B2E">
        <w:rPr>
          <w:rFonts w:eastAsia="Calibri"/>
          <w:bCs/>
          <w:u w:val="single"/>
        </w:rPr>
        <w:t xml:space="preserve"> problem is that while </w:t>
      </w:r>
      <w:proofErr w:type="spellStart"/>
      <w:r w:rsidRPr="00531B2E">
        <w:rPr>
          <w:rFonts w:eastAsia="Calibri"/>
          <w:bCs/>
          <w:highlight w:val="yellow"/>
          <w:u w:val="single"/>
        </w:rPr>
        <w:t>salafists</w:t>
      </w:r>
      <w:proofErr w:type="spellEnd"/>
      <w:r w:rsidRPr="00531B2E">
        <w:rPr>
          <w:rFonts w:eastAsia="Calibri"/>
          <w:bCs/>
          <w:highlight w:val="yellow"/>
          <w:u w:val="single"/>
        </w:rPr>
        <w:t xml:space="preserve"> </w:t>
      </w:r>
      <w:r w:rsidRPr="00531B2E">
        <w:rPr>
          <w:rFonts w:eastAsia="Calibri"/>
          <w:bCs/>
          <w:u w:val="single"/>
        </w:rPr>
        <w:t>might theoretically leave the U</w:t>
      </w:r>
      <w:r w:rsidRPr="00531B2E">
        <w:rPr>
          <w:rFonts w:eastAsia="Calibri"/>
          <w:sz w:val="14"/>
        </w:rPr>
        <w:t xml:space="preserve">nited </w:t>
      </w:r>
      <w:r w:rsidRPr="00531B2E">
        <w:rPr>
          <w:rFonts w:eastAsia="Calibri"/>
          <w:bCs/>
          <w:u w:val="single"/>
        </w:rPr>
        <w:t>S</w:t>
      </w:r>
      <w:r w:rsidRPr="00531B2E">
        <w:rPr>
          <w:rFonts w:eastAsia="Calibri"/>
          <w:sz w:val="14"/>
        </w:rPr>
        <w:t xml:space="preserve">tates </w:t>
      </w:r>
      <w:r w:rsidRPr="00531B2E">
        <w:rPr>
          <w:rFonts w:eastAsia="Calibri"/>
          <w:bCs/>
          <w:u w:val="single"/>
        </w:rPr>
        <w:t xml:space="preserve">alone if we left them alone, their </w:t>
      </w:r>
      <w:r w:rsidRPr="00531B2E">
        <w:rPr>
          <w:rFonts w:eastAsia="Calibri"/>
          <w:bCs/>
          <w:highlight w:val="yellow"/>
          <w:u w:val="single"/>
        </w:rPr>
        <w:t>concerns are vast</w:t>
      </w:r>
      <w:r w:rsidRPr="00531B2E">
        <w:rPr>
          <w:rFonts w:eastAsia="Calibri"/>
          <w:bCs/>
          <w:u w:val="single"/>
        </w:rPr>
        <w:t xml:space="preserve"> </w:t>
      </w:r>
      <w:r w:rsidRPr="00531B2E">
        <w:rPr>
          <w:rFonts w:eastAsia="Calibri"/>
          <w:bCs/>
          <w:highlight w:val="yellow"/>
          <w:u w:val="single"/>
        </w:rPr>
        <w:t>and their hostility to liberal values is profound</w:t>
      </w:r>
      <w:r w:rsidRPr="00531B2E">
        <w:rPr>
          <w:rFonts w:eastAsia="Calibri"/>
          <w:bCs/>
          <w:u w:val="single"/>
        </w:rPr>
        <w:t>.</w:t>
      </w:r>
      <w:r w:rsidRPr="00531B2E">
        <w:rPr>
          <w:rFonts w:eastAsia="Calibri"/>
          <w:sz w:val="14"/>
        </w:rPr>
        <w:t xml:space="preserve"> </w:t>
      </w:r>
      <w:proofErr w:type="spellStart"/>
      <w:r w:rsidRPr="00531B2E">
        <w:rPr>
          <w:rFonts w:eastAsia="Calibri"/>
          <w:sz w:val="14"/>
        </w:rPr>
        <w:t>Salafism</w:t>
      </w:r>
      <w:proofErr w:type="spellEnd"/>
      <w:r w:rsidRPr="00531B2E">
        <w:rPr>
          <w:rFonts w:eastAsia="Calibri"/>
          <w:sz w:val="14"/>
        </w:rPr>
        <w:t xml:space="preserve"> is not a </w:t>
      </w:r>
      <w:proofErr w:type="gramStart"/>
      <w:r w:rsidRPr="00531B2E">
        <w:rPr>
          <w:rFonts w:eastAsia="Calibri"/>
          <w:sz w:val="14"/>
        </w:rPr>
        <w:t>universalist</w:t>
      </w:r>
      <w:proofErr w:type="gramEnd"/>
      <w:r w:rsidRPr="00531B2E">
        <w:rPr>
          <w:rFonts w:eastAsia="Calibri"/>
          <w:sz w:val="14"/>
        </w:rPr>
        <w:t xml:space="preserve"> ideology in the way that Communism was. (That is not to say its devotees do not dream of a world completely under God’s rule—they do—only that the cultural barriers preventing, say, an Argentinean from adopting the religion of </w:t>
      </w:r>
      <w:proofErr w:type="spellStart"/>
      <w:r w:rsidRPr="00531B2E">
        <w:rPr>
          <w:rFonts w:eastAsia="Calibri"/>
          <w:sz w:val="14"/>
        </w:rPr>
        <w:t>Qutb</w:t>
      </w:r>
      <w:proofErr w:type="spellEnd"/>
      <w:r w:rsidRPr="00531B2E">
        <w:rPr>
          <w:rFonts w:eastAsia="Calibri"/>
          <w:sz w:val="14"/>
        </w:rPr>
        <w:t xml:space="preserve"> are far greater than the barriers preventing him from adopting the religion of Marx.) But neither is </w:t>
      </w:r>
      <w:proofErr w:type="spellStart"/>
      <w:r w:rsidRPr="00531B2E">
        <w:rPr>
          <w:rFonts w:eastAsia="Calibri"/>
          <w:sz w:val="14"/>
        </w:rPr>
        <w:t>salafism</w:t>
      </w:r>
      <w:proofErr w:type="spellEnd"/>
      <w:r w:rsidRPr="00531B2E">
        <w:rPr>
          <w:rFonts w:eastAsia="Calibri"/>
          <w:sz w:val="14"/>
        </w:rPr>
        <w:t xml:space="preserve"> easy to avoid. </w:t>
      </w:r>
      <w:r w:rsidRPr="00531B2E">
        <w:rPr>
          <w:rFonts w:eastAsia="Calibri"/>
          <w:bCs/>
          <w:highlight w:val="yellow"/>
          <w:u w:val="single"/>
        </w:rPr>
        <w:t>Bin Laden</w:t>
      </w:r>
      <w:r w:rsidRPr="00531B2E">
        <w:rPr>
          <w:rFonts w:eastAsia="Calibri"/>
          <w:sz w:val="14"/>
        </w:rPr>
        <w:t xml:space="preserve"> has </w:t>
      </w:r>
      <w:r w:rsidRPr="00531B2E">
        <w:rPr>
          <w:rFonts w:eastAsia="Calibri"/>
          <w:bCs/>
          <w:highlight w:val="yellow"/>
          <w:u w:val="single"/>
        </w:rPr>
        <w:t>said the U</w:t>
      </w:r>
      <w:r w:rsidRPr="00531B2E">
        <w:rPr>
          <w:rFonts w:eastAsia="Calibri"/>
          <w:sz w:val="14"/>
        </w:rPr>
        <w:t xml:space="preserve">nited </w:t>
      </w:r>
      <w:r w:rsidRPr="00531B2E">
        <w:rPr>
          <w:rFonts w:eastAsia="Calibri"/>
          <w:bCs/>
          <w:highlight w:val="yellow"/>
          <w:u w:val="single"/>
        </w:rPr>
        <w:t>S</w:t>
      </w:r>
      <w:r w:rsidRPr="00531B2E">
        <w:rPr>
          <w:rFonts w:eastAsia="Calibri"/>
          <w:sz w:val="14"/>
        </w:rPr>
        <w:t xml:space="preserve">tates </w:t>
      </w:r>
      <w:r w:rsidRPr="00531B2E">
        <w:rPr>
          <w:rFonts w:eastAsia="Calibri"/>
          <w:bCs/>
          <w:highlight w:val="yellow"/>
          <w:u w:val="single"/>
        </w:rPr>
        <w:t>can escape</w:t>
      </w:r>
      <w:r w:rsidRPr="00531B2E">
        <w:rPr>
          <w:rFonts w:eastAsia="Calibri"/>
          <w:bCs/>
          <w:u w:val="single"/>
        </w:rPr>
        <w:t xml:space="preserve"> “this ordeal” of terrorism </w:t>
      </w:r>
      <w:r w:rsidRPr="00531B2E">
        <w:rPr>
          <w:rFonts w:eastAsia="Calibri"/>
          <w:bCs/>
          <w:highlight w:val="yellow"/>
          <w:u w:val="single"/>
        </w:rPr>
        <w:t>if “it</w:t>
      </w:r>
      <w:r w:rsidRPr="00531B2E">
        <w:rPr>
          <w:rFonts w:eastAsia="Calibri"/>
          <w:bCs/>
          <w:u w:val="single"/>
        </w:rPr>
        <w:t xml:space="preserve"> leaves the Arabian Peninsula, and </w:t>
      </w:r>
      <w:r w:rsidRPr="00531B2E">
        <w:rPr>
          <w:rFonts w:eastAsia="Calibri"/>
          <w:bCs/>
          <w:highlight w:val="yellow"/>
          <w:u w:val="single"/>
        </w:rPr>
        <w:t>stops</w:t>
      </w:r>
      <w:r w:rsidRPr="00531B2E">
        <w:rPr>
          <w:rFonts w:eastAsia="Calibri"/>
          <w:bCs/>
          <w:u w:val="single"/>
        </w:rPr>
        <w:t xml:space="preserve"> its </w:t>
      </w:r>
      <w:r w:rsidRPr="00531B2E">
        <w:rPr>
          <w:rFonts w:eastAsia="Calibri"/>
          <w:bCs/>
          <w:highlight w:val="yellow"/>
          <w:u w:val="single"/>
        </w:rPr>
        <w:t>involvement in</w:t>
      </w:r>
      <w:r w:rsidRPr="00531B2E">
        <w:rPr>
          <w:rFonts w:eastAsia="Calibri"/>
          <w:sz w:val="14"/>
        </w:rPr>
        <w:t xml:space="preserve"> Palestine, and in </w:t>
      </w:r>
      <w:r w:rsidRPr="00531B2E">
        <w:rPr>
          <w:rFonts w:eastAsia="Calibri"/>
          <w:bCs/>
          <w:u w:val="single"/>
        </w:rPr>
        <w:t xml:space="preserve">all </w:t>
      </w:r>
      <w:r w:rsidRPr="00531B2E">
        <w:rPr>
          <w:rFonts w:eastAsia="Calibri"/>
          <w:bCs/>
          <w:highlight w:val="yellow"/>
          <w:u w:val="single"/>
        </w:rPr>
        <w:t>the Islamic world</w:t>
      </w:r>
      <w:r w:rsidRPr="00531B2E">
        <w:rPr>
          <w:rFonts w:eastAsia="Calibri"/>
          <w:sz w:val="14"/>
        </w:rPr>
        <w:t xml:space="preserve">.” Unfortunately, </w:t>
      </w:r>
      <w:r w:rsidRPr="00531B2E">
        <w:rPr>
          <w:rFonts w:eastAsia="Calibri"/>
          <w:bCs/>
          <w:highlight w:val="yellow"/>
          <w:u w:val="single"/>
        </w:rPr>
        <w:t>Zawahiri</w:t>
      </w:r>
      <w:r w:rsidRPr="00531B2E">
        <w:rPr>
          <w:rFonts w:eastAsia="Calibri"/>
          <w:sz w:val="14"/>
        </w:rPr>
        <w:t xml:space="preserve">, his second in command, has </w:t>
      </w:r>
      <w:r w:rsidRPr="00531B2E">
        <w:rPr>
          <w:rFonts w:eastAsia="Calibri"/>
          <w:bCs/>
          <w:highlight w:val="yellow"/>
          <w:u w:val="single"/>
        </w:rPr>
        <w:t>defined the Islamic world as stretching from</w:t>
      </w:r>
      <w:r w:rsidRPr="00531B2E">
        <w:rPr>
          <w:rFonts w:eastAsia="Calibri"/>
          <w:bCs/>
          <w:u w:val="single"/>
        </w:rPr>
        <w:t xml:space="preserve"> “Eastern Turkestan </w:t>
      </w:r>
      <w:proofErr w:type="gramStart"/>
      <w:r w:rsidRPr="00531B2E">
        <w:rPr>
          <w:rFonts w:eastAsia="Calibri"/>
          <w:bCs/>
          <w:u w:val="single"/>
        </w:rPr>
        <w:t>[ Xinjiang</w:t>
      </w:r>
      <w:proofErr w:type="gramEnd"/>
      <w:r w:rsidRPr="00531B2E">
        <w:rPr>
          <w:rFonts w:eastAsia="Calibri"/>
          <w:bCs/>
          <w:u w:val="single"/>
        </w:rPr>
        <w:t xml:space="preserve">, in western </w:t>
      </w:r>
      <w:r w:rsidRPr="00531B2E">
        <w:rPr>
          <w:rFonts w:eastAsia="Calibri"/>
          <w:bCs/>
          <w:highlight w:val="yellow"/>
          <w:u w:val="single"/>
        </w:rPr>
        <w:t>China] to</w:t>
      </w:r>
      <w:r w:rsidRPr="00531B2E">
        <w:rPr>
          <w:rFonts w:eastAsia="Calibri"/>
          <w:bCs/>
          <w:u w:val="single"/>
        </w:rPr>
        <w:t xml:space="preserve"> Andalusia [Spain and </w:t>
      </w:r>
      <w:r w:rsidRPr="00531B2E">
        <w:rPr>
          <w:rFonts w:eastAsia="Calibri"/>
          <w:bCs/>
          <w:highlight w:val="yellow"/>
          <w:u w:val="single"/>
        </w:rPr>
        <w:t>Portugal].”</w:t>
      </w:r>
      <w:r w:rsidRPr="00531B2E">
        <w:rPr>
          <w:rFonts w:eastAsia="Calibri"/>
          <w:sz w:val="14"/>
          <w:highlight w:val="yellow"/>
        </w:rPr>
        <w:t xml:space="preserve"> </w:t>
      </w:r>
      <w:proofErr w:type="spellStart"/>
      <w:r w:rsidRPr="00531B2E">
        <w:rPr>
          <w:rFonts w:eastAsia="Calibri"/>
          <w:bCs/>
          <w:u w:val="single"/>
        </w:rPr>
        <w:t>Azzam</w:t>
      </w:r>
      <w:proofErr w:type="spellEnd"/>
      <w:r w:rsidRPr="00531B2E">
        <w:rPr>
          <w:rFonts w:eastAsia="Calibri"/>
          <w:bCs/>
          <w:u w:val="single"/>
        </w:rPr>
        <w:t xml:space="preserve"> has gone further, including among the territory that must be “returned to us so that Islam will reign again” sub- Saharan African countries like Chad, Eritrea, and Somalia and Asian nations like Burma and the Philippines.</w:t>
      </w:r>
      <w:r w:rsidRPr="00531B2E">
        <w:rPr>
          <w:rFonts w:eastAsia="Calibri"/>
          <w:sz w:val="14"/>
        </w:rPr>
        <w:t xml:space="preserve"> </w:t>
      </w:r>
      <w:proofErr w:type="spellStart"/>
      <w:r w:rsidRPr="00531B2E">
        <w:rPr>
          <w:rFonts w:eastAsia="Calibri"/>
          <w:sz w:val="14"/>
        </w:rPr>
        <w:t>Salafists</w:t>
      </w:r>
      <w:proofErr w:type="spellEnd"/>
      <w:r w:rsidRPr="00531B2E">
        <w:rPr>
          <w:rFonts w:eastAsia="Calibri"/>
          <w:sz w:val="14"/>
        </w:rPr>
        <w:t xml:space="preserve"> want to restore the caliphate that once ruled much of the Islamic world. But even at its eighth- century peak, the caliphate only stretched from In- </w:t>
      </w:r>
      <w:proofErr w:type="spellStart"/>
      <w:r w:rsidRPr="00531B2E">
        <w:rPr>
          <w:rFonts w:eastAsia="Calibri"/>
          <w:sz w:val="14"/>
        </w:rPr>
        <w:t>dia</w:t>
      </w:r>
      <w:proofErr w:type="spellEnd"/>
      <w:r w:rsidRPr="00531B2E">
        <w:rPr>
          <w:rFonts w:eastAsia="Calibri"/>
          <w:sz w:val="14"/>
        </w:rPr>
        <w:t xml:space="preserve"> to Spain. </w:t>
      </w:r>
      <w:r w:rsidRPr="00531B2E">
        <w:rPr>
          <w:rFonts w:eastAsia="Calibri"/>
          <w:bCs/>
          <w:u w:val="single"/>
        </w:rPr>
        <w:t>Under Al Qaeda’s</w:t>
      </w:r>
      <w:r w:rsidRPr="00531B2E">
        <w:rPr>
          <w:rFonts w:eastAsia="Calibri"/>
          <w:sz w:val="14"/>
        </w:rPr>
        <w:t xml:space="preserve"> more </w:t>
      </w:r>
      <w:r w:rsidRPr="00531B2E">
        <w:rPr>
          <w:rFonts w:eastAsia="Calibri"/>
          <w:bCs/>
          <w:u w:val="single"/>
        </w:rPr>
        <w:t xml:space="preserve">expansive definition, it seems to include every </w:t>
      </w:r>
      <w:r w:rsidRPr="00531B2E">
        <w:rPr>
          <w:rFonts w:eastAsia="Calibri"/>
          <w:sz w:val="14"/>
        </w:rPr>
        <w:t>country or</w:t>
      </w:r>
      <w:r w:rsidRPr="00531B2E">
        <w:rPr>
          <w:rFonts w:eastAsia="Calibri"/>
          <w:bCs/>
          <w:u w:val="single"/>
        </w:rPr>
        <w:t xml:space="preserve"> region once under Muslim rule. </w:t>
      </w:r>
      <w:r w:rsidRPr="00531B2E">
        <w:rPr>
          <w:rFonts w:eastAsia="Calibri"/>
          <w:bCs/>
          <w:highlight w:val="yellow"/>
          <w:u w:val="single"/>
        </w:rPr>
        <w:t>To comply</w:t>
      </w:r>
      <w:r w:rsidRPr="00531B2E">
        <w:rPr>
          <w:rFonts w:eastAsia="Calibri"/>
          <w:bCs/>
          <w:u w:val="single"/>
        </w:rPr>
        <w:t xml:space="preserve"> with those terms, </w:t>
      </w:r>
      <w:r w:rsidRPr="00531B2E">
        <w:rPr>
          <w:rFonts w:eastAsia="Calibri"/>
          <w:bCs/>
          <w:highlight w:val="yellow"/>
          <w:u w:val="single"/>
        </w:rPr>
        <w:t>the U</w:t>
      </w:r>
      <w:r w:rsidRPr="00531B2E">
        <w:rPr>
          <w:rFonts w:eastAsia="Calibri"/>
          <w:sz w:val="14"/>
        </w:rPr>
        <w:t xml:space="preserve">nited </w:t>
      </w:r>
      <w:r w:rsidRPr="00531B2E">
        <w:rPr>
          <w:rFonts w:eastAsia="Calibri"/>
          <w:bCs/>
          <w:highlight w:val="yellow"/>
          <w:u w:val="single"/>
        </w:rPr>
        <w:t>S</w:t>
      </w:r>
      <w:r w:rsidRPr="00531B2E">
        <w:rPr>
          <w:rFonts w:eastAsia="Calibri"/>
          <w:sz w:val="14"/>
        </w:rPr>
        <w:t xml:space="preserve">tates </w:t>
      </w:r>
      <w:r w:rsidRPr="00531B2E">
        <w:rPr>
          <w:rFonts w:eastAsia="Calibri"/>
          <w:bCs/>
          <w:highlight w:val="yellow"/>
          <w:u w:val="single"/>
        </w:rPr>
        <w:t>would have to</w:t>
      </w:r>
      <w:r w:rsidRPr="00531B2E">
        <w:rPr>
          <w:rFonts w:eastAsia="Calibri"/>
          <w:sz w:val="14"/>
          <w:highlight w:val="yellow"/>
        </w:rPr>
        <w:t xml:space="preserve"> </w:t>
      </w:r>
      <w:r w:rsidRPr="00531B2E">
        <w:rPr>
          <w:rFonts w:eastAsia="Calibri"/>
          <w:b/>
          <w:highlight w:val="yellow"/>
          <w:u w:val="single"/>
          <w:bdr w:val="none" w:sz="0" w:space="0" w:color="auto" w:frame="1"/>
        </w:rPr>
        <w:t>retreat</w:t>
      </w:r>
      <w:r w:rsidRPr="00531B2E">
        <w:rPr>
          <w:rFonts w:eastAsia="Calibri"/>
          <w:sz w:val="14"/>
        </w:rPr>
        <w:t xml:space="preserve"> virtually </w:t>
      </w:r>
      <w:r w:rsidRPr="00531B2E">
        <w:rPr>
          <w:rFonts w:eastAsia="Calibri"/>
          <w:b/>
          <w:u w:val="single"/>
          <w:bdr w:val="none" w:sz="0" w:space="0" w:color="auto" w:frame="1"/>
        </w:rPr>
        <w:t>to the Western Hemisphere.</w:t>
      </w:r>
      <w:r w:rsidRPr="00531B2E">
        <w:rPr>
          <w:rFonts w:eastAsia="Calibri"/>
          <w:sz w:val="14"/>
        </w:rPr>
        <w:t xml:space="preserve"> </w:t>
      </w:r>
      <w:r w:rsidRPr="00531B2E">
        <w:rPr>
          <w:rFonts w:eastAsia="Calibri"/>
          <w:sz w:val="12"/>
        </w:rPr>
        <w:t>¶</w:t>
      </w:r>
      <w:r w:rsidRPr="00531B2E">
        <w:rPr>
          <w:rFonts w:eastAsia="Calibri"/>
          <w:sz w:val="14"/>
        </w:rPr>
        <w:t xml:space="preserve"> Needless to say, </w:t>
      </w:r>
      <w:r w:rsidRPr="00531B2E">
        <w:rPr>
          <w:rFonts w:eastAsia="Calibri"/>
          <w:bCs/>
          <w:highlight w:val="yellow"/>
          <w:u w:val="single"/>
        </w:rPr>
        <w:t>for the U</w:t>
      </w:r>
      <w:r w:rsidRPr="00531B2E">
        <w:rPr>
          <w:rFonts w:eastAsia="Calibri"/>
          <w:sz w:val="14"/>
        </w:rPr>
        <w:t xml:space="preserve">nited </w:t>
      </w:r>
      <w:r w:rsidRPr="00531B2E">
        <w:rPr>
          <w:rFonts w:eastAsia="Calibri"/>
          <w:bCs/>
          <w:highlight w:val="yellow"/>
          <w:u w:val="single"/>
        </w:rPr>
        <w:t>S</w:t>
      </w:r>
      <w:r w:rsidRPr="00531B2E">
        <w:rPr>
          <w:rFonts w:eastAsia="Calibri"/>
          <w:sz w:val="14"/>
        </w:rPr>
        <w:t xml:space="preserve">tates </w:t>
      </w:r>
      <w:r w:rsidRPr="00531B2E">
        <w:rPr>
          <w:rFonts w:eastAsia="Calibri"/>
          <w:bCs/>
          <w:highlight w:val="yellow"/>
          <w:u w:val="single"/>
        </w:rPr>
        <w:t xml:space="preserve">to withdraw </w:t>
      </w:r>
      <w:r w:rsidRPr="00531B2E">
        <w:rPr>
          <w:rFonts w:eastAsia="Calibri"/>
          <w:bCs/>
          <w:u w:val="single"/>
        </w:rPr>
        <w:t>from</w:t>
      </w:r>
      <w:r w:rsidRPr="00531B2E">
        <w:rPr>
          <w:rFonts w:eastAsia="Calibri"/>
          <w:sz w:val="14"/>
        </w:rPr>
        <w:t xml:space="preserve"> a swath of </w:t>
      </w:r>
      <w:r w:rsidRPr="00531B2E">
        <w:rPr>
          <w:rFonts w:eastAsia="Calibri"/>
          <w:bCs/>
          <w:u w:val="single"/>
        </w:rPr>
        <w:t xml:space="preserve">territory stretching from West Africa to Southeast Asia </w:t>
      </w:r>
      <w:r w:rsidRPr="00531B2E">
        <w:rPr>
          <w:rFonts w:eastAsia="Calibri"/>
          <w:bCs/>
          <w:highlight w:val="yellow"/>
          <w:u w:val="single"/>
        </w:rPr>
        <w:t xml:space="preserve">would constitute a </w:t>
      </w:r>
      <w:r w:rsidRPr="00531B2E">
        <w:rPr>
          <w:rStyle w:val="Emphasis"/>
          <w:highlight w:val="yellow"/>
        </w:rPr>
        <w:t>geostrategic revolution</w:t>
      </w:r>
      <w:r w:rsidRPr="00531B2E">
        <w:rPr>
          <w:rFonts w:eastAsia="Calibri"/>
          <w:bCs/>
          <w:highlight w:val="yellow"/>
          <w:u w:val="single"/>
        </w:rPr>
        <w:t>. American power is the guarantor of last resort for</w:t>
      </w:r>
      <w:r w:rsidRPr="00531B2E">
        <w:rPr>
          <w:rFonts w:eastAsia="Calibri"/>
          <w:bCs/>
          <w:u w:val="single"/>
        </w:rPr>
        <w:t xml:space="preserve"> the government of </w:t>
      </w:r>
      <w:r w:rsidRPr="00531B2E">
        <w:rPr>
          <w:rFonts w:eastAsia="Calibri"/>
          <w:bCs/>
          <w:highlight w:val="yellow"/>
          <w:u w:val="single"/>
        </w:rPr>
        <w:t>Pakistan, which has nuclear weapons,</w:t>
      </w:r>
      <w:r w:rsidRPr="00531B2E">
        <w:rPr>
          <w:rFonts w:eastAsia="Calibri"/>
          <w:bCs/>
          <w:u w:val="single"/>
        </w:rPr>
        <w:t xml:space="preserve"> </w:t>
      </w:r>
      <w:r w:rsidRPr="00531B2E">
        <w:rPr>
          <w:rFonts w:eastAsia="Calibri"/>
          <w:bCs/>
          <w:highlight w:val="yellow"/>
          <w:u w:val="single"/>
        </w:rPr>
        <w:t>a volatile border with</w:t>
      </w:r>
      <w:r w:rsidRPr="00531B2E">
        <w:rPr>
          <w:rFonts w:eastAsia="Calibri"/>
          <w:bCs/>
          <w:u w:val="single"/>
        </w:rPr>
        <w:t xml:space="preserve"> nuclear- armed </w:t>
      </w:r>
      <w:r w:rsidRPr="00531B2E">
        <w:rPr>
          <w:rFonts w:eastAsia="Calibri"/>
          <w:bCs/>
          <w:highlight w:val="yellow"/>
          <w:u w:val="single"/>
        </w:rPr>
        <w:t>India</w:t>
      </w:r>
      <w:r w:rsidRPr="00531B2E">
        <w:rPr>
          <w:rFonts w:eastAsia="Calibri"/>
          <w:bCs/>
          <w:u w:val="single"/>
        </w:rPr>
        <w:t xml:space="preserve">, and </w:t>
      </w:r>
      <w:proofErr w:type="spellStart"/>
      <w:r w:rsidRPr="00531B2E">
        <w:rPr>
          <w:rFonts w:eastAsia="Calibri"/>
          <w:bCs/>
          <w:u w:val="single"/>
        </w:rPr>
        <w:t>salafist</w:t>
      </w:r>
      <w:proofErr w:type="spellEnd"/>
      <w:r w:rsidRPr="00531B2E">
        <w:rPr>
          <w:rFonts w:eastAsia="Calibri"/>
          <w:bCs/>
          <w:u w:val="single"/>
        </w:rPr>
        <w:t xml:space="preserve"> elements in its security services.</w:t>
      </w:r>
      <w:r w:rsidRPr="00531B2E">
        <w:rPr>
          <w:rFonts w:eastAsia="Calibri"/>
          <w:sz w:val="14"/>
        </w:rPr>
        <w:t xml:space="preserve"> </w:t>
      </w:r>
      <w:proofErr w:type="gramStart"/>
      <w:r w:rsidRPr="00531B2E">
        <w:rPr>
          <w:rFonts w:eastAsia="Calibri"/>
          <w:bCs/>
          <w:u w:val="single"/>
        </w:rPr>
        <w:t xml:space="preserve">It plays the same role in Jordan </w:t>
      </w:r>
      <w:r w:rsidRPr="00531B2E">
        <w:rPr>
          <w:rFonts w:eastAsia="Calibri"/>
          <w:sz w:val="14"/>
        </w:rPr>
        <w:t xml:space="preserve">and Egypt, </w:t>
      </w:r>
      <w:r w:rsidRPr="00531B2E">
        <w:rPr>
          <w:rFonts w:eastAsia="Calibri"/>
          <w:bCs/>
          <w:u w:val="single"/>
        </w:rPr>
        <w:t>the lynchpins of peace between Israel and the Arab world</w:t>
      </w:r>
      <w:r w:rsidRPr="00531B2E">
        <w:rPr>
          <w:rFonts w:eastAsia="Calibri"/>
          <w:sz w:val="14"/>
        </w:rPr>
        <w:t>.</w:t>
      </w:r>
      <w:proofErr w:type="gramEnd"/>
      <w:r w:rsidRPr="00531B2E">
        <w:rPr>
          <w:rFonts w:eastAsia="Calibri"/>
          <w:sz w:val="14"/>
        </w:rPr>
        <w:t xml:space="preserve"> And, of course, </w:t>
      </w:r>
      <w:r w:rsidRPr="00531B2E">
        <w:rPr>
          <w:rFonts w:eastAsia="Calibri"/>
          <w:bCs/>
          <w:highlight w:val="yellow"/>
          <w:u w:val="single"/>
        </w:rPr>
        <w:t>America</w:t>
      </w:r>
      <w:r w:rsidRPr="00531B2E">
        <w:rPr>
          <w:rFonts w:eastAsia="Calibri"/>
          <w:bCs/>
          <w:u w:val="single"/>
        </w:rPr>
        <w:t xml:space="preserve"> </w:t>
      </w:r>
      <w:r w:rsidRPr="00531B2E">
        <w:rPr>
          <w:rFonts w:eastAsia="Calibri"/>
          <w:bCs/>
          <w:highlight w:val="yellow"/>
          <w:u w:val="single"/>
        </w:rPr>
        <w:t>protects the Saudi monarchy</w:t>
      </w:r>
      <w:r w:rsidRPr="00531B2E">
        <w:rPr>
          <w:rFonts w:eastAsia="Calibri"/>
          <w:bCs/>
          <w:u w:val="single"/>
        </w:rPr>
        <w:t>, whose</w:t>
      </w:r>
      <w:r w:rsidRPr="00531B2E">
        <w:rPr>
          <w:rFonts w:eastAsia="Calibri"/>
          <w:sz w:val="14"/>
        </w:rPr>
        <w:t xml:space="preserve"> </w:t>
      </w:r>
      <w:r w:rsidRPr="00531B2E">
        <w:rPr>
          <w:rFonts w:eastAsia="Calibri"/>
          <w:bCs/>
          <w:u w:val="single"/>
        </w:rPr>
        <w:t>kingdom sits atop one quarter of the world’s</w:t>
      </w:r>
      <w:r w:rsidRPr="00531B2E">
        <w:rPr>
          <w:rFonts w:eastAsia="Calibri"/>
          <w:sz w:val="14"/>
        </w:rPr>
        <w:t xml:space="preserve"> proven </w:t>
      </w:r>
      <w:r w:rsidRPr="00531B2E">
        <w:rPr>
          <w:rFonts w:eastAsia="Calibri"/>
          <w:bCs/>
          <w:u w:val="single"/>
        </w:rPr>
        <w:t>oil</w:t>
      </w:r>
      <w:r w:rsidRPr="00531B2E">
        <w:rPr>
          <w:rFonts w:eastAsia="Calibri"/>
          <w:sz w:val="14"/>
        </w:rPr>
        <w:t xml:space="preserve"> reserves. As the Bush administration has rightly recognized, these relation- ships are unsustainable in their current form, and America’s long-t </w:t>
      </w:r>
      <w:proofErr w:type="spellStart"/>
      <w:r w:rsidRPr="00531B2E">
        <w:rPr>
          <w:rFonts w:eastAsia="Calibri"/>
          <w:sz w:val="14"/>
        </w:rPr>
        <w:t>erm</w:t>
      </w:r>
      <w:proofErr w:type="spellEnd"/>
      <w:r w:rsidRPr="00531B2E">
        <w:rPr>
          <w:rFonts w:eastAsia="Calibri"/>
          <w:sz w:val="14"/>
        </w:rPr>
        <w:t xml:space="preserve"> safety requires that its clients evolve in a democratic direction, even if it means they prove less compliant. But </w:t>
      </w:r>
      <w:r w:rsidRPr="00531B2E">
        <w:rPr>
          <w:rFonts w:eastAsia="Calibri"/>
          <w:bCs/>
          <w:u w:val="single"/>
        </w:rPr>
        <w:t>were the jihadist movement to force the U</w:t>
      </w:r>
      <w:r w:rsidRPr="00531B2E">
        <w:rPr>
          <w:rFonts w:eastAsia="Calibri"/>
          <w:sz w:val="14"/>
        </w:rPr>
        <w:t xml:space="preserve">nited </w:t>
      </w:r>
      <w:r w:rsidRPr="00531B2E">
        <w:rPr>
          <w:rFonts w:eastAsia="Calibri"/>
          <w:bCs/>
          <w:u w:val="single"/>
        </w:rPr>
        <w:t>S</w:t>
      </w:r>
      <w:r w:rsidRPr="00531B2E">
        <w:rPr>
          <w:rFonts w:eastAsia="Calibri"/>
          <w:sz w:val="14"/>
        </w:rPr>
        <w:t xml:space="preserve">tates </w:t>
      </w:r>
      <w:r w:rsidRPr="00531B2E">
        <w:rPr>
          <w:rFonts w:eastAsia="Calibri"/>
          <w:bCs/>
          <w:u w:val="single"/>
        </w:rPr>
        <w:t>to withdraw its</w:t>
      </w:r>
      <w:r w:rsidRPr="00531B2E">
        <w:rPr>
          <w:rFonts w:eastAsia="Calibri"/>
          <w:sz w:val="14"/>
        </w:rPr>
        <w:t xml:space="preserve"> military, political, or economic </w:t>
      </w:r>
      <w:r w:rsidRPr="00531B2E">
        <w:rPr>
          <w:rFonts w:eastAsia="Calibri"/>
          <w:bCs/>
          <w:u w:val="single"/>
        </w:rPr>
        <w:t>influence</w:t>
      </w:r>
      <w:r w:rsidRPr="00531B2E">
        <w:rPr>
          <w:rFonts w:eastAsia="Calibri"/>
          <w:sz w:val="14"/>
        </w:rPr>
        <w:t xml:space="preserve"> </w:t>
      </w:r>
      <w:r w:rsidRPr="00531B2E">
        <w:rPr>
          <w:rFonts w:eastAsia="Calibri"/>
          <w:sz w:val="12"/>
        </w:rPr>
        <w:t>¶</w:t>
      </w:r>
      <w:r w:rsidRPr="00531B2E">
        <w:rPr>
          <w:rFonts w:eastAsia="Calibri"/>
          <w:sz w:val="14"/>
        </w:rPr>
        <w:t xml:space="preserve"> </w:t>
      </w:r>
      <w:r w:rsidRPr="00531B2E">
        <w:rPr>
          <w:rFonts w:eastAsia="Calibri"/>
          <w:bCs/>
          <w:u w:val="single"/>
        </w:rPr>
        <w:t>from these crucial areas</w:t>
      </w:r>
      <w:r w:rsidRPr="00531B2E">
        <w:rPr>
          <w:rFonts w:eastAsia="Calibri"/>
          <w:sz w:val="14"/>
        </w:rPr>
        <w:t xml:space="preserve">—producing governments with dramatically </w:t>
      </w:r>
      <w:proofErr w:type="spellStart"/>
      <w:r w:rsidRPr="00531B2E">
        <w:rPr>
          <w:rFonts w:eastAsia="Calibri"/>
          <w:sz w:val="14"/>
        </w:rPr>
        <w:t>dif</w:t>
      </w:r>
      <w:proofErr w:type="spellEnd"/>
      <w:r w:rsidRPr="00531B2E">
        <w:rPr>
          <w:rFonts w:eastAsia="Calibri"/>
          <w:sz w:val="14"/>
        </w:rPr>
        <w:t xml:space="preserve">- </w:t>
      </w:r>
      <w:proofErr w:type="spellStart"/>
      <w:r w:rsidRPr="00531B2E">
        <w:rPr>
          <w:rFonts w:eastAsia="Calibri"/>
          <w:sz w:val="14"/>
        </w:rPr>
        <w:t>ferent</w:t>
      </w:r>
      <w:proofErr w:type="spellEnd"/>
      <w:r w:rsidRPr="00531B2E">
        <w:rPr>
          <w:rFonts w:eastAsia="Calibri"/>
          <w:sz w:val="14"/>
        </w:rPr>
        <w:t xml:space="preserve"> orientations—</w:t>
      </w:r>
      <w:r w:rsidRPr="00531B2E">
        <w:rPr>
          <w:rFonts w:eastAsia="Calibri"/>
          <w:b/>
          <w:highlight w:val="yellow"/>
          <w:u w:val="single"/>
          <w:bdr w:val="none" w:sz="0" w:space="0" w:color="auto" w:frame="1"/>
        </w:rPr>
        <w:t>the consequences for</w:t>
      </w:r>
      <w:r w:rsidRPr="00531B2E">
        <w:rPr>
          <w:rFonts w:eastAsia="Calibri"/>
          <w:b/>
          <w:u w:val="single"/>
          <w:bdr w:val="none" w:sz="0" w:space="0" w:color="auto" w:frame="1"/>
        </w:rPr>
        <w:t xml:space="preserve"> American security, </w:t>
      </w:r>
      <w:r w:rsidRPr="00531B2E">
        <w:rPr>
          <w:rFonts w:eastAsia="Calibri"/>
          <w:b/>
          <w:highlight w:val="yellow"/>
          <w:u w:val="single"/>
          <w:bdr w:val="none" w:sz="0" w:space="0" w:color="auto" w:frame="1"/>
        </w:rPr>
        <w:t>the world economy, and</w:t>
      </w:r>
      <w:r w:rsidRPr="00531B2E">
        <w:rPr>
          <w:rFonts w:eastAsia="Calibri"/>
          <w:b/>
          <w:u w:val="single"/>
          <w:bdr w:val="none" w:sz="0" w:space="0" w:color="auto" w:frame="1"/>
        </w:rPr>
        <w:t xml:space="preserve"> regional </w:t>
      </w:r>
      <w:r w:rsidRPr="00531B2E">
        <w:rPr>
          <w:rFonts w:eastAsia="Calibri"/>
          <w:b/>
          <w:highlight w:val="yellow"/>
          <w:u w:val="single"/>
          <w:bdr w:val="none" w:sz="0" w:space="0" w:color="auto" w:frame="1"/>
        </w:rPr>
        <w:t>peace could be grave</w:t>
      </w:r>
      <w:r w:rsidRPr="00531B2E">
        <w:rPr>
          <w:rFonts w:eastAsia="Calibri"/>
          <w:sz w:val="14"/>
        </w:rPr>
        <w:t xml:space="preserve">. </w:t>
      </w:r>
      <w:r w:rsidRPr="00531B2E">
        <w:rPr>
          <w:rFonts w:eastAsia="Calibri"/>
          <w:sz w:val="12"/>
        </w:rPr>
        <w:t>¶</w:t>
      </w:r>
      <w:r w:rsidRPr="00531B2E">
        <w:rPr>
          <w:rFonts w:eastAsia="Calibri"/>
          <w:sz w:val="14"/>
        </w:rPr>
        <w:t xml:space="preserve">  </w:t>
      </w:r>
      <w:proofErr w:type="gramStart"/>
      <w:r w:rsidRPr="00531B2E">
        <w:rPr>
          <w:rFonts w:eastAsia="Calibri"/>
          <w:sz w:val="14"/>
        </w:rPr>
        <w:t>And</w:t>
      </w:r>
      <w:proofErr w:type="gramEnd"/>
      <w:r w:rsidRPr="00531B2E">
        <w:rPr>
          <w:rFonts w:eastAsia="Calibri"/>
          <w:sz w:val="14"/>
        </w:rPr>
        <w:t xml:space="preserve"> a withdrawal from the Muslim world would not only imperil American interests, it would also imperil American values</w:t>
      </w:r>
      <w:r w:rsidRPr="00531B2E">
        <w:rPr>
          <w:rFonts w:eastAsia="Calibri"/>
          <w:bCs/>
          <w:u w:val="single"/>
        </w:rPr>
        <w:t xml:space="preserve">. </w:t>
      </w:r>
      <w:r w:rsidRPr="00531B2E">
        <w:rPr>
          <w:rFonts w:eastAsia="Calibri"/>
          <w:bCs/>
          <w:highlight w:val="yellow"/>
          <w:u w:val="single"/>
        </w:rPr>
        <w:t>Al Qaeda may not hate us for “who we are”—unless “who we are” obligates us to oppose what might be called “religious cleansing</w:t>
      </w:r>
      <w:r w:rsidRPr="00531B2E">
        <w:rPr>
          <w:rFonts w:eastAsia="Calibri"/>
          <w:bCs/>
          <w:u w:val="single"/>
        </w:rPr>
        <w:t>,” the violent purification of large swaths of the globe.</w:t>
      </w:r>
      <w:r w:rsidRPr="00531B2E">
        <w:rPr>
          <w:rFonts w:eastAsia="Calibri"/>
          <w:sz w:val="14"/>
        </w:rPr>
        <w:t xml:space="preserve"> After all, </w:t>
      </w:r>
      <w:r w:rsidRPr="00531B2E">
        <w:rPr>
          <w:rFonts w:eastAsia="Calibri"/>
          <w:b/>
          <w:highlight w:val="yellow"/>
          <w:u w:val="single"/>
          <w:bdr w:val="none" w:sz="0" w:space="0" w:color="auto" w:frame="1"/>
        </w:rPr>
        <w:t>if the U</w:t>
      </w:r>
      <w:r w:rsidRPr="00531B2E">
        <w:rPr>
          <w:rFonts w:eastAsia="Calibri"/>
          <w:sz w:val="14"/>
        </w:rPr>
        <w:t xml:space="preserve">nited </w:t>
      </w:r>
      <w:r w:rsidRPr="00531B2E">
        <w:rPr>
          <w:rFonts w:eastAsia="Calibri"/>
          <w:b/>
          <w:highlight w:val="yellow"/>
          <w:u w:val="single"/>
          <w:bdr w:val="none" w:sz="0" w:space="0" w:color="auto" w:frame="1"/>
        </w:rPr>
        <w:t>S</w:t>
      </w:r>
      <w:r w:rsidRPr="00531B2E">
        <w:rPr>
          <w:rFonts w:eastAsia="Calibri"/>
          <w:sz w:val="14"/>
        </w:rPr>
        <w:t xml:space="preserve">tates </w:t>
      </w:r>
      <w:r w:rsidRPr="00531B2E">
        <w:rPr>
          <w:rFonts w:eastAsia="Calibri"/>
          <w:b/>
          <w:highlight w:val="yellow"/>
          <w:u w:val="single"/>
          <w:bdr w:val="none" w:sz="0" w:space="0" w:color="auto" w:frame="1"/>
        </w:rPr>
        <w:t xml:space="preserve">withdrew </w:t>
      </w:r>
      <w:r w:rsidRPr="00531B2E">
        <w:rPr>
          <w:rFonts w:eastAsia="Calibri"/>
          <w:b/>
          <w:u w:val="single"/>
          <w:bdr w:val="none" w:sz="0" w:space="0" w:color="auto" w:frame="1"/>
        </w:rPr>
        <w:t xml:space="preserve">from its war against </w:t>
      </w:r>
      <w:proofErr w:type="spellStart"/>
      <w:r w:rsidRPr="00531B2E">
        <w:rPr>
          <w:rFonts w:eastAsia="Calibri"/>
          <w:b/>
          <w:u w:val="single"/>
          <w:bdr w:val="none" w:sz="0" w:space="0" w:color="auto" w:frame="1"/>
        </w:rPr>
        <w:t>salafism</w:t>
      </w:r>
      <w:proofErr w:type="spellEnd"/>
      <w:r w:rsidRPr="00531B2E">
        <w:rPr>
          <w:rFonts w:eastAsia="Calibri"/>
          <w:b/>
          <w:u w:val="single"/>
          <w:bdr w:val="none" w:sz="0" w:space="0" w:color="auto" w:frame="1"/>
        </w:rPr>
        <w:t xml:space="preserve">, </w:t>
      </w:r>
      <w:proofErr w:type="spellStart"/>
      <w:r w:rsidRPr="00531B2E">
        <w:rPr>
          <w:rFonts w:eastAsia="Calibri"/>
          <w:b/>
          <w:highlight w:val="yellow"/>
          <w:u w:val="single"/>
          <w:bdr w:val="none" w:sz="0" w:space="0" w:color="auto" w:frame="1"/>
        </w:rPr>
        <w:t>salafism</w:t>
      </w:r>
      <w:proofErr w:type="spellEnd"/>
      <w:r w:rsidRPr="00531B2E">
        <w:rPr>
          <w:rFonts w:eastAsia="Calibri"/>
          <w:b/>
          <w:highlight w:val="yellow"/>
          <w:u w:val="single"/>
          <w:bdr w:val="none" w:sz="0" w:space="0" w:color="auto" w:frame="1"/>
        </w:rPr>
        <w:t xml:space="preserve"> would still be at war</w:t>
      </w:r>
      <w:r w:rsidRPr="00531B2E">
        <w:rPr>
          <w:rFonts w:eastAsia="Calibri"/>
          <w:bCs/>
          <w:highlight w:val="yellow"/>
          <w:u w:val="single"/>
        </w:rPr>
        <w:t>. Al Qaeda’s ultimate goal is not to expel the U</w:t>
      </w:r>
      <w:r w:rsidRPr="00531B2E">
        <w:rPr>
          <w:rFonts w:eastAsia="Calibri"/>
          <w:sz w:val="14"/>
        </w:rPr>
        <w:t xml:space="preserve">nited </w:t>
      </w:r>
      <w:r w:rsidRPr="00531B2E">
        <w:rPr>
          <w:rFonts w:eastAsia="Calibri"/>
          <w:bCs/>
          <w:highlight w:val="yellow"/>
          <w:u w:val="single"/>
        </w:rPr>
        <w:t>S</w:t>
      </w:r>
      <w:r w:rsidRPr="00531B2E">
        <w:rPr>
          <w:rFonts w:eastAsia="Calibri"/>
          <w:sz w:val="14"/>
        </w:rPr>
        <w:t>tates</w:t>
      </w:r>
      <w:r w:rsidRPr="00531B2E">
        <w:rPr>
          <w:rFonts w:eastAsia="Calibri"/>
          <w:bCs/>
          <w:u w:val="single"/>
        </w:rPr>
        <w:t xml:space="preserve"> from Islamic lands; </w:t>
      </w:r>
      <w:r w:rsidRPr="00531B2E">
        <w:rPr>
          <w:rFonts w:eastAsia="Calibri"/>
          <w:bCs/>
          <w:highlight w:val="yellow"/>
          <w:u w:val="single"/>
        </w:rPr>
        <w:t>it is to establish a new caliphate</w:t>
      </w:r>
      <w:r w:rsidRPr="00531B2E">
        <w:rPr>
          <w:rFonts w:eastAsia="Calibri"/>
          <w:bCs/>
          <w:u w:val="single"/>
        </w:rPr>
        <w:t xml:space="preserve"> that ushers in God’s rule on earth.</w:t>
      </w:r>
      <w:r w:rsidRPr="00531B2E">
        <w:rPr>
          <w:rFonts w:eastAsia="Calibri"/>
          <w:sz w:val="14"/>
        </w:rPr>
        <w:t xml:space="preserve"> And the </w:t>
      </w:r>
      <w:r w:rsidRPr="00531B2E">
        <w:rPr>
          <w:rFonts w:eastAsia="Calibri"/>
          <w:bCs/>
          <w:u w:val="single"/>
        </w:rPr>
        <w:t xml:space="preserve">many enemies of that effort—non- Muslims, apostate Muslims, </w:t>
      </w:r>
      <w:r w:rsidRPr="00531B2E">
        <w:rPr>
          <w:rFonts w:eastAsia="Calibri"/>
          <w:bCs/>
          <w:highlight w:val="yellow"/>
          <w:u w:val="single"/>
        </w:rPr>
        <w:t>liberated female Muslims, gay</w:t>
      </w:r>
      <w:r w:rsidRPr="00531B2E">
        <w:rPr>
          <w:rFonts w:eastAsia="Calibri"/>
          <w:bCs/>
          <w:u w:val="single"/>
        </w:rPr>
        <w:t xml:space="preserve"> and lesbian </w:t>
      </w:r>
      <w:r w:rsidRPr="00531B2E">
        <w:rPr>
          <w:rFonts w:eastAsia="Calibri"/>
          <w:bCs/>
          <w:highlight w:val="yellow"/>
          <w:u w:val="single"/>
        </w:rPr>
        <w:t>Muslims—would</w:t>
      </w:r>
      <w:r w:rsidRPr="00531B2E">
        <w:rPr>
          <w:rFonts w:eastAsia="Calibri"/>
          <w:bCs/>
          <w:u w:val="single"/>
        </w:rPr>
        <w:t xml:space="preserve"> still </w:t>
      </w:r>
      <w:r w:rsidRPr="00531B2E">
        <w:rPr>
          <w:rFonts w:eastAsia="Calibri"/>
          <w:bCs/>
          <w:highlight w:val="yellow"/>
          <w:u w:val="single"/>
        </w:rPr>
        <w:t>blemish the</w:t>
      </w:r>
      <w:r w:rsidRPr="00531B2E">
        <w:rPr>
          <w:rFonts w:eastAsia="Calibri"/>
          <w:bCs/>
          <w:u w:val="single"/>
        </w:rPr>
        <w:t xml:space="preserve"> Islamic </w:t>
      </w:r>
      <w:r w:rsidRPr="00531B2E">
        <w:rPr>
          <w:rFonts w:eastAsia="Calibri"/>
          <w:bCs/>
          <w:highlight w:val="yellow"/>
          <w:u w:val="single"/>
        </w:rPr>
        <w:t>world</w:t>
      </w:r>
      <w:r w:rsidRPr="00531B2E">
        <w:rPr>
          <w:rFonts w:eastAsia="Calibri"/>
          <w:sz w:val="14"/>
        </w:rPr>
        <w:t xml:space="preserve">, representing </w:t>
      </w:r>
      <w:proofErr w:type="spellStart"/>
      <w:r w:rsidRPr="00531B2E">
        <w:rPr>
          <w:rFonts w:eastAsia="Calibri"/>
          <w:sz w:val="14"/>
        </w:rPr>
        <w:t>jahiliyyah</w:t>
      </w:r>
      <w:proofErr w:type="spellEnd"/>
      <w:r w:rsidRPr="00531B2E">
        <w:rPr>
          <w:rFonts w:eastAsia="Calibri"/>
          <w:sz w:val="14"/>
        </w:rPr>
        <w:t xml:space="preserve"> in its myriad sinful forms. </w:t>
      </w:r>
      <w:r w:rsidRPr="00531B2E">
        <w:rPr>
          <w:rFonts w:eastAsia="Calibri"/>
          <w:sz w:val="12"/>
        </w:rPr>
        <w:t>¶</w:t>
      </w:r>
      <w:r w:rsidRPr="00531B2E">
        <w:rPr>
          <w:rFonts w:eastAsia="Calibri"/>
          <w:sz w:val="14"/>
        </w:rPr>
        <w:t xml:space="preserve"> </w:t>
      </w:r>
      <w:r w:rsidRPr="00531B2E">
        <w:rPr>
          <w:rFonts w:eastAsia="Calibri"/>
          <w:bCs/>
          <w:u w:val="single"/>
        </w:rPr>
        <w:t>Where those enemies have no army to defend them, the result has been terror</w:t>
      </w:r>
      <w:r w:rsidRPr="00531B2E">
        <w:rPr>
          <w:rFonts w:eastAsia="Calibri"/>
          <w:sz w:val="14"/>
        </w:rPr>
        <w:t xml:space="preserve">. Where they do, the result has been endless war. </w:t>
      </w:r>
      <w:r w:rsidRPr="00531B2E">
        <w:rPr>
          <w:rFonts w:eastAsia="Calibri"/>
          <w:bCs/>
          <w:highlight w:val="yellow"/>
          <w:u w:val="single"/>
        </w:rPr>
        <w:t xml:space="preserve">It is a </w:t>
      </w:r>
      <w:r w:rsidRPr="00531B2E">
        <w:rPr>
          <w:rStyle w:val="Emphasis"/>
          <w:highlight w:val="yellow"/>
        </w:rPr>
        <w:t>virtual axiom</w:t>
      </w:r>
      <w:r w:rsidRPr="00531B2E">
        <w:rPr>
          <w:rFonts w:eastAsia="Calibri"/>
          <w:bCs/>
          <w:highlight w:val="yellow"/>
          <w:u w:val="single"/>
        </w:rPr>
        <w:t xml:space="preserve"> of international politics that </w:t>
      </w:r>
      <w:proofErr w:type="spellStart"/>
      <w:r w:rsidRPr="00531B2E">
        <w:rPr>
          <w:rFonts w:eastAsia="Calibri"/>
          <w:bCs/>
          <w:highlight w:val="yellow"/>
          <w:u w:val="single"/>
        </w:rPr>
        <w:t>salafists</w:t>
      </w:r>
      <w:proofErr w:type="spellEnd"/>
      <w:r w:rsidRPr="00531B2E">
        <w:rPr>
          <w:rFonts w:eastAsia="Calibri"/>
          <w:bCs/>
          <w:highlight w:val="yellow"/>
          <w:u w:val="single"/>
        </w:rPr>
        <w:t xml:space="preserve"> will </w:t>
      </w:r>
      <w:r w:rsidRPr="00531B2E">
        <w:rPr>
          <w:rFonts w:eastAsia="Calibri"/>
          <w:bCs/>
          <w:u w:val="single"/>
        </w:rPr>
        <w:t xml:space="preserve">try to </w:t>
      </w:r>
      <w:r w:rsidRPr="00531B2E">
        <w:rPr>
          <w:rFonts w:eastAsia="Calibri"/>
          <w:bCs/>
          <w:highlight w:val="yellow"/>
          <w:u w:val="single"/>
        </w:rPr>
        <w:t>seize control of any local conflict—from the Philippines to Chechnya to Kashmir to Iraq</w:t>
      </w:r>
      <w:r w:rsidRPr="00531B2E">
        <w:rPr>
          <w:rFonts w:eastAsia="Calibri"/>
          <w:bCs/>
          <w:u w:val="single"/>
        </w:rPr>
        <w:t>—that pits Sunni Muslims against their neighbors.</w:t>
      </w:r>
      <w:r w:rsidRPr="00531B2E">
        <w:rPr>
          <w:rFonts w:eastAsia="Calibri"/>
          <w:sz w:val="14"/>
        </w:rPr>
        <w:t xml:space="preserve"> And </w:t>
      </w:r>
      <w:r w:rsidRPr="00531B2E">
        <w:rPr>
          <w:rFonts w:eastAsia="Calibri"/>
          <w:bCs/>
          <w:u w:val="single"/>
        </w:rPr>
        <w:t>the more they succeed, the less likely it is that such a conflict will end. Many</w:t>
      </w:r>
      <w:r w:rsidRPr="00531B2E">
        <w:rPr>
          <w:rFonts w:eastAsia="Calibri"/>
          <w:sz w:val="14"/>
        </w:rPr>
        <w:t xml:space="preserve"> Muslims, including many non-s </w:t>
      </w:r>
      <w:proofErr w:type="spellStart"/>
      <w:r w:rsidRPr="00531B2E">
        <w:rPr>
          <w:rFonts w:eastAsia="Calibri"/>
          <w:sz w:val="14"/>
        </w:rPr>
        <w:t>alafist</w:t>
      </w:r>
      <w:proofErr w:type="spellEnd"/>
      <w:r w:rsidRPr="00531B2E">
        <w:rPr>
          <w:rFonts w:eastAsia="Calibri"/>
          <w:sz w:val="14"/>
        </w:rPr>
        <w:t xml:space="preserve"> Islamists, also support </w:t>
      </w:r>
      <w:r w:rsidRPr="00531B2E">
        <w:rPr>
          <w:rFonts w:eastAsia="Calibri"/>
          <w:bCs/>
          <w:u w:val="single"/>
        </w:rPr>
        <w:t>Muslim insurgencies around the world</w:t>
      </w:r>
      <w:r w:rsidRPr="00531B2E">
        <w:rPr>
          <w:rFonts w:eastAsia="Calibri"/>
          <w:sz w:val="14"/>
        </w:rPr>
        <w:t xml:space="preserve">. In Iraq, they </w:t>
      </w:r>
      <w:r w:rsidRPr="00531B2E">
        <w:rPr>
          <w:rFonts w:eastAsia="Calibri"/>
          <w:bCs/>
          <w:u w:val="single"/>
        </w:rPr>
        <w:t xml:space="preserve">may support attacks on American troops. But since they see jihad as a means to some concrete goal, political compromise is possible. </w:t>
      </w:r>
      <w:proofErr w:type="spellStart"/>
      <w:r w:rsidRPr="00531B2E">
        <w:rPr>
          <w:rFonts w:eastAsia="Calibri"/>
          <w:bCs/>
          <w:highlight w:val="yellow"/>
          <w:u w:val="single"/>
        </w:rPr>
        <w:t>Salafists</w:t>
      </w:r>
      <w:proofErr w:type="spellEnd"/>
      <w:r w:rsidRPr="00531B2E">
        <w:rPr>
          <w:rFonts w:eastAsia="Calibri"/>
          <w:bCs/>
          <w:u w:val="single"/>
        </w:rPr>
        <w:t xml:space="preserve">, however, </w:t>
      </w:r>
      <w:r w:rsidRPr="00531B2E">
        <w:rPr>
          <w:rFonts w:eastAsia="Calibri"/>
          <w:bCs/>
          <w:highlight w:val="yellow"/>
          <w:u w:val="single"/>
        </w:rPr>
        <w:t>who see jihad as a means to usher in a messianic age, will accept no outcome that leaves Muslims under non- Muslim rule, because such a compromise threatens the path to paradise</w:t>
      </w:r>
      <w:r w:rsidRPr="00531B2E">
        <w:rPr>
          <w:rFonts w:eastAsia="Calibri"/>
          <w:sz w:val="14"/>
        </w:rPr>
        <w:t xml:space="preserve">. </w:t>
      </w:r>
    </w:p>
    <w:p w14:paraId="156B6E20" w14:textId="77777777" w:rsidR="006E0338" w:rsidRPr="00531B2E" w:rsidRDefault="006E0338" w:rsidP="006E0338"/>
    <w:p w14:paraId="556C91CD" w14:textId="77777777" w:rsidR="006E0338" w:rsidRPr="00531B2E" w:rsidRDefault="006E0338" w:rsidP="006E0338">
      <w:pPr>
        <w:pStyle w:val="Heading4"/>
        <w:rPr>
          <w:rFonts w:cs="Times New Roman"/>
        </w:rPr>
      </w:pPr>
      <w:r w:rsidRPr="00531B2E">
        <w:rPr>
          <w:rFonts w:cs="Times New Roman"/>
        </w:rPr>
        <w:lastRenderedPageBreak/>
        <w:t>The state of exception can be contained</w:t>
      </w:r>
    </w:p>
    <w:p w14:paraId="41223D97" w14:textId="77777777" w:rsidR="006E0338" w:rsidRPr="00531B2E" w:rsidRDefault="006E0338" w:rsidP="006E0338">
      <w:r w:rsidRPr="00531B2E">
        <w:t xml:space="preserve">Jennifer </w:t>
      </w:r>
      <w:proofErr w:type="spellStart"/>
      <w:r w:rsidRPr="00531B2E">
        <w:rPr>
          <w:rStyle w:val="StyleStyleBold12pt"/>
        </w:rPr>
        <w:t>Mitzen</w:t>
      </w:r>
      <w:proofErr w:type="spellEnd"/>
      <w:r w:rsidRPr="00531B2E">
        <w:rPr>
          <w:rStyle w:val="StyleStyleBold12pt"/>
        </w:rPr>
        <w:t xml:space="preserve"> 11,</w:t>
      </w:r>
      <w:r w:rsidRPr="00531B2E">
        <w:t xml:space="preserve"> PhD, University of Chicago, Associate Professor of Political Science at Ohio State University, Michael E. Newell, “Crisis Authority, the War on Terror and the Future of Constitutional Democracy,” PDF</w:t>
      </w:r>
    </w:p>
    <w:p w14:paraId="59A194B5" w14:textId="77777777" w:rsidR="006E0338" w:rsidRPr="00531B2E" w:rsidRDefault="006E0338" w:rsidP="006E0338">
      <w:pPr>
        <w:rPr>
          <w:sz w:val="14"/>
        </w:rPr>
      </w:pPr>
      <w:r w:rsidRPr="00531B2E">
        <w:rPr>
          <w:sz w:val="14"/>
        </w:rPr>
        <w:t xml:space="preserve">But </w:t>
      </w:r>
      <w:r w:rsidRPr="00531B2E">
        <w:rPr>
          <w:rStyle w:val="Emphasis"/>
          <w:highlight w:val="yellow"/>
        </w:rPr>
        <w:t xml:space="preserve">what </w:t>
      </w:r>
      <w:proofErr w:type="spellStart"/>
      <w:r w:rsidRPr="00531B2E">
        <w:rPr>
          <w:rStyle w:val="Emphasis"/>
          <w:highlight w:val="yellow"/>
        </w:rPr>
        <w:t>Agamben</w:t>
      </w:r>
      <w:proofErr w:type="spellEnd"/>
      <w:r w:rsidRPr="00531B2E">
        <w:rPr>
          <w:rStyle w:val="Emphasis"/>
          <w:highlight w:val="yellow"/>
        </w:rPr>
        <w:t xml:space="preserve"> has</w:t>
      </w:r>
      <w:r w:rsidRPr="00531B2E">
        <w:rPr>
          <w:rStyle w:val="StyleBoldUnderline"/>
        </w:rPr>
        <w:t xml:space="preserve"> potentially </w:t>
      </w:r>
      <w:r w:rsidRPr="00531B2E">
        <w:rPr>
          <w:rStyle w:val="Emphasis"/>
          <w:highlight w:val="yellow"/>
        </w:rPr>
        <w:t>overlooked</w:t>
      </w:r>
      <w:r w:rsidRPr="00531B2E">
        <w:rPr>
          <w:rStyle w:val="StyleBoldUnderline"/>
          <w:highlight w:val="yellow"/>
        </w:rPr>
        <w:t xml:space="preserve"> is the conversation between the government, public and media concerning the state of exception</w:t>
      </w:r>
      <w:r w:rsidRPr="00531B2E">
        <w:rPr>
          <w:sz w:val="14"/>
        </w:rPr>
        <w:t xml:space="preserve">. </w:t>
      </w:r>
      <w:proofErr w:type="spellStart"/>
      <w:r w:rsidRPr="00531B2E">
        <w:rPr>
          <w:sz w:val="14"/>
        </w:rPr>
        <w:t>Waever’s</w:t>
      </w:r>
      <w:proofErr w:type="spellEnd"/>
      <w:r w:rsidRPr="00531B2E">
        <w:rPr>
          <w:sz w:val="14"/>
        </w:rPr>
        <w:t xml:space="preserve"> </w:t>
      </w:r>
      <w:proofErr w:type="spellStart"/>
      <w:r w:rsidRPr="00531B2E">
        <w:rPr>
          <w:sz w:val="14"/>
        </w:rPr>
        <w:t>desecuritization</w:t>
      </w:r>
      <w:proofErr w:type="spellEnd"/>
      <w:r w:rsidRPr="00531B2E">
        <w:rPr>
          <w:sz w:val="14"/>
        </w:rPr>
        <w:t xml:space="preserve"> theory tells us that it is possible for continued debate and media coverage to </w:t>
      </w:r>
      <w:proofErr w:type="spellStart"/>
      <w:r w:rsidRPr="00531B2E">
        <w:rPr>
          <w:sz w:val="14"/>
        </w:rPr>
        <w:t>desecuritize</w:t>
      </w:r>
      <w:proofErr w:type="spellEnd"/>
      <w:r w:rsidRPr="00531B2E">
        <w:rPr>
          <w:sz w:val="14"/>
        </w:rPr>
        <w:t xml:space="preserve"> a threat in whole or in part (</w:t>
      </w:r>
      <w:proofErr w:type="spellStart"/>
      <w:r w:rsidRPr="00531B2E">
        <w:rPr>
          <w:sz w:val="14"/>
        </w:rPr>
        <w:t>Waever</w:t>
      </w:r>
      <w:proofErr w:type="spellEnd"/>
      <w:r w:rsidRPr="00531B2E">
        <w:rPr>
          <w:sz w:val="14"/>
        </w:rPr>
        <w:t xml:space="preserve">, 1995). </w:t>
      </w:r>
      <w:r w:rsidRPr="00531B2E">
        <w:rPr>
          <w:rStyle w:val="StyleBoldUnderline"/>
          <w:highlight w:val="yellow"/>
        </w:rPr>
        <w:t>As the War on Terror progressed,</w:t>
      </w:r>
      <w:r w:rsidRPr="00531B2E">
        <w:rPr>
          <w:rStyle w:val="StyleBoldUnderline"/>
        </w:rPr>
        <w:t xml:space="preserve"> more </w:t>
      </w:r>
      <w:r w:rsidRPr="00531B2E">
        <w:rPr>
          <w:rStyle w:val="StyleBoldUnderline"/>
          <w:highlight w:val="yellow"/>
        </w:rPr>
        <w:t>academics and</w:t>
      </w:r>
      <w:r w:rsidRPr="00531B2E">
        <w:rPr>
          <w:rStyle w:val="StyleBoldUnderline"/>
        </w:rPr>
        <w:t xml:space="preserve"> government </w:t>
      </w:r>
      <w:r w:rsidRPr="00531B2E">
        <w:rPr>
          <w:rStyle w:val="StyleBoldUnderline"/>
          <w:highlight w:val="yellow"/>
        </w:rPr>
        <w:t xml:space="preserve">officials began to </w:t>
      </w:r>
      <w:r w:rsidRPr="00531B2E">
        <w:rPr>
          <w:rStyle w:val="Emphasis"/>
          <w:highlight w:val="yellow"/>
        </w:rPr>
        <w:t>speak out against</w:t>
      </w:r>
      <w:r w:rsidRPr="00531B2E">
        <w:rPr>
          <w:rStyle w:val="StyleBoldUnderline"/>
        </w:rPr>
        <w:t xml:space="preserve"> </w:t>
      </w:r>
      <w:r w:rsidRPr="00531B2E">
        <w:rPr>
          <w:sz w:val="14"/>
        </w:rPr>
        <w:t>the usefulness of interrogations, the reality of the terrorist threat and the morality of</w:t>
      </w:r>
      <w:r w:rsidRPr="00531B2E">
        <w:rPr>
          <w:rStyle w:val="StyleBoldUnderline"/>
        </w:rPr>
        <w:t xml:space="preserve"> </w:t>
      </w:r>
      <w:r w:rsidRPr="00531B2E">
        <w:rPr>
          <w:rStyle w:val="Emphasis"/>
          <w:highlight w:val="yellow"/>
        </w:rPr>
        <w:t>the administration’s policies</w:t>
      </w:r>
      <w:r w:rsidRPr="00531B2E">
        <w:rPr>
          <w:sz w:val="14"/>
        </w:rPr>
        <w:t xml:space="preserve">. Some critics suggested that the terrorist threat was not as imminent as the Administration made it appear, and that “…fears of the omnipotent terrorist…may have been overblown, the threat presented within the United States by al Qaeda greatly exaggerated” (Mueller, 2006). Indeed, as Mueller points out, there have been no terrorist attacks in the United States five years prior and five years after September 11th. The resignation of administration officials, such as Jack Goldsmith, who, it was later learned, sparred with the administration over </w:t>
      </w:r>
      <w:proofErr w:type="spellStart"/>
      <w:r w:rsidRPr="00531B2E">
        <w:rPr>
          <w:sz w:val="14"/>
        </w:rPr>
        <w:t>Yoo’s</w:t>
      </w:r>
      <w:proofErr w:type="spellEnd"/>
      <w:r w:rsidRPr="00531B2E">
        <w:rPr>
          <w:sz w:val="14"/>
        </w:rPr>
        <w:t xml:space="preserve"> torture memos, their wiretapping program and their trial of suspected terrorists also contributed to this shift in sentiment (Rosen, 2007). The use of the terms “torture,” and “prisoner abuse,” that began to surface in critical media coverage of the War on Terror framed policies as immoral. </w:t>
      </w:r>
      <w:r w:rsidRPr="00531B2E">
        <w:rPr>
          <w:rStyle w:val="StyleBoldUnderline"/>
          <w:highlight w:val="yellow"/>
        </w:rPr>
        <w:t>As the public</w:t>
      </w:r>
      <w:r w:rsidRPr="00531B2E">
        <w:rPr>
          <w:rStyle w:val="StyleBoldUnderline"/>
        </w:rPr>
        <w:t xml:space="preserve"> gradually </w:t>
      </w:r>
      <w:r w:rsidRPr="00531B2E">
        <w:rPr>
          <w:rStyle w:val="StyleBoldUnderline"/>
          <w:highlight w:val="yellow"/>
        </w:rPr>
        <w:t>learned</w:t>
      </w:r>
      <w:r w:rsidRPr="00531B2E">
        <w:rPr>
          <w:rStyle w:val="StyleBoldUnderline"/>
        </w:rPr>
        <w:t xml:space="preserve"> more </w:t>
      </w:r>
      <w:r w:rsidRPr="00531B2E">
        <w:rPr>
          <w:rStyle w:val="StyleBoldUnderline"/>
          <w:highlight w:val="yellow"/>
        </w:rPr>
        <w:t>from media coverage</w:t>
      </w:r>
      <w:r w:rsidRPr="00531B2E">
        <w:rPr>
          <w:rStyle w:val="StyleBoldUnderline"/>
        </w:rPr>
        <w:t>, academic discourse, and protests from government officials</w:t>
      </w:r>
      <w:r w:rsidRPr="00531B2E">
        <w:rPr>
          <w:rStyle w:val="StyleBoldUnderline"/>
          <w:highlight w:val="yellow"/>
        </w:rPr>
        <w:t>, the administration</w:t>
      </w:r>
      <w:r w:rsidRPr="00531B2E">
        <w:rPr>
          <w:rStyle w:val="StyleBoldUnderline"/>
        </w:rPr>
        <w:t xml:space="preserve"> and its policies </w:t>
      </w:r>
      <w:r w:rsidRPr="00531B2E">
        <w:rPr>
          <w:rStyle w:val="StyleBoldUnderline"/>
          <w:highlight w:val="yellow"/>
        </w:rPr>
        <w:t>saw plummeting popularity</w:t>
      </w:r>
      <w:r w:rsidRPr="00531B2E">
        <w:rPr>
          <w:rStyle w:val="StyleBoldUnderline"/>
        </w:rPr>
        <w:t xml:space="preserve"> in the polls</w:t>
      </w:r>
      <w:r w:rsidRPr="00531B2E">
        <w:rPr>
          <w:sz w:val="14"/>
        </w:rPr>
        <w:t>. Two-thirds of the country did not approve of Bush’s handling of the War on Terror by the end of his presidency (Harris Poll) and as of February 2009 two-thirds of the country wanted some form of investigation into torture and wiretapping policies (USA Today Poll, 2009)</w:t>
      </w:r>
      <w:proofErr w:type="gramStart"/>
      <w:r w:rsidRPr="00531B2E">
        <w:rPr>
          <w:sz w:val="14"/>
        </w:rPr>
        <w:t>.</w:t>
      </w:r>
      <w:r w:rsidRPr="00531B2E">
        <w:rPr>
          <w:sz w:val="12"/>
        </w:rPr>
        <w:t>¶</w:t>
      </w:r>
      <w:proofErr w:type="gramEnd"/>
      <w:r w:rsidRPr="00531B2E">
        <w:rPr>
          <w:sz w:val="14"/>
        </w:rPr>
        <w:t xml:space="preserve"> </w:t>
      </w:r>
      <w:r w:rsidRPr="00531B2E">
        <w:rPr>
          <w:rStyle w:val="StyleBoldUnderline"/>
        </w:rPr>
        <w:t xml:space="preserve">In November 2008 </w:t>
      </w:r>
      <w:r w:rsidRPr="00531B2E">
        <w:rPr>
          <w:rStyle w:val="StyleBoldUnderline"/>
          <w:highlight w:val="yellow"/>
        </w:rPr>
        <w:t>a Democratic President was elected</w:t>
      </w:r>
      <w:r w:rsidRPr="00531B2E">
        <w:rPr>
          <w:rStyle w:val="StyleBoldUnderline"/>
        </w:rPr>
        <w:t xml:space="preserve"> and Democrats gained substantial ground in Congress partly </w:t>
      </w:r>
      <w:r w:rsidRPr="00531B2E">
        <w:rPr>
          <w:rStyle w:val="StyleBoldUnderline"/>
          <w:highlight w:val="yellow"/>
        </w:rPr>
        <w:t>on promises of changing</w:t>
      </w:r>
      <w:r w:rsidRPr="00531B2E">
        <w:rPr>
          <w:rStyle w:val="StyleBoldUnderline"/>
        </w:rPr>
        <w:t xml:space="preserve"> the policies in </w:t>
      </w:r>
      <w:r w:rsidRPr="00531B2E">
        <w:rPr>
          <w:rStyle w:val="StyleBoldUnderline"/>
          <w:highlight w:val="yellow"/>
        </w:rPr>
        <w:t>the War on Terror</w:t>
      </w:r>
      <w:r w:rsidRPr="00531B2E">
        <w:rPr>
          <w:rStyle w:val="StyleBoldUnderline"/>
        </w:rPr>
        <w:t>. Republican presidential nominees</w:t>
      </w:r>
      <w:r w:rsidRPr="00531B2E">
        <w:rPr>
          <w:sz w:val="14"/>
        </w:rPr>
        <w:t xml:space="preserve">, such as Mitt Romney, </w:t>
      </w:r>
      <w:r w:rsidRPr="00531B2E">
        <w:rPr>
          <w:rStyle w:val="StyleBoldUnderline"/>
        </w:rPr>
        <w:t>who argued for the continuance of many of the Bush administration’s policies in the War on Terror, did not see success at the polls</w:t>
      </w:r>
      <w:r w:rsidRPr="00531B2E">
        <w:rPr>
          <w:sz w:val="14"/>
        </w:rPr>
        <w:t xml:space="preserve">. Indeed, </w:t>
      </w:r>
      <w:r w:rsidRPr="00531B2E">
        <w:rPr>
          <w:rStyle w:val="StyleBoldUnderline"/>
        </w:rPr>
        <w:t xml:space="preserve">this could be regarded as </w:t>
      </w:r>
      <w:proofErr w:type="spellStart"/>
      <w:r w:rsidRPr="00531B2E">
        <w:rPr>
          <w:rStyle w:val="StyleBoldUnderline"/>
        </w:rPr>
        <w:t>Waever’s</w:t>
      </w:r>
      <w:proofErr w:type="spellEnd"/>
      <w:r w:rsidRPr="00531B2E">
        <w:rPr>
          <w:rStyle w:val="StyleBoldUnderline"/>
        </w:rPr>
        <w:t xml:space="preserve"> “speech-act failure” which constitutes the moment of </w:t>
      </w:r>
      <w:proofErr w:type="spellStart"/>
      <w:r w:rsidRPr="00531B2E">
        <w:rPr>
          <w:rStyle w:val="StyleBoldUnderline"/>
        </w:rPr>
        <w:t>desecuritization</w:t>
      </w:r>
      <w:proofErr w:type="spellEnd"/>
      <w:r w:rsidRPr="00531B2E">
        <w:rPr>
          <w:sz w:val="14"/>
        </w:rPr>
        <w:t xml:space="preserve"> (</w:t>
      </w:r>
      <w:proofErr w:type="spellStart"/>
      <w:r w:rsidRPr="00531B2E">
        <w:rPr>
          <w:sz w:val="14"/>
        </w:rPr>
        <w:t>Waever</w:t>
      </w:r>
      <w:proofErr w:type="spellEnd"/>
      <w:r w:rsidRPr="00531B2E">
        <w:rPr>
          <w:sz w:val="14"/>
        </w:rPr>
        <w:t xml:space="preserve">, 1995). In this sense, </w:t>
      </w:r>
      <w:proofErr w:type="spellStart"/>
      <w:r w:rsidRPr="00531B2E">
        <w:rPr>
          <w:rStyle w:val="StyleBoldUnderline"/>
          <w:highlight w:val="yellow"/>
        </w:rPr>
        <w:t>Agamben’s</w:t>
      </w:r>
      <w:proofErr w:type="spellEnd"/>
      <w:r w:rsidRPr="00531B2E">
        <w:rPr>
          <w:rStyle w:val="StyleBoldUnderline"/>
          <w:highlight w:val="yellow"/>
        </w:rPr>
        <w:t xml:space="preserve"> warning </w:t>
      </w:r>
      <w:r w:rsidRPr="00531B2E">
        <w:rPr>
          <w:rStyle w:val="StyleBoldUnderline"/>
        </w:rPr>
        <w:t xml:space="preserve">of “pure de-facto rule” in the War on Terror </w:t>
      </w:r>
      <w:r w:rsidRPr="00531B2E">
        <w:rPr>
          <w:rStyle w:val="Emphasis"/>
          <w:highlight w:val="yellow"/>
        </w:rPr>
        <w:t>rings hollow</w:t>
      </w:r>
      <w:r w:rsidRPr="00531B2E">
        <w:rPr>
          <w:rStyle w:val="StyleBoldUnderline"/>
          <w:highlight w:val="yellow"/>
        </w:rPr>
        <w:t xml:space="preserve"> because</w:t>
      </w:r>
      <w:r w:rsidRPr="00531B2E">
        <w:rPr>
          <w:sz w:val="14"/>
        </w:rPr>
        <w:t xml:space="preserve"> of one single important fact: </w:t>
      </w:r>
      <w:r w:rsidRPr="00531B2E">
        <w:rPr>
          <w:rStyle w:val="StyleBoldUnderline"/>
        </w:rPr>
        <w:t xml:space="preserve">the </w:t>
      </w:r>
      <w:r w:rsidRPr="00531B2E">
        <w:rPr>
          <w:rStyle w:val="StyleBoldUnderline"/>
          <w:highlight w:val="yellow"/>
        </w:rPr>
        <w:t>Bush</w:t>
      </w:r>
      <w:r w:rsidRPr="00531B2E">
        <w:rPr>
          <w:rStyle w:val="StyleBoldUnderline"/>
        </w:rPr>
        <w:t xml:space="preserve"> administration </w:t>
      </w:r>
      <w:r w:rsidRPr="00531B2E">
        <w:rPr>
          <w:rStyle w:val="StyleBoldUnderline"/>
          <w:highlight w:val="yellow"/>
        </w:rPr>
        <w:t>peacefully transferred power</w:t>
      </w:r>
      <w:r w:rsidRPr="00531B2E">
        <w:rPr>
          <w:sz w:val="14"/>
        </w:rPr>
        <w:t xml:space="preserve"> to their political rivals </w:t>
      </w:r>
      <w:r w:rsidRPr="00531B2E">
        <w:rPr>
          <w:rStyle w:val="StyleBoldUnderline"/>
        </w:rPr>
        <w:t xml:space="preserve">after the 2008 elections. </w:t>
      </w:r>
      <w:r w:rsidRPr="00531B2E">
        <w:rPr>
          <w:rStyle w:val="StyleBoldUnderline"/>
          <w:highlight w:val="yellow"/>
        </w:rPr>
        <w:t>The terrorist threat still lingers</w:t>
      </w:r>
      <w:r w:rsidRPr="00531B2E">
        <w:rPr>
          <w:sz w:val="14"/>
        </w:rPr>
        <w:t xml:space="preserve"> in the far reaches of the globe, </w:t>
      </w:r>
      <w:r w:rsidRPr="00531B2E">
        <w:rPr>
          <w:rStyle w:val="StyleBoldUnderline"/>
          <w:highlight w:val="yellow"/>
        </w:rPr>
        <w:t xml:space="preserve">and a strictly </w:t>
      </w:r>
      <w:proofErr w:type="spellStart"/>
      <w:r w:rsidRPr="00531B2E">
        <w:rPr>
          <w:rStyle w:val="StyleBoldUnderline"/>
          <w:highlight w:val="yellow"/>
        </w:rPr>
        <w:t>Agamben</w:t>
      </w:r>
      <w:proofErr w:type="spellEnd"/>
      <w:r w:rsidRPr="00531B2E">
        <w:rPr>
          <w:rStyle w:val="StyleBoldUnderline"/>
          <w:highlight w:val="yellow"/>
        </w:rPr>
        <w:t>-centric analysis would suggest</w:t>
      </w:r>
      <w:r w:rsidRPr="00531B2E">
        <w:rPr>
          <w:rStyle w:val="StyleBoldUnderline"/>
        </w:rPr>
        <w:t xml:space="preserve"> that </w:t>
      </w:r>
      <w:r w:rsidRPr="00531B2E">
        <w:rPr>
          <w:rStyle w:val="StyleBoldUnderline"/>
          <w:highlight w:val="yellow"/>
        </w:rPr>
        <w:t>the persistence of this threat would allow</w:t>
      </w:r>
      <w:r w:rsidRPr="00531B2E">
        <w:rPr>
          <w:rStyle w:val="StyleBoldUnderline"/>
        </w:rPr>
        <w:t xml:space="preserve"> for the </w:t>
      </w:r>
      <w:r w:rsidRPr="00531B2E">
        <w:rPr>
          <w:rStyle w:val="StyleBoldUnderline"/>
          <w:highlight w:val="yellow"/>
        </w:rPr>
        <w:t xml:space="preserve">continuance of the state of exception. </w:t>
      </w:r>
      <w:r w:rsidRPr="00531B2E">
        <w:rPr>
          <w:rStyle w:val="Emphasis"/>
          <w:highlight w:val="yellow"/>
        </w:rPr>
        <w:t xml:space="preserve">If </w:t>
      </w:r>
      <w:proofErr w:type="spellStart"/>
      <w:r w:rsidRPr="00531B2E">
        <w:rPr>
          <w:rStyle w:val="Emphasis"/>
          <w:highlight w:val="yellow"/>
        </w:rPr>
        <w:t>Agamben</w:t>
      </w:r>
      <w:proofErr w:type="spellEnd"/>
      <w:r w:rsidRPr="00531B2E">
        <w:rPr>
          <w:rStyle w:val="Emphasis"/>
          <w:highlight w:val="yellow"/>
        </w:rPr>
        <w:t xml:space="preserve"> was correct</w:t>
      </w:r>
      <w:r w:rsidRPr="00531B2E">
        <w:rPr>
          <w:rStyle w:val="StyleBoldUnderline"/>
        </w:rPr>
        <w:t xml:space="preserve"> that the United States was under “pure de-facto rule” </w:t>
      </w:r>
      <w:r w:rsidRPr="00531B2E">
        <w:rPr>
          <w:rStyle w:val="StyleBoldUnderline"/>
          <w:highlight w:val="yellow"/>
        </w:rPr>
        <w:t>then</w:t>
      </w:r>
      <w:r w:rsidRPr="00531B2E">
        <w:rPr>
          <w:sz w:val="14"/>
        </w:rPr>
        <w:t xml:space="preserve"> arguably </w:t>
      </w:r>
      <w:r w:rsidRPr="00531B2E">
        <w:rPr>
          <w:rStyle w:val="StyleBoldUnderline"/>
        </w:rPr>
        <w:t xml:space="preserve">its </w:t>
      </w:r>
      <w:r w:rsidRPr="00531B2E">
        <w:rPr>
          <w:rStyle w:val="StyleBoldUnderline"/>
          <w:highlight w:val="yellow"/>
        </w:rPr>
        <w:t>rulers could decide to stay in office</w:t>
      </w:r>
      <w:r w:rsidRPr="00531B2E">
        <w:rPr>
          <w:rStyle w:val="StyleBoldUnderline"/>
        </w:rPr>
        <w:t xml:space="preserve"> and to use the military to protect their position. Instead, </w:t>
      </w:r>
      <w:r w:rsidRPr="00531B2E">
        <w:rPr>
          <w:rStyle w:val="StyleBoldUnderline"/>
          <w:highlight w:val="yellow"/>
        </w:rPr>
        <w:t>Bush</w:t>
      </w:r>
      <w:r w:rsidRPr="00531B2E">
        <w:rPr>
          <w:sz w:val="14"/>
        </w:rPr>
        <w:t xml:space="preserve"> and his administration </w:t>
      </w:r>
      <w:r w:rsidRPr="00531B2E">
        <w:rPr>
          <w:rStyle w:val="StyleBoldUnderline"/>
          <w:highlight w:val="yellow"/>
        </w:rPr>
        <w:t>left, suggesting</w:t>
      </w:r>
      <w:r w:rsidRPr="00531B2E">
        <w:rPr>
          <w:rStyle w:val="StyleBoldUnderline"/>
        </w:rPr>
        <w:t xml:space="preserve"> that </w:t>
      </w:r>
      <w:r w:rsidRPr="00531B2E">
        <w:rPr>
          <w:rStyle w:val="StyleBoldUnderline"/>
          <w:highlight w:val="yellow"/>
        </w:rPr>
        <w:t>popular sovereignty remained intact</w:t>
      </w:r>
      <w:r w:rsidRPr="00531B2E">
        <w:rPr>
          <w:sz w:val="14"/>
          <w:highlight w:val="yellow"/>
        </w:rPr>
        <w:t>.</w:t>
      </w:r>
    </w:p>
    <w:p w14:paraId="26D2CF34" w14:textId="77777777" w:rsidR="006107CB" w:rsidRDefault="006107CB" w:rsidP="006107CB"/>
    <w:p w14:paraId="0063C381" w14:textId="77777777" w:rsidR="006E0338" w:rsidRDefault="006E0338" w:rsidP="006107CB"/>
    <w:p w14:paraId="0E4FD587" w14:textId="77777777" w:rsidR="006E0338" w:rsidRPr="001439B4" w:rsidRDefault="006E0338" w:rsidP="006E0338">
      <w:pPr>
        <w:pStyle w:val="Heading4"/>
      </w:pPr>
      <w:r>
        <w:t xml:space="preserve">The prisoners are </w:t>
      </w:r>
      <w:r>
        <w:rPr>
          <w:u w:val="single"/>
        </w:rPr>
        <w:t>not bare life</w:t>
      </w:r>
      <w:r>
        <w:t xml:space="preserve">—there are </w:t>
      </w:r>
      <w:r>
        <w:rPr>
          <w:u w:val="single"/>
        </w:rPr>
        <w:t>rules</w:t>
      </w:r>
      <w:r>
        <w:t xml:space="preserve"> that prevent true reduction</w:t>
      </w:r>
    </w:p>
    <w:p w14:paraId="27BF4F39" w14:textId="77777777" w:rsidR="006E0338" w:rsidRDefault="006E0338" w:rsidP="006E0338">
      <w:proofErr w:type="spellStart"/>
      <w:r>
        <w:t>Halit</w:t>
      </w:r>
      <w:proofErr w:type="spellEnd"/>
      <w:r>
        <w:t xml:space="preserve"> </w:t>
      </w:r>
      <w:proofErr w:type="spellStart"/>
      <w:r w:rsidRPr="00644617">
        <w:rPr>
          <w:rStyle w:val="StyleStyleBold12pt"/>
        </w:rPr>
        <w:t>Tagma</w:t>
      </w:r>
      <w:proofErr w:type="spellEnd"/>
      <w:r w:rsidRPr="00644617">
        <w:rPr>
          <w:rStyle w:val="StyleStyleBold12pt"/>
        </w:rPr>
        <w:t xml:space="preserve"> 09</w:t>
      </w:r>
      <w:r>
        <w:t xml:space="preserve">, Professor of Political Science, Arizona </w:t>
      </w:r>
      <w:proofErr w:type="gramStart"/>
      <w:r>
        <w:t>State ,</w:t>
      </w:r>
      <w:proofErr w:type="gramEnd"/>
      <w:r>
        <w:t xml:space="preserve"> “Homo </w:t>
      </w:r>
      <w:proofErr w:type="spellStart"/>
      <w:r>
        <w:t>Sacer</w:t>
      </w:r>
      <w:proofErr w:type="spellEnd"/>
      <w:r>
        <w:t xml:space="preserve"> vs. Homo Soccer Mom: Reading </w:t>
      </w:r>
      <w:proofErr w:type="spellStart"/>
      <w:r>
        <w:t>Agamben</w:t>
      </w:r>
      <w:proofErr w:type="spellEnd"/>
      <w:r>
        <w:t xml:space="preserve"> and Foucault in the War on Terror,” Alternatives: Global, Local, Political, Vol. 34, No. 4 (Oct.-Dec. 2009), pp. 407-435</w:t>
      </w:r>
    </w:p>
    <w:p w14:paraId="714F01DF" w14:textId="77777777" w:rsidR="006E0338" w:rsidRPr="00202D6C" w:rsidRDefault="006E0338" w:rsidP="006E0338">
      <w:pPr>
        <w:rPr>
          <w:sz w:val="16"/>
        </w:rPr>
      </w:pPr>
      <w:r w:rsidRPr="00202D6C">
        <w:rPr>
          <w:sz w:val="16"/>
        </w:rPr>
        <w:t xml:space="preserve">Thus in some respects, </w:t>
      </w:r>
      <w:r w:rsidRPr="00AA7723">
        <w:rPr>
          <w:rStyle w:val="StyleBoldUnderline"/>
          <w:highlight w:val="yellow"/>
        </w:rPr>
        <w:t>prisoners</w:t>
      </w:r>
      <w:r w:rsidRPr="00EA385B">
        <w:rPr>
          <w:rStyle w:val="StyleBoldUnderline"/>
        </w:rPr>
        <w:t xml:space="preserve"> of the "war on terror" </w:t>
      </w:r>
      <w:r w:rsidRPr="00AA7723">
        <w:rPr>
          <w:rStyle w:val="StyleBoldUnderline"/>
          <w:highlight w:val="yellow"/>
        </w:rPr>
        <w:t xml:space="preserve">might be understood as homo </w:t>
      </w:r>
      <w:proofErr w:type="spellStart"/>
      <w:r w:rsidRPr="00AA7723">
        <w:rPr>
          <w:rStyle w:val="StyleBoldUnderline"/>
          <w:highlight w:val="yellow"/>
        </w:rPr>
        <w:t>sacer</w:t>
      </w:r>
      <w:proofErr w:type="spellEnd"/>
      <w:r w:rsidRPr="00EA385B">
        <w:rPr>
          <w:rStyle w:val="StyleBoldUnderline"/>
        </w:rPr>
        <w:t>.</w:t>
      </w:r>
      <w:r w:rsidRPr="00202D6C">
        <w:rPr>
          <w:sz w:val="16"/>
        </w:rPr>
        <w:t xml:space="preserve"> However, </w:t>
      </w:r>
      <w:r w:rsidRPr="00AA7723">
        <w:rPr>
          <w:rStyle w:val="StyleBoldUnderline"/>
          <w:highlight w:val="yellow"/>
        </w:rPr>
        <w:t>there are</w:t>
      </w:r>
      <w:r w:rsidRPr="00EA385B">
        <w:rPr>
          <w:rStyle w:val="StyleBoldUnderline"/>
        </w:rPr>
        <w:t xml:space="preserve"> also </w:t>
      </w:r>
      <w:r w:rsidRPr="00AA7723">
        <w:rPr>
          <w:rStyle w:val="StyleBoldUnderline"/>
          <w:highlight w:val="yellow"/>
        </w:rPr>
        <w:t>particularities in the way the prisoners are handled that call for</w:t>
      </w:r>
      <w:r w:rsidRPr="00EA385B">
        <w:rPr>
          <w:rStyle w:val="StyleBoldUnderline"/>
        </w:rPr>
        <w:t xml:space="preserve"> </w:t>
      </w:r>
      <w:r w:rsidRPr="00202D6C">
        <w:rPr>
          <w:sz w:val="16"/>
        </w:rPr>
        <w:t xml:space="preserve">a </w:t>
      </w:r>
      <w:r w:rsidRPr="00EA385B">
        <w:rPr>
          <w:rStyle w:val="StyleBoldUnderline"/>
        </w:rPr>
        <w:t xml:space="preserve">critical </w:t>
      </w:r>
      <w:r w:rsidRPr="00AA7723">
        <w:rPr>
          <w:rStyle w:val="StyleBoldUnderline"/>
          <w:highlight w:val="yellow"/>
        </w:rPr>
        <w:t>re-evaluation</w:t>
      </w:r>
      <w:r w:rsidRPr="00EA385B">
        <w:rPr>
          <w:rStyle w:val="StyleBoldUnderline"/>
        </w:rPr>
        <w:t xml:space="preserve"> of</w:t>
      </w:r>
      <w:r w:rsidRPr="00202D6C">
        <w:rPr>
          <w:sz w:val="16"/>
        </w:rPr>
        <w:t xml:space="preserve"> the (non) space of </w:t>
      </w:r>
      <w:proofErr w:type="spellStart"/>
      <w:r w:rsidRPr="00EA385B">
        <w:rPr>
          <w:rStyle w:val="StyleBoldUnderline"/>
        </w:rPr>
        <w:t>Guántanamo</w:t>
      </w:r>
      <w:proofErr w:type="spellEnd"/>
      <w:r w:rsidRPr="00202D6C">
        <w:rPr>
          <w:sz w:val="16"/>
        </w:rPr>
        <w:t xml:space="preserve">. If in the classical </w:t>
      </w:r>
      <w:proofErr w:type="spellStart"/>
      <w:r w:rsidRPr="00202D6C">
        <w:rPr>
          <w:sz w:val="16"/>
        </w:rPr>
        <w:t>Foucauldian</w:t>
      </w:r>
      <w:proofErr w:type="spellEnd"/>
      <w:r w:rsidRPr="00202D6C">
        <w:rPr>
          <w:sz w:val="16"/>
        </w:rPr>
        <w:t xml:space="preserve"> </w:t>
      </w:r>
      <w:proofErr w:type="spellStart"/>
      <w:r w:rsidRPr="00202D6C">
        <w:rPr>
          <w:sz w:val="16"/>
        </w:rPr>
        <w:t>teminology</w:t>
      </w:r>
      <w:proofErr w:type="spellEnd"/>
      <w:r w:rsidRPr="00202D6C">
        <w:rPr>
          <w:sz w:val="16"/>
        </w:rPr>
        <w:t xml:space="preserve"> sovereign power is about "taking or granting life," and </w:t>
      </w:r>
      <w:proofErr w:type="spellStart"/>
      <w:r w:rsidRPr="00202D6C">
        <w:rPr>
          <w:sz w:val="16"/>
        </w:rPr>
        <w:t>biopower</w:t>
      </w:r>
      <w:proofErr w:type="spellEnd"/>
      <w:r w:rsidRPr="00202D6C">
        <w:rPr>
          <w:sz w:val="16"/>
        </w:rPr>
        <w:t xml:space="preserve"> is about "letting live and making life," then </w:t>
      </w:r>
      <w:r w:rsidRPr="00EA385B">
        <w:rPr>
          <w:rStyle w:val="StyleBoldUnderline"/>
        </w:rPr>
        <w:t xml:space="preserve">what can be said about the power operating in </w:t>
      </w:r>
      <w:proofErr w:type="spellStart"/>
      <w:r w:rsidRPr="00EA385B">
        <w:rPr>
          <w:rStyle w:val="StyleBoldUnderline"/>
        </w:rPr>
        <w:t>Guántanamo</w:t>
      </w:r>
      <w:proofErr w:type="spellEnd"/>
      <w:r w:rsidRPr="00EA385B">
        <w:rPr>
          <w:rStyle w:val="StyleBoldUnderline"/>
        </w:rPr>
        <w:t xml:space="preserve"> that "forces to live" when prisoners are carefully controlled to prevent them from committing suicide.</w:t>
      </w:r>
      <w:r w:rsidRPr="00202D6C">
        <w:rPr>
          <w:sz w:val="16"/>
        </w:rPr>
        <w:t xml:space="preserve"> Indeed, the prisoners of </w:t>
      </w:r>
      <w:proofErr w:type="spellStart"/>
      <w:r w:rsidRPr="00202D6C">
        <w:rPr>
          <w:sz w:val="16"/>
        </w:rPr>
        <w:t>Guántanamo</w:t>
      </w:r>
      <w:proofErr w:type="spellEnd"/>
      <w:r w:rsidRPr="00202D6C">
        <w:rPr>
          <w:sz w:val="16"/>
        </w:rPr>
        <w:t xml:space="preserve"> are force fed and even given mandatory health checks so as to insure they are kept, barely, alive. </w:t>
      </w:r>
      <w:r w:rsidRPr="00AA7723">
        <w:rPr>
          <w:rStyle w:val="StyleBoldUnderline"/>
          <w:highlight w:val="yellow"/>
        </w:rPr>
        <w:t xml:space="preserve">Unlike the homo </w:t>
      </w:r>
      <w:proofErr w:type="spellStart"/>
      <w:r w:rsidRPr="00AA7723">
        <w:rPr>
          <w:rStyle w:val="StyleBoldUnderline"/>
          <w:highlight w:val="yellow"/>
        </w:rPr>
        <w:t>sacer</w:t>
      </w:r>
      <w:proofErr w:type="spellEnd"/>
      <w:r w:rsidRPr="00EA385B">
        <w:rPr>
          <w:rStyle w:val="StyleBoldUnderline"/>
        </w:rPr>
        <w:t xml:space="preserve"> who may be killed but not sacrificed, the </w:t>
      </w:r>
      <w:r w:rsidRPr="00AA7723">
        <w:rPr>
          <w:rStyle w:val="StyleBoldUnderline"/>
          <w:highlight w:val="yellow"/>
        </w:rPr>
        <w:t>prisoners</w:t>
      </w:r>
      <w:r w:rsidRPr="00EA385B">
        <w:rPr>
          <w:rStyle w:val="StyleBoldUnderline"/>
        </w:rPr>
        <w:t xml:space="preserve"> in Guantánamo </w:t>
      </w:r>
      <w:r w:rsidRPr="00AA7723">
        <w:rPr>
          <w:rStyle w:val="Emphasis"/>
          <w:highlight w:val="yellow"/>
        </w:rPr>
        <w:t>may not be killed or sacrificed</w:t>
      </w:r>
      <w:r w:rsidRPr="00EA385B">
        <w:rPr>
          <w:rStyle w:val="StyleBoldUnderline"/>
        </w:rPr>
        <w:t>.</w:t>
      </w:r>
      <w:r w:rsidRPr="00202D6C">
        <w:rPr>
          <w:sz w:val="16"/>
        </w:rPr>
        <w:t xml:space="preserve"> In fact, </w:t>
      </w:r>
      <w:r w:rsidRPr="00AA7723">
        <w:rPr>
          <w:rStyle w:val="StyleBoldUnderline"/>
          <w:highlight w:val="yellow"/>
        </w:rPr>
        <w:t>extensive efforts are spent to keep</w:t>
      </w:r>
      <w:r w:rsidRPr="00EA385B">
        <w:rPr>
          <w:rStyle w:val="StyleBoldUnderline"/>
        </w:rPr>
        <w:t xml:space="preserve"> the </w:t>
      </w:r>
      <w:r w:rsidRPr="00AA7723">
        <w:rPr>
          <w:rStyle w:val="StyleBoldUnderline"/>
          <w:highlight w:val="yellow"/>
        </w:rPr>
        <w:t>prisoners</w:t>
      </w:r>
      <w:r w:rsidRPr="00EA385B">
        <w:rPr>
          <w:rStyle w:val="StyleBoldUnderline"/>
        </w:rPr>
        <w:t xml:space="preserve"> at Guantánamo </w:t>
      </w:r>
      <w:r w:rsidRPr="00AA7723">
        <w:rPr>
          <w:rStyle w:val="StyleBoldUnderline"/>
          <w:highlight w:val="yellow"/>
        </w:rPr>
        <w:t>alive</w:t>
      </w:r>
      <w:r w:rsidRPr="00202D6C">
        <w:rPr>
          <w:sz w:val="16"/>
        </w:rPr>
        <w:t xml:space="preserve">, such as the creation of operating rooms for major health emergencies as well as facilities for dentistry. </w:t>
      </w:r>
      <w:r w:rsidRPr="00EA385B">
        <w:rPr>
          <w:rStyle w:val="StyleBoldUnderline"/>
        </w:rPr>
        <w:t>The prisoners are given health treatment similar to that provided to the troops at the base.</w:t>
      </w:r>
      <w:r w:rsidRPr="00202D6C">
        <w:rPr>
          <w:sz w:val="16"/>
        </w:rPr>
        <w:t xml:space="preserve">60 No doubt the display of such "health benefits" could be read as window dressing conducted by the camp administrators. However, it is important to note that </w:t>
      </w:r>
      <w:r w:rsidRPr="00EA385B">
        <w:rPr>
          <w:rStyle w:val="StyleBoldUnderline"/>
        </w:rPr>
        <w:t>there are indeed serious efforts to keep the prisoners</w:t>
      </w:r>
      <w:r w:rsidRPr="00202D6C">
        <w:rPr>
          <w:sz w:val="16"/>
        </w:rPr>
        <w:t xml:space="preserve"> (often barely, but nevertheless) </w:t>
      </w:r>
      <w:r w:rsidRPr="00EA385B">
        <w:rPr>
          <w:rStyle w:val="StyleBoldUnderline"/>
        </w:rPr>
        <w:t>alive</w:t>
      </w:r>
      <w:r w:rsidRPr="00202D6C">
        <w:rPr>
          <w:sz w:val="16"/>
        </w:rPr>
        <w:t xml:space="preserve">. Furthermore, punishment and </w:t>
      </w:r>
      <w:proofErr w:type="spellStart"/>
      <w:r w:rsidRPr="00202D6C">
        <w:rPr>
          <w:sz w:val="16"/>
        </w:rPr>
        <w:t>interro</w:t>
      </w:r>
      <w:proofErr w:type="spellEnd"/>
      <w:r w:rsidRPr="00202D6C">
        <w:rPr>
          <w:sz w:val="16"/>
        </w:rPr>
        <w:t xml:space="preserve">- </w:t>
      </w:r>
      <w:proofErr w:type="spellStart"/>
      <w:r w:rsidRPr="00202D6C">
        <w:rPr>
          <w:sz w:val="16"/>
        </w:rPr>
        <w:t>gation</w:t>
      </w:r>
      <w:proofErr w:type="spellEnd"/>
      <w:r w:rsidRPr="00202D6C">
        <w:rPr>
          <w:sz w:val="16"/>
        </w:rPr>
        <w:t xml:space="preserve"> are orchestrated so that the use of violence does not result in death. Extensive efforts are made to prevent the prisoners from com- mitting suicide. In other cases, hunger-striking inmates have met with brutal forced feeding.61 Thus, </w:t>
      </w:r>
      <w:r w:rsidRPr="00EA385B">
        <w:rPr>
          <w:rStyle w:val="StyleBoldUnderline"/>
        </w:rPr>
        <w:t>in a striking unclassified army document</w:t>
      </w:r>
      <w:r w:rsidRPr="00202D6C">
        <w:rPr>
          <w:sz w:val="16"/>
        </w:rPr>
        <w:t xml:space="preserve"> that outlines </w:t>
      </w:r>
      <w:r w:rsidRPr="00202D6C">
        <w:rPr>
          <w:sz w:val="16"/>
        </w:rPr>
        <w:lastRenderedPageBreak/>
        <w:t xml:space="preserve">procedures in </w:t>
      </w:r>
      <w:proofErr w:type="spellStart"/>
      <w:r w:rsidRPr="00202D6C">
        <w:rPr>
          <w:sz w:val="16"/>
        </w:rPr>
        <w:t>Guántanamo</w:t>
      </w:r>
      <w:proofErr w:type="spellEnd"/>
      <w:r w:rsidRPr="00202D6C">
        <w:rPr>
          <w:sz w:val="16"/>
        </w:rPr>
        <w:t xml:space="preserve"> Bay, </w:t>
      </w:r>
      <w:r w:rsidRPr="00AA7723">
        <w:rPr>
          <w:rStyle w:val="StyleBoldUnderline"/>
          <w:highlight w:val="yellow"/>
        </w:rPr>
        <w:t xml:space="preserve">guards are ordered to "defend detainees as </w:t>
      </w:r>
      <w:r w:rsidRPr="00AA7723">
        <w:rPr>
          <w:rStyle w:val="Emphasis"/>
          <w:highlight w:val="yellow"/>
        </w:rPr>
        <w:t>you would yourself</w:t>
      </w:r>
      <w:r w:rsidRPr="00EA385B">
        <w:rPr>
          <w:rStyle w:val="StyleBoldUnderline"/>
        </w:rPr>
        <w:t xml:space="preserve"> against a hostile act or intent, death, or serious bodily harm."</w:t>
      </w:r>
      <w:r w:rsidRPr="00202D6C">
        <w:rPr>
          <w:sz w:val="16"/>
        </w:rPr>
        <w:t xml:space="preserve">62 Therefore it is correct to say that </w:t>
      </w:r>
      <w:r w:rsidRPr="00AA7723">
        <w:rPr>
          <w:rStyle w:val="StyleBoldUnderline"/>
          <w:highlight w:val="yellow"/>
        </w:rPr>
        <w:t>what goes</w:t>
      </w:r>
      <w:r w:rsidRPr="00EA385B">
        <w:rPr>
          <w:rStyle w:val="StyleBoldUnderline"/>
        </w:rPr>
        <w:t xml:space="preserve"> in Guantánamo Bay </w:t>
      </w:r>
      <w:r w:rsidRPr="00AA7723">
        <w:rPr>
          <w:rStyle w:val="StyleBoldUnderline"/>
          <w:highlight w:val="yellow"/>
        </w:rPr>
        <w:t>is</w:t>
      </w:r>
      <w:r w:rsidRPr="00EA385B">
        <w:rPr>
          <w:rStyle w:val="StyleBoldUnderline"/>
        </w:rPr>
        <w:t xml:space="preserve"> neither "letting live" nor "taking life," but instead "</w:t>
      </w:r>
      <w:r w:rsidRPr="00AA7723">
        <w:rPr>
          <w:rStyle w:val="Emphasis"/>
          <w:highlight w:val="yellow"/>
        </w:rPr>
        <w:t>making live</w:t>
      </w:r>
      <w:r w:rsidRPr="00EA385B">
        <w:rPr>
          <w:rStyle w:val="StyleBoldUnderline"/>
        </w:rPr>
        <w:t>,"</w:t>
      </w:r>
      <w:r w:rsidRPr="00202D6C">
        <w:rPr>
          <w:sz w:val="16"/>
        </w:rPr>
        <w:t xml:space="preserve"> or even "forcing to live."</w:t>
      </w:r>
      <w:r w:rsidRPr="00202D6C">
        <w:rPr>
          <w:sz w:val="12"/>
        </w:rPr>
        <w:t>¶</w:t>
      </w:r>
      <w:r w:rsidRPr="00202D6C">
        <w:rPr>
          <w:sz w:val="16"/>
        </w:rPr>
        <w:t xml:space="preserve"> </w:t>
      </w:r>
      <w:proofErr w:type="spellStart"/>
      <w:r w:rsidRPr="00EA385B">
        <w:rPr>
          <w:rStyle w:val="StyleBoldUnderline"/>
        </w:rPr>
        <w:t>Agamben</w:t>
      </w:r>
      <w:proofErr w:type="spellEnd"/>
      <w:r w:rsidRPr="00EA385B">
        <w:rPr>
          <w:rStyle w:val="StyleBoldUnderline"/>
        </w:rPr>
        <w:t xml:space="preserve"> argues that camps are places where sovereign "power confronts nothing but pure life."</w:t>
      </w:r>
      <w:r w:rsidRPr="00202D6C">
        <w:rPr>
          <w:sz w:val="16"/>
        </w:rPr>
        <w:t xml:space="preserve">63 Guantánamo Bay, declared as being beyond the reach of law, is, in fact, regulated by many petty regulations that are characteristic of disciplinary power. Reading the re- ports of the Joint Task Force and prisoner testimonies, one comes to the conclusion that there is a plethora of rules and procedures that govern the treatment of </w:t>
      </w:r>
      <w:proofErr w:type="spellStart"/>
      <w:r w:rsidRPr="00202D6C">
        <w:rPr>
          <w:sz w:val="16"/>
        </w:rPr>
        <w:t>Guántanamo</w:t>
      </w:r>
      <w:proofErr w:type="spellEnd"/>
      <w:r w:rsidRPr="00202D6C">
        <w:rPr>
          <w:sz w:val="16"/>
        </w:rPr>
        <w:t xml:space="preserve"> prisoners.64 </w:t>
      </w:r>
      <w:r w:rsidRPr="00AA7723">
        <w:rPr>
          <w:rStyle w:val="StyleBoldUnderline"/>
          <w:highlight w:val="yellow"/>
        </w:rPr>
        <w:t xml:space="preserve">Whereas </w:t>
      </w:r>
      <w:proofErr w:type="spellStart"/>
      <w:r w:rsidRPr="00AA7723">
        <w:rPr>
          <w:rStyle w:val="StyleBoldUnderline"/>
          <w:highlight w:val="yellow"/>
        </w:rPr>
        <w:t>Agamben's</w:t>
      </w:r>
      <w:proofErr w:type="spellEnd"/>
      <w:r w:rsidRPr="00AA7723">
        <w:rPr>
          <w:rStyle w:val="StyleBoldUnderline"/>
          <w:highlight w:val="yellow"/>
        </w:rPr>
        <w:t xml:space="preserve"> statement</w:t>
      </w:r>
      <w:r w:rsidRPr="00EA385B">
        <w:rPr>
          <w:rStyle w:val="StyleBoldUnderline"/>
        </w:rPr>
        <w:t xml:space="preserve"> on "zones of </w:t>
      </w:r>
      <w:proofErr w:type="spellStart"/>
      <w:r w:rsidRPr="00EA385B">
        <w:rPr>
          <w:rStyle w:val="StyleBoldUnderline"/>
        </w:rPr>
        <w:t>indistinction</w:t>
      </w:r>
      <w:proofErr w:type="spellEnd"/>
      <w:r w:rsidRPr="00EA385B">
        <w:rPr>
          <w:rStyle w:val="StyleBoldUnderline"/>
        </w:rPr>
        <w:t xml:space="preserve">" </w:t>
      </w:r>
      <w:r w:rsidRPr="00AA7723">
        <w:rPr>
          <w:rStyle w:val="StyleBoldUnderline"/>
          <w:highlight w:val="yellow"/>
        </w:rPr>
        <w:t>would lead us to think that any- thing goes</w:t>
      </w:r>
      <w:r w:rsidRPr="00EA385B">
        <w:rPr>
          <w:rStyle w:val="StyleBoldUnderline"/>
        </w:rPr>
        <w:t xml:space="preserve"> in the camp, </w:t>
      </w:r>
      <w:r w:rsidRPr="00AA7723">
        <w:rPr>
          <w:rStyle w:val="Emphasis"/>
          <w:highlight w:val="yellow"/>
        </w:rPr>
        <w:t xml:space="preserve">this is far from the reality of </w:t>
      </w:r>
      <w:proofErr w:type="spellStart"/>
      <w:r w:rsidRPr="00AA7723">
        <w:rPr>
          <w:rStyle w:val="Emphasis"/>
          <w:highlight w:val="yellow"/>
        </w:rPr>
        <w:t>Guántanamo</w:t>
      </w:r>
      <w:proofErr w:type="spellEnd"/>
      <w:r w:rsidRPr="00AA7723">
        <w:rPr>
          <w:rStyle w:val="Emphasis"/>
          <w:highlight w:val="yellow"/>
        </w:rPr>
        <w:t xml:space="preserve">. </w:t>
      </w:r>
      <w:r w:rsidRPr="00AA7723">
        <w:rPr>
          <w:rStyle w:val="StyleBoldUnderline"/>
          <w:highlight w:val="yellow"/>
        </w:rPr>
        <w:t>Every</w:t>
      </w:r>
      <w:r w:rsidRPr="00EA385B">
        <w:rPr>
          <w:rStyle w:val="StyleBoldUnderline"/>
        </w:rPr>
        <w:t xml:space="preserve"> minuscule </w:t>
      </w:r>
      <w:r w:rsidRPr="00AA7723">
        <w:rPr>
          <w:rStyle w:val="StyleBoldUnderline"/>
          <w:highlight w:val="yellow"/>
        </w:rPr>
        <w:t>element</w:t>
      </w:r>
      <w:r w:rsidRPr="00EA385B">
        <w:rPr>
          <w:rStyle w:val="StyleBoldUnderline"/>
        </w:rPr>
        <w:t xml:space="preserve"> of the lives of </w:t>
      </w:r>
      <w:proofErr w:type="spellStart"/>
      <w:r w:rsidRPr="00EA385B">
        <w:rPr>
          <w:rStyle w:val="StyleBoldUnderline"/>
        </w:rPr>
        <w:t>Guántanamo</w:t>
      </w:r>
      <w:proofErr w:type="spellEnd"/>
      <w:r w:rsidRPr="00EA385B">
        <w:rPr>
          <w:rStyle w:val="StyleBoldUnderline"/>
        </w:rPr>
        <w:t xml:space="preserve"> prisoners been planned and </w:t>
      </w:r>
      <w:r w:rsidRPr="00AA7723">
        <w:rPr>
          <w:rStyle w:val="StyleBoldUnderline"/>
          <w:highlight w:val="yellow"/>
        </w:rPr>
        <w:t>is</w:t>
      </w:r>
      <w:r w:rsidRPr="00202D6C">
        <w:rPr>
          <w:sz w:val="16"/>
        </w:rPr>
        <w:t xml:space="preserve">, for the most part, </w:t>
      </w:r>
      <w:r w:rsidRPr="00AA7723">
        <w:rPr>
          <w:rStyle w:val="StyleBoldUnderline"/>
          <w:highlight w:val="yellow"/>
        </w:rPr>
        <w:t xml:space="preserve">regulated by a </w:t>
      </w:r>
      <w:r w:rsidRPr="00AA7723">
        <w:rPr>
          <w:rStyle w:val="Emphasis"/>
          <w:highlight w:val="yellow"/>
        </w:rPr>
        <w:t>written</w:t>
      </w:r>
      <w:r w:rsidRPr="00EA385B">
        <w:rPr>
          <w:rStyle w:val="Emphasis"/>
        </w:rPr>
        <w:t xml:space="preserve"> a </w:t>
      </w:r>
      <w:r w:rsidRPr="00AA7723">
        <w:rPr>
          <w:rStyle w:val="Emphasis"/>
          <w:highlight w:val="yellow"/>
        </w:rPr>
        <w:t>code of conduct</w:t>
      </w:r>
      <w:r w:rsidRPr="00EA385B">
        <w:rPr>
          <w:rStyle w:val="StyleBoldUnderline"/>
        </w:rPr>
        <w:t>. Many foreseeable and probable occurrences</w:t>
      </w:r>
      <w:r w:rsidRPr="00202D6C">
        <w:rPr>
          <w:sz w:val="16"/>
        </w:rPr>
        <w:t xml:space="preserve"> that would be expected in a prison population </w:t>
      </w:r>
      <w:r w:rsidRPr="00EA385B">
        <w:rPr>
          <w:rStyle w:val="StyleBoldUnderline"/>
        </w:rPr>
        <w:t>have been forethought and written into a manual.</w:t>
      </w:r>
      <w:r w:rsidRPr="00202D6C">
        <w:rPr>
          <w:sz w:val="16"/>
        </w:rPr>
        <w:t xml:space="preserve"> Titled Standard Operating Procedures this 250-page manual outlines the rules, regulations, and procedures for treatment of prisoners in many probable circumstances.65 </w:t>
      </w:r>
      <w:r w:rsidRPr="00EA385B">
        <w:rPr>
          <w:rStyle w:val="StyleBoldUnderline"/>
        </w:rPr>
        <w:t>The manual outlines</w:t>
      </w:r>
      <w:r w:rsidRPr="00202D6C">
        <w:rPr>
          <w:sz w:val="16"/>
        </w:rPr>
        <w:t xml:space="preserve">, for example, </w:t>
      </w:r>
      <w:r w:rsidRPr="00EA385B">
        <w:rPr>
          <w:rStyle w:val="StyleBoldUnderline"/>
        </w:rPr>
        <w:t>what to do if there is a petty riot, when and how to spray pepper spray on rioters, religious burials rituals for prisoners, and so on.</w:t>
      </w:r>
      <w:r w:rsidRPr="00202D6C">
        <w:rPr>
          <w:sz w:val="16"/>
        </w:rPr>
        <w:t xml:space="preserve">66 This clearly hints that </w:t>
      </w:r>
      <w:r w:rsidRPr="00AA7723">
        <w:rPr>
          <w:rStyle w:val="Emphasis"/>
          <w:highlight w:val="yellow"/>
        </w:rPr>
        <w:t>it is not just</w:t>
      </w:r>
      <w:r w:rsidRPr="00EA385B">
        <w:rPr>
          <w:rStyle w:val="Emphasis"/>
        </w:rPr>
        <w:t xml:space="preserve"> an exceptional </w:t>
      </w:r>
      <w:r w:rsidRPr="00AA7723">
        <w:rPr>
          <w:rStyle w:val="Emphasis"/>
          <w:highlight w:val="yellow"/>
        </w:rPr>
        <w:t>sovereign power at work</w:t>
      </w:r>
      <w:r w:rsidRPr="00EA385B">
        <w:rPr>
          <w:rStyle w:val="Emphasis"/>
        </w:rPr>
        <w:t xml:space="preserve"> in </w:t>
      </w:r>
      <w:proofErr w:type="spellStart"/>
      <w:r w:rsidRPr="00EA385B">
        <w:rPr>
          <w:rStyle w:val="Emphasis"/>
        </w:rPr>
        <w:t>Guántanamo</w:t>
      </w:r>
      <w:proofErr w:type="spellEnd"/>
      <w:r w:rsidRPr="00202D6C">
        <w:rPr>
          <w:sz w:val="16"/>
        </w:rPr>
        <w:t xml:space="preserve">, as exemplified in </w:t>
      </w:r>
      <w:proofErr w:type="spellStart"/>
      <w:r w:rsidRPr="00202D6C">
        <w:rPr>
          <w:sz w:val="16"/>
        </w:rPr>
        <w:t>Rumsfeldian</w:t>
      </w:r>
      <w:proofErr w:type="spellEnd"/>
      <w:r w:rsidRPr="00202D6C">
        <w:rPr>
          <w:sz w:val="16"/>
        </w:rPr>
        <w:t xml:space="preserve"> rhetorical salvos on "exceptional times requiring exceptional measures." In- stead, </w:t>
      </w:r>
      <w:r w:rsidRPr="00AA7723">
        <w:rPr>
          <w:rStyle w:val="Emphasis"/>
          <w:highlight w:val="yellow"/>
        </w:rPr>
        <w:t>there are</w:t>
      </w:r>
      <w:r w:rsidRPr="00202D6C">
        <w:rPr>
          <w:rStyle w:val="Emphasis"/>
        </w:rPr>
        <w:t xml:space="preserve"> multiple </w:t>
      </w:r>
      <w:r w:rsidRPr="00AA7723">
        <w:rPr>
          <w:rStyle w:val="Emphasis"/>
          <w:highlight w:val="yellow"/>
        </w:rPr>
        <w:t>technologies of power</w:t>
      </w:r>
      <w:r w:rsidRPr="00202D6C">
        <w:rPr>
          <w:rStyle w:val="Emphasis"/>
        </w:rPr>
        <w:t xml:space="preserve"> that are at work</w:t>
      </w:r>
      <w:r w:rsidRPr="00EA385B">
        <w:rPr>
          <w:rStyle w:val="StyleBoldUnderline"/>
        </w:rPr>
        <w:t xml:space="preserve"> in the day-to-day administration of this space.</w:t>
      </w:r>
      <w:r w:rsidRPr="00202D6C">
        <w:rPr>
          <w:sz w:val="16"/>
        </w:rPr>
        <w:t>67</w:t>
      </w:r>
    </w:p>
    <w:p w14:paraId="7F07B4F4" w14:textId="77777777" w:rsidR="006E0338" w:rsidRPr="006107CB" w:rsidRDefault="006E0338" w:rsidP="006107CB"/>
    <w:sectPr w:rsidR="006E0338" w:rsidRPr="006107CB">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DF87E9" w14:textId="77777777" w:rsidR="00145929" w:rsidRDefault="00145929" w:rsidP="005F5576">
      <w:r>
        <w:separator/>
      </w:r>
    </w:p>
  </w:endnote>
  <w:endnote w:type="continuationSeparator" w:id="0">
    <w:p w14:paraId="7AAFBCE4" w14:textId="77777777" w:rsidR="00145929" w:rsidRDefault="0014592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B5F909" w14:textId="77777777" w:rsidR="00145929" w:rsidRDefault="00145929" w:rsidP="005F5576">
      <w:r>
        <w:separator/>
      </w:r>
    </w:p>
  </w:footnote>
  <w:footnote w:type="continuationSeparator" w:id="0">
    <w:p w14:paraId="0C074C38" w14:textId="77777777" w:rsidR="00145929" w:rsidRDefault="00145929"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81C"/>
    <w:rsid w:val="000022F2"/>
    <w:rsid w:val="0000459F"/>
    <w:rsid w:val="00004EB4"/>
    <w:rsid w:val="0000574C"/>
    <w:rsid w:val="0002196C"/>
    <w:rsid w:val="00021F29"/>
    <w:rsid w:val="00022280"/>
    <w:rsid w:val="00027EED"/>
    <w:rsid w:val="0003041D"/>
    <w:rsid w:val="00033028"/>
    <w:rsid w:val="000360A7"/>
    <w:rsid w:val="00052A1D"/>
    <w:rsid w:val="00055E12"/>
    <w:rsid w:val="00064A59"/>
    <w:rsid w:val="0007162E"/>
    <w:rsid w:val="00073B9A"/>
    <w:rsid w:val="00090287"/>
    <w:rsid w:val="00090BA2"/>
    <w:rsid w:val="0009238F"/>
    <w:rsid w:val="000978A3"/>
    <w:rsid w:val="00097D7E"/>
    <w:rsid w:val="000A1D39"/>
    <w:rsid w:val="000A3C2A"/>
    <w:rsid w:val="000A4FA5"/>
    <w:rsid w:val="000B34BF"/>
    <w:rsid w:val="000B61C8"/>
    <w:rsid w:val="000C767D"/>
    <w:rsid w:val="000D0B76"/>
    <w:rsid w:val="000D0EC9"/>
    <w:rsid w:val="000D2AE5"/>
    <w:rsid w:val="000D3A26"/>
    <w:rsid w:val="000D3D8D"/>
    <w:rsid w:val="000E41A3"/>
    <w:rsid w:val="000F37E7"/>
    <w:rsid w:val="00100F50"/>
    <w:rsid w:val="00112935"/>
    <w:rsid w:val="00113C68"/>
    <w:rsid w:val="00114663"/>
    <w:rsid w:val="0012057B"/>
    <w:rsid w:val="00122D4C"/>
    <w:rsid w:val="00126A09"/>
    <w:rsid w:val="00126D92"/>
    <w:rsid w:val="001301AC"/>
    <w:rsid w:val="001304DF"/>
    <w:rsid w:val="00133BEF"/>
    <w:rsid w:val="00140397"/>
    <w:rsid w:val="0014072D"/>
    <w:rsid w:val="00141F7D"/>
    <w:rsid w:val="00141FBF"/>
    <w:rsid w:val="00145929"/>
    <w:rsid w:val="0016509D"/>
    <w:rsid w:val="00166081"/>
    <w:rsid w:val="0016711C"/>
    <w:rsid w:val="00167A9F"/>
    <w:rsid w:val="001711E1"/>
    <w:rsid w:val="00175018"/>
    <w:rsid w:val="00177828"/>
    <w:rsid w:val="00177A1E"/>
    <w:rsid w:val="00182D51"/>
    <w:rsid w:val="0018565A"/>
    <w:rsid w:val="0019587B"/>
    <w:rsid w:val="001A483D"/>
    <w:rsid w:val="001A4F0E"/>
    <w:rsid w:val="001A6F95"/>
    <w:rsid w:val="001B0A04"/>
    <w:rsid w:val="001B3CEC"/>
    <w:rsid w:val="001C1D82"/>
    <w:rsid w:val="001C2147"/>
    <w:rsid w:val="001C587E"/>
    <w:rsid w:val="001C7C90"/>
    <w:rsid w:val="001D0D51"/>
    <w:rsid w:val="001D7BB1"/>
    <w:rsid w:val="001F7572"/>
    <w:rsid w:val="0020006E"/>
    <w:rsid w:val="002009AE"/>
    <w:rsid w:val="002101DA"/>
    <w:rsid w:val="00217499"/>
    <w:rsid w:val="0023753A"/>
    <w:rsid w:val="0024023F"/>
    <w:rsid w:val="00240C4E"/>
    <w:rsid w:val="00243DC0"/>
    <w:rsid w:val="00250E16"/>
    <w:rsid w:val="00253861"/>
    <w:rsid w:val="00257696"/>
    <w:rsid w:val="0026382E"/>
    <w:rsid w:val="00272786"/>
    <w:rsid w:val="00287AB7"/>
    <w:rsid w:val="00294D00"/>
    <w:rsid w:val="002A0B9D"/>
    <w:rsid w:val="002A213E"/>
    <w:rsid w:val="002A612B"/>
    <w:rsid w:val="002B68A4"/>
    <w:rsid w:val="002C571D"/>
    <w:rsid w:val="002C5772"/>
    <w:rsid w:val="002D0374"/>
    <w:rsid w:val="002D2946"/>
    <w:rsid w:val="002D529E"/>
    <w:rsid w:val="002D6BD6"/>
    <w:rsid w:val="002E4DD9"/>
    <w:rsid w:val="002F0314"/>
    <w:rsid w:val="00305A1F"/>
    <w:rsid w:val="0031182D"/>
    <w:rsid w:val="00314B9D"/>
    <w:rsid w:val="00315CA2"/>
    <w:rsid w:val="00316FEB"/>
    <w:rsid w:val="00326EEB"/>
    <w:rsid w:val="0033078A"/>
    <w:rsid w:val="00331559"/>
    <w:rsid w:val="00341D6C"/>
    <w:rsid w:val="00344E91"/>
    <w:rsid w:val="00347123"/>
    <w:rsid w:val="003473F7"/>
    <w:rsid w:val="0034756E"/>
    <w:rsid w:val="00347E74"/>
    <w:rsid w:val="00350025"/>
    <w:rsid w:val="00351D97"/>
    <w:rsid w:val="00354B5B"/>
    <w:rsid w:val="00355763"/>
    <w:rsid w:val="0037123A"/>
    <w:rsid w:val="00373B91"/>
    <w:rsid w:val="003753D2"/>
    <w:rsid w:val="003771F2"/>
    <w:rsid w:val="00383E0A"/>
    <w:rsid w:val="003847C7"/>
    <w:rsid w:val="00385298"/>
    <w:rsid w:val="003852CE"/>
    <w:rsid w:val="00386412"/>
    <w:rsid w:val="00392E92"/>
    <w:rsid w:val="00395C83"/>
    <w:rsid w:val="0039630F"/>
    <w:rsid w:val="003A2A3B"/>
    <w:rsid w:val="003A440C"/>
    <w:rsid w:val="003A59D6"/>
    <w:rsid w:val="003B024E"/>
    <w:rsid w:val="003B06E6"/>
    <w:rsid w:val="003B0C84"/>
    <w:rsid w:val="003B183E"/>
    <w:rsid w:val="003B2F3E"/>
    <w:rsid w:val="003B55B7"/>
    <w:rsid w:val="003C756E"/>
    <w:rsid w:val="003D2C33"/>
    <w:rsid w:val="003E4831"/>
    <w:rsid w:val="003E48DE"/>
    <w:rsid w:val="003E7E8B"/>
    <w:rsid w:val="003F3030"/>
    <w:rsid w:val="003F47AE"/>
    <w:rsid w:val="003F5B0D"/>
    <w:rsid w:val="00403971"/>
    <w:rsid w:val="00407386"/>
    <w:rsid w:val="004138EF"/>
    <w:rsid w:val="004319DE"/>
    <w:rsid w:val="00431B4A"/>
    <w:rsid w:val="0043430B"/>
    <w:rsid w:val="00435232"/>
    <w:rsid w:val="004400EA"/>
    <w:rsid w:val="00441AF7"/>
    <w:rsid w:val="00450882"/>
    <w:rsid w:val="00451C20"/>
    <w:rsid w:val="00452001"/>
    <w:rsid w:val="0045442E"/>
    <w:rsid w:val="004564E2"/>
    <w:rsid w:val="00462418"/>
    <w:rsid w:val="004653B7"/>
    <w:rsid w:val="00471A70"/>
    <w:rsid w:val="00473A79"/>
    <w:rsid w:val="00475E03"/>
    <w:rsid w:val="00476723"/>
    <w:rsid w:val="0047798D"/>
    <w:rsid w:val="004931DE"/>
    <w:rsid w:val="004A011B"/>
    <w:rsid w:val="004A6083"/>
    <w:rsid w:val="004A6E81"/>
    <w:rsid w:val="004A7806"/>
    <w:rsid w:val="004B0545"/>
    <w:rsid w:val="004B2DA1"/>
    <w:rsid w:val="004B7E46"/>
    <w:rsid w:val="004D3745"/>
    <w:rsid w:val="004D3987"/>
    <w:rsid w:val="004E294C"/>
    <w:rsid w:val="004E3132"/>
    <w:rsid w:val="004E552E"/>
    <w:rsid w:val="004E656D"/>
    <w:rsid w:val="004F0849"/>
    <w:rsid w:val="004F173C"/>
    <w:rsid w:val="004F1B8C"/>
    <w:rsid w:val="004F33F3"/>
    <w:rsid w:val="004F45B0"/>
    <w:rsid w:val="004F63E1"/>
    <w:rsid w:val="005020C3"/>
    <w:rsid w:val="005111F8"/>
    <w:rsid w:val="00513FA2"/>
    <w:rsid w:val="00514387"/>
    <w:rsid w:val="00516459"/>
    <w:rsid w:val="00520153"/>
    <w:rsid w:val="005273CA"/>
    <w:rsid w:val="005349E1"/>
    <w:rsid w:val="005365F4"/>
    <w:rsid w:val="00537EF5"/>
    <w:rsid w:val="005420CC"/>
    <w:rsid w:val="005434D0"/>
    <w:rsid w:val="0054437C"/>
    <w:rsid w:val="00546D61"/>
    <w:rsid w:val="0055153E"/>
    <w:rsid w:val="005579BF"/>
    <w:rsid w:val="00560C3E"/>
    <w:rsid w:val="00563468"/>
    <w:rsid w:val="00563920"/>
    <w:rsid w:val="00564EC2"/>
    <w:rsid w:val="00565EAE"/>
    <w:rsid w:val="00567801"/>
    <w:rsid w:val="00573677"/>
    <w:rsid w:val="00575F7D"/>
    <w:rsid w:val="00580383"/>
    <w:rsid w:val="00580E40"/>
    <w:rsid w:val="005900DE"/>
    <w:rsid w:val="00590731"/>
    <w:rsid w:val="0059351F"/>
    <w:rsid w:val="005A506B"/>
    <w:rsid w:val="005A701C"/>
    <w:rsid w:val="005B2444"/>
    <w:rsid w:val="005B2D14"/>
    <w:rsid w:val="005B3140"/>
    <w:rsid w:val="005C0B05"/>
    <w:rsid w:val="005C3FB2"/>
    <w:rsid w:val="005D1156"/>
    <w:rsid w:val="005D765B"/>
    <w:rsid w:val="005E0681"/>
    <w:rsid w:val="005E3B08"/>
    <w:rsid w:val="005E3FE4"/>
    <w:rsid w:val="005E4D02"/>
    <w:rsid w:val="005E572E"/>
    <w:rsid w:val="005F5576"/>
    <w:rsid w:val="006014AB"/>
    <w:rsid w:val="00604475"/>
    <w:rsid w:val="00605F20"/>
    <w:rsid w:val="006107CB"/>
    <w:rsid w:val="006139A6"/>
    <w:rsid w:val="00613B26"/>
    <w:rsid w:val="0061680A"/>
    <w:rsid w:val="00621938"/>
    <w:rsid w:val="00623B70"/>
    <w:rsid w:val="0063578B"/>
    <w:rsid w:val="00636B3D"/>
    <w:rsid w:val="00641025"/>
    <w:rsid w:val="00650E98"/>
    <w:rsid w:val="00656C61"/>
    <w:rsid w:val="00664B0F"/>
    <w:rsid w:val="006672D8"/>
    <w:rsid w:val="00670D96"/>
    <w:rsid w:val="00672877"/>
    <w:rsid w:val="00683154"/>
    <w:rsid w:val="00690115"/>
    <w:rsid w:val="00690898"/>
    <w:rsid w:val="00693039"/>
    <w:rsid w:val="00693A5A"/>
    <w:rsid w:val="00693D0C"/>
    <w:rsid w:val="006B302F"/>
    <w:rsid w:val="006C64D4"/>
    <w:rsid w:val="006E0338"/>
    <w:rsid w:val="006E53F0"/>
    <w:rsid w:val="006F46C3"/>
    <w:rsid w:val="006F7CDF"/>
    <w:rsid w:val="00700BDB"/>
    <w:rsid w:val="0070121B"/>
    <w:rsid w:val="00701E73"/>
    <w:rsid w:val="00711FE2"/>
    <w:rsid w:val="00712649"/>
    <w:rsid w:val="00714BC9"/>
    <w:rsid w:val="00723F91"/>
    <w:rsid w:val="00724083"/>
    <w:rsid w:val="00725623"/>
    <w:rsid w:val="00727D67"/>
    <w:rsid w:val="00743059"/>
    <w:rsid w:val="00744F58"/>
    <w:rsid w:val="00750CED"/>
    <w:rsid w:val="00760A29"/>
    <w:rsid w:val="00762FEB"/>
    <w:rsid w:val="00771E18"/>
    <w:rsid w:val="007739F1"/>
    <w:rsid w:val="007745C6"/>
    <w:rsid w:val="007755F6"/>
    <w:rsid w:val="007761AD"/>
    <w:rsid w:val="00777387"/>
    <w:rsid w:val="007815E5"/>
    <w:rsid w:val="00787343"/>
    <w:rsid w:val="00790BFA"/>
    <w:rsid w:val="00791121"/>
    <w:rsid w:val="00791C88"/>
    <w:rsid w:val="00794F68"/>
    <w:rsid w:val="00797B76"/>
    <w:rsid w:val="007A3D06"/>
    <w:rsid w:val="007B383B"/>
    <w:rsid w:val="007C350D"/>
    <w:rsid w:val="007C3689"/>
    <w:rsid w:val="007C3C9B"/>
    <w:rsid w:val="007D3012"/>
    <w:rsid w:val="007D65A7"/>
    <w:rsid w:val="007E3F59"/>
    <w:rsid w:val="007E5043"/>
    <w:rsid w:val="007E5183"/>
    <w:rsid w:val="008133F9"/>
    <w:rsid w:val="00822869"/>
    <w:rsid w:val="00823AAC"/>
    <w:rsid w:val="00832C8E"/>
    <w:rsid w:val="008359BD"/>
    <w:rsid w:val="008435C5"/>
    <w:rsid w:val="008447A1"/>
    <w:rsid w:val="00846D4E"/>
    <w:rsid w:val="00846F92"/>
    <w:rsid w:val="00854C66"/>
    <w:rsid w:val="008553E1"/>
    <w:rsid w:val="00857F58"/>
    <w:rsid w:val="00862956"/>
    <w:rsid w:val="0087643B"/>
    <w:rsid w:val="00876733"/>
    <w:rsid w:val="00877669"/>
    <w:rsid w:val="00897F92"/>
    <w:rsid w:val="008A081C"/>
    <w:rsid w:val="008A25F5"/>
    <w:rsid w:val="008A64C9"/>
    <w:rsid w:val="008B180A"/>
    <w:rsid w:val="008B24B7"/>
    <w:rsid w:val="008C1464"/>
    <w:rsid w:val="008C2CD8"/>
    <w:rsid w:val="008C5743"/>
    <w:rsid w:val="008C68EE"/>
    <w:rsid w:val="008C7F44"/>
    <w:rsid w:val="008D3063"/>
    <w:rsid w:val="008D3B15"/>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4D78"/>
    <w:rsid w:val="00967E8F"/>
    <w:rsid w:val="009706C1"/>
    <w:rsid w:val="00976675"/>
    <w:rsid w:val="00976FBF"/>
    <w:rsid w:val="00984B38"/>
    <w:rsid w:val="00996C09"/>
    <w:rsid w:val="009A0636"/>
    <w:rsid w:val="009A6FF5"/>
    <w:rsid w:val="009B2741"/>
    <w:rsid w:val="009B2B47"/>
    <w:rsid w:val="009B35DB"/>
    <w:rsid w:val="009C4298"/>
    <w:rsid w:val="009D296F"/>
    <w:rsid w:val="009D318C"/>
    <w:rsid w:val="009E2D34"/>
    <w:rsid w:val="009F4582"/>
    <w:rsid w:val="009F4A78"/>
    <w:rsid w:val="00A10A77"/>
    <w:rsid w:val="00A10B8B"/>
    <w:rsid w:val="00A20D78"/>
    <w:rsid w:val="00A2174A"/>
    <w:rsid w:val="00A245D3"/>
    <w:rsid w:val="00A264CC"/>
    <w:rsid w:val="00A26733"/>
    <w:rsid w:val="00A3595E"/>
    <w:rsid w:val="00A42874"/>
    <w:rsid w:val="00A46C7F"/>
    <w:rsid w:val="00A50881"/>
    <w:rsid w:val="00A52906"/>
    <w:rsid w:val="00A5338D"/>
    <w:rsid w:val="00A71A50"/>
    <w:rsid w:val="00A73245"/>
    <w:rsid w:val="00A77145"/>
    <w:rsid w:val="00A82989"/>
    <w:rsid w:val="00A904FE"/>
    <w:rsid w:val="00A9262C"/>
    <w:rsid w:val="00AB3B76"/>
    <w:rsid w:val="00AB61DD"/>
    <w:rsid w:val="00AC222F"/>
    <w:rsid w:val="00AC2CC7"/>
    <w:rsid w:val="00AC7B3B"/>
    <w:rsid w:val="00AD3CE6"/>
    <w:rsid w:val="00AE1307"/>
    <w:rsid w:val="00AE7586"/>
    <w:rsid w:val="00AF6194"/>
    <w:rsid w:val="00AF7A65"/>
    <w:rsid w:val="00B06710"/>
    <w:rsid w:val="00B07EBF"/>
    <w:rsid w:val="00B166CB"/>
    <w:rsid w:val="00B235E1"/>
    <w:rsid w:val="00B272CF"/>
    <w:rsid w:val="00B3145D"/>
    <w:rsid w:val="00B321A6"/>
    <w:rsid w:val="00B357BA"/>
    <w:rsid w:val="00B564DB"/>
    <w:rsid w:val="00B768B6"/>
    <w:rsid w:val="00B816A3"/>
    <w:rsid w:val="00B81849"/>
    <w:rsid w:val="00B908D1"/>
    <w:rsid w:val="00B92EC7"/>
    <w:rsid w:val="00B93438"/>
    <w:rsid w:val="00B940D1"/>
    <w:rsid w:val="00BA6F8C"/>
    <w:rsid w:val="00BB58BD"/>
    <w:rsid w:val="00BB6A26"/>
    <w:rsid w:val="00BC1034"/>
    <w:rsid w:val="00BE2408"/>
    <w:rsid w:val="00BE3EC6"/>
    <w:rsid w:val="00BE5BEB"/>
    <w:rsid w:val="00BE6528"/>
    <w:rsid w:val="00BF68BD"/>
    <w:rsid w:val="00BF6C2A"/>
    <w:rsid w:val="00C0087A"/>
    <w:rsid w:val="00C05F9D"/>
    <w:rsid w:val="00C23DFF"/>
    <w:rsid w:val="00C27212"/>
    <w:rsid w:val="00C30DE2"/>
    <w:rsid w:val="00C34185"/>
    <w:rsid w:val="00C42DD6"/>
    <w:rsid w:val="00C542D5"/>
    <w:rsid w:val="00C545E7"/>
    <w:rsid w:val="00C66858"/>
    <w:rsid w:val="00C72E69"/>
    <w:rsid w:val="00C7411E"/>
    <w:rsid w:val="00C84988"/>
    <w:rsid w:val="00CA4AF6"/>
    <w:rsid w:val="00CA59CA"/>
    <w:rsid w:val="00CB2356"/>
    <w:rsid w:val="00CB4075"/>
    <w:rsid w:val="00CB4E6D"/>
    <w:rsid w:val="00CC23DE"/>
    <w:rsid w:val="00CC6B8A"/>
    <w:rsid w:val="00CC7104"/>
    <w:rsid w:val="00CD3125"/>
    <w:rsid w:val="00CD3E3A"/>
    <w:rsid w:val="00CD7459"/>
    <w:rsid w:val="00CE55A6"/>
    <w:rsid w:val="00CF13FC"/>
    <w:rsid w:val="00CF3DB1"/>
    <w:rsid w:val="00CF4AAF"/>
    <w:rsid w:val="00CF561A"/>
    <w:rsid w:val="00CF6C18"/>
    <w:rsid w:val="00CF7EA8"/>
    <w:rsid w:val="00D004DA"/>
    <w:rsid w:val="00D01673"/>
    <w:rsid w:val="00D0309A"/>
    <w:rsid w:val="00D07BA4"/>
    <w:rsid w:val="00D07EE4"/>
    <w:rsid w:val="00D109BA"/>
    <w:rsid w:val="00D176BE"/>
    <w:rsid w:val="00D17C4E"/>
    <w:rsid w:val="00D21359"/>
    <w:rsid w:val="00D215F6"/>
    <w:rsid w:val="00D22BE1"/>
    <w:rsid w:val="00D2765B"/>
    <w:rsid w:val="00D3193F"/>
    <w:rsid w:val="00D31DF7"/>
    <w:rsid w:val="00D33B91"/>
    <w:rsid w:val="00D33F46"/>
    <w:rsid w:val="00D415C6"/>
    <w:rsid w:val="00D420EA"/>
    <w:rsid w:val="00D4639E"/>
    <w:rsid w:val="00D51ABF"/>
    <w:rsid w:val="00D5444B"/>
    <w:rsid w:val="00D55302"/>
    <w:rsid w:val="00D57CBF"/>
    <w:rsid w:val="00D66ABC"/>
    <w:rsid w:val="00D71CFC"/>
    <w:rsid w:val="00D80F33"/>
    <w:rsid w:val="00D84559"/>
    <w:rsid w:val="00D86024"/>
    <w:rsid w:val="00D94CA3"/>
    <w:rsid w:val="00D96595"/>
    <w:rsid w:val="00DA018C"/>
    <w:rsid w:val="00DA3C9D"/>
    <w:rsid w:val="00DB0192"/>
    <w:rsid w:val="00DB0F7E"/>
    <w:rsid w:val="00DB4761"/>
    <w:rsid w:val="00DB5184"/>
    <w:rsid w:val="00DB5489"/>
    <w:rsid w:val="00DB6C98"/>
    <w:rsid w:val="00DC1FDB"/>
    <w:rsid w:val="00DC511E"/>
    <w:rsid w:val="00DC701C"/>
    <w:rsid w:val="00DD7F91"/>
    <w:rsid w:val="00DF7253"/>
    <w:rsid w:val="00E00376"/>
    <w:rsid w:val="00E01016"/>
    <w:rsid w:val="00E043B1"/>
    <w:rsid w:val="00E14EBD"/>
    <w:rsid w:val="00E16734"/>
    <w:rsid w:val="00E17220"/>
    <w:rsid w:val="00E23260"/>
    <w:rsid w:val="00E2367A"/>
    <w:rsid w:val="00E27025"/>
    <w:rsid w:val="00E27BC7"/>
    <w:rsid w:val="00E35FC9"/>
    <w:rsid w:val="00E377A4"/>
    <w:rsid w:val="00E41346"/>
    <w:rsid w:val="00E420E9"/>
    <w:rsid w:val="00E4292F"/>
    <w:rsid w:val="00E4635D"/>
    <w:rsid w:val="00E5539C"/>
    <w:rsid w:val="00E618DE"/>
    <w:rsid w:val="00E61D76"/>
    <w:rsid w:val="00E674DB"/>
    <w:rsid w:val="00E70912"/>
    <w:rsid w:val="00E75F28"/>
    <w:rsid w:val="00E7636E"/>
    <w:rsid w:val="00E90796"/>
    <w:rsid w:val="00E90AA6"/>
    <w:rsid w:val="00E93840"/>
    <w:rsid w:val="00E977B8"/>
    <w:rsid w:val="00E97AD1"/>
    <w:rsid w:val="00EA109B"/>
    <w:rsid w:val="00EA15A8"/>
    <w:rsid w:val="00EA2926"/>
    <w:rsid w:val="00EA308F"/>
    <w:rsid w:val="00EB106B"/>
    <w:rsid w:val="00EB2CDE"/>
    <w:rsid w:val="00EC1A81"/>
    <w:rsid w:val="00EC7E5C"/>
    <w:rsid w:val="00ED27C0"/>
    <w:rsid w:val="00ED78F1"/>
    <w:rsid w:val="00EE4DCA"/>
    <w:rsid w:val="00EF0F62"/>
    <w:rsid w:val="00EF454B"/>
    <w:rsid w:val="00F007E1"/>
    <w:rsid w:val="00F0134E"/>
    <w:rsid w:val="00F057C6"/>
    <w:rsid w:val="00F10C7F"/>
    <w:rsid w:val="00F17D96"/>
    <w:rsid w:val="00F22565"/>
    <w:rsid w:val="00F3380E"/>
    <w:rsid w:val="00F34559"/>
    <w:rsid w:val="00F35BEE"/>
    <w:rsid w:val="00F40837"/>
    <w:rsid w:val="00F42F79"/>
    <w:rsid w:val="00F46E73"/>
    <w:rsid w:val="00F47773"/>
    <w:rsid w:val="00F5019D"/>
    <w:rsid w:val="00F56308"/>
    <w:rsid w:val="00F634D6"/>
    <w:rsid w:val="00F6350D"/>
    <w:rsid w:val="00F64385"/>
    <w:rsid w:val="00F6473F"/>
    <w:rsid w:val="00F76366"/>
    <w:rsid w:val="00F805C0"/>
    <w:rsid w:val="00F83F64"/>
    <w:rsid w:val="00F9449A"/>
    <w:rsid w:val="00FB4261"/>
    <w:rsid w:val="00FB43B1"/>
    <w:rsid w:val="00FC0538"/>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4B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E0338"/>
    <w:pPr>
      <w:spacing w:after="0" w:line="240" w:lineRule="auto"/>
    </w:pPr>
    <w:rPr>
      <w:rFonts w:ascii="Times New Roman" w:eastAsiaTheme="minorEastAsia" w:hAnsi="Times New Roman" w:cs="Times New Roman"/>
      <w:szCs w:val="24"/>
    </w:rPr>
  </w:style>
  <w:style w:type="paragraph" w:styleId="Heading1">
    <w:name w:val="heading 1"/>
    <w:aliases w:val="Pocket"/>
    <w:basedOn w:val="Normal"/>
    <w:next w:val="Normal"/>
    <w:link w:val="Heading1Char"/>
    <w:uiPriority w:val="9"/>
    <w:qFormat/>
    <w:rsid w:val="006E033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E033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
    <w:basedOn w:val="Normal"/>
    <w:next w:val="Normal"/>
    <w:link w:val="Heading3Char"/>
    <w:uiPriority w:val="9"/>
    <w:unhideWhenUsed/>
    <w:qFormat/>
    <w:rsid w:val="006E033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tags,No Spacing1111,Card,ta"/>
    <w:basedOn w:val="Normal"/>
    <w:next w:val="Normal"/>
    <w:link w:val="Heading4Char"/>
    <w:uiPriority w:val="9"/>
    <w:unhideWhenUsed/>
    <w:qFormat/>
    <w:rsid w:val="006E033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E033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E0338"/>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emphasis,Underlined,Emphasis!!,Bold Underline,small,Qualifications,bold underline"/>
    <w:basedOn w:val="DefaultParagraphFont"/>
    <w:uiPriority w:val="7"/>
    <w:qFormat/>
    <w:rsid w:val="006E0338"/>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6107CB"/>
    <w:rPr>
      <w:b/>
      <w:bCs/>
    </w:rPr>
  </w:style>
  <w:style w:type="character" w:customStyle="1" w:styleId="Heading3Char">
    <w:name w:val="Heading 3 Char"/>
    <w:aliases w:val="Block Char,Heading 3 Char Char Char,Char Char, Char Char"/>
    <w:basedOn w:val="DefaultParagraphFont"/>
    <w:link w:val="Heading3"/>
    <w:uiPriority w:val="9"/>
    <w:rsid w:val="006E0338"/>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Intense Emphasis11,Bo,Title Char"/>
    <w:basedOn w:val="DefaultParagraphFont"/>
    <w:uiPriority w:val="1"/>
    <w:qFormat/>
    <w:rsid w:val="006E0338"/>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6E0338"/>
    <w:rPr>
      <w:b/>
      <w:sz w:val="26"/>
      <w:u w:val="none"/>
    </w:rPr>
  </w:style>
  <w:style w:type="paragraph" w:styleId="Header">
    <w:name w:val="header"/>
    <w:basedOn w:val="Normal"/>
    <w:link w:val="HeaderChar"/>
    <w:uiPriority w:val="99"/>
    <w:unhideWhenUsed/>
    <w:rsid w:val="006E0338"/>
    <w:pPr>
      <w:tabs>
        <w:tab w:val="center" w:pos="4320"/>
        <w:tab w:val="right" w:pos="8640"/>
      </w:tabs>
    </w:pPr>
  </w:style>
  <w:style w:type="character" w:customStyle="1" w:styleId="HeaderChar">
    <w:name w:val="Header Char"/>
    <w:basedOn w:val="DefaultParagraphFont"/>
    <w:link w:val="Header"/>
    <w:uiPriority w:val="99"/>
    <w:rsid w:val="006E0338"/>
    <w:rPr>
      <w:rFonts w:ascii="Times New Roman" w:eastAsiaTheme="minorEastAsia" w:hAnsi="Times New Roman" w:cs="Times New Roman"/>
      <w:szCs w:val="24"/>
    </w:rPr>
  </w:style>
  <w:style w:type="paragraph" w:styleId="Footer">
    <w:name w:val="footer"/>
    <w:basedOn w:val="Normal"/>
    <w:link w:val="FooterChar"/>
    <w:uiPriority w:val="99"/>
    <w:unhideWhenUsed/>
    <w:rsid w:val="006E0338"/>
    <w:pPr>
      <w:tabs>
        <w:tab w:val="center" w:pos="4320"/>
        <w:tab w:val="right" w:pos="8640"/>
      </w:tabs>
    </w:pPr>
  </w:style>
  <w:style w:type="character" w:customStyle="1" w:styleId="FooterChar">
    <w:name w:val="Footer Char"/>
    <w:basedOn w:val="DefaultParagraphFont"/>
    <w:link w:val="Footer"/>
    <w:uiPriority w:val="99"/>
    <w:rsid w:val="006E0338"/>
    <w:rPr>
      <w:rFonts w:ascii="Times New Roman" w:eastAsiaTheme="minorEastAsia" w:hAnsi="Times New Roman" w:cs="Times New Roman"/>
      <w:szCs w:val="24"/>
    </w:rPr>
  </w:style>
  <w:style w:type="character" w:styleId="Hyperlink">
    <w:name w:val="Hyperlink"/>
    <w:aliases w:val="heading 1 (block title),Important,Read,Card Text,Internet Link"/>
    <w:basedOn w:val="DefaultParagraphFont"/>
    <w:uiPriority w:val="99"/>
    <w:unhideWhenUsed/>
    <w:rsid w:val="006E0338"/>
    <w:rPr>
      <w:color w:val="0000FF" w:themeColor="hyperlink"/>
      <w:u w:val="single"/>
    </w:rPr>
  </w:style>
  <w:style w:type="character" w:styleId="FollowedHyperlink">
    <w:name w:val="FollowedHyperlink"/>
    <w:basedOn w:val="DefaultParagraphFont"/>
    <w:uiPriority w:val="99"/>
    <w:semiHidden/>
    <w:rsid w:val="006107CB"/>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9"/>
    <w:rsid w:val="006E0338"/>
    <w:rPr>
      <w:rFonts w:asciiTheme="majorHAnsi" w:eastAsiaTheme="majorEastAsia" w:hAnsiTheme="majorHAnsi" w:cstheme="majorBidi"/>
      <w:b/>
      <w:bCs/>
      <w:iCs/>
      <w:sz w:val="26"/>
      <w:szCs w:val="24"/>
    </w:rPr>
  </w:style>
  <w:style w:type="paragraph" w:customStyle="1" w:styleId="Analytic">
    <w:name w:val="Analytic"/>
    <w:basedOn w:val="Normal"/>
    <w:autoRedefine/>
    <w:qFormat/>
    <w:rsid w:val="00E5539C"/>
    <w:rPr>
      <w:b/>
      <w:sz w:val="26"/>
    </w:rPr>
  </w:style>
  <w:style w:type="character" w:customStyle="1" w:styleId="updated-short-citation">
    <w:name w:val="updated-short-citation"/>
    <w:rsid w:val="00E5539C"/>
  </w:style>
  <w:style w:type="character" w:customStyle="1" w:styleId="BoldUnderlineChar">
    <w:name w:val="Bold Underline Char"/>
    <w:locked/>
    <w:rsid w:val="00E5539C"/>
    <w:rPr>
      <w:rFonts w:ascii="Times New Roman" w:eastAsia="Times New Roman" w:hAnsi="Times New Roman" w:cs="Times New Roman" w:hint="default"/>
      <w:b/>
      <w:bCs/>
      <w:sz w:val="20"/>
      <w:szCs w:val="24"/>
      <w:u w:val="single"/>
    </w:rPr>
  </w:style>
  <w:style w:type="character" w:customStyle="1" w:styleId="underline">
    <w:name w:val="underline"/>
    <w:basedOn w:val="DefaultParagraphFont"/>
    <w:link w:val="textbold"/>
    <w:qFormat/>
    <w:rsid w:val="006107CB"/>
    <w:rPr>
      <w:u w:val="single"/>
    </w:rPr>
  </w:style>
  <w:style w:type="paragraph" w:customStyle="1" w:styleId="textbold">
    <w:name w:val="text bold"/>
    <w:basedOn w:val="Normal"/>
    <w:link w:val="underline"/>
    <w:qFormat/>
    <w:rsid w:val="006107CB"/>
    <w:pPr>
      <w:ind w:left="720"/>
      <w:jc w:val="both"/>
    </w:pPr>
    <w:rPr>
      <w:rFonts w:asciiTheme="minorHAnsi" w:hAnsiTheme="minorHAnsi" w:cstheme="minorBidi"/>
      <w:u w:val="single"/>
    </w:rPr>
  </w:style>
  <w:style w:type="paragraph" w:customStyle="1" w:styleId="card">
    <w:name w:val="card"/>
    <w:basedOn w:val="Normal"/>
    <w:link w:val="cardChar"/>
    <w:qFormat/>
    <w:rsid w:val="006107CB"/>
    <w:pPr>
      <w:ind w:left="288" w:right="288"/>
    </w:pPr>
    <w:rPr>
      <w:rFonts w:ascii="Georgia" w:hAnsi="Georgia" w:cs="Calibri"/>
    </w:rPr>
  </w:style>
  <w:style w:type="character" w:customStyle="1" w:styleId="cardChar">
    <w:name w:val="card Char"/>
    <w:basedOn w:val="DefaultParagraphFont"/>
    <w:link w:val="card"/>
    <w:rsid w:val="006107CB"/>
    <w:rPr>
      <w:rFonts w:ascii="Georgia" w:hAnsi="Georgia" w:cs="Calibri"/>
    </w:rPr>
  </w:style>
  <w:style w:type="paragraph" w:styleId="DocumentMap">
    <w:name w:val="Document Map"/>
    <w:basedOn w:val="Normal"/>
    <w:link w:val="DocumentMapChar"/>
    <w:uiPriority w:val="99"/>
    <w:semiHidden/>
    <w:unhideWhenUsed/>
    <w:rsid w:val="006E0338"/>
    <w:rPr>
      <w:rFonts w:ascii="Lucida Grande" w:hAnsi="Lucida Grande" w:cs="Lucida Grande"/>
    </w:rPr>
  </w:style>
  <w:style w:type="character" w:customStyle="1" w:styleId="DocumentMapChar">
    <w:name w:val="Document Map Char"/>
    <w:basedOn w:val="DefaultParagraphFont"/>
    <w:link w:val="DocumentMap"/>
    <w:uiPriority w:val="99"/>
    <w:semiHidden/>
    <w:rsid w:val="006E0338"/>
    <w:rPr>
      <w:rFonts w:ascii="Lucida Grande" w:eastAsiaTheme="minorEastAsia" w:hAnsi="Lucida Grande" w:cs="Lucida Grande"/>
      <w:szCs w:val="24"/>
    </w:rPr>
  </w:style>
  <w:style w:type="paragraph" w:styleId="ListParagraph">
    <w:name w:val="List Paragraph"/>
    <w:basedOn w:val="Normal"/>
    <w:uiPriority w:val="34"/>
    <w:rsid w:val="006E0338"/>
    <w:pPr>
      <w:ind w:left="720"/>
      <w:contextualSpacing/>
    </w:pPr>
  </w:style>
  <w:style w:type="paragraph" w:styleId="NoSpacing">
    <w:name w:val="No Spacing"/>
    <w:uiPriority w:val="1"/>
    <w:rsid w:val="006E0338"/>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6E03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E0338"/>
    <w:pPr>
      <w:spacing w:after="0" w:line="240" w:lineRule="auto"/>
    </w:pPr>
    <w:rPr>
      <w:rFonts w:ascii="Times New Roman" w:eastAsiaTheme="minorEastAsia" w:hAnsi="Times New Roman" w:cs="Times New Roman"/>
      <w:szCs w:val="24"/>
    </w:rPr>
  </w:style>
  <w:style w:type="paragraph" w:styleId="Heading1">
    <w:name w:val="heading 1"/>
    <w:aliases w:val="Pocket"/>
    <w:basedOn w:val="Normal"/>
    <w:next w:val="Normal"/>
    <w:link w:val="Heading1Char"/>
    <w:uiPriority w:val="9"/>
    <w:qFormat/>
    <w:rsid w:val="006E033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E033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
    <w:basedOn w:val="Normal"/>
    <w:next w:val="Normal"/>
    <w:link w:val="Heading3Char"/>
    <w:uiPriority w:val="9"/>
    <w:unhideWhenUsed/>
    <w:qFormat/>
    <w:rsid w:val="006E033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tags,No Spacing1111,Card,ta"/>
    <w:basedOn w:val="Normal"/>
    <w:next w:val="Normal"/>
    <w:link w:val="Heading4Char"/>
    <w:uiPriority w:val="9"/>
    <w:unhideWhenUsed/>
    <w:qFormat/>
    <w:rsid w:val="006E033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E033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E0338"/>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emphasis,Underlined,Emphasis!!,Bold Underline,small,Qualifications,bold underline"/>
    <w:basedOn w:val="DefaultParagraphFont"/>
    <w:uiPriority w:val="7"/>
    <w:qFormat/>
    <w:rsid w:val="006E0338"/>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6107CB"/>
    <w:rPr>
      <w:b/>
      <w:bCs/>
    </w:rPr>
  </w:style>
  <w:style w:type="character" w:customStyle="1" w:styleId="Heading3Char">
    <w:name w:val="Heading 3 Char"/>
    <w:aliases w:val="Block Char,Heading 3 Char Char Char,Char Char, Char Char"/>
    <w:basedOn w:val="DefaultParagraphFont"/>
    <w:link w:val="Heading3"/>
    <w:uiPriority w:val="9"/>
    <w:rsid w:val="006E0338"/>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Intense Emphasis11,Bo,Title Char"/>
    <w:basedOn w:val="DefaultParagraphFont"/>
    <w:uiPriority w:val="1"/>
    <w:qFormat/>
    <w:rsid w:val="006E0338"/>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6E0338"/>
    <w:rPr>
      <w:b/>
      <w:sz w:val="26"/>
      <w:u w:val="none"/>
    </w:rPr>
  </w:style>
  <w:style w:type="paragraph" w:styleId="Header">
    <w:name w:val="header"/>
    <w:basedOn w:val="Normal"/>
    <w:link w:val="HeaderChar"/>
    <w:uiPriority w:val="99"/>
    <w:unhideWhenUsed/>
    <w:rsid w:val="006E0338"/>
    <w:pPr>
      <w:tabs>
        <w:tab w:val="center" w:pos="4320"/>
        <w:tab w:val="right" w:pos="8640"/>
      </w:tabs>
    </w:pPr>
  </w:style>
  <w:style w:type="character" w:customStyle="1" w:styleId="HeaderChar">
    <w:name w:val="Header Char"/>
    <w:basedOn w:val="DefaultParagraphFont"/>
    <w:link w:val="Header"/>
    <w:uiPriority w:val="99"/>
    <w:rsid w:val="006E0338"/>
    <w:rPr>
      <w:rFonts w:ascii="Times New Roman" w:eastAsiaTheme="minorEastAsia" w:hAnsi="Times New Roman" w:cs="Times New Roman"/>
      <w:szCs w:val="24"/>
    </w:rPr>
  </w:style>
  <w:style w:type="paragraph" w:styleId="Footer">
    <w:name w:val="footer"/>
    <w:basedOn w:val="Normal"/>
    <w:link w:val="FooterChar"/>
    <w:uiPriority w:val="99"/>
    <w:unhideWhenUsed/>
    <w:rsid w:val="006E0338"/>
    <w:pPr>
      <w:tabs>
        <w:tab w:val="center" w:pos="4320"/>
        <w:tab w:val="right" w:pos="8640"/>
      </w:tabs>
    </w:pPr>
  </w:style>
  <w:style w:type="character" w:customStyle="1" w:styleId="FooterChar">
    <w:name w:val="Footer Char"/>
    <w:basedOn w:val="DefaultParagraphFont"/>
    <w:link w:val="Footer"/>
    <w:uiPriority w:val="99"/>
    <w:rsid w:val="006E0338"/>
    <w:rPr>
      <w:rFonts w:ascii="Times New Roman" w:eastAsiaTheme="minorEastAsia" w:hAnsi="Times New Roman" w:cs="Times New Roman"/>
      <w:szCs w:val="24"/>
    </w:rPr>
  </w:style>
  <w:style w:type="character" w:styleId="Hyperlink">
    <w:name w:val="Hyperlink"/>
    <w:aliases w:val="heading 1 (block title),Important,Read,Card Text,Internet Link"/>
    <w:basedOn w:val="DefaultParagraphFont"/>
    <w:uiPriority w:val="99"/>
    <w:unhideWhenUsed/>
    <w:rsid w:val="006E0338"/>
    <w:rPr>
      <w:color w:val="0000FF" w:themeColor="hyperlink"/>
      <w:u w:val="single"/>
    </w:rPr>
  </w:style>
  <w:style w:type="character" w:styleId="FollowedHyperlink">
    <w:name w:val="FollowedHyperlink"/>
    <w:basedOn w:val="DefaultParagraphFont"/>
    <w:uiPriority w:val="99"/>
    <w:semiHidden/>
    <w:rsid w:val="006107CB"/>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9"/>
    <w:rsid w:val="006E0338"/>
    <w:rPr>
      <w:rFonts w:asciiTheme="majorHAnsi" w:eastAsiaTheme="majorEastAsia" w:hAnsiTheme="majorHAnsi" w:cstheme="majorBidi"/>
      <w:b/>
      <w:bCs/>
      <w:iCs/>
      <w:sz w:val="26"/>
      <w:szCs w:val="24"/>
    </w:rPr>
  </w:style>
  <w:style w:type="paragraph" w:customStyle="1" w:styleId="Analytic">
    <w:name w:val="Analytic"/>
    <w:basedOn w:val="Normal"/>
    <w:autoRedefine/>
    <w:qFormat/>
    <w:rsid w:val="00E5539C"/>
    <w:rPr>
      <w:b/>
      <w:sz w:val="26"/>
    </w:rPr>
  </w:style>
  <w:style w:type="character" w:customStyle="1" w:styleId="updated-short-citation">
    <w:name w:val="updated-short-citation"/>
    <w:rsid w:val="00E5539C"/>
  </w:style>
  <w:style w:type="character" w:customStyle="1" w:styleId="BoldUnderlineChar">
    <w:name w:val="Bold Underline Char"/>
    <w:locked/>
    <w:rsid w:val="00E5539C"/>
    <w:rPr>
      <w:rFonts w:ascii="Times New Roman" w:eastAsia="Times New Roman" w:hAnsi="Times New Roman" w:cs="Times New Roman" w:hint="default"/>
      <w:b/>
      <w:bCs/>
      <w:sz w:val="20"/>
      <w:szCs w:val="24"/>
      <w:u w:val="single"/>
    </w:rPr>
  </w:style>
  <w:style w:type="character" w:customStyle="1" w:styleId="underline">
    <w:name w:val="underline"/>
    <w:basedOn w:val="DefaultParagraphFont"/>
    <w:link w:val="textbold"/>
    <w:qFormat/>
    <w:rsid w:val="006107CB"/>
    <w:rPr>
      <w:u w:val="single"/>
    </w:rPr>
  </w:style>
  <w:style w:type="paragraph" w:customStyle="1" w:styleId="textbold">
    <w:name w:val="text bold"/>
    <w:basedOn w:val="Normal"/>
    <w:link w:val="underline"/>
    <w:qFormat/>
    <w:rsid w:val="006107CB"/>
    <w:pPr>
      <w:ind w:left="720"/>
      <w:jc w:val="both"/>
    </w:pPr>
    <w:rPr>
      <w:rFonts w:asciiTheme="minorHAnsi" w:hAnsiTheme="minorHAnsi" w:cstheme="minorBidi"/>
      <w:u w:val="single"/>
    </w:rPr>
  </w:style>
  <w:style w:type="paragraph" w:customStyle="1" w:styleId="card">
    <w:name w:val="card"/>
    <w:basedOn w:val="Normal"/>
    <w:link w:val="cardChar"/>
    <w:qFormat/>
    <w:rsid w:val="006107CB"/>
    <w:pPr>
      <w:ind w:left="288" w:right="288"/>
    </w:pPr>
    <w:rPr>
      <w:rFonts w:ascii="Georgia" w:hAnsi="Georgia" w:cs="Calibri"/>
    </w:rPr>
  </w:style>
  <w:style w:type="character" w:customStyle="1" w:styleId="cardChar">
    <w:name w:val="card Char"/>
    <w:basedOn w:val="DefaultParagraphFont"/>
    <w:link w:val="card"/>
    <w:rsid w:val="006107CB"/>
    <w:rPr>
      <w:rFonts w:ascii="Georgia" w:hAnsi="Georgia" w:cs="Calibri"/>
    </w:rPr>
  </w:style>
  <w:style w:type="paragraph" w:styleId="DocumentMap">
    <w:name w:val="Document Map"/>
    <w:basedOn w:val="Normal"/>
    <w:link w:val="DocumentMapChar"/>
    <w:uiPriority w:val="99"/>
    <w:semiHidden/>
    <w:unhideWhenUsed/>
    <w:rsid w:val="006E0338"/>
    <w:rPr>
      <w:rFonts w:ascii="Lucida Grande" w:hAnsi="Lucida Grande" w:cs="Lucida Grande"/>
    </w:rPr>
  </w:style>
  <w:style w:type="character" w:customStyle="1" w:styleId="DocumentMapChar">
    <w:name w:val="Document Map Char"/>
    <w:basedOn w:val="DefaultParagraphFont"/>
    <w:link w:val="DocumentMap"/>
    <w:uiPriority w:val="99"/>
    <w:semiHidden/>
    <w:rsid w:val="006E0338"/>
    <w:rPr>
      <w:rFonts w:ascii="Lucida Grande" w:eastAsiaTheme="minorEastAsia" w:hAnsi="Lucida Grande" w:cs="Lucida Grande"/>
      <w:szCs w:val="24"/>
    </w:rPr>
  </w:style>
  <w:style w:type="paragraph" w:styleId="ListParagraph">
    <w:name w:val="List Paragraph"/>
    <w:basedOn w:val="Normal"/>
    <w:uiPriority w:val="34"/>
    <w:rsid w:val="006E0338"/>
    <w:pPr>
      <w:ind w:left="720"/>
      <w:contextualSpacing/>
    </w:pPr>
  </w:style>
  <w:style w:type="paragraph" w:styleId="NoSpacing">
    <w:name w:val="No Spacing"/>
    <w:uiPriority w:val="1"/>
    <w:rsid w:val="006E0338"/>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6E0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www.usatoday.com/story/news/politics/2013/10/17/obama-shutdown-strategy-gop/2997437/" TargetMode="External"/><Relationship Id="rId13" Type="http://schemas.openxmlformats.org/officeDocument/2006/relationships/hyperlink" Target="http://www.forbes.com/sites/janetnovack/2013/10/16/its-the-washington-uncertainty-stupid/" TargetMode="External"/><Relationship Id="rId14" Type="http://schemas.openxmlformats.org/officeDocument/2006/relationships/hyperlink" Target="http://www.ciaonet.org/journals/twq/v32i2/f_0016178_13952.pdf" TargetMode="External"/><Relationship Id="rId15" Type="http://schemas.openxmlformats.org/officeDocument/2006/relationships/hyperlink" Target="http://www.lawfareblog.com/wp-content/uploads/2013/07/Strategic-Terrorism-Myhrvold-7-3-2013.pdf" TargetMode="External"/><Relationship Id="rId16" Type="http://schemas.openxmlformats.org/officeDocument/2006/relationships/fontTable" Target="fontTable.xml"/><Relationship Id="rId17"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customXml" Target="../customXml/item2.xml"/><Relationship Id="rId4" Type="http://schemas.openxmlformats.org/officeDocument/2006/relationships/customXml" Target="../customXml/item3.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olemoxley: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purl.org/dc/terms/"/>
    <ds:schemaRef ds:uri="http://schemas.microsoft.com/office/2006/documentManagement/types"/>
    <ds:schemaRef ds:uri="http://purl.org/dc/elements/1.1/"/>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20</Pages>
  <Words>12190</Words>
  <Characters>69484</Characters>
  <Application>Microsoft Macintosh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Neal</dc:creator>
  <cp:lastModifiedBy>Nicole Moxley</cp:lastModifiedBy>
  <cp:revision>3</cp:revision>
  <dcterms:created xsi:type="dcterms:W3CDTF">2013-11-16T01:02:00Z</dcterms:created>
  <dcterms:modified xsi:type="dcterms:W3CDTF">2013-11-29T16:38:00Z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