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F84281" w:rsidP="00F84281">
      <w:pPr>
        <w:pStyle w:val="Heading2"/>
      </w:pPr>
      <w:r>
        <w:t>1NC</w:t>
      </w:r>
    </w:p>
    <w:p w:rsidR="00F84281" w:rsidRDefault="00F84281" w:rsidP="00F84281"/>
    <w:p w:rsidR="00F84281" w:rsidRPr="002B1AA9" w:rsidRDefault="00F84281" w:rsidP="00F84281">
      <w:pPr>
        <w:pStyle w:val="Heading3"/>
      </w:pPr>
      <w:bookmarkStart w:id="0" w:name="_GoBack"/>
      <w:bookmarkEnd w:id="0"/>
      <w:r w:rsidRPr="002B1AA9">
        <w:lastRenderedPageBreak/>
        <w:t>Off</w:t>
      </w:r>
    </w:p>
    <w:p w:rsidR="00F84281" w:rsidRPr="002B1AA9" w:rsidRDefault="00F84281" w:rsidP="00F84281"/>
    <w:p w:rsidR="00F84281" w:rsidRPr="002B1AA9" w:rsidRDefault="00F84281" w:rsidP="00F84281">
      <w:pPr>
        <w:rPr>
          <w:rStyle w:val="TagGreg"/>
        </w:rPr>
      </w:pPr>
      <w:r w:rsidRPr="002B1AA9">
        <w:rPr>
          <w:rStyle w:val="TagGreg"/>
        </w:rPr>
        <w:t>Failure to disclose new affirmatives is a voting issue</w:t>
      </w:r>
    </w:p>
    <w:p w:rsidR="00F84281" w:rsidRPr="002B1AA9" w:rsidRDefault="00F84281" w:rsidP="00F84281">
      <w:pPr>
        <w:rPr>
          <w:rStyle w:val="TagGreg"/>
        </w:rPr>
      </w:pPr>
    </w:p>
    <w:p w:rsidR="00F84281" w:rsidRDefault="00F84281" w:rsidP="00F84281">
      <w:pPr>
        <w:rPr>
          <w:rStyle w:val="TagGreg"/>
        </w:rPr>
      </w:pPr>
      <w:r w:rsidRPr="002B1AA9">
        <w:rPr>
          <w:rStyle w:val="TagGreg"/>
        </w:rPr>
        <w:t xml:space="preserve">First is reactivity – </w:t>
      </w:r>
      <w:r>
        <w:rPr>
          <w:rStyle w:val="TagGreg"/>
        </w:rPr>
        <w:t xml:space="preserve">it destroys the negative’s ability to prepare for the debate which is </w:t>
      </w:r>
      <w:proofErr w:type="gramStart"/>
      <w:r>
        <w:rPr>
          <w:rStyle w:val="TagGreg"/>
        </w:rPr>
        <w:t>key</w:t>
      </w:r>
      <w:proofErr w:type="gramEnd"/>
      <w:r>
        <w:rPr>
          <w:rStyle w:val="TagGreg"/>
        </w:rPr>
        <w:t xml:space="preserve"> to in-depth education and clash. </w:t>
      </w:r>
    </w:p>
    <w:p w:rsidR="00F84281" w:rsidRPr="002B1AA9" w:rsidRDefault="00F84281" w:rsidP="00F84281">
      <w:pPr>
        <w:rPr>
          <w:rStyle w:val="TagGreg"/>
        </w:rPr>
      </w:pPr>
    </w:p>
    <w:p w:rsidR="00F84281" w:rsidRPr="002B1AA9" w:rsidRDefault="00F84281" w:rsidP="00F84281">
      <w:pPr>
        <w:rPr>
          <w:rStyle w:val="TagGreg"/>
        </w:rPr>
      </w:pPr>
      <w:r w:rsidRPr="002B1AA9">
        <w:rPr>
          <w:rStyle w:val="TagGreg"/>
        </w:rPr>
        <w:t>Second is dialogic clarity – your education is meaningless</w:t>
      </w:r>
    </w:p>
    <w:p w:rsidR="00F84281" w:rsidRPr="002B1AA9" w:rsidRDefault="00F84281" w:rsidP="00F84281">
      <w:r w:rsidRPr="002B1AA9">
        <w:t xml:space="preserve">Gerald </w:t>
      </w:r>
      <w:r w:rsidRPr="002B1AA9">
        <w:rPr>
          <w:rStyle w:val="StyleStyleBold12pt"/>
        </w:rPr>
        <w:t>Graff</w:t>
      </w:r>
      <w:r w:rsidRPr="002B1AA9">
        <w:t xml:space="preserve">, University of English&amp; Education, University of Illinois at Chicago, Clueless in Academe: How Schooling Obscures </w:t>
      </w:r>
      <w:proofErr w:type="gramStart"/>
      <w:r w:rsidRPr="002B1AA9">
        <w:t>The</w:t>
      </w:r>
      <w:proofErr w:type="gramEnd"/>
      <w:r w:rsidRPr="002B1AA9">
        <w:t xml:space="preserve"> Life of The Mind, </w:t>
      </w:r>
      <w:r w:rsidRPr="002B1AA9">
        <w:rPr>
          <w:rStyle w:val="StyleStyleBold12pt"/>
        </w:rPr>
        <w:t>‘3</w:t>
      </w:r>
      <w:r w:rsidRPr="002B1AA9">
        <w:t>, p. 11-12</w:t>
      </w:r>
    </w:p>
    <w:p w:rsidR="00F84281" w:rsidRPr="002B1AA9" w:rsidRDefault="00F84281" w:rsidP="00F84281"/>
    <w:p w:rsidR="00F84281" w:rsidRPr="002B1AA9" w:rsidRDefault="00F84281" w:rsidP="00F84281">
      <w:r w:rsidRPr="002B1AA9">
        <w:t xml:space="preserve">But an even more important point that some readers of my work have missed is that the ultimate motivation of my argument for teaching the conflicts is the need to clarify academic culture, not just to resolve spats among academics or cultural factions. My assumption is that an institution as rife with conflicts as the American school and college can clarify itself only by making its ideological differences coherent. But even if our cultural and educational scene were a less contentious place than it is, the centrality of controversy to learning would still need to be stressed. </w:t>
      </w:r>
      <w:proofErr w:type="gramStart"/>
      <w:r w:rsidRPr="002B1AA9">
        <w:t>For there exists a deep cognitive connection between controversy and intelligibility.</w:t>
      </w:r>
      <w:proofErr w:type="gramEnd"/>
      <w:r w:rsidRPr="002B1AA9">
        <w:t xml:space="preserve"> John Stuart </w:t>
      </w:r>
      <w:r w:rsidRPr="002B1AA9">
        <w:rPr>
          <w:sz w:val="22"/>
          <w:u w:val="single"/>
        </w:rPr>
        <w:t>Mill pointed up</w:t>
      </w:r>
      <w:r w:rsidRPr="002B1AA9">
        <w:t xml:space="preserve"> the connection when he observed </w:t>
      </w:r>
      <w:r w:rsidRPr="002B1AA9">
        <w:rPr>
          <w:sz w:val="22"/>
          <w:u w:val="single"/>
        </w:rPr>
        <w:t xml:space="preserve">that </w:t>
      </w:r>
      <w:r w:rsidRPr="002B1AA9">
        <w:rPr>
          <w:sz w:val="22"/>
          <w:highlight w:val="cyan"/>
          <w:u w:val="single"/>
        </w:rPr>
        <w:t>we do not understand</w:t>
      </w:r>
      <w:r w:rsidRPr="002B1AA9">
        <w:rPr>
          <w:sz w:val="22"/>
          <w:u w:val="single"/>
        </w:rPr>
        <w:t xml:space="preserve"> our own </w:t>
      </w:r>
      <w:r w:rsidRPr="002B1AA9">
        <w:rPr>
          <w:sz w:val="22"/>
          <w:highlight w:val="cyan"/>
          <w:u w:val="single"/>
        </w:rPr>
        <w:t>ideas until we know what can be said against them</w:t>
      </w:r>
      <w:r w:rsidRPr="002B1AA9">
        <w:t xml:space="preserve">. In Mill's words, </w:t>
      </w:r>
      <w:r w:rsidRPr="002B1AA9">
        <w:rPr>
          <w:sz w:val="22"/>
          <w:u w:val="single"/>
        </w:rPr>
        <w:t>those who "have never thrown themselves into the mental position of those who think differently from them ... do not</w:t>
      </w:r>
      <w:r w:rsidRPr="002B1AA9">
        <w:t xml:space="preserve">, in any proper sense of the word, </w:t>
      </w:r>
      <w:r w:rsidRPr="002B1AA9">
        <w:rPr>
          <w:sz w:val="22"/>
          <w:u w:val="single"/>
        </w:rPr>
        <w:t>know the doctrine which they themselves profess</w:t>
      </w:r>
      <w:r w:rsidRPr="002B1AA9">
        <w:t xml:space="preserve">."9 In other words, </w:t>
      </w:r>
      <w:r w:rsidRPr="002B1AA9">
        <w:rPr>
          <w:sz w:val="22"/>
          <w:u w:val="single"/>
        </w:rPr>
        <w:t xml:space="preserve">our very </w:t>
      </w:r>
      <w:r w:rsidRPr="002B1AA9">
        <w:rPr>
          <w:sz w:val="22"/>
          <w:highlight w:val="cyan"/>
          <w:u w:val="single"/>
        </w:rPr>
        <w:t>ability to think depends on contrast-on asking "as opposed to what?"</w:t>
      </w:r>
      <w:r w:rsidRPr="002B1AA9">
        <w:rPr>
          <w:sz w:val="22"/>
          <w:u w:val="single"/>
        </w:rPr>
        <w:t xml:space="preserve"> This "dialogical"</w:t>
      </w:r>
      <w:r w:rsidRPr="002B1AA9">
        <w:t xml:space="preserve"> or contrastive </w:t>
      </w:r>
      <w:r w:rsidRPr="002B1AA9">
        <w:rPr>
          <w:sz w:val="22"/>
          <w:u w:val="single"/>
        </w:rPr>
        <w:t>character of human cognition has long been a given of modern thought</w:t>
      </w:r>
      <w:r w:rsidRPr="002B1AA9">
        <w:t xml:space="preserve">, but the academic curriculum with its self isolated courses has yet to reflect it. When schooling is bad or dull, it is often because </w:t>
      </w:r>
      <w:r w:rsidRPr="002B1AA9">
        <w:rPr>
          <w:sz w:val="22"/>
          <w:highlight w:val="cyan"/>
          <w:u w:val="single"/>
        </w:rPr>
        <w:t>the curriculum effaces</w:t>
      </w:r>
      <w:r w:rsidRPr="002B1AA9">
        <w:rPr>
          <w:sz w:val="22"/>
          <w:u w:val="single"/>
        </w:rPr>
        <w:t xml:space="preserve"> this element of </w:t>
      </w:r>
      <w:r w:rsidRPr="002B1AA9">
        <w:rPr>
          <w:sz w:val="22"/>
          <w:highlight w:val="cyan"/>
          <w:u w:val="single"/>
        </w:rPr>
        <w:t>contrast</w:t>
      </w:r>
      <w:r w:rsidRPr="002B1AA9">
        <w:t xml:space="preserve"> or as-opposed-to-</w:t>
      </w:r>
      <w:proofErr w:type="spellStart"/>
      <w:r w:rsidRPr="002B1AA9">
        <w:t>whatness</w:t>
      </w:r>
      <w:proofErr w:type="spellEnd"/>
      <w:r w:rsidRPr="002B1AA9">
        <w:t xml:space="preserve"> from students' view. </w:t>
      </w:r>
      <w:proofErr w:type="gramStart"/>
      <w:r w:rsidRPr="002B1AA9">
        <w:rPr>
          <w:sz w:val="22"/>
          <w:u w:val="single"/>
        </w:rPr>
        <w:t>the</w:t>
      </w:r>
      <w:proofErr w:type="gramEnd"/>
      <w:r w:rsidRPr="002B1AA9">
        <w:rPr>
          <w:sz w:val="22"/>
          <w:u w:val="single"/>
        </w:rPr>
        <w:t xml:space="preserve"> academic habit of </w:t>
      </w:r>
      <w:r w:rsidRPr="002B1AA9">
        <w:rPr>
          <w:sz w:val="22"/>
          <w:highlight w:val="cyan"/>
          <w:u w:val="single"/>
        </w:rPr>
        <w:t>evading conflict helps obscure the life of the mind</w:t>
      </w:r>
      <w:r w:rsidRPr="002B1AA9">
        <w:rPr>
          <w:highlight w:val="cyan"/>
        </w:rPr>
        <w:t>.</w:t>
      </w:r>
    </w:p>
    <w:p w:rsidR="00F84281" w:rsidRPr="002B1AA9" w:rsidRDefault="00F84281" w:rsidP="00F84281"/>
    <w:p w:rsidR="00F84281" w:rsidRPr="002B1AA9" w:rsidRDefault="00F84281" w:rsidP="00F84281">
      <w:pPr>
        <w:rPr>
          <w:rStyle w:val="TagGreg"/>
        </w:rPr>
      </w:pPr>
      <w:r w:rsidRPr="002B1AA9">
        <w:rPr>
          <w:rStyle w:val="TagGreg"/>
        </w:rPr>
        <w:t>Third is ideological coalitions – you prevent self-reflexive politics</w:t>
      </w:r>
    </w:p>
    <w:p w:rsidR="00F84281" w:rsidRPr="002B1AA9" w:rsidRDefault="00F84281" w:rsidP="00F84281">
      <w:pPr>
        <w:rPr>
          <w:rStyle w:val="StyleStyleBold12pt"/>
        </w:rPr>
      </w:pPr>
      <w:proofErr w:type="spellStart"/>
      <w:r w:rsidRPr="002B1AA9">
        <w:rPr>
          <w:rStyle w:val="StyleStyleBold12pt"/>
        </w:rPr>
        <w:t>Torvalds</w:t>
      </w:r>
      <w:proofErr w:type="spellEnd"/>
      <w:r w:rsidRPr="002B1AA9">
        <w:rPr>
          <w:rStyle w:val="StyleStyleBold12pt"/>
        </w:rPr>
        <w:t xml:space="preserve"> and Diamond ‘1 </w:t>
      </w:r>
    </w:p>
    <w:p w:rsidR="00F84281" w:rsidRPr="002B1AA9" w:rsidRDefault="00F84281" w:rsidP="00F84281">
      <w:r w:rsidRPr="002B1AA9">
        <w:t>[</w:t>
      </w:r>
      <w:proofErr w:type="spellStart"/>
      <w:r w:rsidRPr="002B1AA9">
        <w:t>Linus</w:t>
      </w:r>
      <w:proofErr w:type="spellEnd"/>
      <w:r w:rsidRPr="002B1AA9">
        <w:t xml:space="preserve"> (Creator of Linux) and David (freelance contributor to the New York Times and Business Week); “Why Open Source Makes Sense”; </w:t>
      </w:r>
      <w:proofErr w:type="spellStart"/>
      <w:r w:rsidRPr="002B1AA9">
        <w:t>Educause</w:t>
      </w:r>
      <w:proofErr w:type="spellEnd"/>
      <w:r w:rsidRPr="002B1AA9">
        <w:t xml:space="preserve"> Review; November/December; p. 71-2 //nick] </w:t>
      </w:r>
    </w:p>
    <w:p w:rsidR="00F84281" w:rsidRPr="002B1AA9" w:rsidRDefault="00F84281" w:rsidP="00F84281">
      <w:r w:rsidRPr="002B1AA9">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2B1AA9">
        <w:rPr>
          <w:sz w:val="22"/>
          <w:highlight w:val="yellow"/>
          <w:u w:val="single"/>
        </w:rPr>
        <w:t>the open source model allows anyone to participate</w:t>
      </w:r>
      <w:r w:rsidRPr="002B1AA9">
        <w:rPr>
          <w:sz w:val="22"/>
          <w:u w:val="single"/>
        </w:rPr>
        <w:t xml:space="preserve"> in a project's development </w:t>
      </w:r>
      <w:r w:rsidRPr="002B1AA9">
        <w:t xml:space="preserve">or commercial exploitation. Linux is obviously the most successful example. What started out in my messy Helsinki bedroom has grown to become the largest collaborative project in the history of the </w:t>
      </w:r>
      <w:proofErr w:type="gramStart"/>
      <w:r w:rsidRPr="002B1AA9">
        <w:t>world.</w:t>
      </w:r>
      <w:proofErr w:type="gramEnd"/>
      <w:r w:rsidRPr="002B1AA9">
        <w:t xml:space="preserve"> It began as an ideology shared by software developers who believed that computer source code should be shared freely, with the General Public License - the </w:t>
      </w:r>
      <w:proofErr w:type="spellStart"/>
      <w:r w:rsidRPr="002B1AA9">
        <w:t>anticopyright</w:t>
      </w:r>
      <w:proofErr w:type="spellEnd"/>
      <w:r w:rsidRPr="002B1AA9">
        <w:t xml:space="preserve">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 What was inspired by ideology has proved itself as technology and is working in the marketplace. </w:t>
      </w:r>
      <w:r w:rsidRPr="002B1AA9">
        <w:rPr>
          <w:sz w:val="22"/>
          <w:u w:val="single"/>
        </w:rPr>
        <w:t>Now open source expanding beyond the technical and business domains</w:t>
      </w:r>
      <w:r w:rsidRPr="002B1AA9">
        <w:t xml:space="preserve">. At </w:t>
      </w:r>
      <w:r w:rsidRPr="002B1AA9">
        <w:rPr>
          <w:sz w:val="22"/>
          <w:u w:val="single"/>
        </w:rPr>
        <w:t>Harvard University Law School</w:t>
      </w:r>
      <w:r w:rsidRPr="002B1AA9">
        <w:t xml:space="preserve">, </w:t>
      </w:r>
      <w:r w:rsidRPr="002B1AA9">
        <w:rPr>
          <w:sz w:val="22"/>
          <w:u w:val="single"/>
        </w:rPr>
        <w:t>professors</w:t>
      </w:r>
      <w:r w:rsidRPr="002B1AA9">
        <w:t xml:space="preserve"> Larry </w:t>
      </w:r>
      <w:proofErr w:type="spellStart"/>
      <w:r w:rsidRPr="002B1AA9">
        <w:t>Lessig</w:t>
      </w:r>
      <w:proofErr w:type="spellEnd"/>
      <w:r w:rsidRPr="002B1AA9">
        <w:t xml:space="preserve"> (who is now at Stanford) and Charles </w:t>
      </w:r>
      <w:proofErr w:type="spellStart"/>
      <w:r w:rsidRPr="002B1AA9">
        <w:t>Nesson</w:t>
      </w:r>
      <w:proofErr w:type="spellEnd"/>
      <w:r w:rsidRPr="002B1AA9">
        <w:t xml:space="preserve"> </w:t>
      </w:r>
      <w:r w:rsidRPr="002B1AA9">
        <w:rPr>
          <w:sz w:val="22"/>
          <w:u w:val="single"/>
        </w:rPr>
        <w:t>have brought the open source model to law</w:t>
      </w:r>
      <w:r w:rsidRPr="002B1AA9">
        <w:t xml:space="preserve">. </w:t>
      </w:r>
      <w:r w:rsidRPr="002B1AA9">
        <w:rPr>
          <w:sz w:val="22"/>
          <w:u w:val="single"/>
        </w:rPr>
        <w:t xml:space="preserve">They started the Open Law Project, which relies on volunteer lawyers and law students posting opinions and research on the project's Web site to help develop arguments and briefs challenging the United States Copyright Extension Act. The theory is that </w:t>
      </w:r>
      <w:r w:rsidRPr="002B1AA9">
        <w:rPr>
          <w:sz w:val="22"/>
          <w:highlight w:val="yellow"/>
          <w:u w:val="single"/>
        </w:rPr>
        <w:t>the strongest arguments will be developed when the</w:t>
      </w:r>
      <w:r w:rsidRPr="002B1AA9">
        <w:rPr>
          <w:sz w:val="22"/>
          <w:u w:val="single"/>
        </w:rPr>
        <w:t xml:space="preserve"> </w:t>
      </w:r>
      <w:r w:rsidRPr="002B1AA9">
        <w:rPr>
          <w:sz w:val="22"/>
          <w:highlight w:val="yellow"/>
          <w:u w:val="single"/>
        </w:rPr>
        <w:t xml:space="preserve">largest </w:t>
      </w:r>
      <w:proofErr w:type="gramStart"/>
      <w:r w:rsidRPr="002B1AA9">
        <w:rPr>
          <w:sz w:val="22"/>
          <w:highlight w:val="yellow"/>
          <w:u w:val="single"/>
        </w:rPr>
        <w:t>number</w:t>
      </w:r>
      <w:r w:rsidRPr="002B1AA9">
        <w:rPr>
          <w:sz w:val="22"/>
          <w:u w:val="single"/>
        </w:rPr>
        <w:t xml:space="preserve"> of legal </w:t>
      </w:r>
      <w:r w:rsidRPr="002B1AA9">
        <w:rPr>
          <w:sz w:val="22"/>
          <w:highlight w:val="yellow"/>
          <w:u w:val="single"/>
        </w:rPr>
        <w:t>minds are</w:t>
      </w:r>
      <w:proofErr w:type="gramEnd"/>
      <w:r w:rsidRPr="002B1AA9">
        <w:rPr>
          <w:sz w:val="22"/>
          <w:highlight w:val="yellow"/>
          <w:u w:val="single"/>
        </w:rPr>
        <w:t xml:space="preserve"> working on a project</w:t>
      </w:r>
      <w:r w:rsidRPr="002B1AA9">
        <w:rPr>
          <w:sz w:val="22"/>
          <w:u w:val="single"/>
        </w:rPr>
        <w:t xml:space="preserve">, and as a mountain of information is generated through postings and </w:t>
      </w:r>
      <w:proofErr w:type="spellStart"/>
      <w:r w:rsidRPr="002B1AA9">
        <w:rPr>
          <w:sz w:val="22"/>
          <w:u w:val="single"/>
        </w:rPr>
        <w:t>repostings</w:t>
      </w:r>
      <w:proofErr w:type="spellEnd"/>
      <w:r w:rsidRPr="002B1AA9">
        <w:t>. The site nicely sums up the trade off from the traditional approach: "</w:t>
      </w:r>
      <w:r w:rsidRPr="002B1AA9">
        <w:rPr>
          <w:b/>
          <w:sz w:val="22"/>
          <w:highlight w:val="yellow"/>
          <w:u w:val="single"/>
        </w:rPr>
        <w:t>What we lose in secrecy, we expect to regain in depth of sources and breadth of argument.</w:t>
      </w:r>
      <w:r w:rsidRPr="002B1AA9">
        <w:rPr>
          <w:b/>
          <w:sz w:val="22"/>
          <w:u w:val="single"/>
        </w:rPr>
        <w:t>"</w:t>
      </w:r>
      <w:r w:rsidRPr="002B1AA9">
        <w:t xml:space="preserve"> (Put in another context: With a million eyes, all software bugs will vanish.) </w:t>
      </w:r>
      <w:r w:rsidRPr="002B1AA9">
        <w:rPr>
          <w:sz w:val="22"/>
          <w:u w:val="single"/>
        </w:rPr>
        <w:t>It's a wrinkle on how academic research has been conducted for years, but one that makes sense on a number of fronts. Think of how this approach could speed up the development of cures</w:t>
      </w:r>
      <w:r w:rsidRPr="002B1AA9">
        <w:t xml:space="preserve"> for diseases, for example. </w:t>
      </w:r>
      <w:r w:rsidRPr="002B1AA9">
        <w:rPr>
          <w:sz w:val="22"/>
          <w:u w:val="single"/>
        </w:rPr>
        <w:t>Or how, with the best minds on the task, international diplomacy could be strengthened. As the world becomes smaller, as the pace of life and business intensifies, and as the technology and information become available</w:t>
      </w:r>
      <w:r w:rsidRPr="002B1AA9">
        <w:t xml:space="preserve">, people </w:t>
      </w:r>
      <w:proofErr w:type="spellStart"/>
      <w:r w:rsidRPr="002B1AA9">
        <w:t>realise</w:t>
      </w:r>
      <w:proofErr w:type="spellEnd"/>
      <w:r w:rsidRPr="002B1AA9">
        <w:t xml:space="preserve"> </w:t>
      </w:r>
      <w:r w:rsidRPr="002B1AA9">
        <w:rPr>
          <w:sz w:val="22"/>
          <w:u w:val="single"/>
        </w:rPr>
        <w:t>the tight-fisted approach is becoming increasingly outmoded.</w:t>
      </w:r>
      <w:r w:rsidRPr="002B1AA9">
        <w:t xml:space="preserve"> </w:t>
      </w:r>
      <w:r w:rsidRPr="002B1AA9">
        <w:rPr>
          <w:sz w:val="22"/>
          <w:u w:val="single"/>
        </w:rPr>
        <w:t xml:space="preserve">The theory behind open source is simple. In the case of an operating system - is free. Anyone can improve it, change it, </w:t>
      </w:r>
      <w:proofErr w:type="gramStart"/>
      <w:r w:rsidRPr="002B1AA9">
        <w:rPr>
          <w:sz w:val="22"/>
          <w:u w:val="single"/>
        </w:rPr>
        <w:t>exploit</w:t>
      </w:r>
      <w:proofErr w:type="gramEnd"/>
      <w:r w:rsidRPr="002B1AA9">
        <w:rPr>
          <w:sz w:val="22"/>
          <w:u w:val="single"/>
        </w:rPr>
        <w:t xml:space="preserve"> it. But those improvements, changes and exploitations have to be made freely available. </w:t>
      </w:r>
      <w:r w:rsidRPr="002B1AA9">
        <w:rPr>
          <w:sz w:val="22"/>
          <w:highlight w:val="yellow"/>
          <w:u w:val="single"/>
        </w:rPr>
        <w:t>Think Zen. The project belongs to no one and everyone. When a project is opened up, there is rapid and continual improvement</w:t>
      </w:r>
      <w:r w:rsidRPr="002B1AA9">
        <w:rPr>
          <w:sz w:val="22"/>
          <w:u w:val="single"/>
        </w:rPr>
        <w:t xml:space="preserve">. With teams of contributors working in parallel, </w:t>
      </w:r>
      <w:r w:rsidRPr="002B1AA9">
        <w:rPr>
          <w:sz w:val="22"/>
          <w:highlight w:val="yellow"/>
          <w:u w:val="single"/>
        </w:rPr>
        <w:t>the results</w:t>
      </w:r>
      <w:r w:rsidRPr="002B1AA9">
        <w:rPr>
          <w:sz w:val="22"/>
          <w:u w:val="single"/>
        </w:rPr>
        <w:t xml:space="preserve"> can </w:t>
      </w:r>
      <w:r w:rsidRPr="002B1AA9">
        <w:rPr>
          <w:sz w:val="22"/>
          <w:highlight w:val="yellow"/>
          <w:u w:val="single"/>
        </w:rPr>
        <w:t>happen far more speedily and successfully than if the work were being conducted behind closed doors.</w:t>
      </w:r>
      <w:r w:rsidRPr="002B1AA9">
        <w:t xml:space="preserve"> </w:t>
      </w:r>
      <w:r w:rsidRPr="002B1AA9">
        <w:rPr>
          <w:sz w:val="22"/>
          <w:u w:val="single"/>
        </w:rPr>
        <w:t xml:space="preserve">That's what we experienced with Linux. Imagine: </w:t>
      </w:r>
      <w:r w:rsidRPr="002B1AA9">
        <w:rPr>
          <w:sz w:val="22"/>
          <w:highlight w:val="yellow"/>
          <w:u w:val="single"/>
        </w:rPr>
        <w:t>Instead of a tiny cloistered development team working in secret, you have a monster on your side.</w:t>
      </w:r>
      <w:r w:rsidRPr="002B1AA9">
        <w:rPr>
          <w:sz w:val="22"/>
          <w:u w:val="single"/>
        </w:rPr>
        <w:t xml:space="preserve"> Potentially millions of the brightest minds are contributing to the project, and are supported by a peer-review process that has no, </w:t>
      </w:r>
      <w:proofErr w:type="spellStart"/>
      <w:r w:rsidRPr="002B1AA9">
        <w:rPr>
          <w:sz w:val="22"/>
          <w:u w:val="single"/>
        </w:rPr>
        <w:t>er</w:t>
      </w:r>
      <w:proofErr w:type="spellEnd"/>
      <w:r w:rsidRPr="002B1AA9">
        <w:rPr>
          <w:sz w:val="22"/>
          <w:u w:val="single"/>
        </w:rPr>
        <w:t>, peer.</w:t>
      </w:r>
    </w:p>
    <w:p w:rsidR="00F84281" w:rsidRPr="002B1AA9" w:rsidRDefault="00F84281" w:rsidP="00F84281"/>
    <w:p w:rsidR="00F84281" w:rsidRPr="002B1AA9" w:rsidRDefault="00F84281" w:rsidP="00F84281">
      <w:pPr>
        <w:rPr>
          <w:rStyle w:val="TagGreg"/>
        </w:rPr>
      </w:pPr>
      <w:proofErr w:type="spellStart"/>
      <w:r w:rsidRPr="002B1AA9">
        <w:rPr>
          <w:rStyle w:val="TagGreg"/>
        </w:rPr>
        <w:t>Counterinterpretation</w:t>
      </w:r>
      <w:proofErr w:type="spellEnd"/>
      <w:r w:rsidRPr="002B1AA9">
        <w:rPr>
          <w:rStyle w:val="TagGreg"/>
        </w:rPr>
        <w:t xml:space="preserve"> – giving us a rough outline of your aff solves your offense</w:t>
      </w:r>
    </w:p>
    <w:p w:rsidR="00F84281" w:rsidRDefault="00F84281" w:rsidP="00F84281">
      <w:pPr>
        <w:pStyle w:val="Heading3"/>
      </w:pPr>
      <w:r>
        <w:t>Off</w:t>
      </w:r>
    </w:p>
    <w:p w:rsidR="00F84281" w:rsidRPr="00366F9E" w:rsidRDefault="00F84281" w:rsidP="00F84281"/>
    <w:p w:rsidR="00F84281" w:rsidRPr="00EE71A1" w:rsidRDefault="00F84281" w:rsidP="00F84281">
      <w:pPr>
        <w:rPr>
          <w:rStyle w:val="TagGreg"/>
        </w:rPr>
      </w:pPr>
      <w:r w:rsidRPr="00EE71A1">
        <w:rPr>
          <w:rStyle w:val="TagGreg"/>
        </w:rPr>
        <w:t xml:space="preserve">Since World War I, violence has been normalized by the globalization of the state of exception when the law justifies its own suspension, transforming itself into a killing </w:t>
      </w:r>
      <w:proofErr w:type="gramStart"/>
      <w:r w:rsidRPr="00EE71A1">
        <w:rPr>
          <w:rStyle w:val="TagGreg"/>
        </w:rPr>
        <w:t>machine</w:t>
      </w:r>
      <w:proofErr w:type="gramEnd"/>
      <w:r w:rsidRPr="00EE71A1">
        <w:rPr>
          <w:rStyle w:val="TagGreg"/>
        </w:rPr>
        <w:t>, and ushering in global civil war.  Return to the legal normal authorizes such violent international aggression</w:t>
      </w:r>
    </w:p>
    <w:p w:rsidR="00F84281" w:rsidRPr="00EE71A1" w:rsidRDefault="00F84281" w:rsidP="00F84281">
      <w:r>
        <w:rPr>
          <w:rStyle w:val="StyleStyleBold12pt"/>
        </w:rPr>
        <w:t xml:space="preserve">Agamben, </w:t>
      </w:r>
      <w:r w:rsidRPr="00EE71A1">
        <w:rPr>
          <w:rStyle w:val="StyleStyleBold12pt"/>
        </w:rPr>
        <w:t>5</w:t>
      </w:r>
      <w:r w:rsidRPr="00EE71A1">
        <w:t xml:space="preserve"> Giorgio Agamben, famous philosopher, The State of Exception, pg. 85</w:t>
      </w:r>
    </w:p>
    <w:p w:rsidR="00F84281" w:rsidRPr="00EE71A1" w:rsidRDefault="00F84281" w:rsidP="00F84281"/>
    <w:p w:rsidR="00F84281" w:rsidRPr="00366F9E" w:rsidRDefault="00F84281" w:rsidP="00F84281">
      <w:pPr>
        <w:rPr>
          <w:b/>
          <w:sz w:val="22"/>
          <w:u w:val="single"/>
        </w:rPr>
      </w:pPr>
      <w:r w:rsidRPr="00EE71A1">
        <w:t xml:space="preserve">It is perhaps possible at this point to look back upon the path </w:t>
      </w:r>
      <w:proofErr w:type="spellStart"/>
      <w:r w:rsidRPr="00EE71A1">
        <w:t>trav</w:t>
      </w:r>
      <w:proofErr w:type="spellEnd"/>
      <w:r w:rsidRPr="00EE71A1">
        <w:t xml:space="preserve">- </w:t>
      </w:r>
      <w:proofErr w:type="spellStart"/>
      <w:r w:rsidRPr="00EE71A1">
        <w:t>eled</w:t>
      </w:r>
      <w:proofErr w:type="spellEnd"/>
      <w:r w:rsidRPr="00EE71A1">
        <w:t xml:space="preserve"> thus far and draw some provisional conclusions from our </w:t>
      </w:r>
      <w:proofErr w:type="spellStart"/>
      <w:r w:rsidRPr="00EE71A1">
        <w:t>investi</w:t>
      </w:r>
      <w:proofErr w:type="spellEnd"/>
      <w:r w:rsidRPr="00EE71A1">
        <w:t xml:space="preserve">- </w:t>
      </w:r>
      <w:proofErr w:type="spellStart"/>
      <w:r w:rsidRPr="00EE71A1">
        <w:t>gation</w:t>
      </w:r>
      <w:proofErr w:type="spellEnd"/>
      <w:r w:rsidRPr="00EE71A1">
        <w:t xml:space="preserve"> of the state of exception. </w:t>
      </w:r>
      <w:r w:rsidRPr="00EE71A1">
        <w:rPr>
          <w:rStyle w:val="Underline"/>
          <w:highlight w:val="green"/>
        </w:rPr>
        <w:t xml:space="preserve">The juridical system of the West </w:t>
      </w:r>
      <w:r w:rsidRPr="00EE71A1">
        <w:rPr>
          <w:rStyle w:val="Underline"/>
        </w:rPr>
        <w:t xml:space="preserve">appears as a double structure, formed by two heterogeneous yet coordinated el- </w:t>
      </w:r>
      <w:proofErr w:type="spellStart"/>
      <w:r w:rsidRPr="00EE71A1">
        <w:rPr>
          <w:rStyle w:val="Underline"/>
        </w:rPr>
        <w:t>ements</w:t>
      </w:r>
      <w:proofErr w:type="spellEnd"/>
      <w:r w:rsidRPr="00EE71A1">
        <w:rPr>
          <w:rStyle w:val="Underline"/>
        </w:rPr>
        <w:t xml:space="preserve">: </w:t>
      </w:r>
      <w:r w:rsidRPr="00366F9E">
        <w:rPr>
          <w:b/>
          <w:sz w:val="22"/>
          <w:u w:val="single"/>
        </w:rPr>
        <w:t>one that is normative and juridical in the strict sense</w:t>
      </w:r>
      <w:r w:rsidRPr="00EE71A1">
        <w:t xml:space="preserve"> (which </w:t>
      </w:r>
      <w:r w:rsidRPr="00EE71A1">
        <w:rPr>
          <w:rStyle w:val="Underline"/>
        </w:rPr>
        <w:t>we can for convenience inscribe under</w:t>
      </w:r>
      <w:r w:rsidRPr="00EE71A1">
        <w:t xml:space="preserve"> the rubric </w:t>
      </w:r>
      <w:proofErr w:type="spellStart"/>
      <w:r w:rsidRPr="00EE71A1">
        <w:rPr>
          <w:rStyle w:val="Underline"/>
        </w:rPr>
        <w:t>potestas</w:t>
      </w:r>
      <w:proofErr w:type="spellEnd"/>
      <w:r w:rsidRPr="00EE71A1">
        <w:t xml:space="preserve">) </w:t>
      </w:r>
      <w:r w:rsidRPr="00366F9E">
        <w:rPr>
          <w:b/>
          <w:sz w:val="22"/>
          <w:u w:val="single"/>
        </w:rPr>
        <w:t xml:space="preserve">and one that is anomic and </w:t>
      </w:r>
      <w:proofErr w:type="spellStart"/>
      <w:r w:rsidRPr="00366F9E">
        <w:rPr>
          <w:b/>
          <w:sz w:val="22"/>
          <w:u w:val="single"/>
        </w:rPr>
        <w:t>metajuridical</w:t>
      </w:r>
      <w:proofErr w:type="spellEnd"/>
      <w:r w:rsidRPr="00EE71A1">
        <w:t xml:space="preserve"> (which </w:t>
      </w:r>
      <w:r w:rsidRPr="00EE71A1">
        <w:rPr>
          <w:rStyle w:val="Underline"/>
        </w:rPr>
        <w:t>we can</w:t>
      </w:r>
      <w:r w:rsidRPr="00EE71A1">
        <w:t xml:space="preserve"> call by the </w:t>
      </w:r>
      <w:r w:rsidRPr="00EE71A1">
        <w:rPr>
          <w:rStyle w:val="Underline"/>
        </w:rPr>
        <w:t xml:space="preserve">name </w:t>
      </w:r>
      <w:proofErr w:type="spellStart"/>
      <w:r w:rsidRPr="00EE71A1">
        <w:rPr>
          <w:rStyle w:val="Underline"/>
        </w:rPr>
        <w:t>auctoritas</w:t>
      </w:r>
      <w:proofErr w:type="spellEnd"/>
      <w:r w:rsidRPr="00EE71A1">
        <w:t>).</w:t>
      </w:r>
      <w:r w:rsidRPr="00EE71A1">
        <w:rPr>
          <w:sz w:val="12"/>
        </w:rPr>
        <w:t xml:space="preserve">¶ </w:t>
      </w:r>
      <w:r w:rsidRPr="00EE71A1">
        <w:rPr>
          <w:rStyle w:val="Underline"/>
        </w:rPr>
        <w:t xml:space="preserve">The normative element </w:t>
      </w:r>
      <w:r w:rsidRPr="00366F9E">
        <w:rPr>
          <w:b/>
          <w:sz w:val="22"/>
          <w:highlight w:val="green"/>
          <w:u w:val="single"/>
        </w:rPr>
        <w:t>needs the anomic element</w:t>
      </w:r>
      <w:r w:rsidRPr="00EE71A1">
        <w:rPr>
          <w:rStyle w:val="Underline"/>
          <w:highlight w:val="green"/>
        </w:rPr>
        <w:t xml:space="preserve"> </w:t>
      </w:r>
      <w:r w:rsidRPr="00EE71A1">
        <w:rPr>
          <w:rStyle w:val="Underline"/>
        </w:rPr>
        <w:t xml:space="preserve">in order </w:t>
      </w:r>
      <w:r w:rsidRPr="00EE71A1">
        <w:rPr>
          <w:rStyle w:val="Underline"/>
          <w:highlight w:val="green"/>
        </w:rPr>
        <w:t xml:space="preserve">to be </w:t>
      </w:r>
      <w:proofErr w:type="spellStart"/>
      <w:r w:rsidRPr="00EE71A1">
        <w:rPr>
          <w:rStyle w:val="Underline"/>
          <w:highlight w:val="green"/>
        </w:rPr>
        <w:t>ap</w:t>
      </w:r>
      <w:proofErr w:type="spellEnd"/>
      <w:r w:rsidRPr="00EE71A1">
        <w:rPr>
          <w:rStyle w:val="Underline"/>
          <w:highlight w:val="green"/>
        </w:rPr>
        <w:t>- plied</w:t>
      </w:r>
      <w:r w:rsidRPr="00EE71A1">
        <w:rPr>
          <w:rStyle w:val="Underline"/>
        </w:rPr>
        <w:t xml:space="preserve">, but, on the other hand, </w:t>
      </w:r>
      <w:proofErr w:type="spellStart"/>
      <w:r w:rsidRPr="00EE71A1">
        <w:rPr>
          <w:rStyle w:val="Underline"/>
        </w:rPr>
        <w:t>auctoritas</w:t>
      </w:r>
      <w:proofErr w:type="spellEnd"/>
      <w:r w:rsidRPr="00EE71A1">
        <w:rPr>
          <w:rStyle w:val="Underline"/>
        </w:rPr>
        <w:t xml:space="preserve"> can assert itself only in the </w:t>
      </w:r>
      <w:proofErr w:type="spellStart"/>
      <w:r w:rsidRPr="00EE71A1">
        <w:rPr>
          <w:rStyle w:val="Underline"/>
        </w:rPr>
        <w:t>val</w:t>
      </w:r>
      <w:proofErr w:type="spellEnd"/>
      <w:r w:rsidRPr="00EE71A1">
        <w:rPr>
          <w:rStyle w:val="Underline"/>
        </w:rPr>
        <w:t xml:space="preserve">- </w:t>
      </w:r>
      <w:proofErr w:type="spellStart"/>
      <w:r w:rsidRPr="00EE71A1">
        <w:rPr>
          <w:rStyle w:val="Underline"/>
        </w:rPr>
        <w:t>idation</w:t>
      </w:r>
      <w:proofErr w:type="spellEnd"/>
      <w:r w:rsidRPr="00EE71A1">
        <w:rPr>
          <w:rStyle w:val="Underline"/>
        </w:rPr>
        <w:t xml:space="preserve"> or suspension of </w:t>
      </w:r>
      <w:proofErr w:type="spellStart"/>
      <w:r w:rsidRPr="00EE71A1">
        <w:rPr>
          <w:rStyle w:val="Underline"/>
        </w:rPr>
        <w:t>potestas</w:t>
      </w:r>
      <w:proofErr w:type="spellEnd"/>
      <w:r w:rsidRPr="00EE71A1">
        <w:t xml:space="preserve">. </w:t>
      </w:r>
      <w:r w:rsidRPr="00EE71A1">
        <w:rPr>
          <w:rStyle w:val="Underline"/>
        </w:rPr>
        <w:t xml:space="preserve">Because </w:t>
      </w:r>
      <w:r w:rsidRPr="00EE71A1">
        <w:rPr>
          <w:rStyle w:val="Underline"/>
          <w:highlight w:val="green"/>
        </w:rPr>
        <w:t>it results from the dialectic between</w:t>
      </w:r>
      <w:r w:rsidRPr="00EE71A1">
        <w:rPr>
          <w:rStyle w:val="Underline"/>
        </w:rPr>
        <w:t xml:space="preserve"> these two somewhat </w:t>
      </w:r>
      <w:r w:rsidRPr="00EE71A1">
        <w:rPr>
          <w:rStyle w:val="Underline"/>
          <w:highlight w:val="green"/>
        </w:rPr>
        <w:t>antagonistic yet</w:t>
      </w:r>
      <w:r w:rsidRPr="00EE71A1">
        <w:rPr>
          <w:rStyle w:val="Underline"/>
        </w:rPr>
        <w:t xml:space="preserve"> functionally </w:t>
      </w:r>
      <w:r w:rsidRPr="00EE71A1">
        <w:rPr>
          <w:rStyle w:val="Underline"/>
          <w:highlight w:val="green"/>
        </w:rPr>
        <w:t xml:space="preserve">connected elements, </w:t>
      </w:r>
      <w:r w:rsidRPr="00366F9E">
        <w:rPr>
          <w:b/>
          <w:sz w:val="22"/>
          <w:highlight w:val="green"/>
          <w:u w:val="single"/>
        </w:rPr>
        <w:t>the</w:t>
      </w:r>
      <w:r w:rsidRPr="00366F9E">
        <w:rPr>
          <w:b/>
          <w:sz w:val="22"/>
          <w:u w:val="single"/>
        </w:rPr>
        <w:t xml:space="preserve"> ancient dwelling of </w:t>
      </w:r>
      <w:r w:rsidRPr="00366F9E">
        <w:rPr>
          <w:b/>
          <w:sz w:val="22"/>
          <w:highlight w:val="green"/>
          <w:u w:val="single"/>
        </w:rPr>
        <w:t>law is fragile</w:t>
      </w:r>
      <w:r w:rsidRPr="00EE71A1">
        <w:rPr>
          <w:rStyle w:val="Underline"/>
        </w:rPr>
        <w:t xml:space="preserve"> and</w:t>
      </w:r>
      <w:r w:rsidRPr="00EE71A1">
        <w:t xml:space="preserve">, in </w:t>
      </w:r>
      <w:r w:rsidRPr="00EE71A1">
        <w:rPr>
          <w:rStyle w:val="Underline"/>
          <w:highlight w:val="green"/>
        </w:rPr>
        <w:t xml:space="preserve">straining to main- </w:t>
      </w:r>
      <w:proofErr w:type="spellStart"/>
      <w:r w:rsidRPr="00EE71A1">
        <w:rPr>
          <w:rStyle w:val="Underline"/>
          <w:highlight w:val="green"/>
        </w:rPr>
        <w:t>tain</w:t>
      </w:r>
      <w:proofErr w:type="spellEnd"/>
      <w:r w:rsidRPr="00EE71A1">
        <w:rPr>
          <w:rStyle w:val="Underline"/>
          <w:highlight w:val="green"/>
        </w:rPr>
        <w:t xml:space="preserve"> its own order, is always already </w:t>
      </w:r>
      <w:r w:rsidRPr="00366F9E">
        <w:rPr>
          <w:b/>
          <w:sz w:val="22"/>
          <w:highlight w:val="green"/>
          <w:u w:val="single"/>
        </w:rPr>
        <w:t>in the process of ruin and decay</w:t>
      </w:r>
      <w:r w:rsidRPr="00366F9E">
        <w:rPr>
          <w:b/>
          <w:sz w:val="22"/>
          <w:u w:val="single"/>
        </w:rPr>
        <w:t xml:space="preserve">. </w:t>
      </w:r>
      <w:r w:rsidRPr="00EE71A1">
        <w:rPr>
          <w:rStyle w:val="Underline"/>
          <w:highlight w:val="green"/>
        </w:rPr>
        <w:t>The state of exception</w:t>
      </w:r>
      <w:r w:rsidRPr="00EE71A1">
        <w:rPr>
          <w:rStyle w:val="Underline"/>
        </w:rPr>
        <w:t xml:space="preserve"> is the device that </w:t>
      </w:r>
      <w:r w:rsidRPr="00EE71A1">
        <w:rPr>
          <w:rStyle w:val="Underline"/>
          <w:highlight w:val="green"/>
        </w:rPr>
        <w:t>must</w:t>
      </w:r>
      <w:r w:rsidRPr="00EE71A1">
        <w:t xml:space="preserve"> ultimately articulate and </w:t>
      </w:r>
      <w:r w:rsidRPr="00366F9E">
        <w:rPr>
          <w:b/>
          <w:sz w:val="22"/>
          <w:highlight w:val="green"/>
          <w:u w:val="single"/>
        </w:rPr>
        <w:t>hold together the two aspects of the</w:t>
      </w:r>
      <w:r w:rsidRPr="00366F9E">
        <w:rPr>
          <w:b/>
          <w:sz w:val="22"/>
          <w:u w:val="single"/>
        </w:rPr>
        <w:t xml:space="preserve"> </w:t>
      </w:r>
      <w:proofErr w:type="spellStart"/>
      <w:r w:rsidRPr="00366F9E">
        <w:rPr>
          <w:b/>
          <w:sz w:val="22"/>
          <w:u w:val="single"/>
        </w:rPr>
        <w:t>juridico</w:t>
      </w:r>
      <w:proofErr w:type="spellEnd"/>
      <w:r w:rsidRPr="00366F9E">
        <w:rPr>
          <w:b/>
          <w:sz w:val="22"/>
          <w:u w:val="single"/>
        </w:rPr>
        <w:t xml:space="preserve">-political </w:t>
      </w:r>
      <w:r w:rsidRPr="00366F9E">
        <w:rPr>
          <w:b/>
          <w:sz w:val="22"/>
          <w:highlight w:val="green"/>
          <w:u w:val="single"/>
        </w:rPr>
        <w:t>machine</w:t>
      </w:r>
      <w:r w:rsidRPr="00EE71A1">
        <w:rPr>
          <w:rStyle w:val="Underline"/>
        </w:rPr>
        <w:t xml:space="preserve"> by </w:t>
      </w:r>
      <w:r w:rsidRPr="00EE71A1">
        <w:rPr>
          <w:rStyle w:val="Underline"/>
          <w:highlight w:val="green"/>
        </w:rPr>
        <w:t xml:space="preserve">instituting a threshold of </w:t>
      </w:r>
      <w:proofErr w:type="spellStart"/>
      <w:r w:rsidRPr="00EE71A1">
        <w:rPr>
          <w:rStyle w:val="Underline"/>
          <w:highlight w:val="green"/>
        </w:rPr>
        <w:t>undecidability</w:t>
      </w:r>
      <w:proofErr w:type="spellEnd"/>
      <w:r w:rsidRPr="00EE71A1">
        <w:rPr>
          <w:rStyle w:val="Underline"/>
          <w:highlight w:val="green"/>
        </w:rPr>
        <w:t xml:space="preserve"> between anomie and </w:t>
      </w:r>
      <w:proofErr w:type="spellStart"/>
      <w:r w:rsidRPr="00EE71A1">
        <w:rPr>
          <w:rStyle w:val="Underline"/>
          <w:highlight w:val="green"/>
        </w:rPr>
        <w:t>nomos</w:t>
      </w:r>
      <w:proofErr w:type="spellEnd"/>
      <w:r w:rsidRPr="00EE71A1">
        <w:rPr>
          <w:rStyle w:val="Underline"/>
          <w:highlight w:val="green"/>
        </w:rPr>
        <w:t>, between life and law,</w:t>
      </w:r>
      <w:r w:rsidRPr="00EE71A1">
        <w:rPr>
          <w:rStyle w:val="Underline"/>
        </w:rPr>
        <w:t xml:space="preserve"> between </w:t>
      </w:r>
      <w:proofErr w:type="spellStart"/>
      <w:r w:rsidRPr="00EE71A1">
        <w:rPr>
          <w:rStyle w:val="Underline"/>
        </w:rPr>
        <w:t>auctoritas</w:t>
      </w:r>
      <w:proofErr w:type="spellEnd"/>
      <w:r w:rsidRPr="00EE71A1">
        <w:rPr>
          <w:rStyle w:val="Underline"/>
        </w:rPr>
        <w:t xml:space="preserve"> and </w:t>
      </w:r>
      <w:proofErr w:type="spellStart"/>
      <w:r w:rsidRPr="00EE71A1">
        <w:rPr>
          <w:rStyle w:val="Underline"/>
        </w:rPr>
        <w:t>potestas</w:t>
      </w:r>
      <w:proofErr w:type="spellEnd"/>
      <w:r w:rsidRPr="00EE71A1">
        <w:t xml:space="preserve">. </w:t>
      </w:r>
      <w:r w:rsidRPr="00EE71A1">
        <w:rPr>
          <w:rStyle w:val="Underline"/>
        </w:rPr>
        <w:t>It is founded on the essential fiction according to which anomie</w:t>
      </w:r>
      <w:r w:rsidRPr="00EE71A1">
        <w:t xml:space="preserve"> (in the form of </w:t>
      </w:r>
      <w:proofErr w:type="spellStart"/>
      <w:r w:rsidRPr="00EE71A1">
        <w:t>auctoritas</w:t>
      </w:r>
      <w:proofErr w:type="spellEnd"/>
      <w:r w:rsidRPr="00EE71A1">
        <w:t xml:space="preserve">, living law, or the force of law) </w:t>
      </w:r>
      <w:r w:rsidRPr="00EE71A1">
        <w:rPr>
          <w:rStyle w:val="Underline"/>
        </w:rPr>
        <w:t>is still related to the juridical order and the power to suspend the norm has an immediate hold on life</w:t>
      </w:r>
      <w:r w:rsidRPr="00EE71A1">
        <w:t xml:space="preserve">. </w:t>
      </w:r>
      <w:r w:rsidRPr="00EE71A1">
        <w:rPr>
          <w:rStyle w:val="Underline"/>
        </w:rPr>
        <w:t xml:space="preserve">As long as the two el- </w:t>
      </w:r>
      <w:proofErr w:type="spellStart"/>
      <w:r w:rsidRPr="00EE71A1">
        <w:rPr>
          <w:rStyle w:val="Underline"/>
        </w:rPr>
        <w:t>ements</w:t>
      </w:r>
      <w:proofErr w:type="spellEnd"/>
      <w:r w:rsidRPr="00EE71A1">
        <w:rPr>
          <w:rStyle w:val="Underline"/>
        </w:rPr>
        <w:t xml:space="preserve"> remain correlated yet conceptually, temporally, and subjectively distinct </w:t>
      </w:r>
      <w:r w:rsidRPr="00EE71A1">
        <w:t xml:space="preserve">(as in republican Rome’s contrast between the Senate and the people, or in medieval Europe’s contrast between spiritual and temporal powers) </w:t>
      </w:r>
      <w:r w:rsidRPr="00EE71A1">
        <w:rPr>
          <w:rStyle w:val="Underline"/>
        </w:rPr>
        <w:t>their dialectic—though founded on a fiction—can nevertheless function in some way</w:t>
      </w:r>
      <w:r w:rsidRPr="00EE71A1">
        <w:t xml:space="preserve">. </w:t>
      </w:r>
      <w:r w:rsidRPr="00EE71A1">
        <w:rPr>
          <w:rStyle w:val="Underline"/>
        </w:rPr>
        <w:t xml:space="preserve">But when they tend to coincide in a single per- son, </w:t>
      </w:r>
      <w:r w:rsidRPr="00EE71A1">
        <w:rPr>
          <w:rStyle w:val="Underline"/>
          <w:highlight w:val="green"/>
        </w:rPr>
        <w:t>when the state of exception, in which they are bound and blurred together, becomes the rule</w:t>
      </w:r>
      <w:r w:rsidRPr="00EE71A1">
        <w:rPr>
          <w:rStyle w:val="Underline"/>
        </w:rPr>
        <w:t xml:space="preserve">, then </w:t>
      </w:r>
      <w:r w:rsidRPr="00366F9E">
        <w:rPr>
          <w:b/>
          <w:sz w:val="22"/>
          <w:highlight w:val="green"/>
          <w:u w:val="single"/>
        </w:rPr>
        <w:t xml:space="preserve">the </w:t>
      </w:r>
      <w:proofErr w:type="spellStart"/>
      <w:r w:rsidRPr="00366F9E">
        <w:rPr>
          <w:b/>
          <w:sz w:val="22"/>
          <w:highlight w:val="green"/>
          <w:u w:val="single"/>
        </w:rPr>
        <w:t>juridico</w:t>
      </w:r>
      <w:proofErr w:type="spellEnd"/>
      <w:r w:rsidRPr="00366F9E">
        <w:rPr>
          <w:b/>
          <w:sz w:val="22"/>
          <w:highlight w:val="green"/>
          <w:u w:val="single"/>
        </w:rPr>
        <w:t>-political system transforms itself into a killing machine.</w:t>
      </w:r>
      <w:r w:rsidRPr="009D5912">
        <w:t xml:space="preserve"> </w:t>
      </w:r>
      <w:r w:rsidRPr="00EE71A1">
        <w:t xml:space="preserve">6.10 </w:t>
      </w:r>
      <w:r w:rsidRPr="00EE71A1">
        <w:rPr>
          <w:rStyle w:val="Underline"/>
        </w:rPr>
        <w:t xml:space="preserve">The aim of this investigation—in the urgency of the state of ex- </w:t>
      </w:r>
      <w:proofErr w:type="spellStart"/>
      <w:r w:rsidRPr="00EE71A1">
        <w:rPr>
          <w:rStyle w:val="Underline"/>
        </w:rPr>
        <w:t>ception</w:t>
      </w:r>
      <w:proofErr w:type="spellEnd"/>
      <w:r w:rsidRPr="00EE71A1">
        <w:rPr>
          <w:rStyle w:val="Underline"/>
        </w:rPr>
        <w:t xml:space="preserve"> “in which we live”—was to bring to light the fiction that governs this</w:t>
      </w:r>
      <w:r w:rsidRPr="00EE71A1">
        <w:t xml:space="preserve"> </w:t>
      </w:r>
      <w:proofErr w:type="spellStart"/>
      <w:r w:rsidRPr="00EE71A1">
        <w:t>arcanum</w:t>
      </w:r>
      <w:proofErr w:type="spellEnd"/>
      <w:r w:rsidRPr="00EE71A1">
        <w:t xml:space="preserve"> </w:t>
      </w:r>
      <w:proofErr w:type="spellStart"/>
      <w:r w:rsidRPr="00EE71A1">
        <w:t>imperii</w:t>
      </w:r>
      <w:proofErr w:type="spellEnd"/>
      <w:r w:rsidRPr="00EE71A1">
        <w:t xml:space="preserve"> [</w:t>
      </w:r>
      <w:r w:rsidRPr="00EE71A1">
        <w:rPr>
          <w:rStyle w:val="Underline"/>
        </w:rPr>
        <w:t>secret of power</w:t>
      </w:r>
      <w:r w:rsidRPr="00EE71A1">
        <w:t xml:space="preserve">] par excellence of our time. </w:t>
      </w:r>
      <w:r w:rsidRPr="00EE71A1">
        <w:rPr>
          <w:rStyle w:val="Underline"/>
        </w:rPr>
        <w:t xml:space="preserve">What the “ark” of power contains at its center is the state of exception—but this is essentially an empty space, in which a human action with no re- </w:t>
      </w:r>
      <w:proofErr w:type="spellStart"/>
      <w:r w:rsidRPr="00EE71A1">
        <w:rPr>
          <w:rStyle w:val="Underline"/>
        </w:rPr>
        <w:t>lation</w:t>
      </w:r>
      <w:proofErr w:type="spellEnd"/>
      <w:r w:rsidRPr="00EE71A1">
        <w:rPr>
          <w:rStyle w:val="Underline"/>
        </w:rPr>
        <w:t xml:space="preserve"> to law stands before a norm with no relation to life</w:t>
      </w:r>
      <w:r w:rsidRPr="00EE71A1">
        <w:t>.</w:t>
      </w:r>
      <w:r w:rsidRPr="00EE71A1">
        <w:rPr>
          <w:sz w:val="12"/>
        </w:rPr>
        <w:t xml:space="preserve">¶ </w:t>
      </w:r>
      <w:r w:rsidRPr="00EE71A1">
        <w:t xml:space="preserve">This does not mean that </w:t>
      </w:r>
      <w:r w:rsidRPr="00EE71A1">
        <w:rPr>
          <w:rStyle w:val="Underline"/>
          <w:highlight w:val="green"/>
        </w:rPr>
        <w:t>the machine</w:t>
      </w:r>
      <w:r w:rsidRPr="00EE71A1">
        <w:t xml:space="preserve">, with its empty center, is not effective; on the contrary, what we have sought to show is precisely that it </w:t>
      </w:r>
      <w:r w:rsidRPr="00EE71A1">
        <w:rPr>
          <w:rStyle w:val="Underline"/>
          <w:highlight w:val="green"/>
        </w:rPr>
        <w:t>has continued to function</w:t>
      </w:r>
      <w:r w:rsidRPr="00EE71A1">
        <w:rPr>
          <w:rStyle w:val="Underline"/>
        </w:rPr>
        <w:t xml:space="preserve"> almost </w:t>
      </w:r>
      <w:r w:rsidRPr="00EE71A1">
        <w:rPr>
          <w:rStyle w:val="Underline"/>
          <w:highlight w:val="green"/>
        </w:rPr>
        <w:t xml:space="preserve">without interruption </w:t>
      </w:r>
      <w:r w:rsidRPr="00366F9E">
        <w:rPr>
          <w:b/>
          <w:sz w:val="22"/>
          <w:highlight w:val="green"/>
          <w:u w:val="single"/>
        </w:rPr>
        <w:t>from World War One</w:t>
      </w:r>
      <w:r w:rsidRPr="00366F9E">
        <w:rPr>
          <w:b/>
          <w:sz w:val="22"/>
          <w:u w:val="single"/>
        </w:rPr>
        <w:t xml:space="preserve">, through fascism and </w:t>
      </w:r>
      <w:r w:rsidRPr="00366F9E">
        <w:rPr>
          <w:b/>
          <w:sz w:val="22"/>
          <w:highlight w:val="green"/>
          <w:u w:val="single"/>
        </w:rPr>
        <w:t>National Socialism</w:t>
      </w:r>
      <w:r w:rsidRPr="00366F9E">
        <w:rPr>
          <w:b/>
          <w:sz w:val="22"/>
          <w:u w:val="single"/>
        </w:rPr>
        <w:t xml:space="preserve">, and up </w:t>
      </w:r>
      <w:r w:rsidRPr="00366F9E">
        <w:rPr>
          <w:b/>
          <w:sz w:val="22"/>
          <w:highlight w:val="green"/>
          <w:u w:val="single"/>
        </w:rPr>
        <w:t>to our</w:t>
      </w:r>
      <w:r w:rsidRPr="00366F9E">
        <w:rPr>
          <w:b/>
          <w:sz w:val="22"/>
          <w:u w:val="single"/>
        </w:rPr>
        <w:t xml:space="preserve"> own </w:t>
      </w:r>
      <w:r w:rsidRPr="00366F9E">
        <w:rPr>
          <w:b/>
          <w:sz w:val="22"/>
          <w:highlight w:val="green"/>
          <w:u w:val="single"/>
        </w:rPr>
        <w:t>time</w:t>
      </w:r>
      <w:r w:rsidRPr="00EE71A1">
        <w:t xml:space="preserve">. Indeed, </w:t>
      </w:r>
      <w:r w:rsidRPr="00366F9E">
        <w:rPr>
          <w:b/>
          <w:sz w:val="22"/>
          <w:u w:val="single"/>
        </w:rPr>
        <w:t xml:space="preserve">the </w:t>
      </w:r>
      <w:r w:rsidRPr="00366F9E">
        <w:rPr>
          <w:b/>
          <w:sz w:val="22"/>
          <w:highlight w:val="green"/>
          <w:u w:val="single"/>
        </w:rPr>
        <w:t>state of exception has today reached its maximum worldwide deployment</w:t>
      </w:r>
      <w:r w:rsidRPr="00366F9E">
        <w:rPr>
          <w:b/>
          <w:sz w:val="22"/>
          <w:u w:val="single"/>
        </w:rPr>
        <w:t>.</w:t>
      </w:r>
      <w:r w:rsidRPr="00EE71A1">
        <w:t xml:space="preserve"> </w:t>
      </w:r>
      <w:r w:rsidRPr="00EE71A1">
        <w:rPr>
          <w:rStyle w:val="Underline"/>
          <w:highlight w:val="green"/>
        </w:rPr>
        <w:t>The</w:t>
      </w:r>
      <w:r w:rsidRPr="00EE71A1">
        <w:rPr>
          <w:rStyle w:val="Underline"/>
        </w:rPr>
        <w:t xml:space="preserve"> normative aspect of </w:t>
      </w:r>
      <w:r w:rsidRPr="00EE71A1">
        <w:rPr>
          <w:rStyle w:val="Underline"/>
          <w:highlight w:val="green"/>
        </w:rPr>
        <w:t xml:space="preserve">law can </w:t>
      </w:r>
      <w:r w:rsidRPr="00EE71A1">
        <w:rPr>
          <w:rStyle w:val="Underline"/>
        </w:rPr>
        <w:t xml:space="preserve">thus </w:t>
      </w:r>
      <w:r w:rsidRPr="00EE71A1">
        <w:rPr>
          <w:rStyle w:val="Underline"/>
          <w:highlight w:val="green"/>
        </w:rPr>
        <w:t xml:space="preserve">be </w:t>
      </w:r>
      <w:proofErr w:type="spellStart"/>
      <w:r w:rsidRPr="00366F9E">
        <w:rPr>
          <w:b/>
          <w:sz w:val="22"/>
          <w:highlight w:val="green"/>
          <w:u w:val="single"/>
        </w:rPr>
        <w:t>obliter</w:t>
      </w:r>
      <w:proofErr w:type="spellEnd"/>
      <w:r w:rsidRPr="00366F9E">
        <w:rPr>
          <w:b/>
          <w:sz w:val="22"/>
          <w:highlight w:val="green"/>
          <w:u w:val="single"/>
        </w:rPr>
        <w:t xml:space="preserve">- </w:t>
      </w:r>
      <w:proofErr w:type="spellStart"/>
      <w:r w:rsidRPr="00366F9E">
        <w:rPr>
          <w:b/>
          <w:sz w:val="22"/>
          <w:highlight w:val="green"/>
          <w:u w:val="single"/>
        </w:rPr>
        <w:t>ated</w:t>
      </w:r>
      <w:proofErr w:type="spellEnd"/>
      <w:r w:rsidRPr="00366F9E">
        <w:rPr>
          <w:b/>
          <w:sz w:val="22"/>
          <w:highlight w:val="green"/>
          <w:u w:val="single"/>
        </w:rPr>
        <w:t xml:space="preserve"> and contradicted </w:t>
      </w:r>
      <w:r w:rsidRPr="00EE71A1">
        <w:rPr>
          <w:rStyle w:val="Underline"/>
          <w:highlight w:val="green"/>
        </w:rPr>
        <w:t>with impunity by</w:t>
      </w:r>
      <w:r w:rsidRPr="00EE71A1">
        <w:rPr>
          <w:rStyle w:val="Underline"/>
        </w:rPr>
        <w:t xml:space="preserve"> a </w:t>
      </w:r>
      <w:r w:rsidRPr="00EE71A1">
        <w:rPr>
          <w:rStyle w:val="Underline"/>
          <w:highlight w:val="green"/>
        </w:rPr>
        <w:t>governmental violence</w:t>
      </w:r>
      <w:r w:rsidRPr="00EE71A1">
        <w:rPr>
          <w:rStyle w:val="Underline"/>
        </w:rPr>
        <w:t xml:space="preserve"> that</w:t>
      </w:r>
      <w:r w:rsidRPr="00EE71A1">
        <w:t xml:space="preserve">— </w:t>
      </w:r>
      <w:r w:rsidRPr="00EE71A1">
        <w:rPr>
          <w:rStyle w:val="Underline"/>
        </w:rPr>
        <w:t xml:space="preserve">while </w:t>
      </w:r>
      <w:r w:rsidRPr="00EE71A1">
        <w:rPr>
          <w:rStyle w:val="Underline"/>
          <w:highlight w:val="green"/>
        </w:rPr>
        <w:t xml:space="preserve">ignoring international law </w:t>
      </w:r>
      <w:r w:rsidRPr="00EE71A1">
        <w:rPr>
          <w:rStyle w:val="Underline"/>
        </w:rPr>
        <w:t xml:space="preserve">externally </w:t>
      </w:r>
      <w:r w:rsidRPr="00EE71A1">
        <w:rPr>
          <w:rStyle w:val="Underline"/>
          <w:highlight w:val="green"/>
        </w:rPr>
        <w:t>and producing a permanent state of exception internally</w:t>
      </w:r>
      <w:r w:rsidRPr="00EE71A1">
        <w:t>—</w:t>
      </w:r>
      <w:r w:rsidRPr="00366F9E">
        <w:rPr>
          <w:b/>
          <w:sz w:val="22"/>
          <w:u w:val="single"/>
        </w:rPr>
        <w:t xml:space="preserve">nevertheless </w:t>
      </w:r>
      <w:r w:rsidRPr="00366F9E">
        <w:rPr>
          <w:b/>
          <w:sz w:val="22"/>
          <w:highlight w:val="green"/>
          <w:u w:val="single"/>
        </w:rPr>
        <w:t>still claims to be applying the law.</w:t>
      </w:r>
      <w:r w:rsidRPr="00366F9E">
        <w:rPr>
          <w:b/>
          <w:sz w:val="22"/>
          <w:u w:val="single"/>
        </w:rPr>
        <w:t xml:space="preserve">¶ </w:t>
      </w:r>
      <w:r w:rsidRPr="00EE71A1">
        <w:rPr>
          <w:rStyle w:val="Underline"/>
        </w:rPr>
        <w:t xml:space="preserve">Of course, </w:t>
      </w:r>
      <w:r w:rsidRPr="00366F9E">
        <w:rPr>
          <w:b/>
          <w:sz w:val="22"/>
          <w:highlight w:val="green"/>
          <w:u w:val="single"/>
        </w:rPr>
        <w:t xml:space="preserve">the task </w:t>
      </w:r>
      <w:r w:rsidRPr="00366F9E">
        <w:rPr>
          <w:b/>
          <w:sz w:val="22"/>
          <w:u w:val="single"/>
        </w:rPr>
        <w:t xml:space="preserve">at hand </w:t>
      </w:r>
      <w:r w:rsidRPr="00366F9E">
        <w:rPr>
          <w:b/>
          <w:sz w:val="22"/>
          <w:highlight w:val="green"/>
          <w:u w:val="single"/>
        </w:rPr>
        <w:t xml:space="preserve">is not to bring the state of exception back within </w:t>
      </w:r>
      <w:r w:rsidRPr="00366F9E">
        <w:rPr>
          <w:b/>
          <w:sz w:val="22"/>
          <w:u w:val="single"/>
        </w:rPr>
        <w:t xml:space="preserve">its </w:t>
      </w:r>
      <w:r w:rsidRPr="00366F9E">
        <w:rPr>
          <w:b/>
          <w:sz w:val="22"/>
          <w:highlight w:val="green"/>
          <w:u w:val="single"/>
        </w:rPr>
        <w:t xml:space="preserve">spatially </w:t>
      </w:r>
      <w:r w:rsidRPr="00366F9E">
        <w:rPr>
          <w:b/>
          <w:sz w:val="22"/>
          <w:u w:val="single"/>
        </w:rPr>
        <w:t xml:space="preserve">and </w:t>
      </w:r>
      <w:r w:rsidRPr="00366F9E">
        <w:rPr>
          <w:b/>
          <w:sz w:val="22"/>
          <w:highlight w:val="green"/>
          <w:u w:val="single"/>
        </w:rPr>
        <w:t>temporally defined boundaries</w:t>
      </w:r>
      <w:r w:rsidRPr="00EE71A1">
        <w:rPr>
          <w:rStyle w:val="Underline"/>
        </w:rPr>
        <w:t xml:space="preserve"> in order </w:t>
      </w:r>
      <w:r w:rsidRPr="00EE71A1">
        <w:rPr>
          <w:rStyle w:val="Underline"/>
          <w:highlight w:val="green"/>
        </w:rPr>
        <w:t>to</w:t>
      </w:r>
      <w:r w:rsidRPr="00EE71A1">
        <w:rPr>
          <w:rStyle w:val="Underline"/>
        </w:rPr>
        <w:t xml:space="preserve"> then </w:t>
      </w:r>
      <w:r w:rsidRPr="00EE71A1">
        <w:rPr>
          <w:rStyle w:val="Underline"/>
          <w:highlight w:val="green"/>
        </w:rPr>
        <w:t>reaffirm the primacy of</w:t>
      </w:r>
      <w:r w:rsidRPr="00EE71A1">
        <w:rPr>
          <w:rStyle w:val="Underline"/>
        </w:rPr>
        <w:t xml:space="preserve"> a </w:t>
      </w:r>
      <w:r w:rsidRPr="00EE71A1">
        <w:rPr>
          <w:rStyle w:val="Underline"/>
          <w:highlight w:val="green"/>
        </w:rPr>
        <w:t xml:space="preserve">norm and </w:t>
      </w:r>
      <w:r w:rsidRPr="00EE71A1">
        <w:rPr>
          <w:rStyle w:val="Underline"/>
        </w:rPr>
        <w:t xml:space="preserve">of </w:t>
      </w:r>
      <w:r w:rsidRPr="00EE71A1">
        <w:rPr>
          <w:rStyle w:val="Underline"/>
          <w:highlight w:val="green"/>
        </w:rPr>
        <w:t xml:space="preserve">rights </w:t>
      </w:r>
      <w:r w:rsidRPr="00EE71A1">
        <w:rPr>
          <w:rStyle w:val="Underline"/>
        </w:rPr>
        <w:t xml:space="preserve">that are </w:t>
      </w:r>
      <w:r w:rsidRPr="00EE71A1">
        <w:rPr>
          <w:rStyle w:val="Underline"/>
          <w:highlight w:val="green"/>
        </w:rPr>
        <w:t xml:space="preserve">themselves </w:t>
      </w:r>
      <w:proofErr w:type="spellStart"/>
      <w:r w:rsidRPr="00366F9E">
        <w:rPr>
          <w:b/>
          <w:sz w:val="22"/>
          <w:u w:val="single"/>
        </w:rPr>
        <w:t>ulti</w:t>
      </w:r>
      <w:proofErr w:type="spellEnd"/>
      <w:r w:rsidRPr="00366F9E">
        <w:rPr>
          <w:b/>
          <w:sz w:val="22"/>
          <w:u w:val="single"/>
        </w:rPr>
        <w:t xml:space="preserve">- </w:t>
      </w:r>
      <w:proofErr w:type="spellStart"/>
      <w:r w:rsidRPr="00366F9E">
        <w:rPr>
          <w:b/>
          <w:sz w:val="22"/>
          <w:u w:val="single"/>
        </w:rPr>
        <w:t>mately</w:t>
      </w:r>
      <w:proofErr w:type="spellEnd"/>
      <w:r w:rsidRPr="00366F9E">
        <w:rPr>
          <w:b/>
          <w:sz w:val="22"/>
          <w:u w:val="single"/>
        </w:rPr>
        <w:t xml:space="preserve"> </w:t>
      </w:r>
      <w:r w:rsidRPr="00366F9E">
        <w:rPr>
          <w:b/>
          <w:sz w:val="22"/>
          <w:highlight w:val="green"/>
          <w:u w:val="single"/>
        </w:rPr>
        <w:t>grounded in it.</w:t>
      </w:r>
      <w:r w:rsidRPr="00EE71A1">
        <w:t xml:space="preserve"> </w:t>
      </w:r>
      <w:r w:rsidRPr="00EE71A1">
        <w:rPr>
          <w:rStyle w:val="Underline"/>
        </w:rPr>
        <w:t xml:space="preserve">From the real state of exception in which we live, </w:t>
      </w:r>
      <w:r w:rsidRPr="00366F9E">
        <w:rPr>
          <w:b/>
          <w:sz w:val="22"/>
          <w:highlight w:val="green"/>
          <w:u w:val="single"/>
        </w:rPr>
        <w:t>it is not possible to return to the state of law</w:t>
      </w:r>
      <w:r w:rsidRPr="00EE71A1">
        <w:t xml:space="preserve"> [</w:t>
      </w:r>
      <w:proofErr w:type="spellStart"/>
      <w:r w:rsidRPr="00EE71A1">
        <w:t>stato</w:t>
      </w:r>
      <w:proofErr w:type="spellEnd"/>
      <w:r w:rsidRPr="00EE71A1">
        <w:t xml:space="preserve"> </w:t>
      </w:r>
      <w:proofErr w:type="spellStart"/>
      <w:r w:rsidRPr="00EE71A1">
        <w:t>di</w:t>
      </w:r>
      <w:proofErr w:type="spellEnd"/>
      <w:r w:rsidRPr="00EE71A1">
        <w:t xml:space="preserve"> </w:t>
      </w:r>
      <w:proofErr w:type="spellStart"/>
      <w:r w:rsidRPr="00EE71A1">
        <w:t>diritto</w:t>
      </w:r>
      <w:proofErr w:type="spellEnd"/>
      <w:r w:rsidRPr="00EE71A1">
        <w:t xml:space="preserve">], </w:t>
      </w:r>
      <w:r w:rsidRPr="00366F9E">
        <w:rPr>
          <w:b/>
          <w:sz w:val="22"/>
          <w:u w:val="single"/>
        </w:rPr>
        <w:t xml:space="preserve">for </w:t>
      </w:r>
      <w:r w:rsidRPr="00366F9E">
        <w:rPr>
          <w:b/>
          <w:sz w:val="22"/>
          <w:highlight w:val="green"/>
          <w:u w:val="single"/>
        </w:rPr>
        <w:t xml:space="preserve">at issue </w:t>
      </w:r>
      <w:r w:rsidRPr="00366F9E">
        <w:rPr>
          <w:b/>
          <w:sz w:val="22"/>
          <w:u w:val="single"/>
        </w:rPr>
        <w:t xml:space="preserve">now </w:t>
      </w:r>
      <w:r w:rsidRPr="00366F9E">
        <w:rPr>
          <w:b/>
          <w:sz w:val="22"/>
          <w:highlight w:val="green"/>
          <w:u w:val="single"/>
        </w:rPr>
        <w:t xml:space="preserve">are the </w:t>
      </w:r>
      <w:r w:rsidRPr="00366F9E">
        <w:rPr>
          <w:b/>
          <w:sz w:val="22"/>
          <w:u w:val="single"/>
        </w:rPr>
        <w:t xml:space="preserve">very </w:t>
      </w:r>
      <w:r w:rsidRPr="00366F9E">
        <w:rPr>
          <w:b/>
          <w:sz w:val="22"/>
          <w:highlight w:val="green"/>
          <w:u w:val="single"/>
        </w:rPr>
        <w:t>concepts of “state” and “law</w:t>
      </w:r>
      <w:r w:rsidRPr="00EE71A1">
        <w:t xml:space="preserve">.” </w:t>
      </w:r>
      <w:r w:rsidRPr="00EE71A1">
        <w:rPr>
          <w:rStyle w:val="Underline"/>
        </w:rPr>
        <w:t xml:space="preserve">But </w:t>
      </w:r>
      <w:r w:rsidRPr="00EE71A1">
        <w:rPr>
          <w:rStyle w:val="Underline"/>
          <w:highlight w:val="green"/>
        </w:rPr>
        <w:t xml:space="preserve">if it is possible </w:t>
      </w:r>
      <w:r w:rsidRPr="00EE71A1">
        <w:rPr>
          <w:rStyle w:val="Underline"/>
        </w:rPr>
        <w:t xml:space="preserve">to attempt </w:t>
      </w:r>
      <w:r w:rsidRPr="00EE71A1">
        <w:rPr>
          <w:rStyle w:val="Underline"/>
          <w:highlight w:val="green"/>
        </w:rPr>
        <w:t>to halt the machine, to show its</w:t>
      </w:r>
      <w:r w:rsidRPr="00EE71A1">
        <w:rPr>
          <w:rStyle w:val="Underline"/>
        </w:rPr>
        <w:t xml:space="preserve"> central </w:t>
      </w:r>
      <w:r w:rsidRPr="00EE71A1">
        <w:rPr>
          <w:rStyle w:val="Underline"/>
          <w:highlight w:val="green"/>
        </w:rPr>
        <w:t>fiction</w:t>
      </w:r>
      <w:r w:rsidRPr="00EE71A1">
        <w:rPr>
          <w:rStyle w:val="Underline"/>
        </w:rPr>
        <w:t xml:space="preserve">, </w:t>
      </w:r>
      <w:r w:rsidRPr="00EE71A1">
        <w:rPr>
          <w:rStyle w:val="Underline"/>
          <w:highlight w:val="green"/>
        </w:rPr>
        <w:t xml:space="preserve">this is because </w:t>
      </w:r>
      <w:r w:rsidRPr="00EE71A1">
        <w:rPr>
          <w:rStyle w:val="Underline"/>
        </w:rPr>
        <w:t>between violence and law, between life and norm, there is no substantial articulation</w:t>
      </w:r>
      <w:r w:rsidRPr="00EE71A1">
        <w:t xml:space="preserve">. Alongside the movement that seeks to keep them in </w:t>
      </w:r>
      <w:proofErr w:type="spellStart"/>
      <w:r w:rsidRPr="00EE71A1">
        <w:t>rela</w:t>
      </w:r>
      <w:proofErr w:type="spellEnd"/>
      <w:r w:rsidRPr="00EE71A1">
        <w:t xml:space="preserve">- </w:t>
      </w:r>
      <w:proofErr w:type="spellStart"/>
      <w:r w:rsidRPr="00EE71A1">
        <w:t>tion</w:t>
      </w:r>
      <w:proofErr w:type="spellEnd"/>
      <w:r w:rsidRPr="00EE71A1">
        <w:t xml:space="preserve"> at all costs, </w:t>
      </w:r>
      <w:r w:rsidRPr="00EE71A1">
        <w:rPr>
          <w:rStyle w:val="Underline"/>
          <w:highlight w:val="green"/>
        </w:rPr>
        <w:t>there is a countermovement that</w:t>
      </w:r>
      <w:r w:rsidRPr="00EE71A1">
        <w:rPr>
          <w:rStyle w:val="Underline"/>
        </w:rPr>
        <w:t xml:space="preserve">, working in an inverse direction in law and in life, </w:t>
      </w:r>
      <w:r w:rsidRPr="00366F9E">
        <w:rPr>
          <w:b/>
          <w:sz w:val="22"/>
          <w:highlight w:val="green"/>
          <w:u w:val="single"/>
        </w:rPr>
        <w:t xml:space="preserve">always seeks to loosen what has been </w:t>
      </w:r>
      <w:proofErr w:type="spellStart"/>
      <w:r w:rsidRPr="00366F9E">
        <w:rPr>
          <w:b/>
          <w:sz w:val="22"/>
          <w:highlight w:val="green"/>
          <w:u w:val="single"/>
        </w:rPr>
        <w:t>artifi</w:t>
      </w:r>
      <w:proofErr w:type="spellEnd"/>
      <w:r w:rsidRPr="00366F9E">
        <w:rPr>
          <w:b/>
          <w:sz w:val="22"/>
          <w:highlight w:val="green"/>
          <w:u w:val="single"/>
        </w:rPr>
        <w:t xml:space="preserve">- </w:t>
      </w:r>
      <w:proofErr w:type="spellStart"/>
      <w:r w:rsidRPr="00366F9E">
        <w:rPr>
          <w:b/>
          <w:sz w:val="22"/>
          <w:highlight w:val="green"/>
          <w:u w:val="single"/>
        </w:rPr>
        <w:t>cially</w:t>
      </w:r>
      <w:proofErr w:type="spellEnd"/>
      <w:r w:rsidRPr="00366F9E">
        <w:rPr>
          <w:b/>
          <w:sz w:val="22"/>
          <w:highlight w:val="green"/>
          <w:u w:val="single"/>
        </w:rPr>
        <w:t xml:space="preserve"> and violently linked</w:t>
      </w:r>
      <w:r w:rsidRPr="00EE71A1">
        <w:t xml:space="preserve">. That is to say, </w:t>
      </w:r>
      <w:r w:rsidRPr="00EE71A1">
        <w:rPr>
          <w:rStyle w:val="Underline"/>
        </w:rPr>
        <w:t xml:space="preserve">in the field of tension of our culture, </w:t>
      </w:r>
      <w:r w:rsidRPr="00EE71A1">
        <w:rPr>
          <w:rStyle w:val="Underline"/>
          <w:highlight w:val="green"/>
        </w:rPr>
        <w:t>two opposite forces act</w:t>
      </w:r>
      <w:r w:rsidRPr="00EE71A1">
        <w:rPr>
          <w:rStyle w:val="Underline"/>
        </w:rPr>
        <w:t xml:space="preserve">, </w:t>
      </w:r>
      <w:r w:rsidRPr="00EE71A1">
        <w:rPr>
          <w:rStyle w:val="Underline"/>
          <w:highlight w:val="green"/>
        </w:rPr>
        <w:t>one</w:t>
      </w:r>
      <w:r w:rsidRPr="00EE71A1">
        <w:rPr>
          <w:rStyle w:val="Underline"/>
        </w:rPr>
        <w:t xml:space="preserve"> that </w:t>
      </w:r>
      <w:r w:rsidRPr="00EE71A1">
        <w:rPr>
          <w:rStyle w:val="Underline"/>
          <w:highlight w:val="green"/>
        </w:rPr>
        <w:t>institutes and makes</w:t>
      </w:r>
      <w:r w:rsidRPr="00EE71A1">
        <w:rPr>
          <w:rStyle w:val="Underline"/>
        </w:rPr>
        <w:t xml:space="preserve">, and </w:t>
      </w:r>
      <w:r w:rsidRPr="00EE71A1">
        <w:rPr>
          <w:rStyle w:val="Underline"/>
          <w:highlight w:val="green"/>
        </w:rPr>
        <w:t>one</w:t>
      </w:r>
      <w:r w:rsidRPr="00EE71A1">
        <w:rPr>
          <w:rStyle w:val="Underline"/>
        </w:rPr>
        <w:t xml:space="preserve"> that </w:t>
      </w:r>
      <w:r w:rsidRPr="00EE71A1">
        <w:rPr>
          <w:rStyle w:val="Underline"/>
          <w:highlight w:val="green"/>
        </w:rPr>
        <w:t>deactivates and deposes</w:t>
      </w:r>
      <w:r w:rsidRPr="00EE71A1">
        <w:t xml:space="preserve">. </w:t>
      </w:r>
      <w:r w:rsidRPr="00366F9E">
        <w:rPr>
          <w:b/>
          <w:sz w:val="22"/>
          <w:highlight w:val="green"/>
          <w:u w:val="single"/>
        </w:rPr>
        <w:t xml:space="preserve">The state of exception is </w:t>
      </w:r>
      <w:r w:rsidRPr="00366F9E">
        <w:rPr>
          <w:b/>
          <w:sz w:val="22"/>
          <w:u w:val="single"/>
        </w:rPr>
        <w:t xml:space="preserve">both </w:t>
      </w:r>
      <w:r w:rsidRPr="00366F9E">
        <w:rPr>
          <w:b/>
          <w:sz w:val="22"/>
          <w:highlight w:val="green"/>
          <w:u w:val="single"/>
        </w:rPr>
        <w:t xml:space="preserve">the point of </w:t>
      </w:r>
      <w:r w:rsidRPr="00366F9E">
        <w:rPr>
          <w:b/>
          <w:sz w:val="22"/>
          <w:u w:val="single"/>
        </w:rPr>
        <w:t xml:space="preserve">their </w:t>
      </w:r>
      <w:r w:rsidRPr="00366F9E">
        <w:rPr>
          <w:b/>
          <w:sz w:val="22"/>
          <w:highlight w:val="green"/>
          <w:u w:val="single"/>
        </w:rPr>
        <w:t xml:space="preserve">maximum tension </w:t>
      </w:r>
      <w:r w:rsidRPr="00366F9E">
        <w:rPr>
          <w:b/>
          <w:sz w:val="22"/>
          <w:u w:val="single"/>
        </w:rPr>
        <w:t>and—</w:t>
      </w:r>
      <w:r w:rsidRPr="00366F9E">
        <w:rPr>
          <w:b/>
          <w:sz w:val="22"/>
          <w:highlight w:val="green"/>
          <w:u w:val="single"/>
        </w:rPr>
        <w:t>as it coincides with the rule—</w:t>
      </w:r>
      <w:r w:rsidRPr="00366F9E">
        <w:rPr>
          <w:b/>
          <w:sz w:val="22"/>
          <w:u w:val="single"/>
        </w:rPr>
        <w:t xml:space="preserve">that </w:t>
      </w:r>
      <w:r w:rsidRPr="00366F9E">
        <w:rPr>
          <w:b/>
          <w:sz w:val="22"/>
          <w:highlight w:val="green"/>
          <w:u w:val="single"/>
        </w:rPr>
        <w:t xml:space="preserve">which threatens </w:t>
      </w:r>
      <w:r w:rsidRPr="00366F9E">
        <w:rPr>
          <w:b/>
          <w:sz w:val="22"/>
          <w:u w:val="single"/>
        </w:rPr>
        <w:t xml:space="preserve">today </w:t>
      </w:r>
      <w:r w:rsidRPr="00366F9E">
        <w:rPr>
          <w:b/>
          <w:sz w:val="22"/>
          <w:highlight w:val="green"/>
          <w:u w:val="single"/>
        </w:rPr>
        <w:t>to render them indiscernible</w:t>
      </w:r>
      <w:r w:rsidRPr="00EE71A1">
        <w:t xml:space="preserve">. </w:t>
      </w:r>
      <w:r w:rsidRPr="00EE71A1">
        <w:rPr>
          <w:rStyle w:val="Underline"/>
          <w:highlight w:val="green"/>
        </w:rPr>
        <w:t xml:space="preserve">To live in the state of ex- </w:t>
      </w:r>
      <w:proofErr w:type="spellStart"/>
      <w:r w:rsidRPr="00EE71A1">
        <w:rPr>
          <w:rStyle w:val="Underline"/>
          <w:highlight w:val="green"/>
        </w:rPr>
        <w:t>ception</w:t>
      </w:r>
      <w:proofErr w:type="spellEnd"/>
      <w:r w:rsidRPr="00EE71A1">
        <w:rPr>
          <w:rStyle w:val="Underline"/>
          <w:highlight w:val="green"/>
        </w:rPr>
        <w:t xml:space="preserve"> means to experience both </w:t>
      </w:r>
      <w:r w:rsidRPr="00EE71A1">
        <w:rPr>
          <w:rStyle w:val="Underline"/>
        </w:rPr>
        <w:t xml:space="preserve">of these </w:t>
      </w:r>
      <w:r w:rsidRPr="00EE71A1">
        <w:rPr>
          <w:rStyle w:val="Underline"/>
          <w:highlight w:val="green"/>
        </w:rPr>
        <w:t xml:space="preserve">possibilities and </w:t>
      </w:r>
      <w:r w:rsidRPr="00EE71A1">
        <w:rPr>
          <w:rStyle w:val="Underline"/>
        </w:rPr>
        <w:t xml:space="preserve">yet, </w:t>
      </w:r>
      <w:r w:rsidRPr="00EE71A1">
        <w:rPr>
          <w:rStyle w:val="Underline"/>
          <w:highlight w:val="green"/>
        </w:rPr>
        <w:t xml:space="preserve">by always separating the two forces, </w:t>
      </w:r>
      <w:r w:rsidRPr="00366F9E">
        <w:rPr>
          <w:b/>
          <w:sz w:val="22"/>
          <w:highlight w:val="green"/>
          <w:u w:val="single"/>
        </w:rPr>
        <w:t xml:space="preserve">ceaselessly to try to interrupt the working of the machine </w:t>
      </w:r>
      <w:r w:rsidRPr="00366F9E">
        <w:rPr>
          <w:b/>
          <w:sz w:val="22"/>
          <w:u w:val="single"/>
        </w:rPr>
        <w:t xml:space="preserve">that is </w:t>
      </w:r>
      <w:r w:rsidRPr="00366F9E">
        <w:rPr>
          <w:b/>
          <w:sz w:val="22"/>
          <w:highlight w:val="green"/>
          <w:u w:val="single"/>
        </w:rPr>
        <w:t>leading the West to</w:t>
      </w:r>
      <w:r w:rsidRPr="00366F9E">
        <w:rPr>
          <w:b/>
          <w:sz w:val="22"/>
          <w:u w:val="single"/>
        </w:rPr>
        <w:t>ward</w:t>
      </w:r>
      <w:r w:rsidRPr="00366F9E">
        <w:rPr>
          <w:b/>
          <w:sz w:val="22"/>
          <w:highlight w:val="green"/>
          <w:u w:val="single"/>
        </w:rPr>
        <w:t xml:space="preserve"> global civil war.</w:t>
      </w:r>
    </w:p>
    <w:p w:rsidR="00F84281" w:rsidRPr="00366F9E" w:rsidRDefault="00F84281" w:rsidP="00F84281">
      <w:pPr>
        <w:rPr>
          <w:b/>
          <w:sz w:val="22"/>
          <w:u w:val="single"/>
        </w:rPr>
      </w:pPr>
    </w:p>
    <w:p w:rsidR="00F84281" w:rsidRPr="00EE71A1" w:rsidRDefault="00F84281" w:rsidP="00F84281">
      <w:pPr>
        <w:rPr>
          <w:rStyle w:val="TagGreg"/>
        </w:rPr>
      </w:pPr>
      <w:r w:rsidRPr="00EE71A1">
        <w:rPr>
          <w:rStyle w:val="TagGreg"/>
        </w:rPr>
        <w:t>Refuse attempts to reform the legal system and doom it to its own nihilistic destruction—we must refuse all conceptual apparatuses of capture</w:t>
      </w:r>
    </w:p>
    <w:p w:rsidR="00F84281" w:rsidRPr="00EE71A1" w:rsidRDefault="00F84281" w:rsidP="00F84281">
      <w:proofErr w:type="spellStart"/>
      <w:r>
        <w:rPr>
          <w:rStyle w:val="StyleStyleBold12pt"/>
        </w:rPr>
        <w:t>Prozorov</w:t>
      </w:r>
      <w:proofErr w:type="spellEnd"/>
      <w:r>
        <w:rPr>
          <w:rStyle w:val="StyleStyleBold12pt"/>
        </w:rPr>
        <w:t xml:space="preserve">, </w:t>
      </w:r>
      <w:r w:rsidRPr="00EE71A1">
        <w:rPr>
          <w:rStyle w:val="StyleStyleBold12pt"/>
        </w:rPr>
        <w:t>10</w:t>
      </w:r>
      <w:r w:rsidRPr="00EE71A1">
        <w:t xml:space="preserve"> Sergei </w:t>
      </w:r>
      <w:proofErr w:type="spellStart"/>
      <w:r w:rsidRPr="00EE71A1">
        <w:t>Prozorov</w:t>
      </w:r>
      <w:proofErr w:type="spellEnd"/>
      <w:r w:rsidRPr="00EE71A1">
        <w:t>, professor of political and economic studies at the University of Helsinki, “Why Giorgio Agamben is an optimist,” Philosophy Social Criticism 2010 36: pg. 1065</w:t>
      </w:r>
    </w:p>
    <w:p w:rsidR="00F84281" w:rsidRPr="00EE71A1" w:rsidRDefault="00F84281" w:rsidP="00F84281"/>
    <w:p w:rsidR="00F84281" w:rsidRPr="00EE71A1" w:rsidRDefault="00F84281" w:rsidP="00F84281">
      <w:pPr>
        <w:rPr>
          <w:sz w:val="12"/>
        </w:rPr>
      </w:pPr>
      <w:r w:rsidRPr="00EE71A1">
        <w:t xml:space="preserve">In a later work, Agamben generalizes this logic and transforms it into a basic ethical imperative of his work: </w:t>
      </w:r>
      <w:r w:rsidRPr="00EE71A1">
        <w:rPr>
          <w:rStyle w:val="Underline"/>
        </w:rPr>
        <w:t xml:space="preserve">‘[There] is often nothing reprehensible about the individual behavior in itself, and it can, indeed, express a </w:t>
      </w:r>
      <w:proofErr w:type="spellStart"/>
      <w:r w:rsidRPr="00EE71A1">
        <w:rPr>
          <w:rStyle w:val="Underline"/>
        </w:rPr>
        <w:t>liberatory</w:t>
      </w:r>
      <w:proofErr w:type="spellEnd"/>
      <w:r w:rsidRPr="00EE71A1">
        <w:rPr>
          <w:rStyle w:val="Underline"/>
        </w:rPr>
        <w:t xml:space="preserve"> intent. What </w:t>
      </w:r>
      <w:proofErr w:type="gramStart"/>
      <w:r w:rsidRPr="00EE71A1">
        <w:rPr>
          <w:rStyle w:val="Underline"/>
        </w:rPr>
        <w:t>is</w:t>
      </w:r>
      <w:proofErr w:type="gramEnd"/>
      <w:r w:rsidRPr="00EE71A1">
        <w:rPr>
          <w:rStyle w:val="Underline"/>
        </w:rPr>
        <w:t xml:space="preserve"> disgraceful – both politically and morally – are the apparatuses which have diverted it from their possible use. </w:t>
      </w:r>
      <w:r w:rsidRPr="00EE71A1">
        <w:rPr>
          <w:rStyle w:val="Underline"/>
          <w:highlight w:val="green"/>
        </w:rPr>
        <w:t>We must always wrest from</w:t>
      </w:r>
      <w:r w:rsidRPr="00EE71A1">
        <w:t xml:space="preserve"> the apparatuses – from </w:t>
      </w:r>
      <w:r w:rsidRPr="00EE71A1">
        <w:rPr>
          <w:rStyle w:val="Underline"/>
          <w:highlight w:val="green"/>
        </w:rPr>
        <w:t>all apparatuses</w:t>
      </w:r>
      <w:r w:rsidRPr="00EE71A1">
        <w:rPr>
          <w:rStyle w:val="Underline"/>
        </w:rPr>
        <w:t xml:space="preserve"> – </w:t>
      </w:r>
      <w:r w:rsidRPr="00366F9E">
        <w:rPr>
          <w:b/>
          <w:sz w:val="22"/>
          <w:highlight w:val="green"/>
          <w:u w:val="single"/>
        </w:rPr>
        <w:t>the possibility of use that they have captured</w:t>
      </w:r>
      <w:r w:rsidRPr="00EE71A1">
        <w:t xml:space="preserve">.’32 </w:t>
      </w:r>
      <w:proofErr w:type="gramStart"/>
      <w:r w:rsidRPr="00EE71A1">
        <w:t>As</w:t>
      </w:r>
      <w:proofErr w:type="gramEnd"/>
      <w:r w:rsidRPr="00EE71A1">
        <w:t xml:space="preserve"> we shall discuss in the following section, </w:t>
      </w:r>
      <w:r w:rsidRPr="00EE71A1">
        <w:rPr>
          <w:rStyle w:val="Underline"/>
          <w:highlight w:val="green"/>
        </w:rPr>
        <w:t>this is</w:t>
      </w:r>
      <w:r w:rsidRPr="00EE71A1">
        <w:rPr>
          <w:rStyle w:val="Underline"/>
        </w:rPr>
        <w:t xml:space="preserve"> to be </w:t>
      </w:r>
      <w:r w:rsidRPr="00EE71A1">
        <w:rPr>
          <w:rStyle w:val="Underline"/>
          <w:highlight w:val="green"/>
        </w:rPr>
        <w:t xml:space="preserve">achieved by a </w:t>
      </w:r>
      <w:r w:rsidRPr="00366F9E">
        <w:rPr>
          <w:b/>
          <w:sz w:val="22"/>
          <w:highlight w:val="green"/>
          <w:u w:val="single"/>
        </w:rPr>
        <w:t>subtraction of ourselves</w:t>
      </w:r>
      <w:r w:rsidRPr="00EE71A1">
        <w:rPr>
          <w:rStyle w:val="Underline"/>
          <w:highlight w:val="green"/>
        </w:rPr>
        <w:t xml:space="preserve"> from these apparatuses</w:t>
      </w:r>
      <w:r w:rsidRPr="00EE71A1">
        <w:rPr>
          <w:rStyle w:val="Underline"/>
        </w:rPr>
        <w:t xml:space="preserve">, which </w:t>
      </w:r>
      <w:r w:rsidRPr="00EE71A1">
        <w:rPr>
          <w:rStyle w:val="Underline"/>
          <w:highlight w:val="green"/>
        </w:rPr>
        <w:t xml:space="preserve">leaves them in a </w:t>
      </w:r>
      <w:r w:rsidRPr="00366F9E">
        <w:rPr>
          <w:b/>
          <w:sz w:val="22"/>
          <w:highlight w:val="green"/>
          <w:u w:val="single"/>
        </w:rPr>
        <w:t>jammed, inoperative state</w:t>
      </w:r>
      <w:r w:rsidRPr="00EE71A1">
        <w:rPr>
          <w:highlight w:val="green"/>
        </w:rPr>
        <w:t>.</w:t>
      </w:r>
      <w:r w:rsidRPr="00EE71A1">
        <w:t xml:space="preserve"> What is crucial at this point is that </w:t>
      </w:r>
      <w:r w:rsidRPr="00EE71A1">
        <w:rPr>
          <w:rStyle w:val="Underline"/>
        </w:rPr>
        <w:t xml:space="preserve">the </w:t>
      </w:r>
      <w:r w:rsidRPr="00EE71A1">
        <w:rPr>
          <w:rStyle w:val="Underline"/>
          <w:highlight w:val="green"/>
        </w:rPr>
        <w:t>apparatuses of nihilism</w:t>
      </w:r>
      <w:r w:rsidRPr="00EE71A1">
        <w:rPr>
          <w:rStyle w:val="Underline"/>
        </w:rPr>
        <w:t xml:space="preserve"> themselves </w:t>
      </w:r>
      <w:r w:rsidRPr="00EE71A1">
        <w:rPr>
          <w:rStyle w:val="Underline"/>
          <w:highlight w:val="green"/>
        </w:rPr>
        <w:t xml:space="preserve">prepare their demise by emptying out all positive content of the forms-of-life they govern and increasingly running on ‘empty’, </w:t>
      </w:r>
      <w:r w:rsidRPr="00366F9E">
        <w:rPr>
          <w:b/>
          <w:sz w:val="22"/>
          <w:highlight w:val="green"/>
          <w:u w:val="single"/>
        </w:rPr>
        <w:t xml:space="preserve">capable only of (inflict- </w:t>
      </w:r>
      <w:proofErr w:type="spellStart"/>
      <w:r w:rsidRPr="00366F9E">
        <w:rPr>
          <w:b/>
          <w:sz w:val="22"/>
          <w:highlight w:val="green"/>
          <w:u w:val="single"/>
        </w:rPr>
        <w:t>ing</w:t>
      </w:r>
      <w:proofErr w:type="spellEnd"/>
      <w:r w:rsidRPr="00366F9E">
        <w:rPr>
          <w:b/>
          <w:sz w:val="22"/>
          <w:highlight w:val="green"/>
          <w:u w:val="single"/>
        </w:rPr>
        <w:t>) Death or (doing) Nothing</w:t>
      </w:r>
      <w:r w:rsidRPr="00366F9E">
        <w:rPr>
          <w:b/>
          <w:sz w:val="22"/>
          <w:u w:val="single"/>
        </w:rPr>
        <w:t xml:space="preserve">.¶ </w:t>
      </w:r>
      <w:r w:rsidRPr="00EE71A1">
        <w:t>On the other hand, this degradation of the apparatuses illuminates the ‘</w:t>
      </w:r>
      <w:proofErr w:type="spellStart"/>
      <w:r w:rsidRPr="00EE71A1">
        <w:t>inoperosity</w:t>
      </w:r>
      <w:proofErr w:type="spellEnd"/>
      <w:r w:rsidRPr="00EE71A1">
        <w:t>’ (</w:t>
      </w:r>
      <w:proofErr w:type="spellStart"/>
      <w:r w:rsidRPr="00EE71A1">
        <w:t>worklessness</w:t>
      </w:r>
      <w:proofErr w:type="spellEnd"/>
      <w:r w:rsidRPr="00EE71A1">
        <w:t xml:space="preserve">) of the human condition, whose </w:t>
      </w:r>
      <w:proofErr w:type="spellStart"/>
      <w:r w:rsidRPr="00EE71A1">
        <w:t>originary</w:t>
      </w:r>
      <w:proofErr w:type="spellEnd"/>
      <w:r w:rsidRPr="00EE71A1">
        <w:t xml:space="preserve"> status Agamben has affirmed from his earliest works onwards.33 By rendering void all historical forms-of-life, </w:t>
      </w:r>
      <w:proofErr w:type="spellStart"/>
      <w:r w:rsidRPr="00EE71A1">
        <w:t>nihi</w:t>
      </w:r>
      <w:proofErr w:type="spellEnd"/>
      <w:r w:rsidRPr="00EE71A1">
        <w:t xml:space="preserve">- </w:t>
      </w:r>
      <w:proofErr w:type="spellStart"/>
      <w:r w:rsidRPr="00EE71A1">
        <w:t>lism</w:t>
      </w:r>
      <w:proofErr w:type="spellEnd"/>
      <w:r w:rsidRPr="00EE71A1">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366F9E">
        <w:rPr>
          <w:b/>
          <w:sz w:val="22"/>
          <w:u w:val="single"/>
        </w:rPr>
        <w:t xml:space="preserve">There is </w:t>
      </w:r>
      <w:proofErr w:type="spellStart"/>
      <w:r w:rsidRPr="00366F9E">
        <w:rPr>
          <w:b/>
          <w:sz w:val="22"/>
          <w:u w:val="single"/>
        </w:rPr>
        <w:t>pol</w:t>
      </w:r>
      <w:proofErr w:type="spellEnd"/>
      <w:r w:rsidRPr="00366F9E">
        <w:rPr>
          <w:b/>
          <w:sz w:val="22"/>
          <w:u w:val="single"/>
        </w:rPr>
        <w:t xml:space="preserve">- </w:t>
      </w:r>
      <w:proofErr w:type="spellStart"/>
      <w:r w:rsidRPr="00366F9E">
        <w:rPr>
          <w:b/>
          <w:sz w:val="22"/>
          <w:u w:val="single"/>
        </w:rPr>
        <w:t>itics</w:t>
      </w:r>
      <w:proofErr w:type="spellEnd"/>
      <w:r w:rsidRPr="00366F9E">
        <w:rPr>
          <w:b/>
          <w:sz w:val="22"/>
          <w:u w:val="single"/>
        </w:rPr>
        <w:t xml:space="preserve"> </w:t>
      </w:r>
      <w:r w:rsidRPr="00EE71A1">
        <w:rPr>
          <w:rStyle w:val="Underline"/>
        </w:rPr>
        <w:t>because human beings</w:t>
      </w:r>
      <w:r w:rsidRPr="00EE71A1">
        <w:t xml:space="preserve"> are </w:t>
      </w:r>
      <w:proofErr w:type="spellStart"/>
      <w:r w:rsidRPr="00EE71A1">
        <w:t>argos</w:t>
      </w:r>
      <w:proofErr w:type="spellEnd"/>
      <w:r w:rsidRPr="00EE71A1">
        <w:t xml:space="preserve">-beings that </w:t>
      </w:r>
      <w:r w:rsidRPr="00EE71A1">
        <w:rPr>
          <w:rStyle w:val="Underline"/>
        </w:rPr>
        <w:t xml:space="preserve">cannot be defined by </w:t>
      </w:r>
      <w:r w:rsidRPr="00366F9E">
        <w:rPr>
          <w:b/>
          <w:sz w:val="22"/>
          <w:u w:val="single"/>
        </w:rPr>
        <w:t xml:space="preserve">any proper </w:t>
      </w:r>
      <w:proofErr w:type="spellStart"/>
      <w:r w:rsidRPr="00366F9E">
        <w:rPr>
          <w:b/>
          <w:sz w:val="22"/>
          <w:u w:val="single"/>
        </w:rPr>
        <w:t>oper</w:t>
      </w:r>
      <w:proofErr w:type="spellEnd"/>
      <w:r w:rsidRPr="00366F9E">
        <w:rPr>
          <w:b/>
          <w:sz w:val="22"/>
          <w:u w:val="single"/>
        </w:rPr>
        <w:t xml:space="preserve">- </w:t>
      </w:r>
      <w:proofErr w:type="spellStart"/>
      <w:r w:rsidRPr="00366F9E">
        <w:rPr>
          <w:b/>
          <w:sz w:val="22"/>
          <w:u w:val="single"/>
        </w:rPr>
        <w:t>ation</w:t>
      </w:r>
      <w:proofErr w:type="spellEnd"/>
      <w:r w:rsidRPr="00EE71A1">
        <w:rPr>
          <w:rStyle w:val="Underline"/>
        </w:rPr>
        <w:t xml:space="preserve">, that is, beings of pure potentiality that no identity or vocation </w:t>
      </w:r>
      <w:r w:rsidRPr="00366F9E">
        <w:rPr>
          <w:b/>
          <w:sz w:val="22"/>
          <w:u w:val="single"/>
        </w:rPr>
        <w:t>can possibly exhaust</w:t>
      </w:r>
      <w:r w:rsidRPr="00EE71A1">
        <w:rPr>
          <w:rStyle w:val="Underline"/>
        </w:rPr>
        <w:t>.’</w:t>
      </w:r>
      <w:r w:rsidRPr="00EE71A1">
        <w:t>34</w:t>
      </w:r>
      <w:r w:rsidRPr="00EE71A1">
        <w:rPr>
          <w:sz w:val="12"/>
        </w:rPr>
        <w:t xml:space="preserve">¶ </w:t>
      </w:r>
      <w:r w:rsidRPr="00EE71A1">
        <w:rPr>
          <w:rStyle w:val="Underline"/>
        </w:rPr>
        <w:t xml:space="preserve">Having been </w:t>
      </w:r>
      <w:r w:rsidRPr="00EE71A1">
        <w:rPr>
          <w:rStyle w:val="Underline"/>
          <w:highlight w:val="green"/>
        </w:rPr>
        <w:t>concealed for centuries by</w:t>
      </w:r>
      <w:r w:rsidRPr="00EE71A1">
        <w:rPr>
          <w:rStyle w:val="Underline"/>
        </w:rPr>
        <w:t xml:space="preserve"> religion or </w:t>
      </w:r>
      <w:r w:rsidRPr="00EE71A1">
        <w:rPr>
          <w:rStyle w:val="Underline"/>
          <w:highlight w:val="green"/>
        </w:rPr>
        <w:t xml:space="preserve">ideology, this </w:t>
      </w:r>
      <w:proofErr w:type="spellStart"/>
      <w:r w:rsidRPr="00EE71A1">
        <w:rPr>
          <w:rStyle w:val="Underline"/>
          <w:highlight w:val="green"/>
        </w:rPr>
        <w:t>originary</w:t>
      </w:r>
      <w:proofErr w:type="spellEnd"/>
      <w:r w:rsidRPr="00EE71A1">
        <w:rPr>
          <w:rStyle w:val="Underline"/>
          <w:highlight w:val="green"/>
        </w:rPr>
        <w:t xml:space="preserve"> </w:t>
      </w:r>
      <w:proofErr w:type="spellStart"/>
      <w:r w:rsidRPr="00EE71A1">
        <w:rPr>
          <w:rStyle w:val="Underline"/>
          <w:highlight w:val="green"/>
        </w:rPr>
        <w:t>inoperos</w:t>
      </w:r>
      <w:proofErr w:type="spellEnd"/>
      <w:r w:rsidRPr="00EE71A1">
        <w:rPr>
          <w:rStyle w:val="Underline"/>
          <w:highlight w:val="green"/>
        </w:rPr>
        <w:t xml:space="preserve">- </w:t>
      </w:r>
      <w:proofErr w:type="spellStart"/>
      <w:r w:rsidRPr="00EE71A1">
        <w:rPr>
          <w:rStyle w:val="Underline"/>
          <w:highlight w:val="green"/>
        </w:rPr>
        <w:t>ity</w:t>
      </w:r>
      <w:proofErr w:type="spellEnd"/>
      <w:r w:rsidRPr="00EE71A1">
        <w:rPr>
          <w:rStyle w:val="Underline"/>
          <w:highlight w:val="green"/>
        </w:rPr>
        <w:t xml:space="preserve"> is </w:t>
      </w:r>
      <w:r w:rsidRPr="00366F9E">
        <w:rPr>
          <w:b/>
          <w:sz w:val="22"/>
          <w:highlight w:val="green"/>
          <w:u w:val="single"/>
        </w:rPr>
        <w:t>fully unveiled in the contemporary crisis</w:t>
      </w:r>
      <w:r w:rsidRPr="00EE71A1">
        <w:t xml:space="preserve">, in which </w:t>
      </w:r>
      <w:r w:rsidRPr="00EE71A1">
        <w:rPr>
          <w:rStyle w:val="Underline"/>
        </w:rPr>
        <w:t xml:space="preserve">it is </w:t>
      </w:r>
      <w:r w:rsidRPr="00EE71A1">
        <w:rPr>
          <w:rStyle w:val="Underline"/>
          <w:highlight w:val="green"/>
        </w:rPr>
        <w:t xml:space="preserve">manifest in the </w:t>
      </w:r>
      <w:r w:rsidRPr="00366F9E">
        <w:rPr>
          <w:b/>
          <w:sz w:val="22"/>
          <w:highlight w:val="green"/>
          <w:u w:val="single"/>
        </w:rPr>
        <w:t>inoperative character</w:t>
      </w:r>
      <w:r w:rsidRPr="00EE71A1">
        <w:rPr>
          <w:rStyle w:val="Underline"/>
          <w:highlight w:val="green"/>
        </w:rPr>
        <w:t xml:space="preserve"> of the </w:t>
      </w:r>
      <w:proofErr w:type="spellStart"/>
      <w:r w:rsidRPr="00EE71A1">
        <w:rPr>
          <w:rStyle w:val="Underline"/>
          <w:highlight w:val="green"/>
        </w:rPr>
        <w:t>biopolitical</w:t>
      </w:r>
      <w:proofErr w:type="spellEnd"/>
      <w:r w:rsidRPr="00EE71A1">
        <w:rPr>
          <w:rStyle w:val="Underline"/>
          <w:highlight w:val="green"/>
        </w:rPr>
        <w:t xml:space="preserve"> apparatuses themselves</w:t>
      </w:r>
      <w:r w:rsidRPr="00EE71A1">
        <w:t xml:space="preserve">, </w:t>
      </w:r>
      <w:r w:rsidRPr="00EE71A1">
        <w:rPr>
          <w:rStyle w:val="Underline"/>
        </w:rPr>
        <w:t>which succeed only in capturing the sheer existence of their subjects without being capable of transforming it into a positive form-of-life</w:t>
      </w:r>
      <w:r w:rsidRPr="00EE71A1">
        <w:t>:</w:t>
      </w:r>
      <w:r w:rsidRPr="00EE71A1">
        <w:rPr>
          <w:sz w:val="12"/>
        </w:rPr>
        <w:t xml:space="preserve">¶ </w:t>
      </w:r>
      <w:r w:rsidRPr="00EE71A1">
        <w:t>[T]</w:t>
      </w:r>
      <w:proofErr w:type="spellStart"/>
      <w:r w:rsidRPr="00EE71A1">
        <w:t>oday</w:t>
      </w:r>
      <w:proofErr w:type="spellEnd"/>
      <w:r w:rsidRPr="00EE71A1">
        <w:t xml:space="preserve">, it is clear for anyone who is not in absolutely bad faith that there are no longer historical tasks that can be taken on by, or even simply assigned to, men. </w:t>
      </w:r>
      <w:r w:rsidRPr="00EE71A1">
        <w:rPr>
          <w:rStyle w:val="Underline"/>
          <w:highlight w:val="green"/>
        </w:rPr>
        <w:t>It was evident</w:t>
      </w:r>
      <w:r w:rsidRPr="00EE71A1">
        <w:rPr>
          <w:rStyle w:val="Underline"/>
        </w:rPr>
        <w:t xml:space="preserve"> start- </w:t>
      </w:r>
      <w:proofErr w:type="spellStart"/>
      <w:r w:rsidRPr="00EE71A1">
        <w:rPr>
          <w:rStyle w:val="Underline"/>
        </w:rPr>
        <w:t>ing</w:t>
      </w:r>
      <w:proofErr w:type="spellEnd"/>
      <w:r w:rsidRPr="00EE71A1">
        <w:rPr>
          <w:rStyle w:val="Underline"/>
        </w:rPr>
        <w:t xml:space="preserve"> </w:t>
      </w:r>
      <w:r w:rsidRPr="00EE71A1">
        <w:rPr>
          <w:rStyle w:val="Underline"/>
          <w:highlight w:val="green"/>
        </w:rPr>
        <w:t>with the</w:t>
      </w:r>
      <w:r w:rsidRPr="00EE71A1">
        <w:t xml:space="preserve"> end of the </w:t>
      </w:r>
      <w:r w:rsidRPr="00EE71A1">
        <w:rPr>
          <w:rStyle w:val="Underline"/>
          <w:highlight w:val="green"/>
        </w:rPr>
        <w:t>First World War that</w:t>
      </w:r>
      <w:r w:rsidRPr="00EE71A1">
        <w:rPr>
          <w:rStyle w:val="Underline"/>
        </w:rPr>
        <w:t xml:space="preserve"> the</w:t>
      </w:r>
      <w:r w:rsidRPr="00EE71A1">
        <w:t xml:space="preserve"> European </w:t>
      </w:r>
      <w:r w:rsidRPr="00EE71A1">
        <w:rPr>
          <w:rStyle w:val="Underline"/>
          <w:highlight w:val="green"/>
        </w:rPr>
        <w:t>nation-states</w:t>
      </w:r>
      <w:r w:rsidRPr="00EE71A1">
        <w:t xml:space="preserve"> were no longer </w:t>
      </w:r>
      <w:proofErr w:type="spellStart"/>
      <w:r w:rsidRPr="00EE71A1">
        <w:t>capa</w:t>
      </w:r>
      <w:proofErr w:type="spellEnd"/>
      <w:r w:rsidRPr="00EE71A1">
        <w:t xml:space="preserve">- </w:t>
      </w:r>
      <w:proofErr w:type="spellStart"/>
      <w:r w:rsidRPr="00EE71A1">
        <w:t>ble</w:t>
      </w:r>
      <w:proofErr w:type="spellEnd"/>
      <w:r w:rsidRPr="00EE71A1">
        <w:t xml:space="preserve"> of taking on historical tasks and that peoples themselves </w:t>
      </w:r>
      <w:r w:rsidRPr="00EE71A1">
        <w:rPr>
          <w:rStyle w:val="Underline"/>
          <w:highlight w:val="green"/>
        </w:rPr>
        <w:t>were bound to disappear</w:t>
      </w:r>
      <w:r w:rsidRPr="00EE71A1">
        <w:t>.35</w:t>
      </w:r>
      <w:r w:rsidRPr="00EE71A1">
        <w:rPr>
          <w:sz w:val="12"/>
        </w:rPr>
        <w:t xml:space="preserve">¶ </w:t>
      </w:r>
      <w:proofErr w:type="spellStart"/>
      <w:r w:rsidRPr="00EE71A1">
        <w:t>Agamben’s</w:t>
      </w:r>
      <w:proofErr w:type="spellEnd"/>
      <w:r w:rsidRPr="00EE71A1">
        <w:t xml:space="preserve"> metaphor for this condition is bankruptcy: ‘</w:t>
      </w:r>
      <w:r w:rsidRPr="00EE71A1">
        <w:rPr>
          <w:rStyle w:val="Underline"/>
        </w:rPr>
        <w:t>One of the few things that can be</w:t>
      </w:r>
      <w:r w:rsidRPr="00EE71A1">
        <w:rPr>
          <w:rStyle w:val="Underline"/>
          <w:sz w:val="12"/>
        </w:rPr>
        <w:t xml:space="preserve">¶ </w:t>
      </w:r>
      <w:r w:rsidRPr="00EE71A1">
        <w:rPr>
          <w:rStyle w:val="Underline"/>
        </w:rPr>
        <w:t>declared with certainty is that</w:t>
      </w:r>
      <w:r w:rsidRPr="00EE71A1">
        <w:t xml:space="preserve"> all the peoples of Europe (and, perhaps, </w:t>
      </w:r>
      <w:r w:rsidRPr="00366F9E">
        <w:rPr>
          <w:b/>
          <w:sz w:val="22"/>
          <w:highlight w:val="green"/>
          <w:u w:val="single"/>
        </w:rPr>
        <w:t>all the peoples of the Earth) have gone bankrupt</w:t>
      </w:r>
      <w:r w:rsidRPr="00366F9E">
        <w:rPr>
          <w:b/>
          <w:sz w:val="22"/>
          <w:u w:val="single"/>
        </w:rPr>
        <w:t>’</w:t>
      </w:r>
      <w:r w:rsidRPr="00EE71A1">
        <w:t xml:space="preserve">.36 Thus, </w:t>
      </w:r>
      <w:r w:rsidRPr="00EE71A1">
        <w:rPr>
          <w:rStyle w:val="Underline"/>
          <w:highlight w:val="green"/>
        </w:rPr>
        <w:t xml:space="preserve">the destructive nihilistic drive of the </w:t>
      </w:r>
      <w:proofErr w:type="spellStart"/>
      <w:r w:rsidRPr="00EE71A1">
        <w:rPr>
          <w:rStyle w:val="Underline"/>
          <w:highlight w:val="green"/>
        </w:rPr>
        <w:t>biopolitical</w:t>
      </w:r>
      <w:proofErr w:type="spellEnd"/>
      <w:r w:rsidRPr="00EE71A1">
        <w:rPr>
          <w:rStyle w:val="Underline"/>
          <w:highlight w:val="green"/>
        </w:rPr>
        <w:t xml:space="preserve"> machine</w:t>
      </w:r>
      <w:r w:rsidRPr="00EE71A1">
        <w:rPr>
          <w:rStyle w:val="Underline"/>
        </w:rPr>
        <w:t xml:space="preserve"> and the capitalist spectacle </w:t>
      </w:r>
      <w:r w:rsidRPr="00EE71A1">
        <w:rPr>
          <w:rStyle w:val="Underline"/>
          <w:highlight w:val="green"/>
        </w:rPr>
        <w:t>has itself done all the work of emptying out positive forms-of-life</w:t>
      </w:r>
      <w:r w:rsidRPr="00EE71A1">
        <w:rPr>
          <w:rStyle w:val="Underline"/>
        </w:rPr>
        <w:t xml:space="preserve">, identities and vocations, </w:t>
      </w:r>
      <w:r w:rsidRPr="00EE71A1">
        <w:rPr>
          <w:rStyle w:val="Underline"/>
          <w:highlight w:val="green"/>
        </w:rPr>
        <w:t xml:space="preserve">leaving humanity in </w:t>
      </w:r>
      <w:r w:rsidRPr="00366F9E">
        <w:rPr>
          <w:b/>
          <w:sz w:val="22"/>
          <w:highlight w:val="green"/>
          <w:u w:val="single"/>
        </w:rPr>
        <w:t>the state of destitution</w:t>
      </w:r>
      <w:r w:rsidRPr="00EE71A1">
        <w:rPr>
          <w:rStyle w:val="Underline"/>
        </w:rPr>
        <w:t xml:space="preserve"> that </w:t>
      </w:r>
      <w:r w:rsidRPr="00EE71A1">
        <w:rPr>
          <w:rStyle w:val="Underline"/>
          <w:highlight w:val="green"/>
        </w:rPr>
        <w:t>Agamben</w:t>
      </w:r>
      <w:r w:rsidRPr="00EE71A1">
        <w:rPr>
          <w:rStyle w:val="Underline"/>
        </w:rPr>
        <w:t xml:space="preserve"> famously </w:t>
      </w:r>
      <w:r w:rsidRPr="00EE71A1">
        <w:rPr>
          <w:rStyle w:val="Underline"/>
          <w:highlight w:val="green"/>
        </w:rPr>
        <w:t xml:space="preserve">terms </w:t>
      </w:r>
      <w:r w:rsidRPr="00366F9E">
        <w:rPr>
          <w:b/>
          <w:sz w:val="22"/>
          <w:highlight w:val="green"/>
          <w:u w:val="single"/>
        </w:rPr>
        <w:t>‘bare life’</w:t>
      </w:r>
      <w:r w:rsidRPr="00366F9E">
        <w:rPr>
          <w:b/>
          <w:sz w:val="22"/>
          <w:u w:val="single"/>
        </w:rPr>
        <w:t>.</w:t>
      </w:r>
      <w:r w:rsidRPr="00EE71A1">
        <w:t xml:space="preserve"> Yet, </w:t>
      </w:r>
      <w:r w:rsidRPr="00EE71A1">
        <w:rPr>
          <w:rStyle w:val="Underline"/>
          <w:highlight w:val="green"/>
        </w:rPr>
        <w:t>this bare life,</w:t>
      </w:r>
      <w:r w:rsidRPr="00EE71A1">
        <w:rPr>
          <w:rStyle w:val="Underline"/>
        </w:rPr>
        <w:t xml:space="preserve"> whose essence is entirely con- </w:t>
      </w:r>
      <w:proofErr w:type="spellStart"/>
      <w:r w:rsidRPr="00EE71A1">
        <w:rPr>
          <w:rStyle w:val="Underline"/>
        </w:rPr>
        <w:t>tained</w:t>
      </w:r>
      <w:proofErr w:type="spellEnd"/>
      <w:r w:rsidRPr="00EE71A1">
        <w:rPr>
          <w:rStyle w:val="Underline"/>
        </w:rPr>
        <w:t xml:space="preserve"> in its existence, i</w:t>
      </w:r>
      <w:r w:rsidRPr="00EE71A1">
        <w:rPr>
          <w:rStyle w:val="Underline"/>
          <w:highlight w:val="green"/>
        </w:rPr>
        <w:t xml:space="preserve">s precisely what conditions the emergence of </w:t>
      </w:r>
      <w:r w:rsidRPr="00366F9E">
        <w:rPr>
          <w:b/>
          <w:sz w:val="22"/>
          <w:highlight w:val="green"/>
          <w:u w:val="single"/>
        </w:rPr>
        <w:t>the subject of the coming politics</w:t>
      </w:r>
      <w:r w:rsidRPr="00EE71A1">
        <w:t xml:space="preserve">: ‘this </w:t>
      </w:r>
      <w:proofErr w:type="spellStart"/>
      <w:r w:rsidRPr="00EE71A1">
        <w:t>biopolitical</w:t>
      </w:r>
      <w:proofErr w:type="spellEnd"/>
      <w:r w:rsidRPr="00EE71A1">
        <w:t xml:space="preserve"> body that is </w:t>
      </w:r>
      <w:r w:rsidRPr="00EE71A1">
        <w:rPr>
          <w:rStyle w:val="Underline"/>
          <w:highlight w:val="green"/>
        </w:rPr>
        <w:t>bare life must</w:t>
      </w:r>
      <w:r w:rsidRPr="00EE71A1">
        <w:t xml:space="preserve"> itself </w:t>
      </w:r>
      <w:r w:rsidRPr="00EE71A1">
        <w:rPr>
          <w:rStyle w:val="Underline"/>
          <w:highlight w:val="green"/>
        </w:rPr>
        <w:t xml:space="preserve">be transformed into the site for the constitution and installation of a form-of-life that is </w:t>
      </w:r>
      <w:r w:rsidRPr="00366F9E">
        <w:rPr>
          <w:b/>
          <w:sz w:val="22"/>
          <w:highlight w:val="green"/>
          <w:u w:val="single"/>
        </w:rPr>
        <w:t>wholly exhausted</w:t>
      </w:r>
      <w:r w:rsidRPr="00EE71A1">
        <w:rPr>
          <w:rStyle w:val="Underline"/>
          <w:highlight w:val="green"/>
        </w:rPr>
        <w:t xml:space="preserve"> in bare life and a bios that is </w:t>
      </w:r>
      <w:r w:rsidRPr="00366F9E">
        <w:rPr>
          <w:b/>
          <w:sz w:val="22"/>
          <w:highlight w:val="green"/>
          <w:u w:val="single"/>
        </w:rPr>
        <w:t>only its own zoe</w:t>
      </w:r>
      <w:r w:rsidRPr="00EE71A1">
        <w:t>.’37</w:t>
      </w:r>
      <w:r w:rsidRPr="00EE71A1">
        <w:rPr>
          <w:sz w:val="12"/>
        </w:rPr>
        <w:t xml:space="preserve">¶ </w:t>
      </w:r>
      <w:r w:rsidRPr="00366F9E">
        <w:rPr>
          <w:b/>
          <w:sz w:val="22"/>
          <w:highlight w:val="green"/>
          <w:u w:val="single"/>
        </w:rPr>
        <w:t>The ‘happy’ form-of-life</w:t>
      </w:r>
      <w:r w:rsidRPr="00EE71A1">
        <w:rPr>
          <w:rStyle w:val="Underline"/>
        </w:rPr>
        <w:t xml:space="preserve">, a ‘life that cannot be segregated from its form’, </w:t>
      </w:r>
      <w:r w:rsidRPr="00EE71A1">
        <w:rPr>
          <w:rStyle w:val="Underline"/>
          <w:highlight w:val="green"/>
        </w:rPr>
        <w:t>is nothing but bare life that</w:t>
      </w:r>
      <w:r w:rsidRPr="00EE71A1">
        <w:rPr>
          <w:rStyle w:val="Underline"/>
        </w:rPr>
        <w:t xml:space="preserve"> has </w:t>
      </w:r>
      <w:proofErr w:type="spellStart"/>
      <w:r w:rsidRPr="00EE71A1">
        <w:rPr>
          <w:rStyle w:val="Underline"/>
        </w:rPr>
        <w:t>reappropriated</w:t>
      </w:r>
      <w:proofErr w:type="spellEnd"/>
      <w:r w:rsidRPr="00EE71A1">
        <w:rPr>
          <w:rStyle w:val="Underline"/>
        </w:rPr>
        <w:t xml:space="preserve"> itself as its own form and for this reason </w:t>
      </w:r>
      <w:r w:rsidRPr="00EE71A1">
        <w:rPr>
          <w:rStyle w:val="Underline"/>
          <w:highlight w:val="green"/>
        </w:rPr>
        <w:t xml:space="preserve">is </w:t>
      </w:r>
      <w:r w:rsidRPr="00366F9E">
        <w:rPr>
          <w:b/>
          <w:sz w:val="22"/>
          <w:highlight w:val="green"/>
          <w:u w:val="single"/>
        </w:rPr>
        <w:t>no longer separated</w:t>
      </w:r>
      <w:r w:rsidRPr="00EE71A1">
        <w:rPr>
          <w:rStyle w:val="Underline"/>
          <w:highlight w:val="green"/>
        </w:rPr>
        <w:t xml:space="preserve"> between the (degraded) bios of the apparatuses and the (endangered) </w:t>
      </w:r>
      <w:proofErr w:type="spellStart"/>
      <w:r w:rsidRPr="00EE71A1">
        <w:rPr>
          <w:rStyle w:val="Underline"/>
          <w:highlight w:val="green"/>
        </w:rPr>
        <w:t>zoe</w:t>
      </w:r>
      <w:proofErr w:type="spellEnd"/>
      <w:r w:rsidRPr="00EE71A1">
        <w:rPr>
          <w:rStyle w:val="Underline"/>
          <w:highlight w:val="green"/>
        </w:rPr>
        <w:t xml:space="preserve"> that functions as their foundation</w:t>
      </w:r>
      <w:r w:rsidRPr="00EE71A1">
        <w:rPr>
          <w:highlight w:val="green"/>
        </w:rPr>
        <w:t>.</w:t>
      </w:r>
      <w:r w:rsidRPr="00EE71A1">
        <w:t xml:space="preserve">38 Thus, </w:t>
      </w:r>
      <w:r w:rsidRPr="00EE71A1">
        <w:rPr>
          <w:rStyle w:val="Underline"/>
        </w:rPr>
        <w:t xml:space="preserve">what the nihilistic self-destruction of the </w:t>
      </w:r>
      <w:proofErr w:type="spellStart"/>
      <w:r w:rsidRPr="00EE71A1">
        <w:rPr>
          <w:rStyle w:val="Underline"/>
        </w:rPr>
        <w:t>appara</w:t>
      </w:r>
      <w:proofErr w:type="spellEnd"/>
      <w:r w:rsidRPr="00EE71A1">
        <w:rPr>
          <w:rStyle w:val="Underline"/>
        </w:rPr>
        <w:t xml:space="preserve">- </w:t>
      </w:r>
      <w:proofErr w:type="spellStart"/>
      <w:r w:rsidRPr="00EE71A1">
        <w:rPr>
          <w:rStyle w:val="Underline"/>
        </w:rPr>
        <w:t>tuses</w:t>
      </w:r>
      <w:proofErr w:type="spellEnd"/>
      <w:r w:rsidRPr="00EE71A1">
        <w:rPr>
          <w:rStyle w:val="Underline"/>
        </w:rPr>
        <w:t xml:space="preserve"> of </w:t>
      </w:r>
      <w:proofErr w:type="spellStart"/>
      <w:r w:rsidRPr="00EE71A1">
        <w:rPr>
          <w:rStyle w:val="Underline"/>
        </w:rPr>
        <w:t>biopolitics</w:t>
      </w:r>
      <w:proofErr w:type="spellEnd"/>
      <w:r w:rsidRPr="00EE71A1">
        <w:rPr>
          <w:rStyle w:val="Underline"/>
        </w:rPr>
        <w:t xml:space="preserve"> leaves as its residue turns out to be </w:t>
      </w:r>
      <w:r w:rsidRPr="00366F9E">
        <w:rPr>
          <w:b/>
          <w:sz w:val="22"/>
          <w:u w:val="single"/>
        </w:rPr>
        <w:t>the entire content of a new form-of-life</w:t>
      </w:r>
      <w:r w:rsidRPr="00EE71A1">
        <w:t xml:space="preserve">. </w:t>
      </w:r>
      <w:r w:rsidRPr="00EE71A1">
        <w:rPr>
          <w:rStyle w:val="Underline"/>
          <w:highlight w:val="green"/>
        </w:rPr>
        <w:t>Bare life</w:t>
      </w:r>
      <w:r w:rsidRPr="00EE71A1">
        <w:t xml:space="preserve">, which </w:t>
      </w:r>
      <w:r w:rsidRPr="00EE71A1">
        <w:rPr>
          <w:rStyle w:val="Underline"/>
        </w:rPr>
        <w:t>is</w:t>
      </w:r>
      <w:r w:rsidRPr="00EE71A1">
        <w:t>, as we recall, ‘</w:t>
      </w:r>
      <w:r w:rsidRPr="00EE71A1">
        <w:rPr>
          <w:rStyle w:val="Underline"/>
        </w:rPr>
        <w:t xml:space="preserve">nothing reprehensible’ aside from its con- </w:t>
      </w:r>
      <w:proofErr w:type="spellStart"/>
      <w:r w:rsidRPr="00EE71A1">
        <w:rPr>
          <w:rStyle w:val="Underline"/>
        </w:rPr>
        <w:t>finement</w:t>
      </w:r>
      <w:proofErr w:type="spellEnd"/>
      <w:r w:rsidRPr="00EE71A1">
        <w:rPr>
          <w:rStyle w:val="Underline"/>
        </w:rPr>
        <w:t xml:space="preserve"> within the apparatuses, </w:t>
      </w:r>
      <w:r w:rsidRPr="00EE71A1">
        <w:rPr>
          <w:rStyle w:val="Underline"/>
          <w:highlight w:val="green"/>
        </w:rPr>
        <w:t xml:space="preserve">is </w:t>
      </w:r>
      <w:proofErr w:type="spellStart"/>
      <w:r w:rsidRPr="00366F9E">
        <w:rPr>
          <w:b/>
          <w:sz w:val="22"/>
          <w:highlight w:val="green"/>
          <w:u w:val="single"/>
        </w:rPr>
        <w:t>reappropriated</w:t>
      </w:r>
      <w:proofErr w:type="spellEnd"/>
      <w:r w:rsidRPr="00366F9E">
        <w:rPr>
          <w:b/>
          <w:sz w:val="22"/>
          <w:highlight w:val="green"/>
          <w:u w:val="single"/>
        </w:rPr>
        <w:t xml:space="preserve"> as a ‘whatever singularity</w:t>
      </w:r>
      <w:r w:rsidRPr="00366F9E">
        <w:rPr>
          <w:b/>
          <w:sz w:val="22"/>
          <w:u w:val="single"/>
        </w:rPr>
        <w:t>’</w:t>
      </w:r>
      <w:r w:rsidRPr="00EE71A1">
        <w:t xml:space="preserve">, </w:t>
      </w:r>
      <w:r w:rsidRPr="00EE71A1">
        <w:rPr>
          <w:rStyle w:val="Underline"/>
        </w:rPr>
        <w:t xml:space="preserve">a being that is only its manner of being, </w:t>
      </w:r>
      <w:r w:rsidRPr="00EE71A1">
        <w:rPr>
          <w:rStyle w:val="Underline"/>
          <w:highlight w:val="green"/>
        </w:rPr>
        <w:t>its own ‘thus</w:t>
      </w:r>
      <w:r w:rsidRPr="00EE71A1">
        <w:rPr>
          <w:rStyle w:val="Underline"/>
        </w:rPr>
        <w:t>’</w:t>
      </w:r>
      <w:r w:rsidRPr="00EE71A1">
        <w:t xml:space="preserve">.39 </w:t>
      </w:r>
      <w:r w:rsidRPr="00EE71A1">
        <w:rPr>
          <w:rStyle w:val="Underline"/>
          <w:highlight w:val="green"/>
        </w:rPr>
        <w:t>It is the dwelling of humanity in this irreducibly potential ‘whatever being’ that makes possible the emergence of a generic non-exclusive community</w:t>
      </w:r>
      <w:r w:rsidRPr="00EE71A1">
        <w:rPr>
          <w:rStyle w:val="Underline"/>
        </w:rPr>
        <w:t xml:space="preserve"> without presuppositions, </w:t>
      </w:r>
      <w:r w:rsidRPr="00EE71A1">
        <w:rPr>
          <w:rStyle w:val="Underline"/>
          <w:highlight w:val="green"/>
        </w:rPr>
        <w:t xml:space="preserve">in which Agamben finds </w:t>
      </w:r>
      <w:r w:rsidRPr="00366F9E">
        <w:rPr>
          <w:b/>
          <w:sz w:val="22"/>
          <w:highlight w:val="green"/>
          <w:u w:val="single"/>
        </w:rPr>
        <w:t xml:space="preserve">the </w:t>
      </w:r>
      <w:proofErr w:type="spellStart"/>
      <w:r w:rsidRPr="00366F9E">
        <w:rPr>
          <w:b/>
          <w:sz w:val="22"/>
          <w:highlight w:val="green"/>
          <w:u w:val="single"/>
        </w:rPr>
        <w:t>possi</w:t>
      </w:r>
      <w:proofErr w:type="spellEnd"/>
      <w:r w:rsidRPr="00366F9E">
        <w:rPr>
          <w:b/>
          <w:sz w:val="22"/>
          <w:highlight w:val="green"/>
          <w:u w:val="single"/>
        </w:rPr>
        <w:t xml:space="preserve">- </w:t>
      </w:r>
      <w:proofErr w:type="spellStart"/>
      <w:r w:rsidRPr="00366F9E">
        <w:rPr>
          <w:b/>
          <w:sz w:val="22"/>
          <w:highlight w:val="green"/>
          <w:u w:val="single"/>
        </w:rPr>
        <w:t>bility</w:t>
      </w:r>
      <w:proofErr w:type="spellEnd"/>
      <w:r w:rsidRPr="00366F9E">
        <w:rPr>
          <w:b/>
          <w:sz w:val="22"/>
          <w:highlight w:val="green"/>
          <w:u w:val="single"/>
        </w:rPr>
        <w:t xml:space="preserve"> of a happy life</w:t>
      </w:r>
      <w:r w:rsidRPr="00EE71A1">
        <w:t>.</w:t>
      </w:r>
      <w:r w:rsidRPr="00EE71A1">
        <w:rPr>
          <w:sz w:val="12"/>
        </w:rPr>
        <w:t xml:space="preserve">¶ </w:t>
      </w:r>
      <w:r w:rsidRPr="00EE71A1">
        <w:t>[</w:t>
      </w:r>
      <w:r w:rsidRPr="00EE71A1">
        <w:rPr>
          <w:rStyle w:val="Underline"/>
        </w:rPr>
        <w:t>If] instead of continuing to search for a proper identity in the already improper and sense- less form of individuality</w:t>
      </w:r>
      <w:r w:rsidRPr="00EE71A1">
        <w:t xml:space="preserve">, humans were to succeed in belonging to this impropriety as such, </w:t>
      </w:r>
      <w:r w:rsidRPr="00EE71A1">
        <w:rPr>
          <w:rStyle w:val="Underline"/>
        </w:rPr>
        <w:t xml:space="preserve">in making of the proper being-thus not an identity and individual property but a singularity without identity, a common and absolutely exposed singularity, then they would for the first time </w:t>
      </w:r>
      <w:r w:rsidRPr="00366F9E">
        <w:rPr>
          <w:b/>
          <w:sz w:val="22"/>
          <w:u w:val="single"/>
        </w:rPr>
        <w:t>enter into a community</w:t>
      </w:r>
      <w:r w:rsidRPr="00EE71A1">
        <w:rPr>
          <w:rStyle w:val="Underline"/>
        </w:rPr>
        <w:t xml:space="preserve"> </w:t>
      </w:r>
      <w:r w:rsidRPr="00366F9E">
        <w:rPr>
          <w:b/>
          <w:sz w:val="22"/>
          <w:u w:val="single"/>
        </w:rPr>
        <w:t>without presuppositions</w:t>
      </w:r>
      <w:r w:rsidRPr="00EE71A1">
        <w:rPr>
          <w:rStyle w:val="Underline"/>
        </w:rPr>
        <w:t xml:space="preserve"> and </w:t>
      </w:r>
      <w:r w:rsidRPr="00366F9E">
        <w:rPr>
          <w:b/>
          <w:sz w:val="22"/>
          <w:u w:val="single"/>
        </w:rPr>
        <w:t>without subjects</w:t>
      </w:r>
      <w:r w:rsidRPr="00EE71A1">
        <w:rPr>
          <w:rStyle w:val="Underline"/>
        </w:rPr>
        <w:t>.40</w:t>
      </w:r>
      <w:r w:rsidRPr="00EE71A1">
        <w:rPr>
          <w:rStyle w:val="Underline"/>
          <w:sz w:val="12"/>
        </w:rPr>
        <w:t xml:space="preserve">¶ </w:t>
      </w:r>
      <w:r w:rsidRPr="00EE71A1">
        <w:t xml:space="preserve">Thus, </w:t>
      </w:r>
      <w:r w:rsidRPr="00EE71A1">
        <w:rPr>
          <w:rStyle w:val="Underline"/>
          <w:highlight w:val="green"/>
        </w:rPr>
        <w:t xml:space="preserve">rather than seek to reform the apparatuses, we should simply </w:t>
      </w:r>
      <w:r w:rsidRPr="00366F9E">
        <w:rPr>
          <w:b/>
          <w:sz w:val="22"/>
          <w:highlight w:val="green"/>
          <w:u w:val="single"/>
        </w:rPr>
        <w:t>leave them to their self-destruction</w:t>
      </w:r>
      <w:r w:rsidRPr="00EE71A1">
        <w:rPr>
          <w:rStyle w:val="Underline"/>
          <w:highlight w:val="green"/>
        </w:rPr>
        <w:t xml:space="preserve"> and </w:t>
      </w:r>
      <w:r w:rsidRPr="00366F9E">
        <w:rPr>
          <w:b/>
          <w:sz w:val="22"/>
          <w:highlight w:val="green"/>
          <w:u w:val="single"/>
        </w:rPr>
        <w:t>only try to reclaim the bare life that they feed on</w:t>
      </w:r>
      <w:r w:rsidRPr="00EE71A1">
        <w:t>. This is to be achieved by the practice of subtraction that we address in the following section.</w:t>
      </w:r>
      <w:r w:rsidRPr="00EE71A1">
        <w:rPr>
          <w:sz w:val="12"/>
        </w:rPr>
        <w:t xml:space="preserve">¶ </w:t>
      </w:r>
    </w:p>
    <w:p w:rsidR="00F84281" w:rsidRPr="00EE71A1" w:rsidRDefault="00F84281" w:rsidP="00F84281">
      <w:pPr>
        <w:rPr>
          <w:rStyle w:val="TagGreg"/>
        </w:rPr>
      </w:pPr>
    </w:p>
    <w:p w:rsidR="00F84281" w:rsidRPr="00EE71A1" w:rsidRDefault="00F84281" w:rsidP="00F84281">
      <w:pPr>
        <w:rPr>
          <w:rStyle w:val="TagGreg"/>
        </w:rPr>
      </w:pPr>
      <w:r w:rsidRPr="00EE71A1">
        <w:rPr>
          <w:rStyle w:val="TagGreg"/>
        </w:rPr>
        <w:t xml:space="preserve">The impact is the sovereign’s ability to exploit fundamental flaws in the legal system and continue the global </w:t>
      </w:r>
      <w:proofErr w:type="spellStart"/>
      <w:r w:rsidRPr="00EE71A1">
        <w:rPr>
          <w:rStyle w:val="TagGreg"/>
        </w:rPr>
        <w:t>biopolitical</w:t>
      </w:r>
      <w:proofErr w:type="spellEnd"/>
      <w:r w:rsidRPr="00EE71A1">
        <w:rPr>
          <w:rStyle w:val="TagGreg"/>
        </w:rPr>
        <w:t xml:space="preserve"> war—the ballot should side with the global countermovement against such violence</w:t>
      </w:r>
    </w:p>
    <w:p w:rsidR="00F84281" w:rsidRPr="00EE71A1" w:rsidRDefault="00F84281" w:rsidP="00F84281">
      <w:proofErr w:type="spellStart"/>
      <w:r>
        <w:rPr>
          <w:rStyle w:val="StyleStyleBold12pt"/>
        </w:rPr>
        <w:t>Gulli</w:t>
      </w:r>
      <w:proofErr w:type="spellEnd"/>
      <w:r>
        <w:rPr>
          <w:rStyle w:val="StyleStyleBold12pt"/>
        </w:rPr>
        <w:t xml:space="preserve">, </w:t>
      </w:r>
      <w:proofErr w:type="gramStart"/>
      <w:r w:rsidRPr="00EE71A1">
        <w:rPr>
          <w:rStyle w:val="StyleStyleBold12pt"/>
        </w:rPr>
        <w:t>13</w:t>
      </w:r>
      <w:r w:rsidRPr="00EE71A1">
        <w:t xml:space="preserve">  Bruno</w:t>
      </w:r>
      <w:proofErr w:type="gramEnd"/>
      <w:r w:rsidRPr="00EE71A1">
        <w:t xml:space="preserve"> </w:t>
      </w:r>
      <w:proofErr w:type="spellStart"/>
      <w:r w:rsidRPr="00EE71A1">
        <w:t>Gulli</w:t>
      </w:r>
      <w:proofErr w:type="spellEnd"/>
      <w:r w:rsidRPr="00EE71A1">
        <w:t xml:space="preserve">, professor of history, philosophy, and political science at Kingsborough College in New York, “For the critique of sovereignty and violence,” </w:t>
      </w:r>
      <w:hyperlink r:id="rId10" w:history="1">
        <w:r w:rsidRPr="00EE71A1">
          <w:t>http://academia.edu/2527260/For_the_Critique_of_Sovereignty_and_Violence</w:t>
        </w:r>
      </w:hyperlink>
      <w:r w:rsidRPr="00EE71A1">
        <w:t>, pg. 1</w:t>
      </w:r>
    </w:p>
    <w:p w:rsidR="00F84281" w:rsidRPr="00EE71A1" w:rsidRDefault="00F84281" w:rsidP="00F84281"/>
    <w:p w:rsidR="00F84281" w:rsidRPr="00EE71A1" w:rsidRDefault="00F84281" w:rsidP="00F84281">
      <w:pPr>
        <w:rPr>
          <w:b/>
          <w:iCs/>
          <w:u w:val="single"/>
          <w:bdr w:val="single" w:sz="18" w:space="0" w:color="auto"/>
        </w:rPr>
      </w:pPr>
      <w:r w:rsidRPr="00EE71A1">
        <w:rPr>
          <w:rStyle w:val="Underline"/>
          <w:highlight w:val="green"/>
        </w:rPr>
        <w:t>We live in an unprecedented time of crisis</w:t>
      </w:r>
      <w:r w:rsidRPr="00EE71A1">
        <w:t xml:space="preserve">. </w:t>
      </w:r>
      <w:r w:rsidRPr="00EE71A1">
        <w:rPr>
          <w:rStyle w:val="Underline"/>
        </w:rPr>
        <w:t>The violence that characterized the twentieth century</w:t>
      </w:r>
      <w:r w:rsidRPr="00EE71A1">
        <w:t xml:space="preserve">, and virtually all known human history before that, </w:t>
      </w:r>
      <w:r w:rsidRPr="00EE71A1">
        <w:rPr>
          <w:rStyle w:val="Underline"/>
        </w:rPr>
        <w:t>seems to have entered the twenty-first century with exceptional force and singularity</w:t>
      </w:r>
      <w:r w:rsidRPr="00EE71A1">
        <w:t xml:space="preserve">. True, this century opened with the terrible events of September 11. However, </w:t>
      </w:r>
      <w:r w:rsidRPr="00EE71A1">
        <w:rPr>
          <w:rStyle w:val="Underline"/>
        </w:rPr>
        <w:t>September 11 is not the beginning of history</w:t>
      </w:r>
      <w:r w:rsidRPr="00EE71A1">
        <w:t xml:space="preserve">. Nor are the histories of more forgotten places and people, the events that shape those histories, less terrible and violent – though they may often be less spectacular. </w:t>
      </w:r>
      <w:r w:rsidRPr="00EE71A1">
        <w:rPr>
          <w:rStyle w:val="Underline"/>
        </w:rPr>
        <w:t xml:space="preserve">The singularity of this violence, this paradigm of terror, does not even simply lie in its </w:t>
      </w:r>
      <w:proofErr w:type="spellStart"/>
      <w:r w:rsidRPr="00EE71A1">
        <w:rPr>
          <w:rStyle w:val="Underline"/>
        </w:rPr>
        <w:t>globality</w:t>
      </w:r>
      <w:proofErr w:type="spellEnd"/>
      <w:r w:rsidRPr="00EE71A1">
        <w:t xml:space="preserve">, for that is something that our century </w:t>
      </w:r>
      <w:proofErr w:type="gramStart"/>
      <w:r w:rsidRPr="00EE71A1">
        <w:t>shares with the whole history of capitalism and empire, of which it is</w:t>
      </w:r>
      <w:proofErr w:type="gramEnd"/>
      <w:r w:rsidRPr="00EE71A1">
        <w:t xml:space="preserve"> a part. </w:t>
      </w:r>
      <w:r w:rsidRPr="00EE71A1">
        <w:rPr>
          <w:rStyle w:val="Underline"/>
        </w:rPr>
        <w:t xml:space="preserve">Rather, it must be seen in the fact that </w:t>
      </w:r>
      <w:r w:rsidRPr="00366F9E">
        <w:rPr>
          <w:b/>
          <w:sz w:val="22"/>
          <w:highlight w:val="green"/>
          <w:u w:val="single"/>
        </w:rPr>
        <w:t>terror as a global phenomenon</w:t>
      </w:r>
      <w:r w:rsidRPr="00EE71A1">
        <w:rPr>
          <w:rStyle w:val="Underline"/>
          <w:highlight w:val="green"/>
        </w:rPr>
        <w:t xml:space="preserve"> has now become </w:t>
      </w:r>
      <w:r w:rsidRPr="00366F9E">
        <w:rPr>
          <w:b/>
          <w:sz w:val="22"/>
          <w:highlight w:val="green"/>
          <w:u w:val="single"/>
        </w:rPr>
        <w:t>self-conscious</w:t>
      </w:r>
      <w:r w:rsidRPr="00EE71A1">
        <w:t xml:space="preserve">. Today, </w:t>
      </w:r>
      <w:r w:rsidRPr="00EE71A1">
        <w:rPr>
          <w:rStyle w:val="Underline"/>
          <w:highlight w:val="green"/>
        </w:rPr>
        <w:t>the struggle is for global dominance</w:t>
      </w:r>
      <w:r w:rsidRPr="00EE71A1">
        <w:rPr>
          <w:rStyle w:val="Underline"/>
        </w:rPr>
        <w:t xml:space="preserve"> in a singularly new way, and </w:t>
      </w:r>
      <w:r w:rsidRPr="00EE71A1">
        <w:rPr>
          <w:rStyle w:val="Underline"/>
          <w:highlight w:val="green"/>
        </w:rPr>
        <w:t>war</w:t>
      </w:r>
      <w:r w:rsidRPr="00EE71A1">
        <w:rPr>
          <w:rStyle w:val="Underline"/>
        </w:rPr>
        <w:t xml:space="preserve"> –regardless of where it happens—</w:t>
      </w:r>
      <w:r w:rsidRPr="00EE71A1">
        <w:rPr>
          <w:rStyle w:val="Underline"/>
          <w:highlight w:val="green"/>
        </w:rPr>
        <w:t xml:space="preserve">is also </w:t>
      </w:r>
      <w:r w:rsidRPr="00366F9E">
        <w:rPr>
          <w:b/>
          <w:sz w:val="22"/>
          <w:highlight w:val="green"/>
          <w:u w:val="single"/>
        </w:rPr>
        <w:t>always global</w:t>
      </w:r>
      <w:r w:rsidRPr="00366F9E">
        <w:rPr>
          <w:b/>
          <w:sz w:val="22"/>
          <w:u w:val="single"/>
        </w:rPr>
        <w:t>.</w:t>
      </w:r>
      <w:r w:rsidRPr="00EE71A1">
        <w:t xml:space="preserve"> Moreover, </w:t>
      </w:r>
      <w:r w:rsidRPr="00EE71A1">
        <w:rPr>
          <w:rStyle w:val="Underline"/>
        </w:rPr>
        <w:t xml:space="preserve">in its self-awareness, </w:t>
      </w:r>
      <w:r w:rsidRPr="00EE71A1">
        <w:rPr>
          <w:rStyle w:val="Underline"/>
          <w:highlight w:val="green"/>
        </w:rPr>
        <w:t>terror has become,</w:t>
      </w:r>
      <w:r w:rsidRPr="00EE71A1">
        <w:rPr>
          <w:rStyle w:val="Underline"/>
        </w:rPr>
        <w:t xml:space="preserve"> more than it has ever been, </w:t>
      </w:r>
      <w:r w:rsidRPr="00EE71A1">
        <w:rPr>
          <w:rStyle w:val="Underline"/>
          <w:highlight w:val="green"/>
        </w:rPr>
        <w:t>an instrument of racism</w:t>
      </w:r>
      <w:r w:rsidRPr="00EE71A1">
        <w:t xml:space="preserve">. Indeed, </w:t>
      </w:r>
      <w:r w:rsidRPr="00EE71A1">
        <w:rPr>
          <w:rStyle w:val="Underline"/>
          <w:highlight w:val="green"/>
        </w:rPr>
        <w:t xml:space="preserve">what is new in </w:t>
      </w:r>
      <w:r w:rsidRPr="00EE71A1">
        <w:rPr>
          <w:rStyle w:val="Underline"/>
        </w:rPr>
        <w:t xml:space="preserve">the singularity of this violent struggle, </w:t>
      </w:r>
      <w:r w:rsidRPr="00EE71A1">
        <w:rPr>
          <w:rStyle w:val="Underline"/>
          <w:highlight w:val="green"/>
        </w:rPr>
        <w:t>this racist and terrifying war, is</w:t>
      </w:r>
      <w:r w:rsidRPr="00EE71A1">
        <w:rPr>
          <w:rStyle w:val="Underline"/>
        </w:rPr>
        <w:t xml:space="preserve"> that in the usual attempt to neutralize the enemy, </w:t>
      </w:r>
      <w:r w:rsidRPr="00366F9E">
        <w:rPr>
          <w:b/>
          <w:sz w:val="22"/>
          <w:highlight w:val="green"/>
          <w:u w:val="single"/>
        </w:rPr>
        <w:t>there is a cleansing of immense proportion going on</w:t>
      </w:r>
      <w:r w:rsidRPr="00EE71A1">
        <w:t xml:space="preserve">. To use a word which has become popular since Michel Foucault, </w:t>
      </w:r>
      <w:r w:rsidRPr="00EE71A1">
        <w:rPr>
          <w:rStyle w:val="Underline"/>
        </w:rPr>
        <w:t xml:space="preserve">it is a </w:t>
      </w:r>
      <w:proofErr w:type="spellStart"/>
      <w:r w:rsidRPr="00EE71A1">
        <w:rPr>
          <w:rStyle w:val="Underline"/>
        </w:rPr>
        <w:t>biopolitical</w:t>
      </w:r>
      <w:proofErr w:type="spellEnd"/>
      <w:r w:rsidRPr="00EE71A1">
        <w:rPr>
          <w:rStyle w:val="Underline"/>
        </w:rPr>
        <w:t xml:space="preserve"> cleansing. This is not the traditional ethnic cleansing, where one ethnic group is targeted by a state power – though that is also part of the general paradigm of racism and violence</w:t>
      </w:r>
      <w:r w:rsidRPr="00EE71A1">
        <w:t xml:space="preserve">. </w:t>
      </w:r>
      <w:r w:rsidRPr="00EE71A1">
        <w:rPr>
          <w:rStyle w:val="Underline"/>
          <w:highlight w:val="green"/>
        </w:rPr>
        <w:t>It is</w:t>
      </w:r>
      <w:r w:rsidRPr="00EE71A1">
        <w:rPr>
          <w:rStyle w:val="Underline"/>
        </w:rPr>
        <w:t xml:space="preserve"> rather </w:t>
      </w:r>
      <w:r w:rsidRPr="00366F9E">
        <w:rPr>
          <w:b/>
          <w:sz w:val="22"/>
          <w:highlight w:val="green"/>
          <w:u w:val="single"/>
        </w:rPr>
        <w:t>a global cleansing</w:t>
      </w:r>
      <w:r w:rsidRPr="00EE71A1">
        <w:rPr>
          <w:rStyle w:val="Underline"/>
        </w:rPr>
        <w:t xml:space="preserve">, where the sovereign elites, </w:t>
      </w:r>
      <w:r w:rsidRPr="00EE71A1">
        <w:rPr>
          <w:rStyle w:val="Underline"/>
          <w:highlight w:val="green"/>
        </w:rPr>
        <w:t>the global sovereigns</w:t>
      </w:r>
      <w:r w:rsidRPr="00EE71A1">
        <w:rPr>
          <w:rStyle w:val="Underline"/>
        </w:rPr>
        <w:t xml:space="preserve"> in the political and financial arenas</w:t>
      </w:r>
      <w:r w:rsidRPr="00EE71A1">
        <w:t xml:space="preserve"> (capital and the political institutions), in all kinds of ways </w:t>
      </w:r>
      <w:r w:rsidRPr="00EE71A1">
        <w:rPr>
          <w:rStyle w:val="Underline"/>
          <w:highlight w:val="green"/>
        </w:rPr>
        <w:t>target those who do not belong with</w:t>
      </w:r>
      <w:r w:rsidRPr="00EE71A1">
        <w:rPr>
          <w:rStyle w:val="Underline"/>
        </w:rPr>
        <w:t xml:space="preserve"> them </w:t>
      </w:r>
      <w:r w:rsidRPr="00EE71A1">
        <w:rPr>
          <w:rStyle w:val="Underline"/>
          <w:highlight w:val="green"/>
        </w:rPr>
        <w:t>on account of</w:t>
      </w:r>
      <w:r w:rsidRPr="00EE71A1">
        <w:rPr>
          <w:rStyle w:val="Underline"/>
        </w:rPr>
        <w:t xml:space="preserve"> their </w:t>
      </w:r>
      <w:r w:rsidRPr="00EE71A1">
        <w:rPr>
          <w:rStyle w:val="Underline"/>
          <w:highlight w:val="green"/>
        </w:rPr>
        <w:t>race, class, gender</w:t>
      </w:r>
      <w:r w:rsidRPr="00EE71A1">
        <w:rPr>
          <w:rStyle w:val="Underline"/>
        </w:rPr>
        <w:t>, and so on</w:t>
      </w:r>
      <w:r w:rsidRPr="00EE71A1">
        <w:t xml:space="preserve">, but above all, </w:t>
      </w:r>
      <w:r w:rsidRPr="00366F9E">
        <w:rPr>
          <w:b/>
          <w:sz w:val="22"/>
          <w:u w:val="single"/>
        </w:rPr>
        <w:t xml:space="preserve">on account of their </w:t>
      </w:r>
      <w:r w:rsidRPr="00366F9E">
        <w:rPr>
          <w:b/>
          <w:sz w:val="22"/>
          <w:highlight w:val="green"/>
          <w:u w:val="single"/>
        </w:rPr>
        <w:t>way of life</w:t>
      </w:r>
      <w:r w:rsidRPr="00366F9E">
        <w:rPr>
          <w:b/>
          <w:sz w:val="22"/>
          <w:u w:val="single"/>
        </w:rPr>
        <w:t xml:space="preserve"> and way of thinking</w:t>
      </w:r>
      <w:r w:rsidRPr="00EE71A1">
        <w:t xml:space="preserve">. </w:t>
      </w:r>
      <w:r w:rsidRPr="00EE71A1">
        <w:rPr>
          <w:rStyle w:val="Underline"/>
        </w:rPr>
        <w:t xml:space="preserve">These are the multitudes of people who, for one reason or the other, are </w:t>
      </w:r>
      <w:r w:rsidRPr="00366F9E">
        <w:rPr>
          <w:b/>
          <w:sz w:val="22"/>
          <w:u w:val="single"/>
        </w:rPr>
        <w:t>liable for scrutiny and surveillance, extortion</w:t>
      </w:r>
      <w:r w:rsidRPr="00EE71A1">
        <w:t xml:space="preserve"> (typically, in the form of over- taxation and fines) and </w:t>
      </w:r>
      <w:r w:rsidRPr="00366F9E">
        <w:rPr>
          <w:b/>
          <w:sz w:val="22"/>
          <w:u w:val="single"/>
        </w:rPr>
        <w:t>arrest, brutality, torture, and violent death</w:t>
      </w:r>
      <w:r w:rsidRPr="00EE71A1">
        <w:t xml:space="preserve">. </w:t>
      </w:r>
      <w:r w:rsidRPr="00EE71A1">
        <w:rPr>
          <w:rStyle w:val="Underline"/>
          <w:highlight w:val="green"/>
        </w:rPr>
        <w:t>The sovereigns target anyone who</w:t>
      </w:r>
      <w:r w:rsidRPr="00EE71A1">
        <w:t xml:space="preserve">, as Giorgio Agamben (1998) shows with the figure of homo </w:t>
      </w:r>
      <w:proofErr w:type="spellStart"/>
      <w:r w:rsidRPr="00EE71A1">
        <w:t>sacer</w:t>
      </w:r>
      <w:proofErr w:type="spellEnd"/>
      <w:r w:rsidRPr="00EE71A1">
        <w:t xml:space="preserve">, </w:t>
      </w:r>
      <w:r w:rsidRPr="00366F9E">
        <w:rPr>
          <w:b/>
          <w:sz w:val="22"/>
          <w:highlight w:val="green"/>
          <w:u w:val="single"/>
        </w:rPr>
        <w:t>can be killed without</w:t>
      </w:r>
      <w:r w:rsidRPr="00366F9E">
        <w:rPr>
          <w:b/>
          <w:sz w:val="22"/>
          <w:u w:val="single"/>
        </w:rPr>
        <w:t xml:space="preserve"> being </w:t>
      </w:r>
      <w:r w:rsidRPr="00366F9E">
        <w:rPr>
          <w:b/>
          <w:sz w:val="22"/>
          <w:highlight w:val="green"/>
          <w:u w:val="single"/>
        </w:rPr>
        <w:t>sacrifice</w:t>
      </w:r>
      <w:r w:rsidRPr="00366F9E">
        <w:rPr>
          <w:b/>
          <w:sz w:val="22"/>
          <w:u w:val="single"/>
        </w:rPr>
        <w:t>d</w:t>
      </w:r>
      <w:r w:rsidRPr="00EE71A1">
        <w:t xml:space="preserve"> – anyone who can be reduced to the paradoxical and ultimately impossible condition of bare life, whose only horizon is death itself. In this sense, the </w:t>
      </w:r>
      <w:proofErr w:type="spellStart"/>
      <w:r w:rsidRPr="00EE71A1">
        <w:t>biopolitical</w:t>
      </w:r>
      <w:proofErr w:type="spellEnd"/>
      <w:r w:rsidRPr="00EE71A1">
        <w:t xml:space="preserve"> cleansing is also immediately a </w:t>
      </w:r>
      <w:proofErr w:type="spellStart"/>
      <w:r w:rsidRPr="00EE71A1">
        <w:t>thanatopolitical</w:t>
      </w:r>
      <w:proofErr w:type="spellEnd"/>
      <w:r w:rsidRPr="00EE71A1">
        <w:t xml:space="preserve"> instrument.</w:t>
      </w:r>
      <w:r w:rsidRPr="00EE71A1">
        <w:rPr>
          <w:sz w:val="12"/>
        </w:rPr>
        <w:t xml:space="preserve">¶ </w:t>
      </w:r>
      <w:proofErr w:type="gramStart"/>
      <w:r w:rsidRPr="00EE71A1">
        <w:rPr>
          <w:rStyle w:val="Underline"/>
          <w:highlight w:val="green"/>
        </w:rPr>
        <w:t>The</w:t>
      </w:r>
      <w:proofErr w:type="gramEnd"/>
      <w:r w:rsidRPr="00EE71A1">
        <w:t xml:space="preserve"> </w:t>
      </w:r>
      <w:proofErr w:type="spellStart"/>
      <w:r w:rsidRPr="00EE71A1">
        <w:t>biopolitical</w:t>
      </w:r>
      <w:proofErr w:type="spellEnd"/>
      <w:r w:rsidRPr="00EE71A1">
        <w:t xml:space="preserve"> </w:t>
      </w:r>
      <w:r w:rsidRPr="00EE71A1">
        <w:rPr>
          <w:rStyle w:val="Underline"/>
          <w:highlight w:val="green"/>
        </w:rPr>
        <w:t>struggle for dominance is a fight to the death</w:t>
      </w:r>
      <w:r w:rsidRPr="00EE71A1">
        <w:t xml:space="preserve">. </w:t>
      </w:r>
      <w:r w:rsidRPr="00EE71A1">
        <w:rPr>
          <w:rStyle w:val="Underline"/>
        </w:rPr>
        <w:t>Those who</w:t>
      </w:r>
      <w:r w:rsidRPr="00EE71A1">
        <w:t xml:space="preserve"> wage the struggle to begin with, those who </w:t>
      </w:r>
      <w:r w:rsidRPr="00EE71A1">
        <w:rPr>
          <w:rStyle w:val="Underline"/>
        </w:rPr>
        <w:t>want to dominate, will not rest until they have prevailed</w:t>
      </w:r>
      <w:r w:rsidRPr="00EE71A1">
        <w:t xml:space="preserve">. </w:t>
      </w:r>
      <w:r w:rsidRPr="00EE71A1">
        <w:rPr>
          <w:rStyle w:val="Underline"/>
          <w:highlight w:val="green"/>
        </w:rPr>
        <w:t>Their fanatical and self-serving drive is</w:t>
      </w:r>
      <w:r w:rsidRPr="00EE71A1">
        <w:rPr>
          <w:rStyle w:val="Underline"/>
        </w:rPr>
        <w:t xml:space="preserve"> also very much </w:t>
      </w:r>
      <w:r w:rsidRPr="00366F9E">
        <w:rPr>
          <w:b/>
          <w:sz w:val="22"/>
          <w:highlight w:val="green"/>
          <w:u w:val="single"/>
        </w:rPr>
        <w:t>the source of the crisis</w:t>
      </w:r>
      <w:r w:rsidRPr="00EE71A1">
        <w:t xml:space="preserve"> investing all others. The point of this essay is to show that </w:t>
      </w:r>
      <w:r w:rsidRPr="00EE71A1">
        <w:rPr>
          <w:rStyle w:val="Underline"/>
        </w:rPr>
        <w:t xml:space="preserve">the present crisis, which is systemic and permanent and thus something more than a mere </w:t>
      </w:r>
      <w:r w:rsidRPr="00EE71A1">
        <w:rPr>
          <w:rStyle w:val="Underline"/>
          <w:highlight w:val="green"/>
        </w:rPr>
        <w:t xml:space="preserve">crisis, </w:t>
      </w:r>
      <w:r w:rsidRPr="00366F9E">
        <w:rPr>
          <w:b/>
          <w:sz w:val="22"/>
          <w:highlight w:val="green"/>
          <w:u w:val="single"/>
        </w:rPr>
        <w:t>cannot be solved</w:t>
      </w:r>
      <w:r w:rsidRPr="00EE71A1">
        <w:rPr>
          <w:rStyle w:val="Underline"/>
          <w:highlight w:val="green"/>
        </w:rPr>
        <w:t xml:space="preserve"> unless </w:t>
      </w:r>
      <w:r w:rsidRPr="00366F9E">
        <w:rPr>
          <w:b/>
          <w:sz w:val="22"/>
          <w:highlight w:val="green"/>
          <w:u w:val="single"/>
        </w:rPr>
        <w:t>the struggle for dominance is eliminated</w:t>
      </w:r>
      <w:r w:rsidRPr="00EE71A1">
        <w:t xml:space="preserve">. </w:t>
      </w:r>
      <w:r w:rsidRPr="00EE71A1">
        <w:rPr>
          <w:rStyle w:val="Underline"/>
        </w:rPr>
        <w:t xml:space="preserve">The elimination of </w:t>
      </w:r>
      <w:r w:rsidRPr="00EE71A1">
        <w:rPr>
          <w:rStyle w:val="Underline"/>
          <w:highlight w:val="green"/>
        </w:rPr>
        <w:t>such struggle implies the demise of the global sovereigns</w:t>
      </w:r>
      <w:r w:rsidRPr="00EE71A1">
        <w:rPr>
          <w:rStyle w:val="Underline"/>
        </w:rPr>
        <w:t xml:space="preserve">, the global elites – and this will not happen without a global revolution, </w:t>
      </w:r>
      <w:r w:rsidRPr="00366F9E">
        <w:rPr>
          <w:b/>
          <w:sz w:val="22"/>
          <w:u w:val="single"/>
        </w:rPr>
        <w:t>a “restructuring of the world”</w:t>
      </w:r>
      <w:r w:rsidRPr="00EE71A1">
        <w:t xml:space="preserve"> (Fanon 1967: 82). </w:t>
      </w:r>
      <w:r w:rsidRPr="00EE71A1">
        <w:rPr>
          <w:rStyle w:val="Underline"/>
          <w:highlight w:val="green"/>
        </w:rPr>
        <w:t xml:space="preserve">This must be a revolution </w:t>
      </w:r>
      <w:r w:rsidRPr="00366F9E">
        <w:rPr>
          <w:b/>
          <w:sz w:val="22"/>
          <w:highlight w:val="green"/>
          <w:u w:val="single"/>
        </w:rPr>
        <w:t>against the paradigm of violence</w:t>
      </w:r>
      <w:r w:rsidRPr="00EE71A1">
        <w:rPr>
          <w:rStyle w:val="Underline"/>
        </w:rPr>
        <w:t xml:space="preserve"> and terror typical of the global sovereigns</w:t>
      </w:r>
      <w:r w:rsidRPr="00EE71A1">
        <w:t xml:space="preserve">. </w:t>
      </w:r>
      <w:r w:rsidRPr="00EE71A1">
        <w:rPr>
          <w:rStyle w:val="Underline"/>
        </w:rPr>
        <w:t>It is not a movement that uses violence and terror</w:t>
      </w:r>
      <w:r w:rsidRPr="00EE71A1">
        <w:t xml:space="preserve">, </w:t>
      </w:r>
      <w:r w:rsidRPr="00EE71A1">
        <w:rPr>
          <w:rStyle w:val="Underline"/>
        </w:rPr>
        <w:t>but</w:t>
      </w:r>
      <w:r w:rsidRPr="00EE71A1">
        <w:t xml:space="preserve"> rather </w:t>
      </w:r>
      <w:r w:rsidRPr="00EE71A1">
        <w:rPr>
          <w:rStyle w:val="Underline"/>
        </w:rPr>
        <w:t>one that counters the primordial terror and violence of the sovereign</w:t>
      </w:r>
      <w:r w:rsidRPr="00EE71A1">
        <w:t xml:space="preserve"> elites </w:t>
      </w:r>
      <w:r w:rsidRPr="00EE71A1">
        <w:rPr>
          <w:rStyle w:val="Underline"/>
        </w:rPr>
        <w:t xml:space="preserve">by </w:t>
      </w:r>
      <w:r w:rsidRPr="00366F9E">
        <w:rPr>
          <w:b/>
          <w:sz w:val="22"/>
          <w:u w:val="single"/>
        </w:rPr>
        <w:t>living up to the vision of a new world</w:t>
      </w:r>
      <w:r w:rsidRPr="00EE71A1">
        <w:rPr>
          <w:rStyle w:val="Underline"/>
        </w:rPr>
        <w:t xml:space="preserve"> already worked out and cherished by multitudes of people</w:t>
      </w:r>
      <w:r w:rsidRPr="00EE71A1">
        <w:t xml:space="preserve">. </w:t>
      </w:r>
      <w:r w:rsidRPr="00EE71A1">
        <w:rPr>
          <w:rStyle w:val="Underline"/>
          <w:highlight w:val="green"/>
        </w:rPr>
        <w:t xml:space="preserve">This is the nature of </w:t>
      </w:r>
      <w:r w:rsidRPr="00366F9E">
        <w:rPr>
          <w:b/>
          <w:sz w:val="22"/>
          <w:highlight w:val="green"/>
          <w:u w:val="single"/>
        </w:rPr>
        <w:t>counter-violence</w:t>
      </w:r>
      <w:r w:rsidRPr="00EE71A1">
        <w:rPr>
          <w:rStyle w:val="Underline"/>
          <w:highlight w:val="green"/>
        </w:rPr>
        <w:t xml:space="preserve">: not to use violence in one’s own turn, but </w:t>
      </w:r>
      <w:r w:rsidRPr="00366F9E">
        <w:rPr>
          <w:b/>
          <w:sz w:val="22"/>
          <w:highlight w:val="green"/>
          <w:u w:val="single"/>
        </w:rPr>
        <w:t>to deactivate and destroy its mechanism</w:t>
      </w:r>
      <w:r w:rsidRPr="00EE71A1">
        <w:t xml:space="preserve">. At the beginning of the modern era, </w:t>
      </w:r>
      <w:proofErr w:type="spellStart"/>
      <w:r w:rsidRPr="00EE71A1">
        <w:t>Niccolò</w:t>
      </w:r>
      <w:proofErr w:type="spellEnd"/>
      <w:r w:rsidRPr="00EE71A1">
        <w:t xml:space="preserve"> Machiavelli saw the main distinction is society in terms of dominance, the will to dominate, or the lack thereof. </w:t>
      </w:r>
      <w:r w:rsidRPr="00366F9E">
        <w:rPr>
          <w:b/>
          <w:sz w:val="22"/>
          <w:u w:val="single"/>
        </w:rPr>
        <w:t>Freedom</w:t>
      </w:r>
      <w:r w:rsidRPr="00EE71A1">
        <w:t xml:space="preserve">, Machiavelli says, </w:t>
      </w:r>
      <w:r w:rsidRPr="00EE71A1">
        <w:rPr>
          <w:rStyle w:val="Underline"/>
        </w:rPr>
        <w:t>is obviously on the side of those who reject the paradigm of domination:</w:t>
      </w:r>
      <w:r w:rsidRPr="00EE71A1">
        <w:rPr>
          <w:rStyle w:val="Underline"/>
          <w:sz w:val="12"/>
        </w:rPr>
        <w:t xml:space="preserve">¶ </w:t>
      </w:r>
      <w:r w:rsidRPr="00EE71A1">
        <w:t>[A]</w:t>
      </w:r>
      <w:proofErr w:type="spellStart"/>
      <w:r w:rsidRPr="00EE71A1">
        <w:t>nd</w:t>
      </w:r>
      <w:proofErr w:type="spellEnd"/>
      <w:r w:rsidRPr="00EE71A1">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EE71A1">
        <w:rPr>
          <w:sz w:val="12"/>
        </w:rPr>
        <w:t xml:space="preserve">¶ </w:t>
      </w:r>
      <w:r w:rsidRPr="00EE71A1">
        <w:t xml:space="preserve">Who can resist applying this amazing insight to the many situations of resistance and revolt that have been happening in the world for the last two years? </w:t>
      </w:r>
      <w:r w:rsidRPr="00EE71A1">
        <w:rPr>
          <w:rStyle w:val="Underline"/>
        </w:rPr>
        <w:t xml:space="preserve">From </w:t>
      </w:r>
      <w:proofErr w:type="spellStart"/>
      <w:r w:rsidRPr="00EE71A1">
        <w:rPr>
          <w:rStyle w:val="Underline"/>
          <w:highlight w:val="green"/>
        </w:rPr>
        <w:t>Tahrir</w:t>
      </w:r>
      <w:proofErr w:type="spellEnd"/>
      <w:r w:rsidRPr="00EE71A1">
        <w:rPr>
          <w:rStyle w:val="Underline"/>
          <w:highlight w:val="green"/>
        </w:rPr>
        <w:t xml:space="preserve"> Square to Bahrain</w:t>
      </w:r>
      <w:r w:rsidRPr="00EE71A1">
        <w:rPr>
          <w:rStyle w:val="Underline"/>
        </w:rPr>
        <w:t xml:space="preserve">, from </w:t>
      </w:r>
      <w:proofErr w:type="spellStart"/>
      <w:r w:rsidRPr="00EE71A1">
        <w:rPr>
          <w:rStyle w:val="Underline"/>
          <w:highlight w:val="green"/>
        </w:rPr>
        <w:t>Syntagma</w:t>
      </w:r>
      <w:proofErr w:type="spellEnd"/>
      <w:r w:rsidRPr="00EE71A1">
        <w:rPr>
          <w:rStyle w:val="Underline"/>
          <w:highlight w:val="green"/>
        </w:rPr>
        <w:t xml:space="preserve"> Square and Plaza Mayor</w:t>
      </w:r>
      <w:r w:rsidRPr="00EE71A1">
        <w:rPr>
          <w:rStyle w:val="Underline"/>
        </w:rPr>
        <w:t xml:space="preserve"> to the streets of </w:t>
      </w:r>
      <w:r w:rsidRPr="00EE71A1">
        <w:rPr>
          <w:rStyle w:val="Underline"/>
          <w:highlight w:val="green"/>
        </w:rPr>
        <w:t>New York and Oakland, ‘</w:t>
      </w:r>
      <w:r w:rsidRPr="00366F9E">
        <w:rPr>
          <w:b/>
          <w:sz w:val="22"/>
          <w:highlight w:val="green"/>
          <w:u w:val="single"/>
        </w:rPr>
        <w:t>the people’ speak with one voice against ‘the nobles</w:t>
      </w:r>
      <w:r w:rsidRPr="00EE71A1">
        <w:rPr>
          <w:rStyle w:val="Underline"/>
        </w:rPr>
        <w:t>;</w:t>
      </w:r>
      <w:r w:rsidRPr="00EE71A1">
        <w:t xml:space="preserve">’ </w:t>
      </w:r>
      <w:r w:rsidRPr="00EE71A1">
        <w:rPr>
          <w:rStyle w:val="Underline"/>
        </w:rPr>
        <w:t>the 99% all face the same enemy: the same 1%; courage and freedom face the same police and military machine of cowardice and deceit, brutality and repression</w:t>
      </w:r>
      <w:r w:rsidRPr="00EE71A1">
        <w:t xml:space="preserve">. </w:t>
      </w:r>
      <w:r w:rsidRPr="00EE71A1">
        <w:rPr>
          <w:rStyle w:val="Underline"/>
        </w:rPr>
        <w:t>Those who do not want to be dominated</w:t>
      </w:r>
      <w:r w:rsidRPr="00EE71A1">
        <w:t xml:space="preserve">, and do not need to be governed, </w:t>
      </w:r>
      <w:r w:rsidRPr="00EE71A1">
        <w:rPr>
          <w:rStyle w:val="Underline"/>
        </w:rPr>
        <w:t xml:space="preserve">are </w:t>
      </w:r>
      <w:r w:rsidRPr="00366F9E">
        <w:rPr>
          <w:b/>
          <w:sz w:val="22"/>
          <w:u w:val="single"/>
        </w:rPr>
        <w:t>ontologically on the terrain of freedom</w:t>
      </w:r>
      <w:r w:rsidRPr="00EE71A1">
        <w:t xml:space="preserve">, </w:t>
      </w:r>
      <w:r w:rsidRPr="00EE71A1">
        <w:rPr>
          <w:rStyle w:val="Underline"/>
        </w:rPr>
        <w:t xml:space="preserve">always-already turned toward a poetic desire for the </w:t>
      </w:r>
      <w:r w:rsidRPr="00366F9E">
        <w:rPr>
          <w:b/>
          <w:sz w:val="22"/>
          <w:u w:val="single"/>
        </w:rPr>
        <w:t>common good</w:t>
      </w:r>
      <w:r w:rsidRPr="00EE71A1">
        <w:rPr>
          <w:rStyle w:val="Underline"/>
        </w:rPr>
        <w:t xml:space="preserve">, the </w:t>
      </w:r>
      <w:r w:rsidRPr="00366F9E">
        <w:rPr>
          <w:b/>
          <w:sz w:val="22"/>
          <w:u w:val="single"/>
        </w:rPr>
        <w:t>ethics of a just world</w:t>
      </w:r>
      <w:r w:rsidRPr="00EE71A1">
        <w:t>. The point here is not to distinguish between good and evil, but rather to understand the twofold nature of power – as domination or as care.</w:t>
      </w:r>
      <w:r w:rsidRPr="00EE71A1">
        <w:rPr>
          <w:sz w:val="12"/>
        </w:rPr>
        <w:t xml:space="preserve">¶ </w:t>
      </w:r>
      <w:proofErr w:type="gramStart"/>
      <w:r w:rsidRPr="00EE71A1">
        <w:t>The</w:t>
      </w:r>
      <w:proofErr w:type="gramEnd"/>
      <w:r w:rsidRPr="00EE71A1">
        <w:t xml:space="preserve"> </w:t>
      </w:r>
      <w:proofErr w:type="spellStart"/>
      <w:r w:rsidRPr="00EE71A1">
        <w:t>biopolitical</w:t>
      </w:r>
      <w:proofErr w:type="spellEnd"/>
      <w:r w:rsidRPr="00EE71A1">
        <w:t xml:space="preserve"> (and </w:t>
      </w:r>
      <w:proofErr w:type="spellStart"/>
      <w:r w:rsidRPr="00EE71A1">
        <w:t>thanatopolitical</w:t>
      </w:r>
      <w:proofErr w:type="spellEnd"/>
      <w:r w:rsidRPr="00EE71A1">
        <w:t xml:space="preserve">) struggle for dominance is unilateral, for there is only one side that wants to dominate. </w:t>
      </w:r>
      <w:r w:rsidRPr="00EE71A1">
        <w:rPr>
          <w:rStyle w:val="Underline"/>
          <w:highlight w:val="green"/>
        </w:rPr>
        <w:t>The other side</w:t>
      </w:r>
      <w:r w:rsidRPr="00EE71A1">
        <w:t xml:space="preserve"> –ontologically, if not circumstantially, free and certainly wiser—</w:t>
      </w:r>
      <w:r w:rsidRPr="00EE71A1">
        <w:rPr>
          <w:rStyle w:val="Underline"/>
        </w:rPr>
        <w:t>does not want to dominate; rather, it wants not to be dominated</w:t>
      </w:r>
      <w:r w:rsidRPr="00EE71A1">
        <w:t xml:space="preserve">. </w:t>
      </w:r>
      <w:r w:rsidRPr="00EE71A1">
        <w:rPr>
          <w:rStyle w:val="Underline"/>
        </w:rPr>
        <w:t xml:space="preserve">This means that </w:t>
      </w:r>
      <w:r w:rsidRPr="00366F9E">
        <w:rPr>
          <w:b/>
          <w:sz w:val="22"/>
          <w:u w:val="single"/>
        </w:rPr>
        <w:t xml:space="preserve">it </w:t>
      </w:r>
      <w:r w:rsidRPr="00366F9E">
        <w:rPr>
          <w:b/>
          <w:sz w:val="22"/>
          <w:highlight w:val="green"/>
          <w:u w:val="single"/>
        </w:rPr>
        <w:t>rejects domination as such</w:t>
      </w:r>
      <w:r w:rsidRPr="00EE71A1">
        <w:t xml:space="preserve">. The rejection of domination also implies the rejection of violence, and I have already spoken above of the meaning of counter-violence in this sense. To put it another way, with Melville’s (2012) Bartleby, </w:t>
      </w:r>
      <w:r w:rsidRPr="00EE71A1">
        <w:rPr>
          <w:rStyle w:val="Underline"/>
        </w:rPr>
        <w:t xml:space="preserve">this other side </w:t>
      </w:r>
      <w:r w:rsidRPr="00366F9E">
        <w:rPr>
          <w:b/>
          <w:sz w:val="22"/>
          <w:u w:val="single"/>
        </w:rPr>
        <w:t>“</w:t>
      </w:r>
      <w:r w:rsidRPr="00366F9E">
        <w:rPr>
          <w:b/>
          <w:sz w:val="22"/>
          <w:highlight w:val="green"/>
          <w:u w:val="single"/>
        </w:rPr>
        <w:t>would prefer not to”</w:t>
      </w:r>
      <w:r w:rsidRPr="00EE71A1">
        <w:rPr>
          <w:rStyle w:val="Underline"/>
          <w:highlight w:val="green"/>
        </w:rPr>
        <w:t xml:space="preserve"> be dominated, and it “would prefer not to” be forced into the paradigm of violence</w:t>
      </w:r>
      <w:r w:rsidRPr="00EE71A1">
        <w:t xml:space="preserve">. Yet, </w:t>
      </w:r>
      <w:r w:rsidRPr="00EE71A1">
        <w:rPr>
          <w:rStyle w:val="Underline"/>
        </w:rPr>
        <w:t xml:space="preserve">for this preference, this desire, to pass from potentiality into actuality, </w:t>
      </w:r>
      <w:r w:rsidRPr="00366F9E">
        <w:rPr>
          <w:b/>
          <w:sz w:val="22"/>
          <w:u w:val="single"/>
        </w:rPr>
        <w:t>action must be taken</w:t>
      </w:r>
      <w:r w:rsidRPr="00EE71A1">
        <w:rPr>
          <w:rStyle w:val="Underline"/>
        </w:rPr>
        <w:t xml:space="preserve"> – an action which is a return and </w:t>
      </w:r>
      <w:r w:rsidRPr="00366F9E">
        <w:rPr>
          <w:b/>
          <w:sz w:val="22"/>
          <w:u w:val="single"/>
        </w:rPr>
        <w:t>a going under, an uprising and a hurricane</w:t>
      </w:r>
      <w:r w:rsidRPr="00EE71A1">
        <w:t xml:space="preserve">. </w:t>
      </w:r>
      <w:r w:rsidRPr="00EE71A1">
        <w:rPr>
          <w:rStyle w:val="Underline"/>
        </w:rPr>
        <w:t>Revolution is to turn oneself away from the terror and violence of the sovereign elites toward the horizon of freedom and care, which is the pre- existing ontological ground of the difference</w:t>
      </w:r>
      <w:r w:rsidRPr="00EE71A1">
        <w:t xml:space="preserve"> mentioned by Machiavelli between the nobles and the people, the 1% (to use a terminology different from Machiavelli’s) and the 99%. </w:t>
      </w:r>
      <w:r w:rsidRPr="00EE71A1">
        <w:rPr>
          <w:rStyle w:val="Underline"/>
          <w:highlight w:val="green"/>
        </w:rPr>
        <w:t>What is important is</w:t>
      </w:r>
      <w:r w:rsidRPr="00EE71A1">
        <w:rPr>
          <w:rStyle w:val="Underline"/>
        </w:rPr>
        <w:t xml:space="preserve"> that </w:t>
      </w:r>
      <w:r w:rsidRPr="00EE71A1">
        <w:rPr>
          <w:rStyle w:val="Underline"/>
          <w:highlight w:val="green"/>
        </w:rPr>
        <w:t xml:space="preserve">the sovereign elite and its war machine, its police apparatuses, its false sense of the law, </w:t>
      </w:r>
      <w:r w:rsidRPr="00366F9E">
        <w:rPr>
          <w:b/>
          <w:sz w:val="22"/>
          <w:highlight w:val="green"/>
          <w:u w:val="single"/>
        </w:rPr>
        <w:t>be done with</w:t>
      </w:r>
      <w:r w:rsidRPr="00EE71A1">
        <w:t xml:space="preserve">. </w:t>
      </w:r>
      <w:r w:rsidRPr="00EE71A1">
        <w:rPr>
          <w:rStyle w:val="Underline"/>
        </w:rPr>
        <w:t>It is important that the sovereigns be shown</w:t>
      </w:r>
      <w:r w:rsidRPr="00EE71A1">
        <w:t xml:space="preserve">, as Agamben says, in </w:t>
      </w:r>
      <w:r w:rsidRPr="00366F9E">
        <w:rPr>
          <w:b/>
          <w:sz w:val="22"/>
          <w:u w:val="single"/>
        </w:rPr>
        <w:t>“their original proximity to the criminal”</w:t>
      </w:r>
      <w:r w:rsidRPr="00EE71A1">
        <w:t xml:space="preserve"> (2000: 107) </w:t>
      </w:r>
      <w:r w:rsidRPr="00366F9E">
        <w:rPr>
          <w:b/>
          <w:sz w:val="22"/>
          <w:u w:val="single"/>
        </w:rPr>
        <w:t>and that they be dealt with accordingly</w:t>
      </w:r>
      <w:r w:rsidRPr="00EE71A1">
        <w:t xml:space="preserve">. For this to happen, </w:t>
      </w:r>
      <w:r w:rsidRPr="00EE71A1">
        <w:rPr>
          <w:rStyle w:val="Underline"/>
          <w:highlight w:val="green"/>
        </w:rPr>
        <w:t xml:space="preserve">a true sense of the law must be recuperated, </w:t>
      </w:r>
      <w:r w:rsidRPr="00EE71A1">
        <w:rPr>
          <w:rStyle w:val="Underline"/>
        </w:rPr>
        <w:t xml:space="preserve">one whereby </w:t>
      </w:r>
      <w:r w:rsidRPr="00366F9E">
        <w:rPr>
          <w:b/>
          <w:sz w:val="22"/>
          <w:highlight w:val="green"/>
          <w:u w:val="single"/>
        </w:rPr>
        <w:t>the law is also immediately ethics</w:t>
      </w:r>
      <w:r w:rsidRPr="00EE71A1">
        <w:t xml:space="preserve">. </w:t>
      </w:r>
      <w:r w:rsidRPr="00EE71A1">
        <w:rPr>
          <w:rStyle w:val="Underline"/>
          <w:highlight w:val="green"/>
        </w:rPr>
        <w:t xml:space="preserve">The sovereigns will be </w:t>
      </w:r>
      <w:r w:rsidRPr="00366F9E">
        <w:rPr>
          <w:b/>
          <w:sz w:val="22"/>
          <w:highlight w:val="green"/>
          <w:u w:val="single"/>
        </w:rPr>
        <w:t>brought to justice</w:t>
      </w:r>
      <w:r w:rsidRPr="00EE71A1">
        <w:t xml:space="preserve">. </w:t>
      </w:r>
      <w:r w:rsidRPr="00EE71A1">
        <w:rPr>
          <w:rStyle w:val="Underline"/>
        </w:rPr>
        <w:t xml:space="preserve">The process is long, but </w:t>
      </w:r>
      <w:r w:rsidRPr="00EE71A1">
        <w:rPr>
          <w:rStyle w:val="Underline"/>
          <w:highlight w:val="green"/>
        </w:rPr>
        <w:t>it is in many ways already underway</w:t>
      </w:r>
      <w:r w:rsidRPr="00EE71A1">
        <w:rPr>
          <w:rStyle w:val="Underline"/>
        </w:rPr>
        <w:t xml:space="preserve">. The recent news that </w:t>
      </w:r>
      <w:r w:rsidRPr="00EE71A1">
        <w:rPr>
          <w:rStyle w:val="Underline"/>
          <w:highlight w:val="green"/>
        </w:rPr>
        <w:t>a human rights lawyer will lead a UN investigation into the question of drone strikes</w:t>
      </w:r>
      <w:r w:rsidRPr="00EE71A1">
        <w:rPr>
          <w:rStyle w:val="Underline"/>
        </w:rPr>
        <w:t xml:space="preserve"> and other forms of targeted killing</w:t>
      </w:r>
      <w:r w:rsidRPr="00EE71A1">
        <w:t xml:space="preserve"> (The New York Times, January 24, 2013) </w:t>
      </w:r>
      <w:r w:rsidRPr="00EE71A1">
        <w:rPr>
          <w:rStyle w:val="Underline"/>
        </w:rPr>
        <w:t xml:space="preserve">is an </w:t>
      </w:r>
      <w:r w:rsidRPr="00366F9E">
        <w:rPr>
          <w:b/>
          <w:sz w:val="22"/>
          <w:u w:val="single"/>
        </w:rPr>
        <w:t xml:space="preserve">indication of the fact that </w:t>
      </w:r>
      <w:r w:rsidRPr="00366F9E">
        <w:rPr>
          <w:b/>
          <w:sz w:val="22"/>
          <w:highlight w:val="green"/>
          <w:u w:val="single"/>
        </w:rPr>
        <w:t>the movement of those who do not want to be dominated is not without effect</w:t>
      </w:r>
      <w:r w:rsidRPr="00EE71A1">
        <w:rPr>
          <w:rStyle w:val="Underline"/>
        </w:rPr>
        <w:t>.</w:t>
      </w:r>
      <w:r w:rsidRPr="00EE71A1">
        <w:t xml:space="preserve"> An initiative such as this is perhaps necessarily timid at the outset and it may be sidetracked in many ways by powerful interests in its course. Yet, </w:t>
      </w:r>
      <w:r w:rsidRPr="00366F9E">
        <w:rPr>
          <w:b/>
          <w:sz w:val="22"/>
          <w:highlight w:val="green"/>
          <w:u w:val="single"/>
        </w:rPr>
        <w:t>even positing</w:t>
      </w:r>
      <w:r w:rsidRPr="00EE71A1">
        <w:rPr>
          <w:rStyle w:val="Underline"/>
          <w:highlight w:val="green"/>
        </w:rPr>
        <w:t xml:space="preserve">, at that institutional level, </w:t>
      </w:r>
      <w:r w:rsidRPr="00366F9E">
        <w:rPr>
          <w:b/>
          <w:sz w:val="22"/>
          <w:highlight w:val="green"/>
          <w:u w:val="single"/>
        </w:rPr>
        <w:t>the possibility</w:t>
      </w:r>
      <w:r w:rsidRPr="00EE71A1">
        <w:rPr>
          <w:rStyle w:val="Underline"/>
          <w:highlight w:val="green"/>
        </w:rPr>
        <w:t xml:space="preserve"> that drone strikes be a form of unlawful killing and war crime is a clear indication of what common reason</w:t>
      </w:r>
      <w:r w:rsidRPr="00EE71A1">
        <w:t xml:space="preserve"> (one is tempted to say, the General Intellect) </w:t>
      </w:r>
      <w:r w:rsidRPr="00EE71A1">
        <w:rPr>
          <w:rStyle w:val="Underline"/>
        </w:rPr>
        <w:t>already understands and knows</w:t>
      </w:r>
      <w:r w:rsidRPr="00EE71A1">
        <w:t xml:space="preserve">. </w:t>
      </w:r>
      <w:r w:rsidRPr="00EE71A1">
        <w:rPr>
          <w:rStyle w:val="Underline"/>
        </w:rPr>
        <w:t xml:space="preserve">The hope of those who </w:t>
      </w:r>
      <w:r w:rsidRPr="00366F9E">
        <w:rPr>
          <w:b/>
          <w:sz w:val="22"/>
          <w:u w:val="single"/>
        </w:rPr>
        <w:t>“would prefer not to”</w:t>
      </w:r>
      <w:r w:rsidRPr="00EE71A1">
        <w:rPr>
          <w:rStyle w:val="Underline"/>
        </w:rPr>
        <w:t xml:space="preserve"> be involved in a violent practice such as this</w:t>
      </w:r>
      <w:r w:rsidRPr="00EE71A1">
        <w:t xml:space="preserve">, </w:t>
      </w:r>
      <w:r w:rsidRPr="00EE71A1">
        <w:rPr>
          <w:rStyle w:val="Underline"/>
        </w:rPr>
        <w:t>is that those responsible for it be held accountable and that the horizon of terror be canceled and overcome</w:t>
      </w:r>
      <w:r w:rsidRPr="00EE71A1">
        <w:t xml:space="preserve">. Indeed, </w:t>
      </w:r>
      <w:r w:rsidRPr="00366F9E">
        <w:rPr>
          <w:b/>
          <w:sz w:val="22"/>
          <w:highlight w:val="green"/>
          <w:u w:val="single"/>
        </w:rPr>
        <w:t>the earth needs care</w:t>
      </w:r>
      <w:r w:rsidRPr="00EE71A1">
        <w:t xml:space="preserve">. And </w:t>
      </w:r>
      <w:r w:rsidRPr="00EE71A1">
        <w:rPr>
          <w:rStyle w:val="Underline"/>
        </w:rPr>
        <w:t xml:space="preserve">when instead of caring for it, resources are dangerously wasted and abused, </w:t>
      </w:r>
      <w:r w:rsidRPr="00366F9E">
        <w:rPr>
          <w:b/>
          <w:sz w:val="22"/>
          <w:highlight w:val="green"/>
          <w:u w:val="single"/>
        </w:rPr>
        <w:t>it is imperative</w:t>
      </w:r>
      <w:r w:rsidRPr="00EE71A1">
        <w:rPr>
          <w:rStyle w:val="Underline"/>
          <w:highlight w:val="green"/>
        </w:rPr>
        <w:t xml:space="preserve"> that those </w:t>
      </w:r>
      <w:r w:rsidRPr="00366F9E">
        <w:rPr>
          <w:b/>
          <w:sz w:val="22"/>
          <w:highlight w:val="green"/>
          <w:u w:val="single"/>
        </w:rPr>
        <w:t>who know and understand revolt</w:t>
      </w:r>
      <w:r w:rsidRPr="00EE71A1">
        <w:t xml:space="preserve"> –</w:t>
      </w:r>
      <w:r w:rsidRPr="00EE71A1">
        <w:rPr>
          <w:rStyle w:val="Underline"/>
        </w:rPr>
        <w:t xml:space="preserve">and </w:t>
      </w:r>
      <w:r w:rsidRPr="00EE71A1">
        <w:rPr>
          <w:rStyle w:val="Underline"/>
          <w:highlight w:val="green"/>
        </w:rPr>
        <w:t>what they must revolt against is</w:t>
      </w:r>
      <w:r w:rsidRPr="00EE71A1">
        <w:rPr>
          <w:rStyle w:val="Underline"/>
        </w:rPr>
        <w:t xml:space="preserve"> the squandering and irresponsible elites, the </w:t>
      </w:r>
      <w:r w:rsidRPr="00EE71A1">
        <w:rPr>
          <w:rStyle w:val="Underline"/>
          <w:highlight w:val="green"/>
        </w:rPr>
        <w:t>sovereign discourse</w:t>
      </w:r>
      <w:r w:rsidRPr="00EE71A1">
        <w:rPr>
          <w:rStyle w:val="Underline"/>
        </w:rPr>
        <w:t>, whose authority, beyond all nice rhetoric, ultimately rests on the threat of military violence and police brutality</w:t>
      </w:r>
      <w:r w:rsidRPr="00EE71A1">
        <w:rPr>
          <w:sz w:val="12"/>
        </w:rPr>
        <w:t xml:space="preserve">¶ </w:t>
      </w:r>
    </w:p>
    <w:p w:rsidR="00F84281" w:rsidRDefault="00F84281" w:rsidP="00F84281">
      <w:pPr>
        <w:pStyle w:val="Heading3"/>
        <w:rPr>
          <w:rFonts w:cs="Arial"/>
        </w:rPr>
      </w:pPr>
      <w:r>
        <w:rPr>
          <w:rFonts w:cs="Arial"/>
        </w:rPr>
        <w:t>Mexico</w:t>
      </w:r>
    </w:p>
    <w:p w:rsidR="00F84281" w:rsidRPr="005C1A02" w:rsidRDefault="00F84281" w:rsidP="00F84281">
      <w:pPr>
        <w:rPr>
          <w:rFonts w:eastAsia="Calibri"/>
          <w:b/>
          <w:sz w:val="24"/>
        </w:rPr>
      </w:pPr>
      <w:r w:rsidRPr="005C1A02">
        <w:rPr>
          <w:rFonts w:eastAsia="Calibri"/>
          <w:b/>
          <w:sz w:val="24"/>
        </w:rPr>
        <w:t xml:space="preserve">No </w:t>
      </w:r>
      <w:proofErr w:type="gramStart"/>
      <w:r w:rsidRPr="005C1A02">
        <w:rPr>
          <w:rFonts w:eastAsia="Calibri"/>
          <w:b/>
          <w:sz w:val="24"/>
        </w:rPr>
        <w:t>risk of Mexican collapse – their authors are</w:t>
      </w:r>
      <w:proofErr w:type="gramEnd"/>
      <w:r w:rsidRPr="005C1A02">
        <w:rPr>
          <w:rFonts w:eastAsia="Calibri"/>
          <w:b/>
          <w:sz w:val="24"/>
        </w:rPr>
        <w:t xml:space="preserve"> alarmists </w:t>
      </w:r>
    </w:p>
    <w:p w:rsidR="00F84281" w:rsidRPr="005C1A02" w:rsidRDefault="00F84281" w:rsidP="00F84281">
      <w:pPr>
        <w:rPr>
          <w:rFonts w:eastAsia="Calibri"/>
          <w:b/>
          <w:bCs/>
          <w:sz w:val="24"/>
          <w:szCs w:val="24"/>
          <w:u w:val="single"/>
        </w:rPr>
      </w:pPr>
      <w:r w:rsidRPr="005C1A02">
        <w:rPr>
          <w:rFonts w:eastAsia="Calibri"/>
          <w:b/>
          <w:bCs/>
          <w:sz w:val="24"/>
          <w:szCs w:val="24"/>
          <w:u w:val="single"/>
        </w:rPr>
        <w:t xml:space="preserve">NAM, 11 </w:t>
      </w:r>
    </w:p>
    <w:p w:rsidR="00F84281" w:rsidRPr="005C1A02" w:rsidRDefault="00F84281" w:rsidP="00F84281">
      <w:pPr>
        <w:rPr>
          <w:rFonts w:eastAsia="Calibri"/>
        </w:rPr>
      </w:pPr>
      <w:r w:rsidRPr="005C1A02">
        <w:rPr>
          <w:rFonts w:eastAsia="Calibri"/>
        </w:rPr>
        <w:t>New America Media, the country's first and largest national collaboration and advocate of 2000 ethnic news organizations, founded by the nonprofit Pacific News Service in 1996; “Mexico and the Myth of the ‘Failed State’,” 7/9/2011, http://newamericamedia.org/2011/07/mexico-and-the-myth-of-the-failed-state.php //</w:t>
      </w:r>
      <w:proofErr w:type="spellStart"/>
      <w:r w:rsidRPr="005C1A02">
        <w:rPr>
          <w:rFonts w:eastAsia="Calibri"/>
        </w:rPr>
        <w:t>bghs</w:t>
      </w:r>
      <w:proofErr w:type="spellEnd"/>
      <w:r w:rsidRPr="005C1A02">
        <w:rPr>
          <w:rFonts w:eastAsia="Calibri"/>
        </w:rPr>
        <w:t>-ms</w:t>
      </w:r>
    </w:p>
    <w:p w:rsidR="00F84281" w:rsidRPr="005C1A02" w:rsidRDefault="00F84281" w:rsidP="00F84281">
      <w:pPr>
        <w:rPr>
          <w:rFonts w:eastAsia="Calibri"/>
          <w:sz w:val="16"/>
        </w:rPr>
      </w:pPr>
      <w:r w:rsidRPr="005C1A02">
        <w:rPr>
          <w:rFonts w:eastAsia="Calibri"/>
          <w:sz w:val="16"/>
        </w:rPr>
        <w:t xml:space="preserve">MERIDA, Mexico— </w:t>
      </w:r>
      <w:proofErr w:type="gramStart"/>
      <w:r w:rsidRPr="005C1A02">
        <w:rPr>
          <w:rFonts w:eastAsia="Calibri"/>
          <w:bCs/>
          <w:highlight w:val="green"/>
          <w:u w:val="single"/>
        </w:rPr>
        <w:t>For</w:t>
      </w:r>
      <w:proofErr w:type="gramEnd"/>
      <w:r w:rsidRPr="005C1A02">
        <w:rPr>
          <w:rFonts w:eastAsia="Calibri"/>
          <w:bCs/>
          <w:u w:val="single"/>
        </w:rPr>
        <w:t xml:space="preserve"> more than four </w:t>
      </w:r>
      <w:r w:rsidRPr="005C1A02">
        <w:rPr>
          <w:rFonts w:eastAsia="Calibri"/>
          <w:bCs/>
          <w:highlight w:val="green"/>
          <w:u w:val="single"/>
        </w:rPr>
        <w:t>decades, Americans have expressed alarm at</w:t>
      </w:r>
      <w:r w:rsidRPr="005C1A02">
        <w:rPr>
          <w:rFonts w:eastAsia="Calibri"/>
          <w:bCs/>
          <w:u w:val="single"/>
        </w:rPr>
        <w:t xml:space="preserve"> what they see the imminent </w:t>
      </w:r>
      <w:r w:rsidRPr="005C1A02">
        <w:rPr>
          <w:rFonts w:eastAsia="Calibri"/>
          <w:bCs/>
          <w:highlight w:val="green"/>
          <w:u w:val="single"/>
        </w:rPr>
        <w:t>collapse of the Mexican government</w:t>
      </w:r>
      <w:r w:rsidRPr="005C1A02">
        <w:rPr>
          <w:rFonts w:eastAsia="Calibri"/>
          <w:sz w:val="16"/>
        </w:rPr>
        <w:t xml:space="preserve">, warning their fellow citizens that Mexico is a “failed state.” </w:t>
      </w:r>
      <w:r w:rsidRPr="005C1A02">
        <w:rPr>
          <w:rFonts w:eastAsia="Calibri"/>
          <w:bCs/>
          <w:u w:val="single"/>
        </w:rPr>
        <w:t xml:space="preserve">But </w:t>
      </w:r>
      <w:r w:rsidRPr="005C1A02">
        <w:rPr>
          <w:rFonts w:eastAsia="Calibri"/>
          <w:bCs/>
          <w:highlight w:val="green"/>
          <w:u w:val="single"/>
        </w:rPr>
        <w:t>far from being a “failed state,” Mexico is</w:t>
      </w:r>
      <w:r w:rsidRPr="005C1A02">
        <w:rPr>
          <w:rFonts w:eastAsia="Calibri"/>
          <w:sz w:val="16"/>
        </w:rPr>
        <w:t xml:space="preserve"> proving itself to be </w:t>
      </w:r>
      <w:r w:rsidRPr="005C1A02">
        <w:rPr>
          <w:rFonts w:eastAsia="Calibri"/>
          <w:bCs/>
          <w:highlight w:val="green"/>
          <w:u w:val="single"/>
        </w:rPr>
        <w:t>one of the most successful countries</w:t>
      </w:r>
      <w:r w:rsidRPr="005C1A02">
        <w:rPr>
          <w:rFonts w:eastAsia="Calibri"/>
          <w:bCs/>
          <w:u w:val="single"/>
        </w:rPr>
        <w:t xml:space="preserve"> in the world, one </w:t>
      </w:r>
      <w:r w:rsidRPr="005C1A02">
        <w:rPr>
          <w:rFonts w:eastAsia="Calibri"/>
          <w:bCs/>
          <w:highlight w:val="green"/>
          <w:u w:val="single"/>
        </w:rPr>
        <w:t>that has made the transition from an agrarian economy to a modern industrialized one, while moving from a</w:t>
      </w:r>
      <w:r w:rsidRPr="005C1A02">
        <w:rPr>
          <w:rFonts w:eastAsia="Calibri"/>
          <w:bCs/>
          <w:u w:val="single"/>
        </w:rPr>
        <w:t xml:space="preserve"> closed, </w:t>
      </w:r>
      <w:r w:rsidRPr="005C1A02">
        <w:rPr>
          <w:rFonts w:eastAsia="Calibri"/>
          <w:bCs/>
          <w:highlight w:val="green"/>
          <w:u w:val="single"/>
        </w:rPr>
        <w:t>authoritarian regime to</w:t>
      </w:r>
      <w:r w:rsidRPr="005C1A02">
        <w:rPr>
          <w:rFonts w:eastAsia="Calibri"/>
          <w:bCs/>
          <w:u w:val="single"/>
        </w:rPr>
        <w:t xml:space="preserve"> a vibrant </w:t>
      </w:r>
      <w:r w:rsidRPr="005C1A02">
        <w:rPr>
          <w:rFonts w:eastAsia="Calibri"/>
          <w:bCs/>
          <w:highlight w:val="green"/>
          <w:u w:val="single"/>
        </w:rPr>
        <w:t>democracy</w:t>
      </w:r>
      <w:r w:rsidRPr="005C1A02">
        <w:rPr>
          <w:rFonts w:eastAsia="Calibri"/>
          <w:sz w:val="16"/>
        </w:rPr>
        <w:t xml:space="preserve">. Far too many Americans make the mistake of thinking Mexico as the country portrayed in the 1950s. </w:t>
      </w:r>
      <w:r w:rsidRPr="005C1A02">
        <w:rPr>
          <w:rFonts w:eastAsia="Calibri"/>
          <w:bCs/>
          <w:u w:val="single"/>
        </w:rPr>
        <w:t>Over the past half century, it has become one of the most important economies in the world. The World Bank, the I</w:t>
      </w:r>
      <w:r w:rsidRPr="005C1A02">
        <w:rPr>
          <w:rFonts w:eastAsia="Calibri"/>
          <w:sz w:val="16"/>
        </w:rPr>
        <w:t xml:space="preserve">nternational </w:t>
      </w:r>
      <w:r w:rsidRPr="005C1A02">
        <w:rPr>
          <w:rFonts w:eastAsia="Calibri"/>
          <w:bCs/>
          <w:u w:val="single"/>
        </w:rPr>
        <w:t>M</w:t>
      </w:r>
      <w:r w:rsidRPr="005C1A02">
        <w:rPr>
          <w:rFonts w:eastAsia="Calibri"/>
          <w:sz w:val="16"/>
        </w:rPr>
        <w:t xml:space="preserve">onetary </w:t>
      </w:r>
      <w:r w:rsidRPr="005C1A02">
        <w:rPr>
          <w:rFonts w:eastAsia="Calibri"/>
          <w:bCs/>
          <w:u w:val="single"/>
        </w:rPr>
        <w:t>F</w:t>
      </w:r>
      <w:r w:rsidRPr="005C1A02">
        <w:rPr>
          <w:rFonts w:eastAsia="Calibri"/>
          <w:sz w:val="16"/>
        </w:rPr>
        <w:t xml:space="preserve">und </w:t>
      </w:r>
      <w:r w:rsidRPr="005C1A02">
        <w:rPr>
          <w:rFonts w:eastAsia="Calibri"/>
          <w:bCs/>
          <w:u w:val="single"/>
        </w:rPr>
        <w:t>and the CIA</w:t>
      </w:r>
      <w:r w:rsidRPr="005C1A02">
        <w:rPr>
          <w:rFonts w:eastAsia="Calibri"/>
          <w:sz w:val="16"/>
        </w:rPr>
        <w:t xml:space="preserve"> World </w:t>
      </w:r>
      <w:proofErr w:type="spellStart"/>
      <w:r w:rsidRPr="005C1A02">
        <w:rPr>
          <w:rFonts w:eastAsia="Calibri"/>
          <w:sz w:val="16"/>
        </w:rPr>
        <w:t>Factbook</w:t>
      </w:r>
      <w:proofErr w:type="spellEnd"/>
      <w:r w:rsidRPr="005C1A02">
        <w:rPr>
          <w:rFonts w:eastAsia="Calibri"/>
          <w:sz w:val="16"/>
        </w:rPr>
        <w:t xml:space="preserve"> </w:t>
      </w:r>
      <w:r w:rsidRPr="005C1A02">
        <w:rPr>
          <w:rFonts w:eastAsia="Calibri"/>
          <w:bCs/>
          <w:u w:val="single"/>
        </w:rPr>
        <w:t xml:space="preserve">each rank Mexico as </w:t>
      </w:r>
      <w:r w:rsidRPr="005C1A02">
        <w:rPr>
          <w:rFonts w:eastAsia="Calibri"/>
          <w:bCs/>
          <w:highlight w:val="green"/>
          <w:u w:val="single"/>
        </w:rPr>
        <w:t>the 14th largest economy</w:t>
      </w:r>
      <w:r w:rsidRPr="005C1A02">
        <w:rPr>
          <w:rFonts w:eastAsia="Calibri"/>
          <w:sz w:val="16"/>
        </w:rPr>
        <w:t xml:space="preserve">. Mexico has one of the most comprehensive social welfare programs anywhere in the hemisphere. </w:t>
      </w:r>
      <w:r w:rsidRPr="005C1A02">
        <w:rPr>
          <w:rFonts w:eastAsia="Calibri"/>
          <w:bCs/>
          <w:u w:val="single"/>
        </w:rPr>
        <w:t>This is a country that strives</w:t>
      </w:r>
      <w:r w:rsidRPr="005C1A02">
        <w:rPr>
          <w:rFonts w:eastAsia="Calibri"/>
          <w:sz w:val="16"/>
        </w:rPr>
        <w:t xml:space="preserve">, albeit imperfectly and not always successfully, </w:t>
      </w:r>
      <w:r w:rsidRPr="005C1A02">
        <w:rPr>
          <w:rFonts w:eastAsia="Calibri"/>
          <w:bCs/>
          <w:u w:val="single"/>
        </w:rPr>
        <w:t>to provide for the general well-being.</w:t>
      </w:r>
      <w:r w:rsidRPr="005C1A02">
        <w:rPr>
          <w:rFonts w:eastAsia="Calibri"/>
          <w:sz w:val="16"/>
        </w:rPr>
        <w:t xml:space="preserve"> Yes, given its resources and its population, many people fall between the cracks. Of Mexico’s population of 110 million, some 30 million, or a little over a quarter, are living in the “informal economy,” as it is euphemistically called. For comparative purposes, 1.5 in 10 Americans rely on food stamps, and in the largest American city, New York, 1 in 4 children live below the federal poverty line. </w:t>
      </w:r>
      <w:r w:rsidRPr="005C1A02">
        <w:rPr>
          <w:rFonts w:eastAsia="Calibri"/>
          <w:bCs/>
          <w:u w:val="single"/>
        </w:rPr>
        <w:t>No country addresses all of the needs of its people, but Mexico is diligent in at least working towards that end. If you think that Mexico is a country with no laws or legal institutions</w:t>
      </w:r>
      <w:r w:rsidRPr="005C1A02">
        <w:rPr>
          <w:rFonts w:eastAsia="Calibri"/>
          <w:sz w:val="16"/>
        </w:rPr>
        <w:t xml:space="preserve">, a kind of place reminiscent of some Hollywood movie where it’s the “Wild, Wild West,” then </w:t>
      </w:r>
      <w:r w:rsidRPr="005C1A02">
        <w:rPr>
          <w:rFonts w:eastAsia="Calibri"/>
          <w:bCs/>
          <w:u w:val="single"/>
        </w:rPr>
        <w:t xml:space="preserve">you are in for a surprise. </w:t>
      </w:r>
      <w:r w:rsidRPr="005C1A02">
        <w:rPr>
          <w:rFonts w:eastAsia="Calibri"/>
          <w:bCs/>
          <w:highlight w:val="green"/>
          <w:u w:val="single"/>
        </w:rPr>
        <w:t>Mexico is one of the most bureaucratic nations</w:t>
      </w:r>
      <w:r w:rsidRPr="005C1A02">
        <w:rPr>
          <w:rFonts w:eastAsia="Calibri"/>
          <w:bCs/>
          <w:u w:val="single"/>
        </w:rPr>
        <w:t xml:space="preserve"> in the hemisphere—it rivals France when it comes to official paperwork!</w:t>
      </w:r>
      <w:r w:rsidRPr="005C1A02">
        <w:rPr>
          <w:rFonts w:eastAsia="Calibri"/>
          <w:sz w:val="16"/>
        </w:rPr>
        <w:t xml:space="preserve"> And it rivals the Scandinavian countries when it comes to its aspirations for being a “nanny state.” In fact, </w:t>
      </w:r>
      <w:r w:rsidRPr="005C1A02">
        <w:rPr>
          <w:rFonts w:eastAsia="Calibri"/>
          <w:bCs/>
          <w:u w:val="single"/>
        </w:rPr>
        <w:t>international agencies—from the World Bank to the I</w:t>
      </w:r>
      <w:r w:rsidRPr="005C1A02">
        <w:rPr>
          <w:rFonts w:eastAsia="Calibri"/>
          <w:sz w:val="16"/>
        </w:rPr>
        <w:t xml:space="preserve">nternational </w:t>
      </w:r>
      <w:r w:rsidRPr="005C1A02">
        <w:rPr>
          <w:rFonts w:eastAsia="Calibri"/>
          <w:bCs/>
          <w:u w:val="single"/>
        </w:rPr>
        <w:t>M</w:t>
      </w:r>
      <w:r w:rsidRPr="005C1A02">
        <w:rPr>
          <w:rFonts w:eastAsia="Calibri"/>
          <w:sz w:val="16"/>
        </w:rPr>
        <w:t xml:space="preserve">onetary </w:t>
      </w:r>
      <w:r w:rsidRPr="005C1A02">
        <w:rPr>
          <w:rFonts w:eastAsia="Calibri"/>
          <w:bCs/>
          <w:u w:val="single"/>
        </w:rPr>
        <w:t>F</w:t>
      </w:r>
      <w:r w:rsidRPr="005C1A02">
        <w:rPr>
          <w:rFonts w:eastAsia="Calibri"/>
          <w:sz w:val="16"/>
        </w:rPr>
        <w:t>und—</w:t>
      </w:r>
      <w:r w:rsidRPr="005C1A02">
        <w:rPr>
          <w:rFonts w:eastAsia="Calibri"/>
          <w:bCs/>
          <w:u w:val="single"/>
        </w:rPr>
        <w:t>continue to remind Mexico that it has to “streamline” its bureaucracy if it wants to become more competitive in the global economy</w:t>
      </w:r>
      <w:r w:rsidRPr="005C1A02">
        <w:rPr>
          <w:rFonts w:eastAsia="Calibri"/>
          <w:sz w:val="16"/>
        </w:rPr>
        <w:t xml:space="preserve">. Americans, however, are reluctant to give Mexico credit where credit is due. The myth of Mexico as a “failed state” began with Barry Goldwater, who lamented that the 1968 Summer Olympic Games were being held in Mexico City, the capital of what he called a “faltering” nation. Since then, </w:t>
      </w:r>
      <w:r w:rsidRPr="005C1A02">
        <w:rPr>
          <w:rFonts w:eastAsia="Calibri"/>
          <w:bCs/>
          <w:highlight w:val="green"/>
          <w:u w:val="single"/>
        </w:rPr>
        <w:t xml:space="preserve">Americans </w:t>
      </w:r>
      <w:r w:rsidRPr="005C1A02">
        <w:rPr>
          <w:rFonts w:eastAsia="Calibri"/>
          <w:bCs/>
          <w:u w:val="single"/>
        </w:rPr>
        <w:t xml:space="preserve">have </w:t>
      </w:r>
      <w:r w:rsidRPr="005C1A02">
        <w:rPr>
          <w:rFonts w:eastAsia="Calibri"/>
          <w:bCs/>
          <w:highlight w:val="green"/>
          <w:u w:val="single"/>
        </w:rPr>
        <w:t xml:space="preserve">discovered </w:t>
      </w:r>
      <w:r w:rsidRPr="005C1A02">
        <w:rPr>
          <w:rFonts w:eastAsia="Calibri"/>
          <w:bCs/>
          <w:u w:val="single"/>
        </w:rPr>
        <w:t xml:space="preserve">that </w:t>
      </w:r>
      <w:r w:rsidRPr="005C1A02">
        <w:rPr>
          <w:rFonts w:eastAsia="Calibri"/>
          <w:bCs/>
          <w:highlight w:val="green"/>
          <w:u w:val="single"/>
        </w:rPr>
        <w:t>Mexico-bashing is a sure way of making a quick buck on trash books</w:t>
      </w:r>
      <w:r w:rsidRPr="005C1A02">
        <w:rPr>
          <w:rFonts w:eastAsia="Calibri"/>
          <w:sz w:val="16"/>
        </w:rPr>
        <w:t xml:space="preserve">. “This is an attempt to understand Mexico's steep descent into turmoil,” is how Andres Oppenheimer’s 1998 book, Bordering on Chaos, was marketed. Less than two years later, </w:t>
      </w:r>
      <w:r w:rsidRPr="005C1A02">
        <w:rPr>
          <w:rFonts w:eastAsia="Calibri"/>
          <w:bCs/>
          <w:u w:val="single"/>
        </w:rPr>
        <w:t>Mexico made a peaceful transition for a single-party state to a full democracy by electing its first opposition leader in seven decades. According to American commentators, a decade later, Mexico is still on the “verge” of collapsing</w:t>
      </w:r>
      <w:r w:rsidRPr="005C1A02">
        <w:rPr>
          <w:rFonts w:eastAsia="Calibri"/>
          <w:sz w:val="16"/>
        </w:rPr>
        <w:t xml:space="preserve">. “The [Mexican] state has not yet taken control of drug trafficking, and its strength is steadily diminishing,” is George Grayson’s 1999 take in his book, “Mexico: </w:t>
      </w:r>
      <w:proofErr w:type="spellStart"/>
      <w:r w:rsidRPr="005C1A02">
        <w:rPr>
          <w:rFonts w:eastAsia="Calibri"/>
          <w:sz w:val="16"/>
        </w:rPr>
        <w:t>Narco</w:t>
      </w:r>
      <w:proofErr w:type="spellEnd"/>
      <w:r w:rsidRPr="005C1A02">
        <w:rPr>
          <w:rFonts w:eastAsia="Calibri"/>
          <w:sz w:val="16"/>
        </w:rPr>
        <w:t xml:space="preserve">-Violence and a Failed State?” The book claimed to document “state disintegration.” And the </w:t>
      </w:r>
      <w:r w:rsidRPr="005C1A02">
        <w:rPr>
          <w:rFonts w:eastAsia="Calibri"/>
          <w:bCs/>
          <w:u w:val="single"/>
        </w:rPr>
        <w:t xml:space="preserve">news </w:t>
      </w:r>
      <w:r w:rsidRPr="005C1A02">
        <w:rPr>
          <w:rFonts w:eastAsia="Calibri"/>
          <w:bCs/>
          <w:highlight w:val="green"/>
          <w:u w:val="single"/>
        </w:rPr>
        <w:t>media continues to feed</w:t>
      </w:r>
      <w:r w:rsidRPr="005C1A02">
        <w:rPr>
          <w:rFonts w:eastAsia="Calibri"/>
          <w:bCs/>
          <w:u w:val="single"/>
        </w:rPr>
        <w:t xml:space="preserve"> a constant stream of </w:t>
      </w:r>
      <w:r w:rsidRPr="005C1A02">
        <w:rPr>
          <w:rFonts w:eastAsia="Calibri"/>
          <w:bCs/>
          <w:highlight w:val="green"/>
          <w:u w:val="single"/>
        </w:rPr>
        <w:t>“failed state” alarmism</w:t>
      </w:r>
      <w:r w:rsidRPr="005C1A02">
        <w:rPr>
          <w:rFonts w:eastAsia="Calibri"/>
          <w:sz w:val="16"/>
        </w:rPr>
        <w:t xml:space="preserve">. From the Wall Street Journal to National Public Radio, Americans are told of Mexico’s impending collapse. Joel </w:t>
      </w:r>
      <w:proofErr w:type="spellStart"/>
      <w:r w:rsidRPr="005C1A02">
        <w:rPr>
          <w:rFonts w:eastAsia="Calibri"/>
          <w:sz w:val="16"/>
        </w:rPr>
        <w:t>Kurtzman</w:t>
      </w:r>
      <w:proofErr w:type="spellEnd"/>
      <w:r w:rsidRPr="005C1A02">
        <w:rPr>
          <w:rFonts w:eastAsia="Calibri"/>
          <w:sz w:val="16"/>
        </w:rPr>
        <w:t xml:space="preserve"> warned in the Journal in 2009 that: “Mexico is at risk of becoming a failed state. Defense planners liken the situation to that of Pakistan, where wholesale collapse of civil government is possible.” </w:t>
      </w:r>
    </w:p>
    <w:p w:rsidR="00F84281" w:rsidRPr="005C1A02" w:rsidRDefault="00F84281" w:rsidP="00F84281">
      <w:pPr>
        <w:rPr>
          <w:rFonts w:eastAsia="Calibri"/>
          <w:sz w:val="16"/>
        </w:rPr>
      </w:pPr>
    </w:p>
    <w:p w:rsidR="00F84281" w:rsidRPr="005C1A02" w:rsidRDefault="00F84281" w:rsidP="00F84281">
      <w:pPr>
        <w:rPr>
          <w:rFonts w:eastAsia="Calibri"/>
          <w:b/>
          <w:sz w:val="24"/>
        </w:rPr>
      </w:pPr>
      <w:r w:rsidRPr="005C1A02">
        <w:rPr>
          <w:rFonts w:eastAsia="Calibri"/>
          <w:b/>
          <w:sz w:val="24"/>
        </w:rPr>
        <w:t>Countless factors check collapse</w:t>
      </w:r>
    </w:p>
    <w:p w:rsidR="00F84281" w:rsidRPr="005C1A02" w:rsidRDefault="00F84281" w:rsidP="00F84281">
      <w:pPr>
        <w:rPr>
          <w:rFonts w:eastAsia="Calibri"/>
          <w:b/>
          <w:bCs/>
          <w:sz w:val="24"/>
          <w:szCs w:val="24"/>
          <w:u w:val="single"/>
        </w:rPr>
      </w:pPr>
      <w:r w:rsidRPr="005C1A02">
        <w:rPr>
          <w:rFonts w:eastAsia="Calibri"/>
          <w:b/>
          <w:bCs/>
          <w:sz w:val="24"/>
          <w:szCs w:val="24"/>
          <w:u w:val="single"/>
        </w:rPr>
        <w:t>Grayson, 10</w:t>
      </w:r>
    </w:p>
    <w:p w:rsidR="00F84281" w:rsidRPr="005C1A02" w:rsidRDefault="00F84281" w:rsidP="00F84281">
      <w:pPr>
        <w:rPr>
          <w:rFonts w:eastAsia="Calibri"/>
        </w:rPr>
      </w:pPr>
      <w:r w:rsidRPr="005C1A02">
        <w:rPr>
          <w:rFonts w:eastAsia="Calibri"/>
        </w:rPr>
        <w:t xml:space="preserve">George W. Grayson, Class of 1938 Professor of Government at the College of William &amp; Mary senior associate at CSIS, an associate scholar at the Foreign Policy Research Institute, a member of the board of advisers of the Latin American Advisor, and senior adviser on Mexican affairs for the Washington-based Capital Insights Group, having made more than 125 research trips to Mexico; “Mexico: </w:t>
      </w:r>
      <w:proofErr w:type="spellStart"/>
      <w:r w:rsidRPr="005C1A02">
        <w:rPr>
          <w:rFonts w:eastAsia="Calibri"/>
        </w:rPr>
        <w:t>Narco</w:t>
      </w:r>
      <w:proofErr w:type="spellEnd"/>
      <w:r w:rsidRPr="005C1A02">
        <w:rPr>
          <w:rFonts w:eastAsia="Calibri"/>
        </w:rPr>
        <w:t>-Violence and a Failed State?”, 2010, pg. 272 //</w:t>
      </w:r>
      <w:proofErr w:type="spellStart"/>
      <w:r w:rsidRPr="005C1A02">
        <w:rPr>
          <w:rFonts w:eastAsia="Calibri"/>
        </w:rPr>
        <w:t>bghs</w:t>
      </w:r>
      <w:proofErr w:type="spellEnd"/>
      <w:r w:rsidRPr="005C1A02">
        <w:rPr>
          <w:rFonts w:eastAsia="Calibri"/>
        </w:rPr>
        <w:t>-ms</w:t>
      </w:r>
    </w:p>
    <w:p w:rsidR="00F84281" w:rsidRPr="005C1A02" w:rsidRDefault="00F84281" w:rsidP="00F84281">
      <w:pPr>
        <w:rPr>
          <w:rFonts w:eastAsia="Calibri"/>
          <w:sz w:val="16"/>
          <w:szCs w:val="20"/>
        </w:rPr>
      </w:pPr>
      <w:r w:rsidRPr="005C1A02">
        <w:rPr>
          <w:rFonts w:eastAsia="Calibri"/>
          <w:bCs/>
          <w:highlight w:val="green"/>
          <w:u w:val="single"/>
        </w:rPr>
        <w:t>Only</w:t>
      </w:r>
      <w:r w:rsidRPr="005C1A02">
        <w:rPr>
          <w:rFonts w:eastAsia="Calibri"/>
          <w:bCs/>
          <w:u w:val="single"/>
        </w:rPr>
        <w:t xml:space="preserve"> a Cassandra in </w:t>
      </w:r>
      <w:r w:rsidRPr="005C1A02">
        <w:rPr>
          <w:rFonts w:eastAsia="Calibri"/>
          <w:bCs/>
          <w:highlight w:val="green"/>
          <w:u w:val="single"/>
        </w:rPr>
        <w:t>deep funk could conclude that Mexico will implode</w:t>
      </w:r>
      <w:r w:rsidRPr="005C1A02">
        <w:rPr>
          <w:rFonts w:eastAsia="Calibri"/>
          <w:sz w:val="16"/>
          <w:szCs w:val="20"/>
          <w:highlight w:val="green"/>
        </w:rPr>
        <w:t xml:space="preserve"> </w:t>
      </w:r>
      <w:r w:rsidRPr="005C1A02">
        <w:rPr>
          <w:rFonts w:eastAsia="Calibri"/>
          <w:sz w:val="16"/>
          <w:szCs w:val="20"/>
        </w:rPr>
        <w:t xml:space="preserve">as is possible in Afghanistan or Pakistan. </w:t>
      </w:r>
      <w:r w:rsidRPr="005C1A02">
        <w:rPr>
          <w:rFonts w:eastAsia="Calibri"/>
          <w:bCs/>
          <w:highlight w:val="green"/>
          <w:u w:val="single"/>
        </w:rPr>
        <w:t>There are</w:t>
      </w:r>
      <w:r w:rsidRPr="005C1A02">
        <w:rPr>
          <w:rFonts w:eastAsia="Calibri"/>
          <w:bCs/>
          <w:u w:val="single"/>
        </w:rPr>
        <w:t xml:space="preserve"> </w:t>
      </w:r>
      <w:r w:rsidRPr="005C1A02">
        <w:rPr>
          <w:rFonts w:eastAsia="Calibri"/>
          <w:bCs/>
          <w:highlight w:val="green"/>
          <w:u w:val="single"/>
        </w:rPr>
        <w:t>too many factors –</w:t>
      </w:r>
      <w:r w:rsidRPr="005C1A02">
        <w:rPr>
          <w:rFonts w:eastAsia="Calibri"/>
          <w:bCs/>
          <w:u w:val="single"/>
        </w:rPr>
        <w:t xml:space="preserve"> the </w:t>
      </w:r>
      <w:r w:rsidRPr="005C1A02">
        <w:rPr>
          <w:rFonts w:eastAsia="Calibri"/>
          <w:bCs/>
          <w:highlight w:val="green"/>
          <w:u w:val="single"/>
        </w:rPr>
        <w:t>Mexican armed forces, the</w:t>
      </w:r>
      <w:r w:rsidRPr="005C1A02">
        <w:rPr>
          <w:rFonts w:eastAsia="Calibri"/>
          <w:bCs/>
          <w:u w:val="single"/>
        </w:rPr>
        <w:t xml:space="preserve"> Roman Catholic </w:t>
      </w:r>
      <w:r w:rsidRPr="005C1A02">
        <w:rPr>
          <w:rFonts w:eastAsia="Calibri"/>
          <w:bCs/>
          <w:highlight w:val="green"/>
          <w:u w:val="single"/>
        </w:rPr>
        <w:t>church, the middle class, the</w:t>
      </w:r>
      <w:r w:rsidRPr="005C1A02">
        <w:rPr>
          <w:rFonts w:eastAsia="Calibri"/>
          <w:bCs/>
          <w:u w:val="single"/>
        </w:rPr>
        <w:t xml:space="preserve"> Monterrey </w:t>
      </w:r>
      <w:r w:rsidRPr="005C1A02">
        <w:rPr>
          <w:rFonts w:eastAsia="Calibri"/>
          <w:bCs/>
          <w:highlight w:val="green"/>
          <w:u w:val="single"/>
        </w:rPr>
        <w:t xml:space="preserve">business community, the banking system, labor and professional </w:t>
      </w:r>
      <w:proofErr w:type="spellStart"/>
      <w:r w:rsidRPr="005C1A02">
        <w:rPr>
          <w:rFonts w:eastAsia="Calibri"/>
          <w:bCs/>
          <w:highlight w:val="green"/>
          <w:u w:val="single"/>
        </w:rPr>
        <w:t>organisations</w:t>
      </w:r>
      <w:proofErr w:type="spellEnd"/>
      <w:r w:rsidRPr="005C1A02">
        <w:rPr>
          <w:rFonts w:eastAsia="Calibri"/>
          <w:bCs/>
          <w:highlight w:val="green"/>
          <w:u w:val="single"/>
        </w:rPr>
        <w:t>, the U.S government, and international financial institutions</w:t>
      </w:r>
      <w:r w:rsidRPr="005C1A02">
        <w:rPr>
          <w:rFonts w:eastAsia="Calibri"/>
          <w:bCs/>
          <w:u w:val="single"/>
        </w:rPr>
        <w:t xml:space="preserve"> [</w:t>
      </w:r>
      <w:proofErr w:type="spellStart"/>
      <w:r w:rsidRPr="005C1A02">
        <w:rPr>
          <w:rFonts w:eastAsia="Calibri"/>
          <w:bCs/>
          <w:u w:val="single"/>
        </w:rPr>
        <w:t>IMF,World</w:t>
      </w:r>
      <w:proofErr w:type="spellEnd"/>
      <w:r w:rsidRPr="005C1A02">
        <w:rPr>
          <w:rFonts w:eastAsia="Calibri"/>
          <w:bCs/>
          <w:u w:val="single"/>
        </w:rPr>
        <w:t xml:space="preserve"> Bank], etc.- </w:t>
      </w:r>
      <w:r w:rsidRPr="005C1A02">
        <w:rPr>
          <w:rFonts w:eastAsia="Calibri"/>
          <w:bCs/>
          <w:highlight w:val="green"/>
          <w:u w:val="single"/>
        </w:rPr>
        <w:t>to let this happen</w:t>
      </w:r>
      <w:r w:rsidRPr="005C1A02">
        <w:rPr>
          <w:rFonts w:eastAsia="Calibri"/>
          <w:sz w:val="16"/>
          <w:szCs w:val="20"/>
        </w:rPr>
        <w:t xml:space="preserve">. Felipe Calderon and his successors must act to prevent </w:t>
      </w:r>
      <w:proofErr w:type="spellStart"/>
      <w:r w:rsidRPr="005C1A02">
        <w:rPr>
          <w:rFonts w:eastAsia="Calibri"/>
          <w:sz w:val="16"/>
          <w:szCs w:val="20"/>
        </w:rPr>
        <w:t>ungovernability</w:t>
      </w:r>
      <w:proofErr w:type="spellEnd"/>
      <w:r w:rsidRPr="005C1A02">
        <w:rPr>
          <w:rFonts w:eastAsia="Calibri"/>
          <w:sz w:val="16"/>
          <w:szCs w:val="20"/>
        </w:rPr>
        <w:t xml:space="preserve"> in cities like Ciudad Juarez and Tijuana, and in states like Guerrero, Durango, Sinaloa, and </w:t>
      </w:r>
      <w:proofErr w:type="spellStart"/>
      <w:r w:rsidRPr="005C1A02">
        <w:rPr>
          <w:rFonts w:eastAsia="Calibri"/>
          <w:sz w:val="16"/>
          <w:szCs w:val="20"/>
        </w:rPr>
        <w:t>Michoacan</w:t>
      </w:r>
      <w:proofErr w:type="spellEnd"/>
      <w:r w:rsidRPr="005C1A02">
        <w:rPr>
          <w:rFonts w:eastAsia="Calibri"/>
          <w:sz w:val="16"/>
          <w:szCs w:val="20"/>
        </w:rPr>
        <w:t>.</w:t>
      </w:r>
    </w:p>
    <w:p w:rsidR="00F84281" w:rsidRPr="005C1A02" w:rsidRDefault="00F84281" w:rsidP="00F84281">
      <w:pPr>
        <w:rPr>
          <w:rFonts w:eastAsia="Calibri"/>
          <w:sz w:val="16"/>
          <w:szCs w:val="20"/>
        </w:rPr>
      </w:pPr>
    </w:p>
    <w:p w:rsidR="00F84281" w:rsidRPr="005C1A02" w:rsidRDefault="00F84281" w:rsidP="00F84281">
      <w:pPr>
        <w:rPr>
          <w:rFonts w:eastAsia="Calibri"/>
          <w:b/>
          <w:sz w:val="24"/>
        </w:rPr>
      </w:pPr>
      <w:r w:rsidRPr="005C1A02">
        <w:rPr>
          <w:rFonts w:eastAsia="Calibri"/>
          <w:b/>
          <w:sz w:val="24"/>
        </w:rPr>
        <w:t>Mexico isn’t on the verge of collapse</w:t>
      </w:r>
    </w:p>
    <w:p w:rsidR="00F84281" w:rsidRPr="005C1A02" w:rsidRDefault="00F84281" w:rsidP="00F84281">
      <w:pPr>
        <w:rPr>
          <w:rFonts w:eastAsia="Calibri"/>
          <w:b/>
          <w:bCs/>
          <w:sz w:val="24"/>
          <w:szCs w:val="24"/>
          <w:u w:val="single"/>
        </w:rPr>
      </w:pPr>
      <w:r w:rsidRPr="005C1A02">
        <w:rPr>
          <w:rFonts w:eastAsia="Calibri"/>
          <w:b/>
          <w:bCs/>
          <w:sz w:val="24"/>
          <w:szCs w:val="24"/>
          <w:u w:val="single"/>
        </w:rPr>
        <w:t xml:space="preserve">Al </w:t>
      </w:r>
      <w:proofErr w:type="spellStart"/>
      <w:r w:rsidRPr="005C1A02">
        <w:rPr>
          <w:rFonts w:eastAsia="Calibri"/>
          <w:b/>
          <w:bCs/>
          <w:sz w:val="24"/>
          <w:szCs w:val="24"/>
          <w:u w:val="single"/>
        </w:rPr>
        <w:t>Jazeera</w:t>
      </w:r>
      <w:proofErr w:type="spellEnd"/>
      <w:r w:rsidRPr="005C1A02">
        <w:rPr>
          <w:rFonts w:eastAsia="Calibri"/>
          <w:b/>
          <w:bCs/>
          <w:sz w:val="24"/>
          <w:szCs w:val="24"/>
          <w:u w:val="single"/>
        </w:rPr>
        <w:t>, 12</w:t>
      </w:r>
    </w:p>
    <w:p w:rsidR="00F84281" w:rsidRPr="005C1A02" w:rsidRDefault="00F84281" w:rsidP="00F84281">
      <w:pPr>
        <w:rPr>
          <w:rFonts w:eastAsia="Calibri"/>
        </w:rPr>
      </w:pPr>
      <w:r w:rsidRPr="005C1A02">
        <w:rPr>
          <w:rFonts w:eastAsia="Calibri"/>
        </w:rPr>
        <w:t>“Mexico: Failed state or economic giant?</w:t>
      </w:r>
      <w:proofErr w:type="gramStart"/>
      <w:r w:rsidRPr="005C1A02">
        <w:rPr>
          <w:rFonts w:eastAsia="Calibri"/>
        </w:rPr>
        <w:t>”,</w:t>
      </w:r>
      <w:proofErr w:type="gramEnd"/>
      <w:r w:rsidRPr="005C1A02">
        <w:rPr>
          <w:rFonts w:eastAsia="Calibri"/>
        </w:rPr>
        <w:t xml:space="preserve"> 10/3/2012, http://www.aljazeera.com/programmes/thecafe/2012/09/20129161631565644.html //</w:t>
      </w:r>
      <w:proofErr w:type="spellStart"/>
      <w:r w:rsidRPr="005C1A02">
        <w:rPr>
          <w:rFonts w:eastAsia="Calibri"/>
        </w:rPr>
        <w:t>bghs</w:t>
      </w:r>
      <w:proofErr w:type="spellEnd"/>
      <w:r w:rsidRPr="005C1A02">
        <w:rPr>
          <w:rFonts w:eastAsia="Calibri"/>
        </w:rPr>
        <w:t>-ms</w:t>
      </w:r>
    </w:p>
    <w:p w:rsidR="00F84281" w:rsidRPr="005C1A02" w:rsidRDefault="00F84281" w:rsidP="00F84281">
      <w:pPr>
        <w:rPr>
          <w:rFonts w:eastAsia="Calibri"/>
        </w:rPr>
      </w:pPr>
    </w:p>
    <w:p w:rsidR="00F84281" w:rsidRPr="00FC6ECB" w:rsidRDefault="00F84281" w:rsidP="00F84281">
      <w:pPr>
        <w:rPr>
          <w:rFonts w:eastAsia="Calibri"/>
          <w:sz w:val="16"/>
          <w:szCs w:val="20"/>
        </w:rPr>
      </w:pPr>
      <w:r w:rsidRPr="005C1A02">
        <w:rPr>
          <w:rFonts w:eastAsia="Calibri"/>
          <w:sz w:val="16"/>
          <w:szCs w:val="20"/>
        </w:rPr>
        <w:t xml:space="preserve">Kidnappings, torture and beheadings - </w:t>
      </w:r>
      <w:r w:rsidRPr="005C1A02">
        <w:rPr>
          <w:rFonts w:eastAsia="Calibri"/>
          <w:bCs/>
          <w:highlight w:val="green"/>
          <w:u w:val="single"/>
        </w:rPr>
        <w:t>the so-called war on drugs</w:t>
      </w:r>
      <w:r w:rsidRPr="005C1A02">
        <w:rPr>
          <w:rFonts w:eastAsia="Calibri"/>
          <w:bCs/>
          <w:u w:val="single"/>
        </w:rPr>
        <w:t xml:space="preserve"> has </w:t>
      </w:r>
      <w:r w:rsidRPr="005C1A02">
        <w:rPr>
          <w:rFonts w:eastAsia="Calibri"/>
          <w:bCs/>
          <w:highlight w:val="green"/>
          <w:u w:val="single"/>
        </w:rPr>
        <w:t>ravaged Mexico</w:t>
      </w:r>
      <w:r w:rsidRPr="005C1A02">
        <w:rPr>
          <w:rFonts w:eastAsia="Calibri"/>
          <w:bCs/>
          <w:u w:val="single"/>
        </w:rPr>
        <w:t xml:space="preserve"> for years. </w:t>
      </w:r>
      <w:r w:rsidRPr="005C1A02">
        <w:rPr>
          <w:rFonts w:eastAsia="Calibri"/>
          <w:sz w:val="16"/>
          <w:szCs w:val="20"/>
        </w:rPr>
        <w:t xml:space="preserve">With 60,000 dead, and counting, </w:t>
      </w:r>
      <w:r w:rsidRPr="005C1A02">
        <w:rPr>
          <w:rFonts w:eastAsia="Calibri"/>
          <w:bCs/>
          <w:highlight w:val="green"/>
          <w:u w:val="single"/>
        </w:rPr>
        <w:t>some say</w:t>
      </w:r>
      <w:r w:rsidRPr="005C1A02">
        <w:rPr>
          <w:rFonts w:eastAsia="Calibri"/>
          <w:bCs/>
          <w:u w:val="single"/>
        </w:rPr>
        <w:t xml:space="preserve"> that </w:t>
      </w:r>
      <w:r w:rsidRPr="005C1A02">
        <w:rPr>
          <w:rFonts w:eastAsia="Calibri"/>
          <w:bCs/>
          <w:highlight w:val="green"/>
          <w:u w:val="single"/>
        </w:rPr>
        <w:t xml:space="preserve">America’s southern </w:t>
      </w:r>
      <w:proofErr w:type="spellStart"/>
      <w:r w:rsidRPr="005C1A02">
        <w:rPr>
          <w:rFonts w:eastAsia="Calibri"/>
          <w:bCs/>
          <w:highlight w:val="green"/>
          <w:u w:val="single"/>
        </w:rPr>
        <w:t>neighbour</w:t>
      </w:r>
      <w:proofErr w:type="spellEnd"/>
      <w:r w:rsidRPr="005C1A02">
        <w:rPr>
          <w:rFonts w:eastAsia="Calibri"/>
          <w:bCs/>
          <w:highlight w:val="green"/>
          <w:u w:val="single"/>
        </w:rPr>
        <w:t xml:space="preserve"> is on the verge of becoming a failed state. But as record f</w:t>
      </w:r>
      <w:r w:rsidRPr="005C1A02">
        <w:rPr>
          <w:rFonts w:eastAsia="Calibri"/>
          <w:sz w:val="16"/>
          <w:szCs w:val="20"/>
        </w:rPr>
        <w:t xml:space="preserve">oreign </w:t>
      </w:r>
      <w:r w:rsidRPr="005C1A02">
        <w:rPr>
          <w:rFonts w:eastAsia="Calibri"/>
          <w:bCs/>
          <w:highlight w:val="green"/>
          <w:u w:val="single"/>
        </w:rPr>
        <w:t>d</w:t>
      </w:r>
      <w:r w:rsidRPr="005C1A02">
        <w:rPr>
          <w:rFonts w:eastAsia="Calibri"/>
          <w:sz w:val="16"/>
          <w:szCs w:val="20"/>
        </w:rPr>
        <w:t xml:space="preserve">irect </w:t>
      </w:r>
      <w:r w:rsidRPr="005C1A02">
        <w:rPr>
          <w:rFonts w:eastAsia="Calibri"/>
          <w:bCs/>
          <w:highlight w:val="green"/>
          <w:u w:val="single"/>
        </w:rPr>
        <w:t>i</w:t>
      </w:r>
      <w:r w:rsidRPr="005C1A02">
        <w:rPr>
          <w:rFonts w:eastAsia="Calibri"/>
          <w:sz w:val="16"/>
          <w:szCs w:val="20"/>
        </w:rPr>
        <w:t xml:space="preserve">nvestment </w:t>
      </w:r>
      <w:r w:rsidRPr="005C1A02">
        <w:rPr>
          <w:rFonts w:eastAsia="Calibri"/>
          <w:bCs/>
          <w:highlight w:val="green"/>
          <w:u w:val="single"/>
        </w:rPr>
        <w:t>pours into the country and the economy keeps growing, there is also</w:t>
      </w:r>
      <w:r w:rsidRPr="005C1A02">
        <w:rPr>
          <w:rFonts w:eastAsia="Calibri"/>
          <w:bCs/>
          <w:u w:val="single"/>
        </w:rPr>
        <w:t xml:space="preserve"> another side to Mexico. In</w:t>
      </w:r>
      <w:r w:rsidRPr="005C1A02">
        <w:rPr>
          <w:rFonts w:eastAsia="Calibri"/>
          <w:sz w:val="16"/>
          <w:szCs w:val="20"/>
        </w:rPr>
        <w:t xml:space="preserve"> this country, </w:t>
      </w:r>
      <w:r w:rsidRPr="005C1A02">
        <w:rPr>
          <w:rFonts w:eastAsia="Calibri"/>
          <w:bCs/>
          <w:highlight w:val="green"/>
          <w:u w:val="single"/>
        </w:rPr>
        <w:t>headlines about the world’s richest man</w:t>
      </w:r>
      <w:r w:rsidRPr="005C1A02">
        <w:rPr>
          <w:rFonts w:eastAsia="Calibri"/>
          <w:bCs/>
          <w:u w:val="single"/>
        </w:rPr>
        <w:t xml:space="preserve">, becoming </w:t>
      </w:r>
      <w:r w:rsidRPr="005C1A02">
        <w:rPr>
          <w:rFonts w:eastAsia="Calibri"/>
          <w:bCs/>
          <w:highlight w:val="green"/>
          <w:u w:val="single"/>
        </w:rPr>
        <w:t>a top ten global economy and</w:t>
      </w:r>
      <w:r w:rsidRPr="005C1A02">
        <w:rPr>
          <w:rFonts w:eastAsia="Calibri"/>
          <w:bCs/>
          <w:u w:val="single"/>
        </w:rPr>
        <w:t xml:space="preserve"> being </w:t>
      </w:r>
      <w:r w:rsidRPr="005C1A02">
        <w:rPr>
          <w:rFonts w:eastAsia="Calibri"/>
          <w:bCs/>
          <w:highlight w:val="green"/>
          <w:u w:val="single"/>
        </w:rPr>
        <w:t>the seventh largest oil producer</w:t>
      </w:r>
      <w:r w:rsidRPr="005C1A02">
        <w:rPr>
          <w:rFonts w:eastAsia="Calibri"/>
          <w:sz w:val="16"/>
          <w:szCs w:val="20"/>
        </w:rPr>
        <w:t xml:space="preserve"> compete with grisly news of journalists killed or dead bodies dumped from Ciudad Juarez to Acapulco. </w:t>
      </w:r>
    </w:p>
    <w:p w:rsidR="00F84281" w:rsidRPr="00AB2E12" w:rsidRDefault="00F84281" w:rsidP="00F84281"/>
    <w:p w:rsidR="00F84281" w:rsidRPr="00AB2E12" w:rsidRDefault="00F84281" w:rsidP="00F84281">
      <w:pPr>
        <w:rPr>
          <w:rStyle w:val="TagGreg"/>
        </w:rPr>
      </w:pPr>
      <w:r w:rsidRPr="00AB2E12">
        <w:rPr>
          <w:rStyle w:val="TagGreg"/>
        </w:rPr>
        <w:t>The affirmative’s discourse of “failed states” legitimizes an interventionist epistemology that effaces difference, makes north-south inequality inevitable, and is self-fulfilling</w:t>
      </w:r>
    </w:p>
    <w:p w:rsidR="00F84281" w:rsidRPr="00AB2E12" w:rsidRDefault="00F84281" w:rsidP="00F84281">
      <w:proofErr w:type="spellStart"/>
      <w:r w:rsidRPr="00AB2E12">
        <w:rPr>
          <w:rStyle w:val="StyleStyleBold12pt"/>
        </w:rPr>
        <w:t>Eisenträger</w:t>
      </w:r>
      <w:proofErr w:type="spellEnd"/>
      <w:r w:rsidRPr="00AB2E12">
        <w:rPr>
          <w:rStyle w:val="StyleStyleBold12pt"/>
        </w:rPr>
        <w:t xml:space="preserve"> 12</w:t>
      </w:r>
      <w:r w:rsidRPr="00AB2E12">
        <w:t xml:space="preserve"> (</w:t>
      </w:r>
      <w:proofErr w:type="spellStart"/>
      <w:r w:rsidRPr="00AB2E12">
        <w:t>Stian</w:t>
      </w:r>
      <w:proofErr w:type="spellEnd"/>
      <w:r w:rsidRPr="00AB2E12">
        <w:t xml:space="preserve"> </w:t>
      </w:r>
      <w:proofErr w:type="spellStart"/>
      <w:r w:rsidRPr="00AB2E12">
        <w:t>Eisenträger</w:t>
      </w:r>
      <w:proofErr w:type="spellEnd"/>
      <w:r w:rsidRPr="00AB2E12">
        <w:t xml:space="preserve">, MA student in IR, board member at International Reporter, a Norwegian NGO, 3-27-12, “Failed State or Failed Label?: The Concealing Concept and the Case of Somalia,” </w:t>
      </w:r>
      <w:hyperlink r:id="rId11" w:history="1">
        <w:r w:rsidRPr="00AB2E12">
          <w:rPr>
            <w:rStyle w:val="Hyperlink"/>
          </w:rPr>
          <w:t>http://www.e-ir.info/2012/03/27/failed-state-or-failed-label-the-concealing-concept-and-the-case-of-somalia/</w:t>
        </w:r>
      </w:hyperlink>
      <w:r w:rsidRPr="00AB2E12">
        <w:t xml:space="preserve">) </w:t>
      </w:r>
      <w:proofErr w:type="spellStart"/>
      <w:r w:rsidRPr="00AB2E12">
        <w:t>gz</w:t>
      </w:r>
      <w:proofErr w:type="spellEnd"/>
    </w:p>
    <w:p w:rsidR="00F84281" w:rsidRPr="00AB2E12" w:rsidRDefault="00F84281" w:rsidP="00F84281">
      <w:pPr>
        <w:rPr>
          <w:szCs w:val="20"/>
        </w:rPr>
      </w:pPr>
    </w:p>
    <w:p w:rsidR="00F84281" w:rsidRPr="00AB2E12" w:rsidRDefault="00F84281" w:rsidP="00F84281">
      <w:pPr>
        <w:rPr>
          <w:b/>
        </w:rPr>
      </w:pPr>
      <w:r w:rsidRPr="00AB2E12">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sidRPr="00AB2E12">
        <w:rPr>
          <w:color w:val="222222"/>
          <w:szCs w:val="26"/>
        </w:rPr>
        <w:t xml:space="preserve"> </w:t>
      </w:r>
      <w:r w:rsidRPr="00AB2E12">
        <w:rPr>
          <w:i/>
          <w:color w:val="222222"/>
          <w:szCs w:val="26"/>
        </w:rPr>
        <w:t>the absence of effective government</w:t>
      </w:r>
      <w:r w:rsidRPr="00AB2E12">
        <w:rPr>
          <w:color w:val="222222"/>
          <w:szCs w:val="26"/>
        </w:rPr>
        <w:t xml:space="preserve"> </w:t>
      </w:r>
      <w:r w:rsidRPr="00AB2E12">
        <w:t>emerged on the world political agenda together with the concept of the “failed state” (</w:t>
      </w:r>
      <w:proofErr w:type="spellStart"/>
      <w:r w:rsidRPr="00AB2E12">
        <w:rPr>
          <w:bCs/>
          <w:color w:val="000000"/>
        </w:rPr>
        <w:t>Akpinarli</w:t>
      </w:r>
      <w:proofErr w:type="spellEnd"/>
      <w:r w:rsidRPr="00AB2E12">
        <w:rPr>
          <w:bCs/>
          <w:color w:val="000000"/>
        </w:rPr>
        <w:t xml:space="preserve"> 2009</w:t>
      </w:r>
      <w:r w:rsidRPr="00AB2E12">
        <w:t>). Boutros Boutros-Gali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proofErr w:type="spellStart"/>
      <w:r w:rsidRPr="00AB2E12">
        <w:rPr>
          <w:bCs/>
          <w:color w:val="000000"/>
        </w:rPr>
        <w:t>Helman</w:t>
      </w:r>
      <w:proofErr w:type="spellEnd"/>
      <w:r w:rsidRPr="00AB2E12">
        <w:rPr>
          <w:bCs/>
          <w:color w:val="000000"/>
        </w:rPr>
        <w:t xml:space="preserve"> &amp; </w:t>
      </w:r>
      <w:proofErr w:type="spellStart"/>
      <w:r w:rsidRPr="00AB2E12">
        <w:rPr>
          <w:bCs/>
          <w:color w:val="000000"/>
        </w:rPr>
        <w:t>Ratner</w:t>
      </w:r>
      <w:proofErr w:type="spellEnd"/>
      <w:r w:rsidRPr="00AB2E12">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AB2E12">
        <w:rPr>
          <w:rStyle w:val="Underline"/>
        </w:rPr>
        <w:t xml:space="preserve">Although some have tried to incorporate </w:t>
      </w:r>
      <w:r w:rsidRPr="00AB2E12">
        <w:rPr>
          <w:rStyle w:val="Underline"/>
          <w:highlight w:val="yellow"/>
        </w:rPr>
        <w:t>“failed states”</w:t>
      </w:r>
      <w:r w:rsidRPr="00AB2E12">
        <w:rPr>
          <w:rStyle w:val="Underline"/>
        </w:rPr>
        <w:t xml:space="preserve"> in international law, </w:t>
      </w:r>
      <w:r w:rsidRPr="00AB2E12">
        <w:rPr>
          <w:rStyle w:val="Underline"/>
          <w:highlight w:val="yellow"/>
        </w:rPr>
        <w:t xml:space="preserve">the term is </w:t>
      </w:r>
      <w:r w:rsidRPr="00AB2E12">
        <w:rPr>
          <w:rStyle w:val="Underline"/>
        </w:rPr>
        <w:t xml:space="preserve">highly debated because of the </w:t>
      </w:r>
      <w:r w:rsidRPr="00AB2E12">
        <w:rPr>
          <w:rStyle w:val="Underline"/>
          <w:highlight w:val="yellow"/>
        </w:rPr>
        <w:t xml:space="preserve">neo-colonial notion </w:t>
      </w:r>
      <w:r w:rsidRPr="00AB2E12">
        <w:rPr>
          <w:rStyle w:val="Underline"/>
        </w:rPr>
        <w:t>attached to it</w:t>
      </w:r>
      <w:r w:rsidRPr="00AB2E12">
        <w:t xml:space="preserve"> (</w:t>
      </w:r>
      <w:proofErr w:type="spellStart"/>
      <w:r w:rsidRPr="00AB2E12">
        <w:rPr>
          <w:bCs/>
          <w:color w:val="000000"/>
        </w:rPr>
        <w:t>Akpinarli</w:t>
      </w:r>
      <w:proofErr w:type="spellEnd"/>
      <w:r w:rsidRPr="00AB2E12">
        <w:rPr>
          <w:bCs/>
          <w:color w:val="000000"/>
        </w:rPr>
        <w:t xml:space="preserve"> 2009, 87-89</w:t>
      </w:r>
      <w:r w:rsidRPr="00AB2E12">
        <w:t xml:space="preserve">). According to the Merriam-Webster dictionary, </w:t>
      </w:r>
      <w:r w:rsidRPr="00AB2E12">
        <w:rPr>
          <w:rStyle w:val="Underline"/>
          <w:highlight w:val="yellow"/>
        </w:rPr>
        <w:t xml:space="preserve">the word “fail” </w:t>
      </w:r>
      <w:r w:rsidRPr="00AB2E12">
        <w:rPr>
          <w:rStyle w:val="Underline"/>
        </w:rPr>
        <w:t>can have a range of different meanings: “to lose strength”, “to fade or die away”, “to stop functioning normally”, “to fall short”, “to be or become absent or inadequate”, “to be unsuccessful” and “to become bankrupt or insolvent”</w:t>
      </w:r>
      <w:r w:rsidRPr="00AB2E12">
        <w:t xml:space="preserve"> (</w:t>
      </w:r>
      <w:r w:rsidRPr="00AB2E12">
        <w:rPr>
          <w:bCs/>
          <w:color w:val="000000"/>
        </w:rPr>
        <w:t>Merriam-Webster 2011</w:t>
      </w:r>
      <w:r w:rsidRPr="00AB2E12">
        <w:t xml:space="preserve">). Thus, I would argue that </w:t>
      </w:r>
      <w:r w:rsidRPr="00AB2E12">
        <w:rPr>
          <w:rStyle w:val="Underline"/>
        </w:rPr>
        <w:t xml:space="preserve">the word </w:t>
      </w:r>
      <w:r w:rsidRPr="00AB2E12">
        <w:rPr>
          <w:rStyle w:val="Underline"/>
          <w:highlight w:val="yellow"/>
        </w:rPr>
        <w:t xml:space="preserve">is too imprecise </w:t>
      </w:r>
      <w:r w:rsidRPr="00AB2E12">
        <w:rPr>
          <w:rStyle w:val="Underline"/>
        </w:rPr>
        <w:t>to be meaningful in our attempt to broaden our understanding of the world. In addition, the word is heavily value-laden and has loads of negative connotations attached to it, and therefore I find it unsuitable to use in science.</w:t>
      </w:r>
      <w:r w:rsidRPr="00AB2E12">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AB2E12">
        <w:rPr>
          <w:bCs/>
          <w:color w:val="000000"/>
        </w:rPr>
        <w:t>Bates 2008</w:t>
      </w:r>
      <w:r w:rsidRPr="00AB2E12">
        <w:t>;</w:t>
      </w:r>
      <w:r w:rsidRPr="00AB2E12">
        <w:rPr>
          <w:color w:val="222222"/>
          <w:szCs w:val="26"/>
        </w:rPr>
        <w:t xml:space="preserve"> </w:t>
      </w:r>
      <w:proofErr w:type="spellStart"/>
      <w:r w:rsidRPr="00AB2E12">
        <w:rPr>
          <w:bCs/>
          <w:color w:val="000000"/>
        </w:rPr>
        <w:t>Ghani</w:t>
      </w:r>
      <w:proofErr w:type="spellEnd"/>
      <w:r w:rsidRPr="00AB2E12">
        <w:rPr>
          <w:bCs/>
          <w:color w:val="000000"/>
        </w:rPr>
        <w:t xml:space="preserve"> &amp; Lockhart 2008</w:t>
      </w:r>
      <w:r w:rsidRPr="00AB2E12">
        <w:t>;</w:t>
      </w:r>
      <w:r w:rsidRPr="00AB2E12">
        <w:rPr>
          <w:color w:val="222222"/>
          <w:szCs w:val="26"/>
        </w:rPr>
        <w:t xml:space="preserve"> </w:t>
      </w:r>
      <w:proofErr w:type="spellStart"/>
      <w:r w:rsidRPr="00AB2E12">
        <w:rPr>
          <w:bCs/>
          <w:color w:val="000000"/>
        </w:rPr>
        <w:t>Holzgrefe</w:t>
      </w:r>
      <w:proofErr w:type="spellEnd"/>
      <w:r w:rsidRPr="00AB2E12">
        <w:rPr>
          <w:bCs/>
          <w:color w:val="000000"/>
        </w:rPr>
        <w:t xml:space="preserve"> &amp; </w:t>
      </w:r>
      <w:proofErr w:type="spellStart"/>
      <w:r w:rsidRPr="00AB2E12">
        <w:rPr>
          <w:bCs/>
          <w:color w:val="000000"/>
        </w:rPr>
        <w:t>Keohane</w:t>
      </w:r>
      <w:proofErr w:type="spellEnd"/>
      <w:r w:rsidRPr="00AB2E12">
        <w:rPr>
          <w:bCs/>
          <w:color w:val="000000"/>
        </w:rPr>
        <w:t xml:space="preserve"> 2003, just to mention a few</w:t>
      </w:r>
      <w:r w:rsidRPr="00AB2E12">
        <w:t xml:space="preserve">). </w:t>
      </w:r>
      <w:r w:rsidRPr="00AB2E12">
        <w:rPr>
          <w:color w:val="222222"/>
          <w:szCs w:val="26"/>
        </w:rPr>
        <w:t>The urge to “fix”: Securitization and intervention</w:t>
      </w:r>
      <w:r w:rsidRPr="00AB2E12">
        <w:t xml:space="preserve"> </w:t>
      </w:r>
      <w:proofErr w:type="gramStart"/>
      <w:r w:rsidRPr="00AB2E12">
        <w:rPr>
          <w:rStyle w:val="Underline"/>
          <w:highlight w:val="yellow"/>
        </w:rPr>
        <w:t>The</w:t>
      </w:r>
      <w:proofErr w:type="gramEnd"/>
      <w:r w:rsidRPr="00AB2E12">
        <w:rPr>
          <w:rStyle w:val="Underline"/>
          <w:highlight w:val="yellow"/>
        </w:rPr>
        <w:t xml:space="preserve"> failed state paradigm implies that there is something </w:t>
      </w:r>
      <w:r w:rsidRPr="00AB2E12">
        <w:rPr>
          <w:rStyle w:val="Underline"/>
        </w:rPr>
        <w:t xml:space="preserve">that needs </w:t>
      </w:r>
      <w:r w:rsidRPr="00AB2E12">
        <w:rPr>
          <w:rStyle w:val="Underline"/>
          <w:highlight w:val="yellow"/>
        </w:rPr>
        <w:t>to be “fixed”</w:t>
      </w:r>
      <w:r w:rsidRPr="00AB2E12">
        <w:rPr>
          <w:rStyle w:val="Underline"/>
        </w:rPr>
        <w:t xml:space="preserve"> or “saved” – </w:t>
      </w:r>
      <w:r w:rsidRPr="00AB2E12">
        <w:rPr>
          <w:rStyle w:val="Underline"/>
          <w:highlight w:val="yellow"/>
        </w:rPr>
        <w:t>of course by “good” liberal democratic</w:t>
      </w:r>
      <w:r w:rsidRPr="00AB2E12">
        <w:rPr>
          <w:rStyle w:val="Underline"/>
        </w:rPr>
        <w:t xml:space="preserve"> external </w:t>
      </w:r>
      <w:r w:rsidRPr="00AB2E12">
        <w:rPr>
          <w:rStyle w:val="Underline"/>
          <w:highlight w:val="yellow"/>
        </w:rPr>
        <w:t>forces</w:t>
      </w:r>
      <w:r w:rsidRPr="00AB2E12">
        <w:rPr>
          <w:rStyle w:val="Underline"/>
        </w:rPr>
        <w:t>.</w:t>
      </w:r>
      <w:r w:rsidRPr="00AB2E12">
        <w:t xml:space="preserve"> “Preventing states from failing, and rescuing those that do fail, are (…) strategic and moral imperatives”, Robert I. </w:t>
      </w:r>
      <w:proofErr w:type="spellStart"/>
      <w:r w:rsidRPr="00AB2E12">
        <w:t>Rotberg</w:t>
      </w:r>
      <w:proofErr w:type="spellEnd"/>
      <w:r w:rsidRPr="00AB2E12">
        <w:t xml:space="preserve"> (</w:t>
      </w:r>
      <w:r w:rsidRPr="00AB2E12">
        <w:rPr>
          <w:bCs/>
          <w:color w:val="000000"/>
        </w:rPr>
        <w:t>2002</w:t>
      </w:r>
      <w:r w:rsidRPr="00AB2E12">
        <w:t xml:space="preserve">) proclaims in an article with the dramatic title “Failed States in a World of Terror” (the argument is elaborated in his book, bearing the same title). One can feel the notion of “the white </w:t>
      </w:r>
      <w:proofErr w:type="spellStart"/>
      <w:r w:rsidRPr="00AB2E12">
        <w:t>mans</w:t>
      </w:r>
      <w:proofErr w:type="spellEnd"/>
      <w:r w:rsidRPr="00AB2E12">
        <w:t xml:space="preserve"> burden”. </w:t>
      </w:r>
      <w:r w:rsidRPr="00AB2E12">
        <w:rPr>
          <w:rStyle w:val="Underline"/>
        </w:rPr>
        <w:t xml:space="preserve">One of the most neoliberal contributions in the failed states debate is probably that of </w:t>
      </w:r>
      <w:proofErr w:type="spellStart"/>
      <w:r w:rsidRPr="00AB2E12">
        <w:rPr>
          <w:rStyle w:val="Underline"/>
        </w:rPr>
        <w:t>Ashraf</w:t>
      </w:r>
      <w:proofErr w:type="spellEnd"/>
      <w:r w:rsidRPr="00AB2E12">
        <w:rPr>
          <w:rStyle w:val="Underline"/>
        </w:rPr>
        <w:t xml:space="preserve"> </w:t>
      </w:r>
      <w:proofErr w:type="spellStart"/>
      <w:r w:rsidRPr="00AB2E12">
        <w:rPr>
          <w:rStyle w:val="Underline"/>
        </w:rPr>
        <w:t>Ghani</w:t>
      </w:r>
      <w:proofErr w:type="spellEnd"/>
      <w:r w:rsidRPr="00AB2E12">
        <w:rPr>
          <w:rStyle w:val="Underline"/>
        </w:rPr>
        <w:t xml:space="preserve"> &amp; Clare Lockhart (</w:t>
      </w:r>
      <w:r w:rsidRPr="00AB2E12">
        <w:rPr>
          <w:bCs/>
          <w:color w:val="000000"/>
          <w:u w:val="single"/>
        </w:rPr>
        <w:t>2008, 124</w:t>
      </w:r>
      <w:r w:rsidRPr="00AB2E12">
        <w:rPr>
          <w:rStyle w:val="Underline"/>
        </w:rPr>
        <w:t xml:space="preserve">) who in their book “Fixing failed states” boldly declare that “today states must </w:t>
      </w:r>
      <w:proofErr w:type="spellStart"/>
      <w:r w:rsidRPr="00AB2E12">
        <w:rPr>
          <w:rStyle w:val="Underline"/>
        </w:rPr>
        <w:t>fulfil</w:t>
      </w:r>
      <w:proofErr w:type="spellEnd"/>
      <w:r w:rsidRPr="00AB2E12">
        <w:rPr>
          <w:rStyle w:val="Underline"/>
        </w:rPr>
        <w:t xml:space="preserve"> their citizens’ aspirations for inclusion and development and also carry out a constellation of interrelated functions”.</w:t>
      </w:r>
      <w:r w:rsidRPr="00AB2E12">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 </w:t>
      </w:r>
      <w:r w:rsidRPr="00AB2E12">
        <w:rPr>
          <w:rStyle w:val="Underline"/>
        </w:rPr>
        <w:t xml:space="preserve">Fixing “failed states” is a dangerous exercise: For many policymakers </w:t>
      </w:r>
      <w:r w:rsidRPr="00AB2E12">
        <w:rPr>
          <w:rStyle w:val="Underline"/>
          <w:highlight w:val="yellow"/>
        </w:rPr>
        <w:t xml:space="preserve">the </w:t>
      </w:r>
      <w:r w:rsidRPr="00AB2E12">
        <w:rPr>
          <w:rStyle w:val="Underline"/>
        </w:rPr>
        <w:t xml:space="preserve">failed state </w:t>
      </w:r>
      <w:r w:rsidRPr="00AB2E12">
        <w:rPr>
          <w:rStyle w:val="Underline"/>
          <w:highlight w:val="yellow"/>
        </w:rPr>
        <w:t>label contributes to</w:t>
      </w:r>
      <w:r w:rsidRPr="00AB2E12">
        <w:rPr>
          <w:rStyle w:val="Underline"/>
        </w:rPr>
        <w:t xml:space="preserve"> open up for and make a </w:t>
      </w:r>
      <w:r w:rsidRPr="00AB2E12">
        <w:rPr>
          <w:rStyle w:val="Underline"/>
          <w:highlight w:val="yellow"/>
        </w:rPr>
        <w:t>good excuse for military</w:t>
      </w:r>
      <w:r w:rsidRPr="00AB2E12">
        <w:rPr>
          <w:rStyle w:val="Underline"/>
        </w:rPr>
        <w:t xml:space="preserve"> and other </w:t>
      </w:r>
      <w:r w:rsidRPr="00AB2E12">
        <w:rPr>
          <w:rStyle w:val="Underline"/>
          <w:highlight w:val="yellow"/>
        </w:rPr>
        <w:t>interventions</w:t>
      </w:r>
      <w:r w:rsidRPr="00AB2E12">
        <w:rPr>
          <w:rStyle w:val="Underline"/>
        </w:rPr>
        <w:t>.</w:t>
      </w:r>
      <w:r w:rsidRPr="00AB2E12">
        <w:t xml:space="preserve"> Petra </w:t>
      </w:r>
      <w:proofErr w:type="spellStart"/>
      <w:r w:rsidRPr="00AB2E12">
        <w:t>Minnerop</w:t>
      </w:r>
      <w:proofErr w:type="spellEnd"/>
      <w:r w:rsidRPr="00AB2E12">
        <w:t xml:space="preserve"> shows how the US throughout the second half of the 20</w:t>
      </w:r>
      <w:r w:rsidRPr="00AB2E12">
        <w:rPr>
          <w:vertAlign w:val="superscript"/>
        </w:rPr>
        <w:t>th</w:t>
      </w:r>
      <w:r w:rsidRPr="00AB2E12">
        <w:rPr>
          <w:color w:val="222222"/>
          <w:szCs w:val="26"/>
        </w:rPr>
        <w:t xml:space="preserve"> </w:t>
      </w:r>
      <w:r w:rsidRPr="00AB2E12">
        <w:t>century developed several terms, for example “rogue states”, for “states to which it ascribed a high threat potential as regards the United States and international security” (</w:t>
      </w:r>
      <w:r w:rsidRPr="00AB2E12">
        <w:rPr>
          <w:bCs/>
          <w:color w:val="000000"/>
        </w:rPr>
        <w:t>2003</w:t>
      </w:r>
      <w:r w:rsidRPr="00AB2E12">
        <w:t xml:space="preserve">). </w:t>
      </w:r>
      <w:r w:rsidRPr="00AB2E12">
        <w:rPr>
          <w:rStyle w:val="Underline"/>
          <w:highlight w:val="yellow"/>
        </w:rPr>
        <w:t xml:space="preserve">In the years </w:t>
      </w:r>
      <w:r w:rsidRPr="00AB2E12">
        <w:rPr>
          <w:rStyle w:val="Underline"/>
        </w:rPr>
        <w:t xml:space="preserve">to follow </w:t>
      </w:r>
      <w:r w:rsidRPr="00AB2E12">
        <w:rPr>
          <w:rStyle w:val="Underline"/>
          <w:highlight w:val="yellow"/>
        </w:rPr>
        <w:t xml:space="preserve">after the </w:t>
      </w:r>
      <w:r w:rsidRPr="00AB2E12">
        <w:rPr>
          <w:rStyle w:val="Underline"/>
        </w:rPr>
        <w:t xml:space="preserve">1992 article </w:t>
      </w:r>
      <w:r w:rsidRPr="00AB2E12">
        <w:rPr>
          <w:rStyle w:val="Underline"/>
          <w:highlight w:val="yellow"/>
        </w:rPr>
        <w:t>in Foreign Policy</w:t>
      </w:r>
      <w:r w:rsidRPr="00AB2E12">
        <w:rPr>
          <w:rStyle w:val="Underline"/>
        </w:rPr>
        <w:t xml:space="preserve"> Magazine </w:t>
      </w:r>
      <w:r w:rsidRPr="00AB2E12">
        <w:rPr>
          <w:rStyle w:val="Underline"/>
          <w:highlight w:val="yellow"/>
        </w:rPr>
        <w:t xml:space="preserve">the </w:t>
      </w:r>
      <w:r w:rsidRPr="00AB2E12">
        <w:rPr>
          <w:rStyle w:val="Underline"/>
        </w:rPr>
        <w:t xml:space="preserve">international community, with the </w:t>
      </w:r>
      <w:r w:rsidRPr="00AB2E12">
        <w:rPr>
          <w:rStyle w:val="Underline"/>
          <w:highlight w:val="yellow"/>
        </w:rPr>
        <w:t>US</w:t>
      </w:r>
      <w:r w:rsidRPr="00AB2E12">
        <w:rPr>
          <w:rStyle w:val="Underline"/>
        </w:rPr>
        <w:t xml:space="preserve"> in the leading role, </w:t>
      </w:r>
      <w:r w:rsidRPr="00AB2E12">
        <w:rPr>
          <w:rStyle w:val="Underline"/>
          <w:highlight w:val="yellow"/>
        </w:rPr>
        <w:t xml:space="preserve">carried out </w:t>
      </w:r>
      <w:r w:rsidRPr="00AB2E12">
        <w:rPr>
          <w:rStyle w:val="Underline"/>
        </w:rPr>
        <w:t xml:space="preserve">military </w:t>
      </w:r>
      <w:r w:rsidRPr="00AB2E12">
        <w:rPr>
          <w:rStyle w:val="Underline"/>
          <w:highlight w:val="yellow"/>
        </w:rPr>
        <w:t>interventions in Somalia, Afghanistan and Iraq on the basis that the chaotic situation</w:t>
      </w:r>
      <w:r w:rsidRPr="00AB2E12">
        <w:rPr>
          <w:rStyle w:val="Underline"/>
        </w:rPr>
        <w:t xml:space="preserve"> in these states </w:t>
      </w:r>
      <w:r w:rsidRPr="00AB2E12">
        <w:rPr>
          <w:rStyle w:val="Underline"/>
          <w:highlight w:val="yellow"/>
        </w:rPr>
        <w:t>poses a threat to</w:t>
      </w:r>
      <w:r w:rsidRPr="00AB2E12">
        <w:rPr>
          <w:rStyle w:val="Underline"/>
        </w:rPr>
        <w:t xml:space="preserve"> the US and international </w:t>
      </w:r>
      <w:r w:rsidRPr="00AB2E12">
        <w:rPr>
          <w:rStyle w:val="Underline"/>
          <w:highlight w:val="yellow"/>
        </w:rPr>
        <w:t>security</w:t>
      </w:r>
      <w:r w:rsidRPr="00AB2E12">
        <w:rPr>
          <w:rStyle w:val="Underline"/>
        </w:rPr>
        <w:t xml:space="preserve"> in general.</w:t>
      </w:r>
      <w:r w:rsidRPr="00AB2E12">
        <w:t xml:space="preserve"> The terms “failed state”, “rogue state” and “war on terror” have all been given prominent roles in the public debate. As </w:t>
      </w:r>
      <w:proofErr w:type="spellStart"/>
      <w:r w:rsidRPr="00AB2E12">
        <w:t>Akpinarli</w:t>
      </w:r>
      <w:proofErr w:type="spellEnd"/>
      <w:r w:rsidRPr="00AB2E12">
        <w:t xml:space="preserve"> also remarks, </w:t>
      </w:r>
      <w:r w:rsidRPr="00AB2E12">
        <w:rPr>
          <w:rStyle w:val="Underline"/>
          <w:highlight w:val="yellow"/>
        </w:rPr>
        <w:t>these concepts have been invented by the North to “solve” problems in the South</w:t>
      </w:r>
      <w:r w:rsidRPr="00AB2E12">
        <w:rPr>
          <w:rStyle w:val="Underline"/>
        </w:rPr>
        <w:t>, as well as to advocate for and justify military interventions to protect international peace and security</w:t>
      </w:r>
      <w:r w:rsidRPr="00AB2E12">
        <w:t xml:space="preserve"> (</w:t>
      </w:r>
      <w:proofErr w:type="spellStart"/>
      <w:r w:rsidRPr="00AB2E12">
        <w:rPr>
          <w:bCs/>
          <w:color w:val="000000"/>
        </w:rPr>
        <w:t>Akpinarli</w:t>
      </w:r>
      <w:proofErr w:type="spellEnd"/>
      <w:r w:rsidRPr="00AB2E12">
        <w:rPr>
          <w:bCs/>
          <w:color w:val="000000"/>
        </w:rPr>
        <w:t xml:space="preserve"> 2009</w:t>
      </w:r>
      <w:r w:rsidRPr="00AB2E12">
        <w:t xml:space="preserve">). I would argue that the concept rather causes more trouble than it solves – not only in terms of military intervention, but also by keeping “failed” states in the margins of international relations. It would not be an exaggeration to claim that </w:t>
      </w:r>
      <w:r w:rsidRPr="00AB2E12">
        <w:rPr>
          <w:rStyle w:val="Underline"/>
        </w:rPr>
        <w:t xml:space="preserve">the </w:t>
      </w:r>
      <w:proofErr w:type="spellStart"/>
      <w:r w:rsidRPr="00AB2E12">
        <w:rPr>
          <w:rStyle w:val="Underline"/>
        </w:rPr>
        <w:t>labelling</w:t>
      </w:r>
      <w:proofErr w:type="spellEnd"/>
      <w:r w:rsidRPr="00AB2E12">
        <w:rPr>
          <w:rStyle w:val="Underline"/>
        </w:rPr>
        <w:t xml:space="preserve"> of “failed states” is a prime example of what the Copenhagen School of Security has dubbed</w:t>
      </w:r>
      <w:r w:rsidRPr="00AB2E12">
        <w:rPr>
          <w:color w:val="222222"/>
          <w:szCs w:val="26"/>
          <w:u w:val="single"/>
        </w:rPr>
        <w:t xml:space="preserve"> </w:t>
      </w:r>
      <w:r w:rsidRPr="00AB2E12">
        <w:rPr>
          <w:i/>
          <w:color w:val="222222"/>
          <w:szCs w:val="26"/>
          <w:u w:val="single"/>
        </w:rPr>
        <w:t>securitization</w:t>
      </w:r>
      <w:r w:rsidRPr="00AB2E12">
        <w:rPr>
          <w:rStyle w:val="Underline"/>
        </w:rPr>
        <w:t>.</w:t>
      </w:r>
      <w:r w:rsidRPr="00AB2E12">
        <w:t xml:space="preserve"> The founding fathers of this concept point out that “a discourse that takes form of presenting something to an existential threat to the referent object does not by itself create securitization – this is a</w:t>
      </w:r>
      <w:r w:rsidRPr="00AB2E12">
        <w:rPr>
          <w:color w:val="222222"/>
          <w:szCs w:val="26"/>
        </w:rPr>
        <w:t xml:space="preserve"> </w:t>
      </w:r>
      <w:r w:rsidRPr="00AB2E12">
        <w:rPr>
          <w:i/>
          <w:color w:val="222222"/>
          <w:szCs w:val="26"/>
        </w:rPr>
        <w:t>securitizing move</w:t>
      </w:r>
      <w:r w:rsidRPr="00AB2E12">
        <w:t xml:space="preserve">, but the issue is securitized only if and when the audience accepts it as such.” </w:t>
      </w:r>
      <w:proofErr w:type="gramStart"/>
      <w:r w:rsidRPr="00AB2E12">
        <w:t>(</w:t>
      </w:r>
      <w:proofErr w:type="spellStart"/>
      <w:r w:rsidRPr="00AB2E12">
        <w:rPr>
          <w:bCs/>
          <w:color w:val="000000"/>
        </w:rPr>
        <w:t>Buzan</w:t>
      </w:r>
      <w:proofErr w:type="spellEnd"/>
      <w:r w:rsidRPr="00AB2E12">
        <w:rPr>
          <w:bCs/>
          <w:color w:val="000000"/>
        </w:rPr>
        <w:t xml:space="preserve"> et al. 1998, 25</w:t>
      </w:r>
      <w:r w:rsidRPr="00AB2E12">
        <w:t>).</w:t>
      </w:r>
      <w:proofErr w:type="gramEnd"/>
      <w:r w:rsidRPr="00AB2E12">
        <w:t xml:space="preserve">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w:t>
      </w:r>
      <w:proofErr w:type="spellStart"/>
      <w:r w:rsidRPr="00AB2E12">
        <w:t>honour</w:t>
      </w:r>
      <w:proofErr w:type="spellEnd"/>
      <w:r w:rsidRPr="00AB2E12">
        <w:t xml:space="preserve">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w:t>
      </w:r>
      <w:proofErr w:type="spellStart"/>
      <w:r w:rsidRPr="00AB2E12">
        <w:t>delegitimization</w:t>
      </w:r>
      <w:proofErr w:type="spellEnd"/>
      <w:r w:rsidRPr="00AB2E12">
        <w:t xml:space="preserve"> of the state, public services, human rights, security apparatus, factionalized elites and external intervention (</w:t>
      </w:r>
      <w:r w:rsidRPr="00AB2E12">
        <w:rPr>
          <w:bCs/>
          <w:color w:val="000000"/>
        </w:rPr>
        <w:t>Fund for Peace 2011</w:t>
      </w:r>
      <w:r w:rsidRPr="00AB2E12">
        <w:t xml:space="preserve">). No doubt that all these measurements may give a good indicator of how the situation is in a number of countries. However, my point and critique is that </w:t>
      </w:r>
      <w:r w:rsidRPr="00AB2E12">
        <w:rPr>
          <w:rStyle w:val="Underline"/>
        </w:rPr>
        <w:t>the index fails in grasping the vast empirical variations within the research object itself</w:t>
      </w:r>
      <w:r w:rsidRPr="00AB2E12">
        <w:t xml:space="preserve"> in the case of Somalia. Using the juridical state of Somalia as the object of analysis without looking under the surface becomes a serious hindrance of capturing the full picture. </w:t>
      </w:r>
      <w:r w:rsidRPr="00AB2E12">
        <w:rPr>
          <w:color w:val="222222"/>
          <w:szCs w:val="26"/>
        </w:rPr>
        <w:t>Somalia’s image problem</w:t>
      </w:r>
      <w:r w:rsidRPr="00AB2E12">
        <w:t xml:space="preserve"> As Michael C. Williams (</w:t>
      </w:r>
      <w:r w:rsidRPr="00AB2E12">
        <w:rPr>
          <w:bCs/>
          <w:color w:val="000000"/>
        </w:rPr>
        <w:t>2003, 527</w:t>
      </w:r>
      <w:r w:rsidRPr="00AB2E12">
        <w:t>) excellently points out, “</w:t>
      </w:r>
      <w:r w:rsidRPr="00AB2E12">
        <w:rPr>
          <w:rStyle w:val="Underline"/>
        </w:rPr>
        <w:t xml:space="preserve">Security policies today are constructed not only with the question of their linguistic </w:t>
      </w:r>
      <w:proofErr w:type="spellStart"/>
      <w:r w:rsidRPr="00AB2E12">
        <w:rPr>
          <w:rStyle w:val="Underline"/>
        </w:rPr>
        <w:t>legitimation</w:t>
      </w:r>
      <w:proofErr w:type="spellEnd"/>
      <w:r w:rsidRPr="00AB2E12">
        <w:rPr>
          <w:rStyle w:val="Underline"/>
        </w:rPr>
        <w:t xml:space="preserve"> in mind; they now are increasingly decided upon in relation to acceptable image-</w:t>
      </w:r>
      <w:proofErr w:type="spellStart"/>
      <w:r w:rsidRPr="00AB2E12">
        <w:rPr>
          <w:rStyle w:val="Underline"/>
        </w:rPr>
        <w:t>rhetorics</w:t>
      </w:r>
      <w:proofErr w:type="spellEnd"/>
      <w:r w:rsidRPr="00AB2E12">
        <w:rPr>
          <w:rStyle w:val="Underline"/>
        </w:rPr>
        <w:t>”. In this context we can identify the visualization of the verbal rhetoric of the failed state paradigm. The presentation of ”failed states” is often accompanied with depictions of a war-torn hell-hole, and the Foreign Policy Magazine takes the lead by presenting the Failed States Index together with a collection of photos appearing under the splash heading: “Postcards from Hell”</w:t>
      </w:r>
      <w:r w:rsidRPr="00AB2E12">
        <w:t xml:space="preserve"> (</w:t>
      </w:r>
      <w:r w:rsidRPr="00AB2E12">
        <w:rPr>
          <w:bCs/>
          <w:color w:val="000000"/>
        </w:rPr>
        <w:t>Foreign Policy Magazine 2011</w:t>
      </w:r>
      <w:r w:rsidRPr="00AB2E12">
        <w:t>). When the Failed States Index is referred to by other news outlets, this kind of presentation is reproduced (</w:t>
      </w:r>
      <w:r w:rsidRPr="00AB2E12">
        <w:rPr>
          <w:bCs/>
          <w:color w:val="000000"/>
        </w:rPr>
        <w:t>for a recent example, see: BBC 2011a</w:t>
      </w:r>
      <w:r w:rsidRPr="00AB2E12">
        <w:t xml:space="preserve">). I have yet to see an example of any media organization to examine the Index more closely. Only telling one side of the story is a serious problem. We can compare the use of the “failed state” label with how Somalia is depicted in the daily media coverage. </w:t>
      </w:r>
      <w:r w:rsidRPr="00AB2E12">
        <w:rPr>
          <w:rStyle w:val="Underline"/>
        </w:rPr>
        <w:t>How many times can you remember to have seen the pictures from Somalia, the disaster zone, with starving children, heavily armed Islamist fighters and dead people being dragged through the streets by a cheering mob?</w:t>
      </w:r>
      <w:r w:rsidRPr="00AB2E12">
        <w:t xml:space="preserve"> Quite a few times, I suppose. On the other hand, how many times have you seen pictures from Somalia showing farmers working in their fields, smiling and playful children, or the beach in Mogadishu crowded with </w:t>
      </w:r>
      <w:proofErr w:type="gramStart"/>
      <w:r w:rsidRPr="00AB2E12">
        <w:t>both men</w:t>
      </w:r>
      <w:proofErr w:type="gramEnd"/>
      <w:r w:rsidRPr="00AB2E12">
        <w:t xml:space="preserve">, women and children? </w:t>
      </w:r>
      <w:proofErr w:type="gramStart"/>
      <w:r w:rsidRPr="00AB2E12">
        <w:t>Probably not at all.</w:t>
      </w:r>
      <w:proofErr w:type="gramEnd"/>
      <w:r w:rsidRPr="00AB2E12">
        <w:t xml:space="preserve">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AB2E12">
        <w:rPr>
          <w:rStyle w:val="Underline"/>
          <w:highlight w:val="yellow"/>
        </w:rPr>
        <w:t>This misrepresentation</w:t>
      </w:r>
      <w:r w:rsidRPr="00AB2E12">
        <w:rPr>
          <w:rStyle w:val="Underline"/>
        </w:rPr>
        <w:t xml:space="preserve"> in the media </w:t>
      </w:r>
      <w:r w:rsidRPr="00AB2E12">
        <w:rPr>
          <w:rStyle w:val="Underline"/>
          <w:highlight w:val="yellow"/>
        </w:rPr>
        <w:t>can</w:t>
      </w:r>
      <w:r w:rsidRPr="00AB2E12">
        <w:rPr>
          <w:rStyle w:val="Underline"/>
        </w:rPr>
        <w:t xml:space="preserve"> for a large part </w:t>
      </w:r>
      <w:proofErr w:type="gramStart"/>
      <w:r w:rsidRPr="00AB2E12">
        <w:rPr>
          <w:rStyle w:val="Underline"/>
          <w:highlight w:val="yellow"/>
        </w:rPr>
        <w:t>be</w:t>
      </w:r>
      <w:proofErr w:type="gramEnd"/>
      <w:r w:rsidRPr="00AB2E12">
        <w:rPr>
          <w:rStyle w:val="Underline"/>
          <w:highlight w:val="yellow"/>
        </w:rPr>
        <w:t xml:space="preserve"> attributed to the</w:t>
      </w:r>
      <w:r w:rsidRPr="00AB2E12">
        <w:rPr>
          <w:rStyle w:val="Underline"/>
        </w:rPr>
        <w:t xml:space="preserve"> “failed state” </w:t>
      </w:r>
      <w:r w:rsidRPr="00AB2E12">
        <w:rPr>
          <w:rStyle w:val="Underline"/>
          <w:highlight w:val="yellow"/>
        </w:rPr>
        <w:t>label</w:t>
      </w:r>
      <w:r w:rsidRPr="00AB2E12">
        <w:rPr>
          <w:rStyle w:val="Underline"/>
        </w:rPr>
        <w:t xml:space="preserve"> that is burn-marked on the country, and which pay so little attention to the variations within the geographical area that makes up the state of Somalia. </w:t>
      </w:r>
      <w:r w:rsidRPr="00AB2E12">
        <w:rPr>
          <w:rStyle w:val="Underline"/>
          <w:highlight w:val="yellow"/>
        </w:rPr>
        <w:t>When a statement is repeated enough times, it becomes a “truth”.</w:t>
      </w:r>
      <w:r w:rsidRPr="00AB2E12">
        <w:t xml:space="preserve"> Politicians and scholars, as well as the media itself are responsible for this brand marking, and the process is self-reinforcing. The situation has reached the point where members of the Somali </w:t>
      </w:r>
      <w:proofErr w:type="spellStart"/>
      <w:r w:rsidRPr="00AB2E12">
        <w:t>diaspora</w:t>
      </w:r>
      <w:proofErr w:type="spellEnd"/>
      <w:r w:rsidRPr="00AB2E12">
        <w:t xml:space="preserve"> community in Norway has established an organization with one of its main goals to adjust the picture that has been made of Somalia and the Somali people (</w:t>
      </w:r>
      <w:proofErr w:type="spellStart"/>
      <w:r w:rsidRPr="00AB2E12">
        <w:rPr>
          <w:bCs/>
          <w:color w:val="000000"/>
        </w:rPr>
        <w:t>Iftiin</w:t>
      </w:r>
      <w:proofErr w:type="spellEnd"/>
      <w:r w:rsidRPr="00AB2E12">
        <w:rPr>
          <w:bCs/>
          <w:color w:val="000000"/>
        </w:rPr>
        <w:t xml:space="preserve"> – </w:t>
      </w:r>
      <w:proofErr w:type="spellStart"/>
      <w:r w:rsidRPr="00AB2E12">
        <w:rPr>
          <w:bCs/>
          <w:color w:val="000000"/>
        </w:rPr>
        <w:t>somalisk-norsk</w:t>
      </w:r>
      <w:proofErr w:type="spellEnd"/>
      <w:r w:rsidRPr="00AB2E12">
        <w:rPr>
          <w:bCs/>
          <w:color w:val="000000"/>
        </w:rPr>
        <w:t xml:space="preserve"> </w:t>
      </w:r>
      <w:proofErr w:type="spellStart"/>
      <w:r w:rsidRPr="00AB2E12">
        <w:rPr>
          <w:bCs/>
          <w:color w:val="000000"/>
        </w:rPr>
        <w:t>kunnskapssenter</w:t>
      </w:r>
      <w:proofErr w:type="spellEnd"/>
      <w:r w:rsidRPr="00AB2E12">
        <w:rPr>
          <w:bCs/>
          <w:color w:val="000000"/>
        </w:rPr>
        <w:t xml:space="preserve"> 2011</w:t>
      </w:r>
      <w:r w:rsidRPr="00AB2E12">
        <w:t xml:space="preserve">). Somalia has a serious image-problem – literally. </w:t>
      </w:r>
      <w:r w:rsidRPr="00AB2E12">
        <w:rPr>
          <w:rStyle w:val="Underline"/>
        </w:rPr>
        <w:t xml:space="preserve">Not only does </w:t>
      </w:r>
      <w:r w:rsidRPr="00AB2E12">
        <w:rPr>
          <w:rStyle w:val="Underline"/>
          <w:highlight w:val="yellow"/>
        </w:rPr>
        <w:t xml:space="preserve">this </w:t>
      </w:r>
      <w:r w:rsidRPr="00AB2E12">
        <w:rPr>
          <w:rStyle w:val="Underline"/>
        </w:rPr>
        <w:t xml:space="preserve">put the country in risk of external intervention, it also </w:t>
      </w:r>
      <w:r w:rsidRPr="00AB2E12">
        <w:rPr>
          <w:rStyle w:val="Underline"/>
          <w:highlight w:val="yellow"/>
        </w:rPr>
        <w:t>contributes to keep Somalia</w:t>
      </w:r>
      <w:r w:rsidRPr="00AB2E12">
        <w:rPr>
          <w:rStyle w:val="Underline"/>
        </w:rPr>
        <w:t xml:space="preserve"> and much of its population </w:t>
      </w:r>
      <w:r w:rsidRPr="00AB2E12">
        <w:rPr>
          <w:rStyle w:val="Underline"/>
          <w:highlight w:val="yellow"/>
        </w:rPr>
        <w:t xml:space="preserve">in the margins </w:t>
      </w:r>
      <w:r w:rsidRPr="00AB2E12">
        <w:rPr>
          <w:rStyle w:val="Underline"/>
        </w:rPr>
        <w:t>of international relations</w:t>
      </w:r>
      <w:r w:rsidRPr="00AB2E12">
        <w:t xml:space="preserve">. There is a lack of representation of the people inhabiting the territory of the Somali Republic, both because the TFG lacks authority, but also because of the non-recognition of the de facto states of Somaliland and </w:t>
      </w:r>
      <w:proofErr w:type="spellStart"/>
      <w:r w:rsidRPr="00AB2E12">
        <w:t>Puntland</w:t>
      </w:r>
      <w:proofErr w:type="spellEnd"/>
      <w:r w:rsidRPr="00AB2E12">
        <w:t xml:space="preserve">. Here we have to functional geopolitical entities that are not represented in the UN </w:t>
      </w:r>
      <w:proofErr w:type="gramStart"/>
      <w:r w:rsidRPr="00AB2E12">
        <w:t>nor</w:t>
      </w:r>
      <w:proofErr w:type="gramEnd"/>
      <w:r w:rsidRPr="00AB2E12">
        <w:t xml:space="preserve"> in other global or regional institutions. Furthermore </w:t>
      </w:r>
      <w:r w:rsidRPr="00AB2E12">
        <w:rPr>
          <w:rStyle w:val="Underline"/>
        </w:rPr>
        <w:t xml:space="preserve">foreign </w:t>
      </w:r>
      <w:r w:rsidRPr="00AB2E12">
        <w:rPr>
          <w:rStyle w:val="Underline"/>
          <w:highlight w:val="yellow"/>
        </w:rPr>
        <w:t>investors and tourists stay away</w:t>
      </w:r>
      <w:r w:rsidRPr="00AB2E12">
        <w:rPr>
          <w:rStyle w:val="Underline"/>
        </w:rPr>
        <w:t xml:space="preserve"> because of the perception and understanding of the whole of Somalia being </w:t>
      </w:r>
      <w:proofErr w:type="gramStart"/>
      <w:r w:rsidRPr="00AB2E12">
        <w:rPr>
          <w:rStyle w:val="Underline"/>
        </w:rPr>
        <w:t>a ”</w:t>
      </w:r>
      <w:proofErr w:type="gramEnd"/>
      <w:r w:rsidRPr="00AB2E12">
        <w:rPr>
          <w:rStyle w:val="Underline"/>
        </w:rPr>
        <w:t>failed state”.</w:t>
      </w:r>
      <w:r w:rsidRPr="00AB2E12">
        <w:t xml:space="preserve"> </w:t>
      </w:r>
      <w:r w:rsidRPr="00AB2E12">
        <w:rPr>
          <w:color w:val="222222"/>
          <w:szCs w:val="26"/>
        </w:rPr>
        <w:t>Africa</w:t>
      </w:r>
      <w:r w:rsidRPr="00AB2E12">
        <w:rPr>
          <w:b/>
          <w:bCs/>
          <w:color w:val="222222"/>
          <w:szCs w:val="26"/>
        </w:rPr>
        <w:t xml:space="preserve"> </w:t>
      </w:r>
      <w:r w:rsidRPr="00AB2E12">
        <w:rPr>
          <w:color w:val="222222"/>
          <w:szCs w:val="26"/>
        </w:rPr>
        <w:t>and the Knowledge of Non-Being</w:t>
      </w:r>
      <w:r w:rsidRPr="00AB2E12">
        <w:t xml:space="preserve"> In his classic work Orientalism, Edward Said (</w:t>
      </w:r>
      <w:r w:rsidRPr="00AB2E12">
        <w:rPr>
          <w:bCs/>
          <w:color w:val="000000"/>
        </w:rPr>
        <w:t>2003 [1978]</w:t>
      </w:r>
      <w:r w:rsidRPr="00AB2E12">
        <w:t xml:space="preserve">) scrutinize the history and nature of Western attitudes towards the East. He argues that </w:t>
      </w:r>
      <w:r w:rsidRPr="00AB2E12">
        <w:rPr>
          <w:rStyle w:val="Underline"/>
          <w:highlight w:val="yellow"/>
        </w:rPr>
        <w:t xml:space="preserve">orientalism is a </w:t>
      </w:r>
      <w:r w:rsidRPr="00AB2E12">
        <w:rPr>
          <w:rStyle w:val="Underline"/>
        </w:rPr>
        <w:t xml:space="preserve">powerful European ideological </w:t>
      </w:r>
      <w:r w:rsidRPr="00AB2E12">
        <w:rPr>
          <w:rStyle w:val="Underline"/>
          <w:highlight w:val="yellow"/>
        </w:rPr>
        <w:t>creation</w:t>
      </w:r>
      <w:r w:rsidRPr="00AB2E12">
        <w:rPr>
          <w:rStyle w:val="Underline"/>
        </w:rPr>
        <w:t xml:space="preserve"> and a way </w:t>
      </w:r>
      <w:r w:rsidRPr="00AB2E12">
        <w:rPr>
          <w:rStyle w:val="Underline"/>
          <w:highlight w:val="yellow"/>
        </w:rPr>
        <w:t>for dealing with</w:t>
      </w:r>
      <w:r w:rsidRPr="00AB2E12">
        <w:rPr>
          <w:rStyle w:val="Underline"/>
        </w:rPr>
        <w:t xml:space="preserve"> the </w:t>
      </w:r>
      <w:r w:rsidRPr="00AB2E12">
        <w:rPr>
          <w:rStyle w:val="Underline"/>
          <w:highlight w:val="yellow"/>
        </w:rPr>
        <w:t>“otherness”</w:t>
      </w:r>
      <w:r w:rsidRPr="00AB2E12">
        <w:rPr>
          <w:rStyle w:val="Underline"/>
        </w:rPr>
        <w:t xml:space="preserve"> of Eastern culture, customs and beliefs</w:t>
      </w:r>
      <w:r w:rsidRPr="00AB2E12">
        <w:t xml:space="preserve">. </w:t>
      </w:r>
      <w:proofErr w:type="spellStart"/>
      <w:r w:rsidRPr="00AB2E12">
        <w:t>Achille</w:t>
      </w:r>
      <w:proofErr w:type="spellEnd"/>
      <w:r w:rsidRPr="00AB2E12">
        <w:t xml:space="preserve"> </w:t>
      </w:r>
      <w:proofErr w:type="spellStart"/>
      <w:r w:rsidRPr="00AB2E12">
        <w:t>Mbembe</w:t>
      </w:r>
      <w:proofErr w:type="spellEnd"/>
      <w:r w:rsidRPr="00AB2E12">
        <w:t xml:space="preserve"> applies much of the same argumentation in his critique of </w:t>
      </w:r>
      <w:proofErr w:type="spellStart"/>
      <w:r w:rsidRPr="00AB2E12">
        <w:t>Africanism</w:t>
      </w:r>
      <w:proofErr w:type="spellEnd"/>
      <w:r w:rsidRPr="00AB2E12">
        <w:t xml:space="preserve">. He says that historically, </w:t>
      </w:r>
      <w:r w:rsidRPr="00AB2E12">
        <w:rPr>
          <w:rStyle w:val="Underline"/>
          <w:highlight w:val="yellow"/>
        </w:rPr>
        <w:t xml:space="preserve">the West </w:t>
      </w:r>
      <w:r w:rsidRPr="00AB2E12">
        <w:rPr>
          <w:rStyle w:val="Underline"/>
        </w:rPr>
        <w:t xml:space="preserve">has </w:t>
      </w:r>
      <w:r w:rsidRPr="00AB2E12">
        <w:rPr>
          <w:rStyle w:val="Underline"/>
          <w:highlight w:val="yellow"/>
        </w:rPr>
        <w:t>constructed its</w:t>
      </w:r>
      <w:r w:rsidRPr="00AB2E12">
        <w:rPr>
          <w:rStyle w:val="Underline"/>
        </w:rPr>
        <w:t xml:space="preserve"> own </w:t>
      </w:r>
      <w:r w:rsidRPr="00AB2E12">
        <w:rPr>
          <w:rStyle w:val="Underline"/>
          <w:highlight w:val="yellow"/>
        </w:rPr>
        <w:t>civilization</w:t>
      </w:r>
      <w:r w:rsidRPr="00AB2E12">
        <w:rPr>
          <w:rStyle w:val="Underline"/>
        </w:rPr>
        <w:t xml:space="preserve">, enlightenment and progress </w:t>
      </w:r>
      <w:r w:rsidRPr="00AB2E12">
        <w:rPr>
          <w:rStyle w:val="Underline"/>
          <w:highlight w:val="yellow"/>
        </w:rPr>
        <w:t xml:space="preserve">through </w:t>
      </w:r>
      <w:r w:rsidRPr="00AB2E12">
        <w:rPr>
          <w:rStyle w:val="Underline"/>
        </w:rPr>
        <w:t xml:space="preserve">the </w:t>
      </w:r>
      <w:r w:rsidRPr="00AB2E12">
        <w:rPr>
          <w:rStyle w:val="Underline"/>
          <w:highlight w:val="yellow"/>
        </w:rPr>
        <w:t>“others</w:t>
      </w:r>
      <w:r w:rsidRPr="00AB2E12">
        <w:t xml:space="preserve">”, thus non-Western cultures, and especially Africa. </w:t>
      </w:r>
      <w:proofErr w:type="spellStart"/>
      <w:r w:rsidRPr="00AB2E12">
        <w:t>Mbembe</w:t>
      </w:r>
      <w:proofErr w:type="spellEnd"/>
      <w:r w:rsidRPr="00AB2E12">
        <w:t xml:space="preserve"> argues that: “Africa as an idea, a concept, has historically served, and still continues to serve, as a polemical argument for the West’s desperate desire to assert its difference from the rest of the world” (</w:t>
      </w:r>
      <w:proofErr w:type="spellStart"/>
      <w:r w:rsidRPr="00AB2E12">
        <w:rPr>
          <w:bCs/>
          <w:color w:val="000000"/>
        </w:rPr>
        <w:t>Mbembe</w:t>
      </w:r>
      <w:proofErr w:type="spellEnd"/>
      <w:r w:rsidRPr="00AB2E12">
        <w:rPr>
          <w:bCs/>
          <w:color w:val="000000"/>
        </w:rPr>
        <w:t xml:space="preserve"> 2001, 2</w:t>
      </w:r>
      <w:r w:rsidRPr="00AB2E12">
        <w:t xml:space="preserve">). One of the challenges in grasping how things work outside the Western world is that many, </w:t>
      </w:r>
      <w:r w:rsidRPr="00AB2E12">
        <w:rPr>
          <w:rStyle w:val="Underline"/>
        </w:rPr>
        <w:t>if not even all, of the concepts we use when describing the universe of International Relations is based in Western history and thinking</w:t>
      </w:r>
      <w:r w:rsidRPr="00AB2E12">
        <w:t xml:space="preserve">. </w:t>
      </w:r>
      <w:proofErr w:type="gramStart"/>
      <w:r w:rsidRPr="00AB2E12">
        <w:t>Max Weber’s famous definition of the state as “a human community that (successfully) claims the monopoly of the legitimate use of physical force within a given territory (</w:t>
      </w:r>
      <w:r w:rsidRPr="00AB2E12">
        <w:rPr>
          <w:bCs/>
          <w:color w:val="000000"/>
        </w:rPr>
        <w:t>Weber et al. 1991, 78</w:t>
      </w:r>
      <w:r w:rsidRPr="00AB2E12">
        <w:t>).</w:t>
      </w:r>
      <w:proofErr w:type="gramEnd"/>
      <w:r w:rsidRPr="00AB2E12">
        <w:t xml:space="preserve"> In Western thinking, </w:t>
      </w:r>
      <w:r w:rsidRPr="00AB2E12">
        <w:rPr>
          <w:rStyle w:val="Underline"/>
          <w:highlight w:val="yellow"/>
        </w:rPr>
        <w:t>Weber’s definition represents the</w:t>
      </w:r>
      <w:r w:rsidRPr="00AB2E12">
        <w:rPr>
          <w:color w:val="222222"/>
          <w:szCs w:val="26"/>
          <w:highlight w:val="yellow"/>
          <w:u w:val="single"/>
        </w:rPr>
        <w:t xml:space="preserve"> </w:t>
      </w:r>
      <w:r w:rsidRPr="00AB2E12">
        <w:rPr>
          <w:i/>
          <w:color w:val="222222"/>
          <w:szCs w:val="26"/>
          <w:u w:val="single"/>
        </w:rPr>
        <w:t>idea</w:t>
      </w:r>
      <w:r w:rsidRPr="00AB2E12">
        <w:rPr>
          <w:color w:val="222222"/>
          <w:szCs w:val="26"/>
          <w:u w:val="single"/>
        </w:rPr>
        <w:t xml:space="preserve"> </w:t>
      </w:r>
      <w:r w:rsidRPr="00AB2E12">
        <w:rPr>
          <w:rStyle w:val="Underline"/>
        </w:rPr>
        <w:t xml:space="preserve">of an </w:t>
      </w:r>
      <w:r w:rsidRPr="00AB2E12">
        <w:rPr>
          <w:rStyle w:val="Underline"/>
          <w:highlight w:val="yellow"/>
        </w:rPr>
        <w:t>“ideal state”,</w:t>
      </w:r>
      <w:r w:rsidRPr="00AB2E12">
        <w:rPr>
          <w:rStyle w:val="Underline"/>
        </w:rPr>
        <w:t xml:space="preserve"> and it seems like many have the perception that Western states fit into this idea or norm</w:t>
      </w:r>
      <w:r w:rsidRPr="00AB2E12">
        <w:t>. When analyzing states in Africa, this is revealed when African states are compared with the</w:t>
      </w:r>
      <w:r w:rsidRPr="00AB2E12">
        <w:rPr>
          <w:color w:val="222222"/>
          <w:szCs w:val="26"/>
        </w:rPr>
        <w:t xml:space="preserve"> </w:t>
      </w:r>
      <w:r w:rsidRPr="00AB2E12">
        <w:rPr>
          <w:i/>
          <w:color w:val="222222"/>
          <w:szCs w:val="26"/>
        </w:rPr>
        <w:t>idea</w:t>
      </w:r>
      <w:r w:rsidRPr="00AB2E12">
        <w:rPr>
          <w:color w:val="222222"/>
          <w:szCs w:val="26"/>
        </w:rPr>
        <w:t xml:space="preserve"> </w:t>
      </w:r>
      <w:r w:rsidRPr="00AB2E12">
        <w:t xml:space="preserve">of an “ideal state”, which is believed to be a prototype of a Western state – leading to the focus on African states’ absences, lacks and incompleteness, as weak or failed. In this way </w:t>
      </w:r>
      <w:proofErr w:type="spellStart"/>
      <w:r w:rsidRPr="00AB2E12">
        <w:t>Mbembe’s</w:t>
      </w:r>
      <w:proofErr w:type="spellEnd"/>
      <w:r w:rsidRPr="00AB2E12">
        <w:t xml:space="preserve"> analysis is straight to the point when he states that “while we feel we know nearly everything that African states, societies, and economies</w:t>
      </w:r>
      <w:r w:rsidRPr="00AB2E12">
        <w:rPr>
          <w:color w:val="222222"/>
          <w:szCs w:val="26"/>
        </w:rPr>
        <w:t xml:space="preserve"> </w:t>
      </w:r>
      <w:r w:rsidRPr="00AB2E12">
        <w:rPr>
          <w:i/>
          <w:color w:val="222222"/>
          <w:szCs w:val="26"/>
        </w:rPr>
        <w:t>are not</w:t>
      </w:r>
      <w:r w:rsidRPr="00AB2E12">
        <w:t>, we still know absolutely nothing about</w:t>
      </w:r>
      <w:r w:rsidRPr="00AB2E12">
        <w:rPr>
          <w:color w:val="222222"/>
          <w:szCs w:val="26"/>
        </w:rPr>
        <w:t xml:space="preserve"> </w:t>
      </w:r>
      <w:r w:rsidRPr="00AB2E12">
        <w:rPr>
          <w:i/>
          <w:color w:val="222222"/>
          <w:szCs w:val="26"/>
        </w:rPr>
        <w:t>what they actually are</w:t>
      </w:r>
      <w:r w:rsidRPr="00AB2E12">
        <w:t xml:space="preserve">”. </w:t>
      </w:r>
      <w:r w:rsidRPr="00AB2E12">
        <w:rPr>
          <w:rStyle w:val="Underline"/>
        </w:rPr>
        <w:t xml:space="preserve">Our </w:t>
      </w:r>
      <w:r w:rsidRPr="00AB2E12">
        <w:rPr>
          <w:rStyle w:val="Underline"/>
          <w:highlight w:val="yellow"/>
        </w:rPr>
        <w:t>knowledge of Africa is</w:t>
      </w:r>
      <w:r w:rsidRPr="00AB2E12">
        <w:rPr>
          <w:rStyle w:val="Underline"/>
        </w:rPr>
        <w:t xml:space="preserve"> to a large degree </w:t>
      </w:r>
      <w:r w:rsidRPr="00AB2E12">
        <w:rPr>
          <w:rStyle w:val="Underline"/>
          <w:highlight w:val="yellow"/>
        </w:rPr>
        <w:t>based on</w:t>
      </w:r>
      <w:r w:rsidRPr="00AB2E12">
        <w:rPr>
          <w:rStyle w:val="Underline"/>
        </w:rPr>
        <w:t xml:space="preserve"> the knowledge of </w:t>
      </w:r>
      <w:r w:rsidRPr="00AB2E12">
        <w:rPr>
          <w:rStyle w:val="Underline"/>
          <w:highlight w:val="yellow"/>
        </w:rPr>
        <w:t>non-being</w:t>
      </w:r>
      <w:r w:rsidRPr="00AB2E12">
        <w:t xml:space="preserve"> (</w:t>
      </w:r>
      <w:proofErr w:type="spellStart"/>
      <w:r w:rsidRPr="00AB2E12">
        <w:rPr>
          <w:bCs/>
          <w:color w:val="000000"/>
        </w:rPr>
        <w:t>Mbembe</w:t>
      </w:r>
      <w:proofErr w:type="spellEnd"/>
      <w:r w:rsidRPr="00AB2E12">
        <w:rPr>
          <w:bCs/>
          <w:color w:val="000000"/>
        </w:rPr>
        <w:t xml:space="preserve"> 2001, 9</w:t>
      </w:r>
      <w:r w:rsidRPr="00AB2E12">
        <w:t xml:space="preserve">). </w:t>
      </w:r>
      <w:proofErr w:type="gramStart"/>
      <w:r w:rsidRPr="00AB2E12">
        <w:t xml:space="preserve">But claiming that the “Western state” resembles the </w:t>
      </w:r>
      <w:proofErr w:type="spellStart"/>
      <w:r w:rsidRPr="00AB2E12">
        <w:t>Weberian</w:t>
      </w:r>
      <w:proofErr w:type="spellEnd"/>
      <w:r w:rsidRPr="00AB2E12">
        <w:t xml:space="preserve"> state, or even that the “Western state” is the norm, is highly problematic.</w:t>
      </w:r>
      <w:proofErr w:type="gramEnd"/>
      <w:r w:rsidRPr="00AB2E12">
        <w:t xml:space="preserve"> First of all, every state has its own specific </w:t>
      </w:r>
      <w:proofErr w:type="gramStart"/>
      <w:r w:rsidRPr="00AB2E12">
        <w:t>features,</w:t>
      </w:r>
      <w:proofErr w:type="gramEnd"/>
      <w:r w:rsidRPr="00AB2E12">
        <w:t xml:space="preserve"> and the higher the degree of generalization, the more problematic it is. Secondly, </w:t>
      </w:r>
      <w:r w:rsidRPr="00AB2E12">
        <w:rPr>
          <w:rStyle w:val="Underline"/>
          <w:highlight w:val="yellow"/>
        </w:rPr>
        <w:t>Weber’s state</w:t>
      </w:r>
      <w:r w:rsidRPr="00AB2E12">
        <w:rPr>
          <w:rStyle w:val="Underline"/>
        </w:rPr>
        <w:t xml:space="preserve"> is an idea of a state that </w:t>
      </w:r>
      <w:r w:rsidRPr="00AB2E12">
        <w:rPr>
          <w:rStyle w:val="Underline"/>
          <w:highlight w:val="yellow"/>
        </w:rPr>
        <w:t xml:space="preserve">has never existed </w:t>
      </w:r>
      <w:r w:rsidRPr="00AB2E12">
        <w:rPr>
          <w:rStyle w:val="Underline"/>
        </w:rPr>
        <w:t>in practice – even not in Europe or North America – for example when we take into account the important fact that private violence and private security has existed through modern history, and even today.</w:t>
      </w:r>
      <w:r w:rsidRPr="00AB2E12">
        <w:t xml:space="preserve"> Abrahamsen &amp; Williams (</w:t>
      </w:r>
      <w:r w:rsidRPr="00AB2E12">
        <w:rPr>
          <w:bCs/>
          <w:color w:val="000000"/>
        </w:rPr>
        <w:t>2010</w:t>
      </w:r>
      <w:r w:rsidRPr="00AB2E12">
        <w:t xml:space="preserve">), </w:t>
      </w:r>
      <w:proofErr w:type="spellStart"/>
      <w:r w:rsidRPr="00AB2E12">
        <w:t>Colás</w:t>
      </w:r>
      <w:proofErr w:type="spellEnd"/>
      <w:r w:rsidRPr="00AB2E12">
        <w:t xml:space="preserve"> &amp; </w:t>
      </w:r>
      <w:proofErr w:type="spellStart"/>
      <w:r w:rsidRPr="00AB2E12">
        <w:t>Mabee</w:t>
      </w:r>
      <w:proofErr w:type="spellEnd"/>
      <w:r w:rsidRPr="00AB2E12">
        <w:t xml:space="preserve"> (</w:t>
      </w:r>
      <w:r w:rsidRPr="00AB2E12">
        <w:rPr>
          <w:bCs/>
          <w:color w:val="000000"/>
        </w:rPr>
        <w:t>2010</w:t>
      </w:r>
      <w:r w:rsidRPr="00AB2E12">
        <w:t>) and Thomson (</w:t>
      </w:r>
      <w:r w:rsidRPr="00AB2E12">
        <w:rPr>
          <w:bCs/>
          <w:color w:val="000000"/>
        </w:rPr>
        <w:t>1994</w:t>
      </w:r>
      <w:r w:rsidRPr="00AB2E12">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AB2E12">
        <w:rPr>
          <w:bCs/>
          <w:color w:val="000000"/>
        </w:rPr>
        <w:t>2007</w:t>
      </w:r>
      <w:r w:rsidRPr="00AB2E12">
        <w:t xml:space="preserve">). But </w:t>
      </w:r>
      <w:r w:rsidRPr="00AB2E12">
        <w:rPr>
          <w:rStyle w:val="Underline"/>
        </w:rPr>
        <w:t xml:space="preserve">does the “failed state” label provide us with more and better insight into how different states work; does it enlighten us in any way? </w:t>
      </w:r>
      <w:proofErr w:type="gramStart"/>
      <w:r w:rsidRPr="00AB2E12">
        <w:rPr>
          <w:rStyle w:val="Underline"/>
        </w:rPr>
        <w:t>Definitely not.</w:t>
      </w:r>
      <w:proofErr w:type="gramEnd"/>
      <w:r w:rsidRPr="00AB2E12">
        <w:rPr>
          <w:rStyle w:val="Underline"/>
        </w:rPr>
        <w:t xml:space="preserve"> The label conceals more than it enlightens</w:t>
      </w:r>
      <w:r w:rsidRPr="00AB2E12">
        <w:t>. Abrahamsen &amp; Williams (</w:t>
      </w:r>
      <w:r w:rsidRPr="00AB2E12">
        <w:rPr>
          <w:bCs/>
          <w:color w:val="000000"/>
        </w:rPr>
        <w:t>2010</w:t>
      </w:r>
      <w:r w:rsidRPr="00AB2E12">
        <w:t xml:space="preserve">) argues that we must look beyond the state when </w:t>
      </w:r>
      <w:proofErr w:type="spellStart"/>
      <w:r w:rsidRPr="00AB2E12">
        <w:t>analysing</w:t>
      </w:r>
      <w:proofErr w:type="spellEnd"/>
      <w:r w:rsidRPr="00AB2E12">
        <w:t xml:space="preserve"> security issues in Africa. I would argue that we must look both beyond and within the state also when we want to </w:t>
      </w:r>
      <w:proofErr w:type="spellStart"/>
      <w:r w:rsidRPr="00AB2E12">
        <w:t>analyse</w:t>
      </w:r>
      <w:proofErr w:type="spellEnd"/>
      <w:r w:rsidRPr="00AB2E12">
        <w:t xml:space="preserve"> states in Africa, and especially Somalia. </w:t>
      </w:r>
    </w:p>
    <w:p w:rsidR="00F84281" w:rsidRPr="00AB2E12" w:rsidRDefault="00F84281" w:rsidP="00F84281"/>
    <w:p w:rsidR="00F84281" w:rsidRPr="00AB2E12" w:rsidRDefault="00F84281" w:rsidP="00F84281">
      <w:pPr>
        <w:pStyle w:val="taggreg0"/>
        <w:rPr>
          <w:rStyle w:val="TagGreg"/>
          <w:b/>
        </w:rPr>
      </w:pPr>
      <w:r>
        <w:rPr>
          <w:rStyle w:val="TagGreg"/>
        </w:rPr>
        <w:t>U.S. “rule of law” leadership</w:t>
      </w:r>
      <w:r w:rsidRPr="00AB2E12">
        <w:rPr>
          <w:rStyle w:val="TagGreg"/>
        </w:rPr>
        <w:t xml:space="preserve"> enables a neocolonial agenda of</w:t>
      </w:r>
      <w:r>
        <w:rPr>
          <w:rStyle w:val="TagGreg"/>
        </w:rPr>
        <w:t xml:space="preserve"> global neoliberal domination</w:t>
      </w:r>
    </w:p>
    <w:p w:rsidR="00F84281" w:rsidRPr="00AB2E12" w:rsidRDefault="00F84281" w:rsidP="00F84281">
      <w:pPr>
        <w:rPr>
          <w:rStyle w:val="Underline"/>
          <w:u w:val="none"/>
        </w:rPr>
      </w:pPr>
      <w:proofErr w:type="spellStart"/>
      <w:r w:rsidRPr="00AB2E12">
        <w:t>Ugo</w:t>
      </w:r>
      <w:proofErr w:type="spellEnd"/>
      <w:r w:rsidRPr="00AB2E12">
        <w:t xml:space="preserve"> </w:t>
      </w:r>
      <w:proofErr w:type="spellStart"/>
      <w:r w:rsidRPr="00AB2E12">
        <w:rPr>
          <w:rStyle w:val="StyleStyleBold12pt"/>
        </w:rPr>
        <w:t>Mattei</w:t>
      </w:r>
      <w:proofErr w:type="spellEnd"/>
      <w:r w:rsidRPr="00AB2E12">
        <w:rPr>
          <w:rStyle w:val="StyleStyleBold12pt"/>
        </w:rPr>
        <w:t xml:space="preserve"> 9</w:t>
      </w:r>
      <w:r w:rsidRPr="00AB2E12">
        <w:t xml:space="preserve">, Professor at Hastings College of the Law &amp; University of Turin; and Marco de </w:t>
      </w:r>
      <w:proofErr w:type="spellStart"/>
      <w:r w:rsidRPr="00AB2E12">
        <w:t>Morpurgo</w:t>
      </w:r>
      <w:proofErr w:type="spellEnd"/>
      <w:r w:rsidRPr="00AB2E12">
        <w:t>,  M.Sc. Candidate, International University College of Turin, LL.M. Candidate, Harvard Law School, 2009, “GLOBAL LAW &amp; PLUNDER: THE DARK SIDE OF THE RULE OF LAW,” online: http://works.bepress.com/cgi/viewcontent.cgi?article=1014&amp;context=bocconi_legal_papers</w:t>
      </w:r>
    </w:p>
    <w:p w:rsidR="00F84281" w:rsidRPr="00AB2E12" w:rsidRDefault="00F84281" w:rsidP="00F84281">
      <w:pPr>
        <w:pStyle w:val="cardtext"/>
        <w:ind w:left="0"/>
        <w:rPr>
          <w:rFonts w:ascii="Arial" w:hAnsi="Arial" w:cs="Arial"/>
        </w:rPr>
      </w:pPr>
      <w:r w:rsidRPr="00AB2E12">
        <w:rPr>
          <w:rStyle w:val="Underline"/>
          <w:rFonts w:cs="Arial"/>
          <w:highlight w:val="yellow"/>
        </w:rPr>
        <w:t>There is a</w:t>
      </w:r>
      <w:r w:rsidRPr="00AB2E12">
        <w:rPr>
          <w:rFonts w:ascii="Arial" w:hAnsi="Arial" w:cs="Arial"/>
          <w:highlight w:val="yellow"/>
        </w:rPr>
        <w:t xml:space="preserve"> </w:t>
      </w:r>
      <w:r w:rsidRPr="00AB2E12">
        <w:rPr>
          <w:rStyle w:val="Emphasis"/>
          <w:highlight w:val="yellow"/>
        </w:rPr>
        <w:t xml:space="preserve">clear pattern </w:t>
      </w:r>
      <w:r w:rsidRPr="00AB2E12">
        <w:rPr>
          <w:rStyle w:val="Emphasis"/>
        </w:rPr>
        <w:t>of continuity</w:t>
      </w:r>
      <w:r w:rsidRPr="00AB2E12">
        <w:rPr>
          <w:rFonts w:ascii="Arial" w:hAnsi="Arial" w:cs="Arial"/>
        </w:rPr>
        <w:t xml:space="preserve">, not of rupture, </w:t>
      </w:r>
      <w:r w:rsidRPr="00AB2E12">
        <w:rPr>
          <w:rStyle w:val="Underline"/>
          <w:rFonts w:cs="Arial"/>
          <w:highlight w:val="yellow"/>
        </w:rPr>
        <w:t>between</w:t>
      </w:r>
      <w:r w:rsidRPr="00AB2E12">
        <w:rPr>
          <w:rStyle w:val="Underline"/>
          <w:rFonts w:cs="Arial"/>
        </w:rPr>
        <w:t xml:space="preserve"> the </w:t>
      </w:r>
      <w:r w:rsidRPr="00AB2E12">
        <w:rPr>
          <w:rStyle w:val="Underline"/>
          <w:rFonts w:cs="Arial"/>
          <w:highlight w:val="yellow"/>
        </w:rPr>
        <w:t>current policy</w:t>
      </w:r>
      <w:r w:rsidRPr="00AB2E12">
        <w:rPr>
          <w:rStyle w:val="Underline"/>
          <w:rFonts w:cs="Arial"/>
        </w:rPr>
        <w:t xml:space="preserve"> trend in the international institutional setting </w:t>
      </w:r>
      <w:r w:rsidRPr="00AB2E12">
        <w:rPr>
          <w:rStyle w:val="Underline"/>
          <w:rFonts w:cs="Arial"/>
          <w:highlight w:val="yellow"/>
        </w:rPr>
        <w:t>and</w:t>
      </w:r>
      <w:r w:rsidRPr="00AB2E12">
        <w:rPr>
          <w:rStyle w:val="Underline"/>
          <w:rFonts w:cs="Arial"/>
        </w:rPr>
        <w:t xml:space="preserve"> earlier practices</w:t>
      </w:r>
      <w:r w:rsidRPr="00AB2E12">
        <w:rPr>
          <w:rFonts w:ascii="Arial" w:hAnsi="Arial" w:cs="Arial"/>
        </w:rPr>
        <w:t xml:space="preserve">, </w:t>
      </w:r>
      <w:r w:rsidRPr="00AB2E12">
        <w:rPr>
          <w:rStyle w:val="Underline"/>
          <w:rFonts w:cs="Arial"/>
        </w:rPr>
        <w:t>in particular</w:t>
      </w:r>
      <w:r w:rsidRPr="00AB2E12">
        <w:rPr>
          <w:rFonts w:ascii="Arial" w:hAnsi="Arial" w:cs="Arial"/>
        </w:rPr>
        <w:t xml:space="preserve"> </w:t>
      </w:r>
      <w:r w:rsidRPr="00AB2E12">
        <w:rPr>
          <w:rStyle w:val="Emphasis"/>
          <w:highlight w:val="yellow"/>
        </w:rPr>
        <w:t>colonialism</w:t>
      </w:r>
      <w:r w:rsidRPr="00AB2E12">
        <w:rPr>
          <w:rFonts w:ascii="Arial" w:hAnsi="Arial" w:cs="Arial"/>
        </w:rPr>
        <w:t xml:space="preserve">. </w:t>
      </w:r>
      <w:r w:rsidRPr="00AB2E12">
        <w:rPr>
          <w:rStyle w:val="Underline"/>
          <w:rFonts w:cs="Arial"/>
          <w:highlight w:val="yellow"/>
        </w:rPr>
        <w:t>The Western world, under</w:t>
      </w:r>
      <w:r w:rsidRPr="00AB2E12">
        <w:rPr>
          <w:rFonts w:ascii="Arial" w:hAnsi="Arial" w:cs="Arial"/>
        </w:rPr>
        <w:t xml:space="preserve"> current </w:t>
      </w:r>
      <w:r w:rsidRPr="00AB2E12">
        <w:rPr>
          <w:rStyle w:val="Box"/>
          <w:rFonts w:ascii="Arial" w:hAnsi="Arial" w:cs="Arial"/>
          <w:highlight w:val="yellow"/>
        </w:rPr>
        <w:t>U.S. leadership</w:t>
      </w:r>
      <w:r w:rsidRPr="00AB2E12">
        <w:rPr>
          <w:rFonts w:ascii="Arial" w:hAnsi="Arial" w:cs="Arial"/>
          <w:highlight w:val="yellow"/>
        </w:rPr>
        <w:t xml:space="preserve">, </w:t>
      </w:r>
      <w:r w:rsidRPr="00AB2E12">
        <w:rPr>
          <w:rStyle w:val="Emphasis"/>
          <w:highlight w:val="yellow"/>
        </w:rPr>
        <w:t>having persuaded itself of its superior position</w:t>
      </w:r>
      <w:r w:rsidRPr="00AB2E12">
        <w:rPr>
          <w:rStyle w:val="Underline"/>
          <w:rFonts w:cs="Arial"/>
        </w:rPr>
        <w:t>,</w:t>
      </w:r>
      <w:r w:rsidRPr="00AB2E12">
        <w:rPr>
          <w:rFonts w:ascii="Arial" w:hAnsi="Arial" w:cs="Arial"/>
        </w:rPr>
        <w:t xml:space="preserve"> largely justified by its form of government, </w:t>
      </w:r>
      <w:r w:rsidRPr="00AB2E12">
        <w:rPr>
          <w:rStyle w:val="Underline"/>
          <w:rFonts w:cs="Arial"/>
          <w:highlight w:val="yellow"/>
        </w:rPr>
        <w:t>has</w:t>
      </w:r>
      <w:r w:rsidRPr="00AB2E12">
        <w:rPr>
          <w:rStyle w:val="Underline"/>
          <w:rFonts w:cs="Arial"/>
        </w:rPr>
        <w:t xml:space="preserve"> </w:t>
      </w:r>
      <w:r w:rsidRPr="00AB2E12">
        <w:rPr>
          <w:rStyle w:val="Underline"/>
          <w:rFonts w:cs="Arial"/>
          <w:highlight w:val="yellow"/>
        </w:rPr>
        <w:t>succeeded in diffusing rule of law</w:t>
      </w:r>
      <w:r w:rsidRPr="00AB2E12">
        <w:rPr>
          <w:rStyle w:val="Underline"/>
          <w:rFonts w:cs="Arial"/>
        </w:rPr>
        <w:t xml:space="preserve"> ideology as</w:t>
      </w:r>
      <w:r w:rsidRPr="00AB2E12">
        <w:rPr>
          <w:rFonts w:ascii="Arial" w:hAnsi="Arial" w:cs="Arial"/>
        </w:rPr>
        <w:t xml:space="preserve"> </w:t>
      </w:r>
      <w:r w:rsidRPr="00AB2E12">
        <w:rPr>
          <w:rStyle w:val="Underline"/>
          <w:rFonts w:cs="Arial"/>
        </w:rPr>
        <w:t>universally valid,</w:t>
      </w:r>
      <w:r w:rsidRPr="00AB2E12">
        <w:rPr>
          <w:rFonts w:ascii="Arial" w:hAnsi="Arial" w:cs="Arial"/>
        </w:rPr>
        <w:t xml:space="preserve"> </w:t>
      </w:r>
      <w:r w:rsidRPr="00AB2E12">
        <w:rPr>
          <w:rStyle w:val="Emphasis"/>
          <w:highlight w:val="yellow"/>
        </w:rPr>
        <w:t>behind whose shadows plunder hides</w:t>
      </w:r>
      <w:r w:rsidRPr="00AB2E12">
        <w:rPr>
          <w:rFonts w:ascii="Arial" w:hAnsi="Arial" w:cs="Arial"/>
        </w:rPr>
        <w:t xml:space="preserve">, both </w:t>
      </w:r>
      <w:r w:rsidRPr="00AB2E12">
        <w:rPr>
          <w:rStyle w:val="Underline"/>
          <w:rFonts w:cs="Arial"/>
        </w:rPr>
        <w:t>in domestic and in international matters</w:t>
      </w:r>
      <w:r w:rsidRPr="00AB2E12">
        <w:rPr>
          <w:rFonts w:ascii="Arial" w:hAnsi="Arial" w:cs="Arial"/>
        </w:rPr>
        <w:t xml:space="preserve">. </w:t>
      </w:r>
      <w:r w:rsidRPr="00AB2E12">
        <w:rPr>
          <w:rStyle w:val="Underline"/>
          <w:rFonts w:cs="Arial"/>
        </w:rPr>
        <w:t xml:space="preserve">Present-day international </w:t>
      </w:r>
      <w:r w:rsidRPr="00AB2E12">
        <w:rPr>
          <w:rStyle w:val="Underline"/>
          <w:rFonts w:cs="Arial"/>
          <w:highlight w:val="yellow"/>
        </w:rPr>
        <w:t>interventions</w:t>
      </w:r>
      <w:r w:rsidRPr="00AB2E12">
        <w:rPr>
          <w:rStyle w:val="Underline"/>
          <w:rFonts w:cs="Arial"/>
        </w:rPr>
        <w:t xml:space="preserve"> led by the U</w:t>
      </w:r>
      <w:r w:rsidRPr="00AB2E12">
        <w:rPr>
          <w:rFonts w:ascii="Arial" w:hAnsi="Arial" w:cs="Arial"/>
        </w:rPr>
        <w:t xml:space="preserve">nited </w:t>
      </w:r>
      <w:r w:rsidRPr="00AB2E12">
        <w:rPr>
          <w:rStyle w:val="Underline"/>
          <w:rFonts w:cs="Arial"/>
        </w:rPr>
        <w:t>S</w:t>
      </w:r>
      <w:r w:rsidRPr="00AB2E12">
        <w:rPr>
          <w:rFonts w:ascii="Arial" w:hAnsi="Arial" w:cs="Arial"/>
        </w:rPr>
        <w:t xml:space="preserve">tates </w:t>
      </w:r>
      <w:r w:rsidRPr="00AB2E12">
        <w:rPr>
          <w:rStyle w:val="Underline"/>
          <w:rFonts w:cs="Arial"/>
          <w:highlight w:val="yellow"/>
        </w:rPr>
        <w:t>are no longer openly colonial</w:t>
      </w:r>
      <w:r w:rsidRPr="00AB2E12">
        <w:rPr>
          <w:rFonts w:ascii="Arial" w:hAnsi="Arial" w:cs="Arial"/>
        </w:rPr>
        <w:t xml:space="preserve"> efforts. </w:t>
      </w:r>
      <w:r w:rsidRPr="00AB2E12">
        <w:rPr>
          <w:rStyle w:val="Underline"/>
          <w:rFonts w:cs="Arial"/>
          <w:highlight w:val="yellow"/>
        </w:rPr>
        <w:t>They might be</w:t>
      </w:r>
      <w:r w:rsidRPr="00AB2E12">
        <w:rPr>
          <w:rFonts w:ascii="Arial" w:hAnsi="Arial" w:cs="Arial"/>
          <w:highlight w:val="yellow"/>
        </w:rPr>
        <w:t xml:space="preserve"> </w:t>
      </w:r>
      <w:r w:rsidRPr="00AB2E12">
        <w:rPr>
          <w:rStyle w:val="Underline"/>
          <w:rFonts w:cs="Arial"/>
          <w:highlight w:val="yellow"/>
        </w:rPr>
        <w:t>called</w:t>
      </w:r>
      <w:r w:rsidRPr="00AB2E12">
        <w:rPr>
          <w:rFonts w:ascii="Arial" w:hAnsi="Arial" w:cs="Arial"/>
          <w:highlight w:val="yellow"/>
        </w:rPr>
        <w:t xml:space="preserve"> </w:t>
      </w:r>
      <w:r w:rsidRPr="00AB2E12">
        <w:rPr>
          <w:rStyle w:val="Emphasis"/>
          <w:highlight w:val="yellow"/>
        </w:rPr>
        <w:t>neo-colonial</w:t>
      </w:r>
      <w:r w:rsidRPr="00AB2E12">
        <w:rPr>
          <w:rStyle w:val="Emphasis"/>
        </w:rPr>
        <w:t>, imperialistic</w:t>
      </w:r>
      <w:r w:rsidRPr="00AB2E12">
        <w:rPr>
          <w:rFonts w:ascii="Arial" w:hAnsi="Arial" w:cs="Arial"/>
        </w:rPr>
        <w:t xml:space="preserve"> </w:t>
      </w:r>
      <w:r w:rsidRPr="00AB2E12">
        <w:rPr>
          <w:rStyle w:val="Underline"/>
          <w:rFonts w:cs="Arial"/>
        </w:rPr>
        <w:t>or</w:t>
      </w:r>
      <w:r w:rsidRPr="00AB2E12">
        <w:rPr>
          <w:rFonts w:ascii="Arial" w:hAnsi="Arial" w:cs="Arial"/>
        </w:rPr>
        <w:t xml:space="preserve"> simply </w:t>
      </w:r>
      <w:r w:rsidRPr="00AB2E12">
        <w:rPr>
          <w:rStyle w:val="Underline"/>
          <w:rFonts w:cs="Arial"/>
        </w:rPr>
        <w:t>post-colonial interventions.</w:t>
      </w:r>
      <w:r w:rsidRPr="00AB2E12">
        <w:rPr>
          <w:rFonts w:ascii="Arial" w:hAnsi="Arial" w:cs="Arial"/>
        </w:rPr>
        <w:t xml:space="preserve"> Although practically all of European colonial states (most notably Portugal, Spain, Great Britain, France, Germany and even Italy) regarded themselves as empires, </w:t>
      </w:r>
      <w:r w:rsidRPr="00AB2E12">
        <w:rPr>
          <w:rStyle w:val="Underline"/>
          <w:rFonts w:cs="Arial"/>
          <w:highlight w:val="yellow"/>
        </w:rPr>
        <w:t>the concept of ‘empire’</w:t>
      </w:r>
      <w:r w:rsidRPr="00AB2E12">
        <w:rPr>
          <w:rFonts w:ascii="Arial" w:hAnsi="Arial" w:cs="Arial"/>
        </w:rPr>
        <w:t xml:space="preserve"> is what </w:t>
      </w:r>
      <w:r w:rsidRPr="00AB2E12">
        <w:rPr>
          <w:rStyle w:val="Underline"/>
          <w:rFonts w:cs="Arial"/>
        </w:rPr>
        <w:t xml:space="preserve">best </w:t>
      </w:r>
      <w:r w:rsidRPr="00AB2E12">
        <w:rPr>
          <w:rStyle w:val="Underline"/>
          <w:rFonts w:cs="Arial"/>
          <w:highlight w:val="yellow"/>
        </w:rPr>
        <w:t>describes the present phase of</w:t>
      </w:r>
      <w:r w:rsidRPr="00AB2E12">
        <w:rPr>
          <w:rStyle w:val="Underline"/>
          <w:rFonts w:cs="Arial"/>
        </w:rPr>
        <w:t xml:space="preserve"> multinational capitalist </w:t>
      </w:r>
      <w:r w:rsidRPr="00AB2E12">
        <w:rPr>
          <w:rStyle w:val="Underline"/>
          <w:rFonts w:cs="Arial"/>
          <w:highlight w:val="yellow"/>
        </w:rPr>
        <w:t>development</w:t>
      </w:r>
      <w:r w:rsidRPr="00AB2E12">
        <w:rPr>
          <w:rStyle w:val="Underline"/>
          <w:rFonts w:cs="Arial"/>
        </w:rPr>
        <w:t xml:space="preserve"> with the USA as the most important, hegemonic superpower</w:t>
      </w:r>
      <w:r w:rsidRPr="00AB2E12">
        <w:rPr>
          <w:rFonts w:ascii="Arial" w:hAnsi="Arial" w:cs="Arial"/>
        </w:rPr>
        <w:t xml:space="preserve">, </w:t>
      </w:r>
      <w:r w:rsidRPr="00AB2E12">
        <w:rPr>
          <w:rStyle w:val="Box"/>
          <w:rFonts w:ascii="Arial" w:hAnsi="Arial" w:cs="Arial"/>
          <w:highlight w:val="yellow"/>
        </w:rPr>
        <w:t>using the rule of law to pave the way for international corporate domination</w:t>
      </w:r>
      <w:r w:rsidRPr="00AB2E12">
        <w:rPr>
          <w:rFonts w:ascii="Arial" w:hAnsi="Arial" w:cs="Arial"/>
        </w:rPr>
        <w:t xml:space="preserve">. </w:t>
      </w:r>
      <w:r w:rsidRPr="00AB2E12">
        <w:rPr>
          <w:rStyle w:val="Underline"/>
          <w:rFonts w:cs="Arial"/>
        </w:rPr>
        <w:t>Export of the law can be described and explained in a variety of ways</w:t>
      </w:r>
      <w:r w:rsidRPr="00AB2E12">
        <w:rPr>
          <w:rFonts w:ascii="Arial" w:hAnsi="Arial" w:cs="Arial"/>
        </w:rPr>
        <w:t xml:space="preserve">. A first example is the imperialistic/colonial rule, or imposition of law by military rules, as during military conquest: Napoleon imposed his Civil Code to French-occupied Belgium in the early nineteenth century. Similarly, General MacArthur imposed a variety of legal reforms based on the American government model in post World War II Japan, as a condition of the armistice in the aftermath of Hiroshima. Today, Western-style elections and a variety of other laws governing everyday life are imposed in countries under US occupation, such as Afghanistan and Iraq. A second model can be described as imposition by bargaining, in the sense that acceptance of law is part of a subtle extortion11. Target countries are persuaded to adopt legal structures according to Western standards or face exclusion from international markets. This model describes the experience of China, Japan and Egypt in the early twentieth century, and, indeed, contemporary operations of the World Bank, IMF, the World Trade Organization (WTO) and other Western development agencies (United States Agency for International Development (USAID), European Bank for Reconstruction and Development (EBRD), and so on) in the ‘developing’ and former socialist world. </w:t>
      </w:r>
      <w:r w:rsidRPr="00AB2E12">
        <w:rPr>
          <w:rStyle w:val="Underline"/>
          <w:rFonts w:cs="Arial"/>
        </w:rPr>
        <w:t>A third model</w:t>
      </w:r>
      <w:r w:rsidRPr="00AB2E12">
        <w:rPr>
          <w:rFonts w:ascii="Arial" w:hAnsi="Arial" w:cs="Arial"/>
        </w:rPr>
        <w:t xml:space="preserve">, </w:t>
      </w:r>
      <w:r w:rsidRPr="00AB2E12">
        <w:rPr>
          <w:rStyle w:val="Emphasis"/>
        </w:rPr>
        <w:t>constructed as fully consensual</w:t>
      </w:r>
      <w:r w:rsidRPr="00AB2E12">
        <w:rPr>
          <w:rFonts w:ascii="Arial" w:hAnsi="Arial" w:cs="Arial"/>
        </w:rPr>
        <w:t xml:space="preserve">, </w:t>
      </w:r>
      <w:r w:rsidRPr="00AB2E12">
        <w:rPr>
          <w:rStyle w:val="Underline"/>
          <w:rFonts w:cs="Arial"/>
        </w:rPr>
        <w:t>is</w:t>
      </w:r>
      <w:r w:rsidRPr="00AB2E12">
        <w:rPr>
          <w:rFonts w:ascii="Arial" w:hAnsi="Arial" w:cs="Arial"/>
        </w:rPr>
        <w:t xml:space="preserve"> </w:t>
      </w:r>
      <w:r w:rsidRPr="00AB2E12">
        <w:rPr>
          <w:rStyle w:val="Box"/>
          <w:rFonts w:ascii="Arial" w:hAnsi="Arial" w:cs="Arial"/>
          <w:highlight w:val="yellow"/>
        </w:rPr>
        <w:t>diffusion by prestige</w:t>
      </w:r>
      <w:r w:rsidRPr="00AB2E12">
        <w:rPr>
          <w:rFonts w:ascii="Arial" w:hAnsi="Arial" w:cs="Arial"/>
          <w:highlight w:val="yellow"/>
        </w:rPr>
        <w:t xml:space="preserve">, </w:t>
      </w:r>
      <w:r w:rsidRPr="00AB2E12">
        <w:rPr>
          <w:rStyle w:val="Underline"/>
          <w:rFonts w:cs="Arial"/>
          <w:highlight w:val="yellow"/>
        </w:rPr>
        <w:t>a deliberate process</w:t>
      </w:r>
      <w:r w:rsidRPr="00AB2E12">
        <w:rPr>
          <w:rStyle w:val="Underline"/>
          <w:rFonts w:cs="Arial"/>
        </w:rPr>
        <w:t xml:space="preserve"> of institutional admiration </w:t>
      </w:r>
      <w:r w:rsidRPr="00AB2E12">
        <w:rPr>
          <w:rStyle w:val="Underline"/>
          <w:rFonts w:cs="Arial"/>
          <w:highlight w:val="yellow"/>
        </w:rPr>
        <w:t>that leads to the reception of law</w:t>
      </w:r>
      <w:r w:rsidRPr="00AB2E12">
        <w:rPr>
          <w:rFonts w:ascii="Arial" w:hAnsi="Arial" w:cs="Arial"/>
        </w:rPr>
        <w:t xml:space="preserve">.12 </w:t>
      </w:r>
      <w:r w:rsidRPr="00AB2E12">
        <w:rPr>
          <w:rStyle w:val="Underline"/>
          <w:rFonts w:cs="Arial"/>
          <w:highlight w:val="yellow"/>
        </w:rPr>
        <w:t>According</w:t>
      </w:r>
      <w:r w:rsidRPr="00AB2E12">
        <w:rPr>
          <w:rStyle w:val="Underline"/>
          <w:rFonts w:cs="Arial"/>
        </w:rPr>
        <w:t xml:space="preserve"> </w:t>
      </w:r>
      <w:r w:rsidRPr="00AB2E12">
        <w:rPr>
          <w:rStyle w:val="Underline"/>
          <w:rFonts w:cs="Arial"/>
          <w:highlight w:val="yellow"/>
        </w:rPr>
        <w:t xml:space="preserve">to this </w:t>
      </w:r>
      <w:r w:rsidRPr="00AB2E12">
        <w:rPr>
          <w:rStyle w:val="Underline"/>
          <w:rFonts w:cs="Arial"/>
        </w:rPr>
        <w:t>vision,</w:t>
      </w:r>
      <w:r w:rsidRPr="00AB2E12">
        <w:rPr>
          <w:rFonts w:ascii="Arial" w:hAnsi="Arial" w:cs="Arial"/>
        </w:rPr>
        <w:t xml:space="preserve"> </w:t>
      </w:r>
      <w:r w:rsidRPr="00AB2E12">
        <w:rPr>
          <w:rStyle w:val="Underline"/>
          <w:rFonts w:cs="Arial"/>
          <w:highlight w:val="yellow"/>
        </w:rPr>
        <w:t>because modernization requires complex legal techniques</w:t>
      </w:r>
      <w:r w:rsidRPr="00AB2E12">
        <w:rPr>
          <w:rStyle w:val="Underline"/>
          <w:rFonts w:cs="Arial"/>
        </w:rPr>
        <w:t xml:space="preserve"> and institutional arrangements, </w:t>
      </w:r>
      <w:r w:rsidRPr="00AB2E12">
        <w:rPr>
          <w:rStyle w:val="Underline"/>
          <w:rFonts w:cs="Arial"/>
          <w:highlight w:val="yellow"/>
        </w:rPr>
        <w:t>the</w:t>
      </w:r>
      <w:r w:rsidRPr="00AB2E12">
        <w:rPr>
          <w:rFonts w:ascii="Arial" w:hAnsi="Arial" w:cs="Arial"/>
          <w:highlight w:val="yellow"/>
        </w:rPr>
        <w:t xml:space="preserve"> </w:t>
      </w:r>
      <w:r w:rsidRPr="00AB2E12">
        <w:rPr>
          <w:rStyle w:val="Emphasis"/>
          <w:highlight w:val="yellow"/>
        </w:rPr>
        <w:t>receiving legal system</w:t>
      </w:r>
      <w:r w:rsidRPr="00AB2E12">
        <w:rPr>
          <w:rFonts w:ascii="Arial" w:hAnsi="Arial" w:cs="Arial"/>
          <w:highlight w:val="yellow"/>
        </w:rPr>
        <w:t>,</w:t>
      </w:r>
      <w:r w:rsidRPr="00AB2E12">
        <w:rPr>
          <w:rFonts w:ascii="Arial" w:hAnsi="Arial" w:cs="Arial"/>
        </w:rPr>
        <w:t xml:space="preserve"> </w:t>
      </w:r>
      <w:r w:rsidRPr="00AB2E12">
        <w:rPr>
          <w:rStyle w:val="Underline"/>
          <w:rFonts w:cs="Arial"/>
        </w:rPr>
        <w:t xml:space="preserve">more simple and primitive, </w:t>
      </w:r>
      <w:r w:rsidRPr="00AB2E12">
        <w:rPr>
          <w:rStyle w:val="Underline"/>
          <w:rFonts w:cs="Arial"/>
          <w:highlight w:val="yellow"/>
        </w:rPr>
        <w:t>cannot</w:t>
      </w:r>
      <w:r w:rsidRPr="00AB2E12">
        <w:rPr>
          <w:rStyle w:val="Underline"/>
          <w:rFonts w:cs="Arial"/>
        </w:rPr>
        <w:t xml:space="preserve"> </w:t>
      </w:r>
      <w:r w:rsidRPr="00AB2E12">
        <w:rPr>
          <w:rStyle w:val="Underline"/>
          <w:rFonts w:cs="Arial"/>
          <w:highlight w:val="yellow"/>
        </w:rPr>
        <w:t>cope</w:t>
      </w:r>
      <w:r w:rsidRPr="00AB2E12">
        <w:rPr>
          <w:rStyle w:val="Underline"/>
          <w:rFonts w:cs="Arial"/>
        </w:rPr>
        <w:t xml:space="preserve"> with the new necessities.</w:t>
      </w:r>
      <w:r w:rsidRPr="00AB2E12">
        <w:rPr>
          <w:rFonts w:ascii="Arial" w:hAnsi="Arial" w:cs="Arial"/>
        </w:rPr>
        <w:t xml:space="preserve"> </w:t>
      </w:r>
      <w:r w:rsidRPr="00AB2E12">
        <w:rPr>
          <w:rStyle w:val="Underline"/>
          <w:rFonts w:cs="Arial"/>
          <w:highlight w:val="yellow"/>
        </w:rPr>
        <w:t>It lacks the culture of the rule of law</w:t>
      </w:r>
      <w:r w:rsidRPr="00AB2E12">
        <w:rPr>
          <w:rFonts w:ascii="Arial" w:hAnsi="Arial" w:cs="Arial"/>
          <w:highlight w:val="yellow"/>
        </w:rPr>
        <w:t xml:space="preserve">, </w:t>
      </w:r>
      <w:r w:rsidRPr="00AB2E12">
        <w:rPr>
          <w:rStyle w:val="Underline"/>
          <w:rFonts w:cs="Arial"/>
          <w:highlight w:val="yellow"/>
        </w:rPr>
        <w:t>something that can</w:t>
      </w:r>
      <w:r w:rsidRPr="00AB2E12">
        <w:rPr>
          <w:rFonts w:ascii="Arial" w:hAnsi="Arial" w:cs="Arial"/>
          <w:highlight w:val="yellow"/>
        </w:rPr>
        <w:t xml:space="preserve"> </w:t>
      </w:r>
      <w:r w:rsidRPr="00AB2E12">
        <w:rPr>
          <w:rStyle w:val="Box"/>
          <w:rFonts w:ascii="Arial" w:hAnsi="Arial" w:cs="Arial"/>
          <w:highlight w:val="yellow"/>
        </w:rPr>
        <w:t>only be imported from the West</w:t>
      </w:r>
      <w:r w:rsidRPr="00AB2E12">
        <w:rPr>
          <w:rFonts w:ascii="Arial" w:hAnsi="Arial" w:cs="Arial"/>
          <w:highlight w:val="yellow"/>
        </w:rPr>
        <w:t>.</w:t>
      </w:r>
      <w:r w:rsidRPr="00AB2E12">
        <w:rPr>
          <w:rFonts w:ascii="Arial" w:hAnsi="Arial" w:cs="Arial"/>
        </w:rPr>
        <w:t xml:space="preserve"> </w:t>
      </w:r>
      <w:r w:rsidRPr="00AB2E12">
        <w:rPr>
          <w:rStyle w:val="Underline"/>
          <w:rFonts w:cs="Arial"/>
        </w:rPr>
        <w:t>Every country that in its legal development has ‘</w:t>
      </w:r>
      <w:r w:rsidRPr="00AB2E12">
        <w:rPr>
          <w:rStyle w:val="Emphasis"/>
        </w:rPr>
        <w:t>imported’ Western law</w:t>
      </w:r>
      <w:r w:rsidRPr="00AB2E12">
        <w:rPr>
          <w:rFonts w:ascii="Arial" w:hAnsi="Arial" w:cs="Arial"/>
        </w:rPr>
        <w:t xml:space="preserve"> </w:t>
      </w:r>
      <w:r w:rsidRPr="00AB2E12">
        <w:rPr>
          <w:rStyle w:val="Underline"/>
          <w:rFonts w:cs="Arial"/>
        </w:rPr>
        <w:t>has thus</w:t>
      </w:r>
      <w:r w:rsidRPr="00AB2E12">
        <w:rPr>
          <w:rFonts w:ascii="Arial" w:hAnsi="Arial" w:cs="Arial"/>
        </w:rPr>
        <w:t xml:space="preserve"> </w:t>
      </w:r>
      <w:r w:rsidRPr="00AB2E12">
        <w:rPr>
          <w:rStyle w:val="Emphasis"/>
        </w:rPr>
        <w:t>acknowledged its ‘legal inferiority’</w:t>
      </w:r>
      <w:r w:rsidRPr="00AB2E12">
        <w:rPr>
          <w:rFonts w:ascii="Arial" w:hAnsi="Arial" w:cs="Arial"/>
        </w:rPr>
        <w:t xml:space="preserve"> </w:t>
      </w:r>
      <w:r w:rsidRPr="00AB2E12">
        <w:rPr>
          <w:rStyle w:val="Underline"/>
          <w:rFonts w:cs="Arial"/>
        </w:rPr>
        <w:t>by admiring and thus voluntarily attempting to import Western institutions</w:t>
      </w:r>
      <w:r w:rsidRPr="00AB2E12">
        <w:rPr>
          <w:rFonts w:ascii="Arial" w:hAnsi="Arial" w:cs="Arial"/>
        </w:rPr>
        <w:t xml:space="preserve">. Turkey during the time of Ataturk, Ethiopia at the time of </w:t>
      </w:r>
      <w:proofErr w:type="spellStart"/>
      <w:r w:rsidRPr="00AB2E12">
        <w:rPr>
          <w:rFonts w:ascii="Arial" w:hAnsi="Arial" w:cs="Arial"/>
        </w:rPr>
        <w:t>Haile</w:t>
      </w:r>
      <w:proofErr w:type="spellEnd"/>
      <w:r w:rsidRPr="00AB2E12">
        <w:rPr>
          <w:rFonts w:ascii="Arial" w:hAnsi="Arial" w:cs="Arial"/>
        </w:rPr>
        <w:t xml:space="preserve"> </w:t>
      </w:r>
      <w:proofErr w:type="spellStart"/>
      <w:r w:rsidRPr="00AB2E12">
        <w:rPr>
          <w:rFonts w:ascii="Arial" w:hAnsi="Arial" w:cs="Arial"/>
        </w:rPr>
        <w:t>Selassie</w:t>
      </w:r>
      <w:proofErr w:type="spellEnd"/>
      <w:r w:rsidRPr="00AB2E12">
        <w:rPr>
          <w:rFonts w:ascii="Arial" w:hAnsi="Arial" w:cs="Arial"/>
        </w:rPr>
        <w:t xml:space="preserve"> and Japan during the Meiji restoration are modern examples. Interestingly, </w:t>
      </w:r>
      <w:r w:rsidRPr="00AB2E12">
        <w:rPr>
          <w:rStyle w:val="Emphasis"/>
          <w:highlight w:val="yellow"/>
        </w:rPr>
        <w:t>if the transplant ‘fails’</w:t>
      </w:r>
      <w:r w:rsidRPr="00AB2E12">
        <w:rPr>
          <w:rFonts w:ascii="Arial" w:hAnsi="Arial" w:cs="Arial"/>
        </w:rPr>
        <w:t xml:space="preserve">, </w:t>
      </w:r>
      <w:r w:rsidRPr="00AB2E12">
        <w:rPr>
          <w:rStyle w:val="Underline"/>
          <w:rFonts w:cs="Arial"/>
        </w:rPr>
        <w:t>such as with the attempts to impose Western-style regulation on the Russian stock market</w:t>
      </w:r>
      <w:r w:rsidRPr="00AB2E12">
        <w:rPr>
          <w:rFonts w:ascii="Arial" w:hAnsi="Arial" w:cs="Arial"/>
        </w:rPr>
        <w:t xml:space="preserve">, </w:t>
      </w:r>
      <w:r w:rsidRPr="00AB2E12">
        <w:rPr>
          <w:rStyle w:val="Underline"/>
          <w:rFonts w:cs="Arial"/>
        </w:rPr>
        <w:t xml:space="preserve">or </w:t>
      </w:r>
      <w:r w:rsidRPr="00AB2E12">
        <w:rPr>
          <w:rStyle w:val="Underline"/>
          <w:rFonts w:cs="Arial"/>
          <w:highlight w:val="yellow"/>
        </w:rPr>
        <w:t>as with</w:t>
      </w:r>
      <w:r w:rsidRPr="00AB2E12">
        <w:rPr>
          <w:rFonts w:ascii="Arial" w:hAnsi="Arial" w:cs="Arial"/>
          <w:highlight w:val="yellow"/>
        </w:rPr>
        <w:t xml:space="preserve"> </w:t>
      </w:r>
      <w:r w:rsidRPr="00AB2E12">
        <w:rPr>
          <w:rStyle w:val="Emphasis"/>
          <w:highlight w:val="yellow"/>
        </w:rPr>
        <w:t>many law</w:t>
      </w:r>
      <w:r w:rsidRPr="00AB2E12">
        <w:rPr>
          <w:rStyle w:val="Emphasis"/>
        </w:rPr>
        <w:t xml:space="preserve"> and development </w:t>
      </w:r>
      <w:r w:rsidRPr="00AB2E12">
        <w:rPr>
          <w:rStyle w:val="Emphasis"/>
          <w:highlight w:val="yellow"/>
        </w:rPr>
        <w:t>enterprises</w:t>
      </w:r>
      <w:r w:rsidRPr="00AB2E12">
        <w:rPr>
          <w:rFonts w:ascii="Arial" w:hAnsi="Arial" w:cs="Arial"/>
          <w:highlight w:val="yellow"/>
        </w:rPr>
        <w:t xml:space="preserve">, </w:t>
      </w:r>
      <w:r w:rsidRPr="00AB2E12">
        <w:rPr>
          <w:rStyle w:val="Underline"/>
          <w:rFonts w:cs="Arial"/>
        </w:rPr>
        <w:t xml:space="preserve">it is </w:t>
      </w:r>
      <w:r w:rsidRPr="00AB2E12">
        <w:rPr>
          <w:rStyle w:val="Underline"/>
          <w:rFonts w:cs="Arial"/>
          <w:highlight w:val="yellow"/>
        </w:rPr>
        <w:t>the</w:t>
      </w:r>
      <w:r w:rsidRPr="00AB2E12">
        <w:rPr>
          <w:rFonts w:ascii="Arial" w:hAnsi="Arial" w:cs="Arial"/>
          <w:highlight w:val="yellow"/>
        </w:rPr>
        <w:t xml:space="preserve"> </w:t>
      </w:r>
      <w:r w:rsidRPr="00AB2E12">
        <w:rPr>
          <w:rStyle w:val="Box"/>
          <w:rFonts w:ascii="Arial" w:hAnsi="Arial" w:cs="Arial"/>
          <w:highlight w:val="yellow"/>
        </w:rPr>
        <w:t>recipient society that receives the blame</w:t>
      </w:r>
      <w:r w:rsidRPr="00AB2E12">
        <w:rPr>
          <w:rFonts w:ascii="Arial" w:hAnsi="Arial" w:cs="Arial"/>
        </w:rPr>
        <w:t xml:space="preserve">. </w:t>
      </w:r>
      <w:r w:rsidRPr="00AB2E12">
        <w:rPr>
          <w:rStyle w:val="Underline"/>
          <w:rFonts w:cs="Arial"/>
          <w:highlight w:val="yellow"/>
        </w:rPr>
        <w:t>Local shortcomings</w:t>
      </w:r>
      <w:r w:rsidRPr="00AB2E12">
        <w:rPr>
          <w:rStyle w:val="Underline"/>
          <w:rFonts w:cs="Arial"/>
        </w:rPr>
        <w:t xml:space="preserve"> and ‘lacks’ </w:t>
      </w:r>
      <w:r w:rsidRPr="00AB2E12">
        <w:rPr>
          <w:rStyle w:val="Underline"/>
          <w:rFonts w:cs="Arial"/>
          <w:highlight w:val="yellow"/>
        </w:rPr>
        <w:t>are said to have precluded progress</w:t>
      </w:r>
      <w:r w:rsidRPr="00AB2E12">
        <w:rPr>
          <w:rStyle w:val="Underline"/>
          <w:rFonts w:cs="Arial"/>
        </w:rPr>
        <w:t xml:space="preserve"> in the development of the rule of law</w:t>
      </w:r>
      <w:r w:rsidRPr="00AB2E12">
        <w:rPr>
          <w:rFonts w:ascii="Arial" w:hAnsi="Arial" w:cs="Arial"/>
        </w:rPr>
        <w:t>. When the World Bank produces a development report on legal issues, it invariably shows insensitivity for local complexities and suggests radical and universal transplantation of Western notions and institutions.</w:t>
      </w:r>
    </w:p>
    <w:p w:rsidR="00F84281" w:rsidRPr="00AB2E12" w:rsidRDefault="00F84281" w:rsidP="00F84281"/>
    <w:p w:rsidR="00F84281" w:rsidRPr="004139DF" w:rsidRDefault="00F84281" w:rsidP="00F84281">
      <w:pPr>
        <w:pStyle w:val="NoSpacing"/>
        <w:rPr>
          <w:rStyle w:val="TagGreg"/>
        </w:rPr>
      </w:pPr>
      <w:r w:rsidRPr="004139DF">
        <w:rPr>
          <w:rStyle w:val="TagGreg"/>
        </w:rPr>
        <w:t xml:space="preserve">Democratic/liberal peace theory ignores the violence that goes into creating pliant regimes willing to trade with the US---naturalizes mass violence in the interim and makes long term collapse inevitable </w:t>
      </w:r>
    </w:p>
    <w:p w:rsidR="00F84281" w:rsidRDefault="00F84281" w:rsidP="00F84281">
      <w:r w:rsidRPr="00E742C5">
        <w:rPr>
          <w:rStyle w:val="StyleStyleBold12pt"/>
        </w:rPr>
        <w:t>Herman 12</w:t>
      </w:r>
      <w:r>
        <w:t xml:space="preserve">—professor emeritus of finance at the Wharton School, University of Pennsylvania (Edward, 7/25/12, Reality </w:t>
      </w:r>
      <w:proofErr w:type="gramStart"/>
      <w:r>
        <w:t>Denial :</w:t>
      </w:r>
      <w:proofErr w:type="gramEnd"/>
      <w:r>
        <w:t xml:space="preserve"> Steven </w:t>
      </w:r>
      <w:proofErr w:type="spellStart"/>
      <w:r>
        <w:t>Pinker's</w:t>
      </w:r>
      <w:proofErr w:type="spellEnd"/>
      <w:r>
        <w:t xml:space="preserve"> Apologetics for Western-Imperial </w:t>
      </w:r>
      <w:proofErr w:type="spellStart"/>
      <w:r>
        <w:t>Volence</w:t>
      </w:r>
      <w:proofErr w:type="spellEnd"/>
      <w:r>
        <w:t>, http://www.zcommunications.org/reality-denial-steven-pinkers-apologetics-for-western-imperial-volence-by-edward-s-herman-and-david-peterson-1)</w:t>
      </w:r>
    </w:p>
    <w:p w:rsidR="00F84281" w:rsidRDefault="00F84281" w:rsidP="00F84281">
      <w:pPr>
        <w:rPr>
          <w:sz w:val="16"/>
        </w:rPr>
      </w:pPr>
      <w:proofErr w:type="spellStart"/>
      <w:r w:rsidRPr="001F12F4">
        <w:rPr>
          <w:sz w:val="16"/>
        </w:rPr>
        <w:t>Pinker’s</w:t>
      </w:r>
      <w:proofErr w:type="spellEnd"/>
      <w:r w:rsidRPr="001F12F4">
        <w:rPr>
          <w:sz w:val="16"/>
        </w:rPr>
        <w:t xml:space="preserve"> establishment ideology kicks-in very clearly in his comparative treatment of communism, on the one hand, and democracy and capitalism, on the other.  He is explicit that whereas communism is a “utopian” and dangerous “ideology” from which most of the world’s serious violence allegedly flowed during the past century, democracy, capitalism, “markets,” “gentle commerce,” and the like, are all tied to liberalism—or more exactly to “classical liberalism.”[133]  These institutional forms are not the result of ideologies, much less utopian and dangerous; they are the historically more advanced permutations of the Leviathan that help to elicit those components of the neurobiology of </w:t>
      </w:r>
      <w:proofErr w:type="spellStart"/>
      <w:r w:rsidRPr="001F12F4">
        <w:rPr>
          <w:sz w:val="16"/>
        </w:rPr>
        <w:t>peaceableness</w:t>
      </w:r>
      <w:proofErr w:type="spellEnd"/>
      <w:r w:rsidRPr="001F12F4">
        <w:rPr>
          <w:sz w:val="16"/>
        </w:rPr>
        <w:t xml:space="preserve"> (or “better angels” as opposed to “inner demons”) for which the human brain has been naturally selected over evolutionary time. Hence, they are sources of the alleged decline in violence, and their spread is a force for positive and more peaceful change in the world</w:t>
      </w:r>
      <w:proofErr w:type="gramStart"/>
      <w:r w:rsidRPr="001F12F4">
        <w:rPr>
          <w:sz w:val="16"/>
        </w:rPr>
        <w:t>.[</w:t>
      </w:r>
      <w:proofErr w:type="gramEnd"/>
      <w:r w:rsidRPr="001F12F4">
        <w:rPr>
          <w:sz w:val="16"/>
        </w:rPr>
        <w:t>134]</w:t>
      </w:r>
      <w:r w:rsidRPr="001F12F4">
        <w:rPr>
          <w:sz w:val="12"/>
        </w:rPr>
        <w:t>¶</w:t>
      </w:r>
      <w:r w:rsidRPr="001F12F4">
        <w:rPr>
          <w:sz w:val="16"/>
        </w:rPr>
        <w:t xml:space="preserve"> Not so communism. At the outset of Chapter 6, “The New Peace,” Pinker approvingly quotes </w:t>
      </w:r>
      <w:proofErr w:type="spellStart"/>
      <w:r w:rsidRPr="001F12F4">
        <w:rPr>
          <w:sz w:val="16"/>
        </w:rPr>
        <w:t>Aleksandr</w:t>
      </w:r>
      <w:proofErr w:type="spellEnd"/>
      <w:r w:rsidRPr="001F12F4">
        <w:rPr>
          <w:sz w:val="16"/>
        </w:rPr>
        <w:t xml:space="preserve"> Solzhenitsyn’s line that, unlike the communists, “Shakespeare’s evildoers stopped short at a dozen corpses [b]</w:t>
      </w:r>
      <w:proofErr w:type="spellStart"/>
      <w:r w:rsidRPr="001F12F4">
        <w:rPr>
          <w:sz w:val="16"/>
        </w:rPr>
        <w:t>ecause</w:t>
      </w:r>
      <w:proofErr w:type="spellEnd"/>
      <w:r w:rsidRPr="001F12F4">
        <w:rPr>
          <w:sz w:val="16"/>
        </w:rPr>
        <w:t xml:space="preserve"> they had no ideology” driving them. (295) In discussing the alleged mental traits of the members of a society mobilized to commit genocide, he argues that “Utopian creeds that submerge individuals into moralized categories may take root in powerful regimes and engage their full destructive might,” and highlights “Marxism during the purges, expulsions, and terror-famines in Stalin’s Soviet Union, Mao’s China, and </w:t>
      </w:r>
      <w:proofErr w:type="spellStart"/>
      <w:r w:rsidRPr="001F12F4">
        <w:rPr>
          <w:sz w:val="16"/>
        </w:rPr>
        <w:t>Pol</w:t>
      </w:r>
      <w:proofErr w:type="spellEnd"/>
      <w:r w:rsidRPr="001F12F4">
        <w:rPr>
          <w:sz w:val="16"/>
        </w:rPr>
        <w:t xml:space="preserve"> Pot’s Cambodia.” (328) In his 2002 book, The Blank Slate: The Modern Denial of Human Nature, he devoted several pages to what he called the “Marxist genocides of the twentieth century,” and noted that “Historians are currently debating whether the Communists’ mass-executions, forced marches, slave labor, and man-made famines led to one hundred million deaths or ‘only’ twenty-five million.”[135] And in the section of the current book titled “The Trajectory of Genocide,” </w:t>
      </w:r>
      <w:r w:rsidRPr="00674AC4">
        <w:rPr>
          <w:rStyle w:val="Underline"/>
        </w:rPr>
        <w:t>Pinker</w:t>
      </w:r>
      <w:r w:rsidRPr="001F12F4">
        <w:rPr>
          <w:sz w:val="16"/>
        </w:rPr>
        <w:t xml:space="preserve"> </w:t>
      </w:r>
      <w:r w:rsidRPr="00674AC4">
        <w:rPr>
          <w:rStyle w:val="Underline"/>
        </w:rPr>
        <w:t>cites</w:t>
      </w:r>
      <w:r w:rsidRPr="001F12F4">
        <w:rPr>
          <w:sz w:val="16"/>
        </w:rPr>
        <w:t xml:space="preserve"> the authority of </w:t>
      </w:r>
      <w:r w:rsidRPr="00C97AD0">
        <w:rPr>
          <w:rStyle w:val="Underline"/>
          <w:highlight w:val="yellow"/>
        </w:rPr>
        <w:t>the “democratic peace</w:t>
      </w:r>
      <w:r w:rsidRPr="001F12F4">
        <w:rPr>
          <w:sz w:val="16"/>
        </w:rPr>
        <w:t>” theorist and “</w:t>
      </w:r>
      <w:proofErr w:type="spellStart"/>
      <w:r w:rsidRPr="001F12F4">
        <w:rPr>
          <w:sz w:val="16"/>
        </w:rPr>
        <w:t>atrocitologist</w:t>
      </w:r>
      <w:proofErr w:type="spellEnd"/>
      <w:r w:rsidRPr="001F12F4">
        <w:rPr>
          <w:sz w:val="16"/>
        </w:rPr>
        <w:t xml:space="preserve">” Rudolph </w:t>
      </w:r>
      <w:proofErr w:type="spellStart"/>
      <w:r w:rsidRPr="001F12F4">
        <w:rPr>
          <w:sz w:val="16"/>
        </w:rPr>
        <w:t>Rummel</w:t>
      </w:r>
      <w:proofErr w:type="spellEnd"/>
      <w:r w:rsidRPr="001F12F4">
        <w:rPr>
          <w:sz w:val="16"/>
        </w:rPr>
        <w:t>, who in his 1994 book Death By Government wrote that whereas “totalitarian communist governments slaughter their people by the tens of millions[,]…many democracies can barely bring themselves to execute serial murderers.”[136] (357</w:t>
      </w:r>
      <w:proofErr w:type="gramStart"/>
      <w:r w:rsidRPr="001F12F4">
        <w:rPr>
          <w:sz w:val="16"/>
        </w:rPr>
        <w:t>)</w:t>
      </w:r>
      <w:r w:rsidRPr="001F12F4">
        <w:rPr>
          <w:sz w:val="12"/>
        </w:rPr>
        <w:t>¶</w:t>
      </w:r>
      <w:proofErr w:type="gramEnd"/>
      <w:r w:rsidRPr="001F12F4">
        <w:rPr>
          <w:sz w:val="16"/>
        </w:rPr>
        <w:t xml:space="preserve"> As we have seen, </w:t>
      </w:r>
      <w:r w:rsidRPr="001F12F4">
        <w:rPr>
          <w:rStyle w:val="Emphasis"/>
        </w:rPr>
        <w:t xml:space="preserve">Pinker </w:t>
      </w:r>
      <w:r w:rsidRPr="00C97AD0">
        <w:rPr>
          <w:rStyle w:val="Emphasis"/>
          <w:highlight w:val="yellow"/>
        </w:rPr>
        <w:t>rewrites history</w:t>
      </w:r>
      <w:r w:rsidRPr="001F12F4">
        <w:rPr>
          <w:sz w:val="16"/>
        </w:rPr>
        <w:t xml:space="preserve"> </w:t>
      </w:r>
      <w:r w:rsidRPr="00C97AD0">
        <w:rPr>
          <w:rStyle w:val="Underline"/>
          <w:highlight w:val="yellow"/>
        </w:rPr>
        <w:t>to accommodate this</w:t>
      </w:r>
      <w:r w:rsidRPr="00674AC4">
        <w:rPr>
          <w:rStyle w:val="Underline"/>
        </w:rPr>
        <w:t xml:space="preserve"> familiar </w:t>
      </w:r>
      <w:r w:rsidRPr="00C97AD0">
        <w:rPr>
          <w:rStyle w:val="Underline"/>
          <w:highlight w:val="yellow"/>
        </w:rPr>
        <w:t>establishment</w:t>
      </w:r>
      <w:r w:rsidRPr="001F12F4">
        <w:rPr>
          <w:sz w:val="16"/>
          <w:highlight w:val="yellow"/>
        </w:rPr>
        <w:t xml:space="preserve"> </w:t>
      </w:r>
      <w:r w:rsidRPr="00C97AD0">
        <w:rPr>
          <w:rStyle w:val="Underline"/>
          <w:highlight w:val="yellow"/>
        </w:rPr>
        <w:t>perspective, so that</w:t>
      </w:r>
      <w:r w:rsidRPr="00674AC4">
        <w:rPr>
          <w:rStyle w:val="Underline"/>
        </w:rPr>
        <w:t xml:space="preserve"> the Cold War was rooted in communist expansionism </w:t>
      </w:r>
      <w:r w:rsidRPr="001F12F4">
        <w:rPr>
          <w:sz w:val="16"/>
        </w:rPr>
        <w:t xml:space="preserve">and U.S. efforts at </w:t>
      </w:r>
      <w:r w:rsidRPr="00674AC4">
        <w:rPr>
          <w:rStyle w:val="Underline"/>
        </w:rPr>
        <w:t xml:space="preserve">containment, and </w:t>
      </w:r>
      <w:r w:rsidRPr="00C97AD0">
        <w:rPr>
          <w:rStyle w:val="Underline"/>
          <w:highlight w:val="yellow"/>
        </w:rPr>
        <w:t>the</w:t>
      </w:r>
      <w:r w:rsidRPr="00674AC4">
        <w:rPr>
          <w:rStyle w:val="Underline"/>
        </w:rPr>
        <w:t xml:space="preserve"> several</w:t>
      </w:r>
      <w:r w:rsidRPr="001F12F4">
        <w:rPr>
          <w:sz w:val="16"/>
        </w:rPr>
        <w:t xml:space="preserve"> </w:t>
      </w:r>
      <w:r w:rsidRPr="00C97AD0">
        <w:rPr>
          <w:rStyle w:val="Emphasis"/>
          <w:highlight w:val="yellow"/>
        </w:rPr>
        <w:t xml:space="preserve">million deaths in </w:t>
      </w:r>
      <w:r w:rsidRPr="001F12F4">
        <w:rPr>
          <w:rStyle w:val="Emphasis"/>
        </w:rPr>
        <w:t xml:space="preserve">the </w:t>
      </w:r>
      <w:r w:rsidRPr="00C97AD0">
        <w:rPr>
          <w:rStyle w:val="Emphasis"/>
          <w:highlight w:val="yellow"/>
        </w:rPr>
        <w:t>Korea</w:t>
      </w:r>
      <w:r w:rsidRPr="001F12F4">
        <w:rPr>
          <w:rStyle w:val="Emphasis"/>
        </w:rPr>
        <w:t>n</w:t>
      </w:r>
      <w:r w:rsidRPr="00C97AD0">
        <w:rPr>
          <w:rStyle w:val="Emphasis"/>
          <w:highlight w:val="yellow"/>
        </w:rPr>
        <w:t xml:space="preserve"> and Vietnam </w:t>
      </w:r>
      <w:r w:rsidRPr="001F12F4">
        <w:rPr>
          <w:rStyle w:val="Emphasis"/>
        </w:rPr>
        <w:t>wars</w:t>
      </w:r>
      <w:r w:rsidRPr="001F12F4">
        <w:rPr>
          <w:sz w:val="16"/>
        </w:rPr>
        <w:t xml:space="preserve"> </w:t>
      </w:r>
      <w:r w:rsidRPr="00C97AD0">
        <w:rPr>
          <w:rStyle w:val="Underline"/>
          <w:highlight w:val="yellow"/>
        </w:rPr>
        <w:t>were</w:t>
      </w:r>
      <w:r w:rsidRPr="001F12F4">
        <w:rPr>
          <w:sz w:val="16"/>
          <w:highlight w:val="yellow"/>
        </w:rPr>
        <w:t xml:space="preserve"> </w:t>
      </w:r>
      <w:r w:rsidRPr="00C97AD0">
        <w:rPr>
          <w:rStyle w:val="Underline"/>
          <w:highlight w:val="yellow"/>
        </w:rPr>
        <w:t>attributable to the communists’</w:t>
      </w:r>
      <w:r w:rsidRPr="00674AC4">
        <w:rPr>
          <w:rStyle w:val="Underline"/>
        </w:rPr>
        <w:t xml:space="preserve"> fanatical </w:t>
      </w:r>
      <w:r w:rsidRPr="00C97AD0">
        <w:rPr>
          <w:rStyle w:val="Underline"/>
          <w:highlight w:val="yellow"/>
        </w:rPr>
        <w:t>unwillingness to surrender</w:t>
      </w:r>
      <w:r w:rsidRPr="001F12F4">
        <w:rPr>
          <w:sz w:val="16"/>
        </w:rPr>
        <w:t xml:space="preserve"> to superior force, </w:t>
      </w:r>
      <w:r w:rsidRPr="00C97AD0">
        <w:rPr>
          <w:rStyle w:val="Underline"/>
          <w:highlight w:val="yellow"/>
        </w:rPr>
        <w:t>not</w:t>
      </w:r>
      <w:r w:rsidRPr="00674AC4">
        <w:rPr>
          <w:rStyle w:val="Underline"/>
        </w:rPr>
        <w:t xml:space="preserve"> to</w:t>
      </w:r>
      <w:r w:rsidRPr="001F12F4">
        <w:rPr>
          <w:sz w:val="16"/>
        </w:rPr>
        <w:t xml:space="preserve"> </w:t>
      </w:r>
      <w:r w:rsidRPr="001F12F4">
        <w:rPr>
          <w:rStyle w:val="Underline"/>
          <w:highlight w:val="yellow"/>
        </w:rPr>
        <w:t>anti-communist</w:t>
      </w:r>
      <w:r w:rsidRPr="001F12F4">
        <w:rPr>
          <w:sz w:val="16"/>
          <w:highlight w:val="yellow"/>
        </w:rPr>
        <w:t xml:space="preserve"> </w:t>
      </w:r>
      <w:r w:rsidRPr="001F12F4">
        <w:rPr>
          <w:rStyle w:val="Underline"/>
          <w:highlight w:val="yellow"/>
        </w:rPr>
        <w:t xml:space="preserve">and racist </w:t>
      </w:r>
      <w:r w:rsidRPr="00C97AD0">
        <w:rPr>
          <w:rStyle w:val="Underline"/>
          <w:highlight w:val="yellow"/>
        </w:rPr>
        <w:t>attitudes that</w:t>
      </w:r>
      <w:r w:rsidRPr="00674AC4">
        <w:rPr>
          <w:rStyle w:val="Underline"/>
        </w:rPr>
        <w:t xml:space="preserve"> </w:t>
      </w:r>
      <w:r w:rsidRPr="00C97AD0">
        <w:rPr>
          <w:rStyle w:val="Underline"/>
          <w:highlight w:val="yellow"/>
        </w:rPr>
        <w:t xml:space="preserve">facilitated the U.S. </w:t>
      </w:r>
      <w:r w:rsidRPr="001F12F4">
        <w:rPr>
          <w:rStyle w:val="Underline"/>
        </w:rPr>
        <w:t xml:space="preserve">military’s </w:t>
      </w:r>
      <w:r w:rsidRPr="00C97AD0">
        <w:rPr>
          <w:rStyle w:val="Underline"/>
          <w:highlight w:val="yellow"/>
        </w:rPr>
        <w:t>mass killings</w:t>
      </w:r>
      <w:r w:rsidRPr="001F12F4">
        <w:rPr>
          <w:sz w:val="16"/>
        </w:rPr>
        <w:t xml:space="preserve"> of distant peoples. </w:t>
      </w:r>
      <w:r w:rsidRPr="00674AC4">
        <w:rPr>
          <w:rStyle w:val="Underline"/>
        </w:rPr>
        <w:t>He deals with U.S. state-capitalism’s support</w:t>
      </w:r>
      <w:r w:rsidRPr="001F12F4">
        <w:rPr>
          <w:sz w:val="16"/>
        </w:rPr>
        <w:t xml:space="preserve"> </w:t>
      </w:r>
      <w:r w:rsidRPr="00674AC4">
        <w:rPr>
          <w:rStyle w:val="Underline"/>
        </w:rPr>
        <w:t>and sponsorship of the corrupt open-door dictatorships of Suharto, Marcos, Mobutu, Pinochet, Diem, the Greek Colonels, and the National Security States of Latin America</w:t>
      </w:r>
      <w:r w:rsidRPr="001F12F4">
        <w:rPr>
          <w:sz w:val="16"/>
        </w:rPr>
        <w:t xml:space="preserve"> (among many others), </w:t>
      </w:r>
      <w:r w:rsidRPr="00674AC4">
        <w:rPr>
          <w:rStyle w:val="Underline"/>
        </w:rPr>
        <w:t>and</w:t>
      </w:r>
      <w:r w:rsidRPr="001F12F4">
        <w:rPr>
          <w:sz w:val="16"/>
        </w:rPr>
        <w:t xml:space="preserve"> </w:t>
      </w:r>
      <w:r w:rsidRPr="00674AC4">
        <w:rPr>
          <w:rStyle w:val="Underline"/>
        </w:rPr>
        <w:t>the</w:t>
      </w:r>
      <w:r w:rsidRPr="001F12F4">
        <w:rPr>
          <w:sz w:val="16"/>
        </w:rPr>
        <w:t xml:space="preserve"> “burgeoning” of </w:t>
      </w:r>
      <w:r w:rsidRPr="00674AC4">
        <w:rPr>
          <w:rStyle w:val="Underline"/>
        </w:rPr>
        <w:t>torture</w:t>
      </w:r>
      <w:r w:rsidRPr="001F12F4">
        <w:rPr>
          <w:sz w:val="16"/>
        </w:rPr>
        <w:t xml:space="preserve"> </w:t>
      </w:r>
      <w:r w:rsidRPr="00674AC4">
        <w:rPr>
          <w:rStyle w:val="Underline"/>
        </w:rPr>
        <w:t>following the end of the Cold War</w:t>
      </w:r>
      <w:r w:rsidRPr="001F12F4">
        <w:rPr>
          <w:sz w:val="16"/>
        </w:rPr>
        <w:t xml:space="preserve">, </w:t>
      </w:r>
      <w:r w:rsidRPr="00C97AD0">
        <w:rPr>
          <w:rStyle w:val="Underline"/>
        </w:rPr>
        <w:t>by eye aversion</w:t>
      </w:r>
      <w:r w:rsidRPr="001F12F4">
        <w:rPr>
          <w:sz w:val="16"/>
        </w:rPr>
        <w:t xml:space="preserve">. </w:t>
      </w:r>
      <w:r w:rsidRPr="001F12F4">
        <w:rPr>
          <w:sz w:val="12"/>
        </w:rPr>
        <w:t>¶</w:t>
      </w:r>
      <w:r w:rsidRPr="001F12F4">
        <w:rPr>
          <w:sz w:val="16"/>
        </w:rPr>
        <w:t xml:space="preserve"> </w:t>
      </w:r>
      <w:r w:rsidRPr="00674AC4">
        <w:rPr>
          <w:rStyle w:val="Underline"/>
        </w:rPr>
        <w:t xml:space="preserve">In </w:t>
      </w:r>
      <w:proofErr w:type="spellStart"/>
      <w:r w:rsidRPr="00674AC4">
        <w:rPr>
          <w:rStyle w:val="Underline"/>
        </w:rPr>
        <w:t>Pinker’s</w:t>
      </w:r>
      <w:proofErr w:type="spellEnd"/>
      <w:r w:rsidRPr="00674AC4">
        <w:rPr>
          <w:rStyle w:val="Underline"/>
        </w:rPr>
        <w:t xml:space="preserve"> view, </w:t>
      </w:r>
      <w:r w:rsidRPr="00C97AD0">
        <w:rPr>
          <w:rStyle w:val="Underline"/>
          <w:highlight w:val="yellow"/>
        </w:rPr>
        <w:t>the Third World’s troubled areas are suffering from their failure to absorb</w:t>
      </w:r>
      <w:r w:rsidRPr="001F12F4">
        <w:rPr>
          <w:sz w:val="16"/>
          <w:highlight w:val="yellow"/>
        </w:rPr>
        <w:t xml:space="preserve"> </w:t>
      </w:r>
      <w:r w:rsidRPr="00C97AD0">
        <w:rPr>
          <w:rStyle w:val="Underline"/>
        </w:rPr>
        <w:t xml:space="preserve">the </w:t>
      </w:r>
      <w:r w:rsidRPr="00C97AD0">
        <w:rPr>
          <w:rStyle w:val="Emphasis"/>
          <w:highlight w:val="yellow"/>
        </w:rPr>
        <w:t>civilizing lessons</w:t>
      </w:r>
      <w:r w:rsidRPr="00674AC4">
        <w:rPr>
          <w:rStyle w:val="Underline"/>
        </w:rPr>
        <w:t xml:space="preserve"> modeled for them in the U</w:t>
      </w:r>
      <w:r w:rsidRPr="001F12F4">
        <w:rPr>
          <w:sz w:val="16"/>
        </w:rPr>
        <w:t xml:space="preserve">nited </w:t>
      </w:r>
      <w:r w:rsidRPr="00674AC4">
        <w:rPr>
          <w:rStyle w:val="Underline"/>
        </w:rPr>
        <w:t>S</w:t>
      </w:r>
      <w:r w:rsidRPr="001F12F4">
        <w:rPr>
          <w:sz w:val="16"/>
        </w:rPr>
        <w:t xml:space="preserve">tates and other advanced countries. </w:t>
      </w:r>
      <w:r w:rsidRPr="00C97AD0">
        <w:rPr>
          <w:rStyle w:val="Emphasis"/>
          <w:highlight w:val="yellow"/>
        </w:rPr>
        <w:t>He ignores</w:t>
      </w:r>
      <w:r w:rsidRPr="00674AC4">
        <w:rPr>
          <w:rStyle w:val="Emphasis"/>
        </w:rPr>
        <w:t xml:space="preserve"> </w:t>
      </w:r>
      <w:r w:rsidRPr="00C97AD0">
        <w:rPr>
          <w:rStyle w:val="Emphasis"/>
          <w:highlight w:val="yellow"/>
        </w:rPr>
        <w:t>the eight-decades</w:t>
      </w:r>
      <w:r w:rsidRPr="00674AC4">
        <w:rPr>
          <w:rStyle w:val="Emphasis"/>
        </w:rPr>
        <w:t>-</w:t>
      </w:r>
      <w:r w:rsidRPr="00C97AD0">
        <w:rPr>
          <w:rStyle w:val="Emphasis"/>
          <w:highlight w:val="yellow"/>
        </w:rPr>
        <w:t>long</w:t>
      </w:r>
      <w:r w:rsidRPr="00674AC4">
        <w:rPr>
          <w:rStyle w:val="Emphasis"/>
        </w:rPr>
        <w:t xml:space="preserve"> massive </w:t>
      </w:r>
      <w:r w:rsidRPr="00C97AD0">
        <w:rPr>
          <w:rStyle w:val="Emphasis"/>
          <w:highlight w:val="yellow"/>
        </w:rPr>
        <w:t>U.S. investment in the military</w:t>
      </w:r>
      <w:r w:rsidRPr="00674AC4">
        <w:rPr>
          <w:rStyle w:val="Emphasis"/>
        </w:rPr>
        <w:t xml:space="preserve"> and ideological </w:t>
      </w:r>
      <w:r w:rsidRPr="00C97AD0">
        <w:rPr>
          <w:rStyle w:val="Emphasis"/>
          <w:highlight w:val="yellow"/>
        </w:rPr>
        <w:t>training, political</w:t>
      </w:r>
      <w:r w:rsidRPr="00674AC4">
        <w:rPr>
          <w:rStyle w:val="Emphasis"/>
        </w:rPr>
        <w:t xml:space="preserve"> </w:t>
      </w:r>
      <w:r w:rsidRPr="00C97AD0">
        <w:rPr>
          <w:rStyle w:val="Emphasis"/>
          <w:highlight w:val="yellow"/>
        </w:rPr>
        <w:t>takeovers, and</w:t>
      </w:r>
      <w:r w:rsidRPr="00674AC4">
        <w:rPr>
          <w:rStyle w:val="Emphasis"/>
        </w:rPr>
        <w:t xml:space="preserve"> subsequent </w:t>
      </w:r>
      <w:r w:rsidRPr="00C97AD0">
        <w:rPr>
          <w:rStyle w:val="Emphasis"/>
          <w:highlight w:val="yellow"/>
        </w:rPr>
        <w:t>support of Third World dictators in</w:t>
      </w:r>
      <w:r w:rsidRPr="00674AC4">
        <w:rPr>
          <w:rStyle w:val="Emphasis"/>
        </w:rPr>
        <w:t xml:space="preserve"> numerous </w:t>
      </w:r>
      <w:r w:rsidRPr="00C97AD0">
        <w:rPr>
          <w:rStyle w:val="Emphasis"/>
          <w:highlight w:val="yellow"/>
        </w:rPr>
        <w:t>U.S. client terror states</w:t>
      </w:r>
      <w:r w:rsidRPr="001F12F4">
        <w:rPr>
          <w:sz w:val="16"/>
        </w:rPr>
        <w:t xml:space="preserve">, </w:t>
      </w:r>
      <w:r w:rsidRPr="00C97AD0">
        <w:rPr>
          <w:rStyle w:val="Underline"/>
          <w:highlight w:val="yellow"/>
        </w:rPr>
        <w:t>including Guatemala</w:t>
      </w:r>
      <w:r w:rsidRPr="00674AC4">
        <w:rPr>
          <w:rStyle w:val="Underline"/>
        </w:rPr>
        <w:t xml:space="preserve">, transformed from a democracy to terror state in 1954, </w:t>
      </w:r>
      <w:r w:rsidRPr="00C97AD0">
        <w:rPr>
          <w:rStyle w:val="Underline"/>
          <w:highlight w:val="yellow"/>
        </w:rPr>
        <w:t>Brazil</w:t>
      </w:r>
      <w:r w:rsidRPr="00674AC4">
        <w:rPr>
          <w:rStyle w:val="Underline"/>
        </w:rPr>
        <w:t xml:space="preserve">, shifted from a democracy to military dictatorship in 1964, </w:t>
      </w:r>
      <w:r w:rsidRPr="00C97AD0">
        <w:rPr>
          <w:rStyle w:val="Underline"/>
          <w:highlight w:val="yellow"/>
        </w:rPr>
        <w:t>the Philippines</w:t>
      </w:r>
      <w:r w:rsidRPr="00674AC4">
        <w:rPr>
          <w:rStyle w:val="Underline"/>
        </w:rPr>
        <w:t xml:space="preserve"> in 1972, </w:t>
      </w:r>
      <w:r w:rsidRPr="00C97AD0">
        <w:rPr>
          <w:rStyle w:val="Underline"/>
          <w:highlight w:val="yellow"/>
        </w:rPr>
        <w:t xml:space="preserve">and Chile </w:t>
      </w:r>
      <w:r w:rsidRPr="00C97AD0">
        <w:rPr>
          <w:rStyle w:val="Underline"/>
        </w:rPr>
        <w:t>the</w:t>
      </w:r>
      <w:r w:rsidRPr="00674AC4">
        <w:rPr>
          <w:rStyle w:val="Underline"/>
        </w:rPr>
        <w:t xml:space="preserve"> same in 1973, among many others.</w:t>
      </w:r>
      <w:r w:rsidRPr="001F12F4">
        <w:rPr>
          <w:sz w:val="16"/>
        </w:rPr>
        <w:t xml:space="preserve"> A tabulation by one of the present authors in 1979 found that 26 of the 35 states in that era that used torture on an administrative basis were U.S. clients, all of them recipients of U.S. military and economic aid</w:t>
      </w:r>
      <w:proofErr w:type="gramStart"/>
      <w:r w:rsidRPr="001F12F4">
        <w:rPr>
          <w:sz w:val="16"/>
        </w:rPr>
        <w:t>.[</w:t>
      </w:r>
      <w:proofErr w:type="gramEnd"/>
      <w:r w:rsidRPr="001F12F4">
        <w:rPr>
          <w:sz w:val="16"/>
        </w:rPr>
        <w:t xml:space="preserve">137] </w:t>
      </w:r>
      <w:r w:rsidRPr="00C97AD0">
        <w:rPr>
          <w:rStyle w:val="Underline"/>
          <w:highlight w:val="yellow"/>
        </w:rPr>
        <w:t xml:space="preserve">These clients were capitalist </w:t>
      </w:r>
      <w:r w:rsidRPr="00C97AD0">
        <w:rPr>
          <w:rStyle w:val="Underline"/>
        </w:rPr>
        <w:t>in</w:t>
      </w:r>
      <w:r w:rsidRPr="00275C29">
        <w:rPr>
          <w:rStyle w:val="Underline"/>
        </w:rPr>
        <w:t xml:space="preserve"> structure</w:t>
      </w:r>
      <w:r w:rsidRPr="00C97AD0">
        <w:rPr>
          <w:rStyle w:val="Underline"/>
          <w:highlight w:val="yellow"/>
        </w:rPr>
        <w:t>, but</w:t>
      </w:r>
      <w:r w:rsidRPr="001F12F4">
        <w:rPr>
          <w:sz w:val="16"/>
          <w:highlight w:val="yellow"/>
        </w:rPr>
        <w:t xml:space="preserve"> </w:t>
      </w:r>
      <w:r w:rsidRPr="001F12F4">
        <w:rPr>
          <w:rStyle w:val="Underline"/>
        </w:rPr>
        <w:t>threatened</w:t>
      </w:r>
      <w:r w:rsidRPr="001F12F4">
        <w:rPr>
          <w:sz w:val="16"/>
        </w:rPr>
        <w:t xml:space="preserve"> </w:t>
      </w:r>
      <w:r w:rsidRPr="001F12F4">
        <w:rPr>
          <w:rStyle w:val="Underline"/>
        </w:rPr>
        <w:t>and</w:t>
      </w:r>
      <w:r w:rsidRPr="001F12F4">
        <w:rPr>
          <w:sz w:val="16"/>
        </w:rPr>
        <w:t xml:space="preserve"> </w:t>
      </w:r>
      <w:r w:rsidRPr="001F12F4">
        <w:rPr>
          <w:rStyle w:val="Underline"/>
          <w:highlight w:val="yellow"/>
        </w:rPr>
        <w:t xml:space="preserve">employed force to keep the lower </w:t>
      </w:r>
      <w:r w:rsidRPr="00C97AD0">
        <w:rPr>
          <w:rStyle w:val="Underline"/>
          <w:highlight w:val="yellow"/>
        </w:rPr>
        <w:t>orders disorganized</w:t>
      </w:r>
      <w:r w:rsidRPr="00275C29">
        <w:rPr>
          <w:rStyle w:val="Underline"/>
        </w:rPr>
        <w:t xml:space="preserve"> </w:t>
      </w:r>
      <w:r w:rsidRPr="00C97AD0">
        <w:rPr>
          <w:rStyle w:val="Underline"/>
          <w:highlight w:val="yellow"/>
        </w:rPr>
        <w:t>and</w:t>
      </w:r>
      <w:r w:rsidRPr="00275C29">
        <w:rPr>
          <w:rStyle w:val="Underline"/>
        </w:rPr>
        <w:t xml:space="preserve"> more </w:t>
      </w:r>
      <w:r w:rsidRPr="00C97AD0">
        <w:rPr>
          <w:rStyle w:val="Emphasis"/>
          <w:highlight w:val="yellow"/>
        </w:rPr>
        <w:t>serviceable to the local elites and transnational corporations</w:t>
      </w:r>
      <w:r w:rsidRPr="00275C29">
        <w:rPr>
          <w:rStyle w:val="Underline"/>
        </w:rPr>
        <w:t xml:space="preserve"> investing there</w:t>
      </w:r>
      <w:r w:rsidRPr="001F12F4">
        <w:rPr>
          <w:sz w:val="16"/>
        </w:rPr>
        <w:t xml:space="preserve">. </w:t>
      </w:r>
      <w:r w:rsidRPr="00275C29">
        <w:rPr>
          <w:rStyle w:val="Underline"/>
        </w:rPr>
        <w:t>One</w:t>
      </w:r>
      <w:r w:rsidRPr="001F12F4">
        <w:rPr>
          <w:sz w:val="16"/>
        </w:rPr>
        <w:t xml:space="preserve"> Latin American Church </w:t>
      </w:r>
      <w:r w:rsidRPr="00275C29">
        <w:rPr>
          <w:rStyle w:val="Underline"/>
        </w:rPr>
        <w:t>document</w:t>
      </w:r>
      <w:r w:rsidRPr="001F12F4">
        <w:rPr>
          <w:sz w:val="16"/>
        </w:rPr>
        <w:t xml:space="preserve"> of that period </w:t>
      </w:r>
      <w:r w:rsidRPr="00275C29">
        <w:rPr>
          <w:rStyle w:val="Underline"/>
        </w:rPr>
        <w:t xml:space="preserve">spoke of the local </w:t>
      </w:r>
      <w:r w:rsidRPr="00C97AD0">
        <w:rPr>
          <w:rStyle w:val="Underline"/>
          <w:highlight w:val="yellow"/>
        </w:rPr>
        <w:t>U.S.</w:t>
      </w:r>
      <w:r w:rsidRPr="00275C29">
        <w:rPr>
          <w:rStyle w:val="Underline"/>
        </w:rPr>
        <w:t>-</w:t>
      </w:r>
      <w:r w:rsidRPr="00C97AD0">
        <w:rPr>
          <w:rStyle w:val="Underline"/>
          <w:highlight w:val="yellow"/>
        </w:rPr>
        <w:t>supported regimes</w:t>
      </w:r>
      <w:r w:rsidRPr="001F12F4">
        <w:rPr>
          <w:sz w:val="16"/>
        </w:rPr>
        <w:t xml:space="preserve"> </w:t>
      </w:r>
      <w:r w:rsidRPr="00275C29">
        <w:rPr>
          <w:rStyle w:val="Underline"/>
        </w:rPr>
        <w:t xml:space="preserve">as </w:t>
      </w:r>
      <w:r w:rsidRPr="00C97AD0">
        <w:rPr>
          <w:rStyle w:val="Underline"/>
          <w:highlight w:val="yellow"/>
        </w:rPr>
        <w:t>imposing an economic model so repressive that it “</w:t>
      </w:r>
      <w:r w:rsidRPr="001F12F4">
        <w:rPr>
          <w:rStyle w:val="Emphasis"/>
          <w:highlight w:val="yellow"/>
          <w:bdr w:val="single" w:sz="4" w:space="0" w:color="auto"/>
        </w:rPr>
        <w:t>provoked a revolution that</w:t>
      </w:r>
      <w:r w:rsidRPr="001F12F4">
        <w:rPr>
          <w:rStyle w:val="Emphasis"/>
          <w:bdr w:val="single" w:sz="4" w:space="0" w:color="auto"/>
        </w:rPr>
        <w:t xml:space="preserve"> </w:t>
      </w:r>
      <w:r w:rsidRPr="001F12F4">
        <w:rPr>
          <w:rStyle w:val="Emphasis"/>
          <w:highlight w:val="yellow"/>
          <w:bdr w:val="single" w:sz="4" w:space="0" w:color="auto"/>
        </w:rPr>
        <w:t>did not exist</w:t>
      </w:r>
      <w:r w:rsidRPr="00275C29">
        <w:rPr>
          <w:rStyle w:val="Underline"/>
        </w:rPr>
        <w:t>.”</w:t>
      </w:r>
      <w:r w:rsidRPr="001F12F4">
        <w:rPr>
          <w:sz w:val="16"/>
        </w:rPr>
        <w:t xml:space="preserve">[138] </w:t>
      </w:r>
      <w:r w:rsidRPr="00C97AD0">
        <w:rPr>
          <w:rStyle w:val="Emphasis"/>
          <w:highlight w:val="yellow"/>
        </w:rPr>
        <w:t>This was a deliberate “</w:t>
      </w:r>
      <w:proofErr w:type="spellStart"/>
      <w:r w:rsidRPr="00C97AD0">
        <w:rPr>
          <w:rStyle w:val="Emphasis"/>
          <w:highlight w:val="yellow"/>
        </w:rPr>
        <w:t>decivilizing</w:t>
      </w:r>
      <w:proofErr w:type="spellEnd"/>
      <w:r w:rsidRPr="00C97AD0">
        <w:rPr>
          <w:rStyle w:val="Emphasis"/>
          <w:highlight w:val="yellow"/>
        </w:rPr>
        <w:t>” process</w:t>
      </w:r>
      <w:r w:rsidRPr="00275C29">
        <w:rPr>
          <w:rStyle w:val="Emphasis"/>
        </w:rPr>
        <w:t>, with the civilized serving as co-managers</w:t>
      </w:r>
      <w:r w:rsidRPr="001F12F4">
        <w:rPr>
          <w:sz w:val="16"/>
        </w:rPr>
        <w:t>.</w:t>
      </w:r>
      <w:r w:rsidRPr="001F12F4">
        <w:rPr>
          <w:sz w:val="12"/>
        </w:rPr>
        <w:t>¶</w:t>
      </w:r>
      <w:r w:rsidRPr="001F12F4">
        <w:rPr>
          <w:sz w:val="16"/>
        </w:rPr>
        <w:t xml:space="preserve"> We have seen that </w:t>
      </w:r>
      <w:r w:rsidRPr="00275C29">
        <w:rPr>
          <w:rStyle w:val="Underline"/>
        </w:rPr>
        <w:t xml:space="preserve">Pinker finds the modern era peaceful by focusing on </w:t>
      </w:r>
      <w:r w:rsidRPr="00C97AD0">
        <w:rPr>
          <w:rStyle w:val="Underline"/>
          <w:highlight w:val="yellow"/>
        </w:rPr>
        <w:t>the absence of</w:t>
      </w:r>
      <w:r w:rsidRPr="001F12F4">
        <w:rPr>
          <w:sz w:val="16"/>
          <w:highlight w:val="yellow"/>
        </w:rPr>
        <w:t xml:space="preserve"> </w:t>
      </w:r>
      <w:r w:rsidRPr="00C97AD0">
        <w:rPr>
          <w:rStyle w:val="Underline"/>
          <w:highlight w:val="yellow"/>
        </w:rPr>
        <w:t>war</w:t>
      </w:r>
      <w:r w:rsidRPr="001F12F4">
        <w:rPr>
          <w:sz w:val="16"/>
          <w:highlight w:val="yellow"/>
        </w:rPr>
        <w:t xml:space="preserve"> </w:t>
      </w:r>
      <w:r w:rsidRPr="00C97AD0">
        <w:rPr>
          <w:rStyle w:val="Underline"/>
          <w:highlight w:val="yellow"/>
        </w:rPr>
        <w:t>between</w:t>
      </w:r>
      <w:r w:rsidRPr="001F12F4">
        <w:rPr>
          <w:sz w:val="16"/>
        </w:rPr>
        <w:t xml:space="preserve"> the </w:t>
      </w:r>
      <w:r w:rsidRPr="00275C29">
        <w:rPr>
          <w:rStyle w:val="Underline"/>
        </w:rPr>
        <w:t xml:space="preserve">major </w:t>
      </w:r>
      <w:r w:rsidRPr="00C97AD0">
        <w:rPr>
          <w:rStyle w:val="Underline"/>
          <w:highlight w:val="yellow"/>
        </w:rPr>
        <w:t>powers</w:t>
      </w:r>
      <w:r w:rsidRPr="001F12F4">
        <w:rPr>
          <w:sz w:val="16"/>
        </w:rPr>
        <w:t xml:space="preserve">, </w:t>
      </w:r>
      <w:r w:rsidRPr="00C97AD0">
        <w:rPr>
          <w:rStyle w:val="Emphasis"/>
          <w:highlight w:val="yellow"/>
        </w:rPr>
        <w:t>downplay</w:t>
      </w:r>
      <w:r w:rsidRPr="00275C29">
        <w:rPr>
          <w:rStyle w:val="Emphasis"/>
        </w:rPr>
        <w:t xml:space="preserve">ing </w:t>
      </w:r>
      <w:r w:rsidRPr="00C97AD0">
        <w:rPr>
          <w:rStyle w:val="Emphasis"/>
          <w:highlight w:val="yellow"/>
        </w:rPr>
        <w:t>the</w:t>
      </w:r>
      <w:r w:rsidRPr="001F12F4">
        <w:rPr>
          <w:sz w:val="16"/>
        </w:rPr>
        <w:t xml:space="preserve"> </w:t>
      </w:r>
      <w:r w:rsidRPr="00275C29">
        <w:rPr>
          <w:rStyle w:val="Emphasis"/>
        </w:rPr>
        <w:t xml:space="preserve">many </w:t>
      </w:r>
      <w:r w:rsidRPr="00C97AD0">
        <w:rPr>
          <w:rStyle w:val="Emphasis"/>
          <w:highlight w:val="yellow"/>
        </w:rPr>
        <w:t>murderous</w:t>
      </w:r>
      <w:r w:rsidRPr="00275C29">
        <w:rPr>
          <w:rStyle w:val="Emphasis"/>
        </w:rPr>
        <w:t xml:space="preserve"> </w:t>
      </w:r>
      <w:r w:rsidRPr="00C97AD0">
        <w:rPr>
          <w:rStyle w:val="Emphasis"/>
          <w:highlight w:val="yellow"/>
        </w:rPr>
        <w:t>wars carried out by the West</w:t>
      </w:r>
      <w:r w:rsidRPr="001F12F4">
        <w:rPr>
          <w:sz w:val="16"/>
        </w:rPr>
        <w:t xml:space="preserve"> (and mainly the United States) </w:t>
      </w:r>
      <w:r w:rsidRPr="00C97AD0">
        <w:rPr>
          <w:rStyle w:val="Emphasis"/>
          <w:highlight w:val="yellow"/>
        </w:rPr>
        <w:t>against small countries,</w:t>
      </w:r>
      <w:r w:rsidRPr="001F12F4">
        <w:rPr>
          <w:sz w:val="16"/>
          <w:highlight w:val="yellow"/>
        </w:rPr>
        <w:t xml:space="preserve"> </w:t>
      </w:r>
      <w:r w:rsidRPr="00C97AD0">
        <w:rPr>
          <w:rStyle w:val="Emphasis"/>
          <w:highlight w:val="yellow"/>
        </w:rPr>
        <w:t>and falsely suggesting that</w:t>
      </w:r>
      <w:r w:rsidRPr="001F12F4">
        <w:rPr>
          <w:sz w:val="16"/>
        </w:rPr>
        <w:t xml:space="preserve"> </w:t>
      </w:r>
      <w:r w:rsidRPr="00275C29">
        <w:rPr>
          <w:rStyle w:val="Emphasis"/>
        </w:rPr>
        <w:t xml:space="preserve">the lesser-country </w:t>
      </w:r>
      <w:r w:rsidRPr="00C97AD0">
        <w:rPr>
          <w:rStyle w:val="Emphasis"/>
          <w:highlight w:val="yellow"/>
        </w:rPr>
        <w:t>conflicts are</w:t>
      </w:r>
      <w:r w:rsidRPr="00275C29">
        <w:rPr>
          <w:rStyle w:val="Emphasis"/>
        </w:rPr>
        <w:t xml:space="preserve"> </w:t>
      </w:r>
      <w:r w:rsidRPr="00C97AD0">
        <w:rPr>
          <w:rStyle w:val="Emphasis"/>
          <w:highlight w:val="yellow"/>
        </w:rPr>
        <w:t>home-grown</w:t>
      </w:r>
      <w:r w:rsidRPr="001F12F4">
        <w:rPr>
          <w:sz w:val="16"/>
          <w:highlight w:val="yellow"/>
        </w:rPr>
        <w:t xml:space="preserve">, </w:t>
      </w:r>
      <w:r w:rsidRPr="00C97AD0">
        <w:rPr>
          <w:rStyle w:val="Underline"/>
          <w:highlight w:val="yellow"/>
        </w:rPr>
        <w:t>even</w:t>
      </w:r>
      <w:r w:rsidRPr="00275C29">
        <w:rPr>
          <w:rStyle w:val="Underline"/>
        </w:rPr>
        <w:t xml:space="preserve"> where, as </w:t>
      </w:r>
      <w:r w:rsidRPr="00C97AD0">
        <w:rPr>
          <w:rStyle w:val="Underline"/>
          <w:highlight w:val="yellow"/>
        </w:rPr>
        <w:t>in</w:t>
      </w:r>
      <w:r w:rsidRPr="00275C29">
        <w:rPr>
          <w:rStyle w:val="Underline"/>
        </w:rPr>
        <w:t xml:space="preserve"> the cases of </w:t>
      </w:r>
      <w:r w:rsidRPr="00C97AD0">
        <w:rPr>
          <w:rStyle w:val="Underline"/>
          <w:highlight w:val="yellow"/>
        </w:rPr>
        <w:t>Iraq and</w:t>
      </w:r>
      <w:r w:rsidRPr="001F12F4">
        <w:rPr>
          <w:sz w:val="16"/>
          <w:highlight w:val="yellow"/>
        </w:rPr>
        <w:t xml:space="preserve"> </w:t>
      </w:r>
      <w:r w:rsidRPr="00C97AD0">
        <w:rPr>
          <w:rStyle w:val="Underline"/>
          <w:highlight w:val="yellow"/>
        </w:rPr>
        <w:t>Afghanistan</w:t>
      </w:r>
      <w:r w:rsidRPr="00275C29">
        <w:rPr>
          <w:rStyle w:val="Underline"/>
        </w:rPr>
        <w:t xml:space="preserve">, it was U.S. military assaults that precipitated </w:t>
      </w:r>
      <w:r w:rsidRPr="001F12F4">
        <w:rPr>
          <w:sz w:val="16"/>
        </w:rPr>
        <w:t>the</w:t>
      </w:r>
      <w:r w:rsidRPr="00275C29">
        <w:rPr>
          <w:rStyle w:val="Underline"/>
        </w:rPr>
        <w:t xml:space="preserve"> internal </w:t>
      </w:r>
      <w:r w:rsidRPr="001F12F4">
        <w:rPr>
          <w:sz w:val="16"/>
        </w:rPr>
        <w:t>armed</w:t>
      </w:r>
      <w:r w:rsidRPr="00275C29">
        <w:rPr>
          <w:rStyle w:val="Underline"/>
        </w:rPr>
        <w:t xml:space="preserve"> conflicts</w:t>
      </w:r>
      <w:r w:rsidRPr="001F12F4">
        <w:rPr>
          <w:sz w:val="16"/>
        </w:rPr>
        <w:t>, with the United States then actively participating in them. The Israeli occupation and multi-decade ethnic cleansing of Palestine he misrepresents as a “cycle of deadly revenge,” with only Israel fighting against “terrorism” in this cycle. He speaks of Islamic and communist ideology as displaying violent tendencies, and congratulates the U.S. military for allegedly overcoming the kind of racist attitudes reported at the time of the Vietnam war (U.S. soldiers referring to Vietnamese as “gooks,” slopes,” and the like)—but the military’s new humanism is another piece of Pinker misinformation and pro-war propaganda. And he fails to cite the numerous instances of Israeli leaders referring to Palestinians as “grasshoppers,” “beasts walking on two legs,” “crocodiles,” “insects,” and a “cancer,” or Israeli rabbis decrying them as the “</w:t>
      </w:r>
      <w:proofErr w:type="spellStart"/>
      <w:r w:rsidRPr="001F12F4">
        <w:rPr>
          <w:sz w:val="16"/>
        </w:rPr>
        <w:t>Amalekites</w:t>
      </w:r>
      <w:proofErr w:type="spellEnd"/>
      <w:r w:rsidRPr="001F12F4">
        <w:rPr>
          <w:sz w:val="16"/>
        </w:rPr>
        <w:t xml:space="preserve">” of the present era, calling for extermination of these </w:t>
      </w:r>
      <w:proofErr w:type="spellStart"/>
      <w:r w:rsidRPr="001F12F4">
        <w:rPr>
          <w:sz w:val="16"/>
        </w:rPr>
        <w:t>unchosen</w:t>
      </w:r>
      <w:proofErr w:type="spellEnd"/>
      <w:r w:rsidRPr="001F12F4">
        <w:rPr>
          <w:sz w:val="16"/>
        </w:rPr>
        <w:t xml:space="preserve"> people.[139]</w:t>
      </w:r>
      <w:r w:rsidRPr="001F12F4">
        <w:rPr>
          <w:sz w:val="12"/>
        </w:rPr>
        <w:t>¶</w:t>
      </w:r>
      <w:r w:rsidRPr="001F12F4">
        <w:rPr>
          <w:sz w:val="16"/>
        </w:rPr>
        <w:t xml:space="preserve"> As regards Israel, Pinker never mentions the Israeli belief in a “promised land” and “chosen people” who may be fulfilling God’s will in dispossessing Palestinians.[140] Although the lack of angelic behavior in these assaults and this language, ethnic cleansing, and dispossession process is dramatic, and has had important effects on the attitudes and behavior of Islamic peoples, it fails to fit </w:t>
      </w:r>
      <w:proofErr w:type="spellStart"/>
      <w:r w:rsidRPr="001F12F4">
        <w:rPr>
          <w:sz w:val="16"/>
        </w:rPr>
        <w:t>Pinker’s</w:t>
      </w:r>
      <w:proofErr w:type="spellEnd"/>
      <w:r w:rsidRPr="001F12F4">
        <w:rPr>
          <w:sz w:val="16"/>
        </w:rPr>
        <w:t xml:space="preserve"> ideological system and political agenda, and therefore is not a case of conflict with ideological roots. </w:t>
      </w:r>
      <w:r w:rsidRPr="001F12F4">
        <w:rPr>
          <w:sz w:val="12"/>
        </w:rPr>
        <w:t>¶</w:t>
      </w:r>
      <w:r w:rsidRPr="001F12F4">
        <w:rPr>
          <w:sz w:val="16"/>
        </w:rPr>
        <w:t xml:space="preserve"> </w:t>
      </w:r>
      <w:r w:rsidRPr="00275C29">
        <w:rPr>
          <w:rStyle w:val="Underline"/>
        </w:rPr>
        <w:t>For Pinker, there is</w:t>
      </w:r>
      <w:r w:rsidRPr="001F12F4">
        <w:rPr>
          <w:sz w:val="16"/>
        </w:rPr>
        <w:t xml:space="preserve"> also </w:t>
      </w:r>
      <w:r w:rsidRPr="00275C29">
        <w:rPr>
          <w:rStyle w:val="Underline"/>
        </w:rPr>
        <w:t>nothing ideological in the “miracle of the market</w:t>
      </w:r>
      <w:r w:rsidRPr="001F12F4">
        <w:rPr>
          <w:sz w:val="16"/>
        </w:rPr>
        <w:t>” (Reagan), no “stark utopia” in Friedrich von Hayek’s assertion that the “particulars of a spontaneous order cannot be just or unjust,</w:t>
      </w:r>
      <w:proofErr w:type="gramStart"/>
      <w:r w:rsidRPr="001F12F4">
        <w:rPr>
          <w:sz w:val="16"/>
        </w:rPr>
        <w:t>”[</w:t>
      </w:r>
      <w:proofErr w:type="gramEnd"/>
      <w:r w:rsidRPr="001F12F4">
        <w:rPr>
          <w:sz w:val="16"/>
        </w:rPr>
        <w:t xml:space="preserve">141] </w:t>
      </w:r>
      <w:r w:rsidRPr="00275C29">
        <w:rPr>
          <w:rStyle w:val="Underline"/>
        </w:rPr>
        <w:t>no ideology in the faith that an unconstrained free market will not</w:t>
      </w:r>
      <w:r w:rsidRPr="001F12F4">
        <w:rPr>
          <w:sz w:val="16"/>
        </w:rPr>
        <w:t xml:space="preserve"> </w:t>
      </w:r>
      <w:r w:rsidRPr="00275C29">
        <w:rPr>
          <w:rStyle w:val="Underline"/>
        </w:rPr>
        <w:t>produce intolerable inequalities and majority resistance that in turn require the likes of Pinochet, Suharto, or Hitler to reassert the requisite “stability</w:t>
      </w:r>
      <w:r w:rsidRPr="00275C29">
        <w:rPr>
          <w:rStyle w:val="Emphasis"/>
        </w:rPr>
        <w:t>.”</w:t>
      </w:r>
      <w:r>
        <w:rPr>
          <w:rStyle w:val="Emphasis"/>
        </w:rPr>
        <w:t xml:space="preserve"> </w:t>
      </w:r>
      <w:r w:rsidRPr="00275C29">
        <w:rPr>
          <w:rStyle w:val="Emphasis"/>
        </w:rPr>
        <w:t>It is simply outside of</w:t>
      </w:r>
      <w:r w:rsidRPr="001F12F4">
        <w:rPr>
          <w:sz w:val="16"/>
        </w:rPr>
        <w:t xml:space="preserve"> </w:t>
      </w:r>
      <w:proofErr w:type="spellStart"/>
      <w:r w:rsidRPr="00275C29">
        <w:rPr>
          <w:rStyle w:val="Emphasis"/>
        </w:rPr>
        <w:t>Pinker’s</w:t>
      </w:r>
      <w:proofErr w:type="spellEnd"/>
      <w:r w:rsidRPr="00275C29">
        <w:rPr>
          <w:rStyle w:val="Emphasis"/>
        </w:rPr>
        <w:t xml:space="preserve"> orbit of thought that liberalism and neoliberalism</w:t>
      </w:r>
      <w:r w:rsidRPr="001F12F4">
        <w:rPr>
          <w:sz w:val="16"/>
        </w:rPr>
        <w:t xml:space="preserve"> in the post-Soviet world </w:t>
      </w:r>
      <w:r w:rsidRPr="00275C29">
        <w:rPr>
          <w:rStyle w:val="Emphasis"/>
        </w:rPr>
        <w:t>are</w:t>
      </w:r>
      <w:r w:rsidRPr="001F12F4">
        <w:rPr>
          <w:sz w:val="16"/>
        </w:rPr>
        <w:t xml:space="preserve"> </w:t>
      </w:r>
      <w:r w:rsidRPr="00275C29">
        <w:rPr>
          <w:rStyle w:val="Emphasis"/>
        </w:rPr>
        <w:t>ideologies that have serviced an elite in a class war</w:t>
      </w:r>
      <w:r w:rsidRPr="001F12F4">
        <w:rPr>
          <w:sz w:val="16"/>
        </w:rPr>
        <w:t xml:space="preserve">; </w:t>
      </w:r>
      <w:r w:rsidRPr="00275C29">
        <w:rPr>
          <w:rStyle w:val="Emphasis"/>
        </w:rPr>
        <w:t xml:space="preserve">that </w:t>
      </w:r>
      <w:r w:rsidRPr="00C97AD0">
        <w:rPr>
          <w:rStyle w:val="Emphasis"/>
          <w:highlight w:val="yellow"/>
        </w:rPr>
        <w:t>the major</w:t>
      </w:r>
      <w:r w:rsidRPr="00275C29">
        <w:rPr>
          <w:rStyle w:val="Emphasis"/>
        </w:rPr>
        <w:t xml:space="preserve"> </w:t>
      </w:r>
      <w:r w:rsidRPr="00C97AD0">
        <w:rPr>
          <w:rStyle w:val="Emphasis"/>
          <w:highlight w:val="yellow"/>
        </w:rPr>
        <w:t>struggles</w:t>
      </w:r>
      <w:r w:rsidRPr="00275C29">
        <w:rPr>
          <w:rStyle w:val="Emphasis"/>
        </w:rPr>
        <w:t xml:space="preserve"> and crises</w:t>
      </w:r>
      <w:r w:rsidRPr="001F12F4">
        <w:rPr>
          <w:sz w:val="16"/>
        </w:rPr>
        <w:t xml:space="preserve"> that </w:t>
      </w:r>
      <w:r w:rsidRPr="00C97AD0">
        <w:rPr>
          <w:rStyle w:val="Emphasis"/>
          <w:highlight w:val="yellow"/>
        </w:rPr>
        <w:t>we have witnessed</w:t>
      </w:r>
      <w:r w:rsidRPr="001F12F4">
        <w:rPr>
          <w:sz w:val="16"/>
          <w:highlight w:val="yellow"/>
        </w:rPr>
        <w:t xml:space="preserve">, </w:t>
      </w:r>
      <w:r w:rsidRPr="00C97AD0">
        <w:rPr>
          <w:rStyle w:val="Emphasis"/>
          <w:highlight w:val="yellow"/>
        </w:rPr>
        <w:t>over climate</w:t>
      </w:r>
      <w:r w:rsidRPr="00275C29">
        <w:rPr>
          <w:rStyle w:val="Emphasis"/>
        </w:rPr>
        <w:t xml:space="preserve"> change, </w:t>
      </w:r>
      <w:r w:rsidRPr="00C97AD0">
        <w:rPr>
          <w:rStyle w:val="Emphasis"/>
          <w:highlight w:val="yellow"/>
        </w:rPr>
        <w:t>the</w:t>
      </w:r>
      <w:r w:rsidRPr="00275C29">
        <w:rPr>
          <w:rStyle w:val="Emphasis"/>
        </w:rPr>
        <w:t xml:space="preserve"> massive </w:t>
      </w:r>
      <w:r w:rsidRPr="00C97AD0">
        <w:rPr>
          <w:rStyle w:val="Emphasis"/>
          <w:highlight w:val="yellow"/>
        </w:rPr>
        <w:t>upward redistribution of</w:t>
      </w:r>
      <w:r w:rsidRPr="001F12F4">
        <w:rPr>
          <w:sz w:val="16"/>
          <w:highlight w:val="yellow"/>
        </w:rPr>
        <w:t xml:space="preserve"> </w:t>
      </w:r>
      <w:r w:rsidRPr="00C97AD0">
        <w:rPr>
          <w:rStyle w:val="Emphasis"/>
          <w:highlight w:val="yellow"/>
        </w:rPr>
        <w:t>income</w:t>
      </w:r>
      <w:r w:rsidRPr="001F12F4">
        <w:rPr>
          <w:sz w:val="16"/>
        </w:rPr>
        <w:t xml:space="preserve"> and wealth, </w:t>
      </w:r>
      <w:r w:rsidRPr="00C97AD0">
        <w:rPr>
          <w:rStyle w:val="Emphasis"/>
          <w:highlight w:val="yellow"/>
        </w:rPr>
        <w:t>the</w:t>
      </w:r>
      <w:r w:rsidRPr="00275C29">
        <w:rPr>
          <w:rStyle w:val="Emphasis"/>
        </w:rPr>
        <w:t xml:space="preserve"> global </w:t>
      </w:r>
      <w:r w:rsidRPr="00C97AD0">
        <w:rPr>
          <w:rStyle w:val="Emphasis"/>
          <w:highlight w:val="yellow"/>
        </w:rPr>
        <w:t xml:space="preserve">surge of </w:t>
      </w:r>
      <w:r w:rsidRPr="00C97AD0">
        <w:rPr>
          <w:rStyle w:val="Emphasis"/>
          <w:highlight w:val="yellow"/>
          <w:bdr w:val="single" w:sz="4" w:space="0" w:color="auto"/>
        </w:rPr>
        <w:t>disposable workers</w:t>
      </w:r>
      <w:r w:rsidRPr="00275C29">
        <w:rPr>
          <w:rStyle w:val="Emphasis"/>
        </w:rPr>
        <w:t xml:space="preserve">, </w:t>
      </w:r>
      <w:r w:rsidRPr="00C97AD0">
        <w:rPr>
          <w:rStyle w:val="Emphasis"/>
          <w:highlight w:val="yellow"/>
        </w:rPr>
        <w:t>and the enlargement of</w:t>
      </w:r>
      <w:r w:rsidRPr="00275C29">
        <w:rPr>
          <w:rStyle w:val="Emphasis"/>
        </w:rPr>
        <w:t xml:space="preserve"> NATO and the </w:t>
      </w:r>
      <w:r w:rsidRPr="00C97AD0">
        <w:rPr>
          <w:rStyle w:val="Emphasis"/>
          <w:highlight w:val="yellow"/>
        </w:rPr>
        <w:t>police</w:t>
      </w:r>
      <w:r w:rsidRPr="00275C29">
        <w:rPr>
          <w:rStyle w:val="Emphasis"/>
        </w:rPr>
        <w:t xml:space="preserve">-and-surveillance </w:t>
      </w:r>
      <w:r w:rsidRPr="00C97AD0">
        <w:rPr>
          <w:rStyle w:val="Emphasis"/>
          <w:highlight w:val="yellow"/>
        </w:rPr>
        <w:t>state, are features of a revitalized consolidation of class</w:t>
      </w:r>
      <w:r w:rsidRPr="00275C29">
        <w:rPr>
          <w:rStyle w:val="Emphasis"/>
        </w:rPr>
        <w:t xml:space="preserve"> </w:t>
      </w:r>
      <w:r w:rsidRPr="00C97AD0">
        <w:rPr>
          <w:rStyle w:val="Emphasis"/>
          <w:highlight w:val="yellow"/>
        </w:rPr>
        <w:t>power</w:t>
      </w:r>
      <w:r w:rsidRPr="001F12F4">
        <w:rPr>
          <w:sz w:val="16"/>
          <w:highlight w:val="yellow"/>
        </w:rPr>
        <w:t xml:space="preserve">, </w:t>
      </w:r>
      <w:r w:rsidRPr="00C97AD0">
        <w:rPr>
          <w:rStyle w:val="Underline"/>
          <w:highlight w:val="yellow"/>
        </w:rPr>
        <w:t>under</w:t>
      </w:r>
      <w:r w:rsidRPr="00275C29">
        <w:rPr>
          <w:rStyle w:val="Underline"/>
        </w:rPr>
        <w:t xml:space="preserve"> more angelic names like</w:t>
      </w:r>
      <w:r w:rsidRPr="001F12F4">
        <w:rPr>
          <w:sz w:val="16"/>
        </w:rPr>
        <w:t xml:space="preserve"> “reform,” “</w:t>
      </w:r>
      <w:r w:rsidRPr="00C97AD0">
        <w:rPr>
          <w:rStyle w:val="Underline"/>
          <w:highlight w:val="yellow"/>
        </w:rPr>
        <w:t>free</w:t>
      </w:r>
      <w:r w:rsidRPr="001F12F4">
        <w:rPr>
          <w:sz w:val="16"/>
          <w:highlight w:val="yellow"/>
        </w:rPr>
        <w:t xml:space="preserve"> </w:t>
      </w:r>
      <w:r w:rsidRPr="00C97AD0">
        <w:rPr>
          <w:rStyle w:val="Underline"/>
          <w:highlight w:val="yellow"/>
        </w:rPr>
        <w:t>markets</w:t>
      </w:r>
      <w:r w:rsidRPr="001F12F4">
        <w:rPr>
          <w:sz w:val="16"/>
        </w:rPr>
        <w:t xml:space="preserve">,” “flexibility,” “stability,” and “fiscal discipline.” For Pinker, the huge growth of the prison population shows the lack of “self-control” of the incarcerated savages still with us; and it is one merit of the liberal state that it gets the bad guys off the streets. </w:t>
      </w:r>
      <w:r w:rsidRPr="001F12F4">
        <w:rPr>
          <w:sz w:val="12"/>
        </w:rPr>
        <w:t>¶</w:t>
      </w:r>
      <w:r w:rsidRPr="001F12F4">
        <w:rPr>
          <w:sz w:val="16"/>
        </w:rPr>
        <w:t xml:space="preserve"> Another device that Pinker uses when weighing capitalism versus communism is to take notorious state abuses committed in the name of communism (e.g., under Joseph Stalin), not as perversions of communism, but as inherent in its ideology, and flowing directly from it. Many historians and leftists have long argued that Stalinism constituted a radical betrayal and perversion of genuine communism, and that it emerged out of crises and stresses that made anything approaching genuine communism unreachable.[142] Pinker never addresses this kind of explanation and exemption of real-world communism, but he does this implicitly for real-world degenerate forms of capitalism. Thus, Nazi Germany and its mass murders are not credited to capitalism’s account, even though Germany under the Nazis was still capitalist in economic form and surely a variant of capitalism arising under stress and threat from below, with important business support</w:t>
      </w:r>
      <w:proofErr w:type="gramStart"/>
      <w:r w:rsidRPr="001F12F4">
        <w:rPr>
          <w:sz w:val="16"/>
        </w:rPr>
        <w:t>.[</w:t>
      </w:r>
      <w:proofErr w:type="gramEnd"/>
      <w:r w:rsidRPr="001F12F4">
        <w:rPr>
          <w:sz w:val="16"/>
        </w:rPr>
        <w:t xml:space="preserve">143] Suharto’s Indonesia and </w:t>
      </w:r>
      <w:proofErr w:type="spellStart"/>
      <w:r w:rsidRPr="001F12F4">
        <w:rPr>
          <w:sz w:val="16"/>
        </w:rPr>
        <w:t>Pinochet’s</w:t>
      </w:r>
      <w:proofErr w:type="spellEnd"/>
      <w:r w:rsidRPr="001F12F4">
        <w:rPr>
          <w:sz w:val="16"/>
        </w:rPr>
        <w:t xml:space="preserve"> Chile could be said to fit this same pattern. Rightwing believers in the crucial importance of free markets, such as Friedrich von Hayek and Milton Friedman, approved of </w:t>
      </w:r>
      <w:proofErr w:type="spellStart"/>
      <w:r w:rsidRPr="001F12F4">
        <w:rPr>
          <w:sz w:val="16"/>
        </w:rPr>
        <w:t>Pinochet’s</w:t>
      </w:r>
      <w:proofErr w:type="spellEnd"/>
      <w:r w:rsidRPr="001F12F4">
        <w:rPr>
          <w:sz w:val="16"/>
        </w:rPr>
        <w:t xml:space="preserve"> rule, which ended political freedom and freedom of thought, but worked undeviatingly for corporate interests and rights. But it took only one decade of the Chicago Boys’ privatizations and other “reforms” for Chile’s economy and financial system to collapse. In the harsh depression that ensued, the banks were re-nationalized and their foreign creditors bailed-out in a process sometimes called the “Chicago Road to Socialism,” but then shortly thereafter they were re-privatized all over again, at bargain-basement prices</w:t>
      </w:r>
      <w:proofErr w:type="gramStart"/>
      <w:r w:rsidRPr="001F12F4">
        <w:rPr>
          <w:sz w:val="16"/>
        </w:rPr>
        <w:t>.[</w:t>
      </w:r>
      <w:proofErr w:type="gramEnd"/>
      <w:r w:rsidRPr="001F12F4">
        <w:rPr>
          <w:sz w:val="16"/>
        </w:rPr>
        <w:t xml:space="preserve">144] (Pinochet does not show up in </w:t>
      </w:r>
      <w:proofErr w:type="spellStart"/>
      <w:r w:rsidRPr="001F12F4">
        <w:rPr>
          <w:sz w:val="16"/>
        </w:rPr>
        <w:t>Pinker’s</w:t>
      </w:r>
      <w:proofErr w:type="spellEnd"/>
      <w:r w:rsidRPr="001F12F4">
        <w:rPr>
          <w:sz w:val="16"/>
        </w:rPr>
        <w:t xml:space="preserve"> index; Chile does, but never as a free market state loved by von Hayek, Friedman, and the Chicago School of Economics, and supported by the United States.)</w:t>
      </w:r>
      <w:r w:rsidRPr="001F12F4">
        <w:rPr>
          <w:sz w:val="12"/>
        </w:rPr>
        <w:t>¶</w:t>
      </w:r>
      <w:r w:rsidRPr="001F12F4">
        <w:rPr>
          <w:sz w:val="16"/>
        </w:rPr>
        <w:t xml:space="preserve"> </w:t>
      </w:r>
      <w:proofErr w:type="gramStart"/>
      <w:r w:rsidRPr="001F12F4">
        <w:rPr>
          <w:sz w:val="16"/>
        </w:rPr>
        <w:t>In</w:t>
      </w:r>
      <w:proofErr w:type="gramEnd"/>
      <w:r w:rsidRPr="001F12F4">
        <w:rPr>
          <w:sz w:val="16"/>
        </w:rPr>
        <w:t xml:space="preserve"> one of his book’s more outlandish moments, Pinker even allocates Nazism and the holocaust to communism. He writes that since “Hitler read Marx in 1913,” Marxism led definitively if “more circuitously” to the “[</w:t>
      </w:r>
      <w:proofErr w:type="spellStart"/>
      <w:r w:rsidRPr="001F12F4">
        <w:rPr>
          <w:sz w:val="16"/>
        </w:rPr>
        <w:t>dekamegamurders</w:t>
      </w:r>
      <w:proofErr w:type="spellEnd"/>
      <w:r w:rsidRPr="001F12F4">
        <w:rPr>
          <w:sz w:val="16"/>
        </w:rPr>
        <w:t>] committed by the Nazi regime in Germany.”[145] (343) But while there is no evidence that Hitler really examined Marx or accepted any of his or his fellow Marxist writers’ ideas,[146] it is incontestable fact that Hitler held Marxism in contempt, and that communism and communists ranked very high among Hitler’s and the Nazi’s demons and targets (along with Jews) when they held power in Germany.[147] So is the fact that racist theories and “</w:t>
      </w:r>
      <w:proofErr w:type="spellStart"/>
      <w:r w:rsidRPr="001F12F4">
        <w:rPr>
          <w:sz w:val="16"/>
        </w:rPr>
        <w:t>mismeasure</w:t>
      </w:r>
      <w:proofErr w:type="spellEnd"/>
      <w:r w:rsidRPr="001F12F4">
        <w:rPr>
          <w:sz w:val="16"/>
        </w:rPr>
        <w:t xml:space="preserve"> of man” literature in the Houston Stewart Chamberlain tradition—of which Richard Herrnstein and Charles Murray arguably are heirs—were fanatically embraced by Hitler, and therefore linked to Nazism—and not very “circuitously,” either. </w:t>
      </w:r>
      <w:r w:rsidRPr="001F12F4">
        <w:rPr>
          <w:sz w:val="12"/>
        </w:rPr>
        <w:t>¶</w:t>
      </w:r>
      <w:r w:rsidRPr="001F12F4">
        <w:rPr>
          <w:sz w:val="16"/>
        </w:rPr>
        <w:t xml:space="preserve"> Pinker not only doesn’t credit the Nazi holocaust to capitalism, </w:t>
      </w:r>
      <w:r w:rsidRPr="00C97AD0">
        <w:rPr>
          <w:rStyle w:val="Underline"/>
          <w:highlight w:val="yellow"/>
        </w:rPr>
        <w:t>he</w:t>
      </w:r>
      <w:r w:rsidRPr="001F12F4">
        <w:rPr>
          <w:sz w:val="16"/>
        </w:rPr>
        <w:t xml:space="preserve"> also </w:t>
      </w:r>
      <w:r w:rsidRPr="00C97AD0">
        <w:rPr>
          <w:rStyle w:val="Underline"/>
          <w:highlight w:val="yellow"/>
        </w:rPr>
        <w:t>fails to give capitalism</w:t>
      </w:r>
      <w:r w:rsidRPr="001F12F4">
        <w:rPr>
          <w:sz w:val="16"/>
          <w:highlight w:val="yellow"/>
        </w:rPr>
        <w:t xml:space="preserve"> </w:t>
      </w:r>
      <w:r w:rsidRPr="00C97AD0">
        <w:rPr>
          <w:rStyle w:val="Underline"/>
          <w:highlight w:val="yellow"/>
        </w:rPr>
        <w:t xml:space="preserve">credit for the </w:t>
      </w:r>
      <w:r w:rsidRPr="00C97AD0">
        <w:rPr>
          <w:rStyle w:val="Emphasis"/>
          <w:highlight w:val="yellow"/>
        </w:rPr>
        <w:t>extermination of the Native Americans</w:t>
      </w:r>
      <w:r w:rsidRPr="00275C29">
        <w:rPr>
          <w:rStyle w:val="Underline"/>
        </w:rPr>
        <w:t xml:space="preserve"> in the Western Hemisphere and the</w:t>
      </w:r>
      <w:r w:rsidRPr="001F12F4">
        <w:rPr>
          <w:sz w:val="16"/>
        </w:rPr>
        <w:t xml:space="preserve"> huge </w:t>
      </w:r>
      <w:r w:rsidRPr="00275C29">
        <w:rPr>
          <w:rStyle w:val="Underline"/>
        </w:rPr>
        <w:t>death tolls from the Slave Trades</w:t>
      </w:r>
      <w:r w:rsidRPr="001F12F4">
        <w:rPr>
          <w:sz w:val="16"/>
        </w:rPr>
        <w:t xml:space="preserve">,[148] which should have been prevented by the rising “better angels.” As noted, </w:t>
      </w:r>
      <w:r w:rsidRPr="00C97AD0">
        <w:rPr>
          <w:rStyle w:val="Underline"/>
          <w:highlight w:val="yellow"/>
        </w:rPr>
        <w:t>he</w:t>
      </w:r>
      <w:r w:rsidRPr="001F12F4">
        <w:rPr>
          <w:sz w:val="16"/>
        </w:rPr>
        <w:t xml:space="preserve"> also </w:t>
      </w:r>
      <w:r w:rsidRPr="00C97AD0">
        <w:rPr>
          <w:rStyle w:val="Underline"/>
          <w:highlight w:val="yellow"/>
        </w:rPr>
        <w:t>ignores democratic capitalism’s</w:t>
      </w:r>
      <w:r w:rsidRPr="00275C29">
        <w:rPr>
          <w:rStyle w:val="Underline"/>
        </w:rPr>
        <w:t xml:space="preserve"> </w:t>
      </w:r>
      <w:r w:rsidRPr="00C97AD0">
        <w:rPr>
          <w:rStyle w:val="Underline"/>
          <w:highlight w:val="yellow"/>
        </w:rPr>
        <w:t>responsibility</w:t>
      </w:r>
      <w:r w:rsidRPr="00275C29">
        <w:rPr>
          <w:rStyle w:val="Underline"/>
        </w:rPr>
        <w:t xml:space="preserve"> </w:t>
      </w:r>
      <w:r w:rsidRPr="00C97AD0">
        <w:rPr>
          <w:rStyle w:val="Underline"/>
          <w:highlight w:val="yellow"/>
        </w:rPr>
        <w:t>for</w:t>
      </w:r>
      <w:r w:rsidRPr="00275C29">
        <w:rPr>
          <w:rStyle w:val="Underline"/>
        </w:rPr>
        <w:t xml:space="preserve"> the surge of</w:t>
      </w:r>
      <w:r w:rsidRPr="001F12F4">
        <w:rPr>
          <w:sz w:val="16"/>
        </w:rPr>
        <w:t xml:space="preserve"> </w:t>
      </w:r>
      <w:r w:rsidRPr="00C97AD0">
        <w:rPr>
          <w:rStyle w:val="Underline"/>
          <w:highlight w:val="yellow"/>
        </w:rPr>
        <w:t>colonialism in the 18th</w:t>
      </w:r>
      <w:r w:rsidRPr="00275C29">
        <w:rPr>
          <w:rStyle w:val="Underline"/>
        </w:rPr>
        <w:t xml:space="preserve"> and 19th </w:t>
      </w:r>
      <w:r w:rsidRPr="00C97AD0">
        <w:rPr>
          <w:rStyle w:val="Underline"/>
          <w:highlight w:val="yellow"/>
        </w:rPr>
        <w:t>centuries</w:t>
      </w:r>
      <w:r w:rsidRPr="001F12F4">
        <w:rPr>
          <w:sz w:val="16"/>
        </w:rPr>
        <w:t xml:space="preserve">, </w:t>
      </w:r>
      <w:r w:rsidRPr="00275C29">
        <w:rPr>
          <w:rStyle w:val="Underline"/>
        </w:rPr>
        <w:t>the associated holocausts</w:t>
      </w:r>
      <w:proofErr w:type="gramStart"/>
      <w:r w:rsidRPr="001F12F4">
        <w:rPr>
          <w:sz w:val="16"/>
        </w:rPr>
        <w:t>,[</w:t>
      </w:r>
      <w:proofErr w:type="gramEnd"/>
      <w:r w:rsidRPr="001F12F4">
        <w:rPr>
          <w:sz w:val="16"/>
        </w:rPr>
        <w:t xml:space="preserve">149] </w:t>
      </w:r>
      <w:r w:rsidRPr="00C97AD0">
        <w:rPr>
          <w:rStyle w:val="Underline"/>
          <w:highlight w:val="yellow"/>
        </w:rPr>
        <w:t xml:space="preserve">and the </w:t>
      </w:r>
      <w:r w:rsidRPr="00C97AD0">
        <w:rPr>
          <w:rStyle w:val="Underline"/>
        </w:rPr>
        <w:t>death</w:t>
      </w:r>
      <w:r w:rsidRPr="00275C29">
        <w:rPr>
          <w:rStyle w:val="Underline"/>
        </w:rPr>
        <w:t xml:space="preserve">-dealing and </w:t>
      </w:r>
      <w:r w:rsidRPr="00C97AD0">
        <w:rPr>
          <w:rStyle w:val="Underline"/>
          <w:highlight w:val="yellow"/>
        </w:rPr>
        <w:t>exploitation of</w:t>
      </w:r>
      <w:r w:rsidRPr="00275C29">
        <w:rPr>
          <w:rStyle w:val="Underline"/>
        </w:rPr>
        <w:t xml:space="preserve"> </w:t>
      </w:r>
      <w:r w:rsidRPr="001F12F4">
        <w:rPr>
          <w:sz w:val="16"/>
        </w:rPr>
        <w:t xml:space="preserve">the </w:t>
      </w:r>
      <w:r w:rsidRPr="00C97AD0">
        <w:rPr>
          <w:rStyle w:val="Underline"/>
          <w:highlight w:val="yellow"/>
        </w:rPr>
        <w:t>Western-sponsored terror states in Indonesia, the Philippines,</w:t>
      </w:r>
      <w:r w:rsidRPr="001F12F4">
        <w:rPr>
          <w:sz w:val="16"/>
          <w:highlight w:val="yellow"/>
        </w:rPr>
        <w:t xml:space="preserve"> </w:t>
      </w:r>
      <w:r w:rsidRPr="00C97AD0">
        <w:rPr>
          <w:rStyle w:val="Underline"/>
          <w:highlight w:val="yellow"/>
        </w:rPr>
        <w:t>Latin America</w:t>
      </w:r>
      <w:r w:rsidRPr="00275C29">
        <w:rPr>
          <w:rStyle w:val="Underline"/>
        </w:rPr>
        <w:t xml:space="preserve"> and elsewhere</w:t>
      </w:r>
      <w:r w:rsidRPr="001F12F4">
        <w:rPr>
          <w:sz w:val="16"/>
        </w:rPr>
        <w:t xml:space="preserve">. </w:t>
      </w:r>
      <w:r w:rsidRPr="00C97AD0">
        <w:rPr>
          <w:rStyle w:val="Emphasis"/>
          <w:highlight w:val="yellow"/>
        </w:rPr>
        <w:t>He</w:t>
      </w:r>
      <w:r w:rsidRPr="00275C29">
        <w:rPr>
          <w:rStyle w:val="Emphasis"/>
        </w:rPr>
        <w:t xml:space="preserve"> also </w:t>
      </w:r>
      <w:r w:rsidRPr="00C97AD0">
        <w:rPr>
          <w:rStyle w:val="Emphasis"/>
          <w:highlight w:val="yellow"/>
        </w:rPr>
        <w:t>fails to address the</w:t>
      </w:r>
      <w:r w:rsidRPr="00275C29">
        <w:rPr>
          <w:rStyle w:val="Emphasis"/>
        </w:rPr>
        <w:t xml:space="preserve"> </w:t>
      </w:r>
      <w:r w:rsidRPr="00C97AD0">
        <w:rPr>
          <w:rStyle w:val="Emphasis"/>
          <w:highlight w:val="yellow"/>
        </w:rPr>
        <w:t>huge toll of structural violence</w:t>
      </w:r>
      <w:r w:rsidRPr="001F12F4">
        <w:rPr>
          <w:sz w:val="16"/>
          <w:highlight w:val="yellow"/>
        </w:rPr>
        <w:t xml:space="preserve"> </w:t>
      </w:r>
      <w:r w:rsidRPr="00C97AD0">
        <w:rPr>
          <w:rStyle w:val="Emphasis"/>
          <w:highlight w:val="yellow"/>
        </w:rPr>
        <w:t>under capitalism</w:t>
      </w:r>
      <w:r w:rsidRPr="00275C29">
        <w:rPr>
          <w:rStyle w:val="Emphasis"/>
        </w:rPr>
        <w:t xml:space="preserve"> </w:t>
      </w:r>
      <w:r w:rsidRPr="00C97AD0">
        <w:rPr>
          <w:rStyle w:val="Emphasis"/>
          <w:highlight w:val="yellow"/>
        </w:rPr>
        <w:t>flowing from its</w:t>
      </w:r>
      <w:r w:rsidRPr="00275C29">
        <w:rPr>
          <w:rStyle w:val="Emphasis"/>
        </w:rPr>
        <w:t xml:space="preserve"> </w:t>
      </w:r>
      <w:r w:rsidRPr="001F12F4">
        <w:rPr>
          <w:sz w:val="16"/>
        </w:rPr>
        <w:t xml:space="preserve">domestic and </w:t>
      </w:r>
      <w:r w:rsidRPr="00C97AD0">
        <w:rPr>
          <w:rStyle w:val="Emphasis"/>
          <w:highlight w:val="yellow"/>
          <w:bdr w:val="single" w:sz="4" w:space="0" w:color="auto"/>
        </w:rPr>
        <w:t>global dispossession processes</w:t>
      </w:r>
      <w:r w:rsidRPr="00275C29">
        <w:rPr>
          <w:rStyle w:val="Emphasis"/>
        </w:rPr>
        <w:t>,</w:t>
      </w:r>
      <w:r w:rsidRPr="001F12F4">
        <w:rPr>
          <w:sz w:val="16"/>
        </w:rPr>
        <w:t xml:space="preserve"> and, interestingly, intensifying with the post-1979 transformation of China and the breakup of the Soviet bloc and Soviet Union (1989-1991), which reduced any need on the part of Western capitalism to show concern for the well-being of its own working class majority. </w:t>
      </w:r>
      <w:r w:rsidRPr="00C97AD0">
        <w:rPr>
          <w:rStyle w:val="Underline"/>
          <w:highlight w:val="yellow"/>
        </w:rPr>
        <w:t>This</w:t>
      </w:r>
      <w:r w:rsidRPr="001F12F4">
        <w:rPr>
          <w:sz w:val="16"/>
        </w:rPr>
        <w:t xml:space="preserve"> helps </w:t>
      </w:r>
      <w:r w:rsidRPr="00C97AD0">
        <w:rPr>
          <w:rStyle w:val="Underline"/>
          <w:highlight w:val="yellow"/>
        </w:rPr>
        <w:t xml:space="preserve">explain the </w:t>
      </w:r>
      <w:r w:rsidRPr="00C97AD0">
        <w:rPr>
          <w:rStyle w:val="Emphasis"/>
          <w:highlight w:val="yellow"/>
        </w:rPr>
        <w:t>significant global increases in inequality</w:t>
      </w:r>
      <w:r w:rsidRPr="00275C29">
        <w:rPr>
          <w:rStyle w:val="Emphasis"/>
        </w:rPr>
        <w:t xml:space="preserve"> and dispossession</w:t>
      </w:r>
      <w:r w:rsidRPr="001F12F4">
        <w:rPr>
          <w:sz w:val="16"/>
        </w:rPr>
        <w:t xml:space="preserve"> </w:t>
      </w:r>
      <w:r w:rsidRPr="00275C29">
        <w:rPr>
          <w:rStyle w:val="Emphasis"/>
        </w:rPr>
        <w:t>and slum-city enlargement</w:t>
      </w:r>
      <w:r w:rsidRPr="001F12F4">
        <w:rPr>
          <w:sz w:val="16"/>
        </w:rPr>
        <w:t xml:space="preserve"> over the past two decades, </w:t>
      </w:r>
      <w:r w:rsidRPr="00275C29">
        <w:rPr>
          <w:rStyle w:val="Underline"/>
        </w:rPr>
        <w:t>a period that Pinker</w:t>
      </w:r>
      <w:r w:rsidRPr="001F12F4">
        <w:rPr>
          <w:sz w:val="16"/>
        </w:rPr>
        <w:t xml:space="preserve"> </w:t>
      </w:r>
      <w:r w:rsidRPr="00275C29">
        <w:rPr>
          <w:rStyle w:val="Underline"/>
        </w:rPr>
        <w:t>calls the “New Peace</w:t>
      </w:r>
      <w:r w:rsidRPr="001F12F4">
        <w:rPr>
          <w:sz w:val="16"/>
        </w:rPr>
        <w:t>” and depicts as an age of accelerating “Civilization”!</w:t>
      </w:r>
      <w:r w:rsidRPr="001F12F4">
        <w:rPr>
          <w:sz w:val="12"/>
        </w:rPr>
        <w:t>¶</w:t>
      </w:r>
      <w:r w:rsidRPr="001F12F4">
        <w:rPr>
          <w:sz w:val="16"/>
        </w:rPr>
        <w:t xml:space="preserve"> Pinker refers to the deaths during China’s Great Leap Forward (1958-1961) as a “Mao masterminded…famine that killed between 20 million and 30 million people.”[150] (331) For Pinker, clearly, the dead were victims of a deliberate policy that demonstrates the evil behind communist ideology. But as the development economists Jean </w:t>
      </w:r>
      <w:proofErr w:type="spellStart"/>
      <w:r w:rsidRPr="001F12F4">
        <w:rPr>
          <w:sz w:val="16"/>
        </w:rPr>
        <w:t>Drèze</w:t>
      </w:r>
      <w:proofErr w:type="spellEnd"/>
      <w:r w:rsidRPr="001F12F4">
        <w:rPr>
          <w:sz w:val="16"/>
        </w:rPr>
        <w:t xml:space="preserve"> and </w:t>
      </w:r>
      <w:proofErr w:type="spellStart"/>
      <w:r w:rsidRPr="001F12F4">
        <w:rPr>
          <w:sz w:val="16"/>
        </w:rPr>
        <w:t>Amartya</w:t>
      </w:r>
      <w:proofErr w:type="spellEnd"/>
      <w:r w:rsidRPr="001F12F4">
        <w:rPr>
          <w:sz w:val="16"/>
        </w:rPr>
        <w:t xml:space="preserve"> </w:t>
      </w:r>
      <w:proofErr w:type="spellStart"/>
      <w:r w:rsidRPr="001F12F4">
        <w:rPr>
          <w:sz w:val="16"/>
        </w:rPr>
        <w:t>Sen</w:t>
      </w:r>
      <w:proofErr w:type="spellEnd"/>
      <w:r w:rsidRPr="001F12F4">
        <w:rPr>
          <w:sz w:val="16"/>
        </w:rPr>
        <w:t xml:space="preserve"> have pointed out, China under Mao installed a massive and effective system of public medical services, as well as literacy and nutrition programs that greatly benefitted the general population in the years prior to the famine—a fact that is difficult to reconcile with the allegation that Mao regarded mass starvation as an acceptable means to some other end. Instead, </w:t>
      </w:r>
      <w:proofErr w:type="spellStart"/>
      <w:r w:rsidRPr="001F12F4">
        <w:rPr>
          <w:sz w:val="16"/>
        </w:rPr>
        <w:t>Drèze</w:t>
      </w:r>
      <w:proofErr w:type="spellEnd"/>
      <w:r w:rsidRPr="001F12F4">
        <w:rPr>
          <w:sz w:val="16"/>
        </w:rPr>
        <w:t xml:space="preserve"> and </w:t>
      </w:r>
      <w:proofErr w:type="spellStart"/>
      <w:r w:rsidRPr="001F12F4">
        <w:rPr>
          <w:sz w:val="16"/>
        </w:rPr>
        <w:t>Sen</w:t>
      </w:r>
      <w:proofErr w:type="spellEnd"/>
      <w:r w:rsidRPr="001F12F4">
        <w:rPr>
          <w:sz w:val="16"/>
        </w:rPr>
        <w:t xml:space="preserve"> blamed this tragedy on the lack of democracy in China, with the absence of pressure from below and a lack of timely knowledge of policy failure significantly offsetting the life-saving benefits of communist China’s medical and other social welfare programs.[151] </w:t>
      </w:r>
      <w:r w:rsidRPr="001F12F4">
        <w:rPr>
          <w:sz w:val="12"/>
        </w:rPr>
        <w:t>¶</w:t>
      </w:r>
      <w:r w:rsidRPr="001F12F4">
        <w:rPr>
          <w:sz w:val="16"/>
        </w:rPr>
        <w:t xml:space="preserve"> </w:t>
      </w:r>
      <w:proofErr w:type="spellStart"/>
      <w:r w:rsidRPr="001F12F4">
        <w:rPr>
          <w:sz w:val="16"/>
        </w:rPr>
        <w:t>Drèze</w:t>
      </w:r>
      <w:proofErr w:type="spellEnd"/>
      <w:r w:rsidRPr="001F12F4">
        <w:rPr>
          <w:sz w:val="16"/>
        </w:rPr>
        <w:t xml:space="preserve"> and </w:t>
      </w:r>
      <w:proofErr w:type="spellStart"/>
      <w:r w:rsidRPr="001F12F4">
        <w:rPr>
          <w:sz w:val="16"/>
        </w:rPr>
        <w:t>Sen</w:t>
      </w:r>
      <w:proofErr w:type="spellEnd"/>
      <w:r w:rsidRPr="001F12F4">
        <w:rPr>
          <w:sz w:val="16"/>
        </w:rPr>
        <w:t xml:space="preserve"> also compared the number of deaths caused by this famine under Mao with the number of deaths caused by what they called the “endemic </w:t>
      </w:r>
      <w:proofErr w:type="spellStart"/>
      <w:r w:rsidRPr="001F12F4">
        <w:rPr>
          <w:sz w:val="16"/>
        </w:rPr>
        <w:t>undernutrition</w:t>
      </w:r>
      <w:proofErr w:type="spellEnd"/>
      <w:r w:rsidRPr="001F12F4">
        <w:rPr>
          <w:sz w:val="16"/>
        </w:rPr>
        <w:t xml:space="preserve"> and deprivation” that afflicts India’s population year-in and year-out. “Estimates of extra mortality [from China’s famine] vary from 16.5 million to 29.5 million,” they wrote, “arguably the largest in terms of total excess mortality in recorded history.”[152</w:t>
      </w:r>
      <w:proofErr w:type="gramStart"/>
      <w:r w:rsidRPr="001F12F4">
        <w:rPr>
          <w:sz w:val="16"/>
        </w:rPr>
        <w:t>]  But</w:t>
      </w:r>
      <w:proofErr w:type="gramEnd"/>
      <w:r w:rsidRPr="001F12F4">
        <w:rPr>
          <w:sz w:val="16"/>
        </w:rPr>
        <w:t xml:space="preserve"> “despite the gigantic size of excess mortality in the Chinese famine,” they continued, the “extra mortality in India from regular deprivation in normal times vastly overshadows the former.  Comparing India’s death rate of 12 per thousand with China’s 7 per thousand, and applying that difference to India’s population of 781 million in 1986, we get an estimate of excess normal mortality in India of 3.9 million per year.  This implies that every eight years or so more people die in India because of its higher death rate than died in China in the gigantic famine….India seems to manage to fill its cupboard with more skeletons every eight years than China put there in its years of famine.”[153</w:t>
      </w:r>
      <w:proofErr w:type="gramStart"/>
      <w:r w:rsidRPr="001F12F4">
        <w:rPr>
          <w:sz w:val="16"/>
        </w:rPr>
        <w:t>]  Indeed</w:t>
      </w:r>
      <w:proofErr w:type="gramEnd"/>
      <w:r w:rsidRPr="001F12F4">
        <w:rPr>
          <w:sz w:val="16"/>
        </w:rPr>
        <w:t xml:space="preserve">, </w:t>
      </w:r>
      <w:r w:rsidRPr="00275C29">
        <w:rPr>
          <w:rStyle w:val="Underline"/>
        </w:rPr>
        <w:t xml:space="preserve">by 2005, some </w:t>
      </w:r>
      <w:r w:rsidRPr="00C97AD0">
        <w:rPr>
          <w:rStyle w:val="Underline"/>
        </w:rPr>
        <w:t>46 percent</w:t>
      </w:r>
      <w:r w:rsidRPr="001F12F4">
        <w:rPr>
          <w:sz w:val="16"/>
        </w:rPr>
        <w:t xml:space="preserve"> (or 31 million) </w:t>
      </w:r>
      <w:r w:rsidRPr="00C97AD0">
        <w:rPr>
          <w:rStyle w:val="Underline"/>
        </w:rPr>
        <w:t xml:space="preserve">of </w:t>
      </w:r>
      <w:r w:rsidRPr="00C97AD0">
        <w:rPr>
          <w:rStyle w:val="Underline"/>
          <w:highlight w:val="yellow"/>
        </w:rPr>
        <w:t xml:space="preserve">India’s children </w:t>
      </w:r>
      <w:r w:rsidRPr="00C97AD0">
        <w:rPr>
          <w:rStyle w:val="Underline"/>
        </w:rPr>
        <w:t>were underweight</w:t>
      </w:r>
      <w:r w:rsidRPr="00275C29">
        <w:rPr>
          <w:rStyle w:val="Underline"/>
        </w:rPr>
        <w:t xml:space="preserve">, and </w:t>
      </w:r>
      <w:r w:rsidRPr="00C97AD0">
        <w:rPr>
          <w:rStyle w:val="Underline"/>
          <w:highlight w:val="yellow"/>
        </w:rPr>
        <w:t>79 percent suffered anemia</w:t>
      </w:r>
      <w:r w:rsidRPr="001F12F4">
        <w:rPr>
          <w:sz w:val="16"/>
        </w:rPr>
        <w:t xml:space="preserve">.  “Forty years of efforts to raise how much food-grains Indians are able to eat has been destroyed by a mere dozen years of economic reform,” </w:t>
      </w:r>
      <w:proofErr w:type="spellStart"/>
      <w:r w:rsidRPr="001F12F4">
        <w:rPr>
          <w:sz w:val="16"/>
        </w:rPr>
        <w:t>Jawaharal</w:t>
      </w:r>
      <w:proofErr w:type="spellEnd"/>
      <w:r w:rsidRPr="001F12F4">
        <w:rPr>
          <w:sz w:val="16"/>
        </w:rPr>
        <w:t xml:space="preserve"> Nehru University economi</w:t>
      </w:r>
      <w:r>
        <w:rPr>
          <w:sz w:val="16"/>
        </w:rPr>
        <w:t xml:space="preserve">st </w:t>
      </w:r>
      <w:proofErr w:type="spellStart"/>
      <w:r>
        <w:rPr>
          <w:sz w:val="16"/>
        </w:rPr>
        <w:t>Utsa</w:t>
      </w:r>
      <w:proofErr w:type="spellEnd"/>
      <w:r>
        <w:rPr>
          <w:sz w:val="16"/>
        </w:rPr>
        <w:t xml:space="preserve"> </w:t>
      </w:r>
      <w:proofErr w:type="spellStart"/>
      <w:r>
        <w:rPr>
          <w:sz w:val="16"/>
        </w:rPr>
        <w:t>Patnaik</w:t>
      </w:r>
      <w:proofErr w:type="spellEnd"/>
      <w:r>
        <w:rPr>
          <w:sz w:val="16"/>
        </w:rPr>
        <w:t xml:space="preserve"> observes.[154] .</w:t>
      </w:r>
    </w:p>
    <w:p w:rsidR="00F84281" w:rsidRDefault="00F84281" w:rsidP="00F84281"/>
    <w:p w:rsidR="00F84281" w:rsidRPr="00FC6ECB" w:rsidRDefault="00F84281" w:rsidP="00F84281">
      <w:pPr>
        <w:rPr>
          <w:rFonts w:eastAsia="Calibri"/>
          <w:b/>
          <w:sz w:val="24"/>
        </w:rPr>
      </w:pPr>
      <w:r w:rsidRPr="00FC6ECB">
        <w:rPr>
          <w:rFonts w:eastAsia="Calibri"/>
          <w:b/>
          <w:sz w:val="24"/>
        </w:rPr>
        <w:t xml:space="preserve">Royal </w:t>
      </w:r>
      <w:proofErr w:type="gramStart"/>
      <w:r w:rsidRPr="00FC6ECB">
        <w:rPr>
          <w:rFonts w:eastAsia="Calibri"/>
          <w:b/>
          <w:sz w:val="24"/>
        </w:rPr>
        <w:t>votes</w:t>
      </w:r>
      <w:proofErr w:type="gramEnd"/>
      <w:r w:rsidRPr="00FC6ECB">
        <w:rPr>
          <w:rFonts w:eastAsia="Calibri"/>
          <w:b/>
          <w:sz w:val="24"/>
        </w:rPr>
        <w:t xml:space="preserve"> neg – the next page says decline disincentives saber rattling</w:t>
      </w:r>
    </w:p>
    <w:p w:rsidR="00F84281" w:rsidRPr="00FC6ECB" w:rsidRDefault="00F84281" w:rsidP="00F84281">
      <w:pPr>
        <w:rPr>
          <w:rFonts w:eastAsia="Calibri"/>
          <w:b/>
        </w:rPr>
      </w:pPr>
      <w:r w:rsidRPr="00FC6ECB">
        <w:rPr>
          <w:rFonts w:eastAsia="Calibri"/>
          <w:b/>
          <w:sz w:val="24"/>
          <w:u w:val="single"/>
        </w:rPr>
        <w:t>Royal, their author, 10</w:t>
      </w:r>
      <w:r w:rsidRPr="00FC6ECB">
        <w:rPr>
          <w:rFonts w:eastAsia="Calibri"/>
          <w:sz w:val="14"/>
        </w:rPr>
        <w:t>—</w:t>
      </w:r>
      <w:r w:rsidRPr="00FC6ECB">
        <w:rPr>
          <w:rFonts w:eastAsia="Calibri"/>
        </w:rPr>
        <w:t>director of Cooperative Threat Reduction at the U.S. Department of Defense (</w:t>
      </w:r>
      <w:proofErr w:type="spellStart"/>
      <w:r w:rsidRPr="00FC6ECB">
        <w:rPr>
          <w:rFonts w:eastAsia="Calibri"/>
        </w:rPr>
        <w:t>Jedediah</w:t>
      </w:r>
      <w:proofErr w:type="spellEnd"/>
      <w:r w:rsidRPr="00FC6ECB">
        <w:rPr>
          <w:rFonts w:eastAsia="Calibri"/>
        </w:rPr>
        <w:t xml:space="preserve">, “Economic Integration, Economic Signaling and the Problem of Economic Crises”, published in </w:t>
      </w:r>
      <w:r w:rsidRPr="00FC6ECB">
        <w:rPr>
          <w:rFonts w:eastAsia="Calibri"/>
          <w:i/>
        </w:rPr>
        <w:t>Economics of War and Peace</w:t>
      </w:r>
      <w:r w:rsidRPr="00FC6ECB">
        <w:rPr>
          <w:rFonts w:eastAsia="Calibri"/>
        </w:rPr>
        <w:t xml:space="preserve">: Economic, Legal and Political Perspectives, ed. Goldsmith and </w:t>
      </w:r>
      <w:proofErr w:type="spellStart"/>
      <w:r w:rsidRPr="00FC6ECB">
        <w:rPr>
          <w:rFonts w:eastAsia="Calibri"/>
        </w:rPr>
        <w:t>Brauer</w:t>
      </w:r>
      <w:proofErr w:type="spellEnd"/>
      <w:r w:rsidRPr="00FC6ECB">
        <w:rPr>
          <w:rFonts w:eastAsia="Calibri"/>
        </w:rPr>
        <w:t xml:space="preserve">, p. 217, </w:t>
      </w:r>
      <w:proofErr w:type="spellStart"/>
      <w:r w:rsidRPr="00FC6ECB">
        <w:rPr>
          <w:rFonts w:eastAsia="Calibri"/>
        </w:rPr>
        <w:t>google</w:t>
      </w:r>
      <w:proofErr w:type="spellEnd"/>
      <w:r w:rsidRPr="00FC6ECB">
        <w:rPr>
          <w:rFonts w:eastAsia="Calibri"/>
        </w:rPr>
        <w:t xml:space="preserve"> books) </w:t>
      </w:r>
    </w:p>
    <w:p w:rsidR="00F84281" w:rsidRPr="00FC6ECB" w:rsidRDefault="00F84281" w:rsidP="00F84281">
      <w:pPr>
        <w:rPr>
          <w:rFonts w:eastAsia="Calibri"/>
          <w:sz w:val="14"/>
        </w:rPr>
      </w:pPr>
    </w:p>
    <w:p w:rsidR="00F84281" w:rsidRPr="00FC6ECB" w:rsidRDefault="00F84281" w:rsidP="00F84281">
      <w:pPr>
        <w:rPr>
          <w:rFonts w:eastAsia="Calibri"/>
          <w:szCs w:val="20"/>
        </w:rPr>
      </w:pPr>
      <w:r w:rsidRPr="00FC6ECB">
        <w:rPr>
          <w:rFonts w:eastAsia="Calibri"/>
          <w:szCs w:val="20"/>
          <w:u w:val="single"/>
        </w:rPr>
        <w:t>There is</w:t>
      </w:r>
      <w:r w:rsidRPr="00FC6ECB">
        <w:rPr>
          <w:rFonts w:eastAsia="Calibri"/>
          <w:szCs w:val="20"/>
        </w:rPr>
        <w:t xml:space="preserve">, however, </w:t>
      </w:r>
      <w:r w:rsidRPr="00FC6ECB">
        <w:rPr>
          <w:rFonts w:eastAsia="Calibri"/>
          <w:szCs w:val="20"/>
          <w:u w:val="single"/>
        </w:rPr>
        <w:t xml:space="preserve">another trend at play. </w:t>
      </w:r>
      <w:r w:rsidRPr="00FC6ECB">
        <w:rPr>
          <w:rFonts w:eastAsia="Calibri"/>
          <w:szCs w:val="20"/>
          <w:highlight w:val="green"/>
          <w:u w:val="single"/>
        </w:rPr>
        <w:t>Economic crises</w:t>
      </w:r>
      <w:r w:rsidRPr="00FC6ECB">
        <w:rPr>
          <w:rFonts w:eastAsia="Calibri"/>
          <w:szCs w:val="20"/>
        </w:rPr>
        <w:t xml:space="preserve"> tend to </w:t>
      </w:r>
      <w:r w:rsidRPr="00FC6ECB">
        <w:rPr>
          <w:rFonts w:eastAsia="Calibri"/>
          <w:szCs w:val="20"/>
          <w:highlight w:val="green"/>
          <w:u w:val="single"/>
        </w:rPr>
        <w:t>fragment regimes</w:t>
      </w:r>
      <w:r w:rsidRPr="00FC6ECB">
        <w:rPr>
          <w:rFonts w:eastAsia="Calibri"/>
          <w:szCs w:val="20"/>
        </w:rPr>
        <w:t xml:space="preserve"> and divide polities. </w:t>
      </w:r>
      <w:r w:rsidRPr="00FC6ECB">
        <w:rPr>
          <w:rFonts w:eastAsia="Calibri"/>
          <w:szCs w:val="20"/>
          <w:highlight w:val="green"/>
          <w:u w:val="single"/>
        </w:rPr>
        <w:t>A decrease in cohesion at the</w:t>
      </w:r>
      <w:r w:rsidRPr="00FC6ECB">
        <w:rPr>
          <w:rFonts w:eastAsia="Calibri"/>
          <w:szCs w:val="20"/>
        </w:rPr>
        <w:t xml:space="preserve"> political </w:t>
      </w:r>
      <w:r w:rsidRPr="00FC6ECB">
        <w:rPr>
          <w:rFonts w:eastAsia="Calibri"/>
          <w:szCs w:val="20"/>
          <w:highlight w:val="green"/>
          <w:u w:val="single"/>
        </w:rPr>
        <w:t>leadership</w:t>
      </w:r>
      <w:r w:rsidRPr="00FC6ECB">
        <w:rPr>
          <w:rFonts w:eastAsia="Calibri"/>
          <w:szCs w:val="20"/>
          <w:u w:val="single"/>
        </w:rPr>
        <w:t xml:space="preserve"> level</w:t>
      </w:r>
      <w:r w:rsidRPr="00FC6ECB">
        <w:rPr>
          <w:rFonts w:eastAsia="Calibri"/>
          <w:szCs w:val="20"/>
        </w:rPr>
        <w:t xml:space="preserve"> and at the electorate level </w:t>
      </w:r>
      <w:r w:rsidRPr="00FC6ECB">
        <w:rPr>
          <w:rFonts w:eastAsia="Calibri"/>
          <w:b/>
          <w:szCs w:val="20"/>
          <w:highlight w:val="green"/>
          <w:u w:val="single"/>
          <w:bdr w:val="single" w:sz="4" w:space="0" w:color="auto"/>
        </w:rPr>
        <w:t>reduces the ability</w:t>
      </w:r>
      <w:r w:rsidRPr="00FC6ECB">
        <w:rPr>
          <w:rFonts w:eastAsia="Calibri"/>
          <w:szCs w:val="20"/>
          <w:u w:val="single"/>
        </w:rPr>
        <w:t xml:space="preserve"> of the state </w:t>
      </w:r>
      <w:r w:rsidRPr="00FC6ECB">
        <w:rPr>
          <w:rFonts w:eastAsia="Calibri"/>
          <w:szCs w:val="20"/>
          <w:highlight w:val="green"/>
          <w:u w:val="single"/>
        </w:rPr>
        <w:t>to coalesce a</w:t>
      </w:r>
      <w:r w:rsidRPr="00FC6ECB">
        <w:rPr>
          <w:rFonts w:eastAsia="Calibri"/>
          <w:szCs w:val="20"/>
        </w:rPr>
        <w:t xml:space="preserve"> sufficiently </w:t>
      </w:r>
      <w:r w:rsidRPr="00FC6ECB">
        <w:rPr>
          <w:rFonts w:eastAsia="Calibri"/>
          <w:szCs w:val="20"/>
          <w:u w:val="single"/>
        </w:rPr>
        <w:t xml:space="preserve">strong </w:t>
      </w:r>
      <w:r w:rsidRPr="00FC6ECB">
        <w:rPr>
          <w:rFonts w:eastAsia="Calibri"/>
          <w:szCs w:val="20"/>
          <w:highlight w:val="green"/>
          <w:u w:val="single"/>
        </w:rPr>
        <w:t xml:space="preserve">political base </w:t>
      </w:r>
      <w:r w:rsidRPr="00FC6ECB">
        <w:rPr>
          <w:rFonts w:eastAsia="Calibri"/>
          <w:b/>
          <w:szCs w:val="20"/>
          <w:highlight w:val="green"/>
          <w:u w:val="single"/>
          <w:bdr w:val="single" w:sz="4" w:space="0" w:color="auto"/>
        </w:rPr>
        <w:t>required</w:t>
      </w:r>
      <w:r w:rsidRPr="00FC6ECB">
        <w:rPr>
          <w:rFonts w:eastAsia="Calibri"/>
          <w:b/>
          <w:szCs w:val="20"/>
          <w:highlight w:val="green"/>
          <w:u w:val="single"/>
        </w:rPr>
        <w:t xml:space="preserve"> to undertake costly balancing</w:t>
      </w:r>
      <w:r w:rsidRPr="00FC6ECB">
        <w:rPr>
          <w:rFonts w:eastAsia="Calibri"/>
          <w:b/>
          <w:szCs w:val="20"/>
          <w:u w:val="single"/>
        </w:rPr>
        <w:t xml:space="preserve"> measures</w:t>
      </w:r>
      <w:r w:rsidRPr="00FC6ECB">
        <w:rPr>
          <w:rFonts w:eastAsia="Calibri"/>
          <w:szCs w:val="20"/>
        </w:rPr>
        <w:t xml:space="preserve"> such as economic costly signals. </w:t>
      </w:r>
      <w:proofErr w:type="spellStart"/>
      <w:r w:rsidRPr="00FC6ECB">
        <w:rPr>
          <w:rFonts w:eastAsia="Calibri"/>
          <w:szCs w:val="20"/>
          <w:u w:val="single"/>
        </w:rPr>
        <w:t>Schweller</w:t>
      </w:r>
      <w:proofErr w:type="spellEnd"/>
      <w:r w:rsidRPr="00FC6ECB">
        <w:rPr>
          <w:rFonts w:eastAsia="Calibri"/>
          <w:szCs w:val="20"/>
        </w:rPr>
        <w:t xml:space="preserve"> (2006) </w:t>
      </w:r>
      <w:r w:rsidRPr="00FC6ECB">
        <w:rPr>
          <w:rFonts w:eastAsia="Calibri"/>
          <w:szCs w:val="20"/>
          <w:u w:val="single"/>
        </w:rPr>
        <w:t xml:space="preserve">builds on earlier </w:t>
      </w:r>
      <w:r w:rsidRPr="00FC6ECB">
        <w:rPr>
          <w:rFonts w:eastAsia="Calibri"/>
          <w:szCs w:val="20"/>
          <w:highlight w:val="green"/>
          <w:u w:val="single"/>
        </w:rPr>
        <w:t>studies</w:t>
      </w:r>
      <w:r w:rsidRPr="00FC6ECB">
        <w:rPr>
          <w:rFonts w:eastAsia="Calibri"/>
          <w:szCs w:val="20"/>
        </w:rPr>
        <w:t xml:space="preserve"> (sec, e.g., Christensen, 1996; Snyder, 2000) </w:t>
      </w:r>
      <w:r w:rsidRPr="00FC6ECB">
        <w:rPr>
          <w:rFonts w:eastAsia="Calibri"/>
          <w:szCs w:val="20"/>
          <w:u w:val="single"/>
        </w:rPr>
        <w:t xml:space="preserve">that </w:t>
      </w:r>
      <w:r w:rsidRPr="00FC6ECB">
        <w:rPr>
          <w:rFonts w:eastAsia="Calibri"/>
          <w:szCs w:val="20"/>
          <w:highlight w:val="green"/>
          <w:u w:val="single"/>
        </w:rPr>
        <w:t>link</w:t>
      </w:r>
      <w:r w:rsidRPr="00FC6ECB">
        <w:rPr>
          <w:rFonts w:eastAsia="Calibri"/>
          <w:szCs w:val="20"/>
        </w:rPr>
        <w:t xml:space="preserve"> political </w:t>
      </w:r>
      <w:r w:rsidRPr="00FC6ECB">
        <w:rPr>
          <w:rFonts w:eastAsia="Calibri"/>
          <w:szCs w:val="20"/>
          <w:highlight w:val="green"/>
          <w:u w:val="single"/>
        </w:rPr>
        <w:t xml:space="preserve">fragmentation with decisions </w:t>
      </w:r>
      <w:r w:rsidRPr="00FC6ECB">
        <w:rPr>
          <w:rFonts w:eastAsia="Calibri"/>
          <w:b/>
          <w:szCs w:val="20"/>
          <w:highlight w:val="green"/>
          <w:u w:val="single"/>
        </w:rPr>
        <w:t>not to balance</w:t>
      </w:r>
      <w:r w:rsidRPr="00FC6ECB">
        <w:rPr>
          <w:rFonts w:eastAsia="Calibri"/>
          <w:szCs w:val="20"/>
          <w:u w:val="single"/>
        </w:rPr>
        <w:t xml:space="preserve"> against rising threats</w:t>
      </w:r>
      <w:r w:rsidRPr="00FC6ECB">
        <w:rPr>
          <w:rFonts w:eastAsia="Calibri"/>
          <w:szCs w:val="20"/>
        </w:rPr>
        <w:t xml:space="preserve"> or to balance only in minimal and ineffective ways to demonstrate a tendency for states to '</w:t>
      </w:r>
      <w:proofErr w:type="spellStart"/>
      <w:r w:rsidRPr="00FC6ECB">
        <w:rPr>
          <w:rFonts w:eastAsia="Calibri"/>
          <w:szCs w:val="20"/>
        </w:rPr>
        <w:t>underbalance</w:t>
      </w:r>
      <w:proofErr w:type="spellEnd"/>
      <w:r w:rsidRPr="00FC6ECB">
        <w:rPr>
          <w:rFonts w:eastAsia="Calibri"/>
          <w:szCs w:val="20"/>
        </w:rPr>
        <w:t xml:space="preserve">'. </w:t>
      </w:r>
      <w:r w:rsidRPr="00FC6ECB">
        <w:rPr>
          <w:rFonts w:eastAsia="Calibri"/>
          <w:szCs w:val="20"/>
          <w:u w:val="single"/>
        </w:rPr>
        <w:t>Where</w:t>
      </w:r>
      <w:r w:rsidRPr="00FC6ECB">
        <w:rPr>
          <w:rFonts w:eastAsia="Calibri"/>
          <w:szCs w:val="20"/>
        </w:rPr>
        <w:t xml:space="preserve"> political and social </w:t>
      </w:r>
      <w:r w:rsidRPr="00FC6ECB">
        <w:rPr>
          <w:rFonts w:eastAsia="Calibri"/>
          <w:szCs w:val="20"/>
          <w:u w:val="single"/>
        </w:rPr>
        <w:t>cohesion is strong, states are more likely to balance</w:t>
      </w:r>
      <w:r w:rsidRPr="00FC6ECB">
        <w:rPr>
          <w:rFonts w:eastAsia="Calibri"/>
          <w:szCs w:val="20"/>
        </w:rPr>
        <w:t xml:space="preserve"> against rising threats in effective and costly ways. However, '</w:t>
      </w:r>
      <w:r w:rsidRPr="00FC6ECB">
        <w:rPr>
          <w:rFonts w:eastAsia="Calibri"/>
          <w:szCs w:val="20"/>
          <w:highlight w:val="green"/>
          <w:u w:val="single"/>
        </w:rPr>
        <w:t>unstable</w:t>
      </w:r>
      <w:r w:rsidRPr="00FC6ECB">
        <w:rPr>
          <w:rFonts w:eastAsia="Calibri"/>
          <w:szCs w:val="20"/>
        </w:rPr>
        <w:t xml:space="preserve"> and fragmented </w:t>
      </w:r>
      <w:r w:rsidRPr="00FC6ECB">
        <w:rPr>
          <w:rFonts w:eastAsia="Calibri"/>
          <w:szCs w:val="20"/>
          <w:highlight w:val="green"/>
          <w:u w:val="single"/>
        </w:rPr>
        <w:t>regimes</w:t>
      </w:r>
      <w:r w:rsidRPr="00FC6ECB">
        <w:rPr>
          <w:rFonts w:eastAsia="Calibri"/>
          <w:szCs w:val="20"/>
          <w:u w:val="single"/>
        </w:rPr>
        <w:t xml:space="preserve"> that rule over</w:t>
      </w:r>
      <w:r w:rsidRPr="00FC6ECB">
        <w:rPr>
          <w:rFonts w:eastAsia="Calibri"/>
          <w:szCs w:val="20"/>
        </w:rPr>
        <w:t xml:space="preserve"> divided </w:t>
      </w:r>
      <w:r w:rsidRPr="00FC6ECB">
        <w:rPr>
          <w:rFonts w:eastAsia="Calibri"/>
          <w:szCs w:val="20"/>
          <w:u w:val="single"/>
        </w:rPr>
        <w:t>polities will be</w:t>
      </w:r>
      <w:r w:rsidRPr="00FC6ECB">
        <w:rPr>
          <w:rFonts w:eastAsia="Calibri"/>
          <w:szCs w:val="20"/>
        </w:rPr>
        <w:t xml:space="preserve"> significantly </w:t>
      </w:r>
      <w:r w:rsidRPr="00FC6ECB">
        <w:rPr>
          <w:rFonts w:eastAsia="Calibri"/>
          <w:szCs w:val="20"/>
          <w:u w:val="single"/>
        </w:rPr>
        <w:t>constrained in their ability to adapt to systemic incentives</w:t>
      </w:r>
      <w:r w:rsidRPr="00FC6ECB">
        <w:rPr>
          <w:rFonts w:eastAsia="Calibri"/>
          <w:szCs w:val="20"/>
        </w:rPr>
        <w:t xml:space="preserve">; </w:t>
      </w:r>
      <w:r w:rsidRPr="00FC6ECB">
        <w:rPr>
          <w:rFonts w:eastAsia="Calibri"/>
          <w:szCs w:val="20"/>
          <w:highlight w:val="green"/>
          <w:u w:val="single"/>
        </w:rPr>
        <w:t>they will be least likely to enact</w:t>
      </w:r>
      <w:r w:rsidRPr="00FC6ECB">
        <w:rPr>
          <w:rFonts w:eastAsia="Calibri"/>
          <w:szCs w:val="20"/>
        </w:rPr>
        <w:t xml:space="preserve"> bold and </w:t>
      </w:r>
      <w:r w:rsidRPr="00FC6ECB">
        <w:rPr>
          <w:rFonts w:eastAsia="Calibri"/>
          <w:szCs w:val="20"/>
          <w:highlight w:val="green"/>
          <w:u w:val="single"/>
        </w:rPr>
        <w:t xml:space="preserve">costly policies </w:t>
      </w:r>
      <w:r w:rsidRPr="00FC6ECB">
        <w:rPr>
          <w:rFonts w:eastAsia="Calibri"/>
          <w:b/>
          <w:szCs w:val="20"/>
          <w:highlight w:val="green"/>
          <w:u w:val="single"/>
          <w:bdr w:val="single" w:sz="4" w:space="0" w:color="auto"/>
        </w:rPr>
        <w:t>even when their nation's survival is at stake</w:t>
      </w:r>
      <w:r w:rsidRPr="00FC6ECB">
        <w:rPr>
          <w:rFonts w:eastAsia="Calibri"/>
          <w:szCs w:val="20"/>
        </w:rPr>
        <w:t xml:space="preserve"> and they are needed most' (</w:t>
      </w:r>
      <w:proofErr w:type="spellStart"/>
      <w:r w:rsidRPr="00FC6ECB">
        <w:rPr>
          <w:rFonts w:eastAsia="Calibri"/>
          <w:szCs w:val="20"/>
        </w:rPr>
        <w:t>Schweller</w:t>
      </w:r>
      <w:proofErr w:type="spellEnd"/>
      <w:r w:rsidRPr="00FC6ECB">
        <w:rPr>
          <w:rFonts w:eastAsia="Calibri"/>
          <w:szCs w:val="20"/>
        </w:rPr>
        <w:t>, 2006, p. 130).</w:t>
      </w:r>
    </w:p>
    <w:p w:rsidR="00F84281" w:rsidRPr="00FC6ECB" w:rsidRDefault="00F84281" w:rsidP="00F84281"/>
    <w:p w:rsidR="00F84281" w:rsidRDefault="00F84281" w:rsidP="00F84281">
      <w:pPr>
        <w:rPr>
          <w:sz w:val="16"/>
        </w:rPr>
      </w:pPr>
    </w:p>
    <w:p w:rsidR="00F84281" w:rsidRPr="002A4A21" w:rsidRDefault="00F84281" w:rsidP="00F84281">
      <w:pPr>
        <w:rPr>
          <w:b/>
          <w:sz w:val="24"/>
          <w:szCs w:val="24"/>
        </w:rPr>
      </w:pPr>
      <w:r w:rsidRPr="002A4A21">
        <w:rPr>
          <w:b/>
          <w:sz w:val="24"/>
          <w:szCs w:val="24"/>
        </w:rPr>
        <w:t>No impact to the economy</w:t>
      </w:r>
    </w:p>
    <w:p w:rsidR="00F84281" w:rsidRPr="002A4A21" w:rsidRDefault="00F84281" w:rsidP="00F84281">
      <w:pPr>
        <w:rPr>
          <w:rFonts w:eastAsia="Times New Roman"/>
          <w:szCs w:val="20"/>
        </w:rPr>
      </w:pPr>
      <w:r w:rsidRPr="002A4A21">
        <w:rPr>
          <w:rFonts w:eastAsia="Times New Roman"/>
          <w:szCs w:val="20"/>
        </w:rPr>
        <w:t xml:space="preserve">Thomas P.M. </w:t>
      </w:r>
      <w:r w:rsidRPr="002A4A21">
        <w:rPr>
          <w:b/>
          <w:bCs/>
          <w:color w:val="000000"/>
          <w:sz w:val="24"/>
          <w:szCs w:val="24"/>
          <w:u w:val="single"/>
        </w:rPr>
        <w:t>Barnett</w:t>
      </w:r>
      <w:r w:rsidRPr="002A4A21">
        <w:rPr>
          <w:rFonts w:eastAsia="Times New Roman"/>
          <w:szCs w:val="20"/>
        </w:rPr>
        <w:t xml:space="preserve"> (senior managing director of </w:t>
      </w:r>
      <w:proofErr w:type="spellStart"/>
      <w:r w:rsidRPr="002A4A21">
        <w:rPr>
          <w:rFonts w:eastAsia="Times New Roman"/>
          <w:szCs w:val="20"/>
        </w:rPr>
        <w:t>Enterra</w:t>
      </w:r>
      <w:proofErr w:type="spellEnd"/>
      <w:r w:rsidRPr="002A4A21">
        <w:rPr>
          <w:rFonts w:eastAsia="Times New Roman"/>
          <w:szCs w:val="20"/>
        </w:rPr>
        <w:t xml:space="preserve"> Solutions LLC and a contributing editor/online columnist for Esquire magazine) August </w:t>
      </w:r>
      <w:r w:rsidRPr="002A4A21">
        <w:rPr>
          <w:bCs/>
          <w:color w:val="000000"/>
          <w:szCs w:val="20"/>
        </w:rPr>
        <w:t>20</w:t>
      </w:r>
      <w:r w:rsidRPr="002A4A21">
        <w:rPr>
          <w:b/>
          <w:bCs/>
          <w:color w:val="000000"/>
          <w:sz w:val="24"/>
          <w:szCs w:val="24"/>
          <w:u w:val="single"/>
        </w:rPr>
        <w:t>09</w:t>
      </w:r>
      <w:r w:rsidRPr="002A4A21">
        <w:rPr>
          <w:rFonts w:eastAsia="Times New Roman"/>
          <w:b/>
          <w:szCs w:val="20"/>
        </w:rPr>
        <w:t xml:space="preserve"> </w:t>
      </w:r>
      <w:r w:rsidRPr="002A4A21">
        <w:rPr>
          <w:rFonts w:eastAsia="Times New Roman"/>
          <w:szCs w:val="20"/>
        </w:rPr>
        <w:t xml:space="preserve">“The New Rules: Security Remains Stable </w:t>
      </w:r>
      <w:proofErr w:type="gramStart"/>
      <w:r w:rsidRPr="002A4A21">
        <w:rPr>
          <w:rFonts w:eastAsia="Times New Roman"/>
          <w:szCs w:val="20"/>
        </w:rPr>
        <w:t>Amid</w:t>
      </w:r>
      <w:proofErr w:type="gramEnd"/>
      <w:r w:rsidRPr="002A4A21">
        <w:rPr>
          <w:rFonts w:eastAsia="Times New Roman"/>
          <w:szCs w:val="20"/>
        </w:rPr>
        <w:t xml:space="preserve"> Financial Crisis” http://www.aprodex.com/the-new-rules--security-remains-stable-amid-financial-crisis-398-bl.aspx</w:t>
      </w:r>
    </w:p>
    <w:p w:rsidR="00F84281" w:rsidRPr="002A4A21" w:rsidRDefault="00F84281" w:rsidP="00F84281">
      <w:pPr>
        <w:rPr>
          <w:rFonts w:eastAsia="Times New Roman"/>
          <w:szCs w:val="20"/>
        </w:rPr>
      </w:pPr>
      <w:r w:rsidRPr="002A4A21">
        <w:rPr>
          <w:rFonts w:eastAsia="Times New Roman"/>
          <w:szCs w:val="20"/>
          <w:u w:val="single"/>
        </w:rPr>
        <w:t>When the global financial crisis struck</w:t>
      </w:r>
      <w:r w:rsidRPr="002A4A21">
        <w:rPr>
          <w:rFonts w:eastAsia="Times New Roman"/>
          <w:szCs w:val="20"/>
        </w:rPr>
        <w:t xml:space="preserve"> roughly a year ago, </w:t>
      </w:r>
      <w:r w:rsidRPr="002A4A21">
        <w:rPr>
          <w:rFonts w:eastAsia="Times New Roman"/>
          <w:szCs w:val="20"/>
          <w:u w:val="single"/>
        </w:rPr>
        <w:t>the blogosphere was ablaze with all sorts of scary predictions of,</w:t>
      </w:r>
      <w:r w:rsidRPr="002A4A21">
        <w:rPr>
          <w:rFonts w:eastAsia="Times New Roman"/>
          <w:szCs w:val="20"/>
        </w:rPr>
        <w:t xml:space="preserve"> and commentary regarding, </w:t>
      </w:r>
      <w:r w:rsidRPr="002A4A21">
        <w:rPr>
          <w:rFonts w:eastAsia="Times New Roman"/>
          <w:szCs w:val="20"/>
          <w:u w:val="single"/>
        </w:rPr>
        <w:t>ensuing conflict and wars</w:t>
      </w:r>
      <w:r w:rsidRPr="002A4A21">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F30CD6">
        <w:rPr>
          <w:rFonts w:eastAsia="Times New Roman"/>
          <w:bCs/>
          <w:szCs w:val="20"/>
          <w:highlight w:val="yellow"/>
          <w:u w:val="single"/>
        </w:rPr>
        <w:t>globalization's first</w:t>
      </w:r>
      <w:r w:rsidRPr="002A4A21">
        <w:rPr>
          <w:rFonts w:eastAsia="Times New Roman"/>
          <w:szCs w:val="20"/>
          <w:u w:val="single"/>
        </w:rPr>
        <w:t xml:space="preserve"> truly </w:t>
      </w:r>
      <w:r w:rsidRPr="00F30CD6">
        <w:rPr>
          <w:rFonts w:eastAsia="Times New Roman"/>
          <w:bCs/>
          <w:szCs w:val="20"/>
          <w:highlight w:val="yellow"/>
          <w:u w:val="single"/>
        </w:rPr>
        <w:t>worldwide recession has</w:t>
      </w:r>
      <w:r w:rsidRPr="00F30CD6">
        <w:rPr>
          <w:rFonts w:eastAsia="Times New Roman"/>
          <w:bCs/>
          <w:szCs w:val="20"/>
          <w:u w:val="single"/>
        </w:rPr>
        <w:t xml:space="preserve"> </w:t>
      </w:r>
      <w:r w:rsidRPr="002A4A21">
        <w:rPr>
          <w:rFonts w:eastAsia="Times New Roman"/>
          <w:szCs w:val="20"/>
          <w:u w:val="single"/>
        </w:rPr>
        <w:t>had virtually</w:t>
      </w:r>
      <w:r w:rsidRPr="00F30CD6">
        <w:rPr>
          <w:rFonts w:eastAsia="Times New Roman"/>
          <w:bCs/>
          <w:szCs w:val="20"/>
          <w:u w:val="single"/>
        </w:rPr>
        <w:t xml:space="preserve"> </w:t>
      </w:r>
      <w:r w:rsidRPr="00F30CD6">
        <w:rPr>
          <w:rFonts w:eastAsia="Times New Roman"/>
          <w:bCs/>
          <w:szCs w:val="20"/>
          <w:highlight w:val="yellow"/>
          <w:u w:val="single"/>
        </w:rPr>
        <w:t>no impact</w:t>
      </w:r>
      <w:r w:rsidRPr="00F30CD6">
        <w:rPr>
          <w:rFonts w:eastAsia="Times New Roman"/>
          <w:bCs/>
          <w:szCs w:val="20"/>
          <w:u w:val="single"/>
        </w:rPr>
        <w:t xml:space="preserve"> </w:t>
      </w:r>
      <w:r w:rsidRPr="002A4A21">
        <w:rPr>
          <w:rFonts w:eastAsia="Times New Roman"/>
          <w:szCs w:val="20"/>
          <w:u w:val="single"/>
        </w:rPr>
        <w:t>whatsoever</w:t>
      </w:r>
      <w:r w:rsidRPr="00F30CD6">
        <w:rPr>
          <w:rFonts w:eastAsia="Times New Roman"/>
          <w:bCs/>
          <w:szCs w:val="20"/>
          <w:u w:val="single"/>
        </w:rPr>
        <w:t xml:space="preserve"> </w:t>
      </w:r>
      <w:r w:rsidRPr="00F30CD6">
        <w:rPr>
          <w:rFonts w:eastAsia="Times New Roman"/>
          <w:bCs/>
          <w:szCs w:val="20"/>
          <w:highlight w:val="yellow"/>
          <w:u w:val="single"/>
        </w:rPr>
        <w:t>on the</w:t>
      </w:r>
      <w:r w:rsidRPr="00F30CD6">
        <w:rPr>
          <w:rFonts w:eastAsia="Times New Roman"/>
          <w:bCs/>
          <w:szCs w:val="20"/>
          <w:u w:val="single"/>
        </w:rPr>
        <w:t xml:space="preserve"> </w:t>
      </w:r>
      <w:r w:rsidRPr="002A4A21">
        <w:rPr>
          <w:rFonts w:eastAsia="Times New Roman"/>
          <w:szCs w:val="20"/>
          <w:u w:val="single"/>
        </w:rPr>
        <w:t>international</w:t>
      </w:r>
      <w:r w:rsidRPr="00F30CD6">
        <w:rPr>
          <w:rFonts w:eastAsia="Times New Roman"/>
          <w:bCs/>
          <w:szCs w:val="20"/>
          <w:u w:val="single"/>
        </w:rPr>
        <w:t xml:space="preserve"> </w:t>
      </w:r>
      <w:r w:rsidRPr="00F30CD6">
        <w:rPr>
          <w:rFonts w:eastAsia="Times New Roman"/>
          <w:bCs/>
          <w:szCs w:val="20"/>
          <w:highlight w:val="yellow"/>
          <w:u w:val="single"/>
        </w:rPr>
        <w:t>security landscape. None of the</w:t>
      </w:r>
      <w:r w:rsidRPr="00F30CD6">
        <w:rPr>
          <w:rFonts w:eastAsia="Times New Roman"/>
          <w:bCs/>
          <w:szCs w:val="20"/>
          <w:u w:val="single"/>
        </w:rPr>
        <w:t xml:space="preserve"> </w:t>
      </w:r>
      <w:r w:rsidRPr="002A4A21">
        <w:rPr>
          <w:rFonts w:eastAsia="Times New Roman"/>
          <w:szCs w:val="20"/>
          <w:u w:val="single"/>
        </w:rPr>
        <w:t xml:space="preserve">more than three-dozen </w:t>
      </w:r>
      <w:r w:rsidRPr="00F30CD6">
        <w:rPr>
          <w:rFonts w:eastAsia="Times New Roman"/>
          <w:bCs/>
          <w:szCs w:val="20"/>
          <w:highlight w:val="yellow"/>
          <w:u w:val="single"/>
        </w:rPr>
        <w:t>ongoing conflicts</w:t>
      </w:r>
      <w:r w:rsidRPr="002A4A21">
        <w:rPr>
          <w:rFonts w:eastAsia="Times New Roman"/>
          <w:szCs w:val="20"/>
        </w:rPr>
        <w:t xml:space="preserve"> listed by GlobalSecurity.org </w:t>
      </w:r>
      <w:r w:rsidRPr="00F30CD6">
        <w:rPr>
          <w:rFonts w:eastAsia="Times New Roman"/>
          <w:bCs/>
          <w:szCs w:val="20"/>
          <w:highlight w:val="yellow"/>
          <w:u w:val="single"/>
        </w:rPr>
        <w:t>can be</w:t>
      </w:r>
      <w:r w:rsidRPr="002A4A21">
        <w:rPr>
          <w:rFonts w:eastAsia="Times New Roman"/>
          <w:szCs w:val="20"/>
          <w:u w:val="single"/>
        </w:rPr>
        <w:t xml:space="preserve"> clearly </w:t>
      </w:r>
      <w:r w:rsidRPr="00F30CD6">
        <w:rPr>
          <w:rFonts w:eastAsia="Times New Roman"/>
          <w:bCs/>
          <w:szCs w:val="20"/>
          <w:highlight w:val="yellow"/>
          <w:u w:val="single"/>
        </w:rPr>
        <w:t>attributed to</w:t>
      </w:r>
      <w:r w:rsidRPr="002A4A21">
        <w:rPr>
          <w:rFonts w:eastAsia="Times New Roman"/>
          <w:szCs w:val="20"/>
          <w:u w:val="single"/>
        </w:rPr>
        <w:t xml:space="preserve"> the </w:t>
      </w:r>
      <w:r w:rsidRPr="00F30CD6">
        <w:rPr>
          <w:rFonts w:eastAsia="Times New Roman"/>
          <w:bCs/>
          <w:szCs w:val="20"/>
          <w:highlight w:val="yellow"/>
          <w:u w:val="single"/>
        </w:rPr>
        <w:t>global recession</w:t>
      </w:r>
      <w:r w:rsidRPr="002A4A21">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2A4A21">
        <w:rPr>
          <w:rFonts w:eastAsia="Times New Roman"/>
          <w:szCs w:val="20"/>
          <w:u w:val="single"/>
        </w:rPr>
        <w:t>Looking over the various databases, then, we see a most familiar picture: the usual mix of civil conflicts, insurgencies, and liberation-themed terrorist movements.</w:t>
      </w:r>
      <w:r w:rsidRPr="002A4A21">
        <w:rPr>
          <w:rFonts w:eastAsia="Times New Roman"/>
          <w:szCs w:val="20"/>
        </w:rPr>
        <w:t xml:space="preserve"> Besides the recent Russia-Georgia dust-up, the only two potential state-on-state wars (North v. South Korea, Israel v. Iran) are both tied to one side acquiring a nuclear weapon capacity -- </w:t>
      </w:r>
      <w:r w:rsidRPr="002A4A21">
        <w:rPr>
          <w:rFonts w:eastAsia="Times New Roman"/>
          <w:szCs w:val="20"/>
          <w:u w:val="single"/>
        </w:rPr>
        <w:t>a process wholly unrelated to global economic trends</w:t>
      </w:r>
      <w:r w:rsidRPr="002A4A21">
        <w:rPr>
          <w:rFonts w:eastAsia="Times New Roman"/>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2A4A21">
        <w:rPr>
          <w:rFonts w:eastAsia="Times New Roman"/>
          <w:szCs w:val="20"/>
          <w:u w:val="single"/>
        </w:rPr>
        <w:t xml:space="preserve">Everywhere else we find serious instability we pretty much let it </w:t>
      </w:r>
      <w:r w:rsidRPr="00F30CD6">
        <w:rPr>
          <w:rFonts w:eastAsia="Times New Roman"/>
          <w:szCs w:val="20"/>
          <w:u w:val="single"/>
        </w:rPr>
        <w:t>burn</w:t>
      </w:r>
      <w:r w:rsidRPr="00F30CD6">
        <w:rPr>
          <w:rFonts w:eastAsia="Times New Roman"/>
          <w:szCs w:val="20"/>
        </w:rPr>
        <w:t>, occasionally</w:t>
      </w:r>
      <w:r w:rsidRPr="002A4A21">
        <w:rPr>
          <w:rFonts w:eastAsia="Times New Roman"/>
          <w:szCs w:val="20"/>
        </w:rPr>
        <w:t xml:space="preserve"> pressing the Chinese -- unsuccessfully -- to do something. Our new Africa Command, for example, hasn't led us to anything beyond advising and training local forces. So, </w:t>
      </w:r>
      <w:r w:rsidRPr="002A4A21">
        <w:rPr>
          <w:rFonts w:eastAsia="Times New Roman"/>
          <w:szCs w:val="20"/>
          <w:u w:val="single"/>
        </w:rPr>
        <w:t>to sum up</w:t>
      </w:r>
      <w:r w:rsidRPr="002A4A21">
        <w:rPr>
          <w:rFonts w:eastAsia="Times New Roman"/>
          <w:szCs w:val="20"/>
        </w:rPr>
        <w:t xml:space="preserve">: </w:t>
      </w:r>
      <w:r w:rsidRPr="002A4A21">
        <w:rPr>
          <w:rFonts w:eastAsia="Times New Roman"/>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significant</w:t>
      </w:r>
      <w:r w:rsidRPr="00F30CD6">
        <w:rPr>
          <w:rFonts w:eastAsia="Times New Roman"/>
          <w:bCs/>
          <w:szCs w:val="20"/>
          <w:u w:val="single"/>
        </w:rPr>
        <w:t xml:space="preserve"> </w:t>
      </w:r>
      <w:r w:rsidRPr="00F30CD6">
        <w:rPr>
          <w:rFonts w:eastAsia="Times New Roman"/>
          <w:bCs/>
          <w:szCs w:val="20"/>
          <w:highlight w:val="yellow"/>
          <w:u w:val="single"/>
        </w:rPr>
        <w:t xml:space="preserve">uptick in </w:t>
      </w:r>
      <w:r w:rsidRPr="002A4A21">
        <w:rPr>
          <w:rFonts w:eastAsia="Times New Roman"/>
          <w:szCs w:val="20"/>
          <w:u w:val="single"/>
        </w:rPr>
        <w:t>mass</w:t>
      </w:r>
      <w:r w:rsidRPr="00F30CD6">
        <w:rPr>
          <w:rFonts w:eastAsia="Times New Roman"/>
          <w:bCs/>
          <w:szCs w:val="20"/>
          <w:u w:val="single"/>
        </w:rPr>
        <w:t xml:space="preserve"> </w:t>
      </w:r>
      <w:r w:rsidRPr="00F30CD6">
        <w:rPr>
          <w:rFonts w:eastAsia="Times New Roman"/>
          <w:bCs/>
          <w:szCs w:val="20"/>
          <w:highlight w:val="yellow"/>
          <w:u w:val="single"/>
        </w:rPr>
        <w:t>violence</w:t>
      </w:r>
      <w:r w:rsidRPr="002A4A21">
        <w:rPr>
          <w:rFonts w:eastAsia="Times New Roman"/>
          <w:szCs w:val="20"/>
          <w:u w:val="single"/>
        </w:rPr>
        <w:t xml:space="preserve"> or unrest</w:t>
      </w:r>
      <w:r w:rsidRPr="002A4A21">
        <w:rPr>
          <w:rFonts w:eastAsia="Times New Roman"/>
          <w:szCs w:val="20"/>
        </w:rPr>
        <w:t xml:space="preserve"> (remember the smattering of urban riots last year in places like Greece, Moldova and Latvia?); * </w:t>
      </w:r>
      <w:r w:rsidRPr="002A4A21">
        <w:rPr>
          <w:rFonts w:eastAsia="Times New Roman"/>
          <w:szCs w:val="20"/>
          <w:u w:val="single"/>
        </w:rPr>
        <w:t>The usual frequency maintained in civil conflicts (in all the usual places</w:t>
      </w:r>
      <w:r w:rsidRPr="002A4A21">
        <w:rPr>
          <w:rFonts w:eastAsia="Times New Roman"/>
          <w:szCs w:val="20"/>
        </w:rPr>
        <w:t xml:space="preserve">); * </w:t>
      </w:r>
      <w:r w:rsidRPr="00F30CD6">
        <w:rPr>
          <w:rFonts w:eastAsia="Times New Roman"/>
          <w:bCs/>
          <w:szCs w:val="20"/>
          <w:highlight w:val="yellow"/>
          <w:u w:val="single"/>
        </w:rPr>
        <w:t>Not a single</w:t>
      </w:r>
      <w:r w:rsidRPr="002A4A21">
        <w:rPr>
          <w:rFonts w:eastAsia="Times New Roman"/>
          <w:szCs w:val="20"/>
          <w:u w:val="single"/>
        </w:rPr>
        <w:t xml:space="preserve"> state-on-state </w:t>
      </w:r>
      <w:r w:rsidRPr="00F30CD6">
        <w:rPr>
          <w:rFonts w:eastAsia="Times New Roman"/>
          <w:bCs/>
          <w:szCs w:val="20"/>
          <w:highlight w:val="yellow"/>
          <w:u w:val="single"/>
        </w:rPr>
        <w:t>war</w:t>
      </w:r>
      <w:r w:rsidRPr="00F30CD6">
        <w:rPr>
          <w:rFonts w:eastAsia="Times New Roman"/>
          <w:bCs/>
          <w:szCs w:val="20"/>
          <w:u w:val="single"/>
        </w:rPr>
        <w:t xml:space="preserve"> </w:t>
      </w:r>
      <w:r w:rsidRPr="002A4A21">
        <w:rPr>
          <w:rFonts w:eastAsia="Times New Roman"/>
          <w:szCs w:val="20"/>
          <w:u w:val="single"/>
        </w:rPr>
        <w:t>directly caused (and no great-power-on-great-power crises even triggered</w:t>
      </w:r>
      <w:r w:rsidRPr="002A4A21">
        <w:rPr>
          <w:rFonts w:eastAsia="Times New Roman"/>
          <w:szCs w:val="20"/>
        </w:rPr>
        <w:t xml:space="preserve">); * </w:t>
      </w:r>
      <w:r w:rsidRPr="00F30CD6">
        <w:rPr>
          <w:rFonts w:eastAsia="Times New Roman"/>
          <w:bCs/>
          <w:szCs w:val="20"/>
          <w:highlight w:val="yellow"/>
          <w:u w:val="single"/>
        </w:rPr>
        <w:t>No</w:t>
      </w:r>
      <w:r w:rsidRPr="002A4A21">
        <w:rPr>
          <w:rFonts w:eastAsia="Times New Roman"/>
          <w:szCs w:val="20"/>
        </w:rPr>
        <w:t xml:space="preserve"> great improvement or </w:t>
      </w:r>
      <w:r w:rsidRPr="00F30CD6">
        <w:rPr>
          <w:rFonts w:eastAsia="Times New Roman"/>
          <w:bCs/>
          <w:szCs w:val="20"/>
          <w:highlight w:val="yellow"/>
          <w:u w:val="single"/>
        </w:rPr>
        <w:t>disruption in</w:t>
      </w:r>
      <w:r w:rsidRPr="00F30CD6">
        <w:rPr>
          <w:rFonts w:eastAsia="Times New Roman"/>
          <w:bCs/>
          <w:szCs w:val="20"/>
          <w:u w:val="single"/>
        </w:rPr>
        <w:t xml:space="preserve"> </w:t>
      </w:r>
      <w:r w:rsidRPr="002A4A21">
        <w:rPr>
          <w:rFonts w:eastAsia="Times New Roman"/>
          <w:szCs w:val="20"/>
          <w:u w:val="single"/>
        </w:rPr>
        <w:t>great-power</w:t>
      </w:r>
      <w:r w:rsidRPr="00F30CD6">
        <w:rPr>
          <w:rFonts w:eastAsia="Times New Roman"/>
          <w:bCs/>
          <w:szCs w:val="20"/>
          <w:u w:val="single"/>
        </w:rPr>
        <w:t xml:space="preserve"> </w:t>
      </w:r>
      <w:r w:rsidRPr="00F30CD6">
        <w:rPr>
          <w:rFonts w:eastAsia="Times New Roman"/>
          <w:bCs/>
          <w:szCs w:val="20"/>
          <w:highlight w:val="yellow"/>
          <w:u w:val="single"/>
        </w:rPr>
        <w:t>cooperation</w:t>
      </w:r>
      <w:r w:rsidRPr="002A4A21">
        <w:rPr>
          <w:rFonts w:eastAsia="Times New Roman"/>
          <w:szCs w:val="20"/>
        </w:rPr>
        <w:t xml:space="preserve"> regarding the emergence of new nuclear powers (despite all that diplomacy); * A modest scaling back of international policing efforts by the system's acknowledged Leviathan power (inevitable given the strain); and </w:t>
      </w:r>
      <w:r w:rsidRPr="002A4A21">
        <w:rPr>
          <w:rFonts w:eastAsia="Times New Roman"/>
          <w:szCs w:val="20"/>
          <w:highlight w:val="yellow"/>
          <w:u w:val="single"/>
        </w:rPr>
        <w:t xml:space="preserve">* </w:t>
      </w:r>
      <w:r w:rsidRPr="00F30CD6">
        <w:rPr>
          <w:rFonts w:eastAsia="Times New Roman"/>
          <w:bCs/>
          <w:szCs w:val="20"/>
          <w:highlight w:val="yellow"/>
          <w:u w:val="single"/>
        </w:rPr>
        <w:t xml:space="preserve">No </w:t>
      </w:r>
      <w:r w:rsidRPr="002A4A21">
        <w:rPr>
          <w:rFonts w:eastAsia="Times New Roman"/>
          <w:szCs w:val="20"/>
          <w:u w:val="single"/>
        </w:rPr>
        <w:t>serious</w:t>
      </w:r>
      <w:r w:rsidRPr="00F30CD6">
        <w:rPr>
          <w:rFonts w:eastAsia="Times New Roman"/>
          <w:bCs/>
          <w:szCs w:val="20"/>
          <w:u w:val="single"/>
        </w:rPr>
        <w:t xml:space="preserve"> </w:t>
      </w:r>
      <w:r w:rsidRPr="00F30CD6">
        <w:rPr>
          <w:rFonts w:eastAsia="Times New Roman"/>
          <w:bCs/>
          <w:szCs w:val="20"/>
          <w:highlight w:val="yellow"/>
          <w:u w:val="single"/>
        </w:rPr>
        <w:t xml:space="preserve">efforts </w:t>
      </w:r>
      <w:r w:rsidRPr="002A4A21">
        <w:rPr>
          <w:rFonts w:eastAsia="Times New Roman"/>
          <w:szCs w:val="20"/>
          <w:u w:val="single"/>
        </w:rPr>
        <w:t xml:space="preserve">by any rising great power </w:t>
      </w:r>
      <w:r w:rsidRPr="00F30CD6">
        <w:rPr>
          <w:rFonts w:eastAsia="Times New Roman"/>
          <w:bCs/>
          <w:szCs w:val="20"/>
          <w:highlight w:val="yellow"/>
          <w:u w:val="single"/>
        </w:rPr>
        <w:t xml:space="preserve">to challenge that Leviathan </w:t>
      </w:r>
      <w:r w:rsidRPr="002A4A21">
        <w:rPr>
          <w:rFonts w:eastAsia="Times New Roman"/>
          <w:szCs w:val="20"/>
          <w:u w:val="single"/>
        </w:rPr>
        <w:t>or supplant its role.</w:t>
      </w:r>
      <w:r w:rsidRPr="00F30CD6">
        <w:rPr>
          <w:rFonts w:eastAsia="Times New Roman"/>
          <w:bCs/>
          <w:szCs w:val="20"/>
          <w:highlight w:val="yellow"/>
          <w:u w:val="single"/>
        </w:rPr>
        <w:t xml:space="preserve"> </w:t>
      </w:r>
      <w:r w:rsidRPr="002A4A21">
        <w:rPr>
          <w:rFonts w:eastAsia="Times New Roman"/>
          <w:szCs w:val="20"/>
          <w:highlight w:val="yellow"/>
        </w:rPr>
        <w:t>(</w:t>
      </w:r>
      <w:r w:rsidRPr="002A4A21">
        <w:rPr>
          <w:rFonts w:eastAsia="Times New Roman"/>
          <w:szCs w:val="20"/>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2A4A21">
        <w:rPr>
          <w:rFonts w:eastAsia="Times New Roman"/>
          <w:szCs w:val="20"/>
          <w:u w:val="single"/>
        </w:rPr>
        <w:t>there was</w:t>
      </w:r>
      <w:r w:rsidRPr="00F30CD6">
        <w:rPr>
          <w:rFonts w:eastAsia="Times New Roman"/>
          <w:bCs/>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great</w:t>
      </w:r>
      <w:r w:rsidRPr="00F30CD6">
        <w:rPr>
          <w:rFonts w:eastAsia="Times New Roman"/>
          <w:bCs/>
          <w:szCs w:val="20"/>
          <w:u w:val="single"/>
        </w:rPr>
        <w:t xml:space="preserve"> </w:t>
      </w:r>
      <w:r w:rsidRPr="00F30CD6">
        <w:rPr>
          <w:rFonts w:eastAsia="Times New Roman"/>
          <w:bCs/>
          <w:szCs w:val="20"/>
          <w:highlight w:val="yellow"/>
          <w:u w:val="single"/>
        </w:rPr>
        <w:t>slide into "trade wars."</w:t>
      </w:r>
      <w:r w:rsidRPr="002A4A21">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2A4A21">
        <w:rPr>
          <w:rFonts w:eastAsia="Times New Roman"/>
          <w:szCs w:val="20"/>
          <w:u w:val="single"/>
        </w:rPr>
        <w:t>At the end of the day, the economic crisis did not prove to be sufficiently frightening to provoke major economies</w:t>
      </w:r>
      <w:r w:rsidRPr="002A4A21">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2A4A21">
        <w:rPr>
          <w:rFonts w:eastAsia="Times New Roman"/>
          <w:szCs w:val="20"/>
          <w:u w:val="single"/>
        </w:rPr>
        <w:t>plenty of experts</w:t>
      </w:r>
      <w:r w:rsidRPr="002A4A21">
        <w:rPr>
          <w:rFonts w:eastAsia="Times New Roman"/>
          <w:szCs w:val="20"/>
        </w:rPr>
        <w:t xml:space="preserve"> and pundits have attached great significance to this debate, </w:t>
      </w:r>
      <w:r w:rsidRPr="002A4A21">
        <w:rPr>
          <w:rFonts w:eastAsia="Times New Roman"/>
          <w:szCs w:val="20"/>
          <w:u w:val="single"/>
        </w:rPr>
        <w:t>see</w:t>
      </w:r>
      <w:r w:rsidRPr="002A4A21">
        <w:rPr>
          <w:rFonts w:eastAsia="Times New Roman"/>
          <w:szCs w:val="20"/>
        </w:rPr>
        <w:t xml:space="preserve">ing in it </w:t>
      </w:r>
      <w:r w:rsidRPr="002A4A21">
        <w:rPr>
          <w:rFonts w:eastAsia="Times New Roman"/>
          <w:szCs w:val="20"/>
          <w:u w:val="single"/>
        </w:rPr>
        <w:t>the beginning of "economic warfare</w:t>
      </w:r>
      <w:r w:rsidRPr="002A4A21">
        <w:rPr>
          <w:rFonts w:eastAsia="Times New Roman"/>
          <w:szCs w:val="20"/>
        </w:rPr>
        <w:t xml:space="preserve">" and the like between "fading" America and "rising" China. </w:t>
      </w:r>
      <w:r w:rsidRPr="002A4A21">
        <w:rPr>
          <w:rFonts w:eastAsia="Times New Roman"/>
          <w:szCs w:val="20"/>
          <w:u w:val="single"/>
        </w:rPr>
        <w:t>And yet, in a world of globally integrated production chains and interconnected financial markets, such "</w:t>
      </w:r>
      <w:r w:rsidRPr="00F30CD6">
        <w:rPr>
          <w:rFonts w:eastAsia="Times New Roman"/>
          <w:bCs/>
          <w:szCs w:val="20"/>
          <w:highlight w:val="yellow"/>
          <w:u w:val="single"/>
        </w:rPr>
        <w:t>diverging interests" hardly constitute signposts for wars</w:t>
      </w:r>
      <w:r w:rsidRPr="00F30CD6">
        <w:rPr>
          <w:rFonts w:eastAsia="Times New Roman"/>
          <w:bCs/>
          <w:szCs w:val="20"/>
          <w:u w:val="single"/>
        </w:rPr>
        <w:t xml:space="preserve"> </w:t>
      </w:r>
      <w:r w:rsidRPr="002A4A21">
        <w:rPr>
          <w:rFonts w:eastAsia="Times New Roman"/>
          <w:szCs w:val="20"/>
          <w:u w:val="single"/>
        </w:rPr>
        <w:t>up ahead.</w:t>
      </w:r>
      <w:r w:rsidRPr="002A4A21">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2A4A21">
        <w:rPr>
          <w:rFonts w:eastAsia="Times New Roman"/>
          <w:szCs w:val="20"/>
        </w:rPr>
        <w:t>Absolutely not.</w:t>
      </w:r>
      <w:proofErr w:type="gramEnd"/>
      <w:r w:rsidRPr="002A4A21">
        <w:rPr>
          <w:rFonts w:eastAsia="Times New Roman"/>
          <w:szCs w:val="20"/>
        </w:rPr>
        <w:t xml:space="preserve"> I expect the fantastic fear-mongering to proceed apace. That's what the Internet is for.</w:t>
      </w:r>
    </w:p>
    <w:p w:rsidR="00F84281" w:rsidRDefault="00F84281" w:rsidP="00F84281">
      <w:pPr>
        <w:rPr>
          <w:sz w:val="16"/>
        </w:rPr>
      </w:pPr>
    </w:p>
    <w:p w:rsidR="00F84281" w:rsidRPr="00114878" w:rsidRDefault="00F84281" w:rsidP="00F84281">
      <w:pPr>
        <w:rPr>
          <w:rFonts w:eastAsia="Calibri"/>
          <w:b/>
          <w:sz w:val="24"/>
          <w:szCs w:val="20"/>
          <w:u w:val="single"/>
        </w:rPr>
      </w:pPr>
      <w:r w:rsidRPr="00114878">
        <w:rPr>
          <w:rFonts w:eastAsia="Calibri"/>
          <w:b/>
          <w:sz w:val="24"/>
          <w:szCs w:val="20"/>
        </w:rPr>
        <w:t xml:space="preserve">Economic threat predictions will cause the US to manipulate regimes in a non-democratic fashion---link turns the whole case and empirically kills </w:t>
      </w:r>
      <w:r w:rsidRPr="00114878">
        <w:rPr>
          <w:rFonts w:eastAsia="Calibri"/>
          <w:b/>
          <w:sz w:val="24"/>
          <w:szCs w:val="20"/>
          <w:u w:val="single"/>
        </w:rPr>
        <w:t>millions</w:t>
      </w:r>
    </w:p>
    <w:p w:rsidR="00F84281" w:rsidRPr="00114878" w:rsidRDefault="00F84281" w:rsidP="00F84281">
      <w:pPr>
        <w:rPr>
          <w:rFonts w:eastAsia="Calibri"/>
          <w:szCs w:val="20"/>
        </w:rPr>
      </w:pPr>
      <w:proofErr w:type="spellStart"/>
      <w:r w:rsidRPr="00114878">
        <w:rPr>
          <w:rFonts w:eastAsia="Calibri"/>
          <w:b/>
          <w:sz w:val="24"/>
          <w:szCs w:val="20"/>
          <w:highlight w:val="cyan"/>
          <w:u w:val="single"/>
        </w:rPr>
        <w:t>Neocleous</w:t>
      </w:r>
      <w:proofErr w:type="spellEnd"/>
      <w:r w:rsidRPr="00114878">
        <w:rPr>
          <w:rFonts w:eastAsia="Calibri"/>
          <w:szCs w:val="20"/>
        </w:rPr>
        <w:t xml:space="preserve">, Prof of Gov, </w:t>
      </w:r>
      <w:r w:rsidRPr="00114878">
        <w:rPr>
          <w:rFonts w:eastAsia="Calibri"/>
          <w:b/>
          <w:sz w:val="24"/>
          <w:szCs w:val="20"/>
          <w:highlight w:val="cyan"/>
          <w:u w:val="single"/>
        </w:rPr>
        <w:t>08</w:t>
      </w:r>
      <w:r w:rsidRPr="00114878">
        <w:rPr>
          <w:rFonts w:eastAsia="Calibri"/>
          <w:b/>
          <w:sz w:val="24"/>
          <w:szCs w:val="20"/>
        </w:rPr>
        <w:t xml:space="preserve"> </w:t>
      </w:r>
      <w:r w:rsidRPr="00114878">
        <w:rPr>
          <w:rFonts w:eastAsia="Calibri"/>
          <w:szCs w:val="20"/>
        </w:rPr>
        <w:t xml:space="preserve">[Mark </w:t>
      </w:r>
      <w:proofErr w:type="spellStart"/>
      <w:r w:rsidRPr="00114878">
        <w:rPr>
          <w:rFonts w:eastAsia="Calibri"/>
          <w:szCs w:val="20"/>
        </w:rPr>
        <w:t>Neocleous</w:t>
      </w:r>
      <w:proofErr w:type="spellEnd"/>
      <w:r w:rsidRPr="00114878">
        <w:rPr>
          <w:rFonts w:eastAsia="Calibri"/>
          <w:szCs w:val="20"/>
        </w:rPr>
        <w:t xml:space="preserve">, Prof. of Government @ Brunel, </w:t>
      </w:r>
      <w:r w:rsidRPr="00114878">
        <w:rPr>
          <w:rFonts w:eastAsia="Calibri"/>
          <w:i/>
          <w:szCs w:val="20"/>
        </w:rPr>
        <w:t>Critique of Security</w:t>
      </w:r>
      <w:r w:rsidRPr="00114878">
        <w:rPr>
          <w:rFonts w:eastAsia="Calibri"/>
          <w:szCs w:val="20"/>
        </w:rPr>
        <w:t>, p95-]</w:t>
      </w:r>
    </w:p>
    <w:p w:rsidR="00F84281" w:rsidRPr="00FC447B" w:rsidRDefault="00F84281" w:rsidP="00F84281">
      <w:pPr>
        <w:rPr>
          <w:rFonts w:eastAsia="Calibri"/>
          <w:sz w:val="22"/>
          <w:szCs w:val="20"/>
          <w:u w:val="single"/>
        </w:rPr>
      </w:pPr>
      <w:r w:rsidRPr="00114878">
        <w:rPr>
          <w:rFonts w:eastAsia="Calibri"/>
          <w:szCs w:val="20"/>
        </w:rPr>
        <w:t xml:space="preserve">In other words, </w:t>
      </w:r>
      <w:r w:rsidRPr="00FC447B">
        <w:rPr>
          <w:rFonts w:eastAsia="Calibri"/>
          <w:sz w:val="22"/>
          <w:szCs w:val="20"/>
          <w:highlight w:val="cyan"/>
          <w:u w:val="single"/>
        </w:rPr>
        <w:t xml:space="preserve">the new </w:t>
      </w:r>
      <w:r w:rsidRPr="00FC447B">
        <w:rPr>
          <w:rFonts w:eastAsia="Calibri"/>
          <w:sz w:val="22"/>
          <w:szCs w:val="20"/>
          <w:u w:val="single"/>
        </w:rPr>
        <w:t xml:space="preserve">international </w:t>
      </w:r>
      <w:r w:rsidRPr="00FC447B">
        <w:rPr>
          <w:rFonts w:eastAsia="Calibri"/>
          <w:sz w:val="22"/>
          <w:szCs w:val="20"/>
          <w:highlight w:val="cyan"/>
          <w:u w:val="single"/>
        </w:rPr>
        <w:t xml:space="preserve">order moved </w:t>
      </w:r>
      <w:r w:rsidRPr="00FC447B">
        <w:rPr>
          <w:rFonts w:eastAsia="Calibri"/>
          <w:sz w:val="22"/>
          <w:szCs w:val="20"/>
          <w:u w:val="single"/>
        </w:rPr>
        <w:t xml:space="preserve">very quickly </w:t>
      </w:r>
      <w:proofErr w:type="gramStart"/>
      <w:r w:rsidRPr="00FC447B">
        <w:rPr>
          <w:rFonts w:eastAsia="Calibri"/>
          <w:sz w:val="22"/>
          <w:szCs w:val="20"/>
          <w:highlight w:val="cyan"/>
          <w:u w:val="single"/>
        </w:rPr>
        <w:t>to  reassert</w:t>
      </w:r>
      <w:proofErr w:type="gramEnd"/>
      <w:r w:rsidRPr="00FC447B">
        <w:rPr>
          <w:rFonts w:eastAsia="Calibri"/>
          <w:sz w:val="22"/>
          <w:szCs w:val="20"/>
          <w:highlight w:val="cyan"/>
          <w:u w:val="single"/>
        </w:rPr>
        <w:t xml:space="preserve"> </w:t>
      </w:r>
      <w:r w:rsidRPr="00FC447B">
        <w:rPr>
          <w:rFonts w:eastAsia="Calibri"/>
          <w:sz w:val="22"/>
          <w:szCs w:val="20"/>
          <w:u w:val="single"/>
        </w:rPr>
        <w:t>the connection between</w:t>
      </w:r>
      <w:r w:rsidRPr="00FC447B">
        <w:rPr>
          <w:rFonts w:eastAsia="Calibri"/>
          <w:sz w:val="22"/>
          <w:szCs w:val="20"/>
          <w:highlight w:val="cyan"/>
          <w:u w:val="single"/>
        </w:rPr>
        <w:t xml:space="preserve"> economic and national security</w:t>
      </w:r>
      <w:r w:rsidRPr="00114878">
        <w:rPr>
          <w:rFonts w:eastAsia="Calibri"/>
          <w:szCs w:val="20"/>
        </w:rPr>
        <w:t xml:space="preserve">: the  commitment to the former was simultaneously a commitment to the  latter, and vice versa. As the doctrine of national security was </w:t>
      </w:r>
      <w:proofErr w:type="gramStart"/>
      <w:r w:rsidRPr="00114878">
        <w:rPr>
          <w:rFonts w:eastAsia="Calibri"/>
          <w:szCs w:val="20"/>
        </w:rPr>
        <w:t>being  born</w:t>
      </w:r>
      <w:proofErr w:type="gramEnd"/>
      <w:r w:rsidRPr="00114878">
        <w:rPr>
          <w:rFonts w:eastAsia="Calibri"/>
          <w:szCs w:val="20"/>
        </w:rPr>
        <w:t xml:space="preserve">, </w:t>
      </w:r>
      <w:r w:rsidRPr="00FC447B">
        <w:rPr>
          <w:rFonts w:eastAsia="Calibri"/>
          <w:sz w:val="22"/>
          <w:szCs w:val="20"/>
          <w:highlight w:val="cyan"/>
          <w:u w:val="single"/>
        </w:rPr>
        <w:t xml:space="preserve">the major player </w:t>
      </w:r>
      <w:r w:rsidRPr="00FC447B">
        <w:rPr>
          <w:rFonts w:eastAsia="Calibri"/>
          <w:sz w:val="22"/>
          <w:szCs w:val="20"/>
          <w:u w:val="single"/>
        </w:rPr>
        <w:t xml:space="preserve">on the international stage </w:t>
      </w:r>
      <w:r w:rsidRPr="00FC447B">
        <w:rPr>
          <w:rFonts w:eastAsia="Calibri"/>
          <w:sz w:val="22"/>
          <w:szCs w:val="20"/>
          <w:highlight w:val="cyan"/>
          <w:u w:val="single"/>
        </w:rPr>
        <w:t xml:space="preserve">would aim to </w:t>
      </w:r>
      <w:r w:rsidRPr="00FC447B">
        <w:rPr>
          <w:rFonts w:eastAsia="Calibri"/>
          <w:sz w:val="22"/>
          <w:szCs w:val="20"/>
          <w:u w:val="single"/>
        </w:rPr>
        <w:t xml:space="preserve">use  perhaps its most important power of all – its </w:t>
      </w:r>
    </w:p>
    <w:p w:rsidR="00F84281" w:rsidRPr="00114878" w:rsidRDefault="00F84281" w:rsidP="00F84281">
      <w:pPr>
        <w:rPr>
          <w:rFonts w:eastAsia="Calibri"/>
          <w:szCs w:val="20"/>
        </w:rPr>
      </w:pPr>
      <w:proofErr w:type="gramStart"/>
      <w:r w:rsidRPr="00FC447B">
        <w:rPr>
          <w:rFonts w:eastAsia="Calibri"/>
          <w:sz w:val="22"/>
          <w:szCs w:val="20"/>
          <w:u w:val="single"/>
        </w:rPr>
        <w:t>economic</w:t>
      </w:r>
      <w:proofErr w:type="gramEnd"/>
      <w:r w:rsidRPr="00FC447B">
        <w:rPr>
          <w:rFonts w:eastAsia="Calibri"/>
          <w:sz w:val="22"/>
          <w:szCs w:val="20"/>
          <w:u w:val="single"/>
        </w:rPr>
        <w:t xml:space="preserve"> strength – in  order to </w:t>
      </w:r>
      <w:r w:rsidRPr="00FC447B">
        <w:rPr>
          <w:rFonts w:eastAsia="Calibri"/>
          <w:sz w:val="22"/>
          <w:szCs w:val="20"/>
          <w:highlight w:val="cyan"/>
          <w:u w:val="single"/>
        </w:rPr>
        <w:t>re-order the world</w:t>
      </w:r>
      <w:r w:rsidRPr="00FC447B">
        <w:rPr>
          <w:rFonts w:eastAsia="Calibri"/>
          <w:sz w:val="22"/>
          <w:szCs w:val="20"/>
          <w:u w:val="single"/>
        </w:rPr>
        <w:t>. And this re-ordering was conducted  through the idea of ‘economic security’.9</w:t>
      </w:r>
      <w:r w:rsidRPr="00114878">
        <w:rPr>
          <w:rFonts w:eastAsia="Calibri"/>
          <w:szCs w:val="20"/>
        </w:rPr>
        <w:t xml:space="preserve">9 Despite the fact that ‘econ </w:t>
      </w:r>
      <w:proofErr w:type="spellStart"/>
      <w:r w:rsidRPr="00114878">
        <w:rPr>
          <w:rFonts w:eastAsia="Calibri"/>
          <w:szCs w:val="20"/>
        </w:rPr>
        <w:t>omic</w:t>
      </w:r>
      <w:proofErr w:type="spellEnd"/>
      <w:r w:rsidRPr="00114878">
        <w:rPr>
          <w:rFonts w:eastAsia="Calibri"/>
          <w:szCs w:val="20"/>
        </w:rPr>
        <w:t xml:space="preserve"> security’ would never be formally </w:t>
      </w:r>
      <w:proofErr w:type="spellStart"/>
      <w:r w:rsidRPr="00114878">
        <w:rPr>
          <w:rFonts w:eastAsia="Calibri"/>
          <w:szCs w:val="20"/>
        </w:rPr>
        <w:t>deﬁned</w:t>
      </w:r>
      <w:proofErr w:type="spellEnd"/>
      <w:r w:rsidRPr="00114878">
        <w:rPr>
          <w:rFonts w:eastAsia="Calibri"/>
          <w:szCs w:val="20"/>
        </w:rPr>
        <w:t xml:space="preserve"> beyond ‘economic  order’ or ‘economic well-being’,100 the </w:t>
      </w:r>
      <w:proofErr w:type="spellStart"/>
      <w:r w:rsidRPr="00114878">
        <w:rPr>
          <w:rFonts w:eastAsia="Calibri"/>
          <w:szCs w:val="20"/>
        </w:rPr>
        <w:t>signiﬁcant</w:t>
      </w:r>
      <w:proofErr w:type="spellEnd"/>
      <w:r w:rsidRPr="00114878">
        <w:rPr>
          <w:rFonts w:eastAsia="Calibri"/>
          <w:szCs w:val="20"/>
        </w:rPr>
        <w:t xml:space="preserve"> conceptual con </w:t>
      </w:r>
      <w:proofErr w:type="spellStart"/>
      <w:r w:rsidRPr="00114878">
        <w:rPr>
          <w:rFonts w:eastAsia="Calibri"/>
          <w:szCs w:val="20"/>
        </w:rPr>
        <w:t>sistency</w:t>
      </w:r>
      <w:proofErr w:type="spellEnd"/>
      <w:r w:rsidRPr="00114878">
        <w:rPr>
          <w:rFonts w:eastAsia="Calibri"/>
          <w:szCs w:val="20"/>
        </w:rPr>
        <w:t xml:space="preserve"> between economic security and liberal order-building also  had a strategic ideological role. By playing on notions of </w:t>
      </w:r>
      <w:proofErr w:type="gramStart"/>
      <w:r w:rsidRPr="00114878">
        <w:rPr>
          <w:rFonts w:eastAsia="Calibri"/>
          <w:szCs w:val="20"/>
        </w:rPr>
        <w:t>‘economic  well</w:t>
      </w:r>
      <w:proofErr w:type="gramEnd"/>
      <w:r w:rsidRPr="00114878">
        <w:rPr>
          <w:rFonts w:eastAsia="Calibri"/>
          <w:szCs w:val="20"/>
        </w:rPr>
        <w:t xml:space="preserve">-being’, economic security seemed to </w:t>
      </w:r>
      <w:proofErr w:type="spellStart"/>
      <w:r w:rsidRPr="00114878">
        <w:rPr>
          <w:rFonts w:eastAsia="Calibri"/>
          <w:szCs w:val="20"/>
        </w:rPr>
        <w:t>emphasise</w:t>
      </w:r>
      <w:proofErr w:type="spellEnd"/>
      <w:r w:rsidRPr="00114878">
        <w:rPr>
          <w:rFonts w:eastAsia="Calibri"/>
          <w:szCs w:val="20"/>
        </w:rPr>
        <w:t xml:space="preserve"> economic and  </w:t>
      </w:r>
      <w:proofErr w:type="spellStart"/>
      <w:r w:rsidRPr="00114878">
        <w:rPr>
          <w:rFonts w:eastAsia="Calibri"/>
          <w:szCs w:val="20"/>
        </w:rPr>
        <w:t>thus‘human</w:t>
      </w:r>
      <w:proofErr w:type="spellEnd"/>
      <w:r w:rsidRPr="00114878">
        <w:rPr>
          <w:rFonts w:eastAsia="Calibri"/>
          <w:szCs w:val="20"/>
        </w:rPr>
        <w:t xml:space="preserve">’ needs over military ones. </w:t>
      </w:r>
      <w:r w:rsidRPr="00FC447B">
        <w:rPr>
          <w:rFonts w:eastAsia="Calibri"/>
          <w:sz w:val="22"/>
          <w:szCs w:val="20"/>
          <w:highlight w:val="cyan"/>
          <w:u w:val="single"/>
        </w:rPr>
        <w:t>The reshaping of global capital</w:t>
      </w:r>
      <w:proofErr w:type="gramStart"/>
      <w:r w:rsidRPr="00FC447B">
        <w:rPr>
          <w:rFonts w:eastAsia="Calibri"/>
          <w:sz w:val="22"/>
          <w:szCs w:val="20"/>
          <w:u w:val="single"/>
        </w:rPr>
        <w:t>,  international</w:t>
      </w:r>
      <w:proofErr w:type="gramEnd"/>
      <w:r w:rsidRPr="00FC447B">
        <w:rPr>
          <w:rFonts w:eastAsia="Calibri"/>
          <w:sz w:val="22"/>
          <w:szCs w:val="20"/>
          <w:u w:val="single"/>
        </w:rPr>
        <w:t xml:space="preserve"> order and the exercise of state power </w:t>
      </w:r>
      <w:r w:rsidRPr="00FC447B">
        <w:rPr>
          <w:rFonts w:eastAsia="Calibri"/>
          <w:sz w:val="22"/>
          <w:szCs w:val="20"/>
          <w:highlight w:val="cyan"/>
          <w:u w:val="single"/>
        </w:rPr>
        <w:t xml:space="preserve">could </w:t>
      </w:r>
      <w:r w:rsidRPr="00FC447B">
        <w:rPr>
          <w:rFonts w:eastAsia="Calibri"/>
          <w:sz w:val="22"/>
          <w:szCs w:val="20"/>
          <w:u w:val="single"/>
        </w:rPr>
        <w:t xml:space="preserve">thus </w:t>
      </w:r>
      <w:r w:rsidRPr="00FC447B">
        <w:rPr>
          <w:rFonts w:eastAsia="Calibri"/>
          <w:sz w:val="22"/>
          <w:szCs w:val="20"/>
          <w:highlight w:val="cyan"/>
          <w:u w:val="single"/>
        </w:rPr>
        <w:t xml:space="preserve">look  </w:t>
      </w:r>
      <w:r w:rsidRPr="00FC447B">
        <w:rPr>
          <w:rFonts w:eastAsia="Calibri"/>
          <w:sz w:val="22"/>
          <w:szCs w:val="20"/>
          <w:u w:val="single"/>
        </w:rPr>
        <w:t xml:space="preserve">decidedly liberal and </w:t>
      </w:r>
      <w:r w:rsidRPr="00FC447B">
        <w:rPr>
          <w:rFonts w:eastAsia="Calibri"/>
          <w:sz w:val="22"/>
          <w:szCs w:val="20"/>
          <w:highlight w:val="cyan"/>
          <w:u w:val="single"/>
        </w:rPr>
        <w:t>‘humanitarian’</w:t>
      </w:r>
      <w:r w:rsidRPr="00FC447B">
        <w:rPr>
          <w:rFonts w:eastAsia="Calibri"/>
          <w:sz w:val="22"/>
          <w:szCs w:val="20"/>
          <w:u w:val="single"/>
        </w:rPr>
        <w:t xml:space="preserve">. </w:t>
      </w:r>
      <w:r w:rsidRPr="00FC447B">
        <w:rPr>
          <w:rFonts w:eastAsia="Calibri"/>
          <w:sz w:val="22"/>
          <w:szCs w:val="20"/>
          <w:highlight w:val="cyan"/>
          <w:u w:val="single"/>
        </w:rPr>
        <w:t xml:space="preserve">This </w:t>
      </w:r>
      <w:r w:rsidRPr="00FC447B">
        <w:rPr>
          <w:rFonts w:eastAsia="Calibri"/>
          <w:sz w:val="22"/>
          <w:szCs w:val="20"/>
          <w:u w:val="single"/>
        </w:rPr>
        <w:t xml:space="preserve">appearance </w:t>
      </w:r>
      <w:r w:rsidRPr="00FC447B">
        <w:rPr>
          <w:rFonts w:eastAsia="Calibri"/>
          <w:sz w:val="22"/>
          <w:szCs w:val="20"/>
          <w:highlight w:val="cyan"/>
          <w:u w:val="single"/>
        </w:rPr>
        <w:t xml:space="preserve">helped </w:t>
      </w:r>
      <w:r w:rsidRPr="00FC447B">
        <w:rPr>
          <w:rFonts w:eastAsia="Calibri"/>
          <w:b/>
          <w:sz w:val="22"/>
          <w:szCs w:val="20"/>
          <w:highlight w:val="cyan"/>
          <w:u w:val="single"/>
          <w:bdr w:val="single" w:sz="4" w:space="0" w:color="auto"/>
        </w:rPr>
        <w:t>co-opt  the liberal Left into the process</w:t>
      </w:r>
      <w:r w:rsidRPr="00FC447B">
        <w:rPr>
          <w:rFonts w:eastAsia="Calibri"/>
          <w:sz w:val="22"/>
          <w:szCs w:val="20"/>
          <w:u w:val="single"/>
        </w:rPr>
        <w:t xml:space="preserve"> </w:t>
      </w:r>
      <w:r w:rsidRPr="00114878">
        <w:rPr>
          <w:rFonts w:eastAsia="Calibri"/>
          <w:szCs w:val="20"/>
        </w:rPr>
        <w:t xml:space="preserve">and, of course, played on individual  desire for personal security by using notions such as ‘personal  freedom’ </w:t>
      </w:r>
      <w:proofErr w:type="spellStart"/>
      <w:r w:rsidRPr="00114878">
        <w:rPr>
          <w:rFonts w:eastAsia="Calibri"/>
          <w:szCs w:val="20"/>
        </w:rPr>
        <w:t>and‘social</w:t>
      </w:r>
      <w:proofErr w:type="spellEnd"/>
      <w:r w:rsidRPr="00114878">
        <w:rPr>
          <w:rFonts w:eastAsia="Calibri"/>
          <w:szCs w:val="20"/>
        </w:rPr>
        <w:t xml:space="preserve"> equality’.101 </w:t>
      </w:r>
    </w:p>
    <w:p w:rsidR="00F84281" w:rsidRPr="00114878" w:rsidRDefault="00F84281" w:rsidP="00F84281">
      <w:pPr>
        <w:rPr>
          <w:rFonts w:eastAsia="Calibri"/>
          <w:szCs w:val="20"/>
        </w:rPr>
      </w:pPr>
      <w:r w:rsidRPr="00114878">
        <w:rPr>
          <w:rFonts w:eastAsia="Calibri"/>
          <w:szCs w:val="20"/>
        </w:rPr>
        <w:t xml:space="preserve">Marx and Engels once highlighted the historical role of the </w:t>
      </w:r>
      <w:proofErr w:type="spellStart"/>
      <w:r w:rsidRPr="00114878">
        <w:rPr>
          <w:rFonts w:eastAsia="Calibri"/>
          <w:szCs w:val="20"/>
        </w:rPr>
        <w:t>bour</w:t>
      </w:r>
      <w:proofErr w:type="spellEnd"/>
      <w:r w:rsidRPr="00114878">
        <w:rPr>
          <w:rFonts w:eastAsia="Calibri"/>
          <w:szCs w:val="20"/>
        </w:rPr>
        <w:t xml:space="preserve"> </w:t>
      </w:r>
      <w:proofErr w:type="spellStart"/>
      <w:r w:rsidRPr="00114878">
        <w:rPr>
          <w:rFonts w:eastAsia="Calibri"/>
          <w:szCs w:val="20"/>
        </w:rPr>
        <w:t>geoisie</w:t>
      </w:r>
      <w:proofErr w:type="spellEnd"/>
      <w:r w:rsidRPr="00114878">
        <w:rPr>
          <w:rFonts w:eastAsia="Calibri"/>
          <w:szCs w:val="20"/>
        </w:rPr>
        <w:t xml:space="preserve"> in shaping the world according to its own interests.  The need of a constantly expanding market for its </w:t>
      </w:r>
      <w:proofErr w:type="gramStart"/>
      <w:r w:rsidRPr="00114878">
        <w:rPr>
          <w:rFonts w:eastAsia="Calibri"/>
          <w:szCs w:val="20"/>
        </w:rPr>
        <w:t>products  chases</w:t>
      </w:r>
      <w:proofErr w:type="gramEnd"/>
      <w:r w:rsidRPr="00114878">
        <w:rPr>
          <w:rFonts w:eastAsia="Calibri"/>
          <w:szCs w:val="20"/>
        </w:rPr>
        <w:t xml:space="preserve"> the bourgeoisie over the whole surface of the globe. </w:t>
      </w:r>
      <w:proofErr w:type="gramStart"/>
      <w:r w:rsidRPr="00114878">
        <w:rPr>
          <w:rFonts w:eastAsia="Calibri"/>
          <w:szCs w:val="20"/>
        </w:rPr>
        <w:t>It  must</w:t>
      </w:r>
      <w:proofErr w:type="gramEnd"/>
      <w:r w:rsidRPr="00114878">
        <w:rPr>
          <w:rFonts w:eastAsia="Calibri"/>
          <w:szCs w:val="20"/>
        </w:rPr>
        <w:t xml:space="preserve"> nestle everywhere, settle everywhere, establish connections  everywhere . . . It compels all nations, on pain of extinction, to  adopt the bourgeois mode of production; it compels them . . . to  become bourgeois in themselves. In one word, it creates a </w:t>
      </w:r>
      <w:proofErr w:type="gramStart"/>
      <w:r w:rsidRPr="00114878">
        <w:rPr>
          <w:rFonts w:eastAsia="Calibri"/>
          <w:szCs w:val="20"/>
        </w:rPr>
        <w:t>world  after</w:t>
      </w:r>
      <w:proofErr w:type="gramEnd"/>
      <w:r w:rsidRPr="00114878">
        <w:rPr>
          <w:rFonts w:eastAsia="Calibri"/>
          <w:szCs w:val="20"/>
        </w:rPr>
        <w:t xml:space="preserve"> its own image.102 </w:t>
      </w:r>
    </w:p>
    <w:p w:rsidR="00F84281" w:rsidRPr="00114878" w:rsidRDefault="00F84281" w:rsidP="00F84281">
      <w:pPr>
        <w:rPr>
          <w:rFonts w:eastAsia="Calibri"/>
          <w:szCs w:val="20"/>
        </w:rPr>
      </w:pPr>
      <w:r w:rsidRPr="00114878">
        <w:rPr>
          <w:rFonts w:eastAsia="Calibri"/>
          <w:szCs w:val="20"/>
        </w:rPr>
        <w:t>In the second half of the twentieth century</w:t>
      </w:r>
      <w:r w:rsidRPr="00FC447B">
        <w:rPr>
          <w:rFonts w:eastAsia="Calibri"/>
          <w:sz w:val="22"/>
          <w:szCs w:val="20"/>
          <w:u w:val="single"/>
        </w:rPr>
        <w:t xml:space="preserve"> this ability to ‘batter down  all Chinese walls’ would still rest heavily on the logic of capital, but  would also come about in part under the guise of security. The </w:t>
      </w:r>
      <w:proofErr w:type="gramStart"/>
      <w:r w:rsidRPr="00FC447B">
        <w:rPr>
          <w:rFonts w:eastAsia="Calibri"/>
          <w:sz w:val="22"/>
          <w:szCs w:val="20"/>
          <w:u w:val="single"/>
        </w:rPr>
        <w:t xml:space="preserve">whole  </w:t>
      </w:r>
      <w:proofErr w:type="spellStart"/>
      <w:r w:rsidRPr="00FC447B">
        <w:rPr>
          <w:rFonts w:eastAsia="Calibri"/>
          <w:sz w:val="22"/>
          <w:szCs w:val="20"/>
          <w:u w:val="single"/>
        </w:rPr>
        <w:t>worldbecame</w:t>
      </w:r>
      <w:proofErr w:type="spellEnd"/>
      <w:proofErr w:type="gramEnd"/>
      <w:r w:rsidRPr="00FC447B">
        <w:rPr>
          <w:rFonts w:eastAsia="Calibri"/>
          <w:sz w:val="22"/>
          <w:szCs w:val="20"/>
          <w:u w:val="single"/>
        </w:rPr>
        <w:t xml:space="preserve"> a garden to be cultivated – to be recast according to the  logic of security</w:t>
      </w:r>
      <w:r w:rsidRPr="00114878">
        <w:rPr>
          <w:rFonts w:eastAsia="Calibri"/>
          <w:szCs w:val="20"/>
        </w:rPr>
        <w:t xml:space="preserve">. In the space of </w:t>
      </w:r>
      <w:proofErr w:type="spellStart"/>
      <w:r w:rsidRPr="00114878">
        <w:rPr>
          <w:rFonts w:eastAsia="Calibri"/>
          <w:szCs w:val="20"/>
        </w:rPr>
        <w:t>ﬁfteen</w:t>
      </w:r>
      <w:proofErr w:type="spellEnd"/>
      <w:r w:rsidRPr="00114878">
        <w:rPr>
          <w:rFonts w:eastAsia="Calibri"/>
          <w:szCs w:val="20"/>
        </w:rPr>
        <w:t xml:space="preserve"> years the concept </w:t>
      </w:r>
      <w:proofErr w:type="gramStart"/>
      <w:r w:rsidRPr="00114878">
        <w:rPr>
          <w:rFonts w:eastAsia="Calibri"/>
          <w:szCs w:val="20"/>
        </w:rPr>
        <w:t>‘</w:t>
      </w:r>
      <w:r w:rsidRPr="00FC447B">
        <w:rPr>
          <w:rFonts w:eastAsia="Calibri"/>
          <w:sz w:val="22"/>
          <w:szCs w:val="20"/>
          <w:highlight w:val="cyan"/>
          <w:u w:val="single"/>
        </w:rPr>
        <w:t>economic  security’</w:t>
      </w:r>
      <w:proofErr w:type="gramEnd"/>
      <w:r w:rsidRPr="00114878">
        <w:rPr>
          <w:rFonts w:eastAsia="Calibri"/>
          <w:szCs w:val="20"/>
          <w:highlight w:val="cyan"/>
        </w:rPr>
        <w:t xml:space="preserve"> </w:t>
      </w:r>
      <w:r w:rsidRPr="00114878">
        <w:rPr>
          <w:rFonts w:eastAsia="Calibri"/>
          <w:szCs w:val="20"/>
        </w:rPr>
        <w:t xml:space="preserve">had </w:t>
      </w:r>
      <w:r w:rsidRPr="00FC447B">
        <w:rPr>
          <w:rFonts w:eastAsia="Calibri"/>
          <w:sz w:val="22"/>
          <w:szCs w:val="20"/>
          <w:highlight w:val="cyan"/>
          <w:u w:val="single"/>
        </w:rPr>
        <w:t>moved</w:t>
      </w:r>
      <w:r w:rsidRPr="00114878">
        <w:rPr>
          <w:rFonts w:eastAsia="Calibri"/>
          <w:szCs w:val="20"/>
          <w:highlight w:val="cyan"/>
        </w:rPr>
        <w:t xml:space="preserve"> </w:t>
      </w:r>
      <w:r w:rsidRPr="00114878">
        <w:rPr>
          <w:rFonts w:eastAsia="Calibri"/>
          <w:szCs w:val="20"/>
        </w:rPr>
        <w:t xml:space="preserve">from connoting insurance policies for working  people </w:t>
      </w:r>
      <w:r w:rsidRPr="00FC447B">
        <w:rPr>
          <w:rFonts w:eastAsia="Calibri"/>
          <w:sz w:val="22"/>
          <w:szCs w:val="20"/>
          <w:highlight w:val="cyan"/>
          <w:u w:val="single"/>
        </w:rPr>
        <w:t>to</w:t>
      </w:r>
      <w:r w:rsidRPr="00114878">
        <w:rPr>
          <w:rFonts w:eastAsia="Calibri"/>
          <w:szCs w:val="20"/>
          <w:highlight w:val="cyan"/>
        </w:rPr>
        <w:t xml:space="preserve"> </w:t>
      </w:r>
      <w:r w:rsidRPr="00114878">
        <w:rPr>
          <w:rFonts w:eastAsia="Calibri"/>
          <w:szCs w:val="20"/>
        </w:rPr>
        <w:t xml:space="preserve">the desire to shape the world in a capitalist fashion – and  back again. In fact, it has constantly shifted between these registers  ever since, </w:t>
      </w:r>
      <w:r w:rsidRPr="00FC447B">
        <w:rPr>
          <w:rFonts w:eastAsia="Calibri"/>
          <w:sz w:val="22"/>
          <w:szCs w:val="20"/>
          <w:highlight w:val="cyan"/>
          <w:u w:val="single"/>
        </w:rPr>
        <w:t>being used for</w:t>
      </w:r>
      <w:r w:rsidRPr="00FC447B">
        <w:rPr>
          <w:rFonts w:eastAsia="Calibri"/>
          <w:sz w:val="22"/>
          <w:szCs w:val="20"/>
          <w:u w:val="single"/>
        </w:rPr>
        <w:t xml:space="preserve"> the constant reshaping of world order and  resulting in a comprehensive level of </w:t>
      </w:r>
      <w:r w:rsidRPr="00FC447B">
        <w:rPr>
          <w:rFonts w:eastAsia="Calibri"/>
          <w:b/>
          <w:sz w:val="22"/>
          <w:szCs w:val="20"/>
          <w:highlight w:val="cyan"/>
          <w:u w:val="single"/>
          <w:bdr w:val="single" w:sz="4" w:space="0" w:color="auto"/>
        </w:rPr>
        <w:t xml:space="preserve">intervention </w:t>
      </w:r>
      <w:r w:rsidRPr="00FC447B">
        <w:rPr>
          <w:rFonts w:eastAsia="Calibri"/>
          <w:b/>
          <w:sz w:val="22"/>
          <w:szCs w:val="20"/>
          <w:u w:val="single"/>
          <w:bdr w:val="single" w:sz="4" w:space="0" w:color="auto"/>
        </w:rPr>
        <w:t xml:space="preserve">and policing </w:t>
      </w:r>
      <w:r w:rsidRPr="00FC447B">
        <w:rPr>
          <w:rFonts w:eastAsia="Calibri"/>
          <w:b/>
          <w:sz w:val="22"/>
          <w:szCs w:val="20"/>
          <w:highlight w:val="cyan"/>
          <w:u w:val="single"/>
          <w:bdr w:val="single" w:sz="4" w:space="0" w:color="auto"/>
        </w:rPr>
        <w:t>all over  the globe</w:t>
      </w:r>
      <w:r w:rsidRPr="00114878">
        <w:rPr>
          <w:rFonts w:eastAsia="Calibri"/>
          <w:szCs w:val="20"/>
        </w:rPr>
        <w:t xml:space="preserve">. Global order has come to be fabricated and </w:t>
      </w:r>
      <w:proofErr w:type="gramStart"/>
      <w:r w:rsidRPr="00114878">
        <w:rPr>
          <w:rFonts w:eastAsia="Calibri"/>
          <w:szCs w:val="20"/>
        </w:rPr>
        <w:t>administered  according</w:t>
      </w:r>
      <w:proofErr w:type="gramEnd"/>
      <w:r w:rsidRPr="00114878">
        <w:rPr>
          <w:rFonts w:eastAsia="Calibri"/>
          <w:szCs w:val="20"/>
        </w:rPr>
        <w:t xml:space="preserve"> to a security doctrine underpinned by the logic of </w:t>
      </w:r>
      <w:proofErr w:type="spellStart"/>
      <w:r w:rsidRPr="00114878">
        <w:rPr>
          <w:rFonts w:eastAsia="Calibri"/>
          <w:szCs w:val="20"/>
        </w:rPr>
        <w:t>capitalaccumulation</w:t>
      </w:r>
      <w:proofErr w:type="spellEnd"/>
      <w:r w:rsidRPr="00114878">
        <w:rPr>
          <w:rFonts w:eastAsia="Calibri"/>
          <w:szCs w:val="20"/>
        </w:rPr>
        <w:t xml:space="preserve"> and a bourgeois conception of order. By incorporating  within it a particular vision of economic order, the concept of national  security implies the interrelatedness of so many different social, econ </w:t>
      </w:r>
      <w:proofErr w:type="spellStart"/>
      <w:r w:rsidRPr="00114878">
        <w:rPr>
          <w:rFonts w:eastAsia="Calibri"/>
          <w:szCs w:val="20"/>
        </w:rPr>
        <w:t>omic</w:t>
      </w:r>
      <w:proofErr w:type="spellEnd"/>
      <w:r w:rsidRPr="00114878">
        <w:rPr>
          <w:rFonts w:eastAsia="Calibri"/>
          <w:szCs w:val="20"/>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114878">
        <w:rPr>
          <w:rFonts w:eastAsia="Calibri"/>
          <w:szCs w:val="20"/>
        </w:rPr>
        <w:t>also‘secured</w:t>
      </w:r>
      <w:proofErr w:type="spellEnd"/>
      <w:r w:rsidRPr="00114878">
        <w:rPr>
          <w:rFonts w:eastAsia="Calibri"/>
          <w:szCs w:val="20"/>
        </w:rPr>
        <w:t xml:space="preserve">’ everywhere. </w:t>
      </w:r>
    </w:p>
    <w:p w:rsidR="00F84281" w:rsidRPr="00114878" w:rsidRDefault="00F84281" w:rsidP="00F84281">
      <w:pPr>
        <w:rPr>
          <w:rFonts w:eastAsia="Calibri"/>
          <w:szCs w:val="20"/>
        </w:rPr>
      </w:pPr>
      <w:r w:rsidRPr="00FC447B">
        <w:rPr>
          <w:rFonts w:eastAsia="Calibri"/>
          <w:sz w:val="22"/>
          <w:szCs w:val="20"/>
          <w:highlight w:val="cyan"/>
          <w:u w:val="single"/>
        </w:rPr>
        <w:t xml:space="preserve">Security </w:t>
      </w:r>
      <w:r w:rsidRPr="00FC447B">
        <w:rPr>
          <w:rFonts w:eastAsia="Calibri"/>
          <w:sz w:val="22"/>
          <w:szCs w:val="20"/>
          <w:u w:val="single"/>
        </w:rPr>
        <w:t xml:space="preserve">politics thereby </w:t>
      </w:r>
      <w:r w:rsidRPr="00FC447B">
        <w:rPr>
          <w:rFonts w:eastAsia="Calibri"/>
          <w:sz w:val="22"/>
          <w:szCs w:val="20"/>
          <w:highlight w:val="cyan"/>
          <w:u w:val="single"/>
        </w:rPr>
        <w:t xml:space="preserve">became the basis of </w:t>
      </w:r>
      <w:r w:rsidRPr="00FC447B">
        <w:rPr>
          <w:rFonts w:eastAsia="Calibri"/>
          <w:sz w:val="22"/>
          <w:szCs w:val="20"/>
          <w:u w:val="single"/>
        </w:rPr>
        <w:t xml:space="preserve">a distinctly </w:t>
      </w:r>
      <w:proofErr w:type="gramStart"/>
      <w:r w:rsidRPr="00FC447B">
        <w:rPr>
          <w:rFonts w:eastAsia="Calibri"/>
          <w:sz w:val="22"/>
          <w:szCs w:val="20"/>
          <w:u w:val="single"/>
        </w:rPr>
        <w:t>liberal  philosophy</w:t>
      </w:r>
      <w:proofErr w:type="gramEnd"/>
      <w:r w:rsidRPr="00FC447B">
        <w:rPr>
          <w:rFonts w:eastAsia="Calibri"/>
          <w:sz w:val="22"/>
          <w:szCs w:val="20"/>
          <w:u w:val="single"/>
        </w:rPr>
        <w:t xml:space="preserve"> of global ‘</w:t>
      </w:r>
      <w:r w:rsidRPr="00FC447B">
        <w:rPr>
          <w:rFonts w:eastAsia="Calibri"/>
          <w:sz w:val="22"/>
          <w:szCs w:val="20"/>
          <w:highlight w:val="cyan"/>
          <w:u w:val="single"/>
        </w:rPr>
        <w:t xml:space="preserve">intervention’, fusing </w:t>
      </w:r>
      <w:r w:rsidRPr="00FC447B">
        <w:rPr>
          <w:rFonts w:eastAsia="Calibri"/>
          <w:sz w:val="22"/>
          <w:szCs w:val="20"/>
          <w:u w:val="single"/>
        </w:rPr>
        <w:t xml:space="preserve">global issues of </w:t>
      </w:r>
      <w:r w:rsidRPr="00FC447B">
        <w:rPr>
          <w:rFonts w:eastAsia="Calibri"/>
          <w:sz w:val="22"/>
          <w:szCs w:val="20"/>
          <w:highlight w:val="cyan"/>
          <w:u w:val="single"/>
        </w:rPr>
        <w:t xml:space="preserve">economic  management with domestic policy </w:t>
      </w:r>
      <w:r w:rsidRPr="00FC447B">
        <w:rPr>
          <w:rFonts w:eastAsia="Calibri"/>
          <w:sz w:val="22"/>
          <w:szCs w:val="20"/>
          <w:u w:val="single"/>
        </w:rPr>
        <w:t xml:space="preserve">formations </w:t>
      </w:r>
      <w:r w:rsidRPr="00FC447B">
        <w:rPr>
          <w:rFonts w:eastAsia="Calibri"/>
          <w:sz w:val="22"/>
          <w:szCs w:val="20"/>
          <w:highlight w:val="cyan"/>
          <w:u w:val="single"/>
        </w:rPr>
        <w:t xml:space="preserve">in an </w:t>
      </w:r>
      <w:r w:rsidRPr="00FC447B">
        <w:rPr>
          <w:rFonts w:eastAsia="Calibri"/>
          <w:b/>
          <w:sz w:val="22"/>
          <w:szCs w:val="20"/>
          <w:highlight w:val="cyan"/>
          <w:u w:val="single"/>
          <w:bdr w:val="single" w:sz="4" w:space="0" w:color="auto"/>
        </w:rPr>
        <w:t xml:space="preserve">ambitious and  </w:t>
      </w:r>
      <w:r w:rsidRPr="00FC447B">
        <w:rPr>
          <w:rFonts w:eastAsia="Calibri"/>
          <w:b/>
          <w:sz w:val="22"/>
          <w:szCs w:val="20"/>
          <w:u w:val="single"/>
          <w:bdr w:val="single" w:sz="4" w:space="0" w:color="auto"/>
        </w:rPr>
        <w:t xml:space="preserve">frequently </w:t>
      </w:r>
      <w:r w:rsidRPr="00FC447B">
        <w:rPr>
          <w:rFonts w:eastAsia="Calibri"/>
          <w:b/>
          <w:sz w:val="22"/>
          <w:szCs w:val="20"/>
          <w:highlight w:val="cyan"/>
          <w:u w:val="single"/>
          <w:bdr w:val="single" w:sz="4" w:space="0" w:color="auto"/>
        </w:rPr>
        <w:t>violent strategy</w:t>
      </w:r>
      <w:r w:rsidRPr="00FC447B">
        <w:rPr>
          <w:rFonts w:eastAsia="Calibri"/>
          <w:b/>
          <w:sz w:val="22"/>
          <w:szCs w:val="20"/>
          <w:u w:val="single"/>
          <w:bdr w:val="single" w:sz="4" w:space="0" w:color="auto"/>
        </w:rPr>
        <w:t>.</w:t>
      </w:r>
      <w:r w:rsidRPr="00114878">
        <w:rPr>
          <w:rFonts w:eastAsia="Calibri"/>
          <w:szCs w:val="20"/>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w:t>
      </w:r>
      <w:proofErr w:type="gramStart"/>
      <w:r w:rsidRPr="00114878">
        <w:rPr>
          <w:rFonts w:eastAsia="Calibri"/>
          <w:szCs w:val="20"/>
        </w:rPr>
        <w:t>these  nations</w:t>
      </w:r>
      <w:proofErr w:type="gramEnd"/>
      <w:r w:rsidRPr="00114878">
        <w:rPr>
          <w:rFonts w:eastAsia="Calibri"/>
          <w:szCs w:val="20"/>
        </w:rPr>
        <w:t xml:space="preserve"> decide, either through parliamentary procedure, demands for  self-determination or violent revolution to address its own social  problems in ways that </w:t>
      </w:r>
      <w:proofErr w:type="spellStart"/>
      <w:r w:rsidRPr="00114878">
        <w:rPr>
          <w:rFonts w:eastAsia="Calibri"/>
          <w:szCs w:val="20"/>
        </w:rPr>
        <w:t>conﬂict</w:t>
      </w:r>
      <w:proofErr w:type="spellEnd"/>
      <w:r w:rsidRPr="00114878">
        <w:rPr>
          <w:rFonts w:eastAsia="Calibri"/>
          <w:szCs w:val="20"/>
        </w:rPr>
        <w:t xml:space="preserve"> with the interests of capital and the  bourgeois concept of liberty, then the authoritarian dimension of  liberalism shows its face;</w:t>
      </w:r>
      <w:r w:rsidRPr="00FC447B">
        <w:rPr>
          <w:rFonts w:eastAsia="Calibri"/>
          <w:sz w:val="22"/>
          <w:szCs w:val="20"/>
          <w:u w:val="single"/>
        </w:rPr>
        <w:t xml:space="preserve"> </w:t>
      </w:r>
      <w:r w:rsidRPr="00114878">
        <w:rPr>
          <w:rFonts w:eastAsia="Calibri"/>
          <w:szCs w:val="20"/>
          <w:highlight w:val="cyan"/>
          <w:u w:val="single"/>
          <w:bdr w:val="single" w:sz="4" w:space="0" w:color="auto"/>
        </w:rPr>
        <w:t xml:space="preserve">the </w:t>
      </w:r>
      <w:r w:rsidRPr="00FC447B">
        <w:rPr>
          <w:rFonts w:eastAsia="Calibri"/>
          <w:b/>
          <w:sz w:val="22"/>
          <w:szCs w:val="20"/>
          <w:highlight w:val="cyan"/>
          <w:u w:val="single"/>
          <w:bdr w:val="single" w:sz="4" w:space="0" w:color="auto"/>
        </w:rPr>
        <w:t xml:space="preserve">‘liberal moment’ becomes </w:t>
      </w:r>
      <w:r w:rsidRPr="00FC447B">
        <w:rPr>
          <w:rFonts w:eastAsia="Calibri"/>
          <w:b/>
          <w:sz w:val="22"/>
          <w:szCs w:val="20"/>
          <w:u w:val="single"/>
          <w:bdr w:val="single" w:sz="4" w:space="0" w:color="auto"/>
        </w:rPr>
        <w:t xml:space="preserve">the moment  of </w:t>
      </w:r>
      <w:r w:rsidRPr="00FC447B">
        <w:rPr>
          <w:rFonts w:eastAsia="Calibri"/>
          <w:b/>
          <w:sz w:val="22"/>
          <w:szCs w:val="20"/>
          <w:highlight w:val="cyan"/>
          <w:u w:val="single"/>
          <w:bdr w:val="single" w:sz="4" w:space="0" w:color="auto"/>
        </w:rPr>
        <w:t>violence</w:t>
      </w:r>
      <w:r w:rsidRPr="00114878">
        <w:rPr>
          <w:rFonts w:eastAsia="Calibri"/>
          <w:szCs w:val="20"/>
        </w:rPr>
        <w:t xml:space="preserve">. This Janus-faced character has meant that through the  mandate of security the US, as the national security state par excellence,  has seen </w:t>
      </w:r>
      <w:proofErr w:type="spellStart"/>
      <w:r w:rsidRPr="00114878">
        <w:rPr>
          <w:rFonts w:eastAsia="Calibri"/>
          <w:szCs w:val="20"/>
        </w:rPr>
        <w:t>ﬁt</w:t>
      </w:r>
      <w:proofErr w:type="spellEnd"/>
      <w:r w:rsidRPr="00114878">
        <w:rPr>
          <w:rFonts w:eastAsia="Calibri"/>
          <w:szCs w:val="20"/>
        </w:rPr>
        <w:t xml:space="preserve"> to either overtly or covertly re-order the affairs of myriads  of nations – those ‘rogue’ or ‘outlaw’ states on the ‘wrong side of  history’.104 </w:t>
      </w:r>
    </w:p>
    <w:p w:rsidR="00F84281" w:rsidRPr="00FC447B" w:rsidRDefault="00F84281" w:rsidP="00F84281">
      <w:pPr>
        <w:rPr>
          <w:rFonts w:eastAsia="Calibri"/>
          <w:sz w:val="22"/>
          <w:szCs w:val="20"/>
          <w:u w:val="single"/>
        </w:rPr>
      </w:pPr>
      <w:r w:rsidRPr="00114878">
        <w:rPr>
          <w:rFonts w:eastAsia="Calibri"/>
          <w:szCs w:val="20"/>
        </w:rPr>
        <w:t xml:space="preserve">‘Extrapolating the </w:t>
      </w:r>
      <w:proofErr w:type="spellStart"/>
      <w:r w:rsidRPr="00114878">
        <w:rPr>
          <w:rFonts w:eastAsia="Calibri"/>
          <w:szCs w:val="20"/>
        </w:rPr>
        <w:t>ﬁgures</w:t>
      </w:r>
      <w:proofErr w:type="spellEnd"/>
      <w:r w:rsidRPr="00114878">
        <w:rPr>
          <w:rFonts w:eastAsia="Calibri"/>
          <w:szCs w:val="20"/>
        </w:rPr>
        <w:t xml:space="preserve"> as best we can’, one CIA agent commented in 1991,‘</w:t>
      </w:r>
      <w:r w:rsidRPr="00FC447B">
        <w:rPr>
          <w:rFonts w:eastAsia="Calibri"/>
          <w:sz w:val="22"/>
          <w:szCs w:val="20"/>
          <w:highlight w:val="cyan"/>
          <w:u w:val="single"/>
        </w:rPr>
        <w:t xml:space="preserve">there have </w:t>
      </w:r>
      <w:r w:rsidRPr="00FC447B">
        <w:rPr>
          <w:rFonts w:eastAsia="Calibri"/>
          <w:sz w:val="22"/>
          <w:szCs w:val="20"/>
          <w:u w:val="single"/>
        </w:rPr>
        <w:t xml:space="preserve">been about 3,000 major covert operations  and over </w:t>
      </w:r>
      <w:r w:rsidRPr="00FC447B">
        <w:rPr>
          <w:rFonts w:eastAsia="Calibri"/>
          <w:sz w:val="22"/>
          <w:szCs w:val="20"/>
          <w:highlight w:val="cyan"/>
          <w:u w:val="single"/>
        </w:rPr>
        <w:t xml:space="preserve">10,000 </w:t>
      </w:r>
      <w:r w:rsidRPr="00FC447B">
        <w:rPr>
          <w:rFonts w:eastAsia="Calibri"/>
          <w:sz w:val="22"/>
          <w:szCs w:val="20"/>
          <w:u w:val="single"/>
        </w:rPr>
        <w:t xml:space="preserve">minor </w:t>
      </w:r>
      <w:r w:rsidRPr="00FC447B">
        <w:rPr>
          <w:rFonts w:eastAsia="Calibri"/>
          <w:sz w:val="22"/>
          <w:szCs w:val="20"/>
          <w:highlight w:val="cyan"/>
          <w:u w:val="single"/>
        </w:rPr>
        <w:t>operations</w:t>
      </w:r>
      <w:r w:rsidRPr="00114878">
        <w:rPr>
          <w:rFonts w:eastAsia="Calibri"/>
          <w:szCs w:val="20"/>
          <w:highlight w:val="cyan"/>
        </w:rPr>
        <w:t xml:space="preserve"> </w:t>
      </w:r>
      <w:r w:rsidRPr="00114878">
        <w:rPr>
          <w:rFonts w:eastAsia="Calibri"/>
          <w:szCs w:val="20"/>
        </w:rPr>
        <w:t xml:space="preserve">– all illegal, and all </w:t>
      </w:r>
      <w:r w:rsidRPr="00FC447B">
        <w:rPr>
          <w:rFonts w:eastAsia="Calibri"/>
          <w:sz w:val="22"/>
          <w:szCs w:val="20"/>
          <w:u w:val="single"/>
        </w:rPr>
        <w:t xml:space="preserve">designed </w:t>
      </w:r>
      <w:r w:rsidRPr="00FC447B">
        <w:rPr>
          <w:rFonts w:eastAsia="Calibri"/>
          <w:sz w:val="22"/>
          <w:szCs w:val="20"/>
          <w:highlight w:val="cyan"/>
          <w:u w:val="single"/>
        </w:rPr>
        <w:t xml:space="preserve">to  </w:t>
      </w:r>
      <w:r w:rsidRPr="00FC447B">
        <w:rPr>
          <w:rFonts w:eastAsia="Calibri"/>
          <w:sz w:val="22"/>
          <w:szCs w:val="20"/>
          <w:u w:val="single"/>
        </w:rPr>
        <w:t xml:space="preserve">disrupt, destabilize, or </w:t>
      </w:r>
      <w:r w:rsidRPr="00FC447B">
        <w:rPr>
          <w:rFonts w:eastAsia="Calibri"/>
          <w:sz w:val="22"/>
          <w:szCs w:val="20"/>
          <w:highlight w:val="cyan"/>
          <w:u w:val="single"/>
        </w:rPr>
        <w:t>modify the activities of other countries’</w:t>
      </w:r>
      <w:r w:rsidRPr="00114878">
        <w:rPr>
          <w:rFonts w:eastAsia="Calibri"/>
          <w:szCs w:val="20"/>
        </w:rPr>
        <w:t>, adding  that ‘</w:t>
      </w:r>
      <w:r w:rsidRPr="00FC447B">
        <w:rPr>
          <w:rFonts w:eastAsia="Calibri"/>
          <w:sz w:val="22"/>
          <w:szCs w:val="20"/>
          <w:u w:val="single"/>
        </w:rPr>
        <w:t xml:space="preserve">every covert operation has been </w:t>
      </w:r>
      <w:r w:rsidRPr="00FC447B">
        <w:rPr>
          <w:rFonts w:eastAsia="Calibri"/>
          <w:sz w:val="22"/>
          <w:szCs w:val="20"/>
          <w:highlight w:val="cyan"/>
          <w:u w:val="single"/>
        </w:rPr>
        <w:t xml:space="preserve">rationalized in </w:t>
      </w:r>
      <w:r w:rsidRPr="00FC447B">
        <w:rPr>
          <w:rFonts w:eastAsia="Calibri"/>
          <w:sz w:val="22"/>
          <w:szCs w:val="20"/>
          <w:u w:val="single"/>
        </w:rPr>
        <w:t xml:space="preserve">terms of </w:t>
      </w:r>
      <w:r w:rsidRPr="00FC447B">
        <w:rPr>
          <w:rFonts w:eastAsia="Calibri"/>
          <w:sz w:val="22"/>
          <w:szCs w:val="20"/>
          <w:highlight w:val="cyan"/>
          <w:u w:val="single"/>
        </w:rPr>
        <w:t xml:space="preserve">U.S.  </w:t>
      </w:r>
      <w:r w:rsidRPr="00FC447B">
        <w:rPr>
          <w:rFonts w:eastAsia="Calibri"/>
          <w:sz w:val="22"/>
          <w:szCs w:val="20"/>
          <w:u w:val="single"/>
        </w:rPr>
        <w:t xml:space="preserve">national </w:t>
      </w:r>
      <w:r w:rsidRPr="00FC447B">
        <w:rPr>
          <w:rFonts w:eastAsia="Calibri"/>
          <w:sz w:val="22"/>
          <w:szCs w:val="20"/>
          <w:highlight w:val="cyan"/>
          <w:u w:val="single"/>
        </w:rPr>
        <w:t>security’</w:t>
      </w:r>
      <w:r w:rsidRPr="00FC447B">
        <w:rPr>
          <w:rFonts w:eastAsia="Calibri"/>
          <w:sz w:val="22"/>
          <w:szCs w:val="20"/>
          <w:u w:val="single"/>
        </w:rPr>
        <w:t>.</w:t>
      </w:r>
      <w:r w:rsidRPr="00114878">
        <w:rPr>
          <w:rFonts w:eastAsia="Calibri"/>
          <w:szCs w:val="20"/>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w:t>
      </w:r>
      <w:proofErr w:type="spellStart"/>
      <w:proofErr w:type="gramStart"/>
      <w:r w:rsidRPr="00114878">
        <w:rPr>
          <w:rFonts w:eastAsia="Calibri"/>
          <w:szCs w:val="20"/>
        </w:rPr>
        <w:t>identiﬁed</w:t>
      </w:r>
      <w:proofErr w:type="spellEnd"/>
      <w:r w:rsidRPr="00114878">
        <w:rPr>
          <w:rFonts w:eastAsia="Calibri"/>
          <w:szCs w:val="20"/>
        </w:rPr>
        <w:t xml:space="preserve">  as</w:t>
      </w:r>
      <w:proofErr w:type="gramEnd"/>
      <w:r w:rsidRPr="00114878">
        <w:rPr>
          <w:rFonts w:eastAsia="Calibri"/>
          <w:szCs w:val="20"/>
        </w:rPr>
        <w:t xml:space="preserve"> the bases of ‘terror cells’ by Bush in a speech on 1 June 2002.106  </w:t>
      </w:r>
      <w:r w:rsidRPr="00FC447B">
        <w:rPr>
          <w:rFonts w:eastAsia="Calibri"/>
          <w:sz w:val="22"/>
          <w:szCs w:val="20"/>
          <w:highlight w:val="cyan"/>
          <w:u w:val="single"/>
        </w:rPr>
        <w:t xml:space="preserve">The methods </w:t>
      </w:r>
      <w:r w:rsidRPr="00FC447B">
        <w:rPr>
          <w:rFonts w:eastAsia="Calibri"/>
          <w:sz w:val="22"/>
          <w:szCs w:val="20"/>
          <w:u w:val="single"/>
        </w:rPr>
        <w:t xml:space="preserve">used have </w:t>
      </w:r>
      <w:r w:rsidRPr="00FC447B">
        <w:rPr>
          <w:rFonts w:eastAsia="Calibri"/>
          <w:sz w:val="22"/>
          <w:szCs w:val="20"/>
          <w:highlight w:val="cyan"/>
          <w:u w:val="single"/>
        </w:rPr>
        <w:t>varied</w:t>
      </w:r>
      <w:r w:rsidRPr="00FC447B">
        <w:rPr>
          <w:rFonts w:eastAsia="Calibri"/>
          <w:sz w:val="22"/>
          <w:szCs w:val="20"/>
          <w:u w:val="single"/>
        </w:rPr>
        <w:t xml:space="preserve">: most popular has been the </w:t>
      </w:r>
      <w:proofErr w:type="spellStart"/>
      <w:r w:rsidRPr="00FC447B">
        <w:rPr>
          <w:rFonts w:eastAsia="Calibri"/>
          <w:sz w:val="22"/>
          <w:szCs w:val="20"/>
          <w:u w:val="single"/>
        </w:rPr>
        <w:t>favoured</w:t>
      </w:r>
      <w:proofErr w:type="spellEnd"/>
      <w:r w:rsidRPr="00FC447B">
        <w:rPr>
          <w:rFonts w:eastAsia="Calibri"/>
          <w:sz w:val="22"/>
          <w:szCs w:val="20"/>
          <w:u w:val="single"/>
        </w:rPr>
        <w:t xml:space="preserve">  technique of liberal security – ‘making the economy scream’ via  controls, interventions and the imposition of neo-liberal regulations.  But a wide range of other techniques have </w:t>
      </w:r>
    </w:p>
    <w:p w:rsidR="00F84281" w:rsidRPr="00FC447B" w:rsidRDefault="00F84281" w:rsidP="00F84281">
      <w:pPr>
        <w:rPr>
          <w:rFonts w:eastAsia="Calibri"/>
          <w:sz w:val="22"/>
          <w:szCs w:val="20"/>
          <w:u w:val="single"/>
        </w:rPr>
      </w:pPr>
      <w:proofErr w:type="gramStart"/>
      <w:r w:rsidRPr="00FC447B">
        <w:rPr>
          <w:rFonts w:eastAsia="Calibri"/>
          <w:sz w:val="22"/>
          <w:szCs w:val="20"/>
          <w:u w:val="single"/>
        </w:rPr>
        <w:t>been</w:t>
      </w:r>
      <w:proofErr w:type="gramEnd"/>
      <w:r w:rsidRPr="00FC447B">
        <w:rPr>
          <w:rFonts w:eastAsia="Calibri"/>
          <w:sz w:val="22"/>
          <w:szCs w:val="20"/>
          <w:u w:val="single"/>
        </w:rPr>
        <w:t xml:space="preserve"> used: </w:t>
      </w:r>
      <w:r w:rsidRPr="00FC447B">
        <w:rPr>
          <w:rFonts w:eastAsia="Calibri"/>
          <w:sz w:val="22"/>
          <w:szCs w:val="20"/>
          <w:highlight w:val="cyan"/>
          <w:u w:val="single"/>
        </w:rPr>
        <w:t>terror bombing</w:t>
      </w:r>
      <w:r w:rsidRPr="00FC447B">
        <w:rPr>
          <w:rFonts w:eastAsia="Calibri"/>
          <w:sz w:val="22"/>
          <w:szCs w:val="20"/>
          <w:u w:val="single"/>
        </w:rPr>
        <w:t xml:space="preserve">; subversion; rigging elections; </w:t>
      </w:r>
      <w:r w:rsidRPr="00FC447B">
        <w:rPr>
          <w:rFonts w:eastAsia="Calibri"/>
          <w:sz w:val="22"/>
          <w:szCs w:val="20"/>
          <w:highlight w:val="cyan"/>
          <w:u w:val="single"/>
        </w:rPr>
        <w:t>the use of the CIA</w:t>
      </w:r>
      <w:r w:rsidRPr="00FC447B">
        <w:rPr>
          <w:rFonts w:eastAsia="Calibri"/>
          <w:sz w:val="22"/>
          <w:szCs w:val="20"/>
          <w:u w:val="single"/>
        </w:rPr>
        <w:t xml:space="preserve">’s ‘Health Alteration  Committee’ whose mandate was </w:t>
      </w:r>
      <w:r w:rsidRPr="00FC447B">
        <w:rPr>
          <w:rFonts w:eastAsia="Calibri"/>
          <w:sz w:val="22"/>
          <w:szCs w:val="20"/>
          <w:highlight w:val="cyan"/>
          <w:u w:val="single"/>
        </w:rPr>
        <w:t xml:space="preserve">to ‘incapacitate’ foreign </w:t>
      </w:r>
      <w:proofErr w:type="spellStart"/>
      <w:r w:rsidRPr="00FC447B">
        <w:rPr>
          <w:rFonts w:eastAsia="Calibri"/>
          <w:sz w:val="22"/>
          <w:szCs w:val="20"/>
          <w:highlight w:val="cyan"/>
          <w:u w:val="single"/>
        </w:rPr>
        <w:t>ofﬁcials</w:t>
      </w:r>
      <w:proofErr w:type="spellEnd"/>
      <w:r w:rsidRPr="00FC447B">
        <w:rPr>
          <w:rFonts w:eastAsia="Calibri"/>
          <w:sz w:val="22"/>
          <w:szCs w:val="20"/>
          <w:u w:val="single"/>
        </w:rPr>
        <w:t xml:space="preserve">;  drug-trafﬁcking;107 and </w:t>
      </w:r>
      <w:r w:rsidRPr="00FC447B">
        <w:rPr>
          <w:rFonts w:eastAsia="Calibri"/>
          <w:sz w:val="22"/>
          <w:szCs w:val="20"/>
          <w:highlight w:val="cyan"/>
          <w:u w:val="single"/>
        </w:rPr>
        <w:t>the sponsorship of terror groups</w:t>
      </w:r>
      <w:r w:rsidRPr="00FC447B">
        <w:rPr>
          <w:rFonts w:eastAsia="Calibri"/>
          <w:sz w:val="22"/>
          <w:szCs w:val="20"/>
          <w:u w:val="single"/>
        </w:rPr>
        <w:t xml:space="preserve">, counterinsurgency agencies, </w:t>
      </w:r>
      <w:r w:rsidRPr="00FC447B">
        <w:rPr>
          <w:rFonts w:eastAsia="Calibri"/>
          <w:sz w:val="22"/>
          <w:szCs w:val="20"/>
          <w:highlight w:val="cyan"/>
          <w:u w:val="single"/>
        </w:rPr>
        <w:t>death squads</w:t>
      </w:r>
      <w:r w:rsidRPr="00FC447B">
        <w:rPr>
          <w:rFonts w:eastAsia="Calibri"/>
          <w:sz w:val="22"/>
          <w:szCs w:val="20"/>
          <w:u w:val="single"/>
        </w:rPr>
        <w:t xml:space="preserve">. Unsurprisingly, some plain </w:t>
      </w:r>
      <w:proofErr w:type="gramStart"/>
      <w:r w:rsidRPr="00FC447B">
        <w:rPr>
          <w:rFonts w:eastAsia="Calibri"/>
          <w:sz w:val="22"/>
          <w:szCs w:val="20"/>
          <w:u w:val="single"/>
        </w:rPr>
        <w:t>old  fascist</w:t>
      </w:r>
      <w:proofErr w:type="gramEnd"/>
      <w:r w:rsidRPr="00FC447B">
        <w:rPr>
          <w:rFonts w:eastAsia="Calibri"/>
          <w:sz w:val="22"/>
          <w:szCs w:val="20"/>
          <w:u w:val="single"/>
        </w:rPr>
        <w:t xml:space="preserve"> groups </w:t>
      </w:r>
      <w:r w:rsidRPr="00FC447B">
        <w:rPr>
          <w:rFonts w:eastAsia="Calibri"/>
          <w:sz w:val="22"/>
          <w:szCs w:val="20"/>
          <w:highlight w:val="cyan"/>
          <w:u w:val="single"/>
        </w:rPr>
        <w:t xml:space="preserve">and </w:t>
      </w:r>
      <w:r w:rsidRPr="00FC447B">
        <w:rPr>
          <w:rFonts w:eastAsia="Calibri"/>
          <w:sz w:val="22"/>
          <w:szCs w:val="20"/>
          <w:u w:val="single"/>
        </w:rPr>
        <w:t>parties have been co-</w:t>
      </w:r>
    </w:p>
    <w:p w:rsidR="00F84281" w:rsidRPr="00114878" w:rsidRDefault="00F84281" w:rsidP="00F84281">
      <w:pPr>
        <w:rPr>
          <w:rFonts w:eastAsia="Calibri"/>
          <w:szCs w:val="20"/>
        </w:rPr>
      </w:pPr>
      <w:r w:rsidRPr="00FC447B">
        <w:rPr>
          <w:rFonts w:eastAsia="Calibri"/>
          <w:sz w:val="22"/>
          <w:szCs w:val="20"/>
          <w:u w:val="single"/>
        </w:rPr>
        <w:t xml:space="preserve">opted into the project, from  the attempt at </w:t>
      </w:r>
      <w:r w:rsidRPr="00FC447B">
        <w:rPr>
          <w:rFonts w:eastAsia="Calibri"/>
          <w:sz w:val="22"/>
          <w:szCs w:val="20"/>
          <w:highlight w:val="cyan"/>
          <w:u w:val="single"/>
        </w:rPr>
        <w:t>reviving</w:t>
      </w:r>
      <w:r w:rsidRPr="00FC447B">
        <w:rPr>
          <w:rFonts w:eastAsia="Calibri"/>
          <w:sz w:val="22"/>
          <w:szCs w:val="20"/>
          <w:u w:val="single"/>
        </w:rPr>
        <w:t xml:space="preserve"> the remnants of </w:t>
      </w:r>
      <w:r w:rsidRPr="00FC447B">
        <w:rPr>
          <w:rFonts w:eastAsia="Calibri"/>
          <w:sz w:val="22"/>
          <w:szCs w:val="20"/>
          <w:highlight w:val="cyan"/>
          <w:u w:val="single"/>
        </w:rPr>
        <w:t xml:space="preserve">the Nazi collaborationist  </w:t>
      </w:r>
      <w:proofErr w:type="spellStart"/>
      <w:r w:rsidRPr="00FC447B">
        <w:rPr>
          <w:rFonts w:eastAsia="Calibri"/>
          <w:sz w:val="22"/>
          <w:szCs w:val="20"/>
          <w:highlight w:val="cyan"/>
          <w:u w:val="single"/>
        </w:rPr>
        <w:t>Vlasov</w:t>
      </w:r>
      <w:proofErr w:type="spellEnd"/>
      <w:r w:rsidRPr="00FC447B">
        <w:rPr>
          <w:rFonts w:eastAsia="Calibri"/>
          <w:sz w:val="22"/>
          <w:szCs w:val="20"/>
          <w:highlight w:val="cyan"/>
          <w:u w:val="single"/>
        </w:rPr>
        <w:t xml:space="preserve"> Army </w:t>
      </w:r>
      <w:r w:rsidRPr="00FC447B">
        <w:rPr>
          <w:rFonts w:eastAsia="Calibri"/>
          <w:sz w:val="22"/>
          <w:szCs w:val="20"/>
          <w:u w:val="single"/>
        </w:rPr>
        <w:t>for use against the USSR to the use of fascist forces to  undermine democratically elected governments, such as in Chile</w:t>
      </w:r>
      <w:r w:rsidRPr="00114878">
        <w:rPr>
          <w:rFonts w:eastAsia="Calibri"/>
          <w:szCs w:val="20"/>
        </w:rPr>
        <w:t xml:space="preserve">;  indeed, one of the </w:t>
      </w:r>
    </w:p>
    <w:p w:rsidR="00F84281" w:rsidRPr="00114878" w:rsidRDefault="00F84281" w:rsidP="00F84281">
      <w:pPr>
        <w:rPr>
          <w:rFonts w:eastAsia="Calibri"/>
          <w:szCs w:val="20"/>
        </w:rPr>
      </w:pPr>
      <w:proofErr w:type="gramStart"/>
      <w:r w:rsidRPr="00114878">
        <w:rPr>
          <w:rFonts w:eastAsia="Calibri"/>
          <w:szCs w:val="20"/>
        </w:rPr>
        <w:t>reasons</w:t>
      </w:r>
      <w:proofErr w:type="gramEnd"/>
      <w:r w:rsidRPr="00114878">
        <w:rPr>
          <w:rFonts w:eastAsia="Calibri"/>
          <w:szCs w:val="20"/>
        </w:rPr>
        <w:t xml:space="preserve"> </w:t>
      </w:r>
      <w:r w:rsidRPr="00FC447B">
        <w:rPr>
          <w:rFonts w:eastAsia="Calibri"/>
          <w:sz w:val="22"/>
          <w:szCs w:val="20"/>
          <w:u w:val="single"/>
        </w:rPr>
        <w:t xml:space="preserve">fascism </w:t>
      </w:r>
      <w:proofErr w:type="spellStart"/>
      <w:r w:rsidRPr="00FC447B">
        <w:rPr>
          <w:rFonts w:eastAsia="Calibri"/>
          <w:sz w:val="22"/>
          <w:szCs w:val="20"/>
          <w:u w:val="single"/>
        </w:rPr>
        <w:t>ﬂowed</w:t>
      </w:r>
      <w:proofErr w:type="spellEnd"/>
      <w:r w:rsidRPr="00FC447B">
        <w:rPr>
          <w:rFonts w:eastAsia="Calibri"/>
          <w:sz w:val="22"/>
          <w:szCs w:val="20"/>
          <w:u w:val="single"/>
        </w:rPr>
        <w:t xml:space="preserve"> into Latin America </w:t>
      </w:r>
      <w:r w:rsidRPr="00114878">
        <w:rPr>
          <w:rFonts w:eastAsia="Calibri"/>
          <w:szCs w:val="20"/>
        </w:rPr>
        <w:t xml:space="preserve">was  </w:t>
      </w:r>
      <w:r w:rsidRPr="00FC447B">
        <w:rPr>
          <w:rFonts w:eastAsia="Calibri"/>
          <w:sz w:val="22"/>
          <w:szCs w:val="20"/>
          <w:u w:val="single"/>
        </w:rPr>
        <w:t>because of the ideology of national security</w:t>
      </w:r>
      <w:r w:rsidRPr="00114878">
        <w:rPr>
          <w:rFonts w:eastAsia="Calibri"/>
          <w:szCs w:val="20"/>
        </w:rPr>
        <w:t xml:space="preserve">.108 </w:t>
      </w:r>
    </w:p>
    <w:p w:rsidR="00F84281" w:rsidRPr="00114878" w:rsidRDefault="00F84281" w:rsidP="00F84281">
      <w:pPr>
        <w:rPr>
          <w:rFonts w:eastAsia="Calibri"/>
          <w:szCs w:val="20"/>
          <w:highlight w:val="cyan"/>
        </w:rPr>
      </w:pPr>
      <w:r w:rsidRPr="00114878">
        <w:rPr>
          <w:rFonts w:eastAsia="Calibri"/>
          <w:szCs w:val="20"/>
        </w:rPr>
        <w:t xml:space="preserve">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w:t>
      </w:r>
      <w:proofErr w:type="spellStart"/>
      <w:r w:rsidRPr="00114878">
        <w:rPr>
          <w:rFonts w:eastAsia="Calibri"/>
          <w:szCs w:val="20"/>
        </w:rPr>
        <w:t>ﬁve</w:t>
      </w:r>
      <w:proofErr w:type="spellEnd"/>
      <w:r w:rsidRPr="00114878">
        <w:rPr>
          <w:rFonts w:eastAsia="Calibri"/>
          <w:szCs w:val="20"/>
        </w:rPr>
        <w:t xml:space="preserve"> Central Asian republics that emerged with  the break-up of the USSR, and China. </w:t>
      </w:r>
      <w:r w:rsidRPr="00FC447B">
        <w:rPr>
          <w:rFonts w:eastAsia="Calibri"/>
          <w:sz w:val="22"/>
          <w:szCs w:val="20"/>
          <w:u w:val="single"/>
        </w:rPr>
        <w:t xml:space="preserve">Either way, the whole </w:t>
      </w:r>
      <w:proofErr w:type="gramStart"/>
      <w:r w:rsidRPr="00FC447B">
        <w:rPr>
          <w:rFonts w:eastAsia="Calibri"/>
          <w:sz w:val="22"/>
          <w:szCs w:val="20"/>
          <w:u w:val="single"/>
        </w:rPr>
        <w:t>world  was</w:t>
      </w:r>
      <w:proofErr w:type="gramEnd"/>
      <w:r w:rsidRPr="00FC447B">
        <w:rPr>
          <w:rFonts w:eastAsia="Calibri"/>
          <w:sz w:val="22"/>
          <w:szCs w:val="20"/>
          <w:u w:val="single"/>
        </w:rPr>
        <w:t xml:space="preserve"> to be included in the </w:t>
      </w:r>
      <w:proofErr w:type="spellStart"/>
      <w:r w:rsidRPr="00FC447B">
        <w:rPr>
          <w:rFonts w:eastAsia="Calibri"/>
          <w:sz w:val="22"/>
          <w:szCs w:val="20"/>
          <w:u w:val="single"/>
        </w:rPr>
        <w:t>new‘secure</w:t>
      </w:r>
      <w:proofErr w:type="spellEnd"/>
      <w:r w:rsidRPr="00FC447B">
        <w:rPr>
          <w:rFonts w:eastAsia="Calibri"/>
          <w:sz w:val="22"/>
          <w:szCs w:val="20"/>
          <w:u w:val="single"/>
        </w:rPr>
        <w:t>’ global liberal order</w:t>
      </w:r>
      <w:r w:rsidRPr="00114878">
        <w:rPr>
          <w:rFonts w:eastAsia="Calibri"/>
          <w:szCs w:val="20"/>
        </w:rPr>
        <w:t xml:space="preserve">. </w:t>
      </w:r>
    </w:p>
    <w:p w:rsidR="00F84281" w:rsidRPr="00114878" w:rsidRDefault="00F84281" w:rsidP="00F84281">
      <w:pPr>
        <w:rPr>
          <w:rFonts w:eastAsia="Calibri"/>
          <w:szCs w:val="20"/>
        </w:rPr>
      </w:pPr>
      <w:r w:rsidRPr="00FC447B">
        <w:rPr>
          <w:rFonts w:eastAsia="Calibri"/>
          <w:sz w:val="22"/>
          <w:szCs w:val="20"/>
          <w:highlight w:val="cyan"/>
          <w:u w:val="single"/>
        </w:rPr>
        <w:t xml:space="preserve">The result has been the </w:t>
      </w:r>
      <w:r w:rsidRPr="00FC447B">
        <w:rPr>
          <w:rFonts w:eastAsia="Calibri"/>
          <w:b/>
          <w:sz w:val="22"/>
          <w:szCs w:val="20"/>
          <w:highlight w:val="cyan"/>
          <w:u w:val="single"/>
          <w:bdr w:val="single" w:sz="4" w:space="0" w:color="auto"/>
        </w:rPr>
        <w:t>slaughter of untold numbers</w:t>
      </w:r>
      <w:r w:rsidRPr="00114878">
        <w:rPr>
          <w:rFonts w:eastAsia="Calibri"/>
          <w:szCs w:val="20"/>
        </w:rPr>
        <w:t xml:space="preserve">. John Stock well, who was part of a CIA project in Angola which led to the </w:t>
      </w:r>
      <w:proofErr w:type="gramStart"/>
      <w:r w:rsidRPr="00114878">
        <w:rPr>
          <w:rFonts w:eastAsia="Calibri"/>
          <w:szCs w:val="20"/>
        </w:rPr>
        <w:t>deaths  of</w:t>
      </w:r>
      <w:proofErr w:type="gramEnd"/>
      <w:r w:rsidRPr="00114878">
        <w:rPr>
          <w:rFonts w:eastAsia="Calibri"/>
          <w:szCs w:val="20"/>
        </w:rPr>
        <w:t xml:space="preserve"> over 20,000 people, puts it like this: </w:t>
      </w:r>
    </w:p>
    <w:p w:rsidR="00F84281" w:rsidRPr="00114878" w:rsidRDefault="00F84281" w:rsidP="00F84281">
      <w:pPr>
        <w:rPr>
          <w:rFonts w:eastAsia="Calibri"/>
          <w:szCs w:val="20"/>
        </w:rPr>
      </w:pPr>
      <w:r w:rsidRPr="00114878">
        <w:rPr>
          <w:rFonts w:eastAsia="Calibri"/>
          <w:szCs w:val="20"/>
        </w:rPr>
        <w:t>Coming to grips with these U.S</w:t>
      </w:r>
      <w:proofErr w:type="gramStart"/>
      <w:r w:rsidRPr="00114878">
        <w:rPr>
          <w:rFonts w:eastAsia="Calibri"/>
          <w:szCs w:val="20"/>
        </w:rPr>
        <w:t>./</w:t>
      </w:r>
      <w:proofErr w:type="gramEnd"/>
      <w:r w:rsidRPr="00114878">
        <w:rPr>
          <w:rFonts w:eastAsia="Calibri"/>
          <w:szCs w:val="20"/>
        </w:rPr>
        <w:t xml:space="preserve">CIA activities in broad numbers  and </w:t>
      </w:r>
      <w:proofErr w:type="spellStart"/>
      <w:r w:rsidRPr="00114878">
        <w:rPr>
          <w:rFonts w:eastAsia="Calibri"/>
          <w:szCs w:val="20"/>
        </w:rPr>
        <w:t>ﬁguring</w:t>
      </w:r>
      <w:proofErr w:type="spellEnd"/>
      <w:r w:rsidRPr="00114878">
        <w:rPr>
          <w:rFonts w:eastAsia="Calibri"/>
          <w:szCs w:val="20"/>
        </w:rPr>
        <w:t xml:space="preserve"> out how many people have been killed in the  jungles of Laos or the hills of Nicaragua is very </w:t>
      </w:r>
      <w:proofErr w:type="spellStart"/>
      <w:r w:rsidRPr="00114878">
        <w:rPr>
          <w:rFonts w:eastAsia="Calibri"/>
          <w:szCs w:val="20"/>
        </w:rPr>
        <w:t>difﬁcult</w:t>
      </w:r>
      <w:proofErr w:type="spellEnd"/>
      <w:r w:rsidRPr="00114878">
        <w:rPr>
          <w:rFonts w:eastAsia="Calibri"/>
          <w:szCs w:val="20"/>
        </w:rPr>
        <w:t>. But</w:t>
      </w:r>
      <w:proofErr w:type="gramStart"/>
      <w:r w:rsidRPr="00114878">
        <w:rPr>
          <w:rFonts w:eastAsia="Calibri"/>
          <w:szCs w:val="20"/>
        </w:rPr>
        <w:t>,  adding</w:t>
      </w:r>
      <w:proofErr w:type="gramEnd"/>
      <w:r w:rsidRPr="00114878">
        <w:rPr>
          <w:rFonts w:eastAsia="Calibri"/>
          <w:szCs w:val="20"/>
        </w:rPr>
        <w:t xml:space="preserve"> them up as best we can, </w:t>
      </w:r>
      <w:r w:rsidRPr="00FC447B">
        <w:rPr>
          <w:rFonts w:eastAsia="Calibri"/>
          <w:sz w:val="22"/>
          <w:szCs w:val="20"/>
          <w:highlight w:val="cyan"/>
          <w:u w:val="single"/>
        </w:rPr>
        <w:t>we come up with</w:t>
      </w:r>
      <w:r w:rsidRPr="00FC447B">
        <w:rPr>
          <w:rFonts w:eastAsia="Calibri"/>
          <w:sz w:val="22"/>
          <w:szCs w:val="20"/>
          <w:u w:val="single"/>
        </w:rPr>
        <w:t xml:space="preserve"> a </w:t>
      </w:r>
      <w:proofErr w:type="spellStart"/>
      <w:r w:rsidRPr="00FC447B">
        <w:rPr>
          <w:rFonts w:eastAsia="Calibri"/>
          <w:sz w:val="22"/>
          <w:szCs w:val="20"/>
          <w:u w:val="single"/>
        </w:rPr>
        <w:t>ﬁgure</w:t>
      </w:r>
      <w:proofErr w:type="spellEnd"/>
      <w:r w:rsidRPr="00FC447B">
        <w:rPr>
          <w:rFonts w:eastAsia="Calibri"/>
          <w:sz w:val="22"/>
          <w:szCs w:val="20"/>
          <w:u w:val="single"/>
        </w:rPr>
        <w:t xml:space="preserve"> of </w:t>
      </w:r>
      <w:r w:rsidRPr="00FC447B">
        <w:rPr>
          <w:rFonts w:eastAsia="Calibri"/>
          <w:b/>
          <w:sz w:val="22"/>
          <w:szCs w:val="20"/>
          <w:highlight w:val="cyan"/>
          <w:u w:val="single"/>
          <w:bdr w:val="single" w:sz="4" w:space="0" w:color="auto"/>
        </w:rPr>
        <w:t xml:space="preserve">six  million </w:t>
      </w:r>
      <w:r w:rsidRPr="00FC447B">
        <w:rPr>
          <w:rFonts w:eastAsia="Calibri"/>
          <w:b/>
          <w:sz w:val="22"/>
          <w:szCs w:val="20"/>
          <w:u w:val="single"/>
          <w:bdr w:val="single" w:sz="4" w:space="0" w:color="auto"/>
        </w:rPr>
        <w:t xml:space="preserve">people killed </w:t>
      </w:r>
      <w:r w:rsidRPr="00FC447B">
        <w:rPr>
          <w:rFonts w:eastAsia="Calibri"/>
          <w:b/>
          <w:sz w:val="22"/>
          <w:szCs w:val="20"/>
          <w:highlight w:val="cyan"/>
          <w:u w:val="single"/>
          <w:bdr w:val="single" w:sz="4" w:space="0" w:color="auto"/>
        </w:rPr>
        <w:t>– and this is a minimum</w:t>
      </w:r>
      <w:r w:rsidRPr="00FC447B">
        <w:rPr>
          <w:rFonts w:eastAsia="Calibri"/>
          <w:sz w:val="22"/>
          <w:szCs w:val="20"/>
          <w:highlight w:val="cyan"/>
          <w:u w:val="single"/>
        </w:rPr>
        <w:t xml:space="preserve"> </w:t>
      </w:r>
      <w:proofErr w:type="spellStart"/>
      <w:r w:rsidRPr="00FC447B">
        <w:rPr>
          <w:rFonts w:eastAsia="Calibri"/>
          <w:sz w:val="22"/>
          <w:szCs w:val="20"/>
          <w:u w:val="single"/>
        </w:rPr>
        <w:t>ﬁgure</w:t>
      </w:r>
      <w:proofErr w:type="spellEnd"/>
      <w:r w:rsidRPr="00114878">
        <w:rPr>
          <w:rFonts w:eastAsia="Calibri"/>
          <w:szCs w:val="20"/>
        </w:rPr>
        <w:t xml:space="preserve">. </w:t>
      </w:r>
      <w:proofErr w:type="gramStart"/>
      <w:r w:rsidRPr="00114878">
        <w:rPr>
          <w:rFonts w:eastAsia="Calibri"/>
          <w:szCs w:val="20"/>
        </w:rPr>
        <w:t>Included  are</w:t>
      </w:r>
      <w:proofErr w:type="gramEnd"/>
      <w:r w:rsidRPr="00114878">
        <w:rPr>
          <w:rFonts w:eastAsia="Calibri"/>
          <w:szCs w:val="20"/>
        </w:rPr>
        <w:t xml:space="preserve">: one million killed in the Korean War, two million killed in  the Vietnam War, 800,000 killed in Indonesia, one million in  Cambodia, 20,000 killed in Angola – the operation I was part of –  and 22,000 killed in Nicaragua.109 </w:t>
      </w:r>
    </w:p>
    <w:p w:rsidR="00F84281" w:rsidRPr="00114878" w:rsidRDefault="00F84281" w:rsidP="00F84281">
      <w:pPr>
        <w:rPr>
          <w:rFonts w:eastAsia="Calibri"/>
          <w:szCs w:val="20"/>
        </w:rPr>
      </w:pPr>
      <w:r w:rsidRPr="00FC447B">
        <w:rPr>
          <w:rFonts w:eastAsia="Calibri"/>
          <w:sz w:val="22"/>
          <w:szCs w:val="20"/>
          <w:u w:val="single"/>
        </w:rPr>
        <w:t xml:space="preserve">Note that the six million is a minimum </w:t>
      </w:r>
      <w:proofErr w:type="spellStart"/>
      <w:r w:rsidRPr="00FC447B">
        <w:rPr>
          <w:rFonts w:eastAsia="Calibri"/>
          <w:sz w:val="22"/>
          <w:szCs w:val="20"/>
          <w:u w:val="single"/>
        </w:rPr>
        <w:t>ﬁgure</w:t>
      </w:r>
      <w:proofErr w:type="spellEnd"/>
      <w:r w:rsidRPr="00FC447B">
        <w:rPr>
          <w:rFonts w:eastAsia="Calibri"/>
          <w:sz w:val="22"/>
          <w:szCs w:val="20"/>
          <w:u w:val="single"/>
        </w:rPr>
        <w:t xml:space="preserve">, that he omits </w:t>
      </w:r>
      <w:proofErr w:type="gramStart"/>
      <w:r w:rsidRPr="00FC447B">
        <w:rPr>
          <w:rFonts w:eastAsia="Calibri"/>
          <w:sz w:val="22"/>
          <w:szCs w:val="20"/>
          <w:u w:val="single"/>
        </w:rPr>
        <w:t>to  mention</w:t>
      </w:r>
      <w:proofErr w:type="gramEnd"/>
      <w:r w:rsidRPr="00FC447B">
        <w:rPr>
          <w:rFonts w:eastAsia="Calibri"/>
          <w:sz w:val="22"/>
          <w:szCs w:val="20"/>
          <w:u w:val="single"/>
        </w:rPr>
        <w:t xml:space="preserve"> rather a lot of other interventions, and that he was writing  in 1991. This is security as the slaughter bench of history</w:t>
      </w:r>
      <w:r w:rsidRPr="00114878">
        <w:rPr>
          <w:rFonts w:eastAsia="Calibri"/>
          <w:szCs w:val="20"/>
        </w:rPr>
        <w:t xml:space="preserve">.  All of this has been more than </w:t>
      </w:r>
      <w:proofErr w:type="spellStart"/>
      <w:r w:rsidRPr="00114878">
        <w:rPr>
          <w:rFonts w:eastAsia="Calibri"/>
          <w:szCs w:val="20"/>
        </w:rPr>
        <w:t>conﬁrmed</w:t>
      </w:r>
      <w:proofErr w:type="spellEnd"/>
      <w:r w:rsidRPr="00114878">
        <w:rPr>
          <w:rFonts w:eastAsia="Calibri"/>
          <w:szCs w:val="20"/>
        </w:rPr>
        <w:t xml:space="preserve"> by events in the </w:t>
      </w:r>
      <w:proofErr w:type="spellStart"/>
      <w:r w:rsidRPr="00114878">
        <w:rPr>
          <w:rFonts w:eastAsia="Calibri"/>
          <w:szCs w:val="20"/>
        </w:rPr>
        <w:t>twentyﬁrst</w:t>
      </w:r>
      <w:proofErr w:type="spellEnd"/>
      <w:r w:rsidRPr="00114878">
        <w:rPr>
          <w:rFonts w:eastAsia="Calibri"/>
          <w:szCs w:val="20"/>
        </w:rPr>
        <w:t xml:space="preserve"> century: in a speech on 1 June 2002, which became the basis </w:t>
      </w:r>
      <w:proofErr w:type="gramStart"/>
      <w:r w:rsidRPr="00114878">
        <w:rPr>
          <w:rFonts w:eastAsia="Calibri"/>
          <w:szCs w:val="20"/>
        </w:rPr>
        <w:t>of  the</w:t>
      </w:r>
      <w:proofErr w:type="gramEnd"/>
      <w:r w:rsidRPr="00114878">
        <w:rPr>
          <w:rFonts w:eastAsia="Calibri"/>
          <w:szCs w:val="20"/>
        </w:rPr>
        <w:t xml:space="preserve"> </w:t>
      </w:r>
      <w:proofErr w:type="spellStart"/>
      <w:r w:rsidRPr="00114878">
        <w:rPr>
          <w:rFonts w:eastAsia="Calibri"/>
          <w:szCs w:val="20"/>
        </w:rPr>
        <w:t>ofﬁcial</w:t>
      </w:r>
      <w:proofErr w:type="spellEnd"/>
      <w:r w:rsidRPr="00114878">
        <w:rPr>
          <w:rFonts w:eastAsia="Calibri"/>
          <w:szCs w:val="20"/>
        </w:rPr>
        <w:t xml:space="preserve"> National Security Strategy of the United </w:t>
      </w:r>
      <w:proofErr w:type="spellStart"/>
      <w:r w:rsidRPr="00114878">
        <w:rPr>
          <w:rFonts w:eastAsia="Calibri"/>
          <w:szCs w:val="20"/>
        </w:rPr>
        <w:t>Statesin</w:t>
      </w:r>
      <w:proofErr w:type="spellEnd"/>
      <w:r w:rsidRPr="00114878">
        <w:rPr>
          <w:rFonts w:eastAsia="Calibri"/>
          <w:szCs w:val="20"/>
        </w:rPr>
        <w:t xml:space="preserve"> September  of that year, President </w:t>
      </w:r>
      <w:r w:rsidRPr="00FC447B">
        <w:rPr>
          <w:rFonts w:eastAsia="Calibri"/>
          <w:sz w:val="22"/>
          <w:szCs w:val="20"/>
          <w:highlight w:val="cyan"/>
          <w:u w:val="single"/>
        </w:rPr>
        <w:t xml:space="preserve">Bush </w:t>
      </w:r>
      <w:r w:rsidRPr="00FC447B">
        <w:rPr>
          <w:rFonts w:eastAsia="Calibri"/>
          <w:sz w:val="22"/>
          <w:szCs w:val="20"/>
          <w:u w:val="single"/>
        </w:rPr>
        <w:t xml:space="preserve">reiterated that the US has a unilateral  right to overthrow any government in the world, and </w:t>
      </w:r>
      <w:r w:rsidRPr="00FC447B">
        <w:rPr>
          <w:rFonts w:eastAsia="Calibri"/>
          <w:sz w:val="22"/>
          <w:szCs w:val="20"/>
          <w:highlight w:val="cyan"/>
          <w:u w:val="single"/>
        </w:rPr>
        <w:t xml:space="preserve">launched a </w:t>
      </w:r>
      <w:r w:rsidRPr="00FC447B">
        <w:rPr>
          <w:rFonts w:eastAsia="Calibri"/>
          <w:sz w:val="22"/>
          <w:szCs w:val="20"/>
          <w:u w:val="single"/>
        </w:rPr>
        <w:t xml:space="preserve">new  </w:t>
      </w:r>
      <w:r w:rsidRPr="00FC447B">
        <w:rPr>
          <w:rFonts w:eastAsia="Calibri"/>
          <w:sz w:val="22"/>
          <w:szCs w:val="20"/>
          <w:highlight w:val="cyan"/>
          <w:u w:val="single"/>
        </w:rPr>
        <w:t xml:space="preserve">round of slaughtering </w:t>
      </w:r>
      <w:r w:rsidRPr="00FC447B">
        <w:rPr>
          <w:rFonts w:eastAsia="Calibri"/>
          <w:sz w:val="22"/>
          <w:szCs w:val="20"/>
          <w:u w:val="single"/>
        </w:rPr>
        <w:t>to prove it.</w:t>
      </w:r>
      <w:r w:rsidRPr="00114878">
        <w:rPr>
          <w:rFonts w:eastAsia="Calibri"/>
          <w:szCs w:val="20"/>
        </w:rPr>
        <w:t xml:space="preserve"> </w:t>
      </w:r>
    </w:p>
    <w:p w:rsidR="00F84281" w:rsidRPr="00114878" w:rsidRDefault="00F84281" w:rsidP="00F84281">
      <w:pPr>
        <w:rPr>
          <w:rFonts w:eastAsia="Calibri"/>
          <w:szCs w:val="20"/>
        </w:rPr>
      </w:pPr>
      <w:r w:rsidRPr="00114878">
        <w:rPr>
          <w:rFonts w:eastAsia="Calibri"/>
          <w:szCs w:val="20"/>
        </w:rPr>
        <w:t xml:space="preserve">While much has been made about the supposedly ‘new’ doctrine </w:t>
      </w:r>
      <w:proofErr w:type="gramStart"/>
      <w:r w:rsidRPr="00114878">
        <w:rPr>
          <w:rFonts w:eastAsia="Calibri"/>
          <w:szCs w:val="20"/>
        </w:rPr>
        <w:t>of  preemption</w:t>
      </w:r>
      <w:proofErr w:type="gramEnd"/>
      <w:r w:rsidRPr="00114878">
        <w:rPr>
          <w:rFonts w:eastAsia="Calibri"/>
          <w:szCs w:val="20"/>
        </w:rPr>
        <w:t xml:space="preserve"> in the early twenty-</w:t>
      </w:r>
      <w:proofErr w:type="spellStart"/>
      <w:r w:rsidRPr="00114878">
        <w:rPr>
          <w:rFonts w:eastAsia="Calibri"/>
          <w:szCs w:val="20"/>
        </w:rPr>
        <w:t>ﬁrst</w:t>
      </w:r>
      <w:proofErr w:type="spellEnd"/>
      <w:r w:rsidRPr="00114878">
        <w:rPr>
          <w:rFonts w:eastAsia="Calibri"/>
          <w:szCs w:val="20"/>
        </w:rPr>
        <w:t xml:space="preserve"> century, the policy of preemption  has a long history as part of national security doctrine.  </w:t>
      </w:r>
      <w:r w:rsidRPr="00FC447B">
        <w:rPr>
          <w:rFonts w:eastAsia="Calibri"/>
          <w:sz w:val="22"/>
          <w:szCs w:val="20"/>
          <w:u w:val="single"/>
        </w:rPr>
        <w:t>The United States has long maintained the option of pre-</w:t>
      </w:r>
      <w:proofErr w:type="gramStart"/>
      <w:r w:rsidRPr="00FC447B">
        <w:rPr>
          <w:rFonts w:eastAsia="Calibri"/>
          <w:sz w:val="22"/>
          <w:szCs w:val="20"/>
          <w:u w:val="single"/>
        </w:rPr>
        <w:t>emptive  actions</w:t>
      </w:r>
      <w:proofErr w:type="gramEnd"/>
      <w:r w:rsidRPr="00FC447B">
        <w:rPr>
          <w:rFonts w:eastAsia="Calibri"/>
          <w:sz w:val="22"/>
          <w:szCs w:val="20"/>
          <w:u w:val="single"/>
        </w:rPr>
        <w:t xml:space="preserve"> to counter a </w:t>
      </w:r>
      <w:proofErr w:type="spellStart"/>
      <w:r w:rsidRPr="00FC447B">
        <w:rPr>
          <w:rFonts w:eastAsia="Calibri"/>
          <w:sz w:val="22"/>
          <w:szCs w:val="20"/>
          <w:u w:val="single"/>
        </w:rPr>
        <w:t>sufﬁcient</w:t>
      </w:r>
      <w:proofErr w:type="spellEnd"/>
      <w:r w:rsidRPr="00FC447B">
        <w:rPr>
          <w:rFonts w:eastAsia="Calibri"/>
          <w:sz w:val="22"/>
          <w:szCs w:val="20"/>
          <w:u w:val="single"/>
        </w:rPr>
        <w:t xml:space="preserve"> threat to our national security. The  greater the threat, the greater is the risk of inaction</w:t>
      </w:r>
      <w:r w:rsidRPr="00114878">
        <w:rPr>
          <w:rFonts w:eastAsia="Calibri"/>
          <w:szCs w:val="20"/>
        </w:rPr>
        <w:t xml:space="preserve"> – and the  more compelling the case for taking anticipatory action to defend  ourselves . . . To forestall or prevent such hostile acts by our  </w:t>
      </w:r>
      <w:proofErr w:type="spellStart"/>
      <w:r w:rsidRPr="00114878">
        <w:rPr>
          <w:rFonts w:eastAsia="Calibri"/>
          <w:szCs w:val="20"/>
        </w:rPr>
        <w:t>adver</w:t>
      </w:r>
      <w:proofErr w:type="spellEnd"/>
      <w:r w:rsidRPr="00114878">
        <w:rPr>
          <w:rFonts w:eastAsia="Calibri"/>
          <w:szCs w:val="20"/>
        </w:rPr>
        <w:t xml:space="preserve"> </w:t>
      </w:r>
      <w:proofErr w:type="spellStart"/>
      <w:r w:rsidRPr="00114878">
        <w:rPr>
          <w:rFonts w:eastAsia="Calibri"/>
          <w:szCs w:val="20"/>
        </w:rPr>
        <w:t>saries</w:t>
      </w:r>
      <w:proofErr w:type="spellEnd"/>
      <w:r w:rsidRPr="00114878">
        <w:rPr>
          <w:rFonts w:eastAsia="Calibri"/>
          <w:szCs w:val="20"/>
        </w:rPr>
        <w:t xml:space="preserve">, the United States will, if necessary, act pre  emptively.110 </w:t>
      </w:r>
    </w:p>
    <w:p w:rsidR="00F84281" w:rsidRDefault="00F84281" w:rsidP="00F84281">
      <w:pPr>
        <w:rPr>
          <w:rFonts w:eastAsia="Calibri"/>
          <w:szCs w:val="20"/>
        </w:rPr>
      </w:pPr>
      <w:r w:rsidRPr="00FC447B">
        <w:rPr>
          <w:rFonts w:eastAsia="Calibri"/>
          <w:sz w:val="22"/>
          <w:szCs w:val="20"/>
          <w:u w:val="single"/>
        </w:rPr>
        <w:t xml:space="preserve">In other words, the security policy of the world’s only superpower </w:t>
      </w:r>
      <w:proofErr w:type="gramStart"/>
      <w:r w:rsidRPr="00FC447B">
        <w:rPr>
          <w:rFonts w:eastAsia="Calibri"/>
          <w:sz w:val="22"/>
          <w:szCs w:val="20"/>
          <w:u w:val="single"/>
        </w:rPr>
        <w:t xml:space="preserve">in  </w:t>
      </w:r>
      <w:r w:rsidRPr="00FC447B">
        <w:rPr>
          <w:rFonts w:eastAsia="Calibri"/>
          <w:sz w:val="22"/>
          <w:szCs w:val="20"/>
          <w:highlight w:val="cyan"/>
          <w:u w:val="single"/>
        </w:rPr>
        <w:t>its</w:t>
      </w:r>
      <w:proofErr w:type="gramEnd"/>
      <w:r w:rsidRPr="00FC447B">
        <w:rPr>
          <w:rFonts w:eastAsia="Calibri"/>
          <w:sz w:val="22"/>
          <w:szCs w:val="20"/>
          <w:highlight w:val="cyan"/>
          <w:u w:val="single"/>
        </w:rPr>
        <w:t xml:space="preserve"> current ‘war on terror’ is still underpinned by a notion of liberal  order-building based on </w:t>
      </w:r>
      <w:r w:rsidRPr="00FC447B">
        <w:rPr>
          <w:rFonts w:eastAsia="Calibri"/>
          <w:sz w:val="22"/>
          <w:szCs w:val="20"/>
          <w:u w:val="single"/>
        </w:rPr>
        <w:t>a certain vision of ‘</w:t>
      </w:r>
      <w:r w:rsidRPr="00FC447B">
        <w:rPr>
          <w:rFonts w:eastAsia="Calibri"/>
          <w:sz w:val="22"/>
          <w:szCs w:val="20"/>
          <w:highlight w:val="cyan"/>
          <w:u w:val="single"/>
        </w:rPr>
        <w:t>economic order’</w:t>
      </w:r>
      <w:r w:rsidRPr="00114878">
        <w:rPr>
          <w:rFonts w:eastAsia="Calibri"/>
          <w:szCs w:val="20"/>
        </w:rPr>
        <w:t xml:space="preserve">. The  National Security Strategy concerns itself with a ‘single sustainable  model for national success’ based on ‘political and economic liberty’,  with whole sections devoted to the security </w:t>
      </w:r>
      <w:proofErr w:type="spellStart"/>
      <w:r w:rsidRPr="00114878">
        <w:rPr>
          <w:rFonts w:eastAsia="Calibri"/>
          <w:szCs w:val="20"/>
        </w:rPr>
        <w:t>beneﬁts</w:t>
      </w:r>
      <w:proofErr w:type="spellEnd"/>
      <w:r w:rsidRPr="00114878">
        <w:rPr>
          <w:rFonts w:eastAsia="Calibri"/>
          <w:szCs w:val="20"/>
        </w:rPr>
        <w:t xml:space="preserve"> of ‘economic  liberty’, and the </w:t>
      </w:r>
      <w:proofErr w:type="spellStart"/>
      <w:r w:rsidRPr="00114878">
        <w:rPr>
          <w:rFonts w:eastAsia="Calibri"/>
          <w:szCs w:val="20"/>
        </w:rPr>
        <w:t>beneﬁts</w:t>
      </w:r>
      <w:proofErr w:type="spellEnd"/>
      <w:r w:rsidRPr="00114878">
        <w:rPr>
          <w:rFonts w:eastAsia="Calibri"/>
          <w:szCs w:val="20"/>
        </w:rPr>
        <w:t xml:space="preserve"> to liberty of the security strategy proposed.111 </w:t>
      </w:r>
    </w:p>
    <w:p w:rsidR="00F84281" w:rsidRDefault="00F84281" w:rsidP="00F84281">
      <w:pPr>
        <w:rPr>
          <w:rFonts w:eastAsia="Calibri"/>
          <w:szCs w:val="20"/>
        </w:rPr>
      </w:pPr>
    </w:p>
    <w:p w:rsidR="00F84281" w:rsidRPr="004A1769" w:rsidRDefault="00F84281" w:rsidP="00F84281">
      <w:pPr>
        <w:pStyle w:val="Heading4"/>
        <w:rPr>
          <w:rFonts w:cs="Arial"/>
        </w:rPr>
      </w:pPr>
      <w:r w:rsidRPr="004A1769">
        <w:rPr>
          <w:rFonts w:cs="Arial"/>
        </w:rPr>
        <w:t>State-based policies to combat drugs structurally fail</w:t>
      </w:r>
    </w:p>
    <w:p w:rsidR="00F84281" w:rsidRPr="004A1769" w:rsidRDefault="00F84281" w:rsidP="00F84281">
      <w:r w:rsidRPr="004A1769">
        <w:rPr>
          <w:rStyle w:val="StyleStyleBold12pt"/>
        </w:rPr>
        <w:t>Freeman and Luis Sierra, 5</w:t>
      </w:r>
      <w:r w:rsidRPr="004A1769">
        <w:t xml:space="preserve"> (*Laurie, Director for Yemen at the National Security Council, former State Department Official, fellow at the Washington Office on Latin America, writer for the Washington Post Mexico Bureau, M.A. in International Politics from Princeton University, degree from Duke in Latin American Studies, **Jorge, Knight International Journalism Fellow, degree in International Journalism from the University of Southern California, defense policy and economics fellow at the Center for Hemispheric Defense Studies, National Defense University, “Mexico: The Militarization </w:t>
      </w:r>
      <w:proofErr w:type="spellStart"/>
      <w:r w:rsidRPr="004A1769">
        <w:t>Traip</w:t>
      </w:r>
      <w:proofErr w:type="spellEnd"/>
      <w:r w:rsidRPr="004A1769">
        <w:t xml:space="preserve">”, 2005, part of “Drugs and Democracy in Latin America: The impact of U.S. Policy”, </w:t>
      </w:r>
      <w:proofErr w:type="spellStart"/>
      <w:r w:rsidRPr="004A1769">
        <w:t>Rienner</w:t>
      </w:r>
      <w:proofErr w:type="spellEnd"/>
      <w:r w:rsidRPr="004A1769">
        <w:t>, Google Books)</w:t>
      </w:r>
    </w:p>
    <w:p w:rsidR="00F84281" w:rsidRPr="004A1769" w:rsidRDefault="00F84281" w:rsidP="00F84281">
      <w:r w:rsidRPr="004A1769">
        <w:rPr>
          <w:sz w:val="22"/>
          <w:highlight w:val="yellow"/>
          <w:u w:val="single"/>
        </w:rPr>
        <w:t>U.S. drug control policy</w:t>
      </w:r>
      <w:r w:rsidRPr="004A1769">
        <w:t xml:space="preserve"> toward the Caribbean </w:t>
      </w:r>
      <w:r w:rsidRPr="004A1769">
        <w:rPr>
          <w:sz w:val="22"/>
          <w:highlight w:val="yellow"/>
          <w:u w:val="single"/>
        </w:rPr>
        <w:t>has failed to achieve even minimal objectives.  Not only is the drug trade</w:t>
      </w:r>
      <w:r w:rsidRPr="004A1769">
        <w:rPr>
          <w:sz w:val="22"/>
          <w:u w:val="single"/>
        </w:rPr>
        <w:t xml:space="preserve"> as </w:t>
      </w:r>
      <w:r w:rsidRPr="004A1769">
        <w:rPr>
          <w:sz w:val="22"/>
          <w:highlight w:val="yellow"/>
          <w:u w:val="single"/>
        </w:rPr>
        <w:t>deeply rooted as ever</w:t>
      </w:r>
      <w:r w:rsidRPr="004A1769">
        <w:rPr>
          <w:sz w:val="22"/>
          <w:u w:val="single"/>
        </w:rPr>
        <w:t xml:space="preserve"> in the area</w:t>
      </w:r>
      <w:r w:rsidRPr="004A1769">
        <w:t xml:space="preserve">; related </w:t>
      </w:r>
      <w:r w:rsidRPr="004A1769">
        <w:rPr>
          <w:sz w:val="22"/>
          <w:highlight w:val="yellow"/>
          <w:u w:val="single"/>
        </w:rPr>
        <w:t>violence and</w:t>
      </w:r>
      <w:r w:rsidRPr="004A1769">
        <w:t xml:space="preserve"> illicit </w:t>
      </w:r>
      <w:r w:rsidRPr="004A1769">
        <w:rPr>
          <w:sz w:val="22"/>
          <w:u w:val="single"/>
        </w:rPr>
        <w:t xml:space="preserve">drug </w:t>
      </w:r>
      <w:r w:rsidRPr="004A1769">
        <w:rPr>
          <w:sz w:val="22"/>
          <w:highlight w:val="yellow"/>
          <w:u w:val="single"/>
        </w:rPr>
        <w:t>consumption are on the rise</w:t>
      </w:r>
      <w:r w:rsidRPr="004A1769">
        <w:t xml:space="preserve">.  Changing U.S. priorities could, however, provide an opportunity for new policy approaches across the region.  </w:t>
      </w:r>
      <w:r w:rsidRPr="004A1769">
        <w:rPr>
          <w:sz w:val="22"/>
          <w:u w:val="single"/>
        </w:rPr>
        <w:t>As the United States turns its attention elsewhere</w:t>
      </w:r>
      <w:r w:rsidRPr="004A1769">
        <w:t xml:space="preserve">, the Caribbean and </w:t>
      </w:r>
      <w:r w:rsidRPr="004A1769">
        <w:rPr>
          <w:sz w:val="22"/>
          <w:u w:val="single"/>
        </w:rPr>
        <w:t>other countries may be given the flexibility they need to develop integrated alternative policies</w:t>
      </w:r>
      <w:r w:rsidRPr="004A1769">
        <w:t xml:space="preserve"> that take into account the complex socioeconomic challenges they face.  It is vital that the spectrum of public debate be broadened, that is, democratized. </w:t>
      </w:r>
      <w:r w:rsidRPr="004A1769">
        <w:rPr>
          <w:sz w:val="22"/>
          <w:highlight w:val="yellow"/>
          <w:u w:val="single"/>
        </w:rPr>
        <w:t>Government resources should not be used to delegitimize alternative to critical positions</w:t>
      </w:r>
      <w:r w:rsidRPr="004A1769">
        <w:rPr>
          <w:highlight w:val="yellow"/>
        </w:rPr>
        <w:t>,</w:t>
      </w:r>
      <w:r w:rsidRPr="004A1769">
        <w:t xml:space="preserve"> as has been the practice of the U.S. drug control bureaucracy.</w:t>
      </w:r>
    </w:p>
    <w:p w:rsidR="00F84281" w:rsidRPr="004A1769" w:rsidRDefault="00F84281" w:rsidP="00F84281">
      <w:pPr>
        <w:pStyle w:val="Heading4"/>
        <w:rPr>
          <w:rFonts w:cs="Arial"/>
        </w:rPr>
      </w:pPr>
      <w:r w:rsidRPr="004A1769">
        <w:rPr>
          <w:rFonts w:cs="Arial"/>
        </w:rPr>
        <w:t>The war on drugs hasn’t curtailed illegal drug trade</w:t>
      </w:r>
    </w:p>
    <w:p w:rsidR="00F84281" w:rsidRPr="004A1769" w:rsidRDefault="00F84281" w:rsidP="00F84281">
      <w:proofErr w:type="spellStart"/>
      <w:r w:rsidRPr="004A1769">
        <w:rPr>
          <w:rStyle w:val="StyleStyleBold12pt"/>
        </w:rPr>
        <w:t>Boesler</w:t>
      </w:r>
      <w:proofErr w:type="spellEnd"/>
      <w:r w:rsidRPr="004A1769">
        <w:rPr>
          <w:rStyle w:val="StyleStyleBold12pt"/>
        </w:rPr>
        <w:t>, 12</w:t>
      </w:r>
      <w:r w:rsidRPr="004A1769">
        <w:t xml:space="preserve"> (Matthew, reporter for Business Insider's markets desk, and Ashley Lutz, writer for Business Insider's retail section, “32 Reasons Why We Need To End The War On Drugs,” Business Insider, 7/12/12, http://www.businessinsider.com/32-reasons-why-we-need-to-end-the-war-on-drugs-2012-7?op=1) </w:t>
      </w:r>
    </w:p>
    <w:p w:rsidR="00F84281" w:rsidRDefault="00F84281" w:rsidP="00F84281">
      <w:pPr>
        <w:rPr>
          <w:sz w:val="22"/>
          <w:u w:val="single"/>
        </w:rPr>
      </w:pPr>
      <w:r w:rsidRPr="004A1769">
        <w:t xml:space="preserve">The 'war on drugs' is insanely expensive </w:t>
      </w:r>
      <w:proofErr w:type="gramStart"/>
      <w:r w:rsidRPr="004A1769">
        <w:rPr>
          <w:sz w:val="22"/>
          <w:u w:val="single"/>
        </w:rPr>
        <w:t>In</w:t>
      </w:r>
      <w:proofErr w:type="gramEnd"/>
      <w:r w:rsidRPr="004A1769">
        <w:rPr>
          <w:sz w:val="22"/>
          <w:u w:val="single"/>
        </w:rPr>
        <w:t xml:space="preserve"> the past 40 years, </w:t>
      </w:r>
      <w:r w:rsidRPr="004A1769">
        <w:rPr>
          <w:sz w:val="22"/>
          <w:highlight w:val="yellow"/>
          <w:u w:val="single"/>
        </w:rPr>
        <w:t xml:space="preserve">The US has spent </w:t>
      </w:r>
      <w:r w:rsidRPr="004A1769">
        <w:rPr>
          <w:highlight w:val="yellow"/>
          <w:u w:val="single"/>
          <w:bdr w:val="single" w:sz="4" w:space="0" w:color="auto" w:frame="1"/>
        </w:rPr>
        <w:t>more than $1 trillion</w:t>
      </w:r>
      <w:r w:rsidRPr="004A1769">
        <w:rPr>
          <w:sz w:val="22"/>
          <w:u w:val="single"/>
        </w:rPr>
        <w:t xml:space="preserve"> enforcing drug laws. </w:t>
      </w:r>
      <w:r w:rsidRPr="004A1769">
        <w:t xml:space="preserve">Annually, the US spends at least $15 billion a year on drug law enforcement. </w:t>
      </w:r>
      <w:r w:rsidRPr="004A1769">
        <w:rPr>
          <w:sz w:val="22"/>
          <w:u w:val="single"/>
        </w:rPr>
        <w:t xml:space="preserve">Globally, </w:t>
      </w:r>
      <w:r w:rsidRPr="004A1769">
        <w:rPr>
          <w:u w:val="single"/>
          <w:bdr w:val="single" w:sz="4" w:space="0" w:color="auto" w:frame="1"/>
        </w:rPr>
        <w:t>over $100 billion</w:t>
      </w:r>
      <w:r w:rsidRPr="004A1769">
        <w:rPr>
          <w:sz w:val="22"/>
          <w:u w:val="single"/>
        </w:rPr>
        <w:t xml:space="preserve"> is spent </w:t>
      </w:r>
      <w:r w:rsidRPr="004A1769">
        <w:rPr>
          <w:sz w:val="22"/>
          <w:highlight w:val="yellow"/>
          <w:u w:val="single"/>
        </w:rPr>
        <w:t xml:space="preserve">fighting the war on drugs every single year. </w:t>
      </w:r>
      <w:r w:rsidRPr="004A1769">
        <w:rPr>
          <w:b/>
          <w:sz w:val="22"/>
          <w:highlight w:val="yellow"/>
          <w:u w:val="single"/>
        </w:rPr>
        <w:t>All that money is</w:t>
      </w:r>
      <w:r w:rsidRPr="004A1769">
        <w:t xml:space="preserve"> in practice </w:t>
      </w:r>
      <w:r w:rsidRPr="004A1769">
        <w:rPr>
          <w:b/>
          <w:sz w:val="22"/>
          <w:highlight w:val="yellow"/>
          <w:u w:val="single"/>
        </w:rPr>
        <w:t>a complete and total waste</w:t>
      </w:r>
      <w:r w:rsidRPr="004A1769">
        <w:t xml:space="preserve"> United Nations Office on Drugs and Crime </w:t>
      </w:r>
      <w:proofErr w:type="gramStart"/>
      <w:r w:rsidRPr="004A1769">
        <w:rPr>
          <w:sz w:val="22"/>
          <w:highlight w:val="yellow"/>
          <w:u w:val="single"/>
        </w:rPr>
        <w:t>Since</w:t>
      </w:r>
      <w:proofErr w:type="gramEnd"/>
      <w:r w:rsidRPr="004A1769">
        <w:rPr>
          <w:sz w:val="22"/>
          <w:highlight w:val="yellow"/>
          <w:u w:val="single"/>
        </w:rPr>
        <w:t xml:space="preserve"> the</w:t>
      </w:r>
      <w:r w:rsidRPr="004A1769">
        <w:rPr>
          <w:sz w:val="22"/>
          <w:u w:val="single"/>
        </w:rPr>
        <w:t xml:space="preserve"> global </w:t>
      </w:r>
      <w:r w:rsidRPr="004A1769">
        <w:rPr>
          <w:sz w:val="22"/>
          <w:highlight w:val="yellow"/>
          <w:u w:val="single"/>
        </w:rPr>
        <w:t>war</w:t>
      </w:r>
      <w:r w:rsidRPr="004A1769">
        <w:rPr>
          <w:sz w:val="22"/>
          <w:u w:val="single"/>
        </w:rPr>
        <w:t xml:space="preserve"> on drugs </w:t>
      </w:r>
      <w:r w:rsidRPr="004A1769">
        <w:rPr>
          <w:sz w:val="22"/>
          <w:highlight w:val="yellow"/>
          <w:u w:val="single"/>
        </w:rPr>
        <w:t>began</w:t>
      </w:r>
      <w:r w:rsidRPr="004A1769">
        <w:rPr>
          <w:sz w:val="22"/>
          <w:u w:val="single"/>
        </w:rPr>
        <w:t xml:space="preserve">, drug </w:t>
      </w:r>
      <w:r w:rsidRPr="004A1769">
        <w:rPr>
          <w:sz w:val="22"/>
          <w:highlight w:val="yellow"/>
          <w:u w:val="single"/>
        </w:rPr>
        <w:t xml:space="preserve">use has </w:t>
      </w:r>
      <w:r w:rsidRPr="004A1769">
        <w:rPr>
          <w:highlight w:val="yellow"/>
          <w:u w:val="single"/>
          <w:bdr w:val="single" w:sz="4" w:space="0" w:color="auto" w:frame="1"/>
        </w:rPr>
        <w:t>expanded steadily</w:t>
      </w:r>
      <w:r w:rsidRPr="004A1769">
        <w:rPr>
          <w:sz w:val="22"/>
          <w:u w:val="single"/>
        </w:rPr>
        <w:t>, the exact opposite outcome the war is meant to effect.</w:t>
      </w:r>
      <w:r w:rsidRPr="004A1769">
        <w:t xml:space="preserve"> </w:t>
      </w:r>
      <w:r w:rsidRPr="004A1769">
        <w:rPr>
          <w:sz w:val="22"/>
          <w:highlight w:val="yellow"/>
          <w:u w:val="single"/>
        </w:rPr>
        <w:t>There have been</w:t>
      </w:r>
      <w:r w:rsidRPr="004A1769">
        <w:rPr>
          <w:sz w:val="22"/>
          <w:u w:val="single"/>
        </w:rPr>
        <w:t xml:space="preserve"> nearly </w:t>
      </w:r>
      <w:r w:rsidRPr="004A1769">
        <w:rPr>
          <w:sz w:val="22"/>
          <w:highlight w:val="yellow"/>
          <w:u w:val="single"/>
        </w:rPr>
        <w:t>no</w:t>
      </w:r>
      <w:r w:rsidRPr="004A1769">
        <w:rPr>
          <w:sz w:val="22"/>
          <w:u w:val="single"/>
        </w:rPr>
        <w:t xml:space="preserve"> </w:t>
      </w:r>
      <w:r w:rsidRPr="004A1769">
        <w:rPr>
          <w:sz w:val="22"/>
          <w:highlight w:val="yellow"/>
          <w:u w:val="single"/>
        </w:rPr>
        <w:t>official cost benefit analyses</w:t>
      </w:r>
      <w:r w:rsidRPr="004A1769">
        <w:rPr>
          <w:sz w:val="22"/>
          <w:u w:val="single"/>
        </w:rPr>
        <w:t xml:space="preserve"> of the war on drugs, leaving the door wide open for</w:t>
      </w:r>
      <w:r w:rsidRPr="004A1769">
        <w:t xml:space="preserve"> all kinds of </w:t>
      </w:r>
      <w:r w:rsidRPr="004A1769">
        <w:rPr>
          <w:sz w:val="22"/>
          <w:u w:val="single"/>
        </w:rPr>
        <w:t>unexpected harm caused and</w:t>
      </w:r>
      <w:r w:rsidRPr="004A1769">
        <w:t xml:space="preserve"> </w:t>
      </w:r>
      <w:r w:rsidRPr="004A1769">
        <w:rPr>
          <w:u w:val="single"/>
          <w:bdr w:val="single" w:sz="4" w:space="0" w:color="auto" w:frame="1"/>
        </w:rPr>
        <w:t>little accountability</w:t>
      </w:r>
      <w:r w:rsidRPr="004A1769">
        <w:rPr>
          <w:sz w:val="22"/>
          <w:u w:val="single"/>
        </w:rPr>
        <w:t>.</w:t>
      </w:r>
    </w:p>
    <w:p w:rsidR="00F84281" w:rsidRPr="00234941" w:rsidRDefault="00F84281" w:rsidP="00F84281">
      <w:pPr>
        <w:pStyle w:val="Heading4"/>
        <w:rPr>
          <w:shd w:val="clear" w:color="auto" w:fill="FFFFFF"/>
        </w:rPr>
      </w:pPr>
      <w:r w:rsidRPr="00234941">
        <w:rPr>
          <w:shd w:val="clear" w:color="auto" w:fill="FFFFFF"/>
        </w:rPr>
        <w:t>Crackdowns will only cause ballooning displacement</w:t>
      </w:r>
    </w:p>
    <w:p w:rsidR="00F84281" w:rsidRPr="00234941" w:rsidRDefault="00F84281" w:rsidP="00F84281">
      <w:proofErr w:type="spellStart"/>
      <w:r>
        <w:rPr>
          <w:rStyle w:val="StyleStyleBold12pt"/>
        </w:rPr>
        <w:t>Youngers</w:t>
      </w:r>
      <w:proofErr w:type="spellEnd"/>
      <w:r>
        <w:rPr>
          <w:rStyle w:val="StyleStyleBold12pt"/>
        </w:rPr>
        <w:t xml:space="preserve"> and Rosin, </w:t>
      </w:r>
      <w:r w:rsidRPr="00513473">
        <w:rPr>
          <w:rStyle w:val="StyleStyleBold12pt"/>
        </w:rPr>
        <w:t>5</w:t>
      </w:r>
      <w:r w:rsidRPr="00234941">
        <w:t xml:space="preserve"> (*</w:t>
      </w:r>
      <w:proofErr w:type="spellStart"/>
      <w:r w:rsidRPr="00234941">
        <w:t>Coletta</w:t>
      </w:r>
      <w:proofErr w:type="spellEnd"/>
      <w:r w:rsidRPr="00234941">
        <w:t xml:space="preserve">, Senior Fellow at the Washington Office on Latin America, consultant with the International Drug Policy Consortium, B.A. from the University of the South in Political Science, M.A. from Princeton University, Woodrow Wilson School of Public and International Affairs, researcher at Oxford University, **Eileen, researcher at WOLA, “The U.S. “War on Drugs”: Its Impact in Latin America and the Caribbean, “Drugs and Democracy in Latin America”, </w:t>
      </w:r>
      <w:proofErr w:type="spellStart"/>
      <w:r w:rsidRPr="00234941">
        <w:t>Rienner</w:t>
      </w:r>
      <w:proofErr w:type="spellEnd"/>
      <w:r w:rsidRPr="00234941">
        <w:t xml:space="preserve">, 2005, Google Books, </w:t>
      </w:r>
      <w:proofErr w:type="spellStart"/>
      <w:r w:rsidRPr="00234941">
        <w:t>JKahn</w:t>
      </w:r>
      <w:proofErr w:type="spellEnd"/>
      <w:r w:rsidRPr="00234941">
        <w:t>)</w:t>
      </w:r>
    </w:p>
    <w:p w:rsidR="00F84281" w:rsidRPr="00513473" w:rsidRDefault="00F84281" w:rsidP="00F84281">
      <w:r w:rsidRPr="00D85B7A">
        <w:rPr>
          <w:sz w:val="22"/>
          <w:u w:val="single"/>
        </w:rPr>
        <w:t xml:space="preserve">A </w:t>
      </w:r>
      <w:r w:rsidRPr="00D85B7A">
        <w:rPr>
          <w:sz w:val="22"/>
          <w:highlight w:val="cyan"/>
          <w:u w:val="single"/>
        </w:rPr>
        <w:t>significant gap exists in U.S. drug control programs between expansive goals and limited achievements</w:t>
      </w:r>
      <w:r w:rsidRPr="00D85B7A">
        <w:rPr>
          <w:sz w:val="22"/>
          <w:u w:val="single"/>
        </w:rPr>
        <w:t xml:space="preserve">.  U.S. </w:t>
      </w:r>
      <w:r w:rsidRPr="00D85B7A">
        <w:rPr>
          <w:sz w:val="22"/>
          <w:highlight w:val="cyan"/>
          <w:u w:val="single"/>
        </w:rPr>
        <w:t>officials</w:t>
      </w:r>
      <w:r w:rsidRPr="00513473">
        <w:t xml:space="preserve"> routinely </w:t>
      </w:r>
      <w:r w:rsidRPr="00D85B7A">
        <w:rPr>
          <w:sz w:val="22"/>
          <w:highlight w:val="cyan"/>
          <w:u w:val="single"/>
        </w:rPr>
        <w:t>assert</w:t>
      </w:r>
      <w:r w:rsidRPr="00D85B7A">
        <w:rPr>
          <w:sz w:val="28"/>
          <w:u w:val="single"/>
        </w:rPr>
        <w:t xml:space="preserve"> </w:t>
      </w:r>
      <w:r w:rsidRPr="00D85B7A">
        <w:rPr>
          <w:sz w:val="22"/>
          <w:u w:val="single"/>
        </w:rPr>
        <w:t>that international counterdrug programs are successful.  Short-term tactical successes are</w:t>
      </w:r>
      <w:r w:rsidRPr="00513473">
        <w:t xml:space="preserve"> indeed </w:t>
      </w:r>
      <w:r w:rsidRPr="00D85B7A">
        <w:rPr>
          <w:sz w:val="22"/>
          <w:u w:val="single"/>
        </w:rPr>
        <w:t>evident</w:t>
      </w:r>
      <w:r w:rsidRPr="00513473">
        <w:t xml:space="preserve"> – coca crops are eradicated, traffickers are arrested, and shipments are intercepted.  Nonetheless, </w:t>
      </w:r>
      <w:r w:rsidRPr="00D85B7A">
        <w:rPr>
          <w:sz w:val="22"/>
          <w:u w:val="single"/>
        </w:rPr>
        <w:t>total coca production has remained remarkably steady</w:t>
      </w:r>
      <w:r w:rsidRPr="00513473">
        <w:t xml:space="preserve"> (Figure 1.2). </w:t>
      </w:r>
      <w:r w:rsidRPr="00D85B7A">
        <w:rPr>
          <w:sz w:val="22"/>
          <w:highlight w:val="cyan"/>
          <w:u w:val="single"/>
        </w:rPr>
        <w:t>There is no evidence demonstrating</w:t>
      </w:r>
      <w:r w:rsidRPr="00D85B7A">
        <w:rPr>
          <w:sz w:val="22"/>
          <w:u w:val="single"/>
        </w:rPr>
        <w:t xml:space="preserve"> a </w:t>
      </w:r>
      <w:r w:rsidRPr="00D85B7A">
        <w:rPr>
          <w:sz w:val="22"/>
          <w:highlight w:val="cyan"/>
          <w:u w:val="single"/>
        </w:rPr>
        <w:t>significant reduction in</w:t>
      </w:r>
      <w:r w:rsidRPr="00D85B7A">
        <w:rPr>
          <w:sz w:val="22"/>
          <w:u w:val="single"/>
        </w:rPr>
        <w:t xml:space="preserve"> the </w:t>
      </w:r>
      <w:r w:rsidRPr="00D85B7A">
        <w:rPr>
          <w:sz w:val="22"/>
          <w:highlight w:val="cyan"/>
          <w:u w:val="single"/>
        </w:rPr>
        <w:t>supply</w:t>
      </w:r>
      <w:r w:rsidRPr="00D85B7A">
        <w:rPr>
          <w:sz w:val="22"/>
          <w:u w:val="single"/>
        </w:rPr>
        <w:t xml:space="preserve"> of illicit drugs</w:t>
      </w:r>
      <w:r w:rsidRPr="00513473">
        <w:t xml:space="preserve"> on U.S. city streets.  To the contrary, </w:t>
      </w:r>
      <w:r w:rsidRPr="00D85B7A">
        <w:rPr>
          <w:sz w:val="22"/>
          <w:u w:val="single"/>
        </w:rPr>
        <w:t xml:space="preserve">the </w:t>
      </w:r>
      <w:r w:rsidRPr="00D85B7A">
        <w:rPr>
          <w:sz w:val="22"/>
          <w:highlight w:val="cyan"/>
          <w:u w:val="single"/>
        </w:rPr>
        <w:t>stability of price and purity levels</w:t>
      </w:r>
      <w:r w:rsidRPr="00513473">
        <w:t xml:space="preserve"> of drugs </w:t>
      </w:r>
      <w:r w:rsidRPr="00D85B7A">
        <w:rPr>
          <w:sz w:val="22"/>
          <w:highlight w:val="cyan"/>
          <w:u w:val="single"/>
        </w:rPr>
        <w:t>points to</w:t>
      </w:r>
      <w:r w:rsidRPr="00D85B7A">
        <w:rPr>
          <w:sz w:val="22"/>
          <w:u w:val="single"/>
        </w:rPr>
        <w:t xml:space="preserve"> their </w:t>
      </w:r>
      <w:r w:rsidRPr="00D85B7A">
        <w:rPr>
          <w:sz w:val="22"/>
          <w:highlight w:val="cyan"/>
          <w:u w:val="single"/>
        </w:rPr>
        <w:t>continued accessibility</w:t>
      </w:r>
      <w:r w:rsidRPr="00D85B7A">
        <w:rPr>
          <w:sz w:val="22"/>
          <w:u w:val="single"/>
        </w:rPr>
        <w:t>. Winning the drug war is</w:t>
      </w:r>
      <w:r w:rsidRPr="00513473">
        <w:t xml:space="preserve"> as </w:t>
      </w:r>
      <w:r w:rsidRPr="00D85B7A">
        <w:rPr>
          <w:sz w:val="22"/>
          <w:u w:val="single"/>
        </w:rPr>
        <w:t>elusive</w:t>
      </w:r>
      <w:r w:rsidRPr="00513473">
        <w:t xml:space="preserve"> today as it was when the effort was first launched.  </w:t>
      </w:r>
      <w:r w:rsidRPr="00D85B7A">
        <w:rPr>
          <w:sz w:val="22"/>
          <w:highlight w:val="cyan"/>
          <w:u w:val="single"/>
        </w:rPr>
        <w:t>The drug trade</w:t>
      </w:r>
      <w:r w:rsidRPr="00513473">
        <w:t xml:space="preserve">, it seems, </w:t>
      </w:r>
      <w:r w:rsidRPr="00D85B7A">
        <w:rPr>
          <w:sz w:val="22"/>
          <w:highlight w:val="cyan"/>
          <w:u w:val="single"/>
        </w:rPr>
        <w:t>is</w:t>
      </w:r>
      <w:r w:rsidRPr="00D85B7A">
        <w:rPr>
          <w:sz w:val="22"/>
          <w:u w:val="single"/>
        </w:rPr>
        <w:t xml:space="preserve"> more </w:t>
      </w:r>
      <w:r w:rsidRPr="00D85B7A">
        <w:rPr>
          <w:sz w:val="22"/>
          <w:highlight w:val="cyan"/>
          <w:u w:val="single"/>
        </w:rPr>
        <w:t>like a balloon</w:t>
      </w:r>
      <w:r w:rsidRPr="00D85B7A">
        <w:rPr>
          <w:sz w:val="22"/>
          <w:u w:val="single"/>
        </w:rPr>
        <w:t xml:space="preserve"> than a battlefield. </w:t>
      </w:r>
      <w:r w:rsidRPr="00D85B7A">
        <w:rPr>
          <w:sz w:val="22"/>
          <w:highlight w:val="cyan"/>
          <w:u w:val="single"/>
        </w:rPr>
        <w:t>When one part</w:t>
      </w:r>
      <w:r w:rsidRPr="00D85B7A">
        <w:rPr>
          <w:sz w:val="22"/>
          <w:u w:val="single"/>
        </w:rPr>
        <w:t xml:space="preserve"> of a balloon </w:t>
      </w:r>
      <w:r w:rsidRPr="00D85B7A">
        <w:rPr>
          <w:sz w:val="22"/>
          <w:highlight w:val="cyan"/>
          <w:u w:val="single"/>
        </w:rPr>
        <w:t xml:space="preserve">is squeezed, </w:t>
      </w:r>
      <w:r w:rsidRPr="00D85B7A">
        <w:rPr>
          <w:sz w:val="22"/>
          <w:u w:val="single"/>
        </w:rPr>
        <w:t xml:space="preserve">its </w:t>
      </w:r>
      <w:r w:rsidRPr="00D85B7A">
        <w:rPr>
          <w:sz w:val="22"/>
          <w:highlight w:val="cyan"/>
          <w:u w:val="single"/>
        </w:rPr>
        <w:t>contents are displaced to another</w:t>
      </w:r>
      <w:r w:rsidRPr="00513473">
        <w:t xml:space="preserve">. Similarly, </w:t>
      </w:r>
      <w:r w:rsidRPr="00D85B7A">
        <w:rPr>
          <w:sz w:val="22"/>
          <w:u w:val="single"/>
        </w:rPr>
        <w:t>when coca production is suppressed</w:t>
      </w:r>
      <w:r w:rsidRPr="00513473">
        <w:t xml:space="preserve"> in one area, </w:t>
      </w:r>
      <w:r w:rsidRPr="00D85B7A">
        <w:rPr>
          <w:sz w:val="22"/>
          <w:u w:val="single"/>
        </w:rPr>
        <w:t>it</w:t>
      </w:r>
      <w:r w:rsidRPr="00513473">
        <w:t xml:space="preserve"> quickly </w:t>
      </w:r>
      <w:r w:rsidRPr="00D85B7A">
        <w:rPr>
          <w:sz w:val="22"/>
          <w:u w:val="single"/>
        </w:rPr>
        <w:t>pops up somewhere else</w:t>
      </w:r>
      <w:r w:rsidRPr="00513473">
        <w:t xml:space="preserve">, disregarding national borders. Arrested </w:t>
      </w:r>
      <w:r w:rsidRPr="00D85B7A">
        <w:rPr>
          <w:sz w:val="22"/>
          <w:highlight w:val="cyan"/>
          <w:u w:val="single"/>
        </w:rPr>
        <w:t>drug lords are quickly replaced</w:t>
      </w:r>
      <w:r w:rsidRPr="00513473">
        <w:t xml:space="preserve"> by others who move up the ranks; </w:t>
      </w:r>
      <w:r w:rsidRPr="00D85B7A">
        <w:rPr>
          <w:sz w:val="22"/>
          <w:highlight w:val="cyan"/>
          <w:u w:val="single"/>
        </w:rPr>
        <w:t>dismantled cartels are replaced</w:t>
      </w:r>
      <w:r w:rsidRPr="00D85B7A">
        <w:rPr>
          <w:sz w:val="22"/>
          <w:u w:val="single"/>
        </w:rPr>
        <w:t xml:space="preserve"> by smaller</w:t>
      </w:r>
      <w:r w:rsidRPr="00513473">
        <w:t xml:space="preserve">, leaner </w:t>
      </w:r>
      <w:r w:rsidRPr="00D85B7A">
        <w:rPr>
          <w:sz w:val="22"/>
          <w:u w:val="single"/>
        </w:rPr>
        <w:t>operations that are harder to detect</w:t>
      </w:r>
      <w:r w:rsidRPr="00513473">
        <w:t xml:space="preserve"> and deter. </w:t>
      </w:r>
      <w:r w:rsidRPr="00D85B7A">
        <w:rPr>
          <w:sz w:val="22"/>
          <w:u w:val="single"/>
        </w:rPr>
        <w:t>When drug-trafficking routes are disrupted</w:t>
      </w:r>
      <w:r w:rsidRPr="00513473">
        <w:t xml:space="preserve"> by intensive interdiction campaigns, </w:t>
      </w:r>
      <w:r w:rsidRPr="00D85B7A">
        <w:rPr>
          <w:sz w:val="22"/>
          <w:u w:val="single"/>
        </w:rPr>
        <w:t>they are simply shifted elsewhere</w:t>
      </w:r>
      <w:r w:rsidRPr="00513473">
        <w:t xml:space="preserve"> 5.</w:t>
      </w:r>
    </w:p>
    <w:p w:rsidR="00F84281" w:rsidRDefault="00F84281" w:rsidP="00F84281">
      <w:pPr>
        <w:rPr>
          <w:sz w:val="22"/>
          <w:u w:val="single"/>
        </w:rPr>
      </w:pPr>
    </w:p>
    <w:p w:rsidR="00F84281" w:rsidRPr="00CC17AB" w:rsidRDefault="00F84281" w:rsidP="00F84281">
      <w:pPr>
        <w:rPr>
          <w:b/>
          <w:sz w:val="24"/>
        </w:rPr>
      </w:pPr>
      <w:r w:rsidRPr="00CC17AB">
        <w:rPr>
          <w:b/>
          <w:sz w:val="24"/>
        </w:rPr>
        <w:t xml:space="preserve">It </w:t>
      </w:r>
      <w:r w:rsidRPr="00CC17AB">
        <w:rPr>
          <w:b/>
          <w:sz w:val="24"/>
          <w:u w:val="single"/>
        </w:rPr>
        <w:t>increases cartel profits</w:t>
      </w:r>
      <w:r w:rsidRPr="00CC17AB">
        <w:rPr>
          <w:b/>
          <w:sz w:val="24"/>
        </w:rPr>
        <w:t xml:space="preserve"> because they can justify jacking up prices to compensate for risk of punishment – just leads to bigger cartels</w:t>
      </w:r>
    </w:p>
    <w:p w:rsidR="00F84281" w:rsidRPr="00234941" w:rsidRDefault="00F84281" w:rsidP="00F84281">
      <w:r w:rsidRPr="00234941">
        <w:rPr>
          <w:b/>
        </w:rPr>
        <w:t>Becker, 13</w:t>
      </w:r>
      <w:r w:rsidRPr="00234941">
        <w:t xml:space="preserve"> </w:t>
      </w:r>
      <w:r w:rsidRPr="00CC17AB">
        <w:t xml:space="preserve">(Gary S., professor of economics and sociology at the University of Chicago, Nobel laureate, and Kevin M. Murphy, professor of economics at the University of Chicago Booth School of Business, “Have We Lost the War on Drugs?,” Wall Street Journal, 1/4/13, http://online.wsj.com/article/SB10001424127887324374004578217682305605070.html, </w:t>
      </w:r>
      <w:proofErr w:type="spellStart"/>
      <w:r w:rsidRPr="00CC17AB">
        <w:t>Tashma</w:t>
      </w:r>
      <w:proofErr w:type="spellEnd"/>
      <w:r w:rsidRPr="00CC17AB">
        <w:t>)</w:t>
      </w:r>
    </w:p>
    <w:p w:rsidR="00F84281" w:rsidRPr="00CC17AB" w:rsidRDefault="00F84281" w:rsidP="00F84281">
      <w:r w:rsidRPr="00CC17AB">
        <w:rPr>
          <w:sz w:val="22"/>
          <w:highlight w:val="cyan"/>
          <w:u w:val="single"/>
        </w:rPr>
        <w:t xml:space="preserve">Prices of illegal drugs are </w:t>
      </w:r>
      <w:r w:rsidRPr="00D85B7A">
        <w:rPr>
          <w:highlight w:val="cyan"/>
          <w:u w:val="single"/>
          <w:bdr w:val="single" w:sz="4" w:space="0" w:color="auto" w:frame="1"/>
        </w:rPr>
        <w:t>pushed up</w:t>
      </w:r>
      <w:r w:rsidRPr="00CC17AB">
        <w:rPr>
          <w:sz w:val="22"/>
          <w:highlight w:val="cyan"/>
          <w:u w:val="single"/>
        </w:rPr>
        <w:t xml:space="preserve"> whenever</w:t>
      </w:r>
      <w:r w:rsidRPr="00CC17AB">
        <w:rPr>
          <w:sz w:val="22"/>
          <w:u w:val="single"/>
        </w:rPr>
        <w:t xml:space="preserve"> many drug </w:t>
      </w:r>
      <w:r w:rsidRPr="00CC17AB">
        <w:rPr>
          <w:sz w:val="22"/>
          <w:highlight w:val="cyan"/>
          <w:u w:val="single"/>
        </w:rPr>
        <w:t>traffickers are caught and punished</w:t>
      </w:r>
      <w:r w:rsidRPr="00CC17AB">
        <w:rPr>
          <w:sz w:val="22"/>
          <w:u w:val="single"/>
        </w:rPr>
        <w:t xml:space="preserve"> harshly. The </w:t>
      </w:r>
      <w:r w:rsidRPr="00CC17AB">
        <w:rPr>
          <w:sz w:val="22"/>
          <w:highlight w:val="cyan"/>
          <w:u w:val="single"/>
        </w:rPr>
        <w:t>higher prices</w:t>
      </w:r>
      <w:r w:rsidRPr="00CC17AB">
        <w:rPr>
          <w:sz w:val="22"/>
          <w:u w:val="single"/>
        </w:rPr>
        <w:t xml:space="preserve"> they get for drugs </w:t>
      </w:r>
      <w:r w:rsidRPr="00CC17AB">
        <w:rPr>
          <w:sz w:val="22"/>
          <w:highlight w:val="cyan"/>
          <w:u w:val="single"/>
        </w:rPr>
        <w:t xml:space="preserve">help </w:t>
      </w:r>
      <w:r w:rsidRPr="00D85B7A">
        <w:rPr>
          <w:highlight w:val="cyan"/>
          <w:u w:val="single"/>
          <w:bdr w:val="single" w:sz="4" w:space="0" w:color="auto" w:frame="1"/>
        </w:rPr>
        <w:t>compensate</w:t>
      </w:r>
      <w:r w:rsidRPr="00234941">
        <w:rPr>
          <w:u w:val="single"/>
          <w:bdr w:val="single" w:sz="4" w:space="0" w:color="auto" w:frame="1"/>
        </w:rPr>
        <w:t xml:space="preserve"> traffickers</w:t>
      </w:r>
      <w:r w:rsidRPr="00CC17AB">
        <w:rPr>
          <w:sz w:val="22"/>
          <w:u w:val="single"/>
        </w:rPr>
        <w:t xml:space="preserve"> </w:t>
      </w:r>
      <w:r w:rsidRPr="00CC17AB">
        <w:rPr>
          <w:sz w:val="22"/>
          <w:highlight w:val="cyan"/>
          <w:u w:val="single"/>
        </w:rPr>
        <w:t>for</w:t>
      </w:r>
      <w:r w:rsidRPr="00CC17AB">
        <w:rPr>
          <w:sz w:val="22"/>
          <w:u w:val="single"/>
        </w:rPr>
        <w:t xml:space="preserve"> the </w:t>
      </w:r>
      <w:r w:rsidRPr="00CC17AB">
        <w:rPr>
          <w:sz w:val="22"/>
          <w:highlight w:val="cyan"/>
          <w:u w:val="single"/>
        </w:rPr>
        <w:t>risks</w:t>
      </w:r>
      <w:r w:rsidRPr="00CC17AB">
        <w:rPr>
          <w:sz w:val="22"/>
          <w:u w:val="single"/>
        </w:rPr>
        <w:t xml:space="preserve"> of being apprehended. </w:t>
      </w:r>
      <w:r w:rsidRPr="00CC17AB">
        <w:rPr>
          <w:sz w:val="22"/>
          <w:highlight w:val="cyan"/>
          <w:u w:val="single"/>
        </w:rPr>
        <w:t>Higher prices</w:t>
      </w:r>
      <w:r w:rsidRPr="00CC17AB">
        <w:t xml:space="preserve"> can discourage the demand for drugs, but they also </w:t>
      </w:r>
      <w:r w:rsidRPr="00CC17AB">
        <w:rPr>
          <w:sz w:val="22"/>
          <w:highlight w:val="cyan"/>
          <w:u w:val="single"/>
        </w:rPr>
        <w:t>enable</w:t>
      </w:r>
      <w:r w:rsidRPr="00CC17AB">
        <w:rPr>
          <w:sz w:val="22"/>
          <w:u w:val="single"/>
        </w:rPr>
        <w:t xml:space="preserve"> some </w:t>
      </w:r>
      <w:r w:rsidRPr="00CC17AB">
        <w:rPr>
          <w:sz w:val="22"/>
          <w:highlight w:val="cyan"/>
          <w:u w:val="single"/>
        </w:rPr>
        <w:t xml:space="preserve">traffickers to </w:t>
      </w:r>
      <w:r w:rsidRPr="00D85B7A">
        <w:rPr>
          <w:highlight w:val="cyan"/>
          <w:u w:val="single"/>
          <w:bdr w:val="single" w:sz="4" w:space="0" w:color="auto" w:frame="1"/>
        </w:rPr>
        <w:t>make a lot of money</w:t>
      </w:r>
      <w:r w:rsidRPr="00CC17AB">
        <w:rPr>
          <w:sz w:val="22"/>
          <w:u w:val="single"/>
        </w:rPr>
        <w:t xml:space="preserve"> if they avoid being caught, </w:t>
      </w:r>
      <w:r w:rsidRPr="00CC17AB">
        <w:rPr>
          <w:sz w:val="22"/>
          <w:highlight w:val="cyan"/>
          <w:u w:val="single"/>
        </w:rPr>
        <w:t>if they operate on a large enough scale</w:t>
      </w:r>
      <w:r w:rsidRPr="00CC17AB">
        <w:t xml:space="preserve">, and if they can reduce competition from other traffickers. </w:t>
      </w:r>
      <w:r w:rsidRPr="00CC17AB">
        <w:rPr>
          <w:b/>
          <w:sz w:val="22"/>
          <w:highlight w:val="cyan"/>
          <w:u w:val="single"/>
        </w:rPr>
        <w:t>This explains why large-scale</w:t>
      </w:r>
      <w:r w:rsidRPr="00CC17AB">
        <w:rPr>
          <w:b/>
          <w:sz w:val="22"/>
          <w:u w:val="single"/>
        </w:rPr>
        <w:t xml:space="preserve"> drug</w:t>
      </w:r>
      <w:r w:rsidRPr="00CC17AB">
        <w:t xml:space="preserve"> gangs and </w:t>
      </w:r>
      <w:r w:rsidRPr="00CC17AB">
        <w:rPr>
          <w:b/>
          <w:sz w:val="22"/>
          <w:highlight w:val="cyan"/>
          <w:u w:val="single"/>
        </w:rPr>
        <w:t xml:space="preserve">cartels are </w:t>
      </w:r>
      <w:r w:rsidRPr="00D85B7A">
        <w:rPr>
          <w:b/>
          <w:highlight w:val="cyan"/>
          <w:u w:val="single"/>
          <w:bdr w:val="single" w:sz="4" w:space="0" w:color="auto" w:frame="1"/>
        </w:rPr>
        <w:t>so profitable</w:t>
      </w:r>
      <w:r w:rsidRPr="00CC17AB">
        <w:t xml:space="preserve"> in the U.S., Mexico, Colombia, Brazil and other countries.</w:t>
      </w:r>
    </w:p>
    <w:p w:rsidR="00F84281" w:rsidRDefault="00F84281" w:rsidP="00F84281"/>
    <w:p w:rsidR="00F84281" w:rsidRDefault="00F84281" w:rsidP="00F84281">
      <w:pPr>
        <w:pStyle w:val="Heading2"/>
      </w:pPr>
      <w:r>
        <w:t>2NC</w:t>
      </w:r>
    </w:p>
    <w:p w:rsidR="00F84281" w:rsidRDefault="00F84281" w:rsidP="00F84281"/>
    <w:p w:rsidR="00F84281" w:rsidRPr="00EE71A1" w:rsidRDefault="00F84281" w:rsidP="00F84281">
      <w:pPr>
        <w:pStyle w:val="Heading3"/>
        <w:rPr>
          <w:rFonts w:cs="Arial"/>
        </w:rPr>
      </w:pPr>
      <w:r w:rsidRPr="00EE71A1">
        <w:rPr>
          <w:rFonts w:cs="Arial"/>
        </w:rPr>
        <w:t>OV</w:t>
      </w:r>
    </w:p>
    <w:p w:rsidR="00F84281" w:rsidRPr="00EE71A1" w:rsidRDefault="00F84281" w:rsidP="00F84281"/>
    <w:p w:rsidR="00F84281" w:rsidRPr="00EE71A1" w:rsidRDefault="00F84281" w:rsidP="00F84281"/>
    <w:p w:rsidR="00F84281" w:rsidRPr="00EE71A1" w:rsidRDefault="00F84281" w:rsidP="00F84281">
      <w:pPr>
        <w:rPr>
          <w:rStyle w:val="TagGreg"/>
        </w:rPr>
      </w:pPr>
      <w:r w:rsidRPr="00EE71A1">
        <w:rPr>
          <w:rStyle w:val="TagGreg"/>
        </w:rPr>
        <w:t xml:space="preserve">The power to facilitate inclusion and exclusion, simultaneous protection and destruction of life is the foundation of modern violence </w:t>
      </w:r>
    </w:p>
    <w:p w:rsidR="00F84281" w:rsidRPr="00EE71A1" w:rsidRDefault="00F84281" w:rsidP="00F84281">
      <w:pPr>
        <w:rPr>
          <w:rFonts w:eastAsia="Calibri"/>
          <w:sz w:val="24"/>
        </w:rPr>
      </w:pPr>
      <w:r w:rsidRPr="00EE71A1">
        <w:rPr>
          <w:rFonts w:eastAsia="Calibri"/>
          <w:b/>
          <w:bCs/>
          <w:sz w:val="24"/>
          <w:u w:val="single"/>
        </w:rPr>
        <w:t>Duarte, 5</w:t>
      </w:r>
      <w:r w:rsidRPr="00EE71A1">
        <w:rPr>
          <w:rFonts w:eastAsia="Calibri"/>
        </w:rPr>
        <w:t xml:space="preserve"> – professor of Philosophy at </w:t>
      </w:r>
      <w:proofErr w:type="spellStart"/>
      <w:r w:rsidRPr="00EE71A1">
        <w:rPr>
          <w:rFonts w:eastAsia="Calibri"/>
        </w:rPr>
        <w:t>Universidade</w:t>
      </w:r>
      <w:proofErr w:type="spellEnd"/>
      <w:r w:rsidRPr="00EE71A1">
        <w:rPr>
          <w:rFonts w:eastAsia="Calibri"/>
        </w:rPr>
        <w:t xml:space="preserve"> Federal do Paraná (André, “</w:t>
      </w:r>
      <w:proofErr w:type="spellStart"/>
      <w:r w:rsidRPr="00EE71A1">
        <w:rPr>
          <w:rFonts w:eastAsia="Calibri"/>
        </w:rPr>
        <w:t>Biopolitics</w:t>
      </w:r>
      <w:proofErr w:type="spellEnd"/>
      <w:r w:rsidRPr="00EE71A1">
        <w:rPr>
          <w:rFonts w:eastAsia="Calibri"/>
        </w:rPr>
        <w:t xml:space="preserve"> and the dissemination of violence: the </w:t>
      </w:r>
      <w:proofErr w:type="spellStart"/>
      <w:r w:rsidRPr="00EE71A1">
        <w:rPr>
          <w:rFonts w:eastAsia="Calibri"/>
        </w:rPr>
        <w:t>Arendtian</w:t>
      </w:r>
      <w:proofErr w:type="spellEnd"/>
      <w:r w:rsidRPr="00EE71A1">
        <w:rPr>
          <w:rFonts w:eastAsia="Calibri"/>
        </w:rPr>
        <w:t xml:space="preserve"> critique of the present,” April 2005, http://works.bepress.com/cgi/viewcontent.cgi?article=1017&amp;context=andre_duarte)</w:t>
      </w:r>
    </w:p>
    <w:p w:rsidR="00F84281" w:rsidRPr="00EE71A1" w:rsidRDefault="00F84281" w:rsidP="00F84281">
      <w:pPr>
        <w:rPr>
          <w:rFonts w:eastAsia="Calibri"/>
          <w:bCs/>
          <w:u w:val="single"/>
        </w:rPr>
      </w:pPr>
      <w:r w:rsidRPr="00EE71A1">
        <w:rPr>
          <w:rFonts w:eastAsia="Calibri"/>
          <w:sz w:val="10"/>
        </w:rPr>
        <w:t xml:space="preserve">These historic transformations have not only brought more violence to the core of the political but have also redefined its character by giving rise to </w:t>
      </w:r>
      <w:proofErr w:type="spellStart"/>
      <w:r w:rsidRPr="00EE71A1">
        <w:rPr>
          <w:rFonts w:eastAsia="Calibri"/>
          <w:sz w:val="10"/>
        </w:rPr>
        <w:t>biopolitical</w:t>
      </w:r>
      <w:proofErr w:type="spellEnd"/>
      <w:r w:rsidRPr="00EE71A1">
        <w:rPr>
          <w:rFonts w:eastAsia="Calibri"/>
          <w:sz w:val="10"/>
        </w:rPr>
        <w:t xml:space="preserve"> violence. As stated, </w:t>
      </w:r>
      <w:r w:rsidRPr="00220C26">
        <w:rPr>
          <w:rFonts w:eastAsia="Calibri"/>
          <w:bCs/>
          <w:highlight w:val="yellow"/>
          <w:u w:val="single"/>
        </w:rPr>
        <w:t xml:space="preserve">what characterizes </w:t>
      </w:r>
      <w:proofErr w:type="spellStart"/>
      <w:r w:rsidRPr="00220C26">
        <w:rPr>
          <w:rFonts w:eastAsia="Calibri"/>
          <w:bCs/>
          <w:highlight w:val="yellow"/>
          <w:u w:val="single"/>
        </w:rPr>
        <w:t>biopolitics</w:t>
      </w:r>
      <w:proofErr w:type="spellEnd"/>
      <w:r w:rsidRPr="00220C26">
        <w:rPr>
          <w:rFonts w:eastAsia="Calibri"/>
          <w:bCs/>
          <w:highlight w:val="yellow"/>
          <w:u w:val="single"/>
        </w:rPr>
        <w:t xml:space="preserve"> is</w:t>
      </w:r>
      <w:r w:rsidRPr="00EE71A1">
        <w:rPr>
          <w:rFonts w:eastAsia="Calibri"/>
          <w:bCs/>
          <w:u w:val="single"/>
        </w:rPr>
        <w:t xml:space="preserve"> a dynamic of</w:t>
      </w:r>
      <w:r w:rsidRPr="00EE71A1">
        <w:rPr>
          <w:rFonts w:eastAsia="Calibri"/>
          <w:sz w:val="10"/>
        </w:rPr>
        <w:t xml:space="preserve"> both </w:t>
      </w:r>
      <w:r w:rsidRPr="00220C26">
        <w:rPr>
          <w:rFonts w:eastAsia="Calibri"/>
          <w:bCs/>
          <w:highlight w:val="yellow"/>
          <w:u w:val="single"/>
        </w:rPr>
        <w:t>protecting and abandoning life through its inclusion and exclusion from the political</w:t>
      </w:r>
      <w:r w:rsidRPr="00EE71A1">
        <w:rPr>
          <w:rFonts w:eastAsia="Calibri"/>
          <w:bCs/>
          <w:u w:val="single"/>
        </w:rPr>
        <w:t xml:space="preserve"> and economic </w:t>
      </w:r>
      <w:r w:rsidRPr="00220C26">
        <w:rPr>
          <w:rFonts w:eastAsia="Calibri"/>
          <w:bCs/>
          <w:highlight w:val="yellow"/>
          <w:u w:val="single"/>
        </w:rPr>
        <w:t>community</w:t>
      </w:r>
      <w:r w:rsidRPr="00EE71A1">
        <w:rPr>
          <w:rFonts w:eastAsia="Calibri"/>
          <w:sz w:val="10"/>
        </w:rPr>
        <w:t xml:space="preserve">. In </w:t>
      </w:r>
      <w:proofErr w:type="spellStart"/>
      <w:r w:rsidRPr="00EE71A1">
        <w:rPr>
          <w:rFonts w:eastAsia="Calibri"/>
          <w:sz w:val="10"/>
        </w:rPr>
        <w:t>Arendtian</w:t>
      </w:r>
      <w:proofErr w:type="spellEnd"/>
      <w:r w:rsidRPr="00EE71A1">
        <w:rPr>
          <w:rFonts w:eastAsia="Calibri"/>
          <w:sz w:val="10"/>
        </w:rPr>
        <w:t xml:space="preserve"> terms, </w:t>
      </w:r>
      <w:r w:rsidRPr="00220C26">
        <w:rPr>
          <w:rFonts w:eastAsia="Calibri"/>
          <w:bCs/>
          <w:highlight w:val="yellow"/>
          <w:u w:val="single"/>
        </w:rPr>
        <w:t>the</w:t>
      </w:r>
      <w:r w:rsidRPr="00EE71A1">
        <w:rPr>
          <w:rFonts w:eastAsia="Calibri"/>
          <w:bCs/>
          <w:u w:val="single"/>
        </w:rPr>
        <w:t xml:space="preserve"> </w:t>
      </w:r>
      <w:proofErr w:type="spellStart"/>
      <w:r w:rsidRPr="00EE71A1">
        <w:rPr>
          <w:rFonts w:eastAsia="Calibri"/>
          <w:bCs/>
          <w:u w:val="single"/>
        </w:rPr>
        <w:t>biopolitical</w:t>
      </w:r>
      <w:proofErr w:type="spellEnd"/>
      <w:r w:rsidRPr="00EE71A1">
        <w:rPr>
          <w:rFonts w:eastAsia="Calibri"/>
          <w:bCs/>
          <w:u w:val="single"/>
        </w:rPr>
        <w:t xml:space="preserve"> d</w:t>
      </w:r>
      <w:r w:rsidRPr="00220C26">
        <w:rPr>
          <w:rFonts w:eastAsia="Calibri"/>
          <w:bCs/>
          <w:highlight w:val="yellow"/>
          <w:u w:val="single"/>
        </w:rPr>
        <w:t>anger</w:t>
      </w:r>
      <w:r w:rsidRPr="00EE71A1">
        <w:rPr>
          <w:rFonts w:eastAsia="Calibri"/>
          <w:bCs/>
          <w:u w:val="single"/>
        </w:rPr>
        <w:t xml:space="preserve"> </w:t>
      </w:r>
      <w:r w:rsidRPr="00220C26">
        <w:rPr>
          <w:rFonts w:eastAsia="Calibri"/>
          <w:bCs/>
          <w:highlight w:val="yellow"/>
          <w:u w:val="single"/>
        </w:rPr>
        <w:t>is</w:t>
      </w:r>
      <w:r w:rsidRPr="00EE71A1">
        <w:rPr>
          <w:rFonts w:eastAsia="Calibri"/>
          <w:bCs/>
          <w:u w:val="single"/>
        </w:rPr>
        <w:t xml:space="preserve"> best described as </w:t>
      </w:r>
      <w:r w:rsidRPr="00220C26">
        <w:rPr>
          <w:rFonts w:eastAsia="Calibri"/>
          <w:bCs/>
          <w:highlight w:val="yellow"/>
          <w:u w:val="single"/>
        </w:rPr>
        <w:t>the risk of converting</w:t>
      </w:r>
      <w:r w:rsidRPr="00EE71A1">
        <w:rPr>
          <w:rFonts w:eastAsia="Calibri"/>
          <w:bCs/>
          <w:u w:val="single"/>
        </w:rPr>
        <w:t xml:space="preserve"> animal </w:t>
      </w:r>
      <w:proofErr w:type="spellStart"/>
      <w:r w:rsidRPr="00EE71A1">
        <w:rPr>
          <w:rFonts w:eastAsia="Calibri"/>
          <w:bCs/>
          <w:u w:val="single"/>
        </w:rPr>
        <w:t>laborans</w:t>
      </w:r>
      <w:proofErr w:type="spellEnd"/>
      <w:r w:rsidRPr="00EE71A1">
        <w:rPr>
          <w:rFonts w:eastAsia="Calibri"/>
          <w:bCs/>
          <w:u w:val="single"/>
        </w:rPr>
        <w:t xml:space="preserve"> </w:t>
      </w:r>
      <w:r w:rsidRPr="00220C26">
        <w:rPr>
          <w:rFonts w:eastAsia="Calibri"/>
          <w:bCs/>
          <w:highlight w:val="yellow"/>
          <w:u w:val="single"/>
        </w:rPr>
        <w:t xml:space="preserve">into </w:t>
      </w:r>
      <w:proofErr w:type="spellStart"/>
      <w:r w:rsidRPr="00220C26">
        <w:rPr>
          <w:rFonts w:eastAsia="Calibri"/>
          <w:bCs/>
          <w:highlight w:val="yellow"/>
          <w:u w:val="single"/>
        </w:rPr>
        <w:t>Agamben’s</w:t>
      </w:r>
      <w:proofErr w:type="spellEnd"/>
      <w:r w:rsidRPr="00220C26">
        <w:rPr>
          <w:rFonts w:eastAsia="Calibri"/>
          <w:bCs/>
          <w:highlight w:val="yellow"/>
          <w:u w:val="single"/>
        </w:rPr>
        <w:t xml:space="preserve"> homo </w:t>
      </w:r>
      <w:proofErr w:type="spellStart"/>
      <w:r w:rsidRPr="00220C26">
        <w:rPr>
          <w:rFonts w:eastAsia="Calibri"/>
          <w:bCs/>
          <w:highlight w:val="yellow"/>
          <w:u w:val="single"/>
        </w:rPr>
        <w:t>sacer</w:t>
      </w:r>
      <w:proofErr w:type="spellEnd"/>
      <w:r w:rsidRPr="00220C26">
        <w:rPr>
          <w:rFonts w:eastAsia="Calibri"/>
          <w:bCs/>
          <w:highlight w:val="yellow"/>
          <w:u w:val="single"/>
        </w:rPr>
        <w:t>, the human being who can be put to death</w:t>
      </w:r>
      <w:r w:rsidRPr="00EE71A1">
        <w:rPr>
          <w:rFonts w:eastAsia="Calibri"/>
          <w:bCs/>
          <w:u w:val="single"/>
        </w:rPr>
        <w:t xml:space="preserve"> by anyone </w:t>
      </w:r>
      <w:r w:rsidRPr="00220C26">
        <w:rPr>
          <w:rFonts w:eastAsia="Calibri"/>
          <w:bCs/>
          <w:highlight w:val="yellow"/>
          <w:u w:val="single"/>
        </w:rPr>
        <w:t>and whose killing does not imply any crime</w:t>
      </w:r>
      <w:r w:rsidRPr="00EE71A1">
        <w:rPr>
          <w:rFonts w:eastAsia="Calibri"/>
          <w:bCs/>
          <w:u w:val="single"/>
        </w:rPr>
        <w:t xml:space="preserve"> whatsoever</w:t>
      </w:r>
      <w:r w:rsidRPr="00EE71A1">
        <w:rPr>
          <w:rFonts w:eastAsia="Calibri"/>
          <w:sz w:val="10"/>
        </w:rPr>
        <w:t xml:space="preserve"> 13).  </w:t>
      </w:r>
      <w:r w:rsidRPr="00EE71A1">
        <w:rPr>
          <w:rFonts w:eastAsia="Calibri"/>
          <w:bCs/>
          <w:u w:val="single"/>
        </w:rPr>
        <w:t xml:space="preserve">When politics is conceived of as </w:t>
      </w:r>
      <w:proofErr w:type="spellStart"/>
      <w:r w:rsidRPr="00EE71A1">
        <w:rPr>
          <w:rFonts w:eastAsia="Calibri"/>
          <w:bCs/>
          <w:u w:val="single"/>
        </w:rPr>
        <w:t>biopolitics</w:t>
      </w:r>
      <w:proofErr w:type="spellEnd"/>
      <w:r w:rsidRPr="00EE71A1">
        <w:rPr>
          <w:rFonts w:eastAsia="Calibri"/>
          <w:sz w:val="10"/>
        </w:rPr>
        <w:t xml:space="preserve">, as the task of increasing the life and happiness of the national </w:t>
      </w:r>
      <w:r w:rsidRPr="00EE71A1">
        <w:rPr>
          <w:rFonts w:eastAsia="Calibri"/>
          <w:i/>
          <w:iCs/>
          <w:sz w:val="10"/>
        </w:rPr>
        <w:t xml:space="preserve">animal </w:t>
      </w:r>
      <w:proofErr w:type="spellStart"/>
      <w:r w:rsidRPr="00EE71A1">
        <w:rPr>
          <w:rFonts w:eastAsia="Calibri"/>
          <w:i/>
          <w:iCs/>
          <w:sz w:val="10"/>
        </w:rPr>
        <w:t>laborans</w:t>
      </w:r>
      <w:proofErr w:type="spellEnd"/>
      <w:r w:rsidRPr="00EE71A1">
        <w:rPr>
          <w:rFonts w:eastAsia="Calibri"/>
          <w:sz w:val="10"/>
        </w:rPr>
        <w:t xml:space="preserve">, </w:t>
      </w:r>
      <w:r w:rsidRPr="00220C26">
        <w:rPr>
          <w:rFonts w:eastAsia="Calibri"/>
          <w:bCs/>
          <w:highlight w:val="yellow"/>
          <w:u w:val="single"/>
        </w:rPr>
        <w:t>the nation-state becomes</w:t>
      </w:r>
      <w:r w:rsidRPr="00EE71A1">
        <w:rPr>
          <w:rFonts w:eastAsia="Calibri"/>
          <w:bCs/>
          <w:u w:val="single"/>
        </w:rPr>
        <w:t xml:space="preserve"> ever more </w:t>
      </w:r>
      <w:r w:rsidRPr="00220C26">
        <w:rPr>
          <w:rFonts w:eastAsia="Calibri"/>
          <w:bCs/>
          <w:highlight w:val="yellow"/>
          <w:u w:val="single"/>
        </w:rPr>
        <w:t>violent and murderous</w:t>
      </w:r>
      <w:r w:rsidRPr="00EE71A1">
        <w:rPr>
          <w:rFonts w:eastAsia="Calibri"/>
          <w:sz w:val="10"/>
        </w:rPr>
        <w:t xml:space="preserve">. If we link Arendt’s thesis from </w:t>
      </w:r>
      <w:r w:rsidRPr="00EE71A1">
        <w:rPr>
          <w:rFonts w:eastAsia="Calibri"/>
          <w:i/>
          <w:iCs/>
          <w:sz w:val="10"/>
        </w:rPr>
        <w:t>The Human Condition</w:t>
      </w:r>
      <w:r w:rsidRPr="00EE71A1">
        <w:rPr>
          <w:rFonts w:eastAsia="Calibri"/>
          <w:sz w:val="10"/>
        </w:rPr>
        <w:t xml:space="preserve"> to those of The Origins of Totalitarianism, we can see the Nazi and Stalinist </w:t>
      </w:r>
      <w:r w:rsidRPr="00220C26">
        <w:rPr>
          <w:rFonts w:eastAsia="Calibri"/>
          <w:bCs/>
          <w:highlight w:val="yellow"/>
          <w:u w:val="single"/>
        </w:rPr>
        <w:t>extermination camps as the most refined experiments in annihilating</w:t>
      </w:r>
      <w:r w:rsidRPr="00EE71A1">
        <w:rPr>
          <w:rFonts w:eastAsia="Calibri"/>
          <w:bCs/>
          <w:u w:val="single"/>
        </w:rPr>
        <w:t xml:space="preserve"> the “</w:t>
      </w:r>
      <w:r w:rsidRPr="00220C26">
        <w:rPr>
          <w:rFonts w:eastAsia="Calibri"/>
          <w:bCs/>
          <w:highlight w:val="yellow"/>
          <w:u w:val="single"/>
        </w:rPr>
        <w:t>bare life</w:t>
      </w:r>
      <w:r w:rsidRPr="00EE71A1">
        <w:rPr>
          <w:rFonts w:eastAsia="Calibri"/>
          <w:bCs/>
          <w:u w:val="single"/>
        </w:rPr>
        <w:t>”</w:t>
      </w:r>
      <w:r w:rsidRPr="00EE71A1">
        <w:rPr>
          <w:rFonts w:eastAsia="Calibri"/>
          <w:sz w:val="10"/>
        </w:rPr>
        <w:t xml:space="preserve"> of </w:t>
      </w:r>
      <w:r w:rsidRPr="00EE71A1">
        <w:rPr>
          <w:rFonts w:eastAsia="Calibri"/>
          <w:i/>
          <w:iCs/>
          <w:sz w:val="10"/>
        </w:rPr>
        <w:t xml:space="preserve">animal </w:t>
      </w:r>
      <w:proofErr w:type="spellStart"/>
      <w:r w:rsidRPr="00EE71A1">
        <w:rPr>
          <w:rFonts w:eastAsia="Calibri"/>
          <w:i/>
          <w:iCs/>
          <w:sz w:val="10"/>
        </w:rPr>
        <w:t>laborans</w:t>
      </w:r>
      <w:proofErr w:type="spellEnd"/>
      <w:r w:rsidRPr="00EE71A1">
        <w:rPr>
          <w:rFonts w:eastAsia="Calibri"/>
          <w:sz w:val="10"/>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EE71A1">
        <w:rPr>
          <w:rFonts w:eastAsia="Calibri"/>
          <w:i/>
          <w:iCs/>
          <w:sz w:val="10"/>
        </w:rPr>
        <w:t xml:space="preserve">animal </w:t>
      </w:r>
      <w:proofErr w:type="spellStart"/>
      <w:r w:rsidRPr="00EE71A1">
        <w:rPr>
          <w:rFonts w:eastAsia="Calibri"/>
          <w:i/>
          <w:iCs/>
          <w:sz w:val="10"/>
        </w:rPr>
        <w:t>laborans</w:t>
      </w:r>
      <w:proofErr w:type="spellEnd"/>
      <w:r w:rsidRPr="00EE71A1">
        <w:rPr>
          <w:rFonts w:eastAsia="Calibri"/>
          <w:sz w:val="10"/>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EE71A1">
        <w:rPr>
          <w:rFonts w:eastAsia="Calibri"/>
          <w:sz w:val="10"/>
        </w:rPr>
        <w:t>faber</w:t>
      </w:r>
      <w:proofErr w:type="spellEnd"/>
      <w:r w:rsidRPr="00EE71A1">
        <w:rPr>
          <w:rFonts w:eastAsia="Calibri"/>
          <w:sz w:val="10"/>
        </w:rPr>
        <w:t xml:space="preserve"> but treated as an </w:t>
      </w:r>
      <w:r w:rsidRPr="00EE71A1">
        <w:rPr>
          <w:rFonts w:eastAsia="Calibri"/>
          <w:i/>
          <w:iCs/>
          <w:sz w:val="10"/>
        </w:rPr>
        <w:t xml:space="preserve">animal </w:t>
      </w:r>
      <w:proofErr w:type="spellStart"/>
      <w:r w:rsidRPr="00EE71A1">
        <w:rPr>
          <w:rFonts w:eastAsia="Calibri"/>
          <w:i/>
          <w:iCs/>
          <w:sz w:val="10"/>
        </w:rPr>
        <w:t>laborans</w:t>
      </w:r>
      <w:proofErr w:type="spellEnd"/>
      <w:r w:rsidRPr="00EE71A1">
        <w:rPr>
          <w:rFonts w:eastAsia="Calibri"/>
          <w:sz w:val="10"/>
        </w:rPr>
        <w:t xml:space="preserve"> whose necessary ‘metabolism with nature’ is of concern to no one. Isolation then </w:t>
      </w:r>
      <w:proofErr w:type="gramStart"/>
      <w:r w:rsidRPr="00EE71A1">
        <w:rPr>
          <w:rFonts w:eastAsia="Calibri"/>
          <w:sz w:val="10"/>
        </w:rPr>
        <w:t>become</w:t>
      </w:r>
      <w:proofErr w:type="gramEnd"/>
      <w:r w:rsidRPr="00EE71A1">
        <w:rPr>
          <w:rFonts w:eastAsia="Calibri"/>
          <w:sz w:val="10"/>
        </w:rPr>
        <w:t xml:space="preserve"> loneliness… Loneliness, the common ground for terror, the essence of totalitarian government, and for ideology or logicality, the preparation of its executioners and victims, is closely connected with </w:t>
      </w:r>
      <w:proofErr w:type="spellStart"/>
      <w:r w:rsidRPr="00EE71A1">
        <w:rPr>
          <w:rFonts w:eastAsia="Calibri"/>
          <w:sz w:val="10"/>
        </w:rPr>
        <w:t>uprootedness</w:t>
      </w:r>
      <w:proofErr w:type="spellEnd"/>
      <w:r w:rsidRPr="00EE71A1">
        <w:rPr>
          <w:rFonts w:eastAsia="Calibri"/>
          <w:sz w:val="10"/>
        </w:rPr>
        <w:t xml:space="preserve"> and </w:t>
      </w:r>
      <w:proofErr w:type="spellStart"/>
      <w:r w:rsidRPr="00EE71A1">
        <w:rPr>
          <w:rFonts w:eastAsia="Calibri"/>
          <w:sz w:val="10"/>
        </w:rPr>
        <w:t>superfluousness</w:t>
      </w:r>
      <w:proofErr w:type="spellEnd"/>
      <w:r w:rsidRPr="00EE71A1">
        <w:rPr>
          <w:rFonts w:eastAsia="Calibri"/>
          <w:sz w:val="10"/>
        </w:rPr>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EE71A1">
        <w:rPr>
          <w:rFonts w:eastAsia="Calibri"/>
          <w:bCs/>
          <w:u w:val="single"/>
        </w:rPr>
        <w:t xml:space="preserve">The conversion of homo </w:t>
      </w:r>
      <w:proofErr w:type="spellStart"/>
      <w:r w:rsidRPr="00EE71A1">
        <w:rPr>
          <w:rFonts w:eastAsia="Calibri"/>
          <w:bCs/>
          <w:u w:val="single"/>
        </w:rPr>
        <w:t>faber</w:t>
      </w:r>
      <w:proofErr w:type="spellEnd"/>
      <w:r w:rsidRPr="00EE71A1">
        <w:rPr>
          <w:rFonts w:eastAsia="Calibri"/>
          <w:bCs/>
          <w:u w:val="single"/>
        </w:rPr>
        <w:t>, the human being as creator of durable objects and institutions, into</w:t>
      </w:r>
      <w:r w:rsidRPr="00EE71A1">
        <w:rPr>
          <w:rFonts w:eastAsia="Calibri"/>
          <w:sz w:val="10"/>
        </w:rPr>
        <w:t xml:space="preserve"> </w:t>
      </w:r>
      <w:r w:rsidRPr="00EE71A1">
        <w:rPr>
          <w:rFonts w:eastAsia="Calibri"/>
          <w:i/>
          <w:iCs/>
          <w:sz w:val="10"/>
        </w:rPr>
        <w:t xml:space="preserve">animal </w:t>
      </w:r>
      <w:proofErr w:type="spellStart"/>
      <w:r w:rsidRPr="00EE71A1">
        <w:rPr>
          <w:rFonts w:eastAsia="Calibri"/>
          <w:i/>
          <w:iCs/>
          <w:sz w:val="10"/>
        </w:rPr>
        <w:t>laborans</w:t>
      </w:r>
      <w:proofErr w:type="spellEnd"/>
      <w:r w:rsidRPr="00EE71A1">
        <w:rPr>
          <w:rFonts w:eastAsia="Calibri"/>
          <w:sz w:val="10"/>
        </w:rPr>
        <w:t xml:space="preserve"> and, later on, </w:t>
      </w:r>
      <w:r w:rsidRPr="00EE71A1">
        <w:rPr>
          <w:rFonts w:eastAsia="Calibri"/>
          <w:bCs/>
          <w:u w:val="single"/>
        </w:rPr>
        <w:t xml:space="preserve">into homo </w:t>
      </w:r>
      <w:proofErr w:type="spellStart"/>
      <w:r w:rsidRPr="00EE71A1">
        <w:rPr>
          <w:rFonts w:eastAsia="Calibri"/>
          <w:bCs/>
          <w:u w:val="single"/>
        </w:rPr>
        <w:t>sacer</w:t>
      </w:r>
      <w:proofErr w:type="spellEnd"/>
      <w:r w:rsidRPr="00EE71A1">
        <w:rPr>
          <w:rFonts w:eastAsia="Calibri"/>
          <w:bCs/>
          <w:u w:val="single"/>
        </w:rPr>
        <w:t>, can be traced in Arendt’s account of nineteenth century imperialism</w:t>
      </w:r>
      <w:r w:rsidRPr="00EE71A1">
        <w:rPr>
          <w:rFonts w:eastAsia="Calibri"/>
          <w:sz w:val="10"/>
        </w:rPr>
        <w:t xml:space="preserve">. As argued in the second volume of The Origins of Totalitarianism, European colonialism combined racism and bureaucracy to perpetrate the “most terrible massacres in recent history, the Boers’ extermination of </w:t>
      </w:r>
      <w:proofErr w:type="spellStart"/>
      <w:r w:rsidRPr="00EE71A1">
        <w:rPr>
          <w:rFonts w:eastAsia="Calibri"/>
          <w:sz w:val="10"/>
        </w:rPr>
        <w:t>Hottentot</w:t>
      </w:r>
      <w:proofErr w:type="spellEnd"/>
      <w:r w:rsidRPr="00EE71A1">
        <w:rPr>
          <w:rFonts w:eastAsia="Calibri"/>
          <w:sz w:val="10"/>
        </w:rPr>
        <w:t xml:space="preserve">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20C26">
        <w:rPr>
          <w:rFonts w:eastAsia="Calibri"/>
          <w:bCs/>
          <w:highlight w:val="yellow"/>
          <w:u w:val="single"/>
        </w:rPr>
        <w:t>simultaneous protection and destruction of life was</w:t>
      </w:r>
      <w:r w:rsidRPr="00EE71A1">
        <w:rPr>
          <w:rFonts w:eastAsia="Calibri"/>
          <w:bCs/>
          <w:u w:val="single"/>
        </w:rPr>
        <w:t xml:space="preserve"> also </w:t>
      </w:r>
      <w:r w:rsidRPr="00220C26">
        <w:rPr>
          <w:rFonts w:eastAsia="Calibri"/>
          <w:bCs/>
          <w:highlight w:val="yellow"/>
          <w:u w:val="single"/>
        </w:rPr>
        <w:t>at the core of the two World Wars</w:t>
      </w:r>
      <w:r w:rsidRPr="00EE71A1">
        <w:rPr>
          <w:rFonts w:eastAsia="Calibri"/>
          <w:bCs/>
          <w:u w:val="single"/>
        </w:rPr>
        <w:t>, as well as in many other more local conflicts, during which whole populations have become stateless or deprived of a public</w:t>
      </w:r>
      <w:r w:rsidRPr="00EE71A1">
        <w:rPr>
          <w:rFonts w:eastAsia="Calibri"/>
          <w:sz w:val="10"/>
        </w:rPr>
        <w:t xml:space="preserve"> </w:t>
      </w:r>
      <w:r w:rsidRPr="00EE71A1">
        <w:rPr>
          <w:rFonts w:eastAsia="Calibri"/>
          <w:bCs/>
          <w:u w:val="single"/>
        </w:rPr>
        <w:t>realm</w:t>
      </w:r>
      <w:r w:rsidRPr="00EE71A1">
        <w:rPr>
          <w:rFonts w:eastAsia="Calibri"/>
          <w:sz w:val="10"/>
        </w:rPr>
        <w:t xml:space="preserve">. In spite of all their political differences, the United States of Roosevelt, the Soviet Russia of Stalin, the Nazi Germany of Hitler and the Fascist Italy of Mussolini were all conceived of as states devoted to the needs of the national </w:t>
      </w:r>
      <w:r w:rsidRPr="00EE71A1">
        <w:rPr>
          <w:rFonts w:eastAsia="Calibri"/>
          <w:i/>
          <w:iCs/>
          <w:sz w:val="10"/>
        </w:rPr>
        <w:t xml:space="preserve">animal </w:t>
      </w:r>
      <w:proofErr w:type="spellStart"/>
      <w:r w:rsidRPr="00EE71A1">
        <w:rPr>
          <w:rFonts w:eastAsia="Calibri"/>
          <w:i/>
          <w:iCs/>
          <w:sz w:val="10"/>
        </w:rPr>
        <w:t>laborans</w:t>
      </w:r>
      <w:proofErr w:type="spellEnd"/>
      <w:r w:rsidRPr="00EE71A1">
        <w:rPr>
          <w:rFonts w:eastAsia="Calibri"/>
          <w:sz w:val="10"/>
        </w:rPr>
        <w:t xml:space="preserve">. According to Agamben, </w:t>
      </w:r>
      <w:r w:rsidRPr="00EE71A1">
        <w:rPr>
          <w:rFonts w:eastAsia="Calibri"/>
          <w:bCs/>
          <w:u w:val="single"/>
        </w:rPr>
        <w:t>since our contemporary politics recognizes no other value than life</w:t>
      </w:r>
      <w:r w:rsidRPr="00EE71A1">
        <w:rPr>
          <w:rFonts w:eastAsia="Calibri"/>
          <w:sz w:val="10"/>
        </w:rPr>
        <w:t xml:space="preserve">, Nazism and fascism, that is, </w:t>
      </w:r>
      <w:r w:rsidRPr="00EE71A1">
        <w:rPr>
          <w:rFonts w:eastAsia="Calibri"/>
          <w:bCs/>
          <w:u w:val="single"/>
        </w:rPr>
        <w:t>regimes which have taken bare life as their supreme political criterion are bound to remain standing temptations</w:t>
      </w:r>
      <w:r w:rsidRPr="00EE71A1">
        <w:rPr>
          <w:rFonts w:eastAsia="Calibri"/>
          <w:sz w:val="10"/>
        </w:rPr>
        <w:t xml:space="preserve"> 16).  Finally, it is obvious that </w:t>
      </w:r>
      <w:r w:rsidRPr="00EE71A1">
        <w:rPr>
          <w:rFonts w:eastAsia="Calibri"/>
          <w:bCs/>
          <w:u w:val="single"/>
        </w:rPr>
        <w:t xml:space="preserve">this same </w:t>
      </w:r>
      <w:r w:rsidRPr="00220C26">
        <w:rPr>
          <w:rFonts w:eastAsia="Calibri"/>
          <w:bCs/>
          <w:highlight w:val="yellow"/>
          <w:u w:val="single"/>
        </w:rPr>
        <w:t>logic of promoting and annihilating life persists</w:t>
      </w:r>
      <w:r w:rsidRPr="00EE71A1">
        <w:rPr>
          <w:rFonts w:eastAsia="Calibri"/>
          <w:sz w:val="10"/>
        </w:rPr>
        <w:t xml:space="preserve"> both in post-industrial and in underdeveloped countries, inasmuch as </w:t>
      </w:r>
      <w:r w:rsidRPr="00220C26">
        <w:rPr>
          <w:rFonts w:eastAsia="Calibri"/>
          <w:bCs/>
          <w:highlight w:val="yellow"/>
          <w:u w:val="single"/>
        </w:rPr>
        <w:t>economic growth depends on</w:t>
      </w:r>
      <w:r w:rsidRPr="00EE71A1">
        <w:rPr>
          <w:rFonts w:eastAsia="Calibri"/>
          <w:bCs/>
          <w:u w:val="single"/>
        </w:rPr>
        <w:t xml:space="preserve"> the increase of unemployment and on many forms of </w:t>
      </w:r>
      <w:r w:rsidRPr="00220C26">
        <w:rPr>
          <w:rFonts w:eastAsia="Calibri"/>
          <w:bCs/>
          <w:highlight w:val="yellow"/>
          <w:u w:val="single"/>
        </w:rPr>
        <w:t>political exclusion. When politics is reduced to the tasks of administering</w:t>
      </w:r>
      <w:r w:rsidRPr="00EE71A1">
        <w:rPr>
          <w:rFonts w:eastAsia="Calibri"/>
          <w:bCs/>
          <w:u w:val="single"/>
        </w:rPr>
        <w:t xml:space="preserve">, preserving and promoting the </w:t>
      </w:r>
      <w:r w:rsidRPr="00220C26">
        <w:rPr>
          <w:rFonts w:eastAsia="Calibri"/>
          <w:bCs/>
          <w:highlight w:val="yellow"/>
          <w:u w:val="single"/>
        </w:rPr>
        <w:t>life</w:t>
      </w:r>
      <w:r w:rsidRPr="00EE71A1">
        <w:rPr>
          <w:rFonts w:eastAsia="Calibri"/>
          <w:bCs/>
          <w:u w:val="single"/>
        </w:rPr>
        <w:t xml:space="preserve"> and happiness of animal </w:t>
      </w:r>
      <w:proofErr w:type="spellStart"/>
      <w:r w:rsidRPr="00EE71A1">
        <w:rPr>
          <w:rFonts w:eastAsia="Calibri"/>
          <w:bCs/>
          <w:u w:val="single"/>
        </w:rPr>
        <w:t>laborans</w:t>
      </w:r>
      <w:proofErr w:type="spellEnd"/>
      <w:r w:rsidRPr="00EE71A1">
        <w:rPr>
          <w:rFonts w:eastAsia="Calibri"/>
          <w:bCs/>
          <w:u w:val="single"/>
        </w:rPr>
        <w:t xml:space="preserve"> </w:t>
      </w:r>
      <w:r w:rsidRPr="00220C26">
        <w:rPr>
          <w:rFonts w:eastAsia="Calibri"/>
          <w:bCs/>
          <w:highlight w:val="yellow"/>
          <w:u w:val="single"/>
        </w:rPr>
        <w:t>it ceases to matter that</w:t>
      </w:r>
      <w:r w:rsidRPr="00EE71A1">
        <w:rPr>
          <w:rFonts w:eastAsia="Calibri"/>
          <w:bCs/>
          <w:u w:val="single"/>
        </w:rPr>
        <w:t xml:space="preserve"> those </w:t>
      </w:r>
      <w:r w:rsidRPr="00220C26">
        <w:rPr>
          <w:rFonts w:eastAsia="Calibri"/>
          <w:bCs/>
          <w:highlight w:val="yellow"/>
          <w:u w:val="single"/>
        </w:rPr>
        <w:t>objectives require</w:t>
      </w:r>
      <w:r w:rsidRPr="00EE71A1">
        <w:rPr>
          <w:rFonts w:eastAsia="Calibri"/>
          <w:bCs/>
          <w:u w:val="single"/>
        </w:rPr>
        <w:t xml:space="preserve"> increasingly </w:t>
      </w:r>
      <w:r w:rsidRPr="00220C26">
        <w:rPr>
          <w:rFonts w:eastAsia="Calibri"/>
          <w:bCs/>
          <w:highlight w:val="yellow"/>
          <w:u w:val="single"/>
        </w:rPr>
        <w:t>violent acts</w:t>
      </w:r>
      <w:r w:rsidRPr="00EE71A1">
        <w:rPr>
          <w:rFonts w:eastAsia="Calibri"/>
          <w:sz w:val="10"/>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EE71A1">
        <w:rPr>
          <w:rFonts w:eastAsia="Calibri"/>
          <w:i/>
          <w:iCs/>
          <w:sz w:val="10"/>
        </w:rPr>
        <w:t xml:space="preserve">animal </w:t>
      </w:r>
      <w:proofErr w:type="spellStart"/>
      <w:r w:rsidRPr="00EE71A1">
        <w:rPr>
          <w:rFonts w:eastAsia="Calibri"/>
          <w:i/>
          <w:iCs/>
          <w:sz w:val="10"/>
        </w:rPr>
        <w:t>laborans</w:t>
      </w:r>
      <w:proofErr w:type="spellEnd"/>
      <w:r w:rsidRPr="00EE71A1">
        <w:rPr>
          <w:rFonts w:eastAsia="Calibri"/>
          <w:sz w:val="10"/>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EE71A1">
        <w:rPr>
          <w:rFonts w:eastAsia="Calibri"/>
          <w:sz w:val="10"/>
        </w:rPr>
        <w:t>jeopardising</w:t>
      </w:r>
      <w:proofErr w:type="spellEnd"/>
      <w:r w:rsidRPr="00EE71A1">
        <w:rPr>
          <w:rFonts w:eastAsia="Calibri"/>
          <w:sz w:val="10"/>
        </w:rPr>
        <w:t xml:space="preserve"> future humanity. They also launch preventive attacks and wars, disregard basic human rights, for instance in extra-legal detention camps such as Guantánamo</w:t>
      </w:r>
      <w:proofErr w:type="gramStart"/>
      <w:r w:rsidRPr="00EE71A1">
        <w:rPr>
          <w:rFonts w:eastAsia="Calibri"/>
          <w:sz w:val="10"/>
        </w:rPr>
        <w:t>,27</w:t>
      </w:r>
      <w:proofErr w:type="gramEnd"/>
      <w:r w:rsidRPr="00EE71A1">
        <w:rPr>
          <w:rFonts w:eastAsia="Calibri"/>
          <w:sz w:val="10"/>
        </w:rPr>
        <w:t xml:space="preserve">)  and multiply refugee camps. Some countries have even imprisoned whole populations, physically isolating them from other communities, in a new form of social, political and economic apartheid. In short, </w:t>
      </w:r>
      <w:r w:rsidRPr="00220C26">
        <w:rPr>
          <w:rFonts w:eastAsia="Calibri"/>
          <w:bCs/>
          <w:highlight w:val="yellow"/>
          <w:u w:val="single"/>
        </w:rPr>
        <w:t>states</w:t>
      </w:r>
      <w:r w:rsidRPr="00EE71A1">
        <w:rPr>
          <w:rFonts w:eastAsia="Calibri"/>
          <w:bCs/>
          <w:u w:val="single"/>
        </w:rPr>
        <w:t xml:space="preserve"> permit themselves to </w:t>
      </w:r>
      <w:r w:rsidRPr="00220C26">
        <w:rPr>
          <w:rFonts w:eastAsia="Calibri"/>
          <w:bCs/>
          <w:highlight w:val="yellow"/>
          <w:u w:val="single"/>
        </w:rPr>
        <w:t>impose physical and structural violence against individuals</w:t>
      </w:r>
      <w:r w:rsidRPr="00EE71A1">
        <w:rPr>
          <w:rFonts w:eastAsia="Calibri"/>
          <w:bCs/>
          <w:u w:val="single"/>
        </w:rPr>
        <w:t xml:space="preserve"> and regimes</w:t>
      </w:r>
      <w:r w:rsidRPr="00EE71A1">
        <w:rPr>
          <w:rFonts w:eastAsia="Calibri"/>
          <w:sz w:val="10"/>
        </w:rPr>
        <w:t xml:space="preserve"> (‘rogue states’ 18</w:t>
      </w:r>
      <w:proofErr w:type="gramStart"/>
      <w:r w:rsidRPr="00EE71A1">
        <w:rPr>
          <w:rFonts w:eastAsia="Calibri"/>
          <w:sz w:val="10"/>
        </w:rPr>
        <w:t>) )</w:t>
      </w:r>
      <w:proofErr w:type="gramEnd"/>
      <w:r w:rsidRPr="00EE71A1">
        <w:rPr>
          <w:rFonts w:eastAsia="Calibri"/>
          <w:sz w:val="10"/>
        </w:rPr>
        <w:t xml:space="preserve"> </w:t>
      </w:r>
      <w:r w:rsidRPr="00220C26">
        <w:rPr>
          <w:rFonts w:eastAsia="Calibri"/>
          <w:bCs/>
          <w:highlight w:val="yellow"/>
          <w:u w:val="single"/>
        </w:rPr>
        <w:t>that supposedly interfere with the security and growth of their national ‘life process</w:t>
      </w:r>
      <w:r w:rsidRPr="00220C26">
        <w:rPr>
          <w:rFonts w:eastAsia="Calibri"/>
          <w:sz w:val="10"/>
          <w:highlight w:val="yellow"/>
        </w:rPr>
        <w:t>.</w:t>
      </w:r>
      <w:r w:rsidRPr="00EE71A1">
        <w:rPr>
          <w:rFonts w:eastAsia="Calibri"/>
          <w:sz w:val="10"/>
        </w:rPr>
        <w:t xml:space="preserve">’ If, according to Arendt, the common world consists of an institutional in-between meant to outlast both human </w:t>
      </w:r>
      <w:proofErr w:type="spellStart"/>
      <w:r w:rsidRPr="00EE71A1">
        <w:rPr>
          <w:rFonts w:eastAsia="Calibri"/>
          <w:sz w:val="10"/>
        </w:rPr>
        <w:t>natality</w:t>
      </w:r>
      <w:proofErr w:type="spellEnd"/>
      <w:r w:rsidRPr="00EE71A1">
        <w:rPr>
          <w:rFonts w:eastAsia="Calibri"/>
          <w:sz w:val="10"/>
        </w:rPr>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20C26">
        <w:rPr>
          <w:rFonts w:eastAsia="Calibri"/>
          <w:bCs/>
          <w:highlight w:val="yellow"/>
          <w:u w:val="single"/>
        </w:rPr>
        <w:t>it is</w:t>
      </w:r>
      <w:r w:rsidRPr="00EE71A1">
        <w:rPr>
          <w:rFonts w:eastAsia="Calibri"/>
          <w:bCs/>
          <w:u w:val="single"/>
        </w:rPr>
        <w:t xml:space="preserve"> not only possible, but also </w:t>
      </w:r>
      <w:r w:rsidRPr="00220C26">
        <w:rPr>
          <w:rFonts w:eastAsia="Calibri"/>
          <w:bCs/>
          <w:highlight w:val="yellow"/>
          <w:u w:val="single"/>
        </w:rPr>
        <w:t>necessary, that people</w:t>
      </w:r>
      <w:r w:rsidRPr="00EE71A1">
        <w:rPr>
          <w:rFonts w:eastAsia="Calibri"/>
          <w:bCs/>
          <w:u w:val="single"/>
        </w:rPr>
        <w:t xml:space="preserve"> themselves </w:t>
      </w:r>
      <w:r w:rsidRPr="00220C26">
        <w:rPr>
          <w:rFonts w:eastAsia="Calibri"/>
          <w:bCs/>
          <w:highlight w:val="yellow"/>
          <w:u w:val="single"/>
        </w:rPr>
        <w:t>become raw material to be consumed, discarded, annihilated</w:t>
      </w:r>
      <w:r w:rsidRPr="00EE71A1">
        <w:rPr>
          <w:rFonts w:eastAsia="Calibri"/>
          <w:sz w:val="10"/>
        </w:rPr>
        <w:t xml:space="preserve">. In other words, when Arendt announces the “grave danger that eventually no object of the world will be safe from consumption and annihilation through consumption,” 22)  we should also remember that </w:t>
      </w:r>
      <w:r w:rsidRPr="00EE71A1">
        <w:rPr>
          <w:rFonts w:eastAsia="Calibri"/>
          <w:bCs/>
          <w:u w:val="single"/>
        </w:rPr>
        <w:t>human annihilation, once elevated to the status of an ‘end-in-itself’ in totalitarian regimes, still continues to occur</w:t>
      </w:r>
      <w:r w:rsidRPr="00EE71A1">
        <w:rPr>
          <w:rFonts w:eastAsia="Calibri"/>
          <w:sz w:val="10"/>
        </w:rPr>
        <w:t xml:space="preserve"> – albeit in different degrees and by different methods, in contemporary ‘holes of oblivion’ such as miserably poor Third World </w:t>
      </w:r>
      <w:proofErr w:type="spellStart"/>
      <w:r w:rsidRPr="00EE71A1">
        <w:rPr>
          <w:rFonts w:eastAsia="Calibri"/>
          <w:sz w:val="10"/>
        </w:rPr>
        <w:t>neighbourhoods</w:t>
      </w:r>
      <w:proofErr w:type="spellEnd"/>
      <w:r w:rsidRPr="00EE71A1">
        <w:rPr>
          <w:rFonts w:eastAsia="Calibri"/>
          <w:sz w:val="10"/>
        </w:rPr>
        <w:t xml:space="preserve"> 23)  and penitentiaries, underpaid and slave </w:t>
      </w:r>
      <w:proofErr w:type="spellStart"/>
      <w:r w:rsidRPr="00EE71A1">
        <w:rPr>
          <w:rFonts w:eastAsia="Calibri"/>
          <w:sz w:val="10"/>
        </w:rPr>
        <w:t>labour</w:t>
      </w:r>
      <w:proofErr w:type="spellEnd"/>
      <w:r w:rsidRPr="00EE71A1">
        <w:rPr>
          <w:rFonts w:eastAsia="Calibri"/>
          <w:sz w:val="10"/>
        </w:rPr>
        <w:t xml:space="preserve"> camps, in the name of protecting the vital interests of </w:t>
      </w:r>
      <w:r w:rsidRPr="00EE71A1">
        <w:rPr>
          <w:rFonts w:eastAsia="Calibri"/>
          <w:i/>
          <w:iCs/>
          <w:sz w:val="10"/>
        </w:rPr>
        <w:t xml:space="preserve">animal </w:t>
      </w:r>
      <w:proofErr w:type="spellStart"/>
      <w:r w:rsidRPr="00EE71A1">
        <w:rPr>
          <w:rFonts w:eastAsia="Calibri"/>
          <w:i/>
          <w:iCs/>
          <w:sz w:val="10"/>
        </w:rPr>
        <w:t>laborans</w:t>
      </w:r>
      <w:proofErr w:type="spellEnd"/>
      <w:r w:rsidRPr="00EE71A1">
        <w:rPr>
          <w:rFonts w:eastAsia="Calibri"/>
          <w:sz w:val="10"/>
        </w:rPr>
        <w:t xml:space="preserve">.  To talk about a process of human consumption is not to speak metaphorically but literally. </w:t>
      </w:r>
      <w:r w:rsidRPr="00EE71A1">
        <w:rPr>
          <w:rFonts w:eastAsia="Calibri"/>
          <w:bCs/>
          <w:u w:val="single"/>
        </w:rPr>
        <w:t>Heidegger</w:t>
      </w:r>
      <w:r w:rsidRPr="00EE71A1">
        <w:rPr>
          <w:rFonts w:eastAsia="Calibri"/>
          <w:sz w:val="10"/>
        </w:rPr>
        <w:t xml:space="preserve"> had realized this in his notes written during the late thirties, later published under the title of Overcoming Metaphysics. He </w:t>
      </w:r>
      <w:r w:rsidRPr="00EE71A1">
        <w:rPr>
          <w:rFonts w:eastAsia="Calibri"/>
          <w:bCs/>
          <w:u w:val="single"/>
        </w:rPr>
        <w:t>claimed that the difference between war and peace had already been blurred in a society</w:t>
      </w:r>
      <w:r w:rsidRPr="00EE71A1">
        <w:rPr>
          <w:rFonts w:eastAsia="Calibri"/>
          <w:sz w:val="10"/>
        </w:rPr>
        <w:t xml:space="preserve"> in which “metaphysical man [human], the animal rationale, gets fixed as the </w:t>
      </w:r>
      <w:proofErr w:type="spellStart"/>
      <w:r w:rsidRPr="00EE71A1">
        <w:rPr>
          <w:rFonts w:eastAsia="Calibri"/>
          <w:sz w:val="10"/>
        </w:rPr>
        <w:t>labouring</w:t>
      </w:r>
      <w:proofErr w:type="spellEnd"/>
      <w:r w:rsidRPr="00EE71A1">
        <w:rPr>
          <w:rFonts w:eastAsia="Calibri"/>
          <w:sz w:val="10"/>
        </w:rPr>
        <w:t xml:space="preserve"> animal,” so that “</w:t>
      </w:r>
      <w:proofErr w:type="spellStart"/>
      <w:r w:rsidRPr="00EE71A1">
        <w:rPr>
          <w:rFonts w:eastAsia="Calibri"/>
          <w:sz w:val="10"/>
        </w:rPr>
        <w:t>labour</w:t>
      </w:r>
      <w:proofErr w:type="spellEnd"/>
      <w:r w:rsidRPr="00EE71A1">
        <w:rPr>
          <w:rFonts w:eastAsia="Calibri"/>
          <w:sz w:val="10"/>
        </w:rPr>
        <w:t xml:space="preserve"> is now reaching the metaphysical rank of the unconditional objectification of everything present.” 24)  Heidegger argued that </w:t>
      </w:r>
      <w:r w:rsidRPr="00EE71A1">
        <w:rPr>
          <w:rFonts w:eastAsia="Calibri"/>
          <w:bCs/>
          <w:u w:val="single"/>
        </w:rPr>
        <w:t>once the world becomes fully determined by the “circularity of consumption for the sake of consumption” it is at the brink of becoming an ‘</w:t>
      </w:r>
      <w:proofErr w:type="spellStart"/>
      <w:r w:rsidRPr="00EE71A1">
        <w:rPr>
          <w:rFonts w:eastAsia="Calibri"/>
          <w:bCs/>
          <w:u w:val="single"/>
        </w:rPr>
        <w:t>unworld</w:t>
      </w:r>
      <w:proofErr w:type="spellEnd"/>
      <w:r w:rsidRPr="00EE71A1">
        <w:rPr>
          <w:rFonts w:eastAsia="Calibri"/>
          <w:bCs/>
          <w:u w:val="single"/>
        </w:rPr>
        <w:t xml:space="preserve">’ </w:t>
      </w:r>
      <w:r w:rsidRPr="00EE71A1">
        <w:rPr>
          <w:rFonts w:eastAsia="Calibri"/>
          <w:sz w:val="10"/>
        </w:rPr>
        <w:t>(</w:t>
      </w:r>
      <w:proofErr w:type="spellStart"/>
      <w:r w:rsidRPr="00EE71A1">
        <w:rPr>
          <w:rFonts w:eastAsia="Calibri"/>
          <w:sz w:val="10"/>
        </w:rPr>
        <w:t>Unwelt</w:t>
      </w:r>
      <w:proofErr w:type="spellEnd"/>
      <w:r w:rsidRPr="00EE71A1">
        <w:rPr>
          <w:rFonts w:eastAsia="Calibri"/>
          <w:sz w:val="10"/>
        </w:rPr>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EE71A1">
        <w:rPr>
          <w:rFonts w:eastAsia="Calibri"/>
          <w:sz w:val="10"/>
        </w:rPr>
        <w:t>Bestandestücke</w:t>
      </w:r>
      <w:proofErr w:type="spellEnd"/>
      <w:r w:rsidRPr="00EE71A1">
        <w:rPr>
          <w:rFonts w:eastAsia="Calibri"/>
          <w:sz w:val="10"/>
        </w:rPr>
        <w:t xml:space="preserve"> </w:t>
      </w:r>
      <w:proofErr w:type="spellStart"/>
      <w:r w:rsidRPr="00EE71A1">
        <w:rPr>
          <w:rFonts w:eastAsia="Calibri"/>
          <w:sz w:val="10"/>
        </w:rPr>
        <w:t>eines</w:t>
      </w:r>
      <w:proofErr w:type="spellEnd"/>
      <w:r w:rsidRPr="00EE71A1">
        <w:rPr>
          <w:rFonts w:eastAsia="Calibri"/>
          <w:sz w:val="10"/>
        </w:rPr>
        <w:t xml:space="preserve"> </w:t>
      </w:r>
      <w:proofErr w:type="spellStart"/>
      <w:r w:rsidRPr="00EE71A1">
        <w:rPr>
          <w:rFonts w:eastAsia="Calibri"/>
          <w:sz w:val="10"/>
        </w:rPr>
        <w:t>Bestandes</w:t>
      </w:r>
      <w:proofErr w:type="spellEnd"/>
      <w:r w:rsidRPr="00EE71A1">
        <w:rPr>
          <w:rFonts w:eastAsia="Calibri"/>
          <w:sz w:val="10"/>
        </w:rPr>
        <w:t xml:space="preserve"> </w:t>
      </w:r>
      <w:proofErr w:type="spellStart"/>
      <w:r w:rsidRPr="00EE71A1">
        <w:rPr>
          <w:rFonts w:eastAsia="Calibri"/>
          <w:sz w:val="10"/>
        </w:rPr>
        <w:t>der</w:t>
      </w:r>
      <w:proofErr w:type="spellEnd"/>
      <w:r w:rsidRPr="00EE71A1">
        <w:rPr>
          <w:rFonts w:eastAsia="Calibri"/>
          <w:sz w:val="10"/>
        </w:rPr>
        <w:t xml:space="preserve"> </w:t>
      </w:r>
      <w:proofErr w:type="spellStart"/>
      <w:r w:rsidRPr="00EE71A1">
        <w:rPr>
          <w:rFonts w:eastAsia="Calibri"/>
          <w:sz w:val="10"/>
        </w:rPr>
        <w:t>Fabrikation</w:t>
      </w:r>
      <w:proofErr w:type="spellEnd"/>
      <w:r w:rsidRPr="00EE71A1">
        <w:rPr>
          <w:rFonts w:eastAsia="Calibri"/>
          <w:sz w:val="10"/>
        </w:rPr>
        <w:t xml:space="preserve"> von </w:t>
      </w:r>
      <w:proofErr w:type="spellStart"/>
      <w:r w:rsidRPr="00EE71A1">
        <w:rPr>
          <w:rFonts w:eastAsia="Calibri"/>
          <w:sz w:val="10"/>
        </w:rPr>
        <w:t>Leichen</w:t>
      </w:r>
      <w:proofErr w:type="spellEnd"/>
      <w:r w:rsidRPr="00EE71A1">
        <w:rPr>
          <w:rFonts w:eastAsia="Calibri"/>
          <w:sz w:val="10"/>
        </w:rPr>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EE71A1">
        <w:rPr>
          <w:rFonts w:eastAsia="Calibri"/>
          <w:sz w:val="10"/>
        </w:rPr>
        <w:t>unauffällig</w:t>
      </w:r>
      <w:proofErr w:type="spellEnd"/>
      <w:r w:rsidRPr="00EE71A1">
        <w:rPr>
          <w:rFonts w:eastAsia="Calibri"/>
          <w:sz w:val="10"/>
        </w:rPr>
        <w:t xml:space="preserve"> </w:t>
      </w:r>
      <w:proofErr w:type="spellStart"/>
      <w:r w:rsidRPr="00EE71A1">
        <w:rPr>
          <w:rFonts w:eastAsia="Calibri"/>
          <w:sz w:val="10"/>
        </w:rPr>
        <w:t>liquidiert</w:t>
      </w:r>
      <w:proofErr w:type="spellEnd"/>
      <w:r w:rsidRPr="00EE71A1">
        <w:rPr>
          <w:rFonts w:eastAsia="Calibri"/>
          <w:sz w:val="10"/>
        </w:rPr>
        <w:t xml:space="preserve">). 26)  </w:t>
      </w:r>
      <w:r w:rsidRPr="00220C26">
        <w:rPr>
          <w:rFonts w:eastAsia="Calibri"/>
          <w:bCs/>
          <w:highlight w:val="yellow"/>
          <w:u w:val="single"/>
        </w:rPr>
        <w:t>The human being as</w:t>
      </w:r>
      <w:r w:rsidRPr="00EE71A1">
        <w:rPr>
          <w:rFonts w:eastAsia="Calibri"/>
          <w:sz w:val="10"/>
        </w:rPr>
        <w:t xml:space="preserve"> </w:t>
      </w:r>
      <w:r w:rsidRPr="00EE71A1">
        <w:rPr>
          <w:rFonts w:eastAsia="Calibri"/>
          <w:i/>
          <w:iCs/>
          <w:sz w:val="10"/>
        </w:rPr>
        <w:t xml:space="preserve">animal </w:t>
      </w:r>
      <w:proofErr w:type="spellStart"/>
      <w:r w:rsidRPr="00EE71A1">
        <w:rPr>
          <w:rFonts w:eastAsia="Calibri"/>
          <w:i/>
          <w:iCs/>
          <w:sz w:val="10"/>
        </w:rPr>
        <w:t>laborans</w:t>
      </w:r>
      <w:proofErr w:type="spellEnd"/>
      <w:r w:rsidRPr="00EE71A1">
        <w:rPr>
          <w:rFonts w:eastAsia="Calibri"/>
          <w:sz w:val="10"/>
        </w:rPr>
        <w:t xml:space="preserve"> (Arendt), as </w:t>
      </w:r>
      <w:r w:rsidRPr="00220C26">
        <w:rPr>
          <w:rFonts w:eastAsia="Calibri"/>
          <w:bCs/>
          <w:highlight w:val="yellow"/>
          <w:u w:val="single"/>
        </w:rPr>
        <w:t xml:space="preserve">homo </w:t>
      </w:r>
      <w:proofErr w:type="spellStart"/>
      <w:r w:rsidRPr="00220C26">
        <w:rPr>
          <w:rFonts w:eastAsia="Calibri"/>
          <w:bCs/>
          <w:highlight w:val="yellow"/>
          <w:u w:val="single"/>
        </w:rPr>
        <w:t>sacer</w:t>
      </w:r>
      <w:proofErr w:type="spellEnd"/>
      <w:r w:rsidRPr="00EE71A1">
        <w:rPr>
          <w:rFonts w:eastAsia="Calibri"/>
          <w:sz w:val="10"/>
        </w:rPr>
        <w:t xml:space="preserve"> (Agamben), as an ‘item of the reserve fund’ (Heidegger) – all </w:t>
      </w:r>
      <w:r w:rsidRPr="00220C26">
        <w:rPr>
          <w:rFonts w:eastAsia="Calibri"/>
          <w:bCs/>
          <w:highlight w:val="yellow"/>
          <w:u w:val="single"/>
        </w:rPr>
        <w:t>describe the</w:t>
      </w:r>
      <w:r w:rsidRPr="00EE71A1">
        <w:rPr>
          <w:rFonts w:eastAsia="Calibri"/>
          <w:sz w:val="10"/>
        </w:rPr>
        <w:t xml:space="preserve"> same </w:t>
      </w:r>
      <w:r w:rsidRPr="00220C26">
        <w:rPr>
          <w:rFonts w:eastAsia="Calibri"/>
          <w:bCs/>
          <w:highlight w:val="yellow"/>
          <w:u w:val="single"/>
        </w:rPr>
        <w:t>process</w:t>
      </w:r>
      <w:r w:rsidRPr="00EE71A1">
        <w:rPr>
          <w:rFonts w:eastAsia="Calibri"/>
          <w:bCs/>
          <w:u w:val="single"/>
        </w:rPr>
        <w:t xml:space="preserve"> of </w:t>
      </w:r>
      <w:proofErr w:type="spellStart"/>
      <w:r w:rsidRPr="00EE71A1">
        <w:rPr>
          <w:rFonts w:eastAsia="Calibri"/>
          <w:bCs/>
          <w:u w:val="single"/>
        </w:rPr>
        <w:t>dehumanisation</w:t>
      </w:r>
      <w:proofErr w:type="spellEnd"/>
      <w:r w:rsidRPr="00EE71A1">
        <w:rPr>
          <w:rFonts w:eastAsia="Calibri"/>
          <w:bCs/>
          <w:u w:val="single"/>
        </w:rPr>
        <w:t xml:space="preserve"> </w:t>
      </w:r>
      <w:r w:rsidRPr="00220C26">
        <w:rPr>
          <w:rFonts w:eastAsia="Calibri"/>
          <w:bCs/>
          <w:highlight w:val="yellow"/>
          <w:u w:val="single"/>
        </w:rPr>
        <w:t>whereby humankind is reduced to the bare fact of being alive, with no further qualifications</w:t>
      </w:r>
      <w:r w:rsidRPr="00EE71A1">
        <w:rPr>
          <w:rFonts w:eastAsia="Calibri"/>
          <w:sz w:val="10"/>
        </w:rPr>
        <w:t xml:space="preserve">. As argued by Agamben, </w:t>
      </w:r>
      <w:r w:rsidRPr="00EE71A1">
        <w:rPr>
          <w:rFonts w:eastAsia="Calibri"/>
          <w:bCs/>
          <w:u w:val="single"/>
        </w:rPr>
        <w:t xml:space="preserve">when it becomes impossible to differentiate between </w:t>
      </w:r>
      <w:proofErr w:type="spellStart"/>
      <w:r w:rsidRPr="00EE71A1">
        <w:rPr>
          <w:rFonts w:eastAsia="Calibri"/>
          <w:bCs/>
          <w:u w:val="single"/>
        </w:rPr>
        <w:t>biós</w:t>
      </w:r>
      <w:proofErr w:type="spellEnd"/>
      <w:r w:rsidRPr="00EE71A1">
        <w:rPr>
          <w:rFonts w:eastAsia="Calibri"/>
          <w:bCs/>
          <w:u w:val="single"/>
        </w:rPr>
        <w:t xml:space="preserve"> and </w:t>
      </w:r>
      <w:proofErr w:type="spellStart"/>
      <w:r w:rsidRPr="00EE71A1">
        <w:rPr>
          <w:rFonts w:eastAsia="Calibri"/>
          <w:bCs/>
          <w:u w:val="single"/>
        </w:rPr>
        <w:t>zóe</w:t>
      </w:r>
      <w:proofErr w:type="spellEnd"/>
      <w:r w:rsidRPr="00EE71A1">
        <w:rPr>
          <w:rFonts w:eastAsia="Calibri"/>
          <w:sz w:val="10"/>
        </w:rPr>
        <w:t xml:space="preserve">, that is, </w:t>
      </w:r>
      <w:r w:rsidRPr="00EE71A1">
        <w:rPr>
          <w:rFonts w:eastAsia="Calibri"/>
          <w:bCs/>
          <w:u w:val="single"/>
        </w:rPr>
        <w:t xml:space="preserve">when bare life is transformed into a qualified or specific ‘form of life,’ we face the emergence of a </w:t>
      </w:r>
      <w:proofErr w:type="spellStart"/>
      <w:r w:rsidRPr="00EE71A1">
        <w:rPr>
          <w:rFonts w:eastAsia="Calibri"/>
          <w:bCs/>
          <w:u w:val="single"/>
        </w:rPr>
        <w:t>biopolitical</w:t>
      </w:r>
      <w:proofErr w:type="spellEnd"/>
      <w:r w:rsidRPr="00EE71A1">
        <w:rPr>
          <w:rFonts w:eastAsia="Calibri"/>
          <w:bCs/>
          <w:u w:val="single"/>
        </w:rPr>
        <w:t xml:space="preserve"> epoch</w:t>
      </w:r>
      <w:r w:rsidRPr="00EE71A1">
        <w:rPr>
          <w:rFonts w:eastAsia="Calibri"/>
          <w:sz w:val="10"/>
        </w:rPr>
        <w:t xml:space="preserve"> 27).  When states promote the </w:t>
      </w:r>
      <w:proofErr w:type="spellStart"/>
      <w:r w:rsidRPr="00EE71A1">
        <w:rPr>
          <w:rFonts w:eastAsia="Calibri"/>
          <w:sz w:val="10"/>
        </w:rPr>
        <w:t>animalisation</w:t>
      </w:r>
      <w:proofErr w:type="spellEnd"/>
      <w:r w:rsidRPr="00EE71A1">
        <w:rPr>
          <w:rFonts w:eastAsia="Calibri"/>
          <w:sz w:val="10"/>
        </w:rPr>
        <w:t xml:space="preserve"> of man by policies that aim at both protecting and destroying human life, we can interpret this in terms of the widespread presence of the homo </w:t>
      </w:r>
      <w:proofErr w:type="spellStart"/>
      <w:r w:rsidRPr="00EE71A1">
        <w:rPr>
          <w:rFonts w:eastAsia="Calibri"/>
          <w:sz w:val="10"/>
        </w:rPr>
        <w:t>sacer</w:t>
      </w:r>
      <w:proofErr w:type="spellEnd"/>
      <w:r w:rsidRPr="00EE71A1">
        <w:rPr>
          <w:rFonts w:eastAsia="Calibri"/>
          <w:sz w:val="10"/>
        </w:rPr>
        <w:t xml:space="preserve"> in our world: “</w:t>
      </w:r>
      <w:r w:rsidRPr="00EE71A1">
        <w:rPr>
          <w:rFonts w:eastAsia="Calibri"/>
          <w:bCs/>
          <w:u w:val="single"/>
        </w:rPr>
        <w:t xml:space="preserve">If it is true that the figure proposed by our age is that of an </w:t>
      </w:r>
      <w:proofErr w:type="spellStart"/>
      <w:r w:rsidRPr="00EE71A1">
        <w:rPr>
          <w:rFonts w:eastAsia="Calibri"/>
          <w:bCs/>
          <w:u w:val="single"/>
        </w:rPr>
        <w:t>unsacrificeable</w:t>
      </w:r>
      <w:proofErr w:type="spellEnd"/>
      <w:r w:rsidRPr="00EE71A1">
        <w:rPr>
          <w:rFonts w:eastAsia="Calibri"/>
          <w:bCs/>
          <w:u w:val="single"/>
        </w:rPr>
        <w:t xml:space="preserve"> life that has nevertheless become capable of being killed to an unprecedented degree</w:t>
      </w:r>
      <w:r w:rsidRPr="00EE71A1">
        <w:rPr>
          <w:rFonts w:eastAsia="Calibri"/>
          <w:sz w:val="10"/>
        </w:rPr>
        <w:t xml:space="preserve">, then the bare life of homo </w:t>
      </w:r>
      <w:proofErr w:type="spellStart"/>
      <w:r w:rsidRPr="00EE71A1">
        <w:rPr>
          <w:rFonts w:eastAsia="Calibri"/>
          <w:sz w:val="10"/>
        </w:rPr>
        <w:t>sacer</w:t>
      </w:r>
      <w:proofErr w:type="spellEnd"/>
      <w:r w:rsidRPr="00EE71A1">
        <w:rPr>
          <w:rFonts w:eastAsia="Calibri"/>
          <w:sz w:val="10"/>
        </w:rPr>
        <w:t xml:space="preserve"> concerns us in a special way… If today there is no longer any one clear figure of the sacred man, it is </w:t>
      </w:r>
      <w:r w:rsidRPr="00EE71A1">
        <w:rPr>
          <w:rFonts w:eastAsia="Calibri"/>
          <w:bCs/>
          <w:u w:val="single"/>
        </w:rPr>
        <w:t xml:space="preserve">perhaps because we are all virtually </w:t>
      </w:r>
      <w:proofErr w:type="spellStart"/>
      <w:r w:rsidRPr="00EE71A1">
        <w:rPr>
          <w:rFonts w:eastAsia="Calibri"/>
          <w:bCs/>
          <w:u w:val="single"/>
        </w:rPr>
        <w:t>homines</w:t>
      </w:r>
      <w:proofErr w:type="spellEnd"/>
      <w:r w:rsidRPr="00EE71A1">
        <w:rPr>
          <w:rFonts w:eastAsia="Calibri"/>
          <w:bCs/>
          <w:u w:val="single"/>
        </w:rPr>
        <w:t xml:space="preserve"> </w:t>
      </w:r>
      <w:proofErr w:type="spellStart"/>
      <w:r w:rsidRPr="00EE71A1">
        <w:rPr>
          <w:rFonts w:eastAsia="Calibri"/>
          <w:bCs/>
          <w:u w:val="single"/>
        </w:rPr>
        <w:t>sacri</w:t>
      </w:r>
      <w:proofErr w:type="spellEnd"/>
      <w:r w:rsidRPr="00EE71A1">
        <w:rPr>
          <w:rFonts w:eastAsia="Calibri"/>
          <w:sz w:val="10"/>
        </w:rPr>
        <w:t xml:space="preserve">.” 28) Investigating changes in the way power was conceived of and exercised at the turn of the nineteenth century, </w:t>
      </w:r>
      <w:r w:rsidRPr="00EE71A1">
        <w:rPr>
          <w:rFonts w:eastAsia="Calibri"/>
          <w:bCs/>
          <w:u w:val="single"/>
        </w:rPr>
        <w:t xml:space="preserve">Foucault realized that when life turned out to be a constitutive political element, managed, calculated, and normalized by means of </w:t>
      </w:r>
      <w:proofErr w:type="spellStart"/>
      <w:r w:rsidRPr="00EE71A1">
        <w:rPr>
          <w:rFonts w:eastAsia="Calibri"/>
          <w:bCs/>
          <w:u w:val="single"/>
        </w:rPr>
        <w:t>biopolitics</w:t>
      </w:r>
      <w:proofErr w:type="spellEnd"/>
      <w:r w:rsidRPr="00EE71A1">
        <w:rPr>
          <w:rFonts w:eastAsia="Calibri"/>
          <w:bCs/>
          <w:u w:val="single"/>
        </w:rPr>
        <w:t>, political strategies soon became murderous</w:t>
      </w:r>
      <w:r w:rsidRPr="00EE71A1">
        <w:rPr>
          <w:rFonts w:eastAsia="Calibri"/>
          <w:sz w:val="10"/>
        </w:rPr>
        <w:t xml:space="preserve">. Paradoxically, </w:t>
      </w:r>
      <w:r w:rsidRPr="00220C26">
        <w:rPr>
          <w:rFonts w:eastAsia="Calibri"/>
          <w:bCs/>
          <w:highlight w:val="yellow"/>
          <w:u w:val="single"/>
        </w:rPr>
        <w:t>when the Sovereign’s prerogative</w:t>
      </w:r>
      <w:r w:rsidRPr="00EE71A1">
        <w:rPr>
          <w:rFonts w:eastAsia="Calibri"/>
          <w:bCs/>
          <w:u w:val="single"/>
        </w:rPr>
        <w:t xml:space="preserve"> ceased to be simply that of imposing violent death, and </w:t>
      </w:r>
      <w:r w:rsidRPr="00220C26">
        <w:rPr>
          <w:rFonts w:eastAsia="Calibri"/>
          <w:bCs/>
          <w:highlight w:val="yellow"/>
          <w:u w:val="single"/>
        </w:rPr>
        <w:t>became a matter of promoting the growth of life, wars became more and more bloody, mass killing more frequent</w:t>
      </w:r>
      <w:r w:rsidRPr="00EE71A1">
        <w:rPr>
          <w:rFonts w:eastAsia="Calibri"/>
          <w:sz w:val="10"/>
        </w:rPr>
        <w:t xml:space="preserve">. Political conflicts now aimed at preserving and intensifying the life of the winners, so that </w:t>
      </w:r>
      <w:r w:rsidRPr="00EE71A1">
        <w:rPr>
          <w:rFonts w:eastAsia="Calibri"/>
          <w:bCs/>
          <w:u w:val="single"/>
        </w:rPr>
        <w:t xml:space="preserve">enmity ceased to be political and came to be seen biologically: </w:t>
      </w:r>
      <w:r w:rsidRPr="00220C26">
        <w:rPr>
          <w:rFonts w:eastAsia="Calibri"/>
          <w:bCs/>
          <w:highlight w:val="yellow"/>
          <w:u w:val="single"/>
        </w:rPr>
        <w:t>it is not enough to defeat the enemy; it must be exterminated as a danger to the</w:t>
      </w:r>
      <w:r w:rsidRPr="00EE71A1">
        <w:rPr>
          <w:rFonts w:eastAsia="Calibri"/>
          <w:bCs/>
          <w:u w:val="single"/>
        </w:rPr>
        <w:t xml:space="preserve"> health of the race, people or </w:t>
      </w:r>
      <w:r w:rsidRPr="00220C26">
        <w:rPr>
          <w:rFonts w:eastAsia="Calibri"/>
          <w:bCs/>
          <w:highlight w:val="yellow"/>
          <w:u w:val="single"/>
        </w:rPr>
        <w:t>community</w:t>
      </w:r>
      <w:r w:rsidRPr="00EE71A1">
        <w:rPr>
          <w:rFonts w:eastAsia="Calibri"/>
          <w:sz w:val="10"/>
        </w:rPr>
        <w:t xml:space="preserve">. Thus Foucault on the formation of the modern </w:t>
      </w:r>
      <w:proofErr w:type="spellStart"/>
      <w:r w:rsidRPr="00EE71A1">
        <w:rPr>
          <w:rFonts w:eastAsia="Calibri"/>
          <w:sz w:val="10"/>
        </w:rPr>
        <w:t>biopolitical</w:t>
      </w:r>
      <w:proofErr w:type="spellEnd"/>
      <w:r w:rsidRPr="00EE71A1">
        <w:rPr>
          <w:rFonts w:eastAsia="Calibri"/>
          <w:sz w:val="10"/>
        </w:rPr>
        <w:t xml:space="preserve"> paradigm at the end of the nineteenth century</w:t>
      </w:r>
      <w:proofErr w:type="gramStart"/>
      <w:r w:rsidRPr="00EE71A1">
        <w:rPr>
          <w:rFonts w:eastAsia="Calibri"/>
          <w:sz w:val="10"/>
        </w:rPr>
        <w:t>:…</w:t>
      </w:r>
      <w:proofErr w:type="gramEnd"/>
      <w:r w:rsidRPr="00EE71A1">
        <w:rPr>
          <w:rFonts w:eastAsia="Calibri"/>
          <w:bCs/>
          <w:u w:val="single"/>
        </w:rPr>
        <w:t>death that was based on the right of the sovereign is now manifested as simply the reverse of the right of the social body to ensure, maintain or develop its life</w:t>
      </w:r>
      <w:r w:rsidRPr="00EE71A1">
        <w:rPr>
          <w:rFonts w:eastAsia="Calibri"/>
          <w:sz w:val="10"/>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EE71A1">
        <w:rPr>
          <w:rFonts w:eastAsia="Calibri"/>
          <w:sz w:val="10"/>
        </w:rPr>
        <w:t>endeavours</w:t>
      </w:r>
      <w:proofErr w:type="spellEnd"/>
      <w:r w:rsidRPr="00EE71A1">
        <w:rPr>
          <w:rFonts w:eastAsia="Calibri"/>
          <w:sz w:val="10"/>
        </w:rPr>
        <w:t xml:space="preserve"> to administer, </w:t>
      </w:r>
      <w:proofErr w:type="spellStart"/>
      <w:r w:rsidRPr="00EE71A1">
        <w:rPr>
          <w:rFonts w:eastAsia="Calibri"/>
          <w:sz w:val="10"/>
        </w:rPr>
        <w:t>optimise</w:t>
      </w:r>
      <w:proofErr w:type="spellEnd"/>
      <w:r w:rsidRPr="00EE71A1">
        <w:rPr>
          <w:rFonts w:eastAsia="Calibri"/>
          <w:sz w:val="10"/>
        </w:rPr>
        <w:t xml:space="preserve">, and multiply it, subjecting it to precise controls and comprehensive regulations. </w:t>
      </w:r>
      <w:r w:rsidRPr="00220C26">
        <w:rPr>
          <w:rFonts w:eastAsia="Calibri"/>
          <w:bCs/>
          <w:highlight w:val="yellow"/>
          <w:u w:val="single"/>
        </w:rPr>
        <w:t>Wars</w:t>
      </w:r>
      <w:r w:rsidRPr="00EE71A1">
        <w:rPr>
          <w:rFonts w:eastAsia="Calibri"/>
          <w:bCs/>
          <w:u w:val="single"/>
        </w:rPr>
        <w:t xml:space="preserve"> are no longer waged in the name of a sovereign who must be defended; they </w:t>
      </w:r>
      <w:r w:rsidRPr="00220C26">
        <w:rPr>
          <w:rFonts w:eastAsia="Calibri"/>
          <w:bCs/>
          <w:highlight w:val="yellow"/>
          <w:u w:val="single"/>
        </w:rPr>
        <w:t>are waged on behalf of the existence of everyone</w:t>
      </w:r>
      <w:r w:rsidRPr="00EE71A1">
        <w:rPr>
          <w:rFonts w:eastAsia="Calibri"/>
          <w:bCs/>
          <w:u w:val="single"/>
        </w:rPr>
        <w:t>; entire populations are mobilized for the purpose of wholesale slaughter in the name of life necessity: massacres have become vital</w:t>
      </w:r>
      <w:r w:rsidRPr="00EE71A1">
        <w:rPr>
          <w:rFonts w:eastAsia="Calibri"/>
          <w:sz w:val="10"/>
        </w:rPr>
        <w:t xml:space="preserve">. It is as managers of life and survival, of bodies and the race, that so many regimes have been able to wage so many wars, causing so many men [humans] to be killed. And through a turn that closes the circle, </w:t>
      </w:r>
      <w:r w:rsidRPr="00EE71A1">
        <w:rPr>
          <w:rFonts w:eastAsia="Calibri"/>
          <w:bCs/>
          <w:u w:val="single"/>
        </w:rPr>
        <w:t>as the technology of wars have caused them to tend increasingly toward all-out destruction</w:t>
      </w:r>
      <w:r w:rsidRPr="00EE71A1">
        <w:rPr>
          <w:rFonts w:eastAsia="Calibri"/>
          <w:sz w:val="10"/>
        </w:rPr>
        <w:t xml:space="preserve">, the </w:t>
      </w:r>
      <w:r w:rsidRPr="00EE71A1">
        <w:rPr>
          <w:rFonts w:eastAsia="Calibri"/>
          <w:bCs/>
          <w:u w:val="single"/>
        </w:rPr>
        <w:t>decision that initiates them</w:t>
      </w:r>
      <w:r w:rsidRPr="00EE71A1">
        <w:rPr>
          <w:rFonts w:eastAsia="Calibri"/>
          <w:sz w:val="10"/>
        </w:rPr>
        <w:t xml:space="preserve"> and the one that terminates them </w:t>
      </w:r>
      <w:r w:rsidRPr="00EE71A1">
        <w:rPr>
          <w:rFonts w:eastAsia="Calibri"/>
          <w:bCs/>
          <w:u w:val="single"/>
        </w:rPr>
        <w:t>are</w:t>
      </w:r>
      <w:r w:rsidRPr="00EE71A1">
        <w:rPr>
          <w:rFonts w:eastAsia="Calibri"/>
          <w:sz w:val="10"/>
        </w:rPr>
        <w:t xml:space="preserve"> in fact </w:t>
      </w:r>
      <w:r w:rsidRPr="00EE71A1">
        <w:rPr>
          <w:rFonts w:eastAsia="Calibri"/>
          <w:bCs/>
          <w:u w:val="single"/>
        </w:rPr>
        <w:t>increasingly informed by the</w:t>
      </w:r>
      <w:r w:rsidRPr="00EE71A1">
        <w:rPr>
          <w:rFonts w:eastAsia="Calibri"/>
          <w:sz w:val="10"/>
        </w:rPr>
        <w:t xml:space="preserve"> naked </w:t>
      </w:r>
      <w:r w:rsidRPr="00EE71A1">
        <w:rPr>
          <w:rFonts w:eastAsia="Calibri"/>
          <w:bCs/>
          <w:u w:val="single"/>
        </w:rPr>
        <w:t xml:space="preserve">question of survival. </w:t>
      </w:r>
      <w:r w:rsidRPr="00220C26">
        <w:rPr>
          <w:rFonts w:eastAsia="Calibri"/>
          <w:bCs/>
          <w:highlight w:val="yellow"/>
          <w:u w:val="single"/>
        </w:rPr>
        <w:t>The atomic situation is now at the end of point</w:t>
      </w:r>
      <w:r w:rsidRPr="00EE71A1">
        <w:rPr>
          <w:rFonts w:eastAsia="Calibri"/>
          <w:bCs/>
          <w:u w:val="single"/>
        </w:rPr>
        <w:t xml:space="preserve"> of this process: </w:t>
      </w:r>
      <w:r w:rsidRPr="00220C26">
        <w:rPr>
          <w:rFonts w:eastAsia="Calibri"/>
          <w:bCs/>
          <w:highlight w:val="yellow"/>
          <w:u w:val="single"/>
        </w:rPr>
        <w:t>the power to expose a whole population to death is the underside of</w:t>
      </w:r>
      <w:r w:rsidRPr="00EE71A1">
        <w:rPr>
          <w:rFonts w:eastAsia="Calibri"/>
          <w:bCs/>
          <w:u w:val="single"/>
        </w:rPr>
        <w:t xml:space="preserve"> the </w:t>
      </w:r>
      <w:r w:rsidRPr="00220C26">
        <w:rPr>
          <w:rFonts w:eastAsia="Calibri"/>
          <w:bCs/>
          <w:highlight w:val="yellow"/>
          <w:u w:val="single"/>
        </w:rPr>
        <w:t>power to guarantee</w:t>
      </w:r>
      <w:r w:rsidRPr="00EE71A1">
        <w:rPr>
          <w:rFonts w:eastAsia="Calibri"/>
          <w:bCs/>
          <w:u w:val="single"/>
        </w:rPr>
        <w:t xml:space="preserve"> an individual’s </w:t>
      </w:r>
      <w:r w:rsidRPr="00220C26">
        <w:rPr>
          <w:rFonts w:eastAsia="Calibri"/>
          <w:bCs/>
          <w:highlight w:val="yellow"/>
          <w:u w:val="single"/>
        </w:rPr>
        <w:t>continued existence</w:t>
      </w:r>
      <w:r w:rsidRPr="00EE71A1">
        <w:rPr>
          <w:rFonts w:eastAsia="Calibri"/>
          <w:bCs/>
          <w:u w:val="single"/>
        </w:rPr>
        <w:t>. The principle underlying the tactics of battle – that one has to be capable of killing in order to go on living – has become the principle that defines the strategy of states</w:t>
      </w:r>
      <w:r w:rsidRPr="00EE71A1">
        <w:rPr>
          <w:rFonts w:eastAsia="Calibri"/>
          <w:sz w:val="10"/>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20C26">
        <w:rPr>
          <w:rFonts w:eastAsia="Calibri"/>
          <w:bCs/>
          <w:highlight w:val="yellow"/>
          <w:u w:val="single"/>
        </w:rPr>
        <w:t>we must think and act</w:t>
      </w:r>
      <w:r w:rsidRPr="00EE71A1">
        <w:rPr>
          <w:rFonts w:eastAsia="Calibri"/>
          <w:bCs/>
          <w:u w:val="single"/>
        </w:rPr>
        <w:t xml:space="preserve"> politically </w:t>
      </w:r>
      <w:r w:rsidRPr="00220C26">
        <w:rPr>
          <w:rFonts w:eastAsia="Calibri"/>
          <w:bCs/>
          <w:highlight w:val="yellow"/>
          <w:u w:val="single"/>
        </w:rPr>
        <w:t>without constraining</w:t>
      </w:r>
      <w:r w:rsidRPr="00EE71A1">
        <w:rPr>
          <w:rFonts w:eastAsia="Calibri"/>
          <w:bCs/>
          <w:u w:val="single"/>
        </w:rPr>
        <w:t xml:space="preserve"> our thinking and acting </w:t>
      </w:r>
      <w:r w:rsidRPr="00220C26">
        <w:rPr>
          <w:rFonts w:eastAsia="Calibri"/>
          <w:bCs/>
          <w:highlight w:val="yellow"/>
          <w:u w:val="single"/>
        </w:rPr>
        <w:t>in terms of some pre-defined understanding of what politics ‘is’ or ‘should’ be</w:t>
      </w:r>
      <w:r w:rsidRPr="00EE71A1">
        <w:rPr>
          <w:rFonts w:eastAsia="Calibri"/>
          <w:sz w:val="10"/>
        </w:rPr>
        <w:t xml:space="preserve">. In other words, I believe that </w:t>
      </w:r>
      <w:r w:rsidRPr="00EE71A1">
        <w:rPr>
          <w:rFonts w:eastAsia="Calibri"/>
          <w:bCs/>
          <w:u w:val="single"/>
        </w:rPr>
        <w:t>the political challenge of the present is to multiply the forms, possibilities and spaces in which we can act politically</w:t>
      </w:r>
      <w:r w:rsidRPr="00EE71A1">
        <w:rPr>
          <w:rFonts w:eastAsia="Calibri"/>
          <w:sz w:val="10"/>
        </w:rPr>
        <w:t xml:space="preserve">. These may be strategic actions destined to further the agendas of political parties concerned with social justice. They can also be discrete, subversive actions </w:t>
      </w:r>
      <w:proofErr w:type="spellStart"/>
      <w:r w:rsidRPr="00EE71A1">
        <w:rPr>
          <w:rFonts w:eastAsia="Calibri"/>
          <w:sz w:val="10"/>
        </w:rPr>
        <w:t>favoured</w:t>
      </w:r>
      <w:proofErr w:type="spellEnd"/>
      <w:r w:rsidRPr="00EE71A1">
        <w:rPr>
          <w:rFonts w:eastAsia="Calibri"/>
          <w:sz w:val="10"/>
        </w:rPr>
        <w:t xml:space="preserve"> by small groups at the margins of the </w:t>
      </w:r>
      <w:proofErr w:type="spellStart"/>
      <w:r w:rsidRPr="00EE71A1">
        <w:rPr>
          <w:rFonts w:eastAsia="Calibri"/>
          <w:sz w:val="10"/>
        </w:rPr>
        <w:t>bureaucratised</w:t>
      </w:r>
      <w:proofErr w:type="spellEnd"/>
      <w:r w:rsidRPr="00EE71A1">
        <w:rPr>
          <w:rFonts w:eastAsia="Calibri"/>
          <w:sz w:val="10"/>
        </w:rPr>
        <w:t xml:space="preserve"> party machines, promoting political interventions free of particular strategic intentions, since their goal is to invite radical </w:t>
      </w:r>
      <w:proofErr w:type="spellStart"/>
      <w:r w:rsidRPr="00EE71A1">
        <w:rPr>
          <w:rFonts w:eastAsia="Calibri"/>
          <w:sz w:val="10"/>
        </w:rPr>
        <w:t>politicisation</w:t>
      </w:r>
      <w:proofErr w:type="spellEnd"/>
      <w:r w:rsidRPr="00EE71A1">
        <w:rPr>
          <w:rFonts w:eastAsia="Calibri"/>
          <w:sz w:val="10"/>
        </w:rPr>
        <w:t xml:space="preserve"> of existence. Finally, </w:t>
      </w:r>
      <w:r w:rsidRPr="00220C26">
        <w:rPr>
          <w:rFonts w:eastAsia="Calibri"/>
          <w:bCs/>
          <w:highlight w:val="yellow"/>
          <w:u w:val="single"/>
        </w:rPr>
        <w:t>there are</w:t>
      </w:r>
      <w:r w:rsidRPr="00EE71A1">
        <w:rPr>
          <w:rFonts w:eastAsia="Calibri"/>
          <w:sz w:val="10"/>
        </w:rPr>
        <w:t xml:space="preserve"> also </w:t>
      </w:r>
      <w:r w:rsidRPr="00220C26">
        <w:rPr>
          <w:rFonts w:eastAsia="Calibri"/>
          <w:bCs/>
          <w:highlight w:val="yellow"/>
          <w:u w:val="single"/>
        </w:rPr>
        <w:t>actions in which ethical openness towards otherness becomes political</w:t>
      </w:r>
      <w:r w:rsidRPr="00EE71A1">
        <w:rPr>
          <w:rFonts w:eastAsia="Calibri"/>
          <w:bCs/>
          <w:u w:val="single"/>
        </w:rPr>
        <w:t xml:space="preserve">: small and rather inconspicuous actions of acknowledging and welcoming, </w:t>
      </w:r>
      <w:r w:rsidRPr="00220C26">
        <w:rPr>
          <w:rFonts w:eastAsia="Calibri"/>
          <w:bCs/>
          <w:highlight w:val="yellow"/>
          <w:u w:val="single"/>
        </w:rPr>
        <w:t>of extending hospitality and solidarity towards others</w:t>
      </w:r>
      <w:r w:rsidRPr="00EE71A1">
        <w:rPr>
          <w:rFonts w:eastAsia="Calibri"/>
          <w:bCs/>
          <w:u w:val="single"/>
        </w:rPr>
        <w:t>.</w:t>
      </w:r>
    </w:p>
    <w:p w:rsidR="00F84281" w:rsidRPr="00EE71A1" w:rsidRDefault="00F84281" w:rsidP="00F84281">
      <w:pPr>
        <w:rPr>
          <w:rStyle w:val="TagGreg"/>
        </w:rPr>
      </w:pPr>
    </w:p>
    <w:p w:rsidR="00F84281" w:rsidRPr="00EE71A1" w:rsidRDefault="00F84281" w:rsidP="00F84281">
      <w:pPr>
        <w:pStyle w:val="Heading3"/>
        <w:rPr>
          <w:rFonts w:cs="Arial"/>
        </w:rPr>
      </w:pPr>
      <w:r w:rsidRPr="00EE71A1">
        <w:rPr>
          <w:rFonts w:cs="Arial"/>
        </w:rPr>
        <w:t>2NC Bare Life Impact</w:t>
      </w:r>
    </w:p>
    <w:p w:rsidR="00F84281" w:rsidRPr="00EE71A1" w:rsidRDefault="00F84281" w:rsidP="00F84281"/>
    <w:p w:rsidR="00F84281" w:rsidRPr="00EE71A1" w:rsidRDefault="00F84281" w:rsidP="00F84281">
      <w:pPr>
        <w:rPr>
          <w:rStyle w:val="TagGreg"/>
        </w:rPr>
      </w:pPr>
      <w:r w:rsidRPr="00EE71A1">
        <w:rPr>
          <w:rStyle w:val="TagGreg"/>
        </w:rPr>
        <w:t xml:space="preserve">The </w:t>
      </w:r>
      <w:proofErr w:type="spellStart"/>
      <w:r w:rsidRPr="00EE71A1">
        <w:rPr>
          <w:rStyle w:val="TagGreg"/>
        </w:rPr>
        <w:t>biopolitical</w:t>
      </w:r>
      <w:proofErr w:type="spellEnd"/>
      <w:r w:rsidRPr="00EE71A1">
        <w:rPr>
          <w:rStyle w:val="TagGreg"/>
        </w:rPr>
        <w:t xml:space="preserve"> determination of the threshold beyond which life ceases to have juridical value creates the category of a “life devoid of value” which spills over to the biological body of every living being and nullifies value to death</w:t>
      </w:r>
    </w:p>
    <w:p w:rsidR="00F84281" w:rsidRPr="00EE71A1" w:rsidRDefault="00F84281" w:rsidP="00F84281">
      <w:pPr>
        <w:rPr>
          <w:rFonts w:eastAsia="Calibri"/>
        </w:rPr>
      </w:pPr>
      <w:r w:rsidRPr="00EE71A1">
        <w:rPr>
          <w:rStyle w:val="StyleStyleBold12pt"/>
          <w:rFonts w:eastAsia="Calibri"/>
        </w:rPr>
        <w:t>Agamben, 98</w:t>
      </w:r>
      <w:r w:rsidRPr="00EE71A1">
        <w:rPr>
          <w:rFonts w:eastAsia="Calibri"/>
        </w:rPr>
        <w:t xml:space="preserve"> – professor of philosophy at university of Verona (Giorgio, Homo </w:t>
      </w:r>
      <w:proofErr w:type="spellStart"/>
      <w:r w:rsidRPr="00EE71A1">
        <w:rPr>
          <w:rFonts w:eastAsia="Calibri"/>
        </w:rPr>
        <w:t>Sacer</w:t>
      </w:r>
      <w:proofErr w:type="spellEnd"/>
      <w:r w:rsidRPr="00EE71A1">
        <w:rPr>
          <w:rFonts w:eastAsia="Calibri"/>
        </w:rPr>
        <w:t>: Sovereign Power and Bare Life, pg. 139-140)</w:t>
      </w:r>
    </w:p>
    <w:p w:rsidR="00F84281" w:rsidRPr="00EE71A1" w:rsidRDefault="00F84281" w:rsidP="00F84281">
      <w:pPr>
        <w:pStyle w:val="card"/>
        <w:ind w:left="0"/>
        <w:rPr>
          <w:rFonts w:ascii="Arial" w:hAnsi="Arial" w:cs="Arial"/>
        </w:rPr>
      </w:pPr>
      <w:r w:rsidRPr="00EE71A1">
        <w:rPr>
          <w:rFonts w:ascii="Arial" w:hAnsi="Arial" w:cs="Arial"/>
        </w:rPr>
        <w:t>It is not our intention here to take a position on the difficult ethical problem of euthanasia, which still today, in certain coun</w:t>
      </w:r>
      <w:r w:rsidRPr="00EE71A1">
        <w:rPr>
          <w:rFonts w:ascii="Arial" w:hAnsi="Arial" w:cs="Arial"/>
        </w:rPr>
        <w:softHyphen/>
        <w:t>tries, occupies a substantial position in medical debates and pro</w:t>
      </w:r>
      <w:r w:rsidRPr="00EE71A1">
        <w:rPr>
          <w:rFonts w:ascii="Arial" w:hAnsi="Arial" w:cs="Arial"/>
        </w:rPr>
        <w:softHyphen/>
        <w:t xml:space="preserve">vokes disagreement. Nor are we concerned with the </w:t>
      </w:r>
      <w:proofErr w:type="spellStart"/>
      <w:r w:rsidRPr="00EE71A1">
        <w:rPr>
          <w:rFonts w:ascii="Arial" w:hAnsi="Arial" w:cs="Arial"/>
        </w:rPr>
        <w:t>radicaliry</w:t>
      </w:r>
      <w:proofErr w:type="spellEnd"/>
      <w:r w:rsidRPr="00EE71A1">
        <w:rPr>
          <w:rFonts w:ascii="Arial" w:hAnsi="Arial" w:cs="Arial"/>
        </w:rPr>
        <w:t xml:space="preserve"> with which Binding declares himself in favor of the general admissibility of euthanasia. More interesting for our inquiry is the fact that the</w:t>
      </w:r>
      <w:r w:rsidRPr="00EE71A1">
        <w:rPr>
          <w:rFonts w:ascii="Arial" w:hAnsi="Arial" w:cs="Arial"/>
          <w:u w:val="single"/>
        </w:rPr>
        <w:t xml:space="preserve"> </w:t>
      </w:r>
      <w:r w:rsidRPr="00220C26">
        <w:rPr>
          <w:rFonts w:ascii="Arial" w:hAnsi="Arial" w:cs="Arial"/>
          <w:highlight w:val="yellow"/>
          <w:u w:val="single"/>
        </w:rPr>
        <w:t>sovereignty</w:t>
      </w:r>
      <w:r w:rsidRPr="00EE71A1">
        <w:rPr>
          <w:rFonts w:ascii="Arial" w:hAnsi="Arial" w:cs="Arial"/>
        </w:rPr>
        <w:t xml:space="preserve"> of the living man over his own life</w:t>
      </w:r>
      <w:r w:rsidRPr="00EE71A1">
        <w:rPr>
          <w:rFonts w:ascii="Arial" w:hAnsi="Arial" w:cs="Arial"/>
          <w:u w:val="single"/>
        </w:rPr>
        <w:t xml:space="preserve"> </w:t>
      </w:r>
      <w:r w:rsidRPr="00220C26">
        <w:rPr>
          <w:rFonts w:ascii="Arial" w:hAnsi="Arial" w:cs="Arial"/>
          <w:highlight w:val="yellow"/>
          <w:u w:val="single"/>
        </w:rPr>
        <w:t>has its immediate counterpart in</w:t>
      </w:r>
      <w:r w:rsidRPr="00EE71A1">
        <w:rPr>
          <w:rFonts w:ascii="Arial" w:hAnsi="Arial" w:cs="Arial"/>
          <w:u w:val="single"/>
        </w:rPr>
        <w:t xml:space="preserve"> the </w:t>
      </w:r>
      <w:r w:rsidRPr="00220C26">
        <w:rPr>
          <w:rFonts w:ascii="Arial" w:hAnsi="Arial" w:cs="Arial"/>
          <w:highlight w:val="yellow"/>
          <w:u w:val="single"/>
        </w:rPr>
        <w:t>determination of a threshold beyond which life ceases to have any</w:t>
      </w:r>
      <w:r w:rsidRPr="00EE71A1">
        <w:rPr>
          <w:rFonts w:ascii="Arial" w:hAnsi="Arial" w:cs="Arial"/>
          <w:u w:val="single"/>
        </w:rPr>
        <w:t xml:space="preserve"> juridical </w:t>
      </w:r>
      <w:r w:rsidRPr="00220C26">
        <w:rPr>
          <w:rFonts w:ascii="Arial" w:hAnsi="Arial" w:cs="Arial"/>
          <w:highlight w:val="yellow"/>
          <w:u w:val="single"/>
        </w:rPr>
        <w:t>value and can, therefore, be killed</w:t>
      </w:r>
      <w:r w:rsidRPr="00EE71A1">
        <w:rPr>
          <w:rFonts w:ascii="Arial" w:hAnsi="Arial" w:cs="Arial"/>
          <w:u w:val="single"/>
        </w:rPr>
        <w:t xml:space="preserve"> without the commission of a homicide. </w:t>
      </w:r>
      <w:r w:rsidRPr="00220C26">
        <w:rPr>
          <w:rFonts w:ascii="Arial" w:hAnsi="Arial" w:cs="Arial"/>
          <w:highlight w:val="yellow"/>
          <w:u w:val="single"/>
        </w:rPr>
        <w:t>The new juridical category of “life devoid of value</w:t>
      </w:r>
      <w:r w:rsidRPr="00EE71A1">
        <w:rPr>
          <w:rFonts w:ascii="Arial" w:hAnsi="Arial" w:cs="Arial"/>
        </w:rPr>
        <w:t xml:space="preserve">” (or “life unworthy of being lived”) </w:t>
      </w:r>
      <w:r w:rsidRPr="00220C26">
        <w:rPr>
          <w:rFonts w:ascii="Arial" w:hAnsi="Arial" w:cs="Arial"/>
          <w:highlight w:val="yellow"/>
          <w:u w:val="single"/>
        </w:rPr>
        <w:t>corre</w:t>
      </w:r>
      <w:r w:rsidRPr="00220C26">
        <w:rPr>
          <w:rFonts w:ascii="Arial" w:hAnsi="Arial" w:cs="Arial"/>
          <w:highlight w:val="yellow"/>
          <w:u w:val="single"/>
        </w:rPr>
        <w:softHyphen/>
        <w:t>sponds</w:t>
      </w:r>
      <w:r w:rsidRPr="00EE71A1">
        <w:rPr>
          <w:rFonts w:ascii="Arial" w:hAnsi="Arial" w:cs="Arial"/>
          <w:u w:val="single"/>
        </w:rPr>
        <w:t xml:space="preserve"> exactly</w:t>
      </w:r>
      <w:r w:rsidRPr="00EE71A1">
        <w:rPr>
          <w:rFonts w:ascii="Arial" w:hAnsi="Arial" w:cs="Arial"/>
        </w:rPr>
        <w:t>—even if in an apparently different direction—</w:t>
      </w:r>
      <w:r w:rsidRPr="00220C26">
        <w:rPr>
          <w:rFonts w:ascii="Arial" w:hAnsi="Arial" w:cs="Arial"/>
          <w:highlight w:val="yellow"/>
          <w:u w:val="single"/>
        </w:rPr>
        <w:t xml:space="preserve">to the bare life of homo </w:t>
      </w:r>
      <w:proofErr w:type="spellStart"/>
      <w:r w:rsidRPr="00220C26">
        <w:rPr>
          <w:rFonts w:ascii="Arial" w:hAnsi="Arial" w:cs="Arial"/>
          <w:highlight w:val="yellow"/>
          <w:u w:val="single"/>
        </w:rPr>
        <w:t>sacer</w:t>
      </w:r>
      <w:proofErr w:type="spellEnd"/>
      <w:r w:rsidRPr="00EE71A1">
        <w:rPr>
          <w:rFonts w:ascii="Arial" w:hAnsi="Arial" w:cs="Arial"/>
          <w:u w:val="single"/>
        </w:rPr>
        <w:t xml:space="preserve"> and can easily be extended beyond the limits imagined by Binding. </w:t>
      </w:r>
      <w:r w:rsidRPr="00220C26">
        <w:rPr>
          <w:rFonts w:ascii="Arial" w:hAnsi="Arial" w:cs="Arial"/>
          <w:highlight w:val="yellow"/>
          <w:u w:val="single"/>
        </w:rPr>
        <w:t>It is as if every valorization and every “politicization” of life</w:t>
      </w:r>
      <w:r w:rsidRPr="00EE71A1">
        <w:rPr>
          <w:rFonts w:ascii="Arial" w:hAnsi="Arial" w:cs="Arial"/>
        </w:rPr>
        <w:t xml:space="preserve"> (which, after all, is implicit in the sovereignty of the individual over his own existence) </w:t>
      </w:r>
      <w:r w:rsidRPr="00EE71A1">
        <w:rPr>
          <w:rFonts w:ascii="Arial" w:hAnsi="Arial" w:cs="Arial"/>
          <w:u w:val="single"/>
        </w:rPr>
        <w:t xml:space="preserve">necessarily </w:t>
      </w:r>
      <w:r w:rsidRPr="00220C26">
        <w:rPr>
          <w:rFonts w:ascii="Arial" w:hAnsi="Arial" w:cs="Arial"/>
          <w:highlight w:val="yellow"/>
          <w:u w:val="single"/>
        </w:rPr>
        <w:t>implies a new decision concerning the threshold beyond which life ceases to be politically relevant</w:t>
      </w:r>
      <w:r w:rsidRPr="00EE71A1">
        <w:rPr>
          <w:rFonts w:ascii="Arial" w:hAnsi="Arial" w:cs="Arial"/>
          <w:u w:val="single"/>
        </w:rPr>
        <w:t xml:space="preserve">, becomes only “sacred life,” </w:t>
      </w:r>
      <w:r w:rsidRPr="00220C26">
        <w:rPr>
          <w:rFonts w:ascii="Arial" w:hAnsi="Arial" w:cs="Arial"/>
          <w:highlight w:val="yellow"/>
          <w:u w:val="single"/>
        </w:rPr>
        <w:t>and can</w:t>
      </w:r>
      <w:r w:rsidRPr="00EE71A1">
        <w:rPr>
          <w:rFonts w:ascii="Arial" w:hAnsi="Arial" w:cs="Arial"/>
          <w:u w:val="single"/>
        </w:rPr>
        <w:t xml:space="preserve"> as such </w:t>
      </w:r>
      <w:r w:rsidRPr="00220C26">
        <w:rPr>
          <w:rFonts w:ascii="Arial" w:hAnsi="Arial" w:cs="Arial"/>
          <w:highlight w:val="yellow"/>
          <w:u w:val="single"/>
        </w:rPr>
        <w:t>be eliminated without punishment. Every society sets this limit; every society</w:t>
      </w:r>
      <w:r w:rsidRPr="00EE71A1">
        <w:rPr>
          <w:rFonts w:ascii="Arial" w:hAnsi="Arial" w:cs="Arial"/>
          <w:u w:val="single"/>
        </w:rPr>
        <w:t>—</w:t>
      </w:r>
      <w:proofErr w:type="gramStart"/>
      <w:r w:rsidRPr="00EE71A1">
        <w:rPr>
          <w:rFonts w:ascii="Arial" w:hAnsi="Arial" w:cs="Arial"/>
          <w:u w:val="single"/>
        </w:rPr>
        <w:t>even</w:t>
      </w:r>
      <w:proofErr w:type="gramEnd"/>
      <w:r w:rsidRPr="00EE71A1">
        <w:rPr>
          <w:rFonts w:ascii="Arial" w:hAnsi="Arial" w:cs="Arial"/>
          <w:u w:val="single"/>
        </w:rPr>
        <w:t xml:space="preserve"> the most modern—</w:t>
      </w:r>
      <w:r w:rsidRPr="00220C26">
        <w:rPr>
          <w:rFonts w:ascii="Arial" w:hAnsi="Arial" w:cs="Arial"/>
          <w:highlight w:val="yellow"/>
          <w:u w:val="single"/>
        </w:rPr>
        <w:t>decides who its “sacred men” will be</w:t>
      </w:r>
      <w:r w:rsidRPr="00EE71A1">
        <w:rPr>
          <w:rFonts w:ascii="Arial" w:hAnsi="Arial" w:cs="Arial"/>
        </w:rPr>
        <w:t>. It is even pos</w:t>
      </w:r>
      <w:r w:rsidRPr="00EE71A1">
        <w:rPr>
          <w:rFonts w:ascii="Arial" w:hAnsi="Arial" w:cs="Arial"/>
        </w:rPr>
        <w:softHyphen/>
        <w:t xml:space="preserve">sible that this limit, on which the politicization and the </w:t>
      </w:r>
      <w:proofErr w:type="spellStart"/>
      <w:r w:rsidRPr="00EE71A1">
        <w:rPr>
          <w:rFonts w:ascii="Arial" w:hAnsi="Arial" w:cs="Arial"/>
        </w:rPr>
        <w:t>exceprio</w:t>
      </w:r>
      <w:proofErr w:type="spellEnd"/>
      <w:r w:rsidRPr="00EE71A1">
        <w:rPr>
          <w:rFonts w:ascii="Arial" w:hAnsi="Arial" w:cs="Arial"/>
        </w:rPr>
        <w:t xml:space="preserve"> of natural life in the juridical order of the state depends, has done nothing but extend itself in the history of the West and has now— </w:t>
      </w:r>
      <w:r w:rsidRPr="00EE71A1">
        <w:rPr>
          <w:rFonts w:ascii="Arial" w:hAnsi="Arial" w:cs="Arial"/>
          <w:u w:val="single"/>
        </w:rPr>
        <w:t xml:space="preserve">in the new </w:t>
      </w:r>
      <w:proofErr w:type="spellStart"/>
      <w:r w:rsidRPr="00EE71A1">
        <w:rPr>
          <w:rFonts w:ascii="Arial" w:hAnsi="Arial" w:cs="Arial"/>
          <w:u w:val="single"/>
        </w:rPr>
        <w:t>biopolitical</w:t>
      </w:r>
      <w:proofErr w:type="spellEnd"/>
      <w:r w:rsidRPr="00EE71A1">
        <w:rPr>
          <w:rFonts w:ascii="Arial" w:hAnsi="Arial" w:cs="Arial"/>
          <w:u w:val="single"/>
        </w:rPr>
        <w:t xml:space="preserve"> horizon of states with national sovereignty—moved inside every human life and every citizen.  </w:t>
      </w:r>
      <w:r w:rsidRPr="00220C26">
        <w:rPr>
          <w:rFonts w:ascii="Arial" w:hAnsi="Arial" w:cs="Arial"/>
          <w:highlight w:val="yellow"/>
          <w:u w:val="single"/>
        </w:rPr>
        <w:t>Bare life</w:t>
      </w:r>
      <w:r w:rsidRPr="00EE71A1">
        <w:rPr>
          <w:rFonts w:ascii="Arial" w:hAnsi="Arial" w:cs="Arial"/>
          <w:u w:val="single"/>
        </w:rPr>
        <w:t xml:space="preserve"> is no longer confined to a particular place or a definite category.  It </w:t>
      </w:r>
      <w:r w:rsidRPr="00220C26">
        <w:rPr>
          <w:rFonts w:ascii="Arial" w:hAnsi="Arial" w:cs="Arial"/>
          <w:highlight w:val="yellow"/>
          <w:u w:val="single"/>
        </w:rPr>
        <w:t>now dwells in the biological body of every living being</w:t>
      </w:r>
      <w:r w:rsidRPr="00EE71A1">
        <w:rPr>
          <w:rFonts w:ascii="Arial" w:hAnsi="Arial" w:cs="Arial"/>
          <w:u w:val="single"/>
        </w:rPr>
        <w:t xml:space="preserve">. </w:t>
      </w:r>
    </w:p>
    <w:p w:rsidR="00F84281" w:rsidRDefault="00F84281" w:rsidP="00F84281"/>
    <w:p w:rsidR="00F84281" w:rsidRDefault="00F84281" w:rsidP="00F84281">
      <w:pPr>
        <w:pStyle w:val="Heading3"/>
        <w:rPr>
          <w:rFonts w:cs="Arial"/>
        </w:rPr>
      </w:pPr>
      <w:r>
        <w:rPr>
          <w:rFonts w:cs="Arial"/>
        </w:rPr>
        <w:t>2NC FW</w:t>
      </w:r>
    </w:p>
    <w:p w:rsidR="00F84281" w:rsidRDefault="00F84281" w:rsidP="00F84281"/>
    <w:p w:rsidR="00F84281" w:rsidRDefault="00F84281" w:rsidP="00F84281"/>
    <w:p w:rsidR="00F84281" w:rsidRPr="00810412" w:rsidRDefault="00F84281" w:rsidP="00F84281">
      <w:pPr>
        <w:rPr>
          <w:rStyle w:val="TagGreg"/>
        </w:rPr>
      </w:pPr>
      <w:r w:rsidRPr="00810412">
        <w:rPr>
          <w:rStyle w:val="TagGreg"/>
        </w:rPr>
        <w:t>Representations and exposition are the organizing principles behind the debate which we can challenge to alter power</w:t>
      </w:r>
    </w:p>
    <w:p w:rsidR="00F84281" w:rsidRPr="00581BB2" w:rsidRDefault="00F84281" w:rsidP="00F84281">
      <w:r w:rsidRPr="00581BB2">
        <w:rPr>
          <w:rStyle w:val="StyleStyleBold12pt"/>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F84281" w:rsidRDefault="00F84281" w:rsidP="00F84281">
      <w:pPr>
        <w:rPr>
          <w:rStyle w:val="Underline"/>
        </w:rPr>
      </w:pPr>
      <w:r w:rsidRPr="00E637B3">
        <w:rPr>
          <w:sz w:val="16"/>
        </w:rPr>
        <w:t>Exposition is the location of politics. If there is no ani</w:t>
      </w:r>
      <w:r w:rsidRPr="00E637B3">
        <w:rPr>
          <w:sz w:val="16"/>
        </w:rPr>
        <w:softHyphen/>
        <w:t>mal politics, that is perhaps because animals are always already in the open and do not try to take possession of their own exposition; they simply live in it without car</w:t>
      </w:r>
      <w:r w:rsidRPr="00E637B3">
        <w:rPr>
          <w:sz w:val="16"/>
        </w:rPr>
        <w:softHyphen/>
        <w:t>ing about it. That is why they are not interested in mir</w:t>
      </w:r>
      <w:r w:rsidRPr="00E637B3">
        <w:rPr>
          <w:sz w:val="16"/>
        </w:rPr>
        <w:softHyphen/>
        <w:t xml:space="preserve">rors, in the image as image. </w:t>
      </w:r>
      <w:r w:rsidRPr="00E637B3">
        <w:rPr>
          <w:rStyle w:val="Underline"/>
          <w:highlight w:val="yellow"/>
        </w:rPr>
        <w:t>Human beings</w:t>
      </w:r>
      <w:r w:rsidRPr="007C1025">
        <w:rPr>
          <w:rStyle w:val="Underline"/>
        </w:rPr>
        <w:t xml:space="preserve">, on the other hand, </w:t>
      </w:r>
      <w:r w:rsidRPr="00E637B3">
        <w:rPr>
          <w:rStyle w:val="Underline"/>
          <w:highlight w:val="yellow"/>
        </w:rPr>
        <w:t>separate images from things and give them a name</w:t>
      </w:r>
      <w:r w:rsidRPr="007C1025">
        <w:rPr>
          <w:rStyle w:val="Underline"/>
        </w:rPr>
        <w:t xml:space="preserve"> precisely </w:t>
      </w:r>
      <w:r w:rsidRPr="00E637B3">
        <w:rPr>
          <w:rStyle w:val="Underline"/>
          <w:highlight w:val="yellow"/>
        </w:rPr>
        <w:t>because they want to recognize themselves</w:t>
      </w:r>
      <w:r w:rsidRPr="007C1025">
        <w:rPr>
          <w:rStyle w:val="Underline"/>
        </w:rPr>
        <w:t>, that is, they want to take possession of their own very ap</w:t>
      </w:r>
      <w:r w:rsidRPr="007C1025">
        <w:rPr>
          <w:rStyle w:val="Underline"/>
        </w:rPr>
        <w:softHyphen/>
        <w:t xml:space="preserve">pearance. </w:t>
      </w:r>
      <w:r w:rsidRPr="00E637B3">
        <w:rPr>
          <w:rStyle w:val="Underline"/>
          <w:highlight w:val="yellow"/>
        </w:rPr>
        <w:t>Human beings thus transform the open</w:t>
      </w:r>
      <w:r w:rsidRPr="007C1025">
        <w:rPr>
          <w:rStyle w:val="Underline"/>
        </w:rPr>
        <w:t xml:space="preserve"> into a world, that is, </w:t>
      </w:r>
      <w:r w:rsidRPr="00E637B3">
        <w:rPr>
          <w:rStyle w:val="Underline"/>
          <w:highlight w:val="yellow"/>
        </w:rPr>
        <w:t>into the battlefield of a political struggle without quarter</w:t>
      </w:r>
      <w:r w:rsidRPr="00E637B3">
        <w:rPr>
          <w:sz w:val="16"/>
        </w:rPr>
        <w:t>. This struggle, whose object is truth, goes by the name of History. It is happening more and more often that in porno</w:t>
      </w:r>
      <w:r w:rsidRPr="00E637B3">
        <w:rPr>
          <w:sz w:val="16"/>
        </w:rPr>
        <w:softHyphen/>
        <w:t>graphic photographs the portrayed subjects, by a calcu</w:t>
      </w:r>
      <w:r w:rsidRPr="00E637B3">
        <w:rPr>
          <w:sz w:val="16"/>
        </w:rPr>
        <w:softHyphen/>
        <w:t xml:space="preserve">lated </w:t>
      </w:r>
      <w:proofErr w:type="gramStart"/>
      <w:r w:rsidRPr="00E637B3">
        <w:rPr>
          <w:sz w:val="16"/>
        </w:rPr>
        <w:t>stratagem,</w:t>
      </w:r>
      <w:proofErr w:type="gramEnd"/>
      <w:r w:rsidRPr="00E637B3">
        <w:rPr>
          <w:sz w:val="16"/>
        </w:rPr>
        <w:t xml:space="preserve"> look into the camera, thereby exhibiting the awareness of being exposed to the gaze. This unex</w:t>
      </w:r>
      <w:r w:rsidRPr="00E637B3">
        <w:rPr>
          <w:sz w:val="16"/>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E637B3">
        <w:rPr>
          <w:sz w:val="16"/>
        </w:rPr>
        <w:softHyphen/>
        <w:t>pear more real precisely to the extent to which they ex</w:t>
      </w:r>
      <w:r w:rsidRPr="00E637B3">
        <w:rPr>
          <w:sz w:val="16"/>
        </w:rPr>
        <w:softHyphen/>
        <w:t>hibit this falsification. The same procedure is used to</w:t>
      </w:r>
      <w:r w:rsidRPr="00E637B3">
        <w:rPr>
          <w:sz w:val="16"/>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E637B3">
        <w:rPr>
          <w:sz w:val="16"/>
        </w:rPr>
        <w:softHyphen/>
        <w:t>ings becomes for them instead a resemblance that be</w:t>
      </w:r>
      <w:r w:rsidRPr="00E637B3">
        <w:rPr>
          <w:sz w:val="16"/>
        </w:rPr>
        <w:softHyphen/>
        <w:t>trays them and in which they can no longer recognize themselves. Precisely because the face is solely the loca</w:t>
      </w:r>
      <w:r w:rsidRPr="00E637B3">
        <w:rPr>
          <w:sz w:val="16"/>
        </w:rPr>
        <w:softHyphen/>
        <w:t xml:space="preserve">tion of truth, it is also and immediately the location of simulation and of an irreducible impropriety. This does not mean, however, that appearance </w:t>
      </w:r>
      <w:proofErr w:type="spellStart"/>
      <w:r w:rsidRPr="00E637B3">
        <w:rPr>
          <w:sz w:val="16"/>
        </w:rPr>
        <w:t>dissimulares</w:t>
      </w:r>
      <w:proofErr w:type="spellEnd"/>
      <w:r w:rsidRPr="00E637B3">
        <w:rPr>
          <w:sz w:val="16"/>
        </w:rPr>
        <w:t xml:space="preserve"> what it uncovers by making it look like what in reality it is not: rather, what human beings truly are is nothing other than this dissimulation and this disquietude within the appearance. </w:t>
      </w:r>
      <w:r w:rsidRPr="00E637B3">
        <w:rPr>
          <w:rStyle w:val="Underline"/>
          <w:highlight w:val="yellow"/>
        </w:rPr>
        <w:t>Because human beings neither are nor have to be any essence</w:t>
      </w:r>
      <w:r w:rsidRPr="007C1025">
        <w:rPr>
          <w:rStyle w:val="Underline"/>
        </w:rPr>
        <w:t xml:space="preserve">, any nature, or any specific destiny, </w:t>
      </w:r>
      <w:r w:rsidRPr="00E637B3">
        <w:rPr>
          <w:rStyle w:val="Underline"/>
          <w:highlight w:val="yellow"/>
        </w:rPr>
        <w:t xml:space="preserve">their condition is the </w:t>
      </w:r>
      <w:proofErr w:type="gramStart"/>
      <w:r w:rsidRPr="00E637B3">
        <w:rPr>
          <w:rStyle w:val="Underline"/>
          <w:highlight w:val="yellow"/>
        </w:rPr>
        <w:t>most empty</w:t>
      </w:r>
      <w:proofErr w:type="gramEnd"/>
      <w:r w:rsidRPr="00E637B3">
        <w:rPr>
          <w:rStyle w:val="Underline"/>
          <w:highlight w:val="yellow"/>
        </w:rPr>
        <w:t xml:space="preserve"> and</w:t>
      </w:r>
      <w:r w:rsidRPr="007C1025">
        <w:rPr>
          <w:rStyle w:val="Underline"/>
        </w:rPr>
        <w:t xml:space="preserve"> the most </w:t>
      </w:r>
      <w:r w:rsidRPr="00E637B3">
        <w:rPr>
          <w:rStyle w:val="Underline"/>
          <w:highlight w:val="yellow"/>
        </w:rPr>
        <w:t>insubstantial</w:t>
      </w:r>
      <w:r w:rsidRPr="007C1025">
        <w:rPr>
          <w:rStyle w:val="Underline"/>
        </w:rPr>
        <w:t xml:space="preserve"> of all: it is the truth</w:t>
      </w:r>
      <w:r w:rsidRPr="00E637B3">
        <w:rPr>
          <w:sz w:val="16"/>
        </w:rPr>
        <w:t xml:space="preserve">. What remains hidden from them is not something behind appearance, but rather appearing itself, that is, their being nothing other than a face. </w:t>
      </w:r>
      <w:r w:rsidRPr="00E637B3">
        <w:rPr>
          <w:rStyle w:val="Underline"/>
          <w:highlight w:val="yellow"/>
        </w:rPr>
        <w:t>The task of politics is to</w:t>
      </w:r>
      <w:r w:rsidRPr="007C1025">
        <w:rPr>
          <w:rStyle w:val="Underline"/>
        </w:rPr>
        <w:t xml:space="preserve"> return appearance itself to appearance, to </w:t>
      </w:r>
      <w:r w:rsidRPr="00E637B3">
        <w:rPr>
          <w:rStyle w:val="Underline"/>
          <w:highlight w:val="yellow"/>
        </w:rPr>
        <w:t>cause appearance itself to appear</w:t>
      </w:r>
      <w:r w:rsidRPr="007C1025">
        <w:rPr>
          <w:rStyle w:val="Underline"/>
        </w:rPr>
        <w:t>. The face, truth, and exposition are today the objects of a global civil war, whose battlefield is social life in its en</w:t>
      </w:r>
      <w:r w:rsidRPr="007C1025">
        <w:rPr>
          <w:rStyle w:val="Underline"/>
        </w:rPr>
        <w:softHyphen/>
        <w:t>tirety, whose storm troopers are the media, whose victims are all the peoples of the Earth.</w:t>
      </w:r>
      <w:r w:rsidRPr="00E637B3">
        <w:rPr>
          <w:sz w:val="16"/>
        </w:rPr>
        <w:t xml:space="preserve"> Politicians, the media establishment, and the advertising industry have under</w:t>
      </w:r>
      <w:r w:rsidRPr="00E637B3">
        <w:rPr>
          <w:sz w:val="16"/>
        </w:rPr>
        <w:softHyphen/>
        <w:t xml:space="preserve">stood the insubstantial character of the face and of the community it opens up, and thus they transform it into a miserable secret that they must make sure to control at all costs. </w:t>
      </w:r>
      <w:r w:rsidRPr="00E637B3">
        <w:rPr>
          <w:rStyle w:val="Underline"/>
          <w:highlight w:val="yellow"/>
        </w:rPr>
        <w:t>State power</w:t>
      </w:r>
      <w:r w:rsidRPr="007C1025">
        <w:rPr>
          <w:rStyle w:val="Underline"/>
        </w:rPr>
        <w:t xml:space="preserve"> today </w:t>
      </w:r>
      <w:r w:rsidRPr="00E637B3">
        <w:rPr>
          <w:rStyle w:val="Underline"/>
          <w:highlight w:val="yellow"/>
        </w:rPr>
        <w:t>is no longer founded on the monopoly of the legitimate use of violence</w:t>
      </w:r>
      <w:r w:rsidRPr="007C1025">
        <w:rPr>
          <w:rStyle w:val="Underline"/>
        </w:rPr>
        <w:t xml:space="preserve"> — a mo</w:t>
      </w:r>
      <w:r w:rsidRPr="007C1025">
        <w:rPr>
          <w:rStyle w:val="Underline"/>
        </w:rPr>
        <w:softHyphen/>
        <w:t xml:space="preserve">nopoly that states share increasingly willingly with other </w:t>
      </w:r>
      <w:proofErr w:type="spellStart"/>
      <w:r w:rsidRPr="007C1025">
        <w:rPr>
          <w:rStyle w:val="Underline"/>
        </w:rPr>
        <w:t>nonsovereign</w:t>
      </w:r>
      <w:proofErr w:type="spellEnd"/>
      <w:r w:rsidRPr="007C1025">
        <w:rPr>
          <w:rStyle w:val="Underline"/>
        </w:rPr>
        <w:t xml:space="preserve"> organizations such as the United Nations and terrorist organizations; rather, </w:t>
      </w:r>
      <w:r w:rsidRPr="00E637B3">
        <w:rPr>
          <w:rStyle w:val="Underline"/>
          <w:highlight w:val="yellow"/>
        </w:rPr>
        <w:t>it is founded</w:t>
      </w:r>
      <w:r w:rsidRPr="007C1025">
        <w:rPr>
          <w:rStyle w:val="Underline"/>
        </w:rPr>
        <w:t xml:space="preserve"> above all </w:t>
      </w:r>
      <w:r w:rsidRPr="00E637B3">
        <w:rPr>
          <w:rStyle w:val="Underline"/>
          <w:highlight w:val="yellow"/>
        </w:rPr>
        <w:t>on the control of appearance</w:t>
      </w:r>
      <w:r w:rsidRPr="007C1025">
        <w:rPr>
          <w:rStyle w:val="Underline"/>
        </w:rPr>
        <w:t xml:space="preserve"> (of </w:t>
      </w:r>
      <w:proofErr w:type="spellStart"/>
      <w:r w:rsidRPr="007C1025">
        <w:rPr>
          <w:rStyle w:val="Underline"/>
        </w:rPr>
        <w:t>doxa</w:t>
      </w:r>
      <w:proofErr w:type="spellEnd"/>
      <w:r w:rsidRPr="007C1025">
        <w:rPr>
          <w:rStyle w:val="Underline"/>
        </w:rPr>
        <w:t xml:space="preserve">). The fact that politics constitutes itself as an autonomous sphere goes hand in hand with the separation of the face in the world of spectacle — a world in which human communication is being separated from itself. </w:t>
      </w:r>
      <w:r w:rsidRPr="00E637B3">
        <w:rPr>
          <w:rStyle w:val="Underline"/>
          <w:highlight w:val="yellow"/>
        </w:rPr>
        <w:t>Exposition</w:t>
      </w:r>
      <w:r w:rsidRPr="007C1025">
        <w:rPr>
          <w:rStyle w:val="Underline"/>
        </w:rPr>
        <w:t xml:space="preserve"> thus </w:t>
      </w:r>
      <w:r w:rsidRPr="00E637B3">
        <w:rPr>
          <w:rStyle w:val="Underline"/>
          <w:highlight w:val="yellow"/>
        </w:rPr>
        <w:t>transforms itself into a value that is accumulated in images</w:t>
      </w:r>
      <w:r w:rsidRPr="007C1025">
        <w:rPr>
          <w:rStyle w:val="Underline"/>
        </w:rPr>
        <w:t xml:space="preserve"> and in the media, </w:t>
      </w:r>
      <w:r w:rsidRPr="00E637B3">
        <w:rPr>
          <w:rStyle w:val="Underline"/>
          <w:highlight w:val="yellow"/>
        </w:rPr>
        <w:t>while a new class of bureaucrats</w:t>
      </w:r>
      <w:r w:rsidRPr="007C1025">
        <w:rPr>
          <w:rStyle w:val="Underline"/>
        </w:rPr>
        <w:t xml:space="preserve"> jealously </w:t>
      </w:r>
      <w:r w:rsidRPr="00E637B3">
        <w:rPr>
          <w:rStyle w:val="Underline"/>
          <w:highlight w:val="yellow"/>
        </w:rPr>
        <w:t>watches over its management.</w:t>
      </w:r>
    </w:p>
    <w:p w:rsidR="00F84281" w:rsidRPr="00220C26" w:rsidRDefault="00F84281" w:rsidP="00F84281"/>
    <w:p w:rsidR="00F84281" w:rsidRDefault="00F84281" w:rsidP="00F84281"/>
    <w:p w:rsidR="00F84281" w:rsidRPr="00220C26" w:rsidRDefault="00F84281" w:rsidP="00F84281"/>
    <w:p w:rsidR="00F84281" w:rsidRPr="00EE71A1" w:rsidRDefault="00F84281" w:rsidP="00F84281">
      <w:pPr>
        <w:pStyle w:val="Heading3"/>
        <w:rPr>
          <w:rFonts w:cs="Arial"/>
        </w:rPr>
      </w:pPr>
      <w:r w:rsidRPr="00EE71A1">
        <w:rPr>
          <w:rFonts w:cs="Arial"/>
        </w:rPr>
        <w:t>AT: Perm</w:t>
      </w:r>
    </w:p>
    <w:p w:rsidR="00F84281" w:rsidRPr="00EE71A1" w:rsidRDefault="00F84281" w:rsidP="00F84281">
      <w:pPr>
        <w:rPr>
          <w:rStyle w:val="TagGreg"/>
        </w:rPr>
      </w:pPr>
    </w:p>
    <w:p w:rsidR="00F84281" w:rsidRPr="00EE71A1" w:rsidRDefault="00F84281" w:rsidP="00F84281">
      <w:pPr>
        <w:rPr>
          <w:rStyle w:val="TagGreg"/>
        </w:rPr>
      </w:pPr>
      <w:r w:rsidRPr="00EE71A1">
        <w:rPr>
          <w:rStyle w:val="TagGreg"/>
        </w:rPr>
        <w:t>The only ethical position is to refuse the sovereign fiction of lines between inside and outside.</w:t>
      </w:r>
    </w:p>
    <w:p w:rsidR="00F84281" w:rsidRPr="00EE71A1" w:rsidRDefault="00F84281" w:rsidP="00F84281">
      <w:proofErr w:type="spellStart"/>
      <w:proofErr w:type="gramStart"/>
      <w:r w:rsidRPr="00EE71A1">
        <w:rPr>
          <w:rStyle w:val="StyleStyleBold12pt"/>
          <w:szCs w:val="26"/>
        </w:rPr>
        <w:t>Edkins</w:t>
      </w:r>
      <w:proofErr w:type="spellEnd"/>
      <w:r w:rsidRPr="00EE71A1">
        <w:rPr>
          <w:rStyle w:val="StyleStyleBold12pt"/>
          <w:szCs w:val="26"/>
        </w:rPr>
        <w:t xml:space="preserve"> and Pin-Fat 05.</w:t>
      </w:r>
      <w:proofErr w:type="gramEnd"/>
      <w:r w:rsidRPr="00EE71A1">
        <w:t xml:space="preserve"> Jenny </w:t>
      </w:r>
      <w:proofErr w:type="spellStart"/>
      <w:r w:rsidRPr="00EE71A1">
        <w:t>Edkins</w:t>
      </w:r>
      <w:proofErr w:type="spellEnd"/>
      <w:r w:rsidRPr="00EE71A1">
        <w:t xml:space="preserve">, professor of international politics at </w:t>
      </w:r>
      <w:proofErr w:type="spellStart"/>
      <w:r w:rsidRPr="00EE71A1">
        <w:t>Prifysgol</w:t>
      </w:r>
      <w:proofErr w:type="spellEnd"/>
      <w:r w:rsidRPr="00EE71A1">
        <w:t xml:space="preserve"> </w:t>
      </w:r>
      <w:proofErr w:type="spellStart"/>
      <w:r w:rsidRPr="00EE71A1">
        <w:t>Aberystwyth</w:t>
      </w:r>
      <w:proofErr w:type="spellEnd"/>
      <w:r w:rsidRPr="00EE71A1">
        <w:t xml:space="preserve"> University (in Wales) and Veronique Pin-Fat, senior lecturer in politics at Manchester </w:t>
      </w:r>
      <w:proofErr w:type="spellStart"/>
      <w:r w:rsidRPr="00EE71A1">
        <w:t>Universit</w:t>
      </w:r>
      <w:proofErr w:type="spellEnd"/>
      <w:r w:rsidRPr="00EE71A1">
        <w:t>, “Through the Wire: Relations of Power and Relations of Violence,” Millennium - Journal of International Studies 2005 34: pg. 14</w:t>
      </w:r>
    </w:p>
    <w:p w:rsidR="00F84281" w:rsidRPr="00EE71A1" w:rsidRDefault="00F84281" w:rsidP="00F84281"/>
    <w:p w:rsidR="00F84281" w:rsidRDefault="00F84281" w:rsidP="00F84281">
      <w:r w:rsidRPr="00EE71A1">
        <w:rPr>
          <w:rStyle w:val="Underline"/>
        </w:rPr>
        <w:t xml:space="preserve">One potential form of </w:t>
      </w:r>
      <w:r w:rsidRPr="00220C26">
        <w:rPr>
          <w:rStyle w:val="Underline"/>
          <w:highlight w:val="yellow"/>
        </w:rPr>
        <w:t xml:space="preserve">challenge to sovereign power consists of </w:t>
      </w:r>
      <w:r w:rsidRPr="00220C26">
        <w:rPr>
          <w:rStyle w:val="Emphasis"/>
          <w:highlight w:val="yellow"/>
        </w:rPr>
        <w:t xml:space="preserve">a refusal to draw any lines between </w:t>
      </w:r>
      <w:proofErr w:type="spellStart"/>
      <w:r w:rsidRPr="00220C26">
        <w:rPr>
          <w:rStyle w:val="Emphasis"/>
          <w:highlight w:val="yellow"/>
        </w:rPr>
        <w:t>zoe</w:t>
      </w:r>
      <w:proofErr w:type="spellEnd"/>
      <w:r w:rsidRPr="00220C26">
        <w:rPr>
          <w:rStyle w:val="Emphasis"/>
          <w:highlight w:val="yellow"/>
        </w:rPr>
        <w:t>- and bios, inside and outside</w:t>
      </w:r>
      <w:r w:rsidRPr="00EE71A1">
        <w:rPr>
          <w:b/>
        </w:rPr>
        <w:t>.</w:t>
      </w:r>
      <w:r w:rsidRPr="00EE71A1">
        <w:t xml:space="preserve">59 </w:t>
      </w:r>
      <w:proofErr w:type="gramStart"/>
      <w:r w:rsidRPr="00EE71A1">
        <w:t>As</w:t>
      </w:r>
      <w:proofErr w:type="gramEnd"/>
      <w:r w:rsidRPr="00EE71A1">
        <w:t xml:space="preserve"> we have shown, </w:t>
      </w:r>
      <w:r w:rsidRPr="00220C26">
        <w:rPr>
          <w:rStyle w:val="Emphasis"/>
          <w:highlight w:val="yellow"/>
        </w:rPr>
        <w:t>sovereign power</w:t>
      </w:r>
      <w:r w:rsidRPr="00EE71A1">
        <w:rPr>
          <w:rStyle w:val="Underline"/>
        </w:rPr>
        <w:t xml:space="preserve"> does not involve a power relation</w:t>
      </w:r>
      <w:r w:rsidRPr="00EE71A1">
        <w:t xml:space="preserve"> in </w:t>
      </w:r>
      <w:proofErr w:type="spellStart"/>
      <w:r w:rsidRPr="00EE71A1">
        <w:t>Foucauldian</w:t>
      </w:r>
      <w:proofErr w:type="spellEnd"/>
      <w:r w:rsidRPr="00EE71A1">
        <w:t xml:space="preserve"> terms</w:t>
      </w:r>
      <w:r w:rsidRPr="00EE71A1">
        <w:rPr>
          <w:rStyle w:val="Underline"/>
        </w:rPr>
        <w:t xml:space="preserve">. It </w:t>
      </w:r>
      <w:r w:rsidRPr="00220C26">
        <w:rPr>
          <w:rStyle w:val="Underline"/>
          <w:highlight w:val="yellow"/>
        </w:rPr>
        <w:t>is</w:t>
      </w:r>
      <w:r w:rsidRPr="00EE71A1">
        <w:rPr>
          <w:rStyle w:val="Underline"/>
        </w:rPr>
        <w:t xml:space="preserve"> more appropriately </w:t>
      </w:r>
      <w:r w:rsidRPr="00220C26">
        <w:rPr>
          <w:rStyle w:val="Underline"/>
          <w:highlight w:val="yellow"/>
        </w:rPr>
        <w:t>considered to have become a form of governance or technique of administration through relationships of violence that reduce political subjects to mere bare</w:t>
      </w:r>
      <w:r w:rsidRPr="00EE71A1">
        <w:rPr>
          <w:rStyle w:val="Underline"/>
        </w:rPr>
        <w:t xml:space="preserve"> or naked </w:t>
      </w:r>
      <w:r w:rsidRPr="00220C26">
        <w:rPr>
          <w:rStyle w:val="Underline"/>
          <w:highlight w:val="yellow"/>
        </w:rPr>
        <w:t>life</w:t>
      </w:r>
      <w:r w:rsidRPr="00EE71A1">
        <w:t xml:space="preserve">. </w:t>
      </w:r>
      <w:r w:rsidRPr="00EE71A1">
        <w:rPr>
          <w:rStyle w:val="Underline"/>
        </w:rPr>
        <w:t>In asking for a refusal to draw lines as a possibility of challenge</w:t>
      </w:r>
      <w:r w:rsidRPr="00EE71A1">
        <w:t xml:space="preserve">, then, </w:t>
      </w:r>
      <w:r w:rsidRPr="00EE71A1">
        <w:rPr>
          <w:rStyle w:val="Underline"/>
        </w:rPr>
        <w:t xml:space="preserve">we are not asking for the elimination of power relations and consequently, </w:t>
      </w:r>
      <w:r w:rsidRPr="00220C26">
        <w:rPr>
          <w:rStyle w:val="Underline"/>
          <w:highlight w:val="yellow"/>
        </w:rPr>
        <w:t>we are not asking for the erasure of the possibility of a mode of political being that is empowered and empowering, is free and that speaks</w:t>
      </w:r>
      <w:r w:rsidRPr="00EE71A1">
        <w:rPr>
          <w:rStyle w:val="Underline"/>
        </w:rPr>
        <w:t xml:space="preserve">: </w:t>
      </w:r>
      <w:r w:rsidRPr="00EE71A1">
        <w:rPr>
          <w:rStyle w:val="Emphasis"/>
        </w:rPr>
        <w:t>quite the opposite</w:t>
      </w:r>
      <w:r w:rsidRPr="00EE71A1">
        <w:t xml:space="preserve">. Following Agamben, we are suggesting that </w:t>
      </w:r>
      <w:r w:rsidRPr="00EE71A1">
        <w:rPr>
          <w:rStyle w:val="Underline"/>
        </w:rPr>
        <w:t xml:space="preserve">it is </w:t>
      </w:r>
      <w:r w:rsidRPr="00220C26">
        <w:rPr>
          <w:rStyle w:val="Underline"/>
          <w:highlight w:val="yellow"/>
        </w:rPr>
        <w:t xml:space="preserve">only through </w:t>
      </w:r>
      <w:r w:rsidRPr="00220C26">
        <w:rPr>
          <w:rStyle w:val="Emphasis"/>
          <w:highlight w:val="yellow"/>
        </w:rPr>
        <w:t>a refusal to draw any lines at all between forms of life (and indeed, nothing less will do)</w:t>
      </w:r>
      <w:r w:rsidRPr="00220C26">
        <w:rPr>
          <w:rStyle w:val="Underline"/>
          <w:highlight w:val="yellow"/>
        </w:rPr>
        <w:t xml:space="preserve"> that sovereign power</w:t>
      </w:r>
      <w:r w:rsidRPr="00EE71A1">
        <w:rPr>
          <w:rStyle w:val="Underline"/>
        </w:rPr>
        <w:t xml:space="preserve"> as a form of violence </w:t>
      </w:r>
      <w:r w:rsidRPr="00220C26">
        <w:rPr>
          <w:rStyle w:val="Emphasis"/>
          <w:highlight w:val="yellow"/>
        </w:rPr>
        <w:t>can be contested</w:t>
      </w:r>
      <w:r w:rsidRPr="00EE71A1">
        <w:rPr>
          <w:rStyle w:val="Underline"/>
        </w:rPr>
        <w:t xml:space="preserve"> </w:t>
      </w:r>
      <w:r w:rsidRPr="00220C26">
        <w:rPr>
          <w:rStyle w:val="Underline"/>
          <w:highlight w:val="yellow"/>
        </w:rPr>
        <w:t>and a properly political power</w:t>
      </w:r>
      <w:r w:rsidRPr="00EE71A1">
        <w:rPr>
          <w:rStyle w:val="Underline"/>
        </w:rPr>
        <w:t xml:space="preserve"> relation</w:t>
      </w:r>
      <w:r w:rsidRPr="00EE71A1">
        <w:t xml:space="preserve"> (a life of power as </w:t>
      </w:r>
      <w:proofErr w:type="spellStart"/>
      <w:r w:rsidRPr="00EE71A1">
        <w:t>potenza</w:t>
      </w:r>
      <w:proofErr w:type="spellEnd"/>
      <w:r w:rsidRPr="00EE71A1">
        <w:t xml:space="preserve">) </w:t>
      </w:r>
      <w:r w:rsidRPr="00220C26">
        <w:rPr>
          <w:rStyle w:val="Emphasis"/>
          <w:highlight w:val="yellow"/>
        </w:rPr>
        <w:t>reinstated</w:t>
      </w:r>
      <w:r w:rsidRPr="00EE71A1">
        <w:t xml:space="preserve">. </w:t>
      </w:r>
      <w:r w:rsidRPr="00EE71A1">
        <w:rPr>
          <w:rStyle w:val="Underline"/>
        </w:rPr>
        <w:t xml:space="preserve">We could call this </w:t>
      </w:r>
      <w:r w:rsidRPr="00EE71A1">
        <w:rPr>
          <w:rStyle w:val="Emphasis"/>
        </w:rPr>
        <w:t>challenging the logic of sovereign power through refusal</w:t>
      </w:r>
      <w:r w:rsidRPr="00EE71A1">
        <w:t xml:space="preserve">. Our argument is that </w:t>
      </w:r>
      <w:r w:rsidRPr="00220C26">
        <w:rPr>
          <w:rStyle w:val="Underline"/>
          <w:highlight w:val="yellow"/>
        </w:rPr>
        <w:t>we can evade sovereign power</w:t>
      </w:r>
      <w:r w:rsidRPr="00EE71A1">
        <w:rPr>
          <w:rStyle w:val="Underline"/>
        </w:rPr>
        <w:t xml:space="preserve"> and reinstate a form of power relation </w:t>
      </w:r>
      <w:r w:rsidRPr="00220C26">
        <w:rPr>
          <w:rStyle w:val="Underline"/>
          <w:highlight w:val="yellow"/>
        </w:rPr>
        <w:t xml:space="preserve">by </w:t>
      </w:r>
      <w:r w:rsidRPr="00220C26">
        <w:rPr>
          <w:rStyle w:val="Emphasis"/>
          <w:highlight w:val="yellow"/>
        </w:rPr>
        <w:t>contesting sovereign power’s assumption of the right to draw lines</w:t>
      </w:r>
      <w:r w:rsidRPr="00EE71A1">
        <w:rPr>
          <w:rStyle w:val="Underline"/>
        </w:rPr>
        <w:t>, that is, by contesting the sovereign ban</w:t>
      </w:r>
      <w:r w:rsidRPr="00EE71A1">
        <w:t xml:space="preserve">. </w:t>
      </w:r>
      <w:r w:rsidRPr="00220C26">
        <w:rPr>
          <w:rStyle w:val="Emphasis"/>
          <w:highlight w:val="yellow"/>
        </w:rPr>
        <w:t>Any other challenge</w:t>
      </w:r>
      <w:r w:rsidRPr="00EE71A1">
        <w:rPr>
          <w:rStyle w:val="Emphasis"/>
        </w:rPr>
        <w:t xml:space="preserve"> always </w:t>
      </w:r>
      <w:r w:rsidRPr="00220C26">
        <w:rPr>
          <w:rStyle w:val="Emphasis"/>
          <w:highlight w:val="yellow"/>
        </w:rPr>
        <w:t>inevitably remains within this relationship of violence</w:t>
      </w:r>
      <w:r w:rsidRPr="00EE71A1">
        <w:t xml:space="preserve">. To move outside it (and return to a power relation) </w:t>
      </w:r>
      <w:r w:rsidRPr="00EE71A1">
        <w:rPr>
          <w:rStyle w:val="Underline"/>
        </w:rPr>
        <w:t>we need not only to contest its right to draw lines in particular places, but also to resist the call to draw any lines of the sort sovereign power demands.</w:t>
      </w:r>
      <w:r w:rsidRPr="00EE71A1">
        <w:rPr>
          <w:rStyle w:val="Underline"/>
          <w:sz w:val="12"/>
        </w:rPr>
        <w:t xml:space="preserve">¶ </w:t>
      </w:r>
      <w:r w:rsidRPr="00EE71A1">
        <w:rPr>
          <w:rStyle w:val="Emphasis"/>
        </w:rPr>
        <w:t xml:space="preserve">The grammar of </w:t>
      </w:r>
      <w:r w:rsidRPr="00220C26">
        <w:rPr>
          <w:rStyle w:val="Emphasis"/>
          <w:highlight w:val="yellow"/>
        </w:rPr>
        <w:t>sovereign power cannot be resisted by challenging or fighting over where the lines are drawn</w:t>
      </w:r>
      <w:r w:rsidRPr="00EE71A1">
        <w:t xml:space="preserve">. </w:t>
      </w:r>
      <w:r w:rsidRPr="00EE71A1">
        <w:rPr>
          <w:rStyle w:val="Underline"/>
        </w:rPr>
        <w:t>Whilst</w:t>
      </w:r>
      <w:r w:rsidRPr="00EE71A1">
        <w:t xml:space="preserve">, of course, </w:t>
      </w:r>
      <w:r w:rsidRPr="00EE71A1">
        <w:rPr>
          <w:rStyle w:val="Underline"/>
        </w:rPr>
        <w:t xml:space="preserve">this is a strategy that can be deployed, it is not a challenge to sovereign power per se as </w:t>
      </w:r>
      <w:r w:rsidRPr="00220C26">
        <w:rPr>
          <w:rStyle w:val="Emphasis"/>
          <w:highlight w:val="yellow"/>
        </w:rPr>
        <w:t>it still tacitly or even explicitly accepts that lines must be drawn somewhere</w:t>
      </w:r>
      <w:r w:rsidRPr="00EE71A1">
        <w:rPr>
          <w:rStyle w:val="Underline"/>
        </w:rPr>
        <w:t xml:space="preserve"> (and preferably more inclusively)</w:t>
      </w:r>
      <w:r w:rsidRPr="00EE71A1">
        <w:t xml:space="preserve">. Although </w:t>
      </w:r>
      <w:r w:rsidRPr="00220C26">
        <w:rPr>
          <w:rStyle w:val="Underline"/>
          <w:highlight w:val="yellow"/>
        </w:rPr>
        <w:t>such strategies</w:t>
      </w:r>
      <w:r w:rsidRPr="00EE71A1">
        <w:rPr>
          <w:rStyle w:val="Underline"/>
        </w:rPr>
        <w:t xml:space="preserve"> contest the violence of sovereign power’s drawing of a particular line, </w:t>
      </w:r>
      <w:r w:rsidRPr="00EE71A1">
        <w:rPr>
          <w:rStyle w:val="Emphasis"/>
        </w:rPr>
        <w:t xml:space="preserve">they </w:t>
      </w:r>
      <w:r w:rsidRPr="00220C26">
        <w:rPr>
          <w:rStyle w:val="Emphasis"/>
          <w:highlight w:val="yellow"/>
        </w:rPr>
        <w:t>risk replicating such violence in demanding the line be drawn differently</w:t>
      </w:r>
      <w:r w:rsidRPr="00EE71A1">
        <w:rPr>
          <w:b/>
        </w:rPr>
        <w:t>.</w:t>
      </w:r>
      <w:r w:rsidRPr="00EE71A1">
        <w:t xml:space="preserve"> This is because </w:t>
      </w:r>
      <w:r w:rsidRPr="00220C26">
        <w:rPr>
          <w:rStyle w:val="Underline"/>
          <w:highlight w:val="yellow"/>
        </w:rPr>
        <w:t xml:space="preserve">such forms of challenge </w:t>
      </w:r>
      <w:r w:rsidRPr="00220C26">
        <w:rPr>
          <w:rStyle w:val="Emphasis"/>
          <w:highlight w:val="yellow"/>
        </w:rPr>
        <w:t>fail to refuse sovereign power’s line-drawing ‘ethos</w:t>
      </w:r>
      <w:r w:rsidRPr="00EE71A1">
        <w:rPr>
          <w:rStyle w:val="Emphasis"/>
        </w:rPr>
        <w:t xml:space="preserve">’, an ethos </w:t>
      </w:r>
      <w:r w:rsidRPr="00220C26">
        <w:rPr>
          <w:rStyle w:val="Emphasis"/>
          <w:highlight w:val="yellow"/>
        </w:rPr>
        <w:t>which</w:t>
      </w:r>
      <w:r w:rsidRPr="00EE71A1">
        <w:t xml:space="preserve">, as Agamben points out, </w:t>
      </w:r>
      <w:r w:rsidRPr="00220C26">
        <w:rPr>
          <w:rStyle w:val="Emphasis"/>
          <w:highlight w:val="yellow"/>
        </w:rPr>
        <w:t>renders us all</w:t>
      </w:r>
      <w:r w:rsidRPr="00EE71A1">
        <w:rPr>
          <w:rStyle w:val="Emphasis"/>
        </w:rPr>
        <w:t xml:space="preserve"> now </w:t>
      </w:r>
      <w:proofErr w:type="spellStart"/>
      <w:r w:rsidRPr="00220C26">
        <w:rPr>
          <w:rStyle w:val="Emphasis"/>
          <w:highlight w:val="yellow"/>
        </w:rPr>
        <w:t>homines</w:t>
      </w:r>
      <w:proofErr w:type="spellEnd"/>
      <w:r w:rsidRPr="00220C26">
        <w:rPr>
          <w:rStyle w:val="Emphasis"/>
          <w:highlight w:val="yellow"/>
        </w:rPr>
        <w:t xml:space="preserve"> </w:t>
      </w:r>
      <w:proofErr w:type="spellStart"/>
      <w:r w:rsidRPr="00220C26">
        <w:rPr>
          <w:rStyle w:val="Emphasis"/>
          <w:highlight w:val="yellow"/>
        </w:rPr>
        <w:t>sacri</w:t>
      </w:r>
      <w:proofErr w:type="spellEnd"/>
      <w:r w:rsidRPr="00EE71A1">
        <w:rPr>
          <w:rStyle w:val="Emphasis"/>
        </w:rPr>
        <w:t xml:space="preserve"> or bare life</w:t>
      </w:r>
      <w:r w:rsidRPr="00EE71A1">
        <w:t>.</w:t>
      </w:r>
      <w:r w:rsidRPr="00EE71A1">
        <w:rPr>
          <w:sz w:val="12"/>
        </w:rPr>
        <w:t xml:space="preserve">¶ </w:t>
      </w:r>
      <w:r w:rsidRPr="00EE71A1">
        <w:t xml:space="preserve">Taking </w:t>
      </w:r>
      <w:proofErr w:type="spellStart"/>
      <w:r w:rsidRPr="00EE71A1">
        <w:t>Agamben’s</w:t>
      </w:r>
      <w:proofErr w:type="spellEnd"/>
      <w:r w:rsidRPr="00EE71A1">
        <w:t xml:space="preserve"> conclusion on board, </w:t>
      </w:r>
      <w:r w:rsidRPr="00EE71A1">
        <w:rPr>
          <w:rStyle w:val="Underline"/>
        </w:rPr>
        <w:t>we now turn to look at how the assumption of bare life can produce forms of challenge. Agamben puts it in terms of a transformation</w:t>
      </w:r>
      <w:proofErr w:type="gramStart"/>
      <w:r w:rsidRPr="00EE71A1">
        <w:rPr>
          <w:rStyle w:val="Underline"/>
        </w:rPr>
        <w:t>:</w:t>
      </w:r>
      <w:r w:rsidRPr="00EE71A1">
        <w:rPr>
          <w:rStyle w:val="Underline"/>
          <w:sz w:val="12"/>
        </w:rPr>
        <w:t>¶</w:t>
      </w:r>
      <w:proofErr w:type="gramEnd"/>
      <w:r w:rsidRPr="00EE71A1">
        <w:rPr>
          <w:rStyle w:val="Underline"/>
          <w:sz w:val="12"/>
        </w:rPr>
        <w:t xml:space="preserve"> </w:t>
      </w:r>
      <w:r w:rsidRPr="00EE71A1">
        <w:rPr>
          <w:rStyle w:val="Underline"/>
        </w:rPr>
        <w:t xml:space="preserve">This </w:t>
      </w:r>
      <w:proofErr w:type="spellStart"/>
      <w:r w:rsidRPr="00EE71A1">
        <w:rPr>
          <w:rStyle w:val="Underline"/>
        </w:rPr>
        <w:t>biopolitical</w:t>
      </w:r>
      <w:proofErr w:type="spellEnd"/>
      <w:r w:rsidRPr="00EE71A1">
        <w:rPr>
          <w:rStyle w:val="Underline"/>
        </w:rPr>
        <w:t xml:space="preserve"> body that is </w:t>
      </w:r>
      <w:r w:rsidRPr="00220C26">
        <w:rPr>
          <w:rStyle w:val="Underline"/>
          <w:highlight w:val="yellow"/>
        </w:rPr>
        <w:t>bare life must itself instead be transformed into the site for the constitution</w:t>
      </w:r>
      <w:r w:rsidRPr="00EE71A1">
        <w:rPr>
          <w:rStyle w:val="Underline"/>
        </w:rPr>
        <w:t xml:space="preserve"> and installation of </w:t>
      </w:r>
      <w:r w:rsidRPr="00220C26">
        <w:rPr>
          <w:rStyle w:val="Underline"/>
          <w:highlight w:val="yellow"/>
        </w:rPr>
        <w:t>a form of life that is</w:t>
      </w:r>
      <w:r w:rsidRPr="00EE71A1">
        <w:rPr>
          <w:rStyle w:val="Underline"/>
        </w:rPr>
        <w:t xml:space="preserve"> wholly exhausted in bare life and a bios that is </w:t>
      </w:r>
      <w:r w:rsidRPr="00220C26">
        <w:rPr>
          <w:rStyle w:val="Underline"/>
          <w:highlight w:val="yellow"/>
        </w:rPr>
        <w:t xml:space="preserve">only its own </w:t>
      </w:r>
      <w:proofErr w:type="spellStart"/>
      <w:r w:rsidRPr="00220C26">
        <w:rPr>
          <w:rStyle w:val="Underline"/>
          <w:highlight w:val="yellow"/>
        </w:rPr>
        <w:t>zoe</w:t>
      </w:r>
      <w:proofErr w:type="spellEnd"/>
      <w:r w:rsidRPr="00EE71A1">
        <w:t xml:space="preserve">-.... </w:t>
      </w:r>
      <w:r w:rsidRPr="00EE71A1">
        <w:rPr>
          <w:rStyle w:val="Underline"/>
        </w:rPr>
        <w:t xml:space="preserve">If we give the name form-of-life to this being that is only its own bare existence and to this life that, being its own form, remains inseparable from it </w:t>
      </w:r>
      <w:r w:rsidRPr="00220C26">
        <w:rPr>
          <w:rStyle w:val="Underline"/>
          <w:highlight w:val="yellow"/>
        </w:rPr>
        <w:t xml:space="preserve">we will </w:t>
      </w:r>
      <w:r w:rsidRPr="00220C26">
        <w:rPr>
          <w:rStyle w:val="Emphasis"/>
          <w:highlight w:val="yellow"/>
        </w:rPr>
        <w:t>witness the emergence of a field of research beyond the terrain defined by the intersection of politics and philosophy, medico-biological sciences and jurisprudence</w:t>
      </w:r>
      <w:r w:rsidRPr="00EE71A1">
        <w:t>.60</w:t>
      </w:r>
    </w:p>
    <w:p w:rsidR="00F84281" w:rsidRDefault="00F84281" w:rsidP="00F84281"/>
    <w:p w:rsidR="00F84281" w:rsidRDefault="00F84281" w:rsidP="00F84281">
      <w:pPr>
        <w:pStyle w:val="Heading3"/>
      </w:pPr>
      <w:r>
        <w:t>2NC Link</w:t>
      </w:r>
    </w:p>
    <w:p w:rsidR="00F84281" w:rsidRDefault="00F84281" w:rsidP="00F84281"/>
    <w:p w:rsidR="00F84281" w:rsidRPr="004B3042" w:rsidRDefault="00F84281" w:rsidP="00F84281">
      <w:pPr>
        <w:rPr>
          <w:rStyle w:val="TagGreg"/>
        </w:rPr>
      </w:pPr>
      <w:r>
        <w:rPr>
          <w:rStyle w:val="TagGreg"/>
        </w:rPr>
        <w:t xml:space="preserve">Reforming the police strategy fails – we need to interrogate sovereignty </w:t>
      </w:r>
    </w:p>
    <w:p w:rsidR="00F84281" w:rsidRPr="00581BB2" w:rsidRDefault="00F84281" w:rsidP="00F84281">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F84281" w:rsidRDefault="00F84281" w:rsidP="00F84281">
      <w:r w:rsidRPr="00581BB2">
        <w:t xml:space="preserve">Juarez,” Cultural Geography, August 2011, </w:t>
      </w:r>
      <w:hyperlink r:id="rId12" w:history="1">
        <w:r w:rsidRPr="00A91AE2">
          <w:rPr>
            <w:rStyle w:val="Hyperlink"/>
          </w:rPr>
          <w:t>http://lindsayparkerdotnet.files.wordpress.com/2012/10/the-making-of-a-space-of-exception.pdf)//bghs-BI</w:t>
        </w:r>
      </w:hyperlink>
    </w:p>
    <w:p w:rsidR="00F84281" w:rsidRPr="00581BB2" w:rsidRDefault="00F84281" w:rsidP="00F84281">
      <w:pPr>
        <w:rPr>
          <w:rStyle w:val="StyleStyleBold12pt"/>
        </w:rPr>
      </w:pPr>
    </w:p>
    <w:p w:rsidR="00F84281" w:rsidRPr="007101A9" w:rsidRDefault="00F84281" w:rsidP="00F84281">
      <w:pPr>
        <w:rPr>
          <w:rStyle w:val="TagGreg"/>
          <w:b w:val="0"/>
          <w:sz w:val="12"/>
        </w:rPr>
      </w:pPr>
      <w:r w:rsidRPr="00220C26">
        <w:rPr>
          <w:rStyle w:val="Underline"/>
          <w:highlight w:val="yellow"/>
        </w:rPr>
        <w:t>The “war on drugs” was introduced into the American lexicon by</w:t>
      </w:r>
      <w:r w:rsidRPr="007101A9">
        <w:rPr>
          <w:sz w:val="12"/>
        </w:rPr>
        <w:t xml:space="preserve"> Richard </w:t>
      </w:r>
      <w:r w:rsidRPr="00220C26">
        <w:rPr>
          <w:rStyle w:val="Underline"/>
          <w:highlight w:val="yellow"/>
        </w:rPr>
        <w:t>Nixon</w:t>
      </w:r>
      <w:r w:rsidRPr="00581BB2">
        <w:rPr>
          <w:rStyle w:val="Underline"/>
        </w:rPr>
        <w:t xml:space="preserve"> in 1971</w:t>
      </w:r>
      <w:r w:rsidRPr="007101A9">
        <w:rPr>
          <w:sz w:val="12"/>
        </w:rPr>
        <w:t xml:space="preserve"> (Cockburn &amp; St. Clair 1998) as a continuation of the prohibitionist drug laws originating from 1914’s Harrison Narcotics Tax Act. </w:t>
      </w:r>
      <w:r w:rsidRPr="007C1025">
        <w:rPr>
          <w:rStyle w:val="Underline"/>
        </w:rPr>
        <w:t xml:space="preserve">The “war on drugs” was </w:t>
      </w:r>
      <w:r w:rsidRPr="00220C26">
        <w:rPr>
          <w:rStyle w:val="Underline"/>
          <w:highlight w:val="yellow"/>
        </w:rPr>
        <w:t>simultaneously enforced with</w:t>
      </w:r>
      <w:r w:rsidRPr="007C1025">
        <w:rPr>
          <w:rStyle w:val="Underline"/>
        </w:rPr>
        <w:t xml:space="preserve"> Nixon’s “</w:t>
      </w:r>
      <w:r w:rsidRPr="00220C26">
        <w:rPr>
          <w:rStyle w:val="Underline"/>
          <w:highlight w:val="yellow"/>
        </w:rPr>
        <w:t>war on crime” that</w:t>
      </w:r>
      <w:r w:rsidRPr="007C1025">
        <w:rPr>
          <w:rStyle w:val="Underline"/>
        </w:rPr>
        <w:t xml:space="preserve"> both </w:t>
      </w:r>
      <w:r w:rsidRPr="00220C26">
        <w:rPr>
          <w:rStyle w:val="Underline"/>
          <w:highlight w:val="yellow"/>
        </w:rPr>
        <w:t xml:space="preserve">emphasized “radical turn[s] from </w:t>
      </w:r>
      <w:proofErr w:type="spellStart"/>
      <w:r w:rsidRPr="00220C26">
        <w:rPr>
          <w:rStyle w:val="Underline"/>
          <w:highlight w:val="yellow"/>
        </w:rPr>
        <w:t>welfarist</w:t>
      </w:r>
      <w:proofErr w:type="spellEnd"/>
      <w:r w:rsidRPr="00220C26">
        <w:rPr>
          <w:rStyle w:val="Underline"/>
          <w:highlight w:val="yellow"/>
        </w:rPr>
        <w:t xml:space="preserve"> criminal</w:t>
      </w:r>
      <w:r w:rsidRPr="007C1025">
        <w:rPr>
          <w:rStyle w:val="Underline"/>
        </w:rPr>
        <w:t xml:space="preserve"> </w:t>
      </w:r>
      <w:r w:rsidRPr="00220C26">
        <w:rPr>
          <w:rStyle w:val="Underline"/>
          <w:highlight w:val="yellow"/>
        </w:rPr>
        <w:t>justice approaches emphasizing rehabilitation</w:t>
      </w:r>
      <w:r w:rsidRPr="007C1025">
        <w:rPr>
          <w:rStyle w:val="Underline"/>
        </w:rPr>
        <w:t xml:space="preserve"> and redistribution, </w:t>
      </w:r>
      <w:r w:rsidRPr="00220C26">
        <w:rPr>
          <w:rStyle w:val="Underline"/>
          <w:highlight w:val="yellow"/>
        </w:rPr>
        <w:t>towards coercive penal governance</w:t>
      </w:r>
      <w:r w:rsidRPr="007101A9">
        <w:rPr>
          <w:sz w:val="12"/>
        </w:rPr>
        <w:t>” (</w:t>
      </w:r>
      <w:proofErr w:type="spellStart"/>
      <w:r w:rsidRPr="007101A9">
        <w:rPr>
          <w:sz w:val="12"/>
        </w:rPr>
        <w:t>Corva</w:t>
      </w:r>
      <w:proofErr w:type="spellEnd"/>
      <w:r w:rsidRPr="007101A9">
        <w:rPr>
          <w:sz w:val="12"/>
        </w:rPr>
        <w:t xml:space="preserve"> 2008:178). Whereas a </w:t>
      </w:r>
      <w:proofErr w:type="spellStart"/>
      <w:r w:rsidRPr="007101A9">
        <w:rPr>
          <w:sz w:val="12"/>
        </w:rPr>
        <w:t>welfarist</w:t>
      </w:r>
      <w:proofErr w:type="spellEnd"/>
      <w:r w:rsidRPr="007101A9">
        <w:rPr>
          <w:sz w:val="12"/>
        </w:rPr>
        <w:t xml:space="preserve"> order understood illicit </w:t>
      </w:r>
      <w:proofErr w:type="spellStart"/>
      <w:r w:rsidRPr="007101A9">
        <w:rPr>
          <w:sz w:val="12"/>
        </w:rPr>
        <w:t>behaviour</w:t>
      </w:r>
      <w:proofErr w:type="spellEnd"/>
      <w:r w:rsidRPr="007101A9">
        <w:rPr>
          <w:sz w:val="12"/>
        </w:rPr>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20C26">
        <w:rPr>
          <w:rStyle w:val="Underline"/>
          <w:highlight w:val="yellow"/>
        </w:rPr>
        <w:t>response nationally and internationally</w:t>
      </w:r>
      <w:r w:rsidRPr="00581BB2">
        <w:rPr>
          <w:rStyle w:val="Underline"/>
        </w:rPr>
        <w:t xml:space="preserve"> from civilians, lawyers, medical professionals, academics, and police enforcement alike </w:t>
      </w:r>
      <w:r w:rsidRPr="00220C26">
        <w:rPr>
          <w:rStyle w:val="Underline"/>
          <w:highlight w:val="yellow"/>
        </w:rPr>
        <w:t>is that the “war on drugs” is an overwhelming failure</w:t>
      </w:r>
      <w:r w:rsidRPr="00220C26">
        <w:rPr>
          <w:sz w:val="12"/>
          <w:highlight w:val="yellow"/>
        </w:rPr>
        <w:t xml:space="preserve"> </w:t>
      </w:r>
      <w:r w:rsidRPr="00220C26">
        <w:rPr>
          <w:rStyle w:val="Underline"/>
          <w:highlight w:val="yellow"/>
        </w:rPr>
        <w:t>that has not reduced</w:t>
      </w:r>
      <w:r w:rsidRPr="00581BB2">
        <w:rPr>
          <w:rStyle w:val="Underline"/>
        </w:rPr>
        <w:t xml:space="preserve"> drug </w:t>
      </w:r>
      <w:r w:rsidRPr="00220C26">
        <w:rPr>
          <w:rStyle w:val="Underline"/>
          <w:highlight w:val="yellow"/>
        </w:rPr>
        <w:t>use,</w:t>
      </w:r>
      <w:r w:rsidRPr="00581BB2">
        <w:rPr>
          <w:rStyle w:val="Underline"/>
        </w:rPr>
        <w:t xml:space="preserve"> drug </w:t>
      </w:r>
      <w:r w:rsidRPr="00220C26">
        <w:rPr>
          <w:rStyle w:val="Underline"/>
          <w:highlight w:val="yellow"/>
        </w:rPr>
        <w:t>trafficking, or</w:t>
      </w:r>
      <w:r w:rsidRPr="00581BB2">
        <w:rPr>
          <w:rStyle w:val="Underline"/>
        </w:rPr>
        <w:t xml:space="preserve"> violent </w:t>
      </w:r>
      <w:r w:rsidRPr="00220C26">
        <w:rPr>
          <w:rStyle w:val="Underline"/>
          <w:highlight w:val="yellow"/>
        </w:rPr>
        <w:t>crime</w:t>
      </w:r>
      <w:r w:rsidRPr="007101A9">
        <w:rPr>
          <w:sz w:val="12"/>
        </w:rPr>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20C26">
        <w:rPr>
          <w:rStyle w:val="Underline"/>
          <w:highlight w:val="yellow"/>
        </w:rPr>
        <w:t>passing of NAFTA</w:t>
      </w:r>
      <w:r w:rsidRPr="00581BB2">
        <w:rPr>
          <w:rStyle w:val="Underline"/>
        </w:rPr>
        <w:t xml:space="preserve"> in 1994 </w:t>
      </w:r>
      <w:r w:rsidRPr="00220C26">
        <w:rPr>
          <w:rStyle w:val="Underline"/>
          <w:highlight w:val="yellow"/>
        </w:rPr>
        <w:t>made trafficking easier and more efficient</w:t>
      </w:r>
      <w:r w:rsidRPr="00581BB2">
        <w:rPr>
          <w:rStyle w:val="Underline"/>
        </w:rPr>
        <w:t xml:space="preserve"> than ever before</w:t>
      </w:r>
      <w:r w:rsidRPr="007101A9">
        <w:rPr>
          <w:sz w:val="12"/>
        </w:rPr>
        <w:t xml:space="preserve"> (Andreas 1995; Campbell 2009) resulting in the competition for domination of border towns and cities, such as Ciudad Juarez, positioned a mere two miles away from </w:t>
      </w:r>
      <w:r w:rsidRPr="00220C26">
        <w:rPr>
          <w:rStyle w:val="Underline"/>
          <w:highlight w:val="yellow"/>
        </w:rPr>
        <w:t>the American border</w:t>
      </w:r>
      <w:r w:rsidRPr="007101A9">
        <w:rPr>
          <w:sz w:val="12"/>
        </w:rPr>
        <w:t xml:space="preserve">. This strategic location </w:t>
      </w:r>
      <w:r w:rsidRPr="00220C26">
        <w:rPr>
          <w:rStyle w:val="Underline"/>
          <w:highlight w:val="yellow"/>
        </w:rPr>
        <w:t>is crucial because of</w:t>
      </w:r>
      <w:r w:rsidRPr="00581BB2">
        <w:rPr>
          <w:rStyle w:val="Underline"/>
        </w:rPr>
        <w:t xml:space="preserve"> the United States’ </w:t>
      </w:r>
      <w:r w:rsidRPr="00220C26">
        <w:rPr>
          <w:rStyle w:val="Underline"/>
          <w:highlight w:val="yellow"/>
        </w:rPr>
        <w:t>insatiable demand for narcotics</w:t>
      </w:r>
      <w:r w:rsidRPr="007101A9">
        <w:rPr>
          <w:sz w:val="12"/>
        </w:rPr>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20C26">
        <w:rPr>
          <w:rStyle w:val="Underline"/>
          <w:highlight w:val="yellow"/>
        </w:rPr>
        <w:t>The war on drugs</w:t>
      </w:r>
      <w:r w:rsidRPr="00220C26">
        <w:rPr>
          <w:sz w:val="22"/>
          <w:highlight w:val="yellow"/>
          <w:u w:val="single"/>
        </w:rPr>
        <w:t xml:space="preserve"> and resulting turf war in Juarez </w:t>
      </w:r>
      <w:r w:rsidRPr="00220C26">
        <w:rPr>
          <w:rStyle w:val="Underline"/>
          <w:highlight w:val="yellow"/>
        </w:rPr>
        <w:t>are indicative of a re-configuration of geographies of sovereignty and exceptional space along and beyond the border</w:t>
      </w:r>
      <w:r w:rsidRPr="00581BB2">
        <w:rPr>
          <w:rStyle w:val="Underline"/>
        </w:rPr>
        <w:t xml:space="preserve">. Sovereign power is </w:t>
      </w:r>
      <w:r w:rsidRPr="00220C26">
        <w:rPr>
          <w:rStyle w:val="Underline"/>
          <w:highlight w:val="yellow"/>
        </w:rPr>
        <w:t xml:space="preserve">a key theme to </w:t>
      </w:r>
      <w:proofErr w:type="spellStart"/>
      <w:r w:rsidRPr="00220C26">
        <w:rPr>
          <w:rStyle w:val="Underline"/>
          <w:highlight w:val="yellow"/>
        </w:rPr>
        <w:t>Agamben’s</w:t>
      </w:r>
      <w:proofErr w:type="spellEnd"/>
      <w:r w:rsidRPr="00220C26">
        <w:rPr>
          <w:rStyle w:val="Underline"/>
          <w:highlight w:val="yellow"/>
        </w:rPr>
        <w:t xml:space="preserve"> Homo </w:t>
      </w:r>
      <w:proofErr w:type="spellStart"/>
      <w:r w:rsidRPr="00220C26">
        <w:rPr>
          <w:rStyle w:val="Underline"/>
          <w:highlight w:val="yellow"/>
        </w:rPr>
        <w:t>Sacer</w:t>
      </w:r>
      <w:proofErr w:type="spellEnd"/>
      <w:r w:rsidRPr="007C1025">
        <w:rPr>
          <w:rStyle w:val="Underline"/>
        </w:rPr>
        <w:t>: Sovereign Power and Bare Life</w:t>
      </w:r>
      <w:r w:rsidRPr="007101A9">
        <w:rPr>
          <w:sz w:val="12"/>
        </w:rPr>
        <w:t xml:space="preserve"> (1998). </w:t>
      </w:r>
      <w:proofErr w:type="gramStart"/>
      <w:r w:rsidRPr="007101A9">
        <w:rPr>
          <w:sz w:val="12"/>
        </w:rPr>
        <w:t xml:space="preserve">Translated from “Sacred Man, “homo </w:t>
      </w:r>
      <w:proofErr w:type="spellStart"/>
      <w:r w:rsidRPr="007101A9">
        <w:rPr>
          <w:sz w:val="12"/>
        </w:rPr>
        <w:t>sacer</w:t>
      </w:r>
      <w:proofErr w:type="spellEnd"/>
      <w:r w:rsidRPr="007101A9">
        <w:rPr>
          <w:sz w:val="12"/>
        </w:rPr>
        <w:t>” refers to a bare life that is stripped of all citizens” rights that can be killed by anyone without punishment.</w:t>
      </w:r>
      <w:proofErr w:type="gramEnd"/>
      <w:r w:rsidRPr="007101A9">
        <w:rPr>
          <w:sz w:val="12"/>
        </w:rPr>
        <w:t xml:space="preserve"> </w:t>
      </w:r>
      <w:r w:rsidRPr="00220C26">
        <w:rPr>
          <w:rStyle w:val="Underline"/>
          <w:highlight w:val="yellow"/>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7101A9">
        <w:rPr>
          <w:sz w:val="12"/>
        </w:rPr>
        <w:t xml:space="preserve">” (1998: 32). This threshold is at the core of what Agamben calls the paradox of sovereignty. </w:t>
      </w:r>
      <w:r w:rsidRPr="00220C26">
        <w:rPr>
          <w:rStyle w:val="Underline"/>
          <w:highlight w:val="yellow"/>
        </w:rPr>
        <w:t>If sovereign powers are able to declare spaces of exception or suspend the law, they are effectively placing themselves outside of the law</w:t>
      </w:r>
      <w:r w:rsidRPr="007101A9">
        <w:rPr>
          <w:sz w:val="12"/>
        </w:rPr>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7101A9">
        <w:rPr>
          <w:sz w:val="12"/>
        </w:rPr>
        <w:t>Agamben’s</w:t>
      </w:r>
      <w:proofErr w:type="spellEnd"/>
      <w:r w:rsidRPr="007101A9">
        <w:rPr>
          <w:sz w:val="12"/>
        </w:rPr>
        <w:t xml:space="preserve"> reading of sovereignty loosely follows </w:t>
      </w:r>
      <w:proofErr w:type="spellStart"/>
      <w:r w:rsidRPr="007101A9">
        <w:rPr>
          <w:sz w:val="12"/>
        </w:rPr>
        <w:t>Westphalian</w:t>
      </w:r>
      <w:proofErr w:type="spellEnd"/>
      <w:r w:rsidRPr="007101A9">
        <w:rPr>
          <w:sz w:val="12"/>
        </w:rPr>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7101A9">
        <w:rPr>
          <w:sz w:val="12"/>
        </w:rPr>
        <w:t>Mastanduno</w:t>
      </w:r>
      <w:proofErr w:type="spellEnd"/>
      <w:r w:rsidRPr="007101A9">
        <w:rPr>
          <w:sz w:val="12"/>
        </w:rPr>
        <w:t xml:space="preserve"> 1995). Traditional theorizations of sovereignty stemmed from Westphalia have increasingly come under scrutiny with some even posing the end of a traditional sovereignty in the political realm (</w:t>
      </w:r>
      <w:proofErr w:type="spellStart"/>
      <w:r w:rsidRPr="007101A9">
        <w:rPr>
          <w:sz w:val="12"/>
        </w:rPr>
        <w:t>Camilleri</w:t>
      </w:r>
      <w:proofErr w:type="spellEnd"/>
      <w:r w:rsidRPr="007101A9">
        <w:rPr>
          <w:sz w:val="12"/>
        </w:rPr>
        <w:t xml:space="preserve"> &amp; Falk 1992; </w:t>
      </w:r>
      <w:proofErr w:type="spellStart"/>
      <w:r w:rsidRPr="007101A9">
        <w:rPr>
          <w:sz w:val="12"/>
        </w:rPr>
        <w:t>Hardt</w:t>
      </w:r>
      <w:proofErr w:type="spellEnd"/>
      <w:r w:rsidRPr="007101A9">
        <w:rPr>
          <w:sz w:val="12"/>
        </w:rPr>
        <w:t xml:space="preserve"> &amp; </w:t>
      </w:r>
      <w:proofErr w:type="spellStart"/>
      <w:r w:rsidRPr="007101A9">
        <w:rPr>
          <w:sz w:val="12"/>
        </w:rPr>
        <w:t>Negri</w:t>
      </w:r>
      <w:proofErr w:type="spellEnd"/>
      <w:r w:rsidRPr="007101A9">
        <w:rPr>
          <w:sz w:val="12"/>
        </w:rPr>
        <w:t xml:space="preserve"> 2000; Ward 2003). These are important in considering how </w:t>
      </w:r>
      <w:r w:rsidRPr="00220C26">
        <w:rPr>
          <w:rStyle w:val="Underline"/>
          <w:highlight w:val="yellow"/>
        </w:rPr>
        <w:t>ideas of sovereignty have shifted through history and political landscapes</w:t>
      </w:r>
      <w:r w:rsidRPr="00581BB2">
        <w:rPr>
          <w:rStyle w:val="Underline"/>
        </w:rPr>
        <w:t xml:space="preserve"> including times of civil disobedience, terrorism, war, and globalization, which is </w:t>
      </w:r>
      <w:r w:rsidRPr="00220C26">
        <w:rPr>
          <w:rStyle w:val="Underline"/>
          <w:highlight w:val="yellow"/>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20C26">
        <w:rPr>
          <w:rStyle w:val="Underline"/>
          <w:highlight w:val="yellow"/>
        </w:rPr>
        <w:t>economically with the drug war</w:t>
      </w:r>
      <w:r w:rsidRPr="00220C26">
        <w:rPr>
          <w:sz w:val="22"/>
          <w:highlight w:val="yellow"/>
          <w:u w:val="single"/>
        </w:rPr>
        <w:t>. The drug war in Juarez</w:t>
      </w:r>
      <w:r w:rsidRPr="007101A9">
        <w:rPr>
          <w:sz w:val="12"/>
        </w:rPr>
        <w:t xml:space="preserve"> is another example that </w:t>
      </w:r>
      <w:r w:rsidRPr="00220C26">
        <w:rPr>
          <w:sz w:val="22"/>
          <w:highlight w:val="yellow"/>
          <w:u w:val="single"/>
        </w:rPr>
        <w:t>is challenging traditional ideas of how sovereignty is practiced on the ground and how strict binaries of legal and illegal are being nullified and subverted</w:t>
      </w:r>
      <w:r w:rsidRPr="007101A9">
        <w:rPr>
          <w:sz w:val="12"/>
        </w:rPr>
        <w:t xml:space="preserve"> as sovereign state actors are losing power to drug cartels.</w:t>
      </w:r>
    </w:p>
    <w:p w:rsidR="00F84281" w:rsidRDefault="00F84281" w:rsidP="00F84281"/>
    <w:p w:rsidR="00F84281" w:rsidRPr="00EE71A1" w:rsidRDefault="00F84281" w:rsidP="00F84281">
      <w:pPr>
        <w:pStyle w:val="Heading3"/>
        <w:rPr>
          <w:rFonts w:cs="Arial"/>
        </w:rPr>
      </w:pPr>
      <w:r w:rsidRPr="00EE71A1">
        <w:rPr>
          <w:rFonts w:cs="Arial"/>
        </w:rPr>
        <w:t>AT: Reformism Good</w:t>
      </w:r>
    </w:p>
    <w:p w:rsidR="00F84281" w:rsidRPr="00EE71A1" w:rsidRDefault="00F84281" w:rsidP="00F84281"/>
    <w:p w:rsidR="00F84281" w:rsidRPr="00EE71A1" w:rsidRDefault="00F84281" w:rsidP="00F84281">
      <w:pPr>
        <w:rPr>
          <w:b/>
          <w:sz w:val="24"/>
          <w:szCs w:val="24"/>
          <w:u w:val="single"/>
        </w:rPr>
      </w:pPr>
      <w:r w:rsidRPr="00EE71A1">
        <w:rPr>
          <w:b/>
          <w:sz w:val="24"/>
          <w:szCs w:val="24"/>
        </w:rPr>
        <w:t>Stop using the legal system to fix problems within the legal system—the state of exception and its disregard of its own very laws is the maximum point of tension—use the crisis of the 1ac an impulse to craft a new politics</w:t>
      </w:r>
    </w:p>
    <w:p w:rsidR="00F84281" w:rsidRPr="00EE71A1" w:rsidRDefault="00F84281" w:rsidP="00F84281">
      <w:pPr>
        <w:rPr>
          <w:rFonts w:eastAsia="Cambria"/>
        </w:rPr>
      </w:pPr>
      <w:proofErr w:type="spellStart"/>
      <w:proofErr w:type="gramStart"/>
      <w:r w:rsidRPr="00EE71A1">
        <w:rPr>
          <w:rFonts w:eastAsia="Cambria"/>
          <w:b/>
          <w:bCs/>
          <w:sz w:val="24"/>
          <w:szCs w:val="24"/>
          <w:u w:val="single"/>
        </w:rPr>
        <w:t>Prozorov</w:t>
      </w:r>
      <w:proofErr w:type="spellEnd"/>
      <w:r w:rsidRPr="00EE71A1">
        <w:rPr>
          <w:rFonts w:eastAsia="Cambria"/>
          <w:b/>
          <w:bCs/>
          <w:sz w:val="24"/>
          <w:szCs w:val="24"/>
          <w:u w:val="single"/>
        </w:rPr>
        <w:t xml:space="preserve"> 10</w:t>
      </w:r>
      <w:r w:rsidRPr="00EE71A1">
        <w:rPr>
          <w:rFonts w:eastAsia="Cambria"/>
          <w:b/>
          <w:bCs/>
        </w:rPr>
        <w:t>.</w:t>
      </w:r>
      <w:proofErr w:type="gramEnd"/>
      <w:r w:rsidRPr="00EE71A1">
        <w:rPr>
          <w:rFonts w:eastAsia="Cambria"/>
        </w:rPr>
        <w:t xml:space="preserve"> Sergei </w:t>
      </w:r>
      <w:proofErr w:type="spellStart"/>
      <w:r w:rsidRPr="00EE71A1">
        <w:rPr>
          <w:rFonts w:eastAsia="Cambria"/>
        </w:rPr>
        <w:t>Prozorov</w:t>
      </w:r>
      <w:proofErr w:type="spellEnd"/>
      <w:r w:rsidRPr="00EE71A1">
        <w:rPr>
          <w:rFonts w:eastAsia="Cambria"/>
        </w:rPr>
        <w:t>, professor of political and economic studies at the University of Helsinki, “Why Giorgio Agamben is an optimist,” Philosophy Social Criticism 2010 36: pg. 1057</w:t>
      </w:r>
    </w:p>
    <w:p w:rsidR="00F84281" w:rsidRPr="00EE71A1" w:rsidRDefault="00F84281" w:rsidP="00F84281">
      <w:pPr>
        <w:rPr>
          <w:rFonts w:eastAsia="Cambria"/>
        </w:rPr>
      </w:pPr>
    </w:p>
    <w:p w:rsidR="00F84281" w:rsidRPr="00EE71A1" w:rsidRDefault="00F84281" w:rsidP="00F84281">
      <w:pPr>
        <w:rPr>
          <w:rFonts w:eastAsia="Cambria"/>
        </w:rPr>
      </w:pPr>
      <w:r w:rsidRPr="00EE71A1">
        <w:rPr>
          <w:rFonts w:eastAsia="Cambria"/>
        </w:rPr>
        <w:t xml:space="preserve">The second principle of </w:t>
      </w:r>
      <w:proofErr w:type="spellStart"/>
      <w:r w:rsidRPr="00EE71A1">
        <w:rPr>
          <w:rFonts w:eastAsia="Cambria"/>
        </w:rPr>
        <w:t>Agamben’s</w:t>
      </w:r>
      <w:proofErr w:type="spellEnd"/>
      <w:r w:rsidRPr="00EE71A1">
        <w:rPr>
          <w:rFonts w:eastAsia="Cambria"/>
        </w:rPr>
        <w:t xml:space="preserve"> optimism is best summed up by Ho ̈</w:t>
      </w:r>
      <w:proofErr w:type="spellStart"/>
      <w:r w:rsidRPr="00EE71A1">
        <w:rPr>
          <w:rFonts w:eastAsia="Cambria"/>
        </w:rPr>
        <w:t>lderlin’s</w:t>
      </w:r>
      <w:proofErr w:type="spellEnd"/>
      <w:r w:rsidRPr="00EE71A1">
        <w:rPr>
          <w:rFonts w:eastAsia="Cambria"/>
        </w:rPr>
        <w:t xml:space="preserve"> phrase, made famous by Heidegger: ‘</w:t>
      </w:r>
      <w:r w:rsidRPr="00220C26">
        <w:rPr>
          <w:rFonts w:eastAsia="Cambria"/>
          <w:b/>
          <w:iCs/>
          <w:highlight w:val="yellow"/>
          <w:u w:val="single"/>
          <w:bdr w:val="single" w:sz="18" w:space="0" w:color="auto"/>
        </w:rPr>
        <w:t>where danger grows, grows saving power also’</w:t>
      </w:r>
      <w:r w:rsidRPr="00EE71A1">
        <w:rPr>
          <w:rFonts w:eastAsia="Cambria"/>
        </w:rPr>
        <w:t xml:space="preserve">.20 Accord- </w:t>
      </w:r>
      <w:proofErr w:type="spellStart"/>
      <w:r w:rsidRPr="00EE71A1">
        <w:rPr>
          <w:rFonts w:eastAsia="Cambria"/>
        </w:rPr>
        <w:t>ing</w:t>
      </w:r>
      <w:proofErr w:type="spellEnd"/>
      <w:r w:rsidRPr="00EE71A1">
        <w:rPr>
          <w:rFonts w:eastAsia="Cambria"/>
        </w:rPr>
        <w:t xml:space="preserve"> to Agamben, </w:t>
      </w:r>
      <w:r w:rsidRPr="00220C26">
        <w:rPr>
          <w:rFonts w:eastAsia="Cambria"/>
          <w:bCs/>
          <w:highlight w:val="yellow"/>
          <w:u w:val="single"/>
        </w:rPr>
        <w:t xml:space="preserve">radical global transformation is actually made possible by </w:t>
      </w:r>
      <w:r w:rsidRPr="00220C26">
        <w:rPr>
          <w:rFonts w:eastAsia="Cambria"/>
          <w:b/>
          <w:iCs/>
          <w:highlight w:val="yellow"/>
          <w:u w:val="single"/>
          <w:bdr w:val="single" w:sz="18" w:space="0" w:color="auto"/>
        </w:rPr>
        <w:t>nothing other</w:t>
      </w:r>
      <w:r w:rsidRPr="00220C26">
        <w:rPr>
          <w:rFonts w:eastAsia="Cambria"/>
          <w:bCs/>
          <w:highlight w:val="yellow"/>
          <w:u w:val="single"/>
        </w:rPr>
        <w:t xml:space="preserve"> than the unfolding of </w:t>
      </w:r>
      <w:proofErr w:type="spellStart"/>
      <w:r w:rsidRPr="00220C26">
        <w:rPr>
          <w:rFonts w:eastAsia="Cambria"/>
          <w:bCs/>
          <w:highlight w:val="yellow"/>
          <w:u w:val="single"/>
        </w:rPr>
        <w:t>biopolitical</w:t>
      </w:r>
      <w:proofErr w:type="spellEnd"/>
      <w:r w:rsidRPr="00220C26">
        <w:rPr>
          <w:rFonts w:eastAsia="Cambria"/>
          <w:bCs/>
          <w:highlight w:val="yellow"/>
          <w:u w:val="single"/>
        </w:rPr>
        <w:t xml:space="preserve"> nihilism itself to </w:t>
      </w:r>
      <w:r w:rsidRPr="00220C26">
        <w:rPr>
          <w:rFonts w:eastAsia="Cambria"/>
          <w:b/>
          <w:iCs/>
          <w:highlight w:val="yellow"/>
          <w:u w:val="single"/>
          <w:bdr w:val="single" w:sz="18" w:space="0" w:color="auto"/>
        </w:rPr>
        <w:t>its extreme point of vacuity</w:t>
      </w:r>
      <w:r w:rsidRPr="00EE71A1">
        <w:rPr>
          <w:rFonts w:eastAsia="Cambria"/>
        </w:rPr>
        <w:t xml:space="preserve">. On a number of occasions in different contexts, </w:t>
      </w:r>
      <w:r w:rsidRPr="00220C26">
        <w:rPr>
          <w:rFonts w:eastAsia="Cambria"/>
          <w:bCs/>
          <w:highlight w:val="yellow"/>
          <w:u w:val="single"/>
        </w:rPr>
        <w:t>Agamben has asserted the possibility of</w:t>
      </w:r>
      <w:r w:rsidRPr="00EE71A1">
        <w:rPr>
          <w:rFonts w:eastAsia="Cambria"/>
          <w:bCs/>
          <w:u w:val="single"/>
        </w:rPr>
        <w:t xml:space="preserve"> a </w:t>
      </w:r>
      <w:proofErr w:type="spellStart"/>
      <w:r w:rsidRPr="00EE71A1">
        <w:rPr>
          <w:rFonts w:eastAsia="Cambria"/>
          <w:bCs/>
          <w:u w:val="single"/>
        </w:rPr>
        <w:t>radi</w:t>
      </w:r>
      <w:proofErr w:type="spellEnd"/>
      <w:r w:rsidRPr="00EE71A1">
        <w:rPr>
          <w:rFonts w:eastAsia="Cambria"/>
          <w:bCs/>
          <w:u w:val="single"/>
        </w:rPr>
        <w:t xml:space="preserve">- </w:t>
      </w:r>
      <w:proofErr w:type="spellStart"/>
      <w:r w:rsidRPr="00EE71A1">
        <w:rPr>
          <w:rFonts w:eastAsia="Cambria"/>
          <w:bCs/>
          <w:u w:val="single"/>
        </w:rPr>
        <w:t>cally</w:t>
      </w:r>
      <w:proofErr w:type="spellEnd"/>
      <w:r w:rsidRPr="00EE71A1">
        <w:rPr>
          <w:rFonts w:eastAsia="Cambria"/>
          <w:bCs/>
          <w:u w:val="single"/>
        </w:rPr>
        <w:t xml:space="preserve"> different form-of-life on the basis of precisely the same things that he initially set out to criticize</w:t>
      </w:r>
      <w:r w:rsidRPr="00EE71A1">
        <w:rPr>
          <w:rFonts w:eastAsia="Cambria"/>
        </w:rPr>
        <w:t xml:space="preserve">. </w:t>
      </w:r>
      <w:r w:rsidRPr="00EE71A1">
        <w:rPr>
          <w:rFonts w:eastAsia="Cambria"/>
          <w:bCs/>
          <w:u w:val="single"/>
        </w:rPr>
        <w:t xml:space="preserve">Agamben paints a convincingly gloomy picture of the present state of things only to undertake a majestic reversal at the end, </w:t>
      </w:r>
      <w:r w:rsidRPr="00220C26">
        <w:rPr>
          <w:rFonts w:eastAsia="Cambria"/>
          <w:bCs/>
          <w:highlight w:val="yellow"/>
          <w:u w:val="single"/>
        </w:rPr>
        <w:t xml:space="preserve">finding </w:t>
      </w:r>
      <w:r w:rsidRPr="00220C26">
        <w:rPr>
          <w:rFonts w:eastAsia="Cambria"/>
          <w:b/>
          <w:iCs/>
          <w:highlight w:val="yellow"/>
          <w:u w:val="single"/>
          <w:bdr w:val="single" w:sz="18" w:space="0" w:color="auto"/>
        </w:rPr>
        <w:t>hope</w:t>
      </w:r>
      <w:r w:rsidRPr="00EE71A1">
        <w:rPr>
          <w:rFonts w:eastAsia="Cambria"/>
          <w:b/>
          <w:iCs/>
          <w:u w:val="single"/>
          <w:bdr w:val="single" w:sz="18" w:space="0" w:color="auto"/>
        </w:rPr>
        <w:t xml:space="preserve"> and conviction </w:t>
      </w:r>
      <w:r w:rsidRPr="00220C26">
        <w:rPr>
          <w:rFonts w:eastAsia="Cambria"/>
          <w:b/>
          <w:iCs/>
          <w:highlight w:val="yellow"/>
          <w:u w:val="single"/>
          <w:bdr w:val="single" w:sz="18" w:space="0" w:color="auto"/>
        </w:rPr>
        <w:t>in the</w:t>
      </w:r>
      <w:r w:rsidRPr="00EE71A1">
        <w:rPr>
          <w:rFonts w:eastAsia="Cambria"/>
          <w:b/>
          <w:iCs/>
          <w:u w:val="single"/>
          <w:bdr w:val="single" w:sz="18" w:space="0" w:color="auto"/>
        </w:rPr>
        <w:t xml:space="preserve"> very </w:t>
      </w:r>
      <w:r w:rsidRPr="00220C26">
        <w:rPr>
          <w:rFonts w:eastAsia="Cambria"/>
          <w:b/>
          <w:iCs/>
          <w:highlight w:val="yellow"/>
          <w:u w:val="single"/>
          <w:bdr w:val="single" w:sz="18" w:space="0" w:color="auto"/>
        </w:rPr>
        <w:t>despair that engulfs us</w:t>
      </w:r>
      <w:r w:rsidRPr="00EE71A1">
        <w:rPr>
          <w:rFonts w:eastAsia="Cambria"/>
        </w:rPr>
        <w:t xml:space="preserve">.21 </w:t>
      </w:r>
      <w:proofErr w:type="gramStart"/>
      <w:r w:rsidRPr="00220C26">
        <w:rPr>
          <w:rFonts w:eastAsia="Cambria"/>
          <w:bCs/>
          <w:highlight w:val="yellow"/>
          <w:u w:val="single"/>
        </w:rPr>
        <w:t>Our</w:t>
      </w:r>
      <w:proofErr w:type="gramEnd"/>
      <w:r w:rsidRPr="00EE71A1">
        <w:rPr>
          <w:rFonts w:eastAsia="Cambria"/>
          <w:bCs/>
          <w:u w:val="single"/>
        </w:rPr>
        <w:t xml:space="preserve"> very </w:t>
      </w:r>
      <w:r w:rsidRPr="00220C26">
        <w:rPr>
          <w:rFonts w:eastAsia="Cambria"/>
          <w:bCs/>
          <w:highlight w:val="yellow"/>
          <w:u w:val="single"/>
        </w:rPr>
        <w:t>destitution</w:t>
      </w:r>
      <w:r w:rsidRPr="00EE71A1">
        <w:rPr>
          <w:rFonts w:eastAsia="Cambria"/>
          <w:bCs/>
          <w:u w:val="single"/>
        </w:rPr>
        <w:t xml:space="preserve"> thereby </w:t>
      </w:r>
      <w:r w:rsidRPr="00220C26">
        <w:rPr>
          <w:rFonts w:eastAsia="Cambria"/>
          <w:bCs/>
          <w:highlight w:val="yellow"/>
          <w:u w:val="single"/>
        </w:rPr>
        <w:t>turns out</w:t>
      </w:r>
      <w:r w:rsidRPr="00EE71A1">
        <w:rPr>
          <w:rFonts w:eastAsia="Cambria"/>
          <w:bCs/>
          <w:u w:val="single"/>
        </w:rPr>
        <w:t xml:space="preserve"> be </w:t>
      </w:r>
      <w:r w:rsidRPr="00EE71A1">
        <w:rPr>
          <w:rFonts w:eastAsia="Cambria"/>
          <w:b/>
          <w:iCs/>
          <w:u w:val="single"/>
          <w:bdr w:val="single" w:sz="18" w:space="0" w:color="auto"/>
        </w:rPr>
        <w:t xml:space="preserve">the condition for </w:t>
      </w:r>
      <w:r w:rsidRPr="00220C26">
        <w:rPr>
          <w:rFonts w:eastAsia="Cambria"/>
          <w:b/>
          <w:iCs/>
          <w:highlight w:val="yellow"/>
          <w:u w:val="single"/>
          <w:bdr w:val="single" w:sz="18" w:space="0" w:color="auto"/>
        </w:rPr>
        <w:t>the possibility of a completely different life</w:t>
      </w:r>
      <w:r w:rsidRPr="00EE71A1">
        <w:rPr>
          <w:rFonts w:eastAsia="Cambria"/>
          <w:bCs/>
          <w:u w:val="single"/>
        </w:rPr>
        <w:t>, whose description is in turn entirely devoid of fantastic mirages</w:t>
      </w:r>
      <w:r w:rsidRPr="00EE71A1">
        <w:rPr>
          <w:rFonts w:eastAsia="Cambria"/>
        </w:rPr>
        <w:t xml:space="preserve">. Instead, </w:t>
      </w:r>
      <w:r w:rsidRPr="00EE71A1">
        <w:rPr>
          <w:rFonts w:eastAsia="Cambria"/>
          <w:bCs/>
          <w:u w:val="single"/>
        </w:rPr>
        <w:t xml:space="preserve">as Agamben repeatedly emphasizes, in the redeemed world </w:t>
      </w:r>
      <w:r w:rsidRPr="00220C26">
        <w:rPr>
          <w:rFonts w:eastAsia="Cambria"/>
          <w:b/>
          <w:iCs/>
          <w:highlight w:val="yellow"/>
          <w:u w:val="single"/>
          <w:bdr w:val="single" w:sz="18" w:space="0" w:color="auto"/>
        </w:rPr>
        <w:t>‘everything will be as is now, just a little different’</w:t>
      </w:r>
      <w:proofErr w:type="gramStart"/>
      <w:r w:rsidRPr="00EE71A1">
        <w:rPr>
          <w:rFonts w:eastAsia="Cambria"/>
        </w:rPr>
        <w:t>,22</w:t>
      </w:r>
      <w:proofErr w:type="gramEnd"/>
      <w:r w:rsidRPr="00EE71A1">
        <w:rPr>
          <w:rFonts w:eastAsia="Cambria"/>
        </w:rPr>
        <w:t xml:space="preserve"> </w:t>
      </w:r>
      <w:r w:rsidRPr="00EE71A1">
        <w:rPr>
          <w:rFonts w:eastAsia="Cambria"/>
          <w:bCs/>
          <w:u w:val="single"/>
        </w:rPr>
        <w:t xml:space="preserve">no momentous transformation will take place </w:t>
      </w:r>
      <w:r w:rsidRPr="00220C26">
        <w:rPr>
          <w:rFonts w:eastAsia="Cambria"/>
          <w:bCs/>
          <w:highlight w:val="yellow"/>
          <w:u w:val="single"/>
        </w:rPr>
        <w:t xml:space="preserve">aside from </w:t>
      </w:r>
      <w:r w:rsidRPr="00220C26">
        <w:rPr>
          <w:rFonts w:eastAsia="Cambria"/>
          <w:b/>
          <w:iCs/>
          <w:highlight w:val="yellow"/>
          <w:u w:val="single"/>
          <w:bdr w:val="single" w:sz="18" w:space="0" w:color="auto"/>
        </w:rPr>
        <w:t>a ‘small displacement’</w:t>
      </w:r>
      <w:r w:rsidRPr="00220C26">
        <w:rPr>
          <w:rFonts w:eastAsia="Cambria"/>
          <w:bCs/>
          <w:highlight w:val="yellow"/>
          <w:u w:val="single"/>
        </w:rPr>
        <w:t xml:space="preserve"> that will nonetheless </w:t>
      </w:r>
      <w:r w:rsidRPr="00220C26">
        <w:rPr>
          <w:rFonts w:eastAsia="Cambria"/>
          <w:b/>
          <w:iCs/>
          <w:highlight w:val="yellow"/>
          <w:u w:val="single"/>
          <w:bdr w:val="single" w:sz="18" w:space="0" w:color="auto"/>
        </w:rPr>
        <w:t>make all the difference</w:t>
      </w:r>
      <w:r w:rsidRPr="00EE71A1">
        <w:rPr>
          <w:rFonts w:eastAsia="Cambria"/>
        </w:rPr>
        <w:t xml:space="preserve">. While we shall deal with this ‘small displacement’ in the follow- </w:t>
      </w:r>
      <w:proofErr w:type="spellStart"/>
      <w:r w:rsidRPr="00EE71A1">
        <w:rPr>
          <w:rFonts w:eastAsia="Cambria"/>
        </w:rPr>
        <w:t>ing</w:t>
      </w:r>
      <w:proofErr w:type="spellEnd"/>
      <w:r w:rsidRPr="00EE71A1">
        <w:rPr>
          <w:rFonts w:eastAsia="Cambria"/>
        </w:rPr>
        <w:t xml:space="preserve"> section, let us now elaborate the logic of redemption through the traversal of ‘danger’ in more detail.</w:t>
      </w:r>
    </w:p>
    <w:p w:rsidR="00F84281" w:rsidRDefault="00F84281" w:rsidP="00F84281">
      <w:pPr>
        <w:rPr>
          <w:rFonts w:eastAsia="Cambria"/>
        </w:rPr>
      </w:pPr>
      <w:r w:rsidRPr="00EE71A1">
        <w:rPr>
          <w:rFonts w:eastAsia="Cambria"/>
        </w:rPr>
        <w:t xml:space="preserve">It is evident that </w:t>
      </w:r>
      <w:r w:rsidRPr="00220C26">
        <w:rPr>
          <w:rFonts w:eastAsia="Cambria"/>
          <w:bCs/>
          <w:highlight w:val="yellow"/>
          <w:u w:val="single"/>
        </w:rPr>
        <w:t>the danger at issue</w:t>
      </w:r>
      <w:r w:rsidRPr="00EE71A1">
        <w:rPr>
          <w:rFonts w:eastAsia="Cambria"/>
        </w:rPr>
        <w:t xml:space="preserve"> in </w:t>
      </w:r>
      <w:proofErr w:type="spellStart"/>
      <w:r w:rsidRPr="00EE71A1">
        <w:rPr>
          <w:rFonts w:eastAsia="Cambria"/>
        </w:rPr>
        <w:t>Agamben’s</w:t>
      </w:r>
      <w:proofErr w:type="spellEnd"/>
      <w:r w:rsidRPr="00EE71A1">
        <w:rPr>
          <w:rFonts w:eastAsia="Cambria"/>
        </w:rPr>
        <w:t xml:space="preserve"> work </w:t>
      </w:r>
      <w:r w:rsidRPr="00220C26">
        <w:rPr>
          <w:rFonts w:eastAsia="Cambria"/>
          <w:b/>
          <w:iCs/>
          <w:highlight w:val="yellow"/>
          <w:u w:val="single"/>
          <w:bdr w:val="single" w:sz="18" w:space="0" w:color="auto"/>
        </w:rPr>
        <w:t>is nihilism</w:t>
      </w:r>
      <w:r w:rsidRPr="00EE71A1">
        <w:rPr>
          <w:rFonts w:eastAsia="Cambria"/>
        </w:rPr>
        <w:t xml:space="preserve"> in its dual form of the sovereign ban and the capitalist spectacle. </w:t>
      </w:r>
      <w:r w:rsidRPr="00EE71A1">
        <w:rPr>
          <w:rFonts w:eastAsia="Cambria"/>
          <w:bCs/>
          <w:u w:val="single"/>
        </w:rPr>
        <w:t>If</w:t>
      </w:r>
      <w:r w:rsidRPr="00EE71A1">
        <w:rPr>
          <w:rFonts w:eastAsia="Cambria"/>
        </w:rPr>
        <w:t xml:space="preserve">, as we have shown in the previous sec- </w:t>
      </w:r>
      <w:proofErr w:type="spellStart"/>
      <w:r w:rsidRPr="00EE71A1">
        <w:rPr>
          <w:rFonts w:eastAsia="Cambria"/>
        </w:rPr>
        <w:t>tion</w:t>
      </w:r>
      <w:proofErr w:type="spellEnd"/>
      <w:r w:rsidRPr="00EE71A1">
        <w:rPr>
          <w:rFonts w:eastAsia="Cambria"/>
        </w:rPr>
        <w:t xml:space="preserve">, </w:t>
      </w:r>
      <w:r w:rsidRPr="00EE71A1">
        <w:rPr>
          <w:rFonts w:eastAsia="Cambria"/>
          <w:bCs/>
          <w:u w:val="single"/>
        </w:rPr>
        <w:t xml:space="preserve">the reign of nihilism is general and complete, we may be optimistic about the pos- </w:t>
      </w:r>
      <w:proofErr w:type="spellStart"/>
      <w:r w:rsidRPr="00EE71A1">
        <w:rPr>
          <w:rFonts w:eastAsia="Cambria"/>
          <w:bCs/>
          <w:u w:val="single"/>
        </w:rPr>
        <w:t>sibility</w:t>
      </w:r>
      <w:proofErr w:type="spellEnd"/>
      <w:r w:rsidRPr="00EE71A1">
        <w:rPr>
          <w:rFonts w:eastAsia="Cambria"/>
          <w:bCs/>
          <w:u w:val="single"/>
        </w:rPr>
        <w:t xml:space="preserve"> of jamming its entire apparatus since there is nothing in it that offers an alternative to the present ‘double subjection’.</w:t>
      </w:r>
      <w:r w:rsidRPr="00EE71A1">
        <w:rPr>
          <w:rFonts w:eastAsia="Cambria"/>
        </w:rPr>
        <w:t xml:space="preserve"> Yet, where are we to draw resources for such a global transformation? </w:t>
      </w:r>
      <w:r w:rsidRPr="00EE71A1">
        <w:rPr>
          <w:rFonts w:eastAsia="Cambria"/>
          <w:bCs/>
          <w:u w:val="single"/>
        </w:rPr>
        <w:t xml:space="preserve">It would be easy to misread Agamben as </w:t>
      </w:r>
      <w:r w:rsidRPr="00EE71A1">
        <w:rPr>
          <w:rFonts w:eastAsia="Cambria"/>
          <w:b/>
          <w:iCs/>
          <w:u w:val="single"/>
          <w:bdr w:val="single" w:sz="18" w:space="0" w:color="auto"/>
        </w:rPr>
        <w:t>an utterly utopian thinker</w:t>
      </w:r>
      <w:r w:rsidRPr="00EE71A1">
        <w:rPr>
          <w:rFonts w:eastAsia="Cambria"/>
          <w:bCs/>
          <w:u w:val="single"/>
        </w:rPr>
        <w:t xml:space="preserve">, whose intentions may be good and whose criticism of the present may be valid if exaggerated, but whose solutions are completely implausible if not outright </w:t>
      </w:r>
      <w:proofErr w:type="spellStart"/>
      <w:r w:rsidRPr="00EE71A1">
        <w:rPr>
          <w:rFonts w:eastAsia="Cambria"/>
          <w:bCs/>
          <w:u w:val="single"/>
        </w:rPr>
        <w:t>embarras</w:t>
      </w:r>
      <w:proofErr w:type="spellEnd"/>
      <w:r w:rsidRPr="00EE71A1">
        <w:rPr>
          <w:rFonts w:eastAsia="Cambria"/>
          <w:bCs/>
          <w:u w:val="single"/>
        </w:rPr>
        <w:t>- sing</w:t>
      </w:r>
      <w:r w:rsidRPr="00EE71A1">
        <w:rPr>
          <w:rFonts w:eastAsia="Cambria"/>
        </w:rPr>
        <w:t xml:space="preserve">.23 Nonetheless, </w:t>
      </w:r>
      <w:r w:rsidRPr="00EE71A1">
        <w:rPr>
          <w:rFonts w:eastAsia="Cambria"/>
          <w:bCs/>
          <w:u w:val="single"/>
        </w:rPr>
        <w:t xml:space="preserve">we must rigorously distinguish </w:t>
      </w:r>
      <w:proofErr w:type="spellStart"/>
      <w:r w:rsidRPr="00EE71A1">
        <w:rPr>
          <w:rFonts w:eastAsia="Cambria"/>
          <w:bCs/>
          <w:u w:val="single"/>
        </w:rPr>
        <w:t>Agamben’s</w:t>
      </w:r>
      <w:proofErr w:type="spellEnd"/>
      <w:r w:rsidRPr="00EE71A1">
        <w:rPr>
          <w:rFonts w:eastAsia="Cambria"/>
          <w:bCs/>
          <w:u w:val="single"/>
        </w:rPr>
        <w:t xml:space="preserve"> approach from utopian- ism</w:t>
      </w:r>
      <w:r w:rsidRPr="00EE71A1">
        <w:rPr>
          <w:rFonts w:eastAsia="Cambria"/>
        </w:rPr>
        <w:t xml:space="preserve">. As Foucault has argued, </w:t>
      </w:r>
      <w:r w:rsidRPr="00EE71A1">
        <w:rPr>
          <w:rFonts w:eastAsia="Cambria"/>
          <w:bCs/>
          <w:u w:val="single"/>
        </w:rPr>
        <w:t xml:space="preserve">utopias derive their attraction from their discursive structure of a </w:t>
      </w:r>
      <w:proofErr w:type="spellStart"/>
      <w:r w:rsidRPr="00EE71A1">
        <w:rPr>
          <w:rFonts w:eastAsia="Cambria"/>
          <w:bCs/>
          <w:u w:val="single"/>
        </w:rPr>
        <w:t>fabula</w:t>
      </w:r>
      <w:proofErr w:type="spellEnd"/>
      <w:r w:rsidRPr="00EE71A1">
        <w:rPr>
          <w:rFonts w:eastAsia="Cambria"/>
        </w:rPr>
        <w:t xml:space="preserve">, which makes it possible to describe in great detail a better way of life, precisely because it is manifestly impossible.24 While utopian thought easily pro- vides us with elaborate visions of a better future, it cannot really lead us there, since its site is by definition a non-place. In contrast, </w:t>
      </w:r>
      <w:proofErr w:type="spellStart"/>
      <w:r w:rsidRPr="00220C26">
        <w:rPr>
          <w:rFonts w:eastAsia="Cambria"/>
          <w:bCs/>
          <w:highlight w:val="yellow"/>
          <w:u w:val="single"/>
        </w:rPr>
        <w:t>Agamben’s</w:t>
      </w:r>
      <w:proofErr w:type="spellEnd"/>
      <w:r w:rsidRPr="00220C26">
        <w:rPr>
          <w:rFonts w:eastAsia="Cambria"/>
          <w:bCs/>
          <w:highlight w:val="yellow"/>
          <w:u w:val="single"/>
        </w:rPr>
        <w:t xml:space="preserve"> works</w:t>
      </w:r>
      <w:r w:rsidRPr="00EE71A1">
        <w:rPr>
          <w:rFonts w:eastAsia="Cambria"/>
          <w:bCs/>
          <w:u w:val="single"/>
        </w:rPr>
        <w:t xml:space="preserve"> tell us quite little about life in a community of happy life that has done away with the state form, but </w:t>
      </w:r>
      <w:r w:rsidRPr="00220C26">
        <w:rPr>
          <w:rFonts w:eastAsia="Cambria"/>
          <w:bCs/>
          <w:highlight w:val="yellow"/>
          <w:u w:val="single"/>
        </w:rPr>
        <w:t>are remark- ably concrete about the practices that are constitutive of this community</w:t>
      </w:r>
      <w:r w:rsidRPr="00EE71A1">
        <w:rPr>
          <w:rFonts w:eastAsia="Cambria"/>
          <w:bCs/>
          <w:u w:val="single"/>
        </w:rPr>
        <w:t xml:space="preserve">, precisely because these practices require nothing that would be </w:t>
      </w:r>
      <w:r w:rsidRPr="00EE71A1">
        <w:rPr>
          <w:rFonts w:eastAsia="Cambria"/>
          <w:b/>
          <w:iCs/>
          <w:u w:val="single"/>
          <w:bdr w:val="single" w:sz="18" w:space="0" w:color="auto"/>
        </w:rPr>
        <w:t>extrinsic</w:t>
      </w:r>
      <w:r w:rsidRPr="00EE71A1">
        <w:rPr>
          <w:rFonts w:eastAsia="Cambria"/>
          <w:bCs/>
          <w:u w:val="single"/>
        </w:rPr>
        <w:t xml:space="preserve"> to the contemporary condition of </w:t>
      </w:r>
      <w:proofErr w:type="spellStart"/>
      <w:r w:rsidRPr="00EE71A1">
        <w:rPr>
          <w:rFonts w:eastAsia="Cambria"/>
          <w:b/>
          <w:iCs/>
          <w:u w:val="single"/>
          <w:bdr w:val="single" w:sz="18" w:space="0" w:color="auto"/>
        </w:rPr>
        <w:t>biopolitical</w:t>
      </w:r>
      <w:proofErr w:type="spellEnd"/>
      <w:r w:rsidRPr="00EE71A1">
        <w:rPr>
          <w:rFonts w:eastAsia="Cambria"/>
          <w:b/>
          <w:iCs/>
          <w:u w:val="single"/>
          <w:bdr w:val="single" w:sz="18" w:space="0" w:color="auto"/>
        </w:rPr>
        <w:t xml:space="preserve"> nihilism</w:t>
      </w:r>
      <w:r w:rsidRPr="00EE71A1">
        <w:rPr>
          <w:rFonts w:eastAsia="Cambria"/>
        </w:rPr>
        <w:t xml:space="preserve">. Thus, </w:t>
      </w:r>
      <w:proofErr w:type="spellStart"/>
      <w:r w:rsidRPr="00220C26">
        <w:rPr>
          <w:rFonts w:eastAsia="Cambria"/>
          <w:bCs/>
          <w:highlight w:val="yellow"/>
          <w:u w:val="single"/>
        </w:rPr>
        <w:t>Agamben’s</w:t>
      </w:r>
      <w:proofErr w:type="spellEnd"/>
      <w:r w:rsidRPr="00220C26">
        <w:rPr>
          <w:rFonts w:eastAsia="Cambria"/>
          <w:bCs/>
          <w:highlight w:val="yellow"/>
          <w:u w:val="single"/>
        </w:rPr>
        <w:t xml:space="preserve"> coming politics is </w:t>
      </w:r>
      <w:r w:rsidRPr="00220C26">
        <w:rPr>
          <w:rFonts w:eastAsia="Cambria"/>
          <w:b/>
          <w:iCs/>
          <w:highlight w:val="yellow"/>
          <w:u w:val="single"/>
          <w:bdr w:val="single" w:sz="18" w:space="0" w:color="auto"/>
        </w:rPr>
        <w:t>manifestly anti-utopian</w:t>
      </w:r>
      <w:r w:rsidRPr="00EE71A1">
        <w:rPr>
          <w:rFonts w:eastAsia="Cambria"/>
          <w:bCs/>
          <w:u w:val="single"/>
        </w:rPr>
        <w:t xml:space="preserve"> </w:t>
      </w:r>
      <w:r w:rsidRPr="00220C26">
        <w:rPr>
          <w:rFonts w:eastAsia="Cambria"/>
          <w:bCs/>
          <w:highlight w:val="yellow"/>
          <w:u w:val="single"/>
        </w:rPr>
        <w:t>and draws</w:t>
      </w:r>
      <w:r w:rsidRPr="00EE71A1">
        <w:rPr>
          <w:rFonts w:eastAsia="Cambria"/>
          <w:bCs/>
          <w:u w:val="single"/>
        </w:rPr>
        <w:t xml:space="preserve"> all </w:t>
      </w:r>
      <w:r w:rsidRPr="00220C26">
        <w:rPr>
          <w:rFonts w:eastAsia="Cambria"/>
          <w:bCs/>
          <w:highlight w:val="yellow"/>
          <w:u w:val="single"/>
        </w:rPr>
        <w:t>its resources from the condition of contemporary nihilism</w:t>
      </w:r>
      <w:r w:rsidRPr="00220C26">
        <w:rPr>
          <w:rFonts w:eastAsia="Cambria"/>
          <w:highlight w:val="yellow"/>
        </w:rPr>
        <w:t>.</w:t>
      </w:r>
    </w:p>
    <w:p w:rsidR="00F84281" w:rsidRDefault="00F84281" w:rsidP="00F84281">
      <w:pPr>
        <w:rPr>
          <w:rFonts w:eastAsia="Cambria"/>
        </w:rPr>
      </w:pPr>
    </w:p>
    <w:p w:rsidR="00F84281" w:rsidRDefault="00F84281" w:rsidP="00F84281">
      <w:pPr>
        <w:rPr>
          <w:rFonts w:eastAsia="Cambria"/>
        </w:rPr>
      </w:pPr>
    </w:p>
    <w:p w:rsidR="00F84281" w:rsidRDefault="00F84281" w:rsidP="00F84281">
      <w:pPr>
        <w:rPr>
          <w:rFonts w:eastAsia="Cambria"/>
        </w:rPr>
      </w:pPr>
    </w:p>
    <w:p w:rsidR="00F84281" w:rsidRDefault="00F84281" w:rsidP="00F84281">
      <w:pPr>
        <w:rPr>
          <w:rFonts w:eastAsia="Cambria"/>
        </w:rPr>
      </w:pPr>
    </w:p>
    <w:p w:rsidR="00F84281" w:rsidRPr="00EE71A1" w:rsidRDefault="00F84281" w:rsidP="00F84281">
      <w:pPr>
        <w:rPr>
          <w:rFonts w:eastAsia="Cambria"/>
        </w:rPr>
      </w:pPr>
    </w:p>
    <w:p w:rsidR="00F84281" w:rsidRPr="00EE71A1" w:rsidRDefault="00F84281" w:rsidP="00F84281">
      <w:pPr>
        <w:rPr>
          <w:rFonts w:eastAsia="Cambria"/>
        </w:rPr>
      </w:pPr>
      <w:r w:rsidRPr="00EE71A1">
        <w:rPr>
          <w:rFonts w:eastAsia="Cambria"/>
        </w:rPr>
        <w:t xml:space="preserve">Moreover, this nihilism is the only possible resource for this politics, which would otherwise be doomed to continuing the work of negation, vainly applying it to nihilism itself. Given the totality of contemporary </w:t>
      </w:r>
      <w:proofErr w:type="spellStart"/>
      <w:r w:rsidRPr="00EE71A1">
        <w:rPr>
          <w:rFonts w:eastAsia="Cambria"/>
        </w:rPr>
        <w:t>biopolitical</w:t>
      </w:r>
      <w:proofErr w:type="spellEnd"/>
      <w:r w:rsidRPr="00EE71A1">
        <w:rPr>
          <w:rFonts w:eastAsia="Cambria"/>
        </w:rPr>
        <w:t xml:space="preserve"> nihilism, </w:t>
      </w:r>
      <w:r w:rsidRPr="00220C26">
        <w:rPr>
          <w:rFonts w:eastAsia="Cambria"/>
          <w:bCs/>
          <w:highlight w:val="yellow"/>
          <w:u w:val="single"/>
        </w:rPr>
        <w:t xml:space="preserve">any ‘positive’ project of transformation would come down to the </w:t>
      </w:r>
      <w:r w:rsidRPr="00220C26">
        <w:rPr>
          <w:rFonts w:eastAsia="Cambria"/>
          <w:b/>
          <w:iCs/>
          <w:highlight w:val="yellow"/>
          <w:u w:val="single"/>
          <w:bdr w:val="single" w:sz="18" w:space="0" w:color="auto"/>
        </w:rPr>
        <w:t>negation of negativity itself</w:t>
      </w:r>
      <w:r w:rsidRPr="00EE71A1">
        <w:rPr>
          <w:rFonts w:eastAsia="Cambria"/>
        </w:rPr>
        <w:t xml:space="preserve">. Yet, as Agamben demonstrates conclusively in Language and Death, </w:t>
      </w:r>
      <w:r w:rsidRPr="00EE71A1">
        <w:rPr>
          <w:rFonts w:eastAsia="Cambria"/>
          <w:bCs/>
          <w:u w:val="single"/>
        </w:rPr>
        <w:t xml:space="preserve">nothing is more nihilistic than </w:t>
      </w:r>
      <w:r w:rsidRPr="00EE71A1">
        <w:rPr>
          <w:rFonts w:eastAsia="Cambria"/>
          <w:b/>
          <w:iCs/>
          <w:u w:val="single"/>
          <w:bdr w:val="single" w:sz="18" w:space="0" w:color="auto"/>
        </w:rPr>
        <w:t>a negation of nihilism</w:t>
      </w:r>
      <w:r w:rsidRPr="00EE71A1">
        <w:rPr>
          <w:rFonts w:eastAsia="Cambria"/>
        </w:rPr>
        <w:t xml:space="preserve">.25 </w:t>
      </w:r>
      <w:r w:rsidRPr="00220C26">
        <w:rPr>
          <w:rFonts w:eastAsia="Cambria"/>
          <w:bCs/>
          <w:highlight w:val="yellow"/>
          <w:u w:val="single"/>
        </w:rPr>
        <w:t>Any project that remains oblivious to the extent to which its</w:t>
      </w:r>
      <w:r w:rsidRPr="00EE71A1">
        <w:rPr>
          <w:rFonts w:eastAsia="Cambria"/>
          <w:bCs/>
          <w:u w:val="single"/>
        </w:rPr>
        <w:t xml:space="preserve"> valorized positive </w:t>
      </w:r>
      <w:r w:rsidRPr="00220C26">
        <w:rPr>
          <w:rFonts w:eastAsia="Cambria"/>
          <w:bCs/>
          <w:highlight w:val="yellow"/>
          <w:u w:val="single"/>
        </w:rPr>
        <w:t>forms have</w:t>
      </w:r>
      <w:r w:rsidRPr="00EE71A1">
        <w:rPr>
          <w:rFonts w:eastAsia="Cambria"/>
          <w:bCs/>
          <w:u w:val="single"/>
        </w:rPr>
        <w:t xml:space="preserve"> already </w:t>
      </w:r>
      <w:r w:rsidRPr="00220C26">
        <w:rPr>
          <w:rFonts w:eastAsia="Cambria"/>
          <w:bCs/>
          <w:highlight w:val="yellow"/>
          <w:u w:val="single"/>
        </w:rPr>
        <w:t>been devalued and</w:t>
      </w:r>
      <w:r w:rsidRPr="00EE71A1">
        <w:rPr>
          <w:rFonts w:eastAsia="Cambria"/>
          <w:bCs/>
          <w:u w:val="single"/>
        </w:rPr>
        <w:t xml:space="preserve"> their </w:t>
      </w:r>
      <w:r w:rsidRPr="00220C26">
        <w:rPr>
          <w:rFonts w:eastAsia="Cambria"/>
          <w:bCs/>
          <w:highlight w:val="yellow"/>
          <w:u w:val="single"/>
        </w:rPr>
        <w:t xml:space="preserve">content evacuated would only succeed in </w:t>
      </w:r>
      <w:r w:rsidRPr="00220C26">
        <w:rPr>
          <w:rFonts w:eastAsia="Cambria"/>
          <w:b/>
          <w:iCs/>
          <w:highlight w:val="yellow"/>
          <w:u w:val="single"/>
          <w:bdr w:val="single" w:sz="18" w:space="0" w:color="auto"/>
        </w:rPr>
        <w:t>plunging us deeper into nihilism</w:t>
      </w:r>
      <w:r w:rsidRPr="00EE71A1">
        <w:rPr>
          <w:rFonts w:eastAsia="Cambria"/>
        </w:rPr>
        <w:t>. As Heidegger adds in his commentary on Ho ̈</w:t>
      </w:r>
      <w:proofErr w:type="spellStart"/>
      <w:r w:rsidRPr="00EE71A1">
        <w:rPr>
          <w:rFonts w:eastAsia="Cambria"/>
        </w:rPr>
        <w:t>lderlin</w:t>
      </w:r>
      <w:proofErr w:type="spellEnd"/>
      <w:r w:rsidRPr="00EE71A1">
        <w:rPr>
          <w:rFonts w:eastAsia="Cambria"/>
        </w:rPr>
        <w:t xml:space="preserve">, </w:t>
      </w:r>
      <w:r w:rsidRPr="00EE71A1">
        <w:rPr>
          <w:rFonts w:eastAsia="Cambria"/>
          <w:bCs/>
          <w:u w:val="single"/>
        </w:rPr>
        <w:t xml:space="preserve">‘It may be that </w:t>
      </w:r>
      <w:r w:rsidRPr="00220C26">
        <w:rPr>
          <w:rFonts w:eastAsia="Cambria"/>
          <w:b/>
          <w:iCs/>
          <w:highlight w:val="yellow"/>
          <w:u w:val="single"/>
          <w:bdr w:val="single" w:sz="18" w:space="0" w:color="auto"/>
        </w:rPr>
        <w:t>any other salvation</w:t>
      </w:r>
      <w:r w:rsidRPr="00220C26">
        <w:rPr>
          <w:rFonts w:eastAsia="Cambria"/>
          <w:bCs/>
          <w:highlight w:val="yellow"/>
          <w:u w:val="single"/>
        </w:rPr>
        <w:t xml:space="preserve"> than that, which </w:t>
      </w:r>
      <w:r w:rsidRPr="00220C26">
        <w:rPr>
          <w:rFonts w:eastAsia="Cambria"/>
          <w:b/>
          <w:iCs/>
          <w:highlight w:val="yellow"/>
          <w:u w:val="single"/>
          <w:bdr w:val="single" w:sz="18" w:space="0" w:color="auto"/>
        </w:rPr>
        <w:t>comes from where the danger is</w:t>
      </w:r>
      <w:r w:rsidRPr="00220C26">
        <w:rPr>
          <w:rFonts w:eastAsia="Cambria"/>
          <w:bCs/>
          <w:highlight w:val="yellow"/>
          <w:u w:val="single"/>
        </w:rPr>
        <w:t xml:space="preserve">, is still </w:t>
      </w:r>
      <w:r w:rsidRPr="00220C26">
        <w:rPr>
          <w:rFonts w:eastAsia="Cambria"/>
          <w:b/>
          <w:iCs/>
          <w:highlight w:val="yellow"/>
          <w:u w:val="single"/>
          <w:bdr w:val="single" w:sz="18" w:space="0" w:color="auto"/>
        </w:rPr>
        <w:t>within non-safety’</w:t>
      </w:r>
      <w:r w:rsidRPr="00EE71A1">
        <w:rPr>
          <w:rFonts w:eastAsia="Cambria"/>
        </w:rPr>
        <w:t xml:space="preserve">.26 Moreover, as Roberto Esposito’s work on the par- </w:t>
      </w:r>
      <w:proofErr w:type="spellStart"/>
      <w:r w:rsidRPr="00EE71A1">
        <w:rPr>
          <w:rFonts w:eastAsia="Cambria"/>
        </w:rPr>
        <w:t>adox</w:t>
      </w:r>
      <w:proofErr w:type="spellEnd"/>
      <w:r w:rsidRPr="00EE71A1">
        <w:rPr>
          <w:rFonts w:eastAsia="Cambria"/>
        </w:rPr>
        <w:t xml:space="preserve"> of immunity in </w:t>
      </w:r>
      <w:proofErr w:type="spellStart"/>
      <w:r w:rsidRPr="00EE71A1">
        <w:rPr>
          <w:rFonts w:eastAsia="Cambria"/>
        </w:rPr>
        <w:t>biopolitics</w:t>
      </w:r>
      <w:proofErr w:type="spellEnd"/>
      <w:r w:rsidRPr="00EE71A1">
        <w:rPr>
          <w:rFonts w:eastAsia="Cambria"/>
        </w:rPr>
        <w:t xml:space="preserve"> demonstrates, </w:t>
      </w:r>
      <w:r w:rsidRPr="00EE71A1">
        <w:rPr>
          <w:rFonts w:eastAsia="Cambria"/>
          <w:bCs/>
          <w:u w:val="single"/>
        </w:rPr>
        <w:t xml:space="preserve">any attempt to combat danger through </w:t>
      </w:r>
      <w:r w:rsidRPr="00EE71A1">
        <w:rPr>
          <w:rFonts w:eastAsia="Cambria"/>
          <w:b/>
          <w:iCs/>
          <w:u w:val="single"/>
          <w:bdr w:val="single" w:sz="18" w:space="0" w:color="auto"/>
        </w:rPr>
        <w:t>‘negative protection’</w:t>
      </w:r>
      <w:r w:rsidRPr="00EE71A1">
        <w:rPr>
          <w:rFonts w:eastAsia="Cambria"/>
          <w:bCs/>
          <w:u w:val="single"/>
        </w:rPr>
        <w:t xml:space="preserve"> (immunization) that seeks to mediate the immediacy of life through extrinsic principles (sovereignty, liberty, property) necessarily </w:t>
      </w:r>
      <w:proofErr w:type="spellStart"/>
      <w:r w:rsidRPr="00EE71A1">
        <w:rPr>
          <w:rFonts w:eastAsia="Cambria"/>
          <w:b/>
          <w:iCs/>
          <w:u w:val="single"/>
          <w:bdr w:val="single" w:sz="18" w:space="0" w:color="auto"/>
        </w:rPr>
        <w:t>introjects</w:t>
      </w:r>
      <w:proofErr w:type="spellEnd"/>
      <w:r w:rsidRPr="00EE71A1">
        <w:rPr>
          <w:rFonts w:eastAsia="Cambria"/>
          <w:bCs/>
          <w:u w:val="single"/>
        </w:rPr>
        <w:t xml:space="preserve"> within the social realm the </w:t>
      </w:r>
      <w:r w:rsidRPr="00EE71A1">
        <w:rPr>
          <w:rFonts w:eastAsia="Cambria"/>
          <w:b/>
          <w:iCs/>
          <w:u w:val="single"/>
          <w:bdr w:val="single" w:sz="18" w:space="0" w:color="auto"/>
        </w:rPr>
        <w:t>very negativity that it claims to battle</w:t>
      </w:r>
      <w:r w:rsidRPr="00EE71A1">
        <w:rPr>
          <w:rFonts w:eastAsia="Cambria"/>
          <w:bCs/>
          <w:u w:val="single"/>
        </w:rPr>
        <w:t xml:space="preserve">, so that </w:t>
      </w:r>
      <w:proofErr w:type="spellStart"/>
      <w:r w:rsidRPr="00EE71A1">
        <w:rPr>
          <w:rFonts w:eastAsia="Cambria"/>
          <w:bCs/>
          <w:u w:val="single"/>
        </w:rPr>
        <w:t>biopolitics</w:t>
      </w:r>
      <w:proofErr w:type="spellEnd"/>
      <w:r w:rsidRPr="00EE71A1">
        <w:rPr>
          <w:rFonts w:eastAsia="Cambria"/>
          <w:bCs/>
          <w:u w:val="single"/>
        </w:rPr>
        <w:t xml:space="preserve"> is always at risk of </w:t>
      </w:r>
      <w:r w:rsidRPr="00EE71A1">
        <w:rPr>
          <w:rFonts w:eastAsia="Cambria"/>
          <w:b/>
          <w:iCs/>
          <w:u w:val="single"/>
          <w:bdr w:val="single" w:sz="18" w:space="0" w:color="auto"/>
        </w:rPr>
        <w:t>collapsing into thanatopolitics.</w:t>
      </w:r>
      <w:r w:rsidRPr="00EE71A1">
        <w:rPr>
          <w:rFonts w:eastAsia="Cambria"/>
        </w:rPr>
        <w:t xml:space="preserve">27 In contrast, </w:t>
      </w:r>
      <w:proofErr w:type="spellStart"/>
      <w:r w:rsidRPr="00220C26">
        <w:rPr>
          <w:rFonts w:eastAsia="Cambria"/>
          <w:bCs/>
          <w:highlight w:val="yellow"/>
          <w:u w:val="single"/>
        </w:rPr>
        <w:t>Agamben’s</w:t>
      </w:r>
      <w:proofErr w:type="spellEnd"/>
      <w:r w:rsidRPr="00220C26">
        <w:rPr>
          <w:rFonts w:eastAsia="Cambria"/>
          <w:bCs/>
          <w:highlight w:val="yellow"/>
          <w:u w:val="single"/>
        </w:rPr>
        <w:t xml:space="preserve"> coming politics</w:t>
      </w:r>
      <w:r w:rsidRPr="00EE71A1">
        <w:rPr>
          <w:rFonts w:eastAsia="Cambria"/>
          <w:bCs/>
          <w:u w:val="single"/>
        </w:rPr>
        <w:t xml:space="preserve"> does not attempt to introduce anything new or ‘positive’ into the condition of nihilism but to use this condition itself in order to </w:t>
      </w:r>
      <w:proofErr w:type="spellStart"/>
      <w:r w:rsidRPr="00220C26">
        <w:rPr>
          <w:rFonts w:eastAsia="Cambria"/>
          <w:b/>
          <w:iCs/>
          <w:highlight w:val="yellow"/>
          <w:u w:val="single"/>
          <w:bdr w:val="single" w:sz="18" w:space="0" w:color="auto"/>
        </w:rPr>
        <w:t>reappropriate</w:t>
      </w:r>
      <w:proofErr w:type="spellEnd"/>
      <w:r w:rsidRPr="00220C26">
        <w:rPr>
          <w:rFonts w:eastAsia="Cambria"/>
          <w:b/>
          <w:iCs/>
          <w:highlight w:val="yellow"/>
          <w:u w:val="single"/>
          <w:bdr w:val="single" w:sz="18" w:space="0" w:color="auto"/>
        </w:rPr>
        <w:t xml:space="preserve"> human existence</w:t>
      </w:r>
      <w:r w:rsidRPr="00220C26">
        <w:rPr>
          <w:rFonts w:eastAsia="Cambria"/>
          <w:bCs/>
          <w:highlight w:val="yellow"/>
          <w:u w:val="single"/>
        </w:rPr>
        <w:t xml:space="preserve"> from </w:t>
      </w:r>
      <w:r w:rsidRPr="00220C26">
        <w:rPr>
          <w:rFonts w:eastAsia="Cambria"/>
          <w:b/>
          <w:iCs/>
          <w:highlight w:val="yellow"/>
          <w:u w:val="single"/>
          <w:bdr w:val="single" w:sz="18" w:space="0" w:color="auto"/>
        </w:rPr>
        <w:t xml:space="preserve">its </w:t>
      </w:r>
      <w:proofErr w:type="spellStart"/>
      <w:r w:rsidRPr="00220C26">
        <w:rPr>
          <w:rFonts w:eastAsia="Cambria"/>
          <w:b/>
          <w:iCs/>
          <w:highlight w:val="yellow"/>
          <w:u w:val="single"/>
          <w:bdr w:val="single" w:sz="18" w:space="0" w:color="auto"/>
        </w:rPr>
        <w:t>biopolitical</w:t>
      </w:r>
      <w:proofErr w:type="spellEnd"/>
      <w:r w:rsidRPr="00220C26">
        <w:rPr>
          <w:rFonts w:eastAsia="Cambria"/>
          <w:b/>
          <w:iCs/>
          <w:highlight w:val="yellow"/>
          <w:u w:val="single"/>
          <w:bdr w:val="single" w:sz="18" w:space="0" w:color="auto"/>
        </w:rPr>
        <w:t xml:space="preserve"> confinement</w:t>
      </w:r>
      <w:r w:rsidRPr="00EE71A1">
        <w:rPr>
          <w:rFonts w:eastAsia="Cambria"/>
        </w:rPr>
        <w:t>.28</w:t>
      </w:r>
    </w:p>
    <w:p w:rsidR="00F84281" w:rsidRDefault="00F84281" w:rsidP="00F84281">
      <w:pPr>
        <w:rPr>
          <w:rFonts w:eastAsia="Cambria"/>
          <w:bCs/>
          <w:u w:val="single"/>
        </w:rPr>
      </w:pPr>
      <w:r w:rsidRPr="00EE71A1">
        <w:rPr>
          <w:rFonts w:eastAsia="Cambria"/>
        </w:rPr>
        <w:t xml:space="preserve">Thus, </w:t>
      </w:r>
      <w:r w:rsidRPr="00EE71A1">
        <w:rPr>
          <w:rFonts w:eastAsia="Cambria"/>
          <w:bCs/>
          <w:u w:val="single"/>
        </w:rPr>
        <w:t xml:space="preserve">while the </w:t>
      </w:r>
      <w:proofErr w:type="spellStart"/>
      <w:r w:rsidRPr="00EE71A1">
        <w:rPr>
          <w:rFonts w:eastAsia="Cambria"/>
          <w:bCs/>
          <w:u w:val="single"/>
        </w:rPr>
        <w:t>aporia</w:t>
      </w:r>
      <w:proofErr w:type="spellEnd"/>
      <w:r w:rsidRPr="00EE71A1">
        <w:rPr>
          <w:rFonts w:eastAsia="Cambria"/>
          <w:bCs/>
          <w:u w:val="single"/>
        </w:rPr>
        <w:t xml:space="preserve"> of the negation of negativity might lead other thinkers to res- </w:t>
      </w:r>
      <w:proofErr w:type="spellStart"/>
      <w:r w:rsidRPr="00EE71A1">
        <w:rPr>
          <w:rFonts w:eastAsia="Cambria"/>
          <w:bCs/>
          <w:u w:val="single"/>
        </w:rPr>
        <w:t>ignation</w:t>
      </w:r>
      <w:proofErr w:type="spellEnd"/>
      <w:r w:rsidRPr="00EE71A1">
        <w:rPr>
          <w:rFonts w:eastAsia="Cambria"/>
          <w:bCs/>
          <w:u w:val="single"/>
        </w:rPr>
        <w:t xml:space="preserve"> about the possibilities of political praxis, it actually enhances </w:t>
      </w:r>
      <w:proofErr w:type="spellStart"/>
      <w:r w:rsidRPr="00EE71A1">
        <w:rPr>
          <w:rFonts w:eastAsia="Cambria"/>
          <w:bCs/>
          <w:u w:val="single"/>
        </w:rPr>
        <w:t>Agamben’s</w:t>
      </w:r>
      <w:proofErr w:type="spellEnd"/>
      <w:r w:rsidRPr="00EE71A1">
        <w:rPr>
          <w:rFonts w:eastAsia="Cambria"/>
          <w:bCs/>
          <w:u w:val="single"/>
        </w:rPr>
        <w:t xml:space="preserve"> </w:t>
      </w:r>
      <w:proofErr w:type="spellStart"/>
      <w:r w:rsidRPr="00EE71A1">
        <w:rPr>
          <w:rFonts w:eastAsia="Cambria"/>
          <w:bCs/>
          <w:u w:val="single"/>
        </w:rPr>
        <w:t>opti</w:t>
      </w:r>
      <w:proofErr w:type="spellEnd"/>
      <w:r w:rsidRPr="00EE71A1">
        <w:rPr>
          <w:rFonts w:eastAsia="Cambria"/>
          <w:bCs/>
          <w:u w:val="single"/>
        </w:rPr>
        <w:t xml:space="preserve">- </w:t>
      </w:r>
      <w:proofErr w:type="spellStart"/>
      <w:r w:rsidRPr="00EE71A1">
        <w:rPr>
          <w:rFonts w:eastAsia="Cambria"/>
          <w:bCs/>
          <w:u w:val="single"/>
        </w:rPr>
        <w:t>mism</w:t>
      </w:r>
      <w:proofErr w:type="spellEnd"/>
      <w:r w:rsidRPr="00EE71A1">
        <w:rPr>
          <w:rFonts w:eastAsia="Cambria"/>
        </w:rPr>
        <w:t xml:space="preserve">. </w:t>
      </w:r>
      <w:r w:rsidRPr="00EE71A1">
        <w:rPr>
          <w:rFonts w:eastAsia="Cambria"/>
          <w:bCs/>
          <w:u w:val="single"/>
        </w:rPr>
        <w:t xml:space="preserve">Renouncing any project of reconstructing social life on the basis of positive principles, his work illuminates the way </w:t>
      </w:r>
      <w:r w:rsidRPr="00220C26">
        <w:rPr>
          <w:rFonts w:eastAsia="Cambria"/>
          <w:bCs/>
          <w:highlight w:val="yellow"/>
          <w:u w:val="single"/>
        </w:rPr>
        <w:t xml:space="preserve">the unfolding of </w:t>
      </w:r>
      <w:proofErr w:type="spellStart"/>
      <w:r w:rsidRPr="00220C26">
        <w:rPr>
          <w:rFonts w:eastAsia="Cambria"/>
          <w:bCs/>
          <w:highlight w:val="yellow"/>
          <w:u w:val="single"/>
        </w:rPr>
        <w:t>biopolitical</w:t>
      </w:r>
      <w:proofErr w:type="spellEnd"/>
      <w:r w:rsidRPr="00220C26">
        <w:rPr>
          <w:rFonts w:eastAsia="Cambria"/>
          <w:bCs/>
          <w:highlight w:val="yellow"/>
          <w:u w:val="single"/>
        </w:rPr>
        <w:t xml:space="preserve"> nihilism itself pro- </w:t>
      </w:r>
      <w:proofErr w:type="spellStart"/>
      <w:r w:rsidRPr="00220C26">
        <w:rPr>
          <w:rFonts w:eastAsia="Cambria"/>
          <w:bCs/>
          <w:highlight w:val="yellow"/>
          <w:u w:val="single"/>
        </w:rPr>
        <w:t>duces</w:t>
      </w:r>
      <w:proofErr w:type="spellEnd"/>
      <w:r w:rsidRPr="00220C26">
        <w:rPr>
          <w:rFonts w:eastAsia="Cambria"/>
          <w:bCs/>
          <w:highlight w:val="yellow"/>
          <w:u w:val="single"/>
        </w:rPr>
        <w:t xml:space="preserve"> the conditions of possibility for </w:t>
      </w:r>
      <w:r w:rsidRPr="00220C26">
        <w:rPr>
          <w:rFonts w:eastAsia="Cambria"/>
          <w:b/>
          <w:iCs/>
          <w:highlight w:val="yellow"/>
          <w:u w:val="single"/>
          <w:bdr w:val="single" w:sz="18" w:space="0" w:color="auto"/>
        </w:rPr>
        <w:t>radical transformation</w:t>
      </w:r>
      <w:r w:rsidRPr="00EE71A1">
        <w:rPr>
          <w:rFonts w:eastAsia="Cambria"/>
        </w:rPr>
        <w:t xml:space="preserve">. </w:t>
      </w:r>
      <w:r w:rsidRPr="00EE71A1">
        <w:rPr>
          <w:rFonts w:eastAsia="Cambria"/>
          <w:bCs/>
          <w:u w:val="single"/>
        </w:rPr>
        <w:t xml:space="preserve">We can now see that </w:t>
      </w:r>
      <w:r w:rsidRPr="00220C26">
        <w:rPr>
          <w:rFonts w:eastAsia="Cambria"/>
          <w:bCs/>
          <w:highlight w:val="yellow"/>
          <w:u w:val="single"/>
        </w:rPr>
        <w:t>the state of total crisis</w:t>
      </w:r>
      <w:r w:rsidRPr="00EE71A1">
        <w:rPr>
          <w:rFonts w:eastAsia="Cambria"/>
        </w:rPr>
        <w:t xml:space="preserve"> that Agamben has diagnosed </w:t>
      </w:r>
      <w:r w:rsidRPr="00220C26">
        <w:rPr>
          <w:rFonts w:eastAsia="Cambria"/>
          <w:bCs/>
          <w:highlight w:val="yellow"/>
          <w:u w:val="single"/>
        </w:rPr>
        <w:t xml:space="preserve">must be understood </w:t>
      </w:r>
      <w:r w:rsidRPr="00220C26">
        <w:rPr>
          <w:rFonts w:eastAsia="Cambria"/>
          <w:b/>
          <w:iCs/>
          <w:highlight w:val="yellow"/>
          <w:u w:val="single"/>
          <w:bdr w:val="single" w:sz="18" w:space="0" w:color="auto"/>
        </w:rPr>
        <w:t>in the strict medical sense</w:t>
      </w:r>
      <w:r w:rsidRPr="00EE71A1">
        <w:rPr>
          <w:rFonts w:eastAsia="Cambria"/>
        </w:rPr>
        <w:t xml:space="preserve">. In pre-modern medicine, </w:t>
      </w:r>
      <w:r w:rsidRPr="00EE71A1">
        <w:rPr>
          <w:rFonts w:eastAsia="Cambria"/>
          <w:bCs/>
          <w:u w:val="single"/>
        </w:rPr>
        <w:t>the crisis of the disease is</w:t>
      </w:r>
      <w:r w:rsidRPr="00EE71A1">
        <w:rPr>
          <w:rFonts w:eastAsia="Cambria"/>
        </w:rPr>
        <w:t xml:space="preserve"> its </w:t>
      </w:r>
      <w:proofErr w:type="spellStart"/>
      <w:r w:rsidRPr="00EE71A1">
        <w:rPr>
          <w:rFonts w:eastAsia="Cambria"/>
        </w:rPr>
        <w:t>kairos</w:t>
      </w:r>
      <w:proofErr w:type="spellEnd"/>
      <w:r w:rsidRPr="00EE71A1">
        <w:rPr>
          <w:rFonts w:eastAsia="Cambria"/>
        </w:rPr>
        <w:t xml:space="preserve">, </w:t>
      </w:r>
      <w:r w:rsidRPr="00220C26">
        <w:rPr>
          <w:rFonts w:eastAsia="Cambria"/>
          <w:bCs/>
          <w:highlight w:val="yellow"/>
          <w:u w:val="single"/>
        </w:rPr>
        <w:t xml:space="preserve">the moment in which the disease </w:t>
      </w:r>
      <w:r w:rsidRPr="00220C26">
        <w:rPr>
          <w:rFonts w:eastAsia="Cambria"/>
          <w:b/>
          <w:iCs/>
          <w:highlight w:val="yellow"/>
          <w:u w:val="single"/>
          <w:bdr w:val="single" w:sz="18" w:space="0" w:color="auto"/>
        </w:rPr>
        <w:t>truly manifests itself</w:t>
      </w:r>
      <w:r w:rsidRPr="00EE71A1">
        <w:rPr>
          <w:rFonts w:eastAsia="Cambria"/>
          <w:bCs/>
          <w:u w:val="single"/>
        </w:rPr>
        <w:t xml:space="preserve"> and </w:t>
      </w:r>
      <w:r w:rsidRPr="00220C26">
        <w:rPr>
          <w:rFonts w:eastAsia="Cambria"/>
          <w:b/>
          <w:iCs/>
          <w:highlight w:val="yellow"/>
          <w:u w:val="single"/>
          <w:bdr w:val="single" w:sz="18" w:space="0" w:color="auto"/>
        </w:rPr>
        <w:t>allows for the doctor’s intervention that might finally defeat it</w:t>
      </w:r>
      <w:r w:rsidRPr="00EE71A1">
        <w:rPr>
          <w:rFonts w:eastAsia="Cambria"/>
          <w:b/>
          <w:iCs/>
          <w:u w:val="single"/>
          <w:bdr w:val="single" w:sz="18" w:space="0" w:color="auto"/>
        </w:rPr>
        <w:t>.</w:t>
      </w:r>
      <w:r w:rsidRPr="00EE71A1">
        <w:rPr>
          <w:rFonts w:eastAsia="Cambria"/>
        </w:rPr>
        <w:t xml:space="preserve">29 For this reason, </w:t>
      </w:r>
      <w:r w:rsidRPr="00220C26">
        <w:rPr>
          <w:rFonts w:eastAsia="Cambria"/>
          <w:bCs/>
          <w:highlight w:val="yellow"/>
          <w:u w:val="single"/>
        </w:rPr>
        <w:t>the crisis is not something to be feared</w:t>
      </w:r>
      <w:r w:rsidRPr="00EE71A1">
        <w:rPr>
          <w:rFonts w:eastAsia="Cambria"/>
          <w:bCs/>
          <w:u w:val="single"/>
        </w:rPr>
        <w:t xml:space="preserve"> and avoided </w:t>
      </w:r>
      <w:r w:rsidRPr="00220C26">
        <w:rPr>
          <w:rFonts w:eastAsia="Cambria"/>
          <w:bCs/>
          <w:highlight w:val="yellow"/>
          <w:u w:val="single"/>
        </w:rPr>
        <w:t xml:space="preserve">but </w:t>
      </w:r>
      <w:r w:rsidRPr="00220C26">
        <w:rPr>
          <w:rFonts w:eastAsia="Cambria"/>
          <w:b/>
          <w:iCs/>
          <w:highlight w:val="yellow"/>
          <w:u w:val="single"/>
          <w:bdr w:val="single" w:sz="18" w:space="0" w:color="auto"/>
        </w:rPr>
        <w:t>an opportunity that must be seized</w:t>
      </w:r>
      <w:r w:rsidRPr="00220C26">
        <w:rPr>
          <w:rFonts w:eastAsia="Cambria"/>
          <w:highlight w:val="yellow"/>
        </w:rPr>
        <w:t>.</w:t>
      </w:r>
      <w:r w:rsidRPr="00EE71A1">
        <w:rPr>
          <w:rFonts w:eastAsia="Cambria"/>
        </w:rPr>
        <w:t xml:space="preserve"> Similarly, </w:t>
      </w:r>
      <w:r w:rsidRPr="00EE71A1">
        <w:rPr>
          <w:rFonts w:eastAsia="Cambria"/>
          <w:bCs/>
          <w:u w:val="single"/>
        </w:rPr>
        <w:t xml:space="preserve">insofar as the sovereign state of </w:t>
      </w:r>
      <w:proofErr w:type="spellStart"/>
      <w:r w:rsidRPr="00EE71A1">
        <w:rPr>
          <w:rFonts w:eastAsia="Cambria"/>
          <w:bCs/>
          <w:u w:val="single"/>
        </w:rPr>
        <w:t>excep</w:t>
      </w:r>
      <w:proofErr w:type="spellEnd"/>
      <w:r w:rsidRPr="00EE71A1">
        <w:rPr>
          <w:rFonts w:eastAsia="Cambria"/>
          <w:bCs/>
          <w:u w:val="single"/>
        </w:rPr>
        <w:t xml:space="preserve">- </w:t>
      </w:r>
      <w:proofErr w:type="spellStart"/>
      <w:r w:rsidRPr="00EE71A1">
        <w:rPr>
          <w:rFonts w:eastAsia="Cambria"/>
          <w:bCs/>
          <w:u w:val="single"/>
        </w:rPr>
        <w:t>tion</w:t>
      </w:r>
      <w:proofErr w:type="spellEnd"/>
      <w:r w:rsidRPr="00EE71A1">
        <w:rPr>
          <w:rFonts w:eastAsia="Cambria"/>
          <w:bCs/>
          <w:u w:val="single"/>
        </w:rPr>
        <w:t xml:space="preserve"> and the </w:t>
      </w:r>
      <w:proofErr w:type="spellStart"/>
      <w:r w:rsidRPr="00EE71A1">
        <w:rPr>
          <w:rFonts w:eastAsia="Cambria"/>
          <w:bCs/>
          <w:u w:val="single"/>
        </w:rPr>
        <w:t>absolutization</w:t>
      </w:r>
      <w:proofErr w:type="spellEnd"/>
      <w:r w:rsidRPr="00EE71A1">
        <w:rPr>
          <w:rFonts w:eastAsia="Cambria"/>
          <w:bCs/>
          <w:u w:val="single"/>
        </w:rPr>
        <w:t xml:space="preserve"> of exchange-value completely empty out any content of pos- </w:t>
      </w:r>
      <w:proofErr w:type="spellStart"/>
      <w:r w:rsidRPr="00EE71A1">
        <w:rPr>
          <w:rFonts w:eastAsia="Cambria"/>
          <w:bCs/>
          <w:u w:val="single"/>
        </w:rPr>
        <w:t>itive</w:t>
      </w:r>
      <w:proofErr w:type="spellEnd"/>
      <w:r w:rsidRPr="00EE71A1">
        <w:rPr>
          <w:rFonts w:eastAsia="Cambria"/>
          <w:bCs/>
          <w:u w:val="single"/>
        </w:rPr>
        <w:t xml:space="preserve"> forms-of-life, </w:t>
      </w:r>
      <w:r w:rsidRPr="00220C26">
        <w:rPr>
          <w:rFonts w:eastAsia="Cambria"/>
          <w:bCs/>
          <w:highlight w:val="yellow"/>
          <w:u w:val="single"/>
        </w:rPr>
        <w:t>the</w:t>
      </w:r>
      <w:r w:rsidRPr="00EE71A1">
        <w:rPr>
          <w:rFonts w:eastAsia="Cambria"/>
          <w:bCs/>
          <w:u w:val="single"/>
        </w:rPr>
        <w:t xml:space="preserve"> contemporary </w:t>
      </w:r>
      <w:proofErr w:type="spellStart"/>
      <w:r w:rsidRPr="00220C26">
        <w:rPr>
          <w:rFonts w:eastAsia="Cambria"/>
          <w:bCs/>
          <w:highlight w:val="yellow"/>
          <w:u w:val="single"/>
        </w:rPr>
        <w:t>biopolitical</w:t>
      </w:r>
      <w:proofErr w:type="spellEnd"/>
      <w:r w:rsidRPr="00220C26">
        <w:rPr>
          <w:rFonts w:eastAsia="Cambria"/>
          <w:bCs/>
          <w:highlight w:val="yellow"/>
          <w:u w:val="single"/>
        </w:rPr>
        <w:t xml:space="preserve"> apparatus </w:t>
      </w:r>
      <w:r w:rsidRPr="00220C26">
        <w:rPr>
          <w:rFonts w:eastAsia="Cambria"/>
          <w:b/>
          <w:iCs/>
          <w:highlight w:val="yellow"/>
          <w:u w:val="single"/>
          <w:bdr w:val="single" w:sz="18" w:space="0" w:color="auto"/>
        </w:rPr>
        <w:t>prepares its self-destruction</w:t>
      </w:r>
      <w:r w:rsidRPr="00220C26">
        <w:rPr>
          <w:rFonts w:eastAsia="Cambria"/>
          <w:bCs/>
          <w:highlight w:val="yellow"/>
          <w:u w:val="single"/>
        </w:rPr>
        <w:t xml:space="preserve"> by fully </w:t>
      </w:r>
      <w:r w:rsidRPr="00220C26">
        <w:rPr>
          <w:rFonts w:eastAsia="Cambria"/>
          <w:b/>
          <w:iCs/>
          <w:highlight w:val="yellow"/>
          <w:u w:val="single"/>
          <w:bdr w:val="single" w:sz="18" w:space="0" w:color="auto"/>
        </w:rPr>
        <w:t>manifesting its own vacuity</w:t>
      </w:r>
      <w:r w:rsidRPr="00220C26">
        <w:rPr>
          <w:rFonts w:eastAsia="Cambria"/>
          <w:bCs/>
          <w:highlight w:val="yellow"/>
          <w:u w:val="single"/>
        </w:rPr>
        <w:t>.</w:t>
      </w:r>
    </w:p>
    <w:p w:rsidR="00F84281" w:rsidRDefault="00F84281" w:rsidP="00F84281">
      <w:pPr>
        <w:rPr>
          <w:rFonts w:eastAsia="Cambria"/>
          <w:bCs/>
          <w:u w:val="single"/>
        </w:rPr>
      </w:pPr>
    </w:p>
    <w:p w:rsidR="00F84281" w:rsidRDefault="00F84281" w:rsidP="00F84281">
      <w:pPr>
        <w:pStyle w:val="Heading2"/>
      </w:pPr>
      <w:r>
        <w:t>1NR</w:t>
      </w:r>
    </w:p>
    <w:p w:rsidR="00F84281" w:rsidRDefault="00F84281" w:rsidP="00F84281"/>
    <w:p w:rsidR="00F84281" w:rsidRDefault="00F84281" w:rsidP="00F84281">
      <w:pPr>
        <w:pStyle w:val="Heading3"/>
      </w:pPr>
      <w:r>
        <w:t>Util</w:t>
      </w:r>
    </w:p>
    <w:p w:rsidR="00F84281" w:rsidRPr="004A1769" w:rsidRDefault="00F84281" w:rsidP="00F84281">
      <w:pPr>
        <w:pStyle w:val="Heading4"/>
        <w:rPr>
          <w:rStyle w:val="TagGreg"/>
          <w:rFonts w:cs="Arial"/>
          <w:b/>
        </w:rPr>
      </w:pPr>
      <w:r w:rsidRPr="004A1769">
        <w:rPr>
          <w:rStyle w:val="TagGreg"/>
          <w:rFonts w:cs="Arial"/>
        </w:rPr>
        <w:t>Utilitarian calculability justifies mass atrocity and turns its own end</w:t>
      </w:r>
    </w:p>
    <w:p w:rsidR="00F84281" w:rsidRPr="004A1769" w:rsidRDefault="00F84281" w:rsidP="00F84281">
      <w:proofErr w:type="spellStart"/>
      <w:r w:rsidRPr="004A1769">
        <w:rPr>
          <w:rStyle w:val="StyleStyleBold12pt"/>
        </w:rPr>
        <w:t>Weizman</w:t>
      </w:r>
      <w:proofErr w:type="spellEnd"/>
      <w:r w:rsidRPr="004A1769">
        <w:rPr>
          <w:rStyle w:val="StyleStyleBold12pt"/>
        </w:rPr>
        <w:t xml:space="preserve"> 11</w:t>
      </w:r>
      <w:r w:rsidRPr="004A1769">
        <w:t xml:space="preserve"> (</w:t>
      </w:r>
      <w:proofErr w:type="spellStart"/>
      <w:r w:rsidRPr="004A1769">
        <w:t>Eyal</w:t>
      </w:r>
      <w:proofErr w:type="spellEnd"/>
      <w:r w:rsidRPr="004A1769">
        <w:t xml:space="preserve"> </w:t>
      </w:r>
      <w:proofErr w:type="spellStart"/>
      <w:r w:rsidRPr="004A1769">
        <w:t>Weizman</w:t>
      </w:r>
      <w:proofErr w:type="spellEnd"/>
      <w:r w:rsidRPr="004A1769">
        <w:t>, professor of visual and spatial cultures at Goldsmiths, University of London, 2011, “The Least of All Possible Evils: Humanitarian Violence from Arendt to Gaza,” pp 8-10)</w:t>
      </w:r>
    </w:p>
    <w:p w:rsidR="00F84281" w:rsidRPr="00D04991" w:rsidRDefault="00F84281" w:rsidP="00F84281">
      <w:r w:rsidRPr="004A1769">
        <w:rPr>
          <w:sz w:val="22"/>
          <w:u w:val="single"/>
        </w:rPr>
        <w:t xml:space="preserve">The theological origins of </w:t>
      </w:r>
      <w:r w:rsidRPr="004A1769">
        <w:rPr>
          <w:sz w:val="22"/>
          <w:highlight w:val="yellow"/>
          <w:u w:val="single"/>
        </w:rPr>
        <w:t>the lesser evil argument</w:t>
      </w:r>
      <w:r w:rsidRPr="004A1769">
        <w:rPr>
          <w:sz w:val="22"/>
          <w:u w:val="single"/>
        </w:rPr>
        <w:t xml:space="preserve"> cast a long shadow on the present.</w:t>
      </w:r>
      <w:r w:rsidRPr="004A1769">
        <w:t xml:space="preserve"> In fact </w:t>
      </w:r>
      <w:r w:rsidRPr="004A1769">
        <w:rPr>
          <w:sz w:val="22"/>
          <w:u w:val="single"/>
        </w:rPr>
        <w:t xml:space="preserve">the idiom has become so deeply ingrained, and </w:t>
      </w:r>
      <w:r w:rsidRPr="004A1769">
        <w:rPr>
          <w:sz w:val="22"/>
          <w:highlight w:val="yellow"/>
          <w:u w:val="single"/>
        </w:rPr>
        <w:t>is invoked in</w:t>
      </w:r>
      <w:r w:rsidRPr="004A1769">
        <w:rPr>
          <w:sz w:val="22"/>
          <w:u w:val="single"/>
        </w:rPr>
        <w:t xml:space="preserve"> such a staggeringly diverse set of contexts – from individual situational </w:t>
      </w:r>
      <w:r w:rsidRPr="004A1769">
        <w:rPr>
          <w:sz w:val="22"/>
          <w:highlight w:val="yellow"/>
          <w:u w:val="single"/>
        </w:rPr>
        <w:t>ethics</w:t>
      </w:r>
      <w:r w:rsidRPr="004A1769">
        <w:rPr>
          <w:sz w:val="22"/>
          <w:u w:val="single"/>
        </w:rPr>
        <w:t xml:space="preserve"> and </w:t>
      </w:r>
      <w:r w:rsidRPr="004A1769">
        <w:rPr>
          <w:sz w:val="22"/>
          <w:highlight w:val="yellow"/>
          <w:u w:val="single"/>
        </w:rPr>
        <w:t>international relations</w:t>
      </w:r>
      <w:r w:rsidRPr="004A1769">
        <w:rPr>
          <w:sz w:val="22"/>
          <w:u w:val="single"/>
        </w:rPr>
        <w:t xml:space="preserve">, to attempts to govern the economics of violence in the context of </w:t>
      </w:r>
      <w:r w:rsidRPr="004A1769">
        <w:rPr>
          <w:sz w:val="22"/>
          <w:highlight w:val="yellow"/>
          <w:u w:val="single"/>
        </w:rPr>
        <w:t>the ‘war on terror’ and</w:t>
      </w:r>
      <w:r w:rsidRPr="004A1769">
        <w:rPr>
          <w:sz w:val="22"/>
          <w:u w:val="single"/>
        </w:rPr>
        <w:t xml:space="preserve"> the efforts of </w:t>
      </w:r>
      <w:r w:rsidRPr="004A1769">
        <w:rPr>
          <w:sz w:val="22"/>
          <w:highlight w:val="yellow"/>
          <w:u w:val="single"/>
        </w:rPr>
        <w:t>human rights</w:t>
      </w:r>
      <w:r w:rsidRPr="004A1769">
        <w:rPr>
          <w:sz w:val="22"/>
          <w:u w:val="single"/>
        </w:rPr>
        <w:t xml:space="preserve"> and humanitarian activists to </w:t>
      </w:r>
      <w:proofErr w:type="spellStart"/>
      <w:r w:rsidRPr="004A1769">
        <w:rPr>
          <w:sz w:val="22"/>
          <w:u w:val="single"/>
        </w:rPr>
        <w:t>manoeuvre</w:t>
      </w:r>
      <w:proofErr w:type="spellEnd"/>
      <w:r w:rsidRPr="004A1769">
        <w:rPr>
          <w:sz w:val="22"/>
          <w:u w:val="single"/>
        </w:rPr>
        <w:t xml:space="preserve"> through the paradoxes of aid – that it seems to have altogether taken the place previously reserved for the ‘good’. Moreover, </w:t>
      </w:r>
      <w:r w:rsidRPr="004A1769">
        <w:rPr>
          <w:sz w:val="22"/>
          <w:highlight w:val="yellow"/>
          <w:u w:val="single"/>
        </w:rPr>
        <w:t>the</w:t>
      </w:r>
      <w:r w:rsidRPr="004A1769">
        <w:rPr>
          <w:sz w:val="22"/>
          <w:u w:val="single"/>
        </w:rPr>
        <w:t xml:space="preserve"> very </w:t>
      </w:r>
      <w:r w:rsidRPr="004A1769">
        <w:rPr>
          <w:sz w:val="22"/>
          <w:highlight w:val="yellow"/>
          <w:u w:val="single"/>
        </w:rPr>
        <w:t>evocation of the ‘good’</w:t>
      </w:r>
      <w:r w:rsidRPr="004A1769">
        <w:rPr>
          <w:sz w:val="22"/>
          <w:u w:val="single"/>
        </w:rPr>
        <w:t xml:space="preserve"> </w:t>
      </w:r>
      <w:r w:rsidRPr="004A1769">
        <w:rPr>
          <w:sz w:val="22"/>
          <w:highlight w:val="yellow"/>
          <w:u w:val="single"/>
        </w:rPr>
        <w:t>seems</w:t>
      </w:r>
      <w:r w:rsidRPr="004A1769">
        <w:rPr>
          <w:sz w:val="22"/>
          <w:u w:val="single"/>
        </w:rPr>
        <w:t xml:space="preserve"> to everywhere </w:t>
      </w:r>
      <w:r w:rsidRPr="004A1769">
        <w:rPr>
          <w:sz w:val="22"/>
          <w:highlight w:val="yellow"/>
          <w:u w:val="single"/>
        </w:rPr>
        <w:t xml:space="preserve">invoke the utopian tragedies of modernity, in which evil seemed lurking in a horrible </w:t>
      </w:r>
      <w:proofErr w:type="spellStart"/>
      <w:r w:rsidRPr="004A1769">
        <w:rPr>
          <w:sz w:val="22"/>
          <w:highlight w:val="yellow"/>
          <w:u w:val="single"/>
        </w:rPr>
        <w:t>manichaeistic</w:t>
      </w:r>
      <w:proofErr w:type="spellEnd"/>
      <w:r w:rsidRPr="004A1769">
        <w:rPr>
          <w:sz w:val="22"/>
          <w:highlight w:val="yellow"/>
          <w:u w:val="single"/>
        </w:rPr>
        <w:t xml:space="preserve"> inversion</w:t>
      </w:r>
      <w:r w:rsidRPr="004A1769">
        <w:rPr>
          <w:sz w:val="22"/>
          <w:u w:val="single"/>
        </w:rPr>
        <w:t>.</w:t>
      </w:r>
      <w:r w:rsidRPr="004A1769">
        <w:t xml:space="preserve"> If no hope is offered in the future, all that remains is to insure ourselves against the risks that it poses, to moderate and lessen the collateral effects of necessary acts, and tend to those who have suffered as a result. </w:t>
      </w:r>
      <w:r w:rsidRPr="004A1769">
        <w:rPr>
          <w:sz w:val="22"/>
          <w:u w:val="single"/>
        </w:rPr>
        <w:t>In relation to the ‘war on terror,’ the terms of the lesser evil were most clearly and prominently articulated by</w:t>
      </w:r>
      <w:r w:rsidRPr="004A1769">
        <w:t xml:space="preserve"> former human rights scholar and leader of Canada’s Liberal Party Michael </w:t>
      </w:r>
      <w:proofErr w:type="spellStart"/>
      <w:r w:rsidRPr="004A1769">
        <w:rPr>
          <w:sz w:val="22"/>
          <w:u w:val="single"/>
        </w:rPr>
        <w:t>Ignatieff</w:t>
      </w:r>
      <w:proofErr w:type="spellEnd"/>
      <w:r w:rsidRPr="004A1769">
        <w:t xml:space="preserve">. In his book </w:t>
      </w:r>
      <w:r w:rsidRPr="004A1769">
        <w:rPr>
          <w:i/>
        </w:rPr>
        <w:t>The Lesser Evil</w:t>
      </w:r>
      <w:r w:rsidRPr="004A1769">
        <w:t xml:space="preserve">, </w:t>
      </w:r>
      <w:proofErr w:type="spellStart"/>
      <w:r w:rsidRPr="004A1769">
        <w:rPr>
          <w:sz w:val="22"/>
          <w:highlight w:val="yellow"/>
          <w:u w:val="single"/>
        </w:rPr>
        <w:t>Ignatieff</w:t>
      </w:r>
      <w:proofErr w:type="spellEnd"/>
      <w:r w:rsidRPr="004A1769">
        <w:rPr>
          <w:sz w:val="22"/>
          <w:highlight w:val="yellow"/>
          <w:u w:val="single"/>
        </w:rPr>
        <w:t xml:space="preserve"> suggested</w:t>
      </w:r>
      <w:r w:rsidRPr="004A1769">
        <w:rPr>
          <w:sz w:val="22"/>
          <w:u w:val="single"/>
        </w:rPr>
        <w:t xml:space="preserve"> that in ‘balancing liberty against security’ liberal states establish mechanisms to </w:t>
      </w:r>
      <w:r w:rsidRPr="004A1769">
        <w:rPr>
          <w:sz w:val="22"/>
          <w:highlight w:val="yellow"/>
          <w:u w:val="single"/>
        </w:rPr>
        <w:t>regulate the breach of</w:t>
      </w:r>
      <w:r w:rsidRPr="004A1769">
        <w:rPr>
          <w:sz w:val="22"/>
          <w:u w:val="single"/>
        </w:rPr>
        <w:t xml:space="preserve"> some human </w:t>
      </w:r>
      <w:r w:rsidRPr="004A1769">
        <w:rPr>
          <w:sz w:val="22"/>
          <w:highlight w:val="yellow"/>
          <w:u w:val="single"/>
        </w:rPr>
        <w:t>rights</w:t>
      </w:r>
      <w:r w:rsidRPr="004A1769">
        <w:rPr>
          <w:sz w:val="22"/>
          <w:u w:val="single"/>
        </w:rPr>
        <w:t xml:space="preserve"> and legal norms, </w:t>
      </w:r>
      <w:r w:rsidRPr="004A1769">
        <w:rPr>
          <w:sz w:val="22"/>
          <w:highlight w:val="yellow"/>
          <w:u w:val="single"/>
        </w:rPr>
        <w:t>and allow</w:t>
      </w:r>
      <w:r w:rsidRPr="004A1769">
        <w:rPr>
          <w:sz w:val="22"/>
          <w:u w:val="single"/>
        </w:rPr>
        <w:t xml:space="preserve"> their security </w:t>
      </w:r>
      <w:r w:rsidRPr="004A1769">
        <w:rPr>
          <w:sz w:val="22"/>
          <w:highlight w:val="yellow"/>
          <w:u w:val="single"/>
        </w:rPr>
        <w:t>services to engage in</w:t>
      </w:r>
      <w:r w:rsidRPr="004A1769">
        <w:rPr>
          <w:sz w:val="22"/>
          <w:u w:val="single"/>
        </w:rPr>
        <w:t xml:space="preserve"> forms of </w:t>
      </w:r>
      <w:r w:rsidRPr="004A1769">
        <w:rPr>
          <w:sz w:val="22"/>
          <w:highlight w:val="yellow"/>
          <w:u w:val="single"/>
        </w:rPr>
        <w:t xml:space="preserve">extrajudicial violence </w:t>
      </w:r>
      <w:r w:rsidRPr="004A1769">
        <w:rPr>
          <w:sz w:val="22"/>
          <w:u w:val="single"/>
        </w:rPr>
        <w:t xml:space="preserve">– which he saw as </w:t>
      </w:r>
      <w:r w:rsidRPr="004A1769">
        <w:rPr>
          <w:sz w:val="22"/>
          <w:highlight w:val="yellow"/>
          <w:u w:val="single"/>
        </w:rPr>
        <w:t>lesser evils</w:t>
      </w:r>
      <w:r w:rsidRPr="004A1769">
        <w:rPr>
          <w:sz w:val="22"/>
          <w:u w:val="single"/>
        </w:rPr>
        <w:t xml:space="preserve"> – in order </w:t>
      </w:r>
      <w:r w:rsidRPr="004A1769">
        <w:rPr>
          <w:sz w:val="22"/>
          <w:highlight w:val="yellow"/>
          <w:u w:val="single"/>
        </w:rPr>
        <w:t>to</w:t>
      </w:r>
      <w:r w:rsidRPr="004A1769">
        <w:rPr>
          <w:sz w:val="22"/>
          <w:u w:val="single"/>
        </w:rPr>
        <w:t xml:space="preserve"> fend off or </w:t>
      </w:r>
      <w:r w:rsidRPr="004A1769">
        <w:rPr>
          <w:sz w:val="22"/>
          <w:highlight w:val="yellow"/>
          <w:u w:val="single"/>
        </w:rPr>
        <w:t>minimize potential greater evils</w:t>
      </w:r>
      <w:r w:rsidRPr="004A1769">
        <w:rPr>
          <w:sz w:val="22"/>
          <w:u w:val="single"/>
        </w:rPr>
        <w:t>, such as terror attacks on civilians of western states</w:t>
      </w:r>
      <w:r w:rsidRPr="004A1769">
        <w:t>.11 If governments need to violate rights in a terrorist emergency, this should be done, he thought, only as an exception and according to a process of adversarial scrutiny. ‘</w:t>
      </w:r>
      <w:r w:rsidRPr="004A1769">
        <w:rPr>
          <w:sz w:val="22"/>
          <w:highlight w:val="yellow"/>
          <w:u w:val="single"/>
        </w:rPr>
        <w:t>Exceptions’</w:t>
      </w:r>
      <w:r w:rsidRPr="004A1769">
        <w:t xml:space="preserve">, </w:t>
      </w:r>
      <w:proofErr w:type="spellStart"/>
      <w:r w:rsidRPr="004A1769">
        <w:t>Ignatieff</w:t>
      </w:r>
      <w:proofErr w:type="spellEnd"/>
      <w:r w:rsidRPr="004A1769">
        <w:t xml:space="preserve"> states, ‘</w:t>
      </w:r>
      <w:r w:rsidRPr="004A1769">
        <w:rPr>
          <w:sz w:val="22"/>
          <w:highlight w:val="yellow"/>
          <w:u w:val="single"/>
        </w:rPr>
        <w:t>do not destroy the rule but save it</w:t>
      </w:r>
      <w:r w:rsidRPr="004A1769">
        <w:rPr>
          <w:sz w:val="22"/>
          <w:u w:val="single"/>
        </w:rPr>
        <w:t>, provided that they are temporary, publicly justified, and deployed as a last resort</w:t>
      </w:r>
      <w:r w:rsidRPr="004A1769">
        <w:t xml:space="preserve">.’12 </w:t>
      </w:r>
      <w:r w:rsidRPr="004A1769">
        <w:rPr>
          <w:sz w:val="22"/>
          <w:u w:val="single"/>
        </w:rPr>
        <w:t xml:space="preserve">The lesser evil emerges here as a pragmatist compromise, a ‘tolerated sin’ that functions as the very justification for the notion of exception. </w:t>
      </w:r>
      <w:r w:rsidRPr="004A1769">
        <w:rPr>
          <w:sz w:val="22"/>
          <w:highlight w:val="yellow"/>
          <w:u w:val="single"/>
        </w:rPr>
        <w:t>State violence</w:t>
      </w:r>
      <w:r w:rsidRPr="004A1769">
        <w:rPr>
          <w:sz w:val="22"/>
          <w:u w:val="single"/>
        </w:rPr>
        <w:t xml:space="preserve"> in this model </w:t>
      </w:r>
      <w:r w:rsidRPr="004A1769">
        <w:rPr>
          <w:sz w:val="22"/>
          <w:highlight w:val="yellow"/>
          <w:u w:val="single"/>
        </w:rPr>
        <w:t xml:space="preserve">takes part in a </w:t>
      </w:r>
      <w:proofErr w:type="spellStart"/>
      <w:r w:rsidRPr="004A1769">
        <w:rPr>
          <w:sz w:val="22"/>
          <w:highlight w:val="yellow"/>
          <w:u w:val="single"/>
        </w:rPr>
        <w:t>necro</w:t>
      </w:r>
      <w:proofErr w:type="spellEnd"/>
      <w:r w:rsidRPr="004A1769">
        <w:rPr>
          <w:sz w:val="22"/>
          <w:highlight w:val="yellow"/>
          <w:u w:val="single"/>
        </w:rPr>
        <w:t>-economy in which</w:t>
      </w:r>
      <w:r w:rsidRPr="004A1769">
        <w:rPr>
          <w:sz w:val="22"/>
          <w:u w:val="single"/>
        </w:rPr>
        <w:t xml:space="preserve"> various </w:t>
      </w:r>
      <w:r w:rsidRPr="004A1769">
        <w:rPr>
          <w:sz w:val="22"/>
          <w:highlight w:val="yellow"/>
          <w:u w:val="single"/>
        </w:rPr>
        <w:t>types of destructive measure are weighed in a utilitarian fashion</w:t>
      </w:r>
      <w:r w:rsidRPr="004A1769">
        <w:rPr>
          <w:sz w:val="22"/>
          <w:u w:val="single"/>
        </w:rPr>
        <w:t xml:space="preserve">, not only </w:t>
      </w:r>
      <w:r w:rsidRPr="004A1769">
        <w:rPr>
          <w:sz w:val="22"/>
          <w:highlight w:val="yellow"/>
          <w:u w:val="single"/>
        </w:rPr>
        <w:t>in relation to</w:t>
      </w:r>
      <w:r w:rsidRPr="004A1769">
        <w:rPr>
          <w:sz w:val="22"/>
          <w:u w:val="single"/>
        </w:rPr>
        <w:t xml:space="preserve"> the damage they produce, but to </w:t>
      </w:r>
      <w:r w:rsidRPr="004A1769">
        <w:rPr>
          <w:sz w:val="22"/>
          <w:highlight w:val="yellow"/>
          <w:u w:val="single"/>
        </w:rPr>
        <w:t>the harm they purportedly prevent</w:t>
      </w:r>
      <w:r w:rsidRPr="004A1769">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4A1769">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w:t>
      </w:r>
      <w:proofErr w:type="spellStart"/>
      <w:r w:rsidRPr="004A1769">
        <w:t>Ignatieff</w:t>
      </w:r>
      <w:proofErr w:type="spellEnd"/>
      <w:r w:rsidRPr="004A1769">
        <w:t xml:space="preserve"> into ways of rewriting the laws of armed conflict themselves.14 </w:t>
      </w:r>
      <w:r w:rsidRPr="004A1769">
        <w:rPr>
          <w:sz w:val="22"/>
          <w:highlight w:val="yellow"/>
          <w:u w:val="single"/>
        </w:rPr>
        <w:t>Lesser evil arguments</w:t>
      </w:r>
      <w:r w:rsidRPr="004A1769">
        <w:rPr>
          <w:sz w:val="22"/>
          <w:u w:val="single"/>
        </w:rPr>
        <w:t xml:space="preserve"> are now used to </w:t>
      </w:r>
      <w:r w:rsidRPr="004A1769">
        <w:rPr>
          <w:sz w:val="22"/>
          <w:highlight w:val="yellow"/>
          <w:u w:val="single"/>
        </w:rPr>
        <w:t>defend</w:t>
      </w:r>
      <w:r w:rsidRPr="004A1769">
        <w:rPr>
          <w:sz w:val="22"/>
          <w:u w:val="single"/>
        </w:rPr>
        <w:t xml:space="preserve"> anything from targeted </w:t>
      </w:r>
      <w:r w:rsidRPr="004A1769">
        <w:rPr>
          <w:sz w:val="22"/>
          <w:highlight w:val="yellow"/>
          <w:u w:val="single"/>
        </w:rPr>
        <w:t>assassinations</w:t>
      </w:r>
      <w:r w:rsidRPr="004A1769">
        <w:rPr>
          <w:sz w:val="22"/>
          <w:u w:val="single"/>
        </w:rPr>
        <w:t xml:space="preserve"> and mercy </w:t>
      </w:r>
      <w:r w:rsidRPr="004A1769">
        <w:rPr>
          <w:sz w:val="22"/>
          <w:highlight w:val="yellow"/>
          <w:u w:val="single"/>
        </w:rPr>
        <w:t>killings</w:t>
      </w:r>
      <w:r w:rsidRPr="004A1769">
        <w:rPr>
          <w:sz w:val="22"/>
          <w:u w:val="single"/>
        </w:rPr>
        <w:t xml:space="preserve">, house </w:t>
      </w:r>
      <w:r w:rsidRPr="004A1769">
        <w:rPr>
          <w:sz w:val="22"/>
          <w:highlight w:val="yellow"/>
          <w:u w:val="single"/>
        </w:rPr>
        <w:t>demolitions, deportation, torture</w:t>
      </w:r>
      <w:r w:rsidRPr="004A1769">
        <w:t xml:space="preserve">,15 </w:t>
      </w:r>
      <w:r w:rsidRPr="004A1769">
        <w:rPr>
          <w:sz w:val="22"/>
          <w:u w:val="single"/>
        </w:rPr>
        <w:t xml:space="preserve">to the use of (sometimes) non-lethal </w:t>
      </w:r>
      <w:r w:rsidRPr="004A1769">
        <w:rPr>
          <w:sz w:val="22"/>
          <w:highlight w:val="yellow"/>
          <w:u w:val="single"/>
        </w:rPr>
        <w:t>chemical weapons</w:t>
      </w:r>
      <w:r w:rsidRPr="004A1769">
        <w:rPr>
          <w:sz w:val="22"/>
          <w:u w:val="single"/>
        </w:rPr>
        <w:t xml:space="preserve">, the use of </w:t>
      </w:r>
      <w:r w:rsidRPr="004A1769">
        <w:rPr>
          <w:sz w:val="22"/>
          <w:highlight w:val="yellow"/>
          <w:u w:val="single"/>
        </w:rPr>
        <w:t>human shields, and</w:t>
      </w:r>
      <w:r w:rsidRPr="004A1769">
        <w:rPr>
          <w:sz w:val="22"/>
          <w:u w:val="single"/>
        </w:rPr>
        <w:t xml:space="preserve"> even ‘the intentional </w:t>
      </w:r>
      <w:r w:rsidRPr="004A1769">
        <w:rPr>
          <w:sz w:val="22"/>
          <w:highlight w:val="yellow"/>
          <w:u w:val="single"/>
        </w:rPr>
        <w:t>targeting of</w:t>
      </w:r>
      <w:r w:rsidRPr="004A1769">
        <w:rPr>
          <w:sz w:val="22"/>
          <w:u w:val="single"/>
        </w:rPr>
        <w:t xml:space="preserve"> some </w:t>
      </w:r>
      <w:r w:rsidRPr="004A1769">
        <w:rPr>
          <w:sz w:val="22"/>
          <w:highlight w:val="yellow"/>
          <w:u w:val="single"/>
        </w:rPr>
        <w:t>civilians</w:t>
      </w:r>
      <w:r w:rsidRPr="004A1769">
        <w:rPr>
          <w:sz w:val="22"/>
          <w:u w:val="single"/>
        </w:rPr>
        <w:t xml:space="preserve"> if it could save more innocent lives than they cost</w:t>
      </w:r>
      <w:r w:rsidRPr="004A1769">
        <w:t xml:space="preserve">.’16 </w:t>
      </w:r>
      <w:r w:rsidRPr="004A1769">
        <w:rPr>
          <w:sz w:val="22"/>
          <w:u w:val="single"/>
        </w:rPr>
        <w:t xml:space="preserve">In one of its more macabre moments it was suggested that the atomic bombings of </w:t>
      </w:r>
      <w:r w:rsidRPr="004A1769">
        <w:rPr>
          <w:sz w:val="22"/>
          <w:highlight w:val="yellow"/>
          <w:u w:val="single"/>
        </w:rPr>
        <w:t>Hiroshima might</w:t>
      </w:r>
      <w:r w:rsidRPr="004A1769">
        <w:rPr>
          <w:sz w:val="22"/>
          <w:u w:val="single"/>
        </w:rPr>
        <w:t xml:space="preserve"> also </w:t>
      </w:r>
      <w:r w:rsidRPr="004A1769">
        <w:rPr>
          <w:sz w:val="22"/>
          <w:highlight w:val="yellow"/>
          <w:u w:val="single"/>
        </w:rPr>
        <w:t>be tolerated under</w:t>
      </w:r>
      <w:r w:rsidRPr="004A1769">
        <w:rPr>
          <w:sz w:val="22"/>
          <w:u w:val="single"/>
        </w:rPr>
        <w:t xml:space="preserve"> the </w:t>
      </w:r>
      <w:proofErr w:type="spellStart"/>
      <w:r w:rsidRPr="004A1769">
        <w:rPr>
          <w:sz w:val="22"/>
          <w:u w:val="single"/>
        </w:rPr>
        <w:t>defence</w:t>
      </w:r>
      <w:proofErr w:type="spellEnd"/>
      <w:r w:rsidRPr="004A1769">
        <w:rPr>
          <w:sz w:val="22"/>
          <w:u w:val="single"/>
        </w:rPr>
        <w:t xml:space="preserve"> of </w:t>
      </w:r>
      <w:r w:rsidRPr="004A1769">
        <w:rPr>
          <w:sz w:val="22"/>
          <w:highlight w:val="yellow"/>
          <w:u w:val="single"/>
        </w:rPr>
        <w:t>the lesser evil</w:t>
      </w:r>
      <w:r w:rsidRPr="004A1769">
        <w:rPr>
          <w:sz w:val="22"/>
          <w:u w:val="single"/>
        </w:rPr>
        <w:t xml:space="preserve">. Faced with a humanitarian A-bomb, </w:t>
      </w:r>
      <w:r w:rsidRPr="004A1769">
        <w:rPr>
          <w:sz w:val="22"/>
          <w:highlight w:val="yellow"/>
          <w:u w:val="single"/>
        </w:rPr>
        <w:t>one might wonder</w:t>
      </w:r>
      <w:r w:rsidRPr="004A1769">
        <w:rPr>
          <w:sz w:val="22"/>
          <w:u w:val="single"/>
        </w:rPr>
        <w:t xml:space="preserve"> </w:t>
      </w:r>
      <w:r w:rsidRPr="004A1769">
        <w:rPr>
          <w:sz w:val="22"/>
          <w:highlight w:val="yellow"/>
          <w:u w:val="single"/>
        </w:rPr>
        <w:t>what</w:t>
      </w:r>
      <w:r w:rsidRPr="004A1769">
        <w:rPr>
          <w:sz w:val="22"/>
          <w:u w:val="single"/>
        </w:rPr>
        <w:t xml:space="preserve">, in fact, </w:t>
      </w:r>
      <w:r w:rsidRPr="004A1769">
        <w:rPr>
          <w:sz w:val="22"/>
          <w:highlight w:val="yellow"/>
          <w:u w:val="single"/>
        </w:rPr>
        <w:t>might come under</w:t>
      </w:r>
      <w:r w:rsidRPr="004A1769">
        <w:rPr>
          <w:sz w:val="22"/>
          <w:u w:val="single"/>
        </w:rPr>
        <w:t xml:space="preserve"> the definition of </w:t>
      </w:r>
      <w:r w:rsidRPr="004A1769">
        <w:rPr>
          <w:sz w:val="22"/>
          <w:highlight w:val="yellow"/>
          <w:u w:val="single"/>
        </w:rPr>
        <w:t>a greater evil.</w:t>
      </w:r>
      <w:r w:rsidRPr="004A1769">
        <w:t xml:space="preserve"> Perhaps it is time for the differential accounting of the lesser evil to replace the mechanical bureaucracy of the ‘banality of evil’ as the idiom to describe the most extreme manifestations of violence. Indeed, </w:t>
      </w:r>
      <w:r w:rsidRPr="004A1769">
        <w:rPr>
          <w:sz w:val="22"/>
          <w:highlight w:val="yellow"/>
          <w:u w:val="single"/>
        </w:rPr>
        <w:t>it is through</w:t>
      </w:r>
      <w:r w:rsidRPr="004A1769">
        <w:rPr>
          <w:sz w:val="22"/>
          <w:u w:val="single"/>
        </w:rPr>
        <w:t xml:space="preserve"> this use of the </w:t>
      </w:r>
      <w:r w:rsidRPr="004A1769">
        <w:rPr>
          <w:sz w:val="22"/>
          <w:highlight w:val="yellow"/>
          <w:u w:val="single"/>
        </w:rPr>
        <w:t>lesser evil that societies</w:t>
      </w:r>
      <w:r w:rsidRPr="004A1769">
        <w:rPr>
          <w:sz w:val="22"/>
          <w:u w:val="single"/>
        </w:rPr>
        <w:t xml:space="preserve"> that see themselves as democratic can </w:t>
      </w:r>
      <w:r w:rsidRPr="004A1769">
        <w:rPr>
          <w:sz w:val="22"/>
          <w:highlight w:val="yellow"/>
          <w:u w:val="single"/>
        </w:rPr>
        <w:t>maintain regimes of</w:t>
      </w:r>
      <w:r w:rsidRPr="004A1769">
        <w:rPr>
          <w:sz w:val="22"/>
          <w:u w:val="single"/>
        </w:rPr>
        <w:t xml:space="preserve"> occupation and </w:t>
      </w:r>
      <w:r w:rsidRPr="004A1769">
        <w:rPr>
          <w:sz w:val="22"/>
          <w:highlight w:val="yellow"/>
          <w:u w:val="single"/>
        </w:rPr>
        <w:t>neo-colonization</w:t>
      </w:r>
      <w:r w:rsidRPr="004A1769">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4A1769">
        <w:rPr>
          <w:sz w:val="22"/>
          <w:highlight w:val="yellow"/>
          <w:u w:val="single"/>
        </w:rPr>
        <w:t>The lesser evil is</w:t>
      </w:r>
      <w:r w:rsidRPr="004A1769">
        <w:rPr>
          <w:sz w:val="22"/>
          <w:u w:val="single"/>
        </w:rPr>
        <w:t xml:space="preserve"> often the justification of the military officer who attempts to administer life (and death) in an ‘enlightened’ manner; it is sometimes, too, </w:t>
      </w:r>
      <w:r w:rsidRPr="004A1769">
        <w:rPr>
          <w:sz w:val="22"/>
          <w:highlight w:val="yellow"/>
          <w:u w:val="single"/>
        </w:rPr>
        <w:t xml:space="preserve">the </w:t>
      </w:r>
      <w:r w:rsidRPr="004A1769">
        <w:rPr>
          <w:sz w:val="22"/>
          <w:u w:val="single"/>
        </w:rPr>
        <w:t xml:space="preserve">brief of the security </w:t>
      </w:r>
      <w:r w:rsidRPr="004A1769">
        <w:rPr>
          <w:sz w:val="22"/>
          <w:highlight w:val="yellow"/>
          <w:u w:val="single"/>
        </w:rPr>
        <w:t>contractor who introduces</w:t>
      </w:r>
      <w:r w:rsidRPr="004A1769">
        <w:rPr>
          <w:sz w:val="22"/>
          <w:u w:val="single"/>
        </w:rPr>
        <w:t xml:space="preserve"> new and more efficient </w:t>
      </w:r>
      <w:r w:rsidRPr="004A1769">
        <w:rPr>
          <w:sz w:val="22"/>
          <w:highlight w:val="yellow"/>
          <w:u w:val="single"/>
        </w:rPr>
        <w:t xml:space="preserve">weapons and </w:t>
      </w:r>
      <w:proofErr w:type="spellStart"/>
      <w:r w:rsidRPr="004A1769">
        <w:rPr>
          <w:sz w:val="22"/>
          <w:highlight w:val="yellow"/>
          <w:u w:val="single"/>
        </w:rPr>
        <w:t>spatio</w:t>
      </w:r>
      <w:proofErr w:type="spellEnd"/>
      <w:r w:rsidRPr="004A1769">
        <w:rPr>
          <w:sz w:val="22"/>
          <w:highlight w:val="yellow"/>
          <w:u w:val="single"/>
        </w:rPr>
        <w:t>-technological</w:t>
      </w:r>
      <w:r w:rsidRPr="004A1769">
        <w:rPr>
          <w:sz w:val="22"/>
          <w:u w:val="single"/>
        </w:rPr>
        <w:t xml:space="preserve"> means of </w:t>
      </w:r>
      <w:r w:rsidRPr="004A1769">
        <w:rPr>
          <w:sz w:val="22"/>
          <w:highlight w:val="yellow"/>
          <w:u w:val="single"/>
        </w:rPr>
        <w:t>domination</w:t>
      </w:r>
      <w:r w:rsidRPr="004A1769">
        <w:rPr>
          <w:sz w:val="22"/>
          <w:u w:val="single"/>
        </w:rPr>
        <w:t xml:space="preserve">, and advertises them </w:t>
      </w:r>
      <w:r w:rsidRPr="004A1769">
        <w:rPr>
          <w:sz w:val="22"/>
          <w:highlight w:val="yellow"/>
          <w:u w:val="single"/>
        </w:rPr>
        <w:t>as ‘humanitarian technology’.</w:t>
      </w:r>
      <w:r w:rsidRPr="004A1769">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4A1769">
        <w:rPr>
          <w:sz w:val="22"/>
          <w:highlight w:val="yellow"/>
          <w:u w:val="single"/>
        </w:rPr>
        <w:t>even according to</w:t>
      </w:r>
      <w:r w:rsidRPr="004A1769">
        <w:rPr>
          <w:sz w:val="22"/>
          <w:u w:val="single"/>
        </w:rPr>
        <w:t xml:space="preserve"> the terms of </w:t>
      </w:r>
      <w:r w:rsidRPr="004A1769">
        <w:rPr>
          <w:sz w:val="22"/>
          <w:highlight w:val="yellow"/>
          <w:u w:val="single"/>
        </w:rPr>
        <w:t>an economy of losses and gains</w:t>
      </w:r>
      <w:r w:rsidRPr="004A1769">
        <w:rPr>
          <w:sz w:val="22"/>
          <w:u w:val="single"/>
        </w:rPr>
        <w:t xml:space="preserve">, the conception of </w:t>
      </w:r>
      <w:r w:rsidRPr="004A1769">
        <w:rPr>
          <w:sz w:val="22"/>
          <w:highlight w:val="yellow"/>
          <w:u w:val="single"/>
        </w:rPr>
        <w:t>the lesser evil risks becoming counterproductive</w:t>
      </w:r>
      <w:r w:rsidRPr="004A1769">
        <w:rPr>
          <w:sz w:val="22"/>
          <w:u w:val="single"/>
        </w:rPr>
        <w:t xml:space="preserve">: less brutal </w:t>
      </w:r>
      <w:r w:rsidRPr="004A1769">
        <w:rPr>
          <w:sz w:val="22"/>
          <w:highlight w:val="yellow"/>
          <w:u w:val="single"/>
        </w:rPr>
        <w:t>measures are</w:t>
      </w:r>
      <w:r w:rsidRPr="004A1769">
        <w:rPr>
          <w:sz w:val="22"/>
          <w:u w:val="single"/>
        </w:rPr>
        <w:t xml:space="preserve"> also those that may be more easily naturalized, accepted and </w:t>
      </w:r>
      <w:r w:rsidRPr="004A1769">
        <w:rPr>
          <w:sz w:val="22"/>
          <w:highlight w:val="yellow"/>
          <w:u w:val="single"/>
        </w:rPr>
        <w:t>tolerated</w:t>
      </w:r>
      <w:r w:rsidRPr="004A1769">
        <w:rPr>
          <w:sz w:val="22"/>
          <w:u w:val="single"/>
        </w:rPr>
        <w:t xml:space="preserve"> – and hence more frequently used, </w:t>
      </w:r>
      <w:r w:rsidRPr="004A1769">
        <w:rPr>
          <w:sz w:val="22"/>
          <w:highlight w:val="yellow"/>
          <w:u w:val="single"/>
        </w:rPr>
        <w:t>with the result that a greater evil may be reached</w:t>
      </w:r>
      <w:r w:rsidRPr="004A1769">
        <w:rPr>
          <w:sz w:val="22"/>
          <w:u w:val="single"/>
        </w:rPr>
        <w:t xml:space="preserve"> cumulatively, </w:t>
      </w:r>
      <w:r w:rsidRPr="004A1769">
        <w:t xml:space="preserve">Such observations amongst other paradoxes are unpacked in one of the most powerful challenges to ideas such as </w:t>
      </w:r>
      <w:proofErr w:type="spellStart"/>
      <w:r w:rsidRPr="004A1769">
        <w:t>Ignatieff’s</w:t>
      </w:r>
      <w:proofErr w:type="spellEnd"/>
      <w:r w:rsidRPr="004A1769">
        <w:t xml:space="preserve"> – </w:t>
      </w:r>
      <w:proofErr w:type="spellStart"/>
      <w:r w:rsidRPr="004A1769">
        <w:t>Adi</w:t>
      </w:r>
      <w:proofErr w:type="spellEnd"/>
      <w:r w:rsidRPr="004A1769">
        <w:t xml:space="preserve"> </w:t>
      </w:r>
      <w:proofErr w:type="spellStart"/>
      <w:r w:rsidRPr="004A1769">
        <w:t>Ophir’s</w:t>
      </w:r>
      <w:proofErr w:type="spellEnd"/>
      <w:r w:rsidRPr="004A1769">
        <w:t xml:space="preserve"> philosophical essay </w:t>
      </w:r>
      <w:r w:rsidRPr="004A1769">
        <w:rPr>
          <w:i/>
        </w:rPr>
        <w:t>The Order of Evils</w:t>
      </w:r>
      <w:r w:rsidRPr="004A1769">
        <w:t xml:space="preserve">. In this book </w:t>
      </w:r>
      <w:proofErr w:type="spellStart"/>
      <w:r w:rsidRPr="004A1769">
        <w:rPr>
          <w:sz w:val="22"/>
          <w:u w:val="single"/>
        </w:rPr>
        <w:t>Ophir</w:t>
      </w:r>
      <w:proofErr w:type="spellEnd"/>
      <w:r w:rsidRPr="004A1769">
        <w:rPr>
          <w:sz w:val="22"/>
          <w:u w:val="single"/>
        </w:rPr>
        <w:t xml:space="preserve"> developed an ethical system that is similarly not grounded in a search for the ‘good’ but the systemic logic of an economy of violence – the possibility of a lesser means and the risk of more damage – but insists that </w:t>
      </w:r>
      <w:r w:rsidRPr="004A1769">
        <w:rPr>
          <w:sz w:val="22"/>
          <w:highlight w:val="yellow"/>
          <w:u w:val="single"/>
        </w:rPr>
        <w:t>questions of violence are forever unpredictable</w:t>
      </w:r>
      <w:r w:rsidRPr="004A1769">
        <w:rPr>
          <w:sz w:val="22"/>
          <w:u w:val="single"/>
        </w:rPr>
        <w:t xml:space="preserve"> and will always escape the capacity to calculate them. Inherent in </w:t>
      </w:r>
      <w:proofErr w:type="spellStart"/>
      <w:r w:rsidRPr="004A1769">
        <w:rPr>
          <w:sz w:val="22"/>
          <w:u w:val="single"/>
        </w:rPr>
        <w:t>Ophir’s</w:t>
      </w:r>
      <w:proofErr w:type="spellEnd"/>
      <w:r w:rsidRPr="004A1769">
        <w:rPr>
          <w:sz w:val="22"/>
          <w:u w:val="single"/>
        </w:rPr>
        <w:t xml:space="preserve"> insistence on the necessity of calculating is, he posits, the impossibility of doing so. The demand of his ethics are grounded in this impossibility</w:t>
      </w:r>
      <w:r w:rsidRPr="004A1769">
        <w:t>.17</w:t>
      </w:r>
    </w:p>
    <w:p w:rsidR="00F84281" w:rsidRPr="00AB2E12" w:rsidRDefault="00F84281" w:rsidP="00F84281"/>
    <w:p w:rsidR="00F84281" w:rsidRPr="00D04991" w:rsidRDefault="00F84281" w:rsidP="00F84281"/>
    <w:p w:rsidR="00F84281" w:rsidRDefault="00F84281" w:rsidP="00F84281"/>
    <w:p w:rsidR="00F84281" w:rsidRPr="00D04991" w:rsidRDefault="00F84281" w:rsidP="00F84281"/>
    <w:p w:rsidR="00F84281" w:rsidRDefault="00F84281" w:rsidP="00F84281">
      <w:pPr>
        <w:pStyle w:val="Heading3"/>
      </w:pPr>
      <w:r>
        <w:t>Econ</w:t>
      </w:r>
    </w:p>
    <w:p w:rsidR="00F84281" w:rsidRPr="00283B89" w:rsidRDefault="00F84281" w:rsidP="00F84281">
      <w:pPr>
        <w:rPr>
          <w:rFonts w:eastAsia="Calibri"/>
          <w:b/>
          <w:sz w:val="24"/>
        </w:rPr>
      </w:pPr>
      <w:r w:rsidRPr="00283B89">
        <w:rPr>
          <w:rFonts w:eastAsia="Calibri"/>
          <w:b/>
          <w:sz w:val="24"/>
        </w:rPr>
        <w:t xml:space="preserve">Royal </w:t>
      </w:r>
      <w:proofErr w:type="gramStart"/>
      <w:r w:rsidRPr="00283B89">
        <w:rPr>
          <w:rFonts w:eastAsia="Calibri"/>
          <w:b/>
          <w:sz w:val="24"/>
        </w:rPr>
        <w:t>votes</w:t>
      </w:r>
      <w:proofErr w:type="gramEnd"/>
      <w:r w:rsidRPr="00283B89">
        <w:rPr>
          <w:rFonts w:eastAsia="Calibri"/>
          <w:b/>
          <w:sz w:val="24"/>
        </w:rPr>
        <w:t xml:space="preserve"> neg – the next page says decline disincentives saber rattling</w:t>
      </w:r>
    </w:p>
    <w:p w:rsidR="00F84281" w:rsidRPr="00283B89" w:rsidRDefault="00F84281" w:rsidP="00F84281">
      <w:pPr>
        <w:rPr>
          <w:rFonts w:eastAsia="Calibri"/>
          <w:b/>
        </w:rPr>
      </w:pPr>
      <w:r w:rsidRPr="00283B89">
        <w:rPr>
          <w:rFonts w:eastAsia="Calibri"/>
          <w:b/>
          <w:sz w:val="24"/>
          <w:u w:val="single"/>
        </w:rPr>
        <w:t>Royal, their author, 10</w:t>
      </w:r>
      <w:r w:rsidRPr="00283B89">
        <w:rPr>
          <w:rFonts w:eastAsia="Calibri"/>
          <w:sz w:val="14"/>
        </w:rPr>
        <w:t>—</w:t>
      </w:r>
      <w:r w:rsidRPr="00283B89">
        <w:rPr>
          <w:rFonts w:eastAsia="Calibri"/>
        </w:rPr>
        <w:t>director of Cooperative Threat Reduction at the U.S. Department of Defense (</w:t>
      </w:r>
      <w:proofErr w:type="spellStart"/>
      <w:r w:rsidRPr="00283B89">
        <w:rPr>
          <w:rFonts w:eastAsia="Calibri"/>
        </w:rPr>
        <w:t>Jedediah</w:t>
      </w:r>
      <w:proofErr w:type="spellEnd"/>
      <w:r w:rsidRPr="00283B89">
        <w:rPr>
          <w:rFonts w:eastAsia="Calibri"/>
        </w:rPr>
        <w:t xml:space="preserve">, “Economic Integration, Economic Signaling and the Problem of Economic Crises”, published in </w:t>
      </w:r>
      <w:r w:rsidRPr="00283B89">
        <w:rPr>
          <w:rFonts w:eastAsia="Calibri"/>
          <w:i/>
        </w:rPr>
        <w:t>Economics of War and Peace</w:t>
      </w:r>
      <w:r w:rsidRPr="00283B89">
        <w:rPr>
          <w:rFonts w:eastAsia="Calibri"/>
        </w:rPr>
        <w:t xml:space="preserve">: Economic, Legal and Political Perspectives, ed. Goldsmith and </w:t>
      </w:r>
      <w:proofErr w:type="spellStart"/>
      <w:r w:rsidRPr="00283B89">
        <w:rPr>
          <w:rFonts w:eastAsia="Calibri"/>
        </w:rPr>
        <w:t>Brauer</w:t>
      </w:r>
      <w:proofErr w:type="spellEnd"/>
      <w:r w:rsidRPr="00283B89">
        <w:rPr>
          <w:rFonts w:eastAsia="Calibri"/>
        </w:rPr>
        <w:t xml:space="preserve">, p. 217, </w:t>
      </w:r>
      <w:proofErr w:type="spellStart"/>
      <w:r w:rsidRPr="00283B89">
        <w:rPr>
          <w:rFonts w:eastAsia="Calibri"/>
        </w:rPr>
        <w:t>google</w:t>
      </w:r>
      <w:proofErr w:type="spellEnd"/>
      <w:r w:rsidRPr="00283B89">
        <w:rPr>
          <w:rFonts w:eastAsia="Calibri"/>
        </w:rPr>
        <w:t xml:space="preserve"> books) </w:t>
      </w:r>
    </w:p>
    <w:p w:rsidR="00F84281" w:rsidRPr="00283B89" w:rsidRDefault="00F84281" w:rsidP="00F84281">
      <w:pPr>
        <w:rPr>
          <w:rFonts w:eastAsia="Calibri"/>
          <w:sz w:val="14"/>
        </w:rPr>
      </w:pPr>
    </w:p>
    <w:p w:rsidR="00F84281" w:rsidRPr="00283B89" w:rsidRDefault="00F84281" w:rsidP="00F84281">
      <w:pPr>
        <w:rPr>
          <w:rFonts w:eastAsia="Calibri"/>
          <w:szCs w:val="20"/>
        </w:rPr>
      </w:pPr>
      <w:r w:rsidRPr="00283B89">
        <w:rPr>
          <w:rFonts w:eastAsia="Calibri"/>
          <w:szCs w:val="20"/>
          <w:u w:val="single"/>
        </w:rPr>
        <w:t>There is</w:t>
      </w:r>
      <w:r w:rsidRPr="00283B89">
        <w:rPr>
          <w:rFonts w:eastAsia="Calibri"/>
          <w:szCs w:val="20"/>
        </w:rPr>
        <w:t xml:space="preserve">, however, </w:t>
      </w:r>
      <w:r w:rsidRPr="00283B89">
        <w:rPr>
          <w:rFonts w:eastAsia="Calibri"/>
          <w:szCs w:val="20"/>
          <w:u w:val="single"/>
        </w:rPr>
        <w:t xml:space="preserve">another trend at play. </w:t>
      </w:r>
      <w:r w:rsidRPr="00283B89">
        <w:rPr>
          <w:rFonts w:eastAsia="Calibri"/>
          <w:szCs w:val="20"/>
          <w:highlight w:val="green"/>
          <w:u w:val="single"/>
        </w:rPr>
        <w:t>Economic crises</w:t>
      </w:r>
      <w:r w:rsidRPr="00283B89">
        <w:rPr>
          <w:rFonts w:eastAsia="Calibri"/>
          <w:szCs w:val="20"/>
        </w:rPr>
        <w:t xml:space="preserve"> tend to </w:t>
      </w:r>
      <w:r w:rsidRPr="00283B89">
        <w:rPr>
          <w:rFonts w:eastAsia="Calibri"/>
          <w:szCs w:val="20"/>
          <w:highlight w:val="green"/>
          <w:u w:val="single"/>
        </w:rPr>
        <w:t>fragment regimes</w:t>
      </w:r>
      <w:r w:rsidRPr="00283B89">
        <w:rPr>
          <w:rFonts w:eastAsia="Calibri"/>
          <w:szCs w:val="20"/>
        </w:rPr>
        <w:t xml:space="preserve"> and divide polities. </w:t>
      </w:r>
      <w:r w:rsidRPr="00283B89">
        <w:rPr>
          <w:rFonts w:eastAsia="Calibri"/>
          <w:szCs w:val="20"/>
          <w:highlight w:val="green"/>
          <w:u w:val="single"/>
        </w:rPr>
        <w:t>A decrease in cohesion at the</w:t>
      </w:r>
      <w:r w:rsidRPr="00283B89">
        <w:rPr>
          <w:rFonts w:eastAsia="Calibri"/>
          <w:szCs w:val="20"/>
        </w:rPr>
        <w:t xml:space="preserve"> political </w:t>
      </w:r>
      <w:r w:rsidRPr="00283B89">
        <w:rPr>
          <w:rFonts w:eastAsia="Calibri"/>
          <w:szCs w:val="20"/>
          <w:highlight w:val="green"/>
          <w:u w:val="single"/>
        </w:rPr>
        <w:t>leadership</w:t>
      </w:r>
      <w:r w:rsidRPr="00283B89">
        <w:rPr>
          <w:rFonts w:eastAsia="Calibri"/>
          <w:szCs w:val="20"/>
          <w:u w:val="single"/>
        </w:rPr>
        <w:t xml:space="preserve"> level</w:t>
      </w:r>
      <w:r w:rsidRPr="00283B89">
        <w:rPr>
          <w:rFonts w:eastAsia="Calibri"/>
          <w:szCs w:val="20"/>
        </w:rPr>
        <w:t xml:space="preserve"> and at the electorate level </w:t>
      </w:r>
      <w:r w:rsidRPr="00283B89">
        <w:rPr>
          <w:rFonts w:eastAsia="Calibri"/>
          <w:b/>
          <w:szCs w:val="20"/>
          <w:highlight w:val="green"/>
          <w:u w:val="single"/>
          <w:bdr w:val="single" w:sz="4" w:space="0" w:color="auto"/>
        </w:rPr>
        <w:t>reduces the ability</w:t>
      </w:r>
      <w:r w:rsidRPr="00283B89">
        <w:rPr>
          <w:rFonts w:eastAsia="Calibri"/>
          <w:szCs w:val="20"/>
          <w:u w:val="single"/>
        </w:rPr>
        <w:t xml:space="preserve"> of the state </w:t>
      </w:r>
      <w:r w:rsidRPr="00283B89">
        <w:rPr>
          <w:rFonts w:eastAsia="Calibri"/>
          <w:szCs w:val="20"/>
          <w:highlight w:val="green"/>
          <w:u w:val="single"/>
        </w:rPr>
        <w:t>to coalesce a</w:t>
      </w:r>
      <w:r w:rsidRPr="00283B89">
        <w:rPr>
          <w:rFonts w:eastAsia="Calibri"/>
          <w:szCs w:val="20"/>
        </w:rPr>
        <w:t xml:space="preserve"> sufficiently </w:t>
      </w:r>
      <w:r w:rsidRPr="00283B89">
        <w:rPr>
          <w:rFonts w:eastAsia="Calibri"/>
          <w:szCs w:val="20"/>
          <w:u w:val="single"/>
        </w:rPr>
        <w:t xml:space="preserve">strong </w:t>
      </w:r>
      <w:r w:rsidRPr="00283B89">
        <w:rPr>
          <w:rFonts w:eastAsia="Calibri"/>
          <w:szCs w:val="20"/>
          <w:highlight w:val="green"/>
          <w:u w:val="single"/>
        </w:rPr>
        <w:t xml:space="preserve">political base </w:t>
      </w:r>
      <w:r w:rsidRPr="00283B89">
        <w:rPr>
          <w:rFonts w:eastAsia="Calibri"/>
          <w:b/>
          <w:szCs w:val="20"/>
          <w:highlight w:val="green"/>
          <w:u w:val="single"/>
          <w:bdr w:val="single" w:sz="4" w:space="0" w:color="auto"/>
        </w:rPr>
        <w:t>required</w:t>
      </w:r>
      <w:r w:rsidRPr="00283B89">
        <w:rPr>
          <w:rFonts w:eastAsia="Calibri"/>
          <w:b/>
          <w:szCs w:val="20"/>
          <w:highlight w:val="green"/>
          <w:u w:val="single"/>
        </w:rPr>
        <w:t xml:space="preserve"> to undertake costly balancing</w:t>
      </w:r>
      <w:r w:rsidRPr="00283B89">
        <w:rPr>
          <w:rFonts w:eastAsia="Calibri"/>
          <w:b/>
          <w:szCs w:val="20"/>
          <w:u w:val="single"/>
        </w:rPr>
        <w:t xml:space="preserve"> measures</w:t>
      </w:r>
      <w:r w:rsidRPr="00283B89">
        <w:rPr>
          <w:rFonts w:eastAsia="Calibri"/>
          <w:szCs w:val="20"/>
        </w:rPr>
        <w:t xml:space="preserve"> such as economic costly signals. </w:t>
      </w:r>
      <w:proofErr w:type="spellStart"/>
      <w:r w:rsidRPr="00283B89">
        <w:rPr>
          <w:rFonts w:eastAsia="Calibri"/>
          <w:szCs w:val="20"/>
          <w:u w:val="single"/>
        </w:rPr>
        <w:t>Schweller</w:t>
      </w:r>
      <w:proofErr w:type="spellEnd"/>
      <w:r w:rsidRPr="00283B89">
        <w:rPr>
          <w:rFonts w:eastAsia="Calibri"/>
          <w:szCs w:val="20"/>
        </w:rPr>
        <w:t xml:space="preserve"> (2006) </w:t>
      </w:r>
      <w:r w:rsidRPr="00283B89">
        <w:rPr>
          <w:rFonts w:eastAsia="Calibri"/>
          <w:szCs w:val="20"/>
          <w:u w:val="single"/>
        </w:rPr>
        <w:t xml:space="preserve">builds on earlier </w:t>
      </w:r>
      <w:r w:rsidRPr="00283B89">
        <w:rPr>
          <w:rFonts w:eastAsia="Calibri"/>
          <w:szCs w:val="20"/>
          <w:highlight w:val="green"/>
          <w:u w:val="single"/>
        </w:rPr>
        <w:t>studies</w:t>
      </w:r>
      <w:r w:rsidRPr="00283B89">
        <w:rPr>
          <w:rFonts w:eastAsia="Calibri"/>
          <w:szCs w:val="20"/>
        </w:rPr>
        <w:t xml:space="preserve"> (sec, e.g., Christensen, 1996; Snyder, 2000) </w:t>
      </w:r>
      <w:r w:rsidRPr="00283B89">
        <w:rPr>
          <w:rFonts w:eastAsia="Calibri"/>
          <w:szCs w:val="20"/>
          <w:u w:val="single"/>
        </w:rPr>
        <w:t xml:space="preserve">that </w:t>
      </w:r>
      <w:r w:rsidRPr="00283B89">
        <w:rPr>
          <w:rFonts w:eastAsia="Calibri"/>
          <w:szCs w:val="20"/>
          <w:highlight w:val="green"/>
          <w:u w:val="single"/>
        </w:rPr>
        <w:t>link</w:t>
      </w:r>
      <w:r w:rsidRPr="00283B89">
        <w:rPr>
          <w:rFonts w:eastAsia="Calibri"/>
          <w:szCs w:val="20"/>
        </w:rPr>
        <w:t xml:space="preserve"> political </w:t>
      </w:r>
      <w:r w:rsidRPr="00283B89">
        <w:rPr>
          <w:rFonts w:eastAsia="Calibri"/>
          <w:szCs w:val="20"/>
          <w:highlight w:val="green"/>
          <w:u w:val="single"/>
        </w:rPr>
        <w:t xml:space="preserve">fragmentation with decisions </w:t>
      </w:r>
      <w:r w:rsidRPr="00283B89">
        <w:rPr>
          <w:rFonts w:eastAsia="Calibri"/>
          <w:b/>
          <w:szCs w:val="20"/>
          <w:highlight w:val="green"/>
          <w:u w:val="single"/>
        </w:rPr>
        <w:t>not to balance</w:t>
      </w:r>
      <w:r w:rsidRPr="00283B89">
        <w:rPr>
          <w:rFonts w:eastAsia="Calibri"/>
          <w:szCs w:val="20"/>
          <w:u w:val="single"/>
        </w:rPr>
        <w:t xml:space="preserve"> against rising threats</w:t>
      </w:r>
      <w:r w:rsidRPr="00283B89">
        <w:rPr>
          <w:rFonts w:eastAsia="Calibri"/>
          <w:szCs w:val="20"/>
        </w:rPr>
        <w:t xml:space="preserve"> or to balance only in minimal and ineffective ways to demonstrate a tendency for states to '</w:t>
      </w:r>
      <w:proofErr w:type="spellStart"/>
      <w:r w:rsidRPr="00283B89">
        <w:rPr>
          <w:rFonts w:eastAsia="Calibri"/>
          <w:szCs w:val="20"/>
        </w:rPr>
        <w:t>underbalance</w:t>
      </w:r>
      <w:proofErr w:type="spellEnd"/>
      <w:r w:rsidRPr="00283B89">
        <w:rPr>
          <w:rFonts w:eastAsia="Calibri"/>
          <w:szCs w:val="20"/>
        </w:rPr>
        <w:t xml:space="preserve">'. </w:t>
      </w:r>
      <w:r w:rsidRPr="00283B89">
        <w:rPr>
          <w:rFonts w:eastAsia="Calibri"/>
          <w:szCs w:val="20"/>
          <w:u w:val="single"/>
        </w:rPr>
        <w:t>Where</w:t>
      </w:r>
      <w:r w:rsidRPr="00283B89">
        <w:rPr>
          <w:rFonts w:eastAsia="Calibri"/>
          <w:szCs w:val="20"/>
        </w:rPr>
        <w:t xml:space="preserve"> political and social </w:t>
      </w:r>
      <w:r w:rsidRPr="00283B89">
        <w:rPr>
          <w:rFonts w:eastAsia="Calibri"/>
          <w:szCs w:val="20"/>
          <w:u w:val="single"/>
        </w:rPr>
        <w:t>cohesion is strong, states are more likely to balance</w:t>
      </w:r>
      <w:r w:rsidRPr="00283B89">
        <w:rPr>
          <w:rFonts w:eastAsia="Calibri"/>
          <w:szCs w:val="20"/>
        </w:rPr>
        <w:t xml:space="preserve"> against rising threats in effective and costly ways. However, '</w:t>
      </w:r>
      <w:r w:rsidRPr="00283B89">
        <w:rPr>
          <w:rFonts w:eastAsia="Calibri"/>
          <w:szCs w:val="20"/>
          <w:highlight w:val="green"/>
          <w:u w:val="single"/>
        </w:rPr>
        <w:t>unstable</w:t>
      </w:r>
      <w:r w:rsidRPr="00283B89">
        <w:rPr>
          <w:rFonts w:eastAsia="Calibri"/>
          <w:szCs w:val="20"/>
        </w:rPr>
        <w:t xml:space="preserve"> and fragmented </w:t>
      </w:r>
      <w:r w:rsidRPr="00283B89">
        <w:rPr>
          <w:rFonts w:eastAsia="Calibri"/>
          <w:szCs w:val="20"/>
          <w:highlight w:val="green"/>
          <w:u w:val="single"/>
        </w:rPr>
        <w:t>regimes</w:t>
      </w:r>
      <w:r w:rsidRPr="00283B89">
        <w:rPr>
          <w:rFonts w:eastAsia="Calibri"/>
          <w:szCs w:val="20"/>
          <w:u w:val="single"/>
        </w:rPr>
        <w:t xml:space="preserve"> that rule over</w:t>
      </w:r>
      <w:r w:rsidRPr="00283B89">
        <w:rPr>
          <w:rFonts w:eastAsia="Calibri"/>
          <w:szCs w:val="20"/>
        </w:rPr>
        <w:t xml:space="preserve"> divided </w:t>
      </w:r>
      <w:r w:rsidRPr="00283B89">
        <w:rPr>
          <w:rFonts w:eastAsia="Calibri"/>
          <w:szCs w:val="20"/>
          <w:u w:val="single"/>
        </w:rPr>
        <w:t>polities will be</w:t>
      </w:r>
      <w:r w:rsidRPr="00283B89">
        <w:rPr>
          <w:rFonts w:eastAsia="Calibri"/>
          <w:szCs w:val="20"/>
        </w:rPr>
        <w:t xml:space="preserve"> significantly </w:t>
      </w:r>
      <w:r w:rsidRPr="00283B89">
        <w:rPr>
          <w:rFonts w:eastAsia="Calibri"/>
          <w:szCs w:val="20"/>
          <w:u w:val="single"/>
        </w:rPr>
        <w:t>constrained in their ability to adapt to systemic incentives</w:t>
      </w:r>
      <w:r w:rsidRPr="00283B89">
        <w:rPr>
          <w:rFonts w:eastAsia="Calibri"/>
          <w:szCs w:val="20"/>
        </w:rPr>
        <w:t xml:space="preserve">; </w:t>
      </w:r>
      <w:r w:rsidRPr="00283B89">
        <w:rPr>
          <w:rFonts w:eastAsia="Calibri"/>
          <w:szCs w:val="20"/>
          <w:highlight w:val="green"/>
          <w:u w:val="single"/>
        </w:rPr>
        <w:t>they will be least likely to enact</w:t>
      </w:r>
      <w:r w:rsidRPr="00283B89">
        <w:rPr>
          <w:rFonts w:eastAsia="Calibri"/>
          <w:szCs w:val="20"/>
        </w:rPr>
        <w:t xml:space="preserve"> bold and </w:t>
      </w:r>
      <w:r w:rsidRPr="00283B89">
        <w:rPr>
          <w:rFonts w:eastAsia="Calibri"/>
          <w:szCs w:val="20"/>
          <w:highlight w:val="green"/>
          <w:u w:val="single"/>
        </w:rPr>
        <w:t xml:space="preserve">costly policies </w:t>
      </w:r>
      <w:r w:rsidRPr="00283B89">
        <w:rPr>
          <w:rFonts w:eastAsia="Calibri"/>
          <w:b/>
          <w:szCs w:val="20"/>
          <w:highlight w:val="green"/>
          <w:u w:val="single"/>
          <w:bdr w:val="single" w:sz="4" w:space="0" w:color="auto"/>
        </w:rPr>
        <w:t>even when their nation's survival is at stake</w:t>
      </w:r>
      <w:r w:rsidRPr="00283B89">
        <w:rPr>
          <w:rFonts w:eastAsia="Calibri"/>
          <w:szCs w:val="20"/>
        </w:rPr>
        <w:t xml:space="preserve"> and they are needed most' (</w:t>
      </w:r>
      <w:proofErr w:type="spellStart"/>
      <w:r w:rsidRPr="00283B89">
        <w:rPr>
          <w:rFonts w:eastAsia="Calibri"/>
          <w:szCs w:val="20"/>
        </w:rPr>
        <w:t>Schweller</w:t>
      </w:r>
      <w:proofErr w:type="spellEnd"/>
      <w:r w:rsidRPr="00283B89">
        <w:rPr>
          <w:rFonts w:eastAsia="Calibri"/>
          <w:szCs w:val="20"/>
        </w:rPr>
        <w:t>, 2006, p. 130).</w:t>
      </w:r>
    </w:p>
    <w:p w:rsidR="00F84281" w:rsidRDefault="00F84281" w:rsidP="00F84281">
      <w:pPr>
        <w:pStyle w:val="Heading3"/>
      </w:pPr>
      <w:r>
        <w:t>WOD</w:t>
      </w:r>
    </w:p>
    <w:p w:rsidR="00F84281" w:rsidRPr="004A1769" w:rsidRDefault="00F84281" w:rsidP="00F84281">
      <w:pPr>
        <w:pStyle w:val="Heading4"/>
        <w:rPr>
          <w:rFonts w:cs="Arial"/>
        </w:rPr>
      </w:pPr>
      <w:r w:rsidRPr="004A1769">
        <w:rPr>
          <w:rFonts w:cs="Arial"/>
        </w:rPr>
        <w:t>Their epistemology is flawed – the benefits of War on Drugs constitute a hyperbolic ruse perpetuated by the government – drug trade is only violent because it’s a reaction to the war on drugs</w:t>
      </w:r>
    </w:p>
    <w:p w:rsidR="00F84281" w:rsidRPr="004A1769" w:rsidRDefault="00F84281" w:rsidP="00F84281">
      <w:proofErr w:type="spellStart"/>
      <w:r w:rsidRPr="004A1769">
        <w:rPr>
          <w:rStyle w:val="StyleStyleBold12pt"/>
        </w:rPr>
        <w:t>Fukumi</w:t>
      </w:r>
      <w:proofErr w:type="spellEnd"/>
      <w:r w:rsidRPr="004A1769">
        <w:rPr>
          <w:rStyle w:val="StyleStyleBold12pt"/>
        </w:rPr>
        <w:t>, 8</w:t>
      </w:r>
      <w:r w:rsidRPr="004A1769">
        <w:t xml:space="preserve"> (</w:t>
      </w:r>
      <w:proofErr w:type="spellStart"/>
      <w:r w:rsidRPr="004A1769">
        <w:t>Sayaka</w:t>
      </w:r>
      <w:proofErr w:type="spellEnd"/>
      <w:r w:rsidRPr="004A1769">
        <w:t xml:space="preserve">, PhD student in International Relations at the University of Nottingham, </w:t>
      </w:r>
      <w:r w:rsidRPr="004A1769">
        <w:rPr>
          <w:i/>
        </w:rPr>
        <w:t>Cocaine Trafficking in Latin America</w:t>
      </w:r>
      <w:r w:rsidRPr="004A1769">
        <w:t xml:space="preserve">, </w:t>
      </w:r>
      <w:proofErr w:type="spellStart"/>
      <w:r w:rsidRPr="004A1769">
        <w:t>Ashgate</w:t>
      </w:r>
      <w:proofErr w:type="spellEnd"/>
      <w:r w:rsidRPr="004A1769">
        <w:t xml:space="preserve"> Publishing Company, pg. 90-94)</w:t>
      </w:r>
    </w:p>
    <w:p w:rsidR="00F84281" w:rsidRPr="00283B89" w:rsidRDefault="00F84281" w:rsidP="00F84281">
      <w:r w:rsidRPr="004A1769">
        <w:t xml:space="preserve">Crime and Violence related to Cocaine </w:t>
      </w:r>
      <w:proofErr w:type="gramStart"/>
      <w:r w:rsidRPr="004A1769">
        <w:t>The</w:t>
      </w:r>
      <w:proofErr w:type="gramEnd"/>
      <w:r w:rsidRPr="004A1769">
        <w:t xml:space="preserve"> use of violence by traffickers and dealers is a common feature in the cocaine trade. However, some argue that </w:t>
      </w:r>
      <w:r w:rsidRPr="004A1769">
        <w:rPr>
          <w:sz w:val="22"/>
          <w:highlight w:val="yellow"/>
          <w:u w:val="single"/>
        </w:rPr>
        <w:t>violence in cocaine trafficking is not as high as</w:t>
      </w:r>
      <w:r w:rsidRPr="004A1769">
        <w:rPr>
          <w:sz w:val="22"/>
          <w:u w:val="single"/>
        </w:rPr>
        <w:t xml:space="preserve"> it is </w:t>
      </w:r>
      <w:r w:rsidRPr="004A1769">
        <w:rPr>
          <w:sz w:val="22"/>
          <w:highlight w:val="yellow"/>
          <w:u w:val="single"/>
        </w:rPr>
        <w:t>reported by the media</w:t>
      </w:r>
      <w:r w:rsidRPr="004A1769">
        <w:rPr>
          <w:sz w:val="22"/>
          <w:u w:val="single"/>
        </w:rPr>
        <w:t>.</w:t>
      </w:r>
      <w:r w:rsidRPr="004A1769">
        <w:t xml:space="preserve"> Brownstein maintains that </w:t>
      </w:r>
      <w:r w:rsidRPr="004A1769">
        <w:rPr>
          <w:sz w:val="22"/>
          <w:u w:val="single"/>
        </w:rPr>
        <w:t xml:space="preserve">cocaine-related violence is </w:t>
      </w:r>
      <w:r w:rsidRPr="004A1769">
        <w:rPr>
          <w:sz w:val="22"/>
          <w:highlight w:val="yellow"/>
          <w:u w:val="single"/>
        </w:rPr>
        <w:t>a social construction of politicians</w:t>
      </w:r>
      <w:r w:rsidRPr="004A1769">
        <w:t xml:space="preserve">, policy-makers and law enforcers </w:t>
      </w:r>
      <w:r w:rsidRPr="004A1769">
        <w:rPr>
          <w:sz w:val="22"/>
          <w:u w:val="single"/>
        </w:rPr>
        <w:t xml:space="preserve">through the media in order </w:t>
      </w:r>
      <w:r w:rsidRPr="004A1769">
        <w:rPr>
          <w:sz w:val="22"/>
          <w:highlight w:val="yellow"/>
          <w:u w:val="single"/>
        </w:rPr>
        <w:t>to</w:t>
      </w:r>
      <w:r w:rsidRPr="004A1769">
        <w:rPr>
          <w:sz w:val="22"/>
          <w:u w:val="single"/>
        </w:rPr>
        <w:t xml:space="preserve"> promote a drug scare and to </w:t>
      </w:r>
      <w:r w:rsidRPr="004A1769">
        <w:rPr>
          <w:sz w:val="22"/>
          <w:highlight w:val="yellow"/>
          <w:u w:val="single"/>
        </w:rPr>
        <w:t>encourage public support for</w:t>
      </w:r>
      <w:r w:rsidRPr="004A1769">
        <w:rPr>
          <w:sz w:val="22"/>
          <w:u w:val="single"/>
        </w:rPr>
        <w:t xml:space="preserve"> the </w:t>
      </w:r>
      <w:r w:rsidRPr="004A1769">
        <w:rPr>
          <w:sz w:val="22"/>
          <w:highlight w:val="yellow"/>
          <w:u w:val="single"/>
        </w:rPr>
        <w:t>expansion of law enforcement</w:t>
      </w:r>
      <w:r w:rsidRPr="004A1769">
        <w:rPr>
          <w:sz w:val="22"/>
          <w:u w:val="single"/>
        </w:rPr>
        <w:t xml:space="preserve"> and the contraction of civil liberties.</w:t>
      </w:r>
      <w:r w:rsidRPr="004A1769">
        <w:t xml:space="preserve">87 Also, </w:t>
      </w:r>
      <w:proofErr w:type="spellStart"/>
      <w:r w:rsidRPr="004A1769">
        <w:t>Zimring</w:t>
      </w:r>
      <w:proofErr w:type="spellEnd"/>
      <w:r w:rsidRPr="004A1769">
        <w:t xml:space="preserve"> and Hawkins maintain that the cocaine trade may play a substantial role in predatory crime in the United States, yet there is not enough evidence to prove causality.88 </w:t>
      </w:r>
      <w:r w:rsidRPr="004A1769">
        <w:rPr>
          <w:sz w:val="22"/>
          <w:u w:val="single"/>
        </w:rPr>
        <w:t>Violence seems to play a significant role in the cocaine trade, although</w:t>
      </w:r>
      <w:r w:rsidRPr="004A1769">
        <w:t xml:space="preserve"> some </w:t>
      </w:r>
      <w:r w:rsidRPr="004A1769">
        <w:rPr>
          <w:sz w:val="22"/>
          <w:u w:val="single"/>
        </w:rPr>
        <w:t>facts reported by the government</w:t>
      </w:r>
      <w:r w:rsidRPr="004A1769">
        <w:t xml:space="preserve"> could </w:t>
      </w:r>
      <w:r w:rsidRPr="004A1769">
        <w:rPr>
          <w:sz w:val="22"/>
          <w:u w:val="single"/>
        </w:rPr>
        <w:t>have been exaggerated.</w:t>
      </w:r>
      <w:r w:rsidRPr="004A1769">
        <w:t xml:space="preserve"> </w:t>
      </w:r>
      <w:proofErr w:type="spellStart"/>
      <w:r w:rsidRPr="004A1769">
        <w:t>MacCoun</w:t>
      </w:r>
      <w:proofErr w:type="spellEnd"/>
      <w:r w:rsidRPr="004A1769">
        <w:t xml:space="preserve"> and Reuter identify the potential causes of violence at drug scenes, particularly crack and cocaine, as: the youthfulness of participants; the value of the drugs themselves; the intensity of law enforcement; and the indirect consequence of drug use.89 For the dealers and </w:t>
      </w:r>
      <w:proofErr w:type="spellStart"/>
      <w:r w:rsidRPr="004A1769">
        <w:t>traffi</w:t>
      </w:r>
      <w:proofErr w:type="spellEnd"/>
      <w:r w:rsidRPr="004A1769">
        <w:t xml:space="preserve"> </w:t>
      </w:r>
      <w:proofErr w:type="spellStart"/>
      <w:r w:rsidRPr="004A1769">
        <w:t>ckers</w:t>
      </w:r>
      <w:proofErr w:type="spellEnd"/>
      <w:r w:rsidRPr="004A1769">
        <w:t xml:space="preserve">, violence is a necessary means to protect their business because of its illegal nature.90 In respect to the use of violence in the cocaine trade, according to Goldstein et al, between 1984 and 1988 drug and alcohol-related homicides increased by 11%.91 Among the homicide cases, systemic homicides tripled in 1988 in comparison to 1984, and 88% were related to either cocaine or crack dealings.92 The increase of systemic homicides related to the cocaine trade could result from the expansion of the cocaine market as well as the Colombian distribution networks. At the higher levels of the cocaine distribution system, the cell managers of the Colombian cartels apply violence as punishment and as warnings. Fuentes believes that: ‘A respected manager with the effective use of violence tends to have less betrayal by both customers and workers.’93 For the cell managers, violence is a tool to keep order and enforce the rules to operate their transaction successfully. The individual dealers at the lower levels of the cocaine distribution system use violence in the same manner to ensure payment from customers and to protect their own turf. At the street level dealings of cocaine, dealers purchase the drug on either a ‘cash’ or ‘consignment’ basis through their own networks.94 </w:t>
      </w:r>
      <w:proofErr w:type="gramStart"/>
      <w:r w:rsidRPr="004A1769">
        <w:t>Making</w:t>
      </w:r>
      <w:proofErr w:type="gramEnd"/>
      <w:r w:rsidRPr="004A1769">
        <w:t xml:space="preserve"> deals in this manner often is a cause of violent disputes over the payment because the customers fail to return with the rest of the payment by the agreed date. This kind of operation through loose individual connections with weak hierarchical structures is known as the ‘freelance model’.95 Curtis and </w:t>
      </w:r>
      <w:proofErr w:type="spellStart"/>
      <w:r w:rsidRPr="004A1769">
        <w:t>Wendel</w:t>
      </w:r>
      <w:proofErr w:type="spellEnd"/>
      <w:r w:rsidRPr="004A1769">
        <w:t xml:space="preserve"> describe the characteristics of cocaine dealing in this manner as: Freelancing tends to be the most visible, disruptive, and violent form of market organization. Socially bonded organizations are based on social ties, such as kinship, ethnicity, and neighborhood. They are held together by personal relationships, are often discreet about their sales practices (for example, they tend not to advertise drugs openly in the street), and are often less violent and disruptive to their communities than are other types of drug-dealing organizations.96 The lack of ties between individual dealers and the community to which they belong made them indifferent to others, and apply violence frequently. Therefore, Goldstein concludes that homicides in the drug scene are more likely to be a result of ‘illicit drug market disputes rather than psychopharmacological effects of crack’.97 </w:t>
      </w:r>
      <w:r w:rsidRPr="004A1769">
        <w:rPr>
          <w:sz w:val="22"/>
          <w:u w:val="single"/>
        </w:rPr>
        <w:t>Turning to the relationship between law enforcers and</w:t>
      </w:r>
      <w:r w:rsidRPr="004A1769">
        <w:t xml:space="preserve"> some </w:t>
      </w:r>
      <w:r w:rsidRPr="004A1769">
        <w:rPr>
          <w:sz w:val="22"/>
          <w:u w:val="single"/>
        </w:rPr>
        <w:t xml:space="preserve">local communities, there are conflicts between them, particularly within inner-cities. This is because the </w:t>
      </w:r>
      <w:r w:rsidRPr="004A1769">
        <w:rPr>
          <w:sz w:val="22"/>
          <w:highlight w:val="yellow"/>
          <w:u w:val="single"/>
        </w:rPr>
        <w:t>local people have felt abused by</w:t>
      </w:r>
      <w:r w:rsidRPr="004A1769">
        <w:rPr>
          <w:sz w:val="22"/>
          <w:u w:val="single"/>
        </w:rPr>
        <w:t xml:space="preserve"> the </w:t>
      </w:r>
      <w:r w:rsidRPr="004A1769">
        <w:rPr>
          <w:sz w:val="22"/>
          <w:highlight w:val="yellow"/>
          <w:u w:val="single"/>
        </w:rPr>
        <w:t>law enforcers</w:t>
      </w:r>
      <w:r w:rsidRPr="004A1769">
        <w:rPr>
          <w:sz w:val="22"/>
          <w:u w:val="single"/>
        </w:rPr>
        <w:t>.</w:t>
      </w:r>
      <w:r w:rsidRPr="004A1769">
        <w:t xml:space="preserve"> It relates to the </w:t>
      </w:r>
      <w:r w:rsidRPr="004A1769">
        <w:rPr>
          <w:sz w:val="22"/>
          <w:u w:val="single"/>
        </w:rPr>
        <w:t>anti-loitering laws</w:t>
      </w:r>
      <w:r w:rsidRPr="004A1769">
        <w:t xml:space="preserve"> that </w:t>
      </w:r>
      <w:r w:rsidRPr="004A1769">
        <w:rPr>
          <w:sz w:val="22"/>
          <w:u w:val="single"/>
        </w:rPr>
        <w:t xml:space="preserve">give the law enforcement agents the right to arrest suspected </w:t>
      </w:r>
      <w:proofErr w:type="spellStart"/>
      <w:r w:rsidRPr="004A1769">
        <w:rPr>
          <w:sz w:val="22"/>
          <w:u w:val="single"/>
        </w:rPr>
        <w:t>drugrelated</w:t>
      </w:r>
      <w:proofErr w:type="spellEnd"/>
      <w:r w:rsidRPr="004A1769">
        <w:rPr>
          <w:sz w:val="22"/>
          <w:u w:val="single"/>
        </w:rPr>
        <w:t xml:space="preserve"> offenders based solely on profiles.</w:t>
      </w:r>
      <w:r w:rsidRPr="004A1769">
        <w:t xml:space="preserve"> Impressions from the </w:t>
      </w:r>
      <w:proofErr w:type="spellStart"/>
      <w:r w:rsidRPr="004A1769">
        <w:t>profi</w:t>
      </w:r>
      <w:proofErr w:type="spellEnd"/>
      <w:r w:rsidRPr="004A1769">
        <w:t xml:space="preserve"> les can be largely </w:t>
      </w:r>
      <w:proofErr w:type="spellStart"/>
      <w:r w:rsidRPr="004A1769">
        <w:t>infl</w:t>
      </w:r>
      <w:proofErr w:type="spellEnd"/>
      <w:r w:rsidRPr="004A1769">
        <w:t xml:space="preserve"> </w:t>
      </w:r>
      <w:proofErr w:type="spellStart"/>
      <w:r w:rsidRPr="004A1769">
        <w:t>uenced</w:t>
      </w:r>
      <w:proofErr w:type="spellEnd"/>
      <w:r w:rsidRPr="004A1769">
        <w:t xml:space="preserve"> by personal beliefs and values. As </w:t>
      </w:r>
      <w:proofErr w:type="spellStart"/>
      <w:r w:rsidRPr="004A1769">
        <w:t>Glasser</w:t>
      </w:r>
      <w:proofErr w:type="spellEnd"/>
      <w:r w:rsidRPr="004A1769">
        <w:t xml:space="preserve"> and Siegel point out, </w:t>
      </w:r>
      <w:r w:rsidRPr="004A1769">
        <w:rPr>
          <w:sz w:val="22"/>
          <w:u w:val="single"/>
        </w:rPr>
        <w:t xml:space="preserve">this </w:t>
      </w:r>
      <w:r w:rsidRPr="004A1769">
        <w:rPr>
          <w:sz w:val="22"/>
          <w:highlight w:val="yellow"/>
          <w:u w:val="single"/>
        </w:rPr>
        <w:t>operation contains</w:t>
      </w:r>
      <w:r w:rsidRPr="004A1769">
        <w:rPr>
          <w:sz w:val="22"/>
          <w:u w:val="single"/>
        </w:rPr>
        <w:t xml:space="preserve"> the </w:t>
      </w:r>
      <w:r w:rsidRPr="004A1769">
        <w:rPr>
          <w:sz w:val="22"/>
          <w:highlight w:val="yellow"/>
          <w:u w:val="single"/>
        </w:rPr>
        <w:t>danger of twisting</w:t>
      </w:r>
      <w:r w:rsidRPr="004A1769">
        <w:rPr>
          <w:sz w:val="22"/>
          <w:u w:val="single"/>
        </w:rPr>
        <w:t xml:space="preserve"> the </w:t>
      </w:r>
      <w:r w:rsidRPr="004A1769">
        <w:rPr>
          <w:sz w:val="22"/>
          <w:highlight w:val="yellow"/>
          <w:u w:val="single"/>
        </w:rPr>
        <w:t>facts with prejudice</w:t>
      </w:r>
      <w:r w:rsidRPr="004A1769">
        <w:rPr>
          <w:sz w:val="22"/>
          <w:u w:val="single"/>
        </w:rPr>
        <w:t xml:space="preserve"> residing in officials.</w:t>
      </w:r>
      <w:r w:rsidRPr="004A1769">
        <w:t xml:space="preserve">98 It creates the risks of cocaine related arrests being the result of prejudice in the law enforcement agents.99 For example, </w:t>
      </w:r>
      <w:r w:rsidRPr="004A1769">
        <w:rPr>
          <w:sz w:val="22"/>
          <w:u w:val="single"/>
        </w:rPr>
        <w:t>since there is a perception that the cocaine trade is largely controlled by the Hispanic and black population, there is prejudice against these minority groups.</w:t>
      </w:r>
      <w:r w:rsidRPr="004A1769">
        <w:t xml:space="preserve"> The prejudice has shaped particular trends that do not </w:t>
      </w:r>
      <w:proofErr w:type="spellStart"/>
      <w:r w:rsidRPr="004A1769">
        <w:t>fi</w:t>
      </w:r>
      <w:proofErr w:type="spellEnd"/>
      <w:r w:rsidRPr="004A1769">
        <w:t xml:space="preserve"> t the </w:t>
      </w:r>
      <w:proofErr w:type="spellStart"/>
      <w:r w:rsidRPr="004A1769">
        <w:t>profi</w:t>
      </w:r>
      <w:proofErr w:type="spellEnd"/>
      <w:r w:rsidRPr="004A1769">
        <w:t xml:space="preserve"> le of American cocaine use. The controversy in the trends is that the majority of cocaine users are white middle-class suburbanites and the majority of cocaine arrests are unemployed black males.100 Due to such prejudice in the law enforcers, in some inner cities, such as Baltimore, more than 50% of the black male population between the ages of 18 and 35 were imprisoned.101 Furthermore, in 1989, black and Hispanics constitute 92% of all those arrested as drug offenders, although government statistics show that blacks constitute only 15–20% of US drug users.102 </w:t>
      </w:r>
      <w:r w:rsidRPr="004A1769">
        <w:rPr>
          <w:sz w:val="22"/>
          <w:highlight w:val="yellow"/>
          <w:u w:val="single"/>
        </w:rPr>
        <w:t>Arrest without warrant</w:t>
      </w:r>
      <w:r w:rsidRPr="004A1769">
        <w:rPr>
          <w:sz w:val="22"/>
          <w:u w:val="single"/>
        </w:rPr>
        <w:t xml:space="preserve"> based on police suspicion of cocaine dealing may be effective to capture people, but at the same time, it </w:t>
      </w:r>
      <w:r w:rsidRPr="004A1769">
        <w:rPr>
          <w:sz w:val="22"/>
          <w:highlight w:val="yellow"/>
          <w:u w:val="single"/>
        </w:rPr>
        <w:t>can increase distrust of law enforcement</w:t>
      </w:r>
      <w:r w:rsidRPr="004A1769">
        <w:rPr>
          <w:sz w:val="22"/>
          <w:u w:val="single"/>
        </w:rPr>
        <w:t xml:space="preserve"> enforcers. Such sentiment can </w:t>
      </w:r>
      <w:r w:rsidRPr="004A1769">
        <w:rPr>
          <w:sz w:val="22"/>
          <w:highlight w:val="yellow"/>
          <w:u w:val="single"/>
        </w:rPr>
        <w:t>increase hostility</w:t>
      </w:r>
      <w:r w:rsidRPr="004A1769">
        <w:rPr>
          <w:sz w:val="22"/>
          <w:u w:val="single"/>
        </w:rPr>
        <w:t xml:space="preserve"> toward law enforcers.</w:t>
      </w:r>
      <w:r w:rsidRPr="004A1769">
        <w:t xml:space="preserve"> </w:t>
      </w:r>
      <w:proofErr w:type="spellStart"/>
      <w:r w:rsidRPr="004A1769">
        <w:t>McCoun</w:t>
      </w:r>
      <w:proofErr w:type="spellEnd"/>
      <w:r w:rsidRPr="004A1769">
        <w:t xml:space="preserve"> and Reuter argue that the dispute between the communities and law enforcers is evident because </w:t>
      </w:r>
      <w:r w:rsidRPr="004A1769">
        <w:rPr>
          <w:sz w:val="22"/>
          <w:highlight w:val="yellow"/>
          <w:u w:val="single"/>
        </w:rPr>
        <w:t>the ways in which some police officers treat</w:t>
      </w:r>
      <w:r w:rsidRPr="004A1769">
        <w:rPr>
          <w:sz w:val="22"/>
          <w:u w:val="single"/>
        </w:rPr>
        <w:t xml:space="preserve"> cocaine </w:t>
      </w:r>
      <w:r w:rsidRPr="004A1769">
        <w:rPr>
          <w:sz w:val="22"/>
          <w:highlight w:val="yellow"/>
          <w:u w:val="single"/>
        </w:rPr>
        <w:t>offenders were so inhumane that conflict between inner-city citizens and the police emerged</w:t>
      </w:r>
      <w:r w:rsidRPr="004A1769">
        <w:rPr>
          <w:sz w:val="22"/>
          <w:u w:val="single"/>
        </w:rPr>
        <w:t>.</w:t>
      </w:r>
      <w:r w:rsidRPr="004A1769">
        <w:t xml:space="preserve">103 It is likely that the cocaine scene is associated with violence by the </w:t>
      </w:r>
      <w:proofErr w:type="spellStart"/>
      <w:r w:rsidRPr="004A1769">
        <w:t>traffi</w:t>
      </w:r>
      <w:proofErr w:type="spellEnd"/>
      <w:r w:rsidRPr="004A1769">
        <w:t xml:space="preserve"> </w:t>
      </w:r>
      <w:proofErr w:type="spellStart"/>
      <w:r w:rsidRPr="004A1769">
        <w:t>ckers</w:t>
      </w:r>
      <w:proofErr w:type="spellEnd"/>
      <w:r w:rsidRPr="004A1769">
        <w:t xml:space="preserve"> to protect their deals, although the frequency and level of violence could vary. </w:t>
      </w:r>
      <w:proofErr w:type="spellStart"/>
      <w:r w:rsidRPr="004A1769">
        <w:t>McKenan</w:t>
      </w:r>
      <w:proofErr w:type="spellEnd"/>
      <w:r w:rsidRPr="004A1769">
        <w:t xml:space="preserve"> reports that </w:t>
      </w:r>
      <w:r w:rsidRPr="004A1769">
        <w:rPr>
          <w:sz w:val="22"/>
          <w:u w:val="single"/>
        </w:rPr>
        <w:t>hostility and violence against the police is so fierce that no police officers can enter some areas.</w:t>
      </w:r>
      <w:r w:rsidRPr="004A1769">
        <w:t xml:space="preserve">104 </w:t>
      </w:r>
      <w:proofErr w:type="gramStart"/>
      <w:r w:rsidRPr="004A1769">
        <w:t>Following</w:t>
      </w:r>
      <w:proofErr w:type="gramEnd"/>
      <w:r w:rsidRPr="004A1769">
        <w:t xml:space="preserve"> the absence of </w:t>
      </w:r>
      <w:proofErr w:type="spellStart"/>
      <w:r w:rsidRPr="004A1769">
        <w:t>offi</w:t>
      </w:r>
      <w:proofErr w:type="spellEnd"/>
      <w:r w:rsidRPr="004A1769">
        <w:t xml:space="preserve"> </w:t>
      </w:r>
      <w:proofErr w:type="spellStart"/>
      <w:r w:rsidRPr="004A1769">
        <w:t>cial</w:t>
      </w:r>
      <w:proofErr w:type="spellEnd"/>
      <w:r w:rsidRPr="004A1769">
        <w:t xml:space="preserve"> law enforcement mechanisms, the areas tend to be ruled by the drug </w:t>
      </w:r>
      <w:proofErr w:type="spellStart"/>
      <w:r w:rsidRPr="004A1769">
        <w:t>traffi</w:t>
      </w:r>
      <w:proofErr w:type="spellEnd"/>
      <w:r w:rsidRPr="004A1769">
        <w:t xml:space="preserve"> </w:t>
      </w:r>
      <w:proofErr w:type="spellStart"/>
      <w:r w:rsidRPr="004A1769">
        <w:t>ckers</w:t>
      </w:r>
      <w:proofErr w:type="spellEnd"/>
      <w:r w:rsidRPr="004A1769">
        <w:t xml:space="preserve">. Under such circumstances, </w:t>
      </w:r>
      <w:r w:rsidRPr="004A1769">
        <w:rPr>
          <w:sz w:val="22"/>
          <w:u w:val="single"/>
        </w:rPr>
        <w:t>there are possibilities that bystanders will be the victims of shootings between cocaine traffickers.</w:t>
      </w:r>
      <w:r w:rsidRPr="004A1769">
        <w:t xml:space="preserve">105 </w:t>
      </w:r>
      <w:proofErr w:type="gramStart"/>
      <w:r w:rsidRPr="004A1769">
        <w:t>Although</w:t>
      </w:r>
      <w:proofErr w:type="gramEnd"/>
      <w:r w:rsidRPr="004A1769">
        <w:t xml:space="preserve"> there are cases of violence in some areas, it usually targets particular people, such as traitors to the </w:t>
      </w:r>
      <w:proofErr w:type="spellStart"/>
      <w:r w:rsidRPr="004A1769">
        <w:t>traffi</w:t>
      </w:r>
      <w:proofErr w:type="spellEnd"/>
      <w:r w:rsidRPr="004A1769">
        <w:t xml:space="preserve"> </w:t>
      </w:r>
      <w:proofErr w:type="spellStart"/>
      <w:r w:rsidRPr="004A1769">
        <w:t>cking</w:t>
      </w:r>
      <w:proofErr w:type="spellEnd"/>
      <w:r w:rsidRPr="004A1769">
        <w:t xml:space="preserve"> </w:t>
      </w:r>
      <w:proofErr w:type="spellStart"/>
      <w:r w:rsidRPr="004A1769">
        <w:t>organisations</w:t>
      </w:r>
      <w:proofErr w:type="spellEnd"/>
      <w:r w:rsidRPr="004A1769">
        <w:t xml:space="preserve">, and politicians and law enforcers acting against </w:t>
      </w:r>
      <w:proofErr w:type="spellStart"/>
      <w:r w:rsidRPr="004A1769">
        <w:t>traffi</w:t>
      </w:r>
      <w:proofErr w:type="spellEnd"/>
      <w:r w:rsidRPr="004A1769">
        <w:t xml:space="preserve"> </w:t>
      </w:r>
      <w:proofErr w:type="spellStart"/>
      <w:r w:rsidRPr="004A1769">
        <w:t>ckers</w:t>
      </w:r>
      <w:proofErr w:type="spellEnd"/>
      <w:r w:rsidRPr="004A1769">
        <w:t xml:space="preserve">’ interests. </w:t>
      </w:r>
      <w:r w:rsidRPr="004A1769">
        <w:rPr>
          <w:sz w:val="22"/>
          <w:u w:val="single"/>
        </w:rPr>
        <w:t>The possibility of cocaine users getting involved in violent crime</w:t>
      </w:r>
      <w:r w:rsidRPr="004A1769">
        <w:t xml:space="preserve">, such as homicide, </w:t>
      </w:r>
      <w:r w:rsidRPr="004A1769">
        <w:rPr>
          <w:sz w:val="22"/>
          <w:u w:val="single"/>
        </w:rPr>
        <w:t>is low</w:t>
      </w:r>
      <w:r w:rsidRPr="004A1769">
        <w:t xml:space="preserve">, but usually they are more likely to be involved in property crime and theft in order to obtain </w:t>
      </w:r>
      <w:proofErr w:type="spellStart"/>
      <w:r w:rsidRPr="004A1769">
        <w:t>fi</w:t>
      </w:r>
      <w:proofErr w:type="spellEnd"/>
      <w:r w:rsidRPr="004A1769">
        <w:t xml:space="preserve"> </w:t>
      </w:r>
      <w:proofErr w:type="spellStart"/>
      <w:r w:rsidRPr="004A1769">
        <w:t>nancial</w:t>
      </w:r>
      <w:proofErr w:type="spellEnd"/>
      <w:r w:rsidRPr="004A1769">
        <w:t xml:space="preserve"> resources to use drugs.106 The </w:t>
      </w:r>
      <w:proofErr w:type="spellStart"/>
      <w:r w:rsidRPr="004A1769">
        <w:t>neighbourhood</w:t>
      </w:r>
      <w:proofErr w:type="spellEnd"/>
      <w:r w:rsidRPr="004A1769">
        <w:t xml:space="preserve"> of the areas with large numbers of cocaine users suffer from higher rates of petty crime, such as burglary and theft. The police are reluctant to answer non-drug related cases when they are called. As a consequence, statistics released by the Los Angeles Times state that ‘only about 47% of all slayings from 1990 and 1994 were even prosecuted in Los Angeles County, compared with about 80% in the late 1960s.’107 This approach appears to be over </w:t>
      </w:r>
      <w:proofErr w:type="spellStart"/>
      <w:r w:rsidRPr="004A1769">
        <w:t>emphasising</w:t>
      </w:r>
      <w:proofErr w:type="spellEnd"/>
      <w:r w:rsidRPr="004A1769">
        <w:t xml:space="preserve"> the drug related cases and neglecting other criminal cases. In addition to the insecurity arising from the increase of violence associated with cocaine </w:t>
      </w:r>
      <w:proofErr w:type="spellStart"/>
      <w:r w:rsidRPr="004A1769">
        <w:t>traffi</w:t>
      </w:r>
      <w:proofErr w:type="spellEnd"/>
      <w:r w:rsidRPr="004A1769">
        <w:t xml:space="preserve"> </w:t>
      </w:r>
      <w:proofErr w:type="spellStart"/>
      <w:r w:rsidRPr="004A1769">
        <w:t>cking</w:t>
      </w:r>
      <w:proofErr w:type="spellEnd"/>
      <w:r w:rsidRPr="004A1769">
        <w:t xml:space="preserve">, the government has been seriously concerned about the harm to health posed by the use of cocaine. The number of cocaine users peaked in the 1990s, and then started to decline.108 Following the trend of decline, according to reports from the DEA and ONDCP, the statistics indicate that cocaine users (including both heavy and casual) remain about 2.4% of the total population.109 The health problems related to the cocaine trade are more likely to be caused by the related activities of the cocaine addicts, such as prostitution. Therefore, the high HIV positive rates among US cocaine users have been regarded as a consequence of needle sharing since other developed countries in which the government offers harm reduction programmes110 register lower rates.111Some cocaine addicts tend to engage in prostitution to support their habit.112 Through these, the cocaine addicts may spread infectious diseases such as HIV/AIDS and other sexual diseases to the community. For example, Colorado Springs, which is known for high infection rates of HIV in the community, has a large number of prostitutes and injecting drug users.113 According to the research by </w:t>
      </w:r>
      <w:proofErr w:type="spellStart"/>
      <w:r w:rsidRPr="004A1769">
        <w:t>Neaiguset</w:t>
      </w:r>
      <w:proofErr w:type="spellEnd"/>
      <w:r w:rsidRPr="004A1769">
        <w:t xml:space="preserve"> al., the sample of injecting drug users contained 40% HIV </w:t>
      </w:r>
      <w:proofErr w:type="spellStart"/>
      <w:r w:rsidRPr="004A1769">
        <w:t>seropositive</w:t>
      </w:r>
      <w:proofErr w:type="spellEnd"/>
      <w:r w:rsidRPr="004A1769">
        <w:t xml:space="preserve">, a disease that is transmitted by syringe sharing and sexual behaviours.114 These studies indicate that the existence of a large community (network) can trigger the rapid spread of HIV. There are also dangers to health associated with cocaine use. However, </w:t>
      </w:r>
      <w:r w:rsidRPr="004A1769">
        <w:rPr>
          <w:sz w:val="22"/>
          <w:u w:val="single"/>
        </w:rPr>
        <w:t>the harm of actual cocaine use</w:t>
      </w:r>
      <w:r w:rsidRPr="004A1769">
        <w:t xml:space="preserve"> (such as instant addiction and death), according to Baum, </w:t>
      </w:r>
      <w:r w:rsidRPr="004A1769">
        <w:rPr>
          <w:sz w:val="22"/>
          <w:u w:val="single"/>
        </w:rPr>
        <w:t>has been exaggerated by the government.</w:t>
      </w:r>
      <w:r w:rsidRPr="004A1769">
        <w:t xml:space="preserve">115 There are certainly health problems caused by the frequent use of cocaine. Those consuming cocaine excessively over long periods of time may experience paranoia, hallucinations and physical damages, and also tend to become aggressive.116 </w:t>
      </w:r>
      <w:r w:rsidRPr="004A1769">
        <w:rPr>
          <w:sz w:val="22"/>
          <w:u w:val="single"/>
        </w:rPr>
        <w:t>Cocaine is not</w:t>
      </w:r>
      <w:r w:rsidRPr="004A1769">
        <w:t xml:space="preserve"> a physically </w:t>
      </w:r>
      <w:r w:rsidRPr="004A1769">
        <w:rPr>
          <w:sz w:val="22"/>
          <w:u w:val="single"/>
        </w:rPr>
        <w:t>addictive substance like opium</w:t>
      </w:r>
      <w:r w:rsidRPr="004A1769">
        <w:t xml:space="preserve">, and normally death is caused by an overdose. </w:t>
      </w:r>
      <w:r w:rsidRPr="004A1769">
        <w:rPr>
          <w:sz w:val="22"/>
          <w:u w:val="single"/>
        </w:rPr>
        <w:t xml:space="preserve">The media has </w:t>
      </w:r>
      <w:proofErr w:type="spellStart"/>
      <w:r w:rsidRPr="004A1769">
        <w:rPr>
          <w:sz w:val="22"/>
          <w:u w:val="single"/>
        </w:rPr>
        <w:t>sensationalised</w:t>
      </w:r>
      <w:proofErr w:type="spellEnd"/>
      <w:r w:rsidRPr="004A1769">
        <w:rPr>
          <w:sz w:val="22"/>
          <w:u w:val="single"/>
        </w:rPr>
        <w:t xml:space="preserve"> information related to cocaine and crack by showing ‘crack babies’ being ‘addicted’</w:t>
      </w:r>
      <w:r w:rsidRPr="004A1769">
        <w:t xml:space="preserve"> to cocaine in their mother’s womb.117 </w:t>
      </w:r>
      <w:proofErr w:type="gramStart"/>
      <w:r w:rsidRPr="004A1769">
        <w:t>In</w:t>
      </w:r>
      <w:proofErr w:type="gramEnd"/>
      <w:r w:rsidRPr="004A1769">
        <w:t xml:space="preserve"> reality, the </w:t>
      </w:r>
      <w:proofErr w:type="spellStart"/>
      <w:r w:rsidRPr="004A1769">
        <w:t>infl</w:t>
      </w:r>
      <w:proofErr w:type="spellEnd"/>
      <w:r w:rsidRPr="004A1769">
        <w:t xml:space="preserve"> </w:t>
      </w:r>
      <w:proofErr w:type="spellStart"/>
      <w:r w:rsidRPr="004A1769">
        <w:t>uence</w:t>
      </w:r>
      <w:proofErr w:type="spellEnd"/>
      <w:r w:rsidRPr="004A1769">
        <w:t xml:space="preserve"> of cocaine on unborn babies has yet to be proved.</w:t>
      </w:r>
    </w:p>
    <w:p w:rsidR="00F84281" w:rsidRPr="00F84281" w:rsidRDefault="00F84281" w:rsidP="00F84281">
      <w:pPr>
        <w:rPr>
          <w:b/>
        </w:rPr>
      </w:pPr>
    </w:p>
    <w:sectPr w:rsidR="00F84281" w:rsidRPr="00F84281"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F13" w:rsidRDefault="009F1F13" w:rsidP="005F5576">
      <w:r>
        <w:separator/>
      </w:r>
    </w:p>
  </w:endnote>
  <w:endnote w:type="continuationSeparator" w:id="0">
    <w:p w:rsidR="009F1F13" w:rsidRDefault="009F1F13"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F13" w:rsidRDefault="009F1F13" w:rsidP="005F5576">
      <w:r>
        <w:separator/>
      </w:r>
    </w:p>
  </w:footnote>
  <w:footnote w:type="continuationSeparator" w:id="0">
    <w:p w:rsidR="009F1F13" w:rsidRDefault="009F1F13"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41A96"/>
    <w:multiLevelType w:val="hybridMultilevel"/>
    <w:tmpl w:val="2138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612F6"/>
    <w:multiLevelType w:val="hybridMultilevel"/>
    <w:tmpl w:val="5622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1D7CF9"/>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D7CF9"/>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9F1F13"/>
    <w:rsid w:val="00A10B8B"/>
    <w:rsid w:val="00A20D78"/>
    <w:rsid w:val="00A2174A"/>
    <w:rsid w:val="00A26733"/>
    <w:rsid w:val="00A34066"/>
    <w:rsid w:val="00A3595E"/>
    <w:rsid w:val="00A46C7F"/>
    <w:rsid w:val="00A54141"/>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0E8"/>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55B2"/>
    <w:rsid w:val="00CD7459"/>
    <w:rsid w:val="00CE55A6"/>
    <w:rsid w:val="00CE742E"/>
    <w:rsid w:val="00CF13FC"/>
    <w:rsid w:val="00CF4AAF"/>
    <w:rsid w:val="00CF561A"/>
    <w:rsid w:val="00CF6C18"/>
    <w:rsid w:val="00CF7EA8"/>
    <w:rsid w:val="00D004DA"/>
    <w:rsid w:val="00D01673"/>
    <w:rsid w:val="00D0309A"/>
    <w:rsid w:val="00D07BA4"/>
    <w:rsid w:val="00D109BA"/>
    <w:rsid w:val="00D153A2"/>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84281"/>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Ch,no read,No Spacing211,No Spacing2111, Ch,Heading 2 Char2 Char,Heading 2 Char1 Char Char,ta,small space,No Spacing12,No Spacing1,No Spacing11,No Spacing111,No Spacing112,No Spacing1121"/>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Shrunk,bold underline,normal card text"/>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ta Char,small space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F84281"/>
    <w:rPr>
      <w:rFonts w:ascii="Tahoma" w:hAnsi="Tahoma" w:cs="Tahoma"/>
      <w:sz w:val="16"/>
      <w:szCs w:val="16"/>
    </w:rPr>
  </w:style>
  <w:style w:type="character" w:customStyle="1" w:styleId="DocumentMapChar">
    <w:name w:val="Document Map Char"/>
    <w:basedOn w:val="DefaultParagraphFont"/>
    <w:link w:val="DocumentMap"/>
    <w:uiPriority w:val="99"/>
    <w:semiHidden/>
    <w:rsid w:val="00F84281"/>
    <w:rPr>
      <w:rFonts w:ascii="Tahoma" w:hAnsi="Tahoma" w:cs="Tahoma"/>
      <w:sz w:val="16"/>
      <w:szCs w:val="16"/>
    </w:rPr>
  </w:style>
  <w:style w:type="paragraph" w:customStyle="1" w:styleId="Analytic">
    <w:name w:val="Analytic"/>
    <w:basedOn w:val="Normal"/>
    <w:qFormat/>
    <w:rsid w:val="00F84281"/>
    <w:pPr>
      <w:spacing w:before="200"/>
    </w:pPr>
    <w:rPr>
      <w:b/>
      <w:sz w:val="24"/>
    </w:rPr>
  </w:style>
  <w:style w:type="character" w:customStyle="1" w:styleId="SmallText">
    <w:name w:val="Small Text"/>
    <w:basedOn w:val="DefaultParagraphFont"/>
    <w:uiPriority w:val="1"/>
    <w:rsid w:val="00F84281"/>
    <w:rPr>
      <w:rFonts w:ascii="Arial" w:hAnsi="Arial"/>
      <w:sz w:val="16"/>
    </w:rPr>
  </w:style>
  <w:style w:type="paragraph" w:customStyle="1" w:styleId="taggreg0">
    <w:name w:val="taggreg"/>
    <w:basedOn w:val="Normal"/>
    <w:qFormat/>
    <w:rsid w:val="00F84281"/>
    <w:rPr>
      <w:b/>
      <w:sz w:val="24"/>
    </w:rPr>
  </w:style>
  <w:style w:type="paragraph" w:styleId="Title">
    <w:name w:val="Title"/>
    <w:basedOn w:val="Normal"/>
    <w:next w:val="Normal"/>
    <w:link w:val="TitleChar"/>
    <w:uiPriority w:val="6"/>
    <w:semiHidden/>
    <w:qFormat/>
    <w:rsid w:val="00F842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F8428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F8428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rsid w:val="00F84281"/>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F84281"/>
    <w:rPr>
      <w:rFonts w:ascii="Times New Roman" w:eastAsia="Times New Roman" w:hAnsi="Times New Roman" w:cs="Times New Roman"/>
      <w:b/>
      <w:sz w:val="24"/>
      <w:szCs w:val="24"/>
    </w:rPr>
  </w:style>
  <w:style w:type="paragraph" w:customStyle="1" w:styleId="cardtext">
    <w:name w:val="card text"/>
    <w:basedOn w:val="Normal"/>
    <w:link w:val="cardtextChar"/>
    <w:qFormat/>
    <w:rsid w:val="00F84281"/>
    <w:pPr>
      <w:ind w:left="288" w:right="288"/>
    </w:pPr>
    <w:rPr>
      <w:rFonts w:ascii="Georgia" w:eastAsia="Cambria" w:hAnsi="Georgia" w:cs="Times New Roman"/>
      <w:sz w:val="22"/>
    </w:rPr>
  </w:style>
  <w:style w:type="character" w:customStyle="1" w:styleId="cardtextChar">
    <w:name w:val="card text Char"/>
    <w:link w:val="cardtext"/>
    <w:rsid w:val="00F84281"/>
    <w:rPr>
      <w:rFonts w:ascii="Georgia" w:eastAsia="Cambria" w:hAnsi="Georgia" w:cs="Times New Roman"/>
    </w:rPr>
  </w:style>
  <w:style w:type="character" w:customStyle="1" w:styleId="Box">
    <w:name w:val="Box"/>
    <w:uiPriority w:val="1"/>
    <w:qFormat/>
    <w:rsid w:val="00F84281"/>
    <w:rPr>
      <w:b/>
      <w:u w:val="single"/>
      <w:bdr w:val="single" w:sz="4" w:space="0" w:color="auto"/>
    </w:rPr>
  </w:style>
  <w:style w:type="paragraph" w:styleId="NoSpacing">
    <w:name w:val="No Spacing"/>
    <w:uiPriority w:val="1"/>
    <w:qFormat/>
    <w:rsid w:val="00F84281"/>
    <w:pPr>
      <w:spacing w:after="0" w:line="240" w:lineRule="auto"/>
    </w:pPr>
    <w:rPr>
      <w:rFonts w:ascii="Arial" w:hAnsi="Arial" w:cs="Arial"/>
      <w:sz w:val="20"/>
    </w:rPr>
  </w:style>
  <w:style w:type="paragraph" w:customStyle="1" w:styleId="card">
    <w:name w:val="card"/>
    <w:basedOn w:val="Normal"/>
    <w:next w:val="Normal"/>
    <w:link w:val="cardChar"/>
    <w:rsid w:val="00F84281"/>
    <w:pPr>
      <w:ind w:left="288" w:right="288"/>
    </w:pPr>
    <w:rPr>
      <w:rFonts w:ascii="Times New Roman" w:eastAsia="Times New Roman" w:hAnsi="Times New Roman" w:cs="Times New Roman"/>
      <w:szCs w:val="20"/>
    </w:rPr>
  </w:style>
  <w:style w:type="character" w:customStyle="1" w:styleId="cardChar">
    <w:name w:val="card Char"/>
    <w:link w:val="card"/>
    <w:rsid w:val="00F84281"/>
    <w:rPr>
      <w:rFonts w:ascii="Times New Roman" w:eastAsia="Times New Roman" w:hAnsi="Times New Roman" w:cs="Times New Roman"/>
      <w:sz w:val="20"/>
      <w:szCs w:val="20"/>
    </w:rPr>
  </w:style>
  <w:style w:type="paragraph" w:styleId="ListParagraph">
    <w:name w:val="List Paragraph"/>
    <w:basedOn w:val="Normal"/>
    <w:uiPriority w:val="34"/>
    <w:semiHidden/>
    <w:rsid w:val="00F8428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indsayparkerdotnet.files.wordpress.com/2012/10/the-making-of-a-space-of-exception.pdf)//bghs-B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ir.info/2012/03/27/failed-state-or-failed-label-the-concealing-concept-and-the-case-of-somalia/" TargetMode="External"/><Relationship Id="rId5" Type="http://schemas.openxmlformats.org/officeDocument/2006/relationships/styles" Target="styles.xml"/><Relationship Id="rId10" Type="http://schemas.openxmlformats.org/officeDocument/2006/relationships/hyperlink" Target="http://academia.edu/2527260/For_the_Critique_of_Sovereignty_and_Violen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9</Pages>
  <Words>21051</Words>
  <Characters>119991</Characters>
  <Application>Microsoft Office Word</Application>
  <DocSecurity>0</DocSecurity>
  <Lines>999</Lines>
  <Paragraphs>281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1NC</vt:lpstr>
      <vt:lpstr>        Off</vt:lpstr>
      <vt:lpstr>        Off</vt:lpstr>
      <vt:lpstr>        Mexico</vt:lpstr>
      <vt:lpstr>    2NC</vt:lpstr>
      <vt:lpstr>        OV</vt:lpstr>
    </vt:vector>
  </TitlesOfParts>
  <Company>Whitman College</Company>
  <LinksUpToDate>false</LinksUpToDate>
  <CharactersWithSpaces>140761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2014-02-26T07:11:00Z</dcterms:created>
  <dcterms:modified xsi:type="dcterms:W3CDTF">2014-02-26T07:16:00Z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