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F6E31" w:rsidP="00FF6E31">
      <w:pPr>
        <w:pStyle w:val="Heading2"/>
      </w:pPr>
      <w:r>
        <w:t>1NC</w:t>
      </w:r>
    </w:p>
    <w:p w:rsidR="00FF6E31" w:rsidRDefault="00FF6E31" w:rsidP="00FF6E31"/>
    <w:p w:rsidR="00FF6E31" w:rsidRDefault="00FF6E31" w:rsidP="00FF6E31">
      <w:pPr>
        <w:pStyle w:val="Heading3"/>
      </w:pPr>
      <w:r>
        <w:lastRenderedPageBreak/>
        <w:t>Off</w:t>
      </w:r>
    </w:p>
    <w:p w:rsidR="00FF6E31" w:rsidRPr="007949D6" w:rsidRDefault="00FF6E31" w:rsidP="00FF6E31">
      <w:pPr>
        <w:pStyle w:val="Heading4"/>
      </w:pPr>
      <w:r w:rsidRPr="007949D6">
        <w:t xml:space="preserve">The affirmative’s claims to how China will act and react to certain policies like the plan depends on a rationalization of China – this flawed positivist epistemology seeks to render all of the international arena knowable and predictable – the result is the inevitable emergence of a ‘China threat’ based on </w:t>
      </w:r>
      <w:proofErr w:type="spellStart"/>
      <w:r w:rsidRPr="007949D6">
        <w:t>orientalization</w:t>
      </w:r>
      <w:proofErr w:type="spellEnd"/>
      <w:r w:rsidRPr="007949D6">
        <w:t xml:space="preserve"> </w:t>
      </w:r>
    </w:p>
    <w:p w:rsidR="00FF6E31" w:rsidRPr="007949D6" w:rsidRDefault="00FF6E31" w:rsidP="00FF6E31">
      <w:pPr>
        <w:rPr>
          <w:bCs/>
          <w:sz w:val="22"/>
          <w:szCs w:val="28"/>
        </w:rPr>
      </w:pPr>
      <w:r w:rsidRPr="00854BDF">
        <w:rPr>
          <w:rFonts w:eastAsiaTheme="majorEastAsia"/>
          <w:b/>
          <w:sz w:val="24"/>
          <w:szCs w:val="28"/>
          <w:u w:val="single"/>
        </w:rPr>
        <w:t>Pan 4</w:t>
      </w:r>
      <w:r w:rsidRPr="007949D6">
        <w:rPr>
          <w:b/>
          <w:bCs/>
          <w:sz w:val="22"/>
          <w:szCs w:val="28"/>
        </w:rPr>
        <w:t xml:space="preserve"> </w:t>
      </w:r>
      <w:r w:rsidRPr="00854BDF">
        <w:rPr>
          <w:bCs/>
          <w:szCs w:val="28"/>
        </w:rPr>
        <w:t xml:space="preserve">– </w:t>
      </w:r>
      <w:proofErr w:type="spellStart"/>
      <w:r w:rsidRPr="00854BDF">
        <w:rPr>
          <w:bCs/>
          <w:szCs w:val="28"/>
        </w:rPr>
        <w:t>prof</w:t>
      </w:r>
      <w:proofErr w:type="spellEnd"/>
      <w:r w:rsidRPr="00854BDF">
        <w:rPr>
          <w:bCs/>
          <w:szCs w:val="28"/>
        </w:rPr>
        <w:t xml:space="preserve"> school of international and political studies, </w:t>
      </w:r>
      <w:proofErr w:type="spellStart"/>
      <w:r w:rsidRPr="00854BDF">
        <w:rPr>
          <w:bCs/>
          <w:szCs w:val="28"/>
        </w:rPr>
        <w:t>Deakin</w:t>
      </w:r>
      <w:proofErr w:type="spellEnd"/>
      <w:r w:rsidRPr="00854BDF">
        <w:rPr>
          <w:bCs/>
          <w:szCs w:val="28"/>
        </w:rPr>
        <w:t xml:space="preserve"> U. PhD in </w:t>
      </w:r>
      <w:proofErr w:type="spellStart"/>
      <w:r w:rsidRPr="00854BDF">
        <w:rPr>
          <w:bCs/>
          <w:szCs w:val="28"/>
        </w:rPr>
        <w:t>pol</w:t>
      </w:r>
      <w:proofErr w:type="spellEnd"/>
      <w:r w:rsidRPr="00854BDF">
        <w:rPr>
          <w:bCs/>
          <w:szCs w:val="28"/>
        </w:rPr>
        <w:t xml:space="preserve"> </w:t>
      </w:r>
      <w:proofErr w:type="spellStart"/>
      <w:r w:rsidRPr="00854BDF">
        <w:rPr>
          <w:bCs/>
          <w:szCs w:val="28"/>
        </w:rPr>
        <w:t>sci</w:t>
      </w:r>
      <w:proofErr w:type="spellEnd"/>
      <w:r w:rsidRPr="00854BDF">
        <w:rPr>
          <w:bCs/>
          <w:szCs w:val="28"/>
        </w:rPr>
        <w:t xml:space="preserve"> and IR, (</w:t>
      </w:r>
      <w:proofErr w:type="spellStart"/>
      <w:r w:rsidRPr="00854BDF">
        <w:rPr>
          <w:bCs/>
          <w:szCs w:val="28"/>
        </w:rPr>
        <w:t>Chengxin</w:t>
      </w:r>
      <w:proofErr w:type="spellEnd"/>
      <w:r w:rsidRPr="00854BDF">
        <w:rPr>
          <w:bCs/>
          <w:szCs w:val="28"/>
        </w:rPr>
        <w:t>, “The "China threat" in American self-imagination: the discursive construction of other as power politics,” 1 June 2004, http://www.articlearchives.com/asia/northern-asia-china/796470-1.html)</w:t>
      </w:r>
    </w:p>
    <w:p w:rsidR="00FF6E31" w:rsidRDefault="00FF6E31" w:rsidP="00FF6E31">
      <w:pPr>
        <w:ind w:right="288"/>
        <w:rPr>
          <w:bCs/>
          <w:sz w:val="16"/>
          <w:szCs w:val="28"/>
        </w:rPr>
      </w:pPr>
      <w:r w:rsidRPr="007949D6">
        <w:rPr>
          <w:bCs/>
          <w:sz w:val="16"/>
          <w:szCs w:val="28"/>
        </w:rPr>
        <w:t xml:space="preserve">Having examined how the "China threat" literature is enabled by and serves the purpose of a particular U.S. self-construction, I want to turn now to the issue of how this </w:t>
      </w:r>
      <w:r w:rsidRPr="001A161D">
        <w:rPr>
          <w:bCs/>
          <w:sz w:val="22"/>
          <w:szCs w:val="28"/>
          <w:highlight w:val="cyan"/>
          <w:u w:val="single"/>
        </w:rPr>
        <w:t>literature represents a discursive construction</w:t>
      </w:r>
      <w:r w:rsidRPr="007949D6">
        <w:rPr>
          <w:bCs/>
          <w:sz w:val="22"/>
          <w:szCs w:val="28"/>
          <w:u w:val="single"/>
        </w:rPr>
        <w:t xml:space="preserve"> of other,</w:t>
      </w:r>
      <w:r w:rsidRPr="007949D6">
        <w:rPr>
          <w:bCs/>
          <w:sz w:val="16"/>
          <w:szCs w:val="28"/>
        </w:rPr>
        <w:t xml:space="preserve"> </w:t>
      </w:r>
      <w:r w:rsidRPr="001A161D">
        <w:rPr>
          <w:bCs/>
          <w:sz w:val="22"/>
          <w:szCs w:val="28"/>
          <w:highlight w:val="cyan"/>
          <w:u w:val="single"/>
        </w:rPr>
        <w:t>instead of an "objective" account of Chinese reality</w:t>
      </w:r>
      <w:r w:rsidRPr="001A161D">
        <w:rPr>
          <w:bCs/>
          <w:sz w:val="16"/>
          <w:szCs w:val="28"/>
          <w:highlight w:val="cyan"/>
        </w:rPr>
        <w:t>.</w:t>
      </w:r>
      <w:r w:rsidRPr="007949D6">
        <w:rPr>
          <w:bCs/>
          <w:sz w:val="16"/>
          <w:szCs w:val="28"/>
        </w:rPr>
        <w:t xml:space="preserve"> This, I argue, has less to do with its portrayal of China as a threat per se than with its </w:t>
      </w:r>
      <w:proofErr w:type="spellStart"/>
      <w:r w:rsidRPr="007949D6">
        <w:rPr>
          <w:bCs/>
          <w:sz w:val="16"/>
          <w:szCs w:val="28"/>
        </w:rPr>
        <w:t>essentialization</w:t>
      </w:r>
      <w:proofErr w:type="spellEnd"/>
      <w:r w:rsidRPr="007949D6">
        <w:rPr>
          <w:bCs/>
          <w:sz w:val="16"/>
          <w:szCs w:val="28"/>
        </w:rPr>
        <w:t xml:space="preserve"> and </w:t>
      </w:r>
      <w:proofErr w:type="spellStart"/>
      <w:r w:rsidRPr="007949D6">
        <w:rPr>
          <w:bCs/>
          <w:sz w:val="16"/>
          <w:szCs w:val="28"/>
        </w:rPr>
        <w:t>totalization</w:t>
      </w:r>
      <w:proofErr w:type="spellEnd"/>
      <w:r w:rsidRPr="007949D6">
        <w:rPr>
          <w:bCs/>
          <w:sz w:val="16"/>
          <w:szCs w:val="28"/>
        </w:rPr>
        <w:t xml:space="preserve"> of China as an externally knowable object, independent of historically contingent contexts or dynamic international interactions. In this sense, </w:t>
      </w:r>
      <w:r w:rsidRPr="007949D6">
        <w:rPr>
          <w:bCs/>
          <w:sz w:val="22"/>
          <w:szCs w:val="28"/>
          <w:u w:val="single"/>
        </w:rPr>
        <w:t xml:space="preserve">the discursive construction of China as </w:t>
      </w:r>
      <w:r w:rsidRPr="007949D6">
        <w:rPr>
          <w:bCs/>
          <w:sz w:val="16"/>
          <w:szCs w:val="28"/>
        </w:rPr>
        <w:t xml:space="preserve">a </w:t>
      </w:r>
      <w:r w:rsidRPr="007949D6">
        <w:rPr>
          <w:bCs/>
          <w:sz w:val="22"/>
          <w:szCs w:val="28"/>
          <w:u w:val="single"/>
        </w:rPr>
        <w:t xml:space="preserve">threatening </w:t>
      </w:r>
      <w:r w:rsidRPr="007949D6">
        <w:rPr>
          <w:bCs/>
          <w:sz w:val="16"/>
          <w:szCs w:val="28"/>
        </w:rPr>
        <w:t xml:space="preserve">other </w:t>
      </w:r>
      <w:r w:rsidRPr="007949D6">
        <w:rPr>
          <w:bCs/>
          <w:sz w:val="22"/>
          <w:szCs w:val="28"/>
          <w:u w:val="single"/>
        </w:rPr>
        <w:t>cannot be detached from (neo</w:t>
      </w:r>
      <w:proofErr w:type="gramStart"/>
      <w:r w:rsidRPr="007949D6">
        <w:rPr>
          <w:bCs/>
          <w:sz w:val="22"/>
          <w:szCs w:val="28"/>
          <w:u w:val="single"/>
        </w:rPr>
        <w:t>)realism</w:t>
      </w:r>
      <w:proofErr w:type="gramEnd"/>
      <w:r w:rsidRPr="007949D6">
        <w:rPr>
          <w:bCs/>
          <w:sz w:val="16"/>
          <w:szCs w:val="28"/>
        </w:rPr>
        <w:t xml:space="preserve">, a positivist, </w:t>
      </w:r>
      <w:proofErr w:type="spellStart"/>
      <w:r w:rsidRPr="007949D6">
        <w:rPr>
          <w:bCs/>
          <w:sz w:val="22"/>
          <w:szCs w:val="28"/>
          <w:u w:val="single"/>
        </w:rPr>
        <w:t>ahistorical</w:t>
      </w:r>
      <w:proofErr w:type="spellEnd"/>
      <w:r w:rsidRPr="007949D6">
        <w:rPr>
          <w:bCs/>
          <w:sz w:val="22"/>
          <w:szCs w:val="28"/>
          <w:u w:val="single"/>
        </w:rPr>
        <w:t xml:space="preserve"> framework of analysis within which global life is reduced to endless interstate rivalry for power and survival</w:t>
      </w:r>
      <w:r w:rsidRPr="007949D6">
        <w:rPr>
          <w:bCs/>
          <w:sz w:val="16"/>
          <w:szCs w:val="28"/>
        </w:rPr>
        <w:t xml:space="preserve">. As many critical IR scholars have noted, </w:t>
      </w:r>
      <w:r w:rsidRPr="007949D6">
        <w:rPr>
          <w:bCs/>
          <w:sz w:val="22"/>
          <w:szCs w:val="28"/>
          <w:u w:val="single"/>
        </w:rPr>
        <w:t>(neo</w:t>
      </w:r>
      <w:proofErr w:type="gramStart"/>
      <w:r w:rsidRPr="007949D6">
        <w:rPr>
          <w:bCs/>
          <w:sz w:val="22"/>
          <w:szCs w:val="28"/>
          <w:u w:val="single"/>
        </w:rPr>
        <w:t>)</w:t>
      </w:r>
      <w:r w:rsidRPr="001A161D">
        <w:rPr>
          <w:bCs/>
          <w:sz w:val="22"/>
          <w:szCs w:val="28"/>
          <w:highlight w:val="cyan"/>
          <w:u w:val="single"/>
        </w:rPr>
        <w:t>realism</w:t>
      </w:r>
      <w:proofErr w:type="gramEnd"/>
      <w:r w:rsidRPr="001A161D">
        <w:rPr>
          <w:bCs/>
          <w:sz w:val="22"/>
          <w:szCs w:val="28"/>
          <w:highlight w:val="cyan"/>
          <w:u w:val="single"/>
        </w:rPr>
        <w:t xml:space="preserve"> is not a</w:t>
      </w:r>
      <w:r w:rsidRPr="007949D6">
        <w:rPr>
          <w:bCs/>
          <w:sz w:val="22"/>
          <w:szCs w:val="28"/>
          <w:u w:val="single"/>
        </w:rPr>
        <w:t xml:space="preserve"> transcendent </w:t>
      </w:r>
      <w:r w:rsidRPr="001A161D">
        <w:rPr>
          <w:bCs/>
          <w:sz w:val="22"/>
          <w:szCs w:val="28"/>
          <w:highlight w:val="cyan"/>
          <w:u w:val="single"/>
        </w:rPr>
        <w:t xml:space="preserve">description of </w:t>
      </w:r>
      <w:r w:rsidRPr="007949D6">
        <w:rPr>
          <w:bCs/>
          <w:sz w:val="22"/>
          <w:szCs w:val="28"/>
          <w:u w:val="single"/>
        </w:rPr>
        <w:t xml:space="preserve">global </w:t>
      </w:r>
      <w:r w:rsidRPr="001A161D">
        <w:rPr>
          <w:bCs/>
          <w:sz w:val="22"/>
          <w:szCs w:val="28"/>
          <w:highlight w:val="cyan"/>
          <w:u w:val="single"/>
        </w:rPr>
        <w:t>reality but is predicated</w:t>
      </w:r>
      <w:r w:rsidRPr="007949D6">
        <w:rPr>
          <w:bCs/>
          <w:sz w:val="22"/>
          <w:szCs w:val="28"/>
          <w:u w:val="single"/>
        </w:rPr>
        <w:t xml:space="preserve"> </w:t>
      </w:r>
      <w:r w:rsidRPr="001A161D">
        <w:rPr>
          <w:bCs/>
          <w:sz w:val="22"/>
          <w:szCs w:val="28"/>
          <w:highlight w:val="cyan"/>
          <w:u w:val="single"/>
        </w:rPr>
        <w:t xml:space="preserve">on </w:t>
      </w:r>
      <w:r w:rsidRPr="007949D6">
        <w:rPr>
          <w:bCs/>
          <w:sz w:val="22"/>
          <w:szCs w:val="28"/>
          <w:u w:val="single"/>
        </w:rPr>
        <w:t xml:space="preserve">the modernist </w:t>
      </w:r>
      <w:r w:rsidRPr="001A161D">
        <w:rPr>
          <w:bCs/>
          <w:sz w:val="22"/>
          <w:szCs w:val="28"/>
          <w:highlight w:val="cyan"/>
          <w:u w:val="single"/>
        </w:rPr>
        <w:t>Western identity</w:t>
      </w:r>
      <w:r w:rsidRPr="007949D6">
        <w:rPr>
          <w:bCs/>
          <w:sz w:val="22"/>
          <w:szCs w:val="28"/>
          <w:u w:val="single"/>
        </w:rPr>
        <w:t>,</w:t>
      </w:r>
      <w:r w:rsidRPr="007949D6">
        <w:rPr>
          <w:bCs/>
          <w:sz w:val="16"/>
          <w:szCs w:val="28"/>
        </w:rPr>
        <w:t xml:space="preserve"> which, in the quest for scientific certainty, has come to define itself essentially as the sovereign territorial nation-state. </w:t>
      </w:r>
      <w:proofErr w:type="gramStart"/>
      <w:r w:rsidRPr="007949D6">
        <w:rPr>
          <w:bCs/>
          <w:sz w:val="22"/>
          <w:szCs w:val="28"/>
          <w:u w:val="single"/>
        </w:rPr>
        <w:t xml:space="preserve">This </w:t>
      </w:r>
      <w:r w:rsidRPr="001A161D">
        <w:rPr>
          <w:bCs/>
          <w:sz w:val="22"/>
          <w:szCs w:val="28"/>
          <w:highlight w:val="cyan"/>
          <w:u w:val="single"/>
        </w:rPr>
        <w:t>realist self-identity</w:t>
      </w:r>
      <w:r w:rsidRPr="007949D6">
        <w:rPr>
          <w:bCs/>
          <w:sz w:val="22"/>
          <w:szCs w:val="28"/>
          <w:u w:val="single"/>
        </w:rPr>
        <w:t xml:space="preserve"> of Western states </w:t>
      </w:r>
      <w:r w:rsidRPr="001A161D">
        <w:rPr>
          <w:bCs/>
          <w:sz w:val="22"/>
          <w:szCs w:val="28"/>
          <w:highlight w:val="cyan"/>
          <w:u w:val="single"/>
        </w:rPr>
        <w:t>leads to the constitution of anarchy as the sphere of insecurity</w:t>
      </w:r>
      <w:r w:rsidRPr="007949D6">
        <w:rPr>
          <w:bCs/>
          <w:sz w:val="16"/>
          <w:szCs w:val="28"/>
        </w:rPr>
        <w:t>, disorder, and war.</w:t>
      </w:r>
      <w:proofErr w:type="gramEnd"/>
      <w:r w:rsidRPr="007949D6">
        <w:rPr>
          <w:bCs/>
          <w:sz w:val="16"/>
          <w:szCs w:val="28"/>
        </w:rPr>
        <w:t xml:space="preserve"> In an anarchical system, as (</w:t>
      </w:r>
      <w:r w:rsidRPr="007949D6">
        <w:rPr>
          <w:bCs/>
          <w:sz w:val="22"/>
          <w:szCs w:val="28"/>
          <w:u w:val="single"/>
        </w:rPr>
        <w:t>neo</w:t>
      </w:r>
      <w:proofErr w:type="gramStart"/>
      <w:r w:rsidRPr="007949D6">
        <w:rPr>
          <w:bCs/>
          <w:sz w:val="22"/>
          <w:szCs w:val="28"/>
          <w:u w:val="single"/>
        </w:rPr>
        <w:t>)realists</w:t>
      </w:r>
      <w:proofErr w:type="gramEnd"/>
      <w:r w:rsidRPr="007949D6">
        <w:rPr>
          <w:bCs/>
          <w:sz w:val="22"/>
          <w:szCs w:val="28"/>
          <w:u w:val="single"/>
        </w:rPr>
        <w:t xml:space="preserve"> argue</w:t>
      </w:r>
      <w:r w:rsidRPr="007949D6">
        <w:rPr>
          <w:bCs/>
          <w:sz w:val="16"/>
          <w:szCs w:val="28"/>
        </w:rPr>
        <w:t>, "</w:t>
      </w:r>
      <w:r w:rsidRPr="007949D6">
        <w:rPr>
          <w:bCs/>
          <w:sz w:val="22"/>
          <w:szCs w:val="28"/>
          <w:u w:val="single"/>
        </w:rPr>
        <w:t>the gain of one side is often considered to be the loss of the other,"</w:t>
      </w:r>
      <w:r w:rsidRPr="007949D6">
        <w:rPr>
          <w:bCs/>
          <w:sz w:val="16"/>
          <w:szCs w:val="28"/>
        </w:rPr>
        <w:t xml:space="preserve"> (45) </w:t>
      </w:r>
      <w:r w:rsidRPr="007949D6">
        <w:rPr>
          <w:bCs/>
          <w:sz w:val="22"/>
          <w:szCs w:val="28"/>
          <w:u w:val="single"/>
        </w:rPr>
        <w:t>and</w:t>
      </w:r>
      <w:r w:rsidRPr="007949D6">
        <w:rPr>
          <w:bCs/>
          <w:sz w:val="16"/>
          <w:szCs w:val="28"/>
        </w:rPr>
        <w:t xml:space="preserve"> </w:t>
      </w:r>
      <w:r w:rsidRPr="007949D6">
        <w:rPr>
          <w:bCs/>
          <w:sz w:val="22"/>
          <w:szCs w:val="28"/>
          <w:u w:val="single"/>
        </w:rPr>
        <w:t>"All other states are potential threats</w:t>
      </w:r>
      <w:r w:rsidRPr="007949D6">
        <w:rPr>
          <w:bCs/>
          <w:sz w:val="16"/>
          <w:szCs w:val="28"/>
        </w:rPr>
        <w:t xml:space="preserve">." (46) In order to survive in such a system, </w:t>
      </w:r>
      <w:r w:rsidRPr="007949D6">
        <w:rPr>
          <w:bCs/>
          <w:sz w:val="22"/>
          <w:szCs w:val="28"/>
          <w:u w:val="single"/>
        </w:rPr>
        <w:t>states inevitably pursue power or capability</w:t>
      </w:r>
      <w:r w:rsidRPr="007949D6">
        <w:rPr>
          <w:bCs/>
          <w:sz w:val="16"/>
          <w:szCs w:val="28"/>
        </w:rPr>
        <w:t xml:space="preserve">. In doing so, these realist claims represent what R. B. J. Walker calls "a specific historical articulation of relations of universality/particularity and self/Other." (47) </w:t>
      </w:r>
      <w:r w:rsidRPr="007949D6">
        <w:rPr>
          <w:bCs/>
          <w:sz w:val="22"/>
          <w:szCs w:val="28"/>
          <w:u w:val="single"/>
        </w:rPr>
        <w:t>The (neo</w:t>
      </w:r>
      <w:proofErr w:type="gramStart"/>
      <w:r w:rsidRPr="007949D6">
        <w:rPr>
          <w:bCs/>
          <w:sz w:val="22"/>
          <w:szCs w:val="28"/>
          <w:u w:val="single"/>
        </w:rPr>
        <w:t>)realist</w:t>
      </w:r>
      <w:proofErr w:type="gramEnd"/>
      <w:r w:rsidRPr="007949D6">
        <w:rPr>
          <w:bCs/>
          <w:sz w:val="22"/>
          <w:szCs w:val="28"/>
          <w:u w:val="single"/>
        </w:rPr>
        <w:t xml:space="preserve"> paradigm has dominated the</w:t>
      </w:r>
      <w:r w:rsidRPr="007949D6">
        <w:rPr>
          <w:bCs/>
          <w:sz w:val="16"/>
          <w:szCs w:val="28"/>
        </w:rPr>
        <w:t xml:space="preserve"> U.S. </w:t>
      </w:r>
      <w:r w:rsidRPr="007949D6">
        <w:rPr>
          <w:bCs/>
          <w:sz w:val="22"/>
          <w:szCs w:val="28"/>
          <w:u w:val="single"/>
        </w:rPr>
        <w:t>IR discipline in general</w:t>
      </w:r>
      <w:r w:rsidRPr="007949D6">
        <w:rPr>
          <w:bCs/>
          <w:sz w:val="16"/>
          <w:szCs w:val="28"/>
        </w:rPr>
        <w:t xml:space="preserve"> </w:t>
      </w:r>
      <w:r w:rsidRPr="007949D6">
        <w:rPr>
          <w:bCs/>
          <w:sz w:val="22"/>
          <w:szCs w:val="28"/>
          <w:u w:val="single"/>
        </w:rPr>
        <w:t>and the U.S. China studies field in particular</w:t>
      </w:r>
      <w:r w:rsidRPr="007949D6">
        <w:rPr>
          <w:bCs/>
          <w:sz w:val="16"/>
          <w:szCs w:val="28"/>
        </w:rPr>
        <w:t xml:space="preserve">. As Kurt Campbell notes, after the end of the Cold War, </w:t>
      </w:r>
      <w:r w:rsidRPr="007949D6">
        <w:rPr>
          <w:bCs/>
          <w:sz w:val="22"/>
          <w:szCs w:val="28"/>
          <w:u w:val="single"/>
        </w:rPr>
        <w:t>a whole new crop of China experts "are much more likely to have a background in strategic studies or international relations than China itself</w:t>
      </w:r>
      <w:r w:rsidRPr="007949D6">
        <w:rPr>
          <w:bCs/>
          <w:sz w:val="16"/>
          <w:szCs w:val="28"/>
        </w:rPr>
        <w:t xml:space="preserve">." (48) As a result, </w:t>
      </w:r>
      <w:r w:rsidRPr="007949D6">
        <w:rPr>
          <w:bCs/>
          <w:sz w:val="22"/>
          <w:szCs w:val="28"/>
          <w:u w:val="single"/>
        </w:rPr>
        <w:t xml:space="preserve">for those experts </w:t>
      </w:r>
      <w:r w:rsidRPr="001A161D">
        <w:rPr>
          <w:bCs/>
          <w:sz w:val="22"/>
          <w:szCs w:val="28"/>
          <w:highlight w:val="cyan"/>
          <w:u w:val="single"/>
        </w:rPr>
        <w:t>to know China is nothing more</w:t>
      </w:r>
      <w:r w:rsidRPr="007949D6">
        <w:rPr>
          <w:bCs/>
          <w:sz w:val="22"/>
          <w:szCs w:val="28"/>
          <w:u w:val="single"/>
        </w:rPr>
        <w:t xml:space="preserve"> or less </w:t>
      </w:r>
      <w:r w:rsidRPr="001A161D">
        <w:rPr>
          <w:bCs/>
          <w:sz w:val="22"/>
          <w:szCs w:val="28"/>
          <w:highlight w:val="cyan"/>
          <w:u w:val="single"/>
        </w:rPr>
        <w:t>than to undertake a geopolitical analysis of it,</w:t>
      </w:r>
      <w:r w:rsidRPr="007949D6">
        <w:rPr>
          <w:bCs/>
          <w:sz w:val="22"/>
          <w:szCs w:val="28"/>
          <w:u w:val="single"/>
        </w:rPr>
        <w:t xml:space="preserve"> often </w:t>
      </w:r>
      <w:r w:rsidRPr="001A161D">
        <w:rPr>
          <w:bCs/>
          <w:sz w:val="22"/>
          <w:szCs w:val="28"/>
          <w:highlight w:val="cyan"/>
          <w:u w:val="single"/>
        </w:rPr>
        <w:t>by asking</w:t>
      </w:r>
      <w:r w:rsidRPr="007949D6">
        <w:rPr>
          <w:bCs/>
          <w:sz w:val="22"/>
          <w:szCs w:val="28"/>
          <w:u w:val="single"/>
        </w:rPr>
        <w:t xml:space="preserve"> only a few questions such as </w:t>
      </w:r>
      <w:r w:rsidRPr="001A161D">
        <w:rPr>
          <w:bCs/>
          <w:sz w:val="22"/>
          <w:szCs w:val="28"/>
          <w:highlight w:val="cyan"/>
          <w:u w:val="single"/>
        </w:rPr>
        <w:t>how China will "behave" in a strategic</w:t>
      </w:r>
      <w:r w:rsidRPr="007949D6">
        <w:rPr>
          <w:bCs/>
          <w:sz w:val="22"/>
          <w:szCs w:val="28"/>
          <w:u w:val="single"/>
        </w:rPr>
        <w:t xml:space="preserve"> sense </w:t>
      </w:r>
      <w:r w:rsidRPr="001A161D">
        <w:rPr>
          <w:bCs/>
          <w:sz w:val="22"/>
          <w:szCs w:val="28"/>
          <w:highlight w:val="cyan"/>
          <w:u w:val="single"/>
        </w:rPr>
        <w:t>and how it may affect</w:t>
      </w:r>
      <w:r w:rsidRPr="007949D6">
        <w:rPr>
          <w:bCs/>
          <w:sz w:val="22"/>
          <w:szCs w:val="28"/>
          <w:u w:val="single"/>
        </w:rPr>
        <w:t xml:space="preserve"> the regional or global </w:t>
      </w:r>
      <w:r w:rsidRPr="001A161D">
        <w:rPr>
          <w:bCs/>
          <w:sz w:val="22"/>
          <w:szCs w:val="28"/>
          <w:highlight w:val="cyan"/>
          <w:u w:val="single"/>
        </w:rPr>
        <w:t>balance of power, with a particular emphasis on China's military power</w:t>
      </w:r>
      <w:r w:rsidRPr="007949D6">
        <w:rPr>
          <w:bCs/>
          <w:sz w:val="22"/>
          <w:szCs w:val="28"/>
          <w:u w:val="single"/>
        </w:rPr>
        <w:t xml:space="preserve"> or capabilities. </w:t>
      </w:r>
      <w:r w:rsidRPr="007949D6">
        <w:rPr>
          <w:bCs/>
          <w:sz w:val="16"/>
          <w:szCs w:val="28"/>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7949D6">
        <w:rPr>
          <w:bCs/>
          <w:sz w:val="22"/>
          <w:szCs w:val="28"/>
          <w:u w:val="single"/>
        </w:rPr>
        <w:t xml:space="preserve">almost </w:t>
      </w:r>
      <w:r w:rsidRPr="001A161D">
        <w:rPr>
          <w:b/>
          <w:bCs/>
          <w:sz w:val="22"/>
          <w:szCs w:val="28"/>
          <w:highlight w:val="cyan"/>
          <w:u w:val="single"/>
        </w:rPr>
        <w:t>by default, China emerges</w:t>
      </w:r>
      <w:r w:rsidRPr="001A161D">
        <w:rPr>
          <w:bCs/>
          <w:sz w:val="22"/>
          <w:szCs w:val="28"/>
          <w:highlight w:val="cyan"/>
          <w:u w:val="single"/>
        </w:rPr>
        <w:t xml:space="preserve"> </w:t>
      </w:r>
      <w:r w:rsidRPr="001A161D">
        <w:rPr>
          <w:b/>
          <w:bCs/>
          <w:sz w:val="22"/>
          <w:szCs w:val="28"/>
          <w:highlight w:val="cyan"/>
          <w:u w:val="single"/>
        </w:rPr>
        <w:t>as</w:t>
      </w:r>
      <w:r w:rsidRPr="001A161D">
        <w:rPr>
          <w:bCs/>
          <w:sz w:val="22"/>
          <w:szCs w:val="28"/>
          <w:highlight w:val="cyan"/>
          <w:u w:val="single"/>
        </w:rPr>
        <w:t xml:space="preserve"> </w:t>
      </w:r>
      <w:r w:rsidRPr="007949D6">
        <w:rPr>
          <w:bCs/>
          <w:sz w:val="16"/>
          <w:szCs w:val="28"/>
        </w:rPr>
        <w:t xml:space="preserve">an absolute other and </w:t>
      </w:r>
      <w:r w:rsidRPr="001A161D">
        <w:rPr>
          <w:b/>
          <w:bCs/>
          <w:sz w:val="22"/>
          <w:szCs w:val="28"/>
          <w:highlight w:val="cyan"/>
          <w:u w:val="single"/>
        </w:rPr>
        <w:t>a threat</w:t>
      </w:r>
      <w:r w:rsidRPr="007949D6">
        <w:rPr>
          <w:bCs/>
          <w:sz w:val="16"/>
          <w:szCs w:val="28"/>
        </w:rPr>
        <w:t xml:space="preserve"> </w:t>
      </w:r>
      <w:r w:rsidRPr="007949D6">
        <w:rPr>
          <w:bCs/>
          <w:sz w:val="22"/>
          <w:szCs w:val="28"/>
          <w:u w:val="single"/>
        </w:rPr>
        <w:t>thanks to this (neo</w:t>
      </w:r>
      <w:proofErr w:type="gramStart"/>
      <w:r w:rsidRPr="007949D6">
        <w:rPr>
          <w:bCs/>
          <w:sz w:val="22"/>
          <w:szCs w:val="28"/>
          <w:u w:val="single"/>
        </w:rPr>
        <w:t>)realist</w:t>
      </w:r>
      <w:proofErr w:type="gramEnd"/>
      <w:r w:rsidRPr="007949D6">
        <w:rPr>
          <w:bCs/>
          <w:sz w:val="22"/>
          <w:szCs w:val="28"/>
          <w:u w:val="single"/>
        </w:rPr>
        <w:t xml:space="preserve"> prism</w:t>
      </w:r>
      <w:r w:rsidRPr="007949D6">
        <w:rPr>
          <w:bCs/>
          <w:sz w:val="16"/>
          <w:szCs w:val="28"/>
        </w:rPr>
        <w:t xml:space="preserve">. </w:t>
      </w:r>
      <w:r w:rsidRPr="001A161D">
        <w:rPr>
          <w:bCs/>
          <w:sz w:val="22"/>
          <w:szCs w:val="28"/>
          <w:highlight w:val="cyan"/>
          <w:u w:val="single"/>
        </w:rPr>
        <w:t>The</w:t>
      </w:r>
      <w:r w:rsidRPr="007949D6">
        <w:rPr>
          <w:bCs/>
          <w:sz w:val="22"/>
          <w:szCs w:val="28"/>
          <w:u w:val="single"/>
        </w:rPr>
        <w:t xml:space="preserve"> (neo</w:t>
      </w:r>
      <w:proofErr w:type="gramStart"/>
      <w:r w:rsidRPr="007949D6">
        <w:rPr>
          <w:bCs/>
          <w:sz w:val="22"/>
          <w:szCs w:val="28"/>
          <w:u w:val="single"/>
        </w:rPr>
        <w:t>)realist</w:t>
      </w:r>
      <w:proofErr w:type="gramEnd"/>
      <w:r w:rsidRPr="007949D6">
        <w:rPr>
          <w:bCs/>
          <w:sz w:val="22"/>
          <w:szCs w:val="28"/>
          <w:u w:val="single"/>
        </w:rPr>
        <w:t xml:space="preserve"> </w:t>
      </w:r>
      <w:r w:rsidRPr="001A161D">
        <w:rPr>
          <w:bCs/>
          <w:sz w:val="22"/>
          <w:szCs w:val="28"/>
          <w:highlight w:val="cyan"/>
          <w:u w:val="single"/>
        </w:rPr>
        <w:t>emphasis on</w:t>
      </w:r>
      <w:r w:rsidRPr="007949D6">
        <w:rPr>
          <w:bCs/>
          <w:sz w:val="22"/>
          <w:szCs w:val="28"/>
          <w:u w:val="single"/>
        </w:rPr>
        <w:t xml:space="preserve"> survival and </w:t>
      </w:r>
      <w:r w:rsidRPr="001A161D">
        <w:rPr>
          <w:bCs/>
          <w:sz w:val="22"/>
          <w:szCs w:val="28"/>
          <w:highlight w:val="cyan"/>
          <w:u w:val="single"/>
        </w:rPr>
        <w:t>security</w:t>
      </w:r>
      <w:r w:rsidRPr="007949D6">
        <w:rPr>
          <w:bCs/>
          <w:sz w:val="22"/>
          <w:szCs w:val="28"/>
          <w:u w:val="single"/>
        </w:rPr>
        <w:t xml:space="preserve"> in international relations </w:t>
      </w:r>
      <w:r w:rsidRPr="001A161D">
        <w:rPr>
          <w:bCs/>
          <w:sz w:val="22"/>
          <w:szCs w:val="28"/>
          <w:highlight w:val="cyan"/>
          <w:u w:val="single"/>
        </w:rPr>
        <w:t>dovetails</w:t>
      </w:r>
      <w:r w:rsidRPr="007949D6">
        <w:rPr>
          <w:bCs/>
          <w:sz w:val="22"/>
          <w:szCs w:val="28"/>
          <w:u w:val="single"/>
        </w:rPr>
        <w:t xml:space="preserve"> perfectly </w:t>
      </w:r>
      <w:r w:rsidRPr="001A161D">
        <w:rPr>
          <w:bCs/>
          <w:sz w:val="22"/>
          <w:szCs w:val="28"/>
          <w:highlight w:val="cyan"/>
          <w:u w:val="single"/>
        </w:rPr>
        <w:t>with the U.S. self-imagination, because for the U</w:t>
      </w:r>
      <w:r w:rsidRPr="007949D6">
        <w:rPr>
          <w:bCs/>
          <w:sz w:val="16"/>
          <w:szCs w:val="28"/>
        </w:rPr>
        <w:t xml:space="preserve">nited </w:t>
      </w:r>
      <w:r w:rsidRPr="001A161D">
        <w:rPr>
          <w:bCs/>
          <w:sz w:val="22"/>
          <w:szCs w:val="28"/>
          <w:highlight w:val="cyan"/>
          <w:u w:val="single"/>
        </w:rPr>
        <w:t>S</w:t>
      </w:r>
      <w:r w:rsidRPr="007949D6">
        <w:rPr>
          <w:bCs/>
          <w:sz w:val="16"/>
          <w:szCs w:val="28"/>
        </w:rPr>
        <w:t xml:space="preserve">tates </w:t>
      </w:r>
      <w:r w:rsidRPr="001A161D">
        <w:rPr>
          <w:bCs/>
          <w:sz w:val="22"/>
          <w:szCs w:val="28"/>
          <w:highlight w:val="cyan"/>
          <w:u w:val="single"/>
        </w:rPr>
        <w:t xml:space="preserve">to define itself as </w:t>
      </w:r>
      <w:r w:rsidRPr="007949D6">
        <w:rPr>
          <w:bCs/>
          <w:sz w:val="22"/>
          <w:szCs w:val="28"/>
          <w:u w:val="single"/>
        </w:rPr>
        <w:t xml:space="preserve">the </w:t>
      </w:r>
      <w:r w:rsidRPr="001A161D">
        <w:rPr>
          <w:bCs/>
          <w:sz w:val="22"/>
          <w:szCs w:val="28"/>
          <w:highlight w:val="cyan"/>
          <w:u w:val="single"/>
        </w:rPr>
        <w:t xml:space="preserve">indispensable </w:t>
      </w:r>
      <w:r w:rsidRPr="007949D6">
        <w:rPr>
          <w:bCs/>
          <w:sz w:val="22"/>
          <w:szCs w:val="28"/>
          <w:u w:val="single"/>
        </w:rPr>
        <w:t xml:space="preserve">nation in a world of anarchy </w:t>
      </w:r>
      <w:r w:rsidRPr="001A161D">
        <w:rPr>
          <w:bCs/>
          <w:sz w:val="22"/>
          <w:szCs w:val="28"/>
          <w:highlight w:val="cyan"/>
          <w:u w:val="single"/>
        </w:rPr>
        <w:t xml:space="preserve">is </w:t>
      </w:r>
      <w:r w:rsidRPr="007949D6">
        <w:rPr>
          <w:bCs/>
          <w:sz w:val="22"/>
          <w:szCs w:val="28"/>
          <w:u w:val="single"/>
        </w:rPr>
        <w:t xml:space="preserve">often </w:t>
      </w:r>
      <w:r w:rsidRPr="001A161D">
        <w:rPr>
          <w:bCs/>
          <w:sz w:val="22"/>
          <w:szCs w:val="28"/>
          <w:highlight w:val="cyan"/>
          <w:u w:val="single"/>
        </w:rPr>
        <w:t>to</w:t>
      </w:r>
      <w:r w:rsidRPr="007949D6">
        <w:rPr>
          <w:bCs/>
          <w:sz w:val="22"/>
          <w:szCs w:val="28"/>
          <w:u w:val="single"/>
        </w:rPr>
        <w:t xml:space="preserve"> </w:t>
      </w:r>
      <w:r w:rsidRPr="001A161D">
        <w:rPr>
          <w:bCs/>
          <w:sz w:val="22"/>
          <w:szCs w:val="28"/>
          <w:highlight w:val="cyan"/>
          <w:u w:val="single"/>
        </w:rPr>
        <w:t>demand absolute security</w:t>
      </w:r>
      <w:r w:rsidRPr="007949D6">
        <w:rPr>
          <w:bCs/>
          <w:sz w:val="22"/>
          <w:szCs w:val="28"/>
          <w:u w:val="single"/>
        </w:rPr>
        <w:t>.</w:t>
      </w:r>
      <w:r w:rsidRPr="007949D6">
        <w:rPr>
          <w:bCs/>
          <w:sz w:val="16"/>
          <w:szCs w:val="28"/>
        </w:rPr>
        <w:t xml:space="preserve"> As James </w:t>
      </w:r>
      <w:proofErr w:type="spellStart"/>
      <w:r w:rsidRPr="007949D6">
        <w:rPr>
          <w:bCs/>
          <w:sz w:val="16"/>
          <w:szCs w:val="28"/>
        </w:rPr>
        <w:t>Chace</w:t>
      </w:r>
      <w:proofErr w:type="spellEnd"/>
      <w:r w:rsidRPr="007949D6">
        <w:rPr>
          <w:bCs/>
          <w:sz w:val="16"/>
          <w:szCs w:val="28"/>
        </w:rPr>
        <w:t xml:space="preserve"> and Caleb Carr note, "for over two centuries the aspiration toward an eventual condition of absolute </w:t>
      </w:r>
      <w:r w:rsidRPr="007949D6">
        <w:rPr>
          <w:bCs/>
          <w:sz w:val="22"/>
          <w:szCs w:val="28"/>
          <w:u w:val="single"/>
        </w:rPr>
        <w:t>security has been viewed as central to an effective American foreign policy</w:t>
      </w:r>
      <w:r w:rsidRPr="007949D6">
        <w:rPr>
          <w:bCs/>
          <w:sz w:val="16"/>
          <w:szCs w:val="28"/>
        </w:rPr>
        <w:t>."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w:t>
      </w:r>
      <w:proofErr w:type="gramStart"/>
      <w:r w:rsidRPr="007949D6">
        <w:rPr>
          <w:bCs/>
          <w:sz w:val="16"/>
          <w:szCs w:val="28"/>
        </w:rPr>
        <w:t>if</w:t>
      </w:r>
      <w:proofErr w:type="gramEnd"/>
      <w:r w:rsidRPr="007949D6">
        <w:rPr>
          <w:bCs/>
          <w:sz w:val="16"/>
          <w:szCs w:val="28"/>
        </w:rPr>
        <w:t xml:space="preserve"> we pull out, who knows what nervousness will result?" (52) Thus understood, by its very uncertain character, </w:t>
      </w:r>
      <w:r w:rsidRPr="007949D6">
        <w:rPr>
          <w:bCs/>
          <w:sz w:val="22"/>
          <w:szCs w:val="28"/>
          <w:u w:val="single"/>
        </w:rPr>
        <w:t>China would now automatically constitute a threat to the United States.</w:t>
      </w:r>
      <w:r w:rsidRPr="007949D6">
        <w:rPr>
          <w:bCs/>
          <w:sz w:val="16"/>
          <w:szCs w:val="28"/>
        </w:rPr>
        <w:t xml:space="preserve"> For example, Bernstein and Munro believe that "</w:t>
      </w:r>
      <w:r w:rsidRPr="007949D6">
        <w:rPr>
          <w:bCs/>
          <w:sz w:val="22"/>
          <w:szCs w:val="28"/>
          <w:u w:val="single"/>
        </w:rPr>
        <w:t>China's political unpredictability</w:t>
      </w:r>
      <w:r w:rsidRPr="007949D6">
        <w:rPr>
          <w:bCs/>
          <w:sz w:val="16"/>
          <w:szCs w:val="28"/>
        </w:rPr>
        <w:t xml:space="preserve">, the always-present possibility that it </w:t>
      </w:r>
      <w:r w:rsidRPr="007949D6">
        <w:rPr>
          <w:bCs/>
          <w:sz w:val="22"/>
          <w:szCs w:val="28"/>
          <w:u w:val="single"/>
        </w:rPr>
        <w:t>will fall into a state of domestic disunion and factional fighting</w:t>
      </w:r>
      <w:r w:rsidRPr="007949D6">
        <w:rPr>
          <w:bCs/>
          <w:sz w:val="16"/>
          <w:szCs w:val="28"/>
        </w:rPr>
        <w:t xml:space="preserve">," constitutes a source of danger. (53) In like manner, Richard Betts and Thomas Christensen write: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1A161D">
        <w:rPr>
          <w:bCs/>
          <w:sz w:val="22"/>
          <w:szCs w:val="28"/>
          <w:highlight w:val="cyan"/>
          <w:u w:val="single"/>
        </w:rPr>
        <w:t>China represents</w:t>
      </w:r>
      <w:r w:rsidRPr="007949D6">
        <w:rPr>
          <w:bCs/>
          <w:sz w:val="22"/>
          <w:szCs w:val="28"/>
          <w:u w:val="single"/>
        </w:rPr>
        <w:t xml:space="preserve"> a kind of </w:t>
      </w:r>
      <w:r w:rsidRPr="001A161D">
        <w:rPr>
          <w:bCs/>
          <w:sz w:val="22"/>
          <w:szCs w:val="28"/>
          <w:highlight w:val="cyan"/>
          <w:u w:val="single"/>
        </w:rPr>
        <w:t>uncertainty par excellence</w:t>
      </w:r>
      <w:r w:rsidRPr="007949D6">
        <w:rPr>
          <w:bCs/>
          <w:sz w:val="22"/>
          <w:szCs w:val="28"/>
          <w:u w:val="single"/>
        </w:rPr>
        <w:t xml:space="preserve">. </w:t>
      </w:r>
      <w:r w:rsidRPr="007949D6">
        <w:rPr>
          <w:bCs/>
          <w:sz w:val="16"/>
          <w:szCs w:val="28"/>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w:t>
      </w:r>
      <w:proofErr w:type="spellStart"/>
      <w:r w:rsidRPr="007949D6">
        <w:rPr>
          <w:bCs/>
          <w:sz w:val="16"/>
          <w:szCs w:val="28"/>
        </w:rPr>
        <w:t>Cumings</w:t>
      </w:r>
      <w:proofErr w:type="spellEnd"/>
      <w:r w:rsidRPr="007949D6">
        <w:rPr>
          <w:bCs/>
          <w:sz w:val="16"/>
          <w:szCs w:val="28"/>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 (56) </w:t>
      </w:r>
      <w:r w:rsidRPr="007949D6">
        <w:rPr>
          <w:bCs/>
          <w:sz w:val="22"/>
          <w:szCs w:val="28"/>
          <w:u w:val="single"/>
        </w:rPr>
        <w:t>It is mainly on the basis of this self-fashioning that many U.S. scholars have for long claimed their "expertise" on China</w:t>
      </w:r>
      <w:r w:rsidRPr="007949D6">
        <w:rPr>
          <w:bCs/>
          <w:sz w:val="16"/>
          <w:szCs w:val="28"/>
        </w:rPr>
        <w:t xml:space="preserve">. For example, from his observation (presumably on Western TV networks) of the Chinese protest against the U.S. bombing of their embassy in Belgrade in May 1999, Robert </w:t>
      </w:r>
      <w:proofErr w:type="spellStart"/>
      <w:r w:rsidRPr="007949D6">
        <w:rPr>
          <w:bCs/>
          <w:sz w:val="22"/>
          <w:szCs w:val="28"/>
          <w:u w:val="single"/>
        </w:rPr>
        <w:t>Kagan</w:t>
      </w:r>
      <w:proofErr w:type="spellEnd"/>
      <w:r w:rsidRPr="007949D6">
        <w:rPr>
          <w:bCs/>
          <w:sz w:val="22"/>
          <w:szCs w:val="28"/>
          <w:u w:val="single"/>
        </w:rPr>
        <w:t xml:space="preserve"> is confident enough to speak on behalf of the whole Chinese people, claiming that he knows "the fact" of "what [China] really thinks about the United States."</w:t>
      </w:r>
      <w:r w:rsidRPr="007949D6">
        <w:rPr>
          <w:bCs/>
          <w:sz w:val="16"/>
          <w:szCs w:val="28"/>
        </w:rPr>
        <w:t xml:space="preserve"> </w:t>
      </w:r>
      <w:r w:rsidRPr="007949D6">
        <w:rPr>
          <w:bCs/>
          <w:sz w:val="22"/>
          <w:szCs w:val="28"/>
          <w:u w:val="single"/>
        </w:rPr>
        <w:t xml:space="preserve">That is, "they consider the United States </w:t>
      </w:r>
      <w:r w:rsidRPr="007949D6">
        <w:rPr>
          <w:bCs/>
          <w:sz w:val="16"/>
          <w:szCs w:val="28"/>
        </w:rPr>
        <w:t>an enemy--or, more precisely</w:t>
      </w:r>
      <w:r w:rsidRPr="007949D6">
        <w:rPr>
          <w:bCs/>
          <w:sz w:val="22"/>
          <w:szCs w:val="28"/>
          <w:u w:val="single"/>
        </w:rPr>
        <w:t>, the enemy</w:t>
      </w:r>
      <w:r w:rsidRPr="007949D6">
        <w:rPr>
          <w:bCs/>
          <w:sz w:val="16"/>
          <w:szCs w:val="28"/>
        </w:rPr>
        <w:t xml:space="preserve">.... How else can one interpret the Chinese government's response to the bombing?" he asks, rhetorically. (57) For </w:t>
      </w:r>
      <w:proofErr w:type="spellStart"/>
      <w:r w:rsidRPr="007949D6">
        <w:rPr>
          <w:bCs/>
          <w:sz w:val="16"/>
          <w:szCs w:val="28"/>
        </w:rPr>
        <w:t>Kagan</w:t>
      </w:r>
      <w:proofErr w:type="spellEnd"/>
      <w:r w:rsidRPr="007949D6">
        <w:rPr>
          <w:bCs/>
          <w:sz w:val="16"/>
          <w:szCs w:val="28"/>
        </w:rPr>
        <w:t xml:space="preserve">, because the Chinese "have no other information" than their government's propaganda, the protesters cannot rationally "know" the whole event as "we" do. Thus, their anger must have been orchestrated, unreal, and hence need not be taken seriously. (58) </w:t>
      </w:r>
      <w:r w:rsidRPr="007949D6">
        <w:rPr>
          <w:bCs/>
          <w:sz w:val="22"/>
          <w:szCs w:val="28"/>
          <w:u w:val="single"/>
        </w:rPr>
        <w:t xml:space="preserve">Given that </w:t>
      </w:r>
      <w:proofErr w:type="spellStart"/>
      <w:r w:rsidRPr="007949D6">
        <w:rPr>
          <w:bCs/>
          <w:sz w:val="22"/>
          <w:szCs w:val="28"/>
          <w:u w:val="single"/>
        </w:rPr>
        <w:t>Kagan</w:t>
      </w:r>
      <w:proofErr w:type="spellEnd"/>
      <w:r w:rsidRPr="007949D6">
        <w:rPr>
          <w:bCs/>
          <w:sz w:val="22"/>
          <w:szCs w:val="28"/>
          <w:u w:val="single"/>
        </w:rPr>
        <w:t xml:space="preserve"> heads the U.S. Leadership Project at the Carnegie Endowment</w:t>
      </w:r>
      <w:r w:rsidRPr="007949D6">
        <w:rPr>
          <w:bCs/>
          <w:sz w:val="16"/>
          <w:szCs w:val="28"/>
        </w:rPr>
        <w:t xml:space="preserve"> for International Peace and is very much at the heart of redefining the United States as the benevolent global </w:t>
      </w:r>
      <w:proofErr w:type="spellStart"/>
      <w:r w:rsidRPr="007949D6">
        <w:rPr>
          <w:bCs/>
          <w:sz w:val="16"/>
          <w:szCs w:val="28"/>
        </w:rPr>
        <w:t>hegemon</w:t>
      </w:r>
      <w:proofErr w:type="spellEnd"/>
      <w:r w:rsidRPr="007949D6">
        <w:rPr>
          <w:bCs/>
          <w:sz w:val="16"/>
          <w:szCs w:val="28"/>
        </w:rPr>
        <w:t xml:space="preserve">, </w:t>
      </w:r>
      <w:r w:rsidRPr="007949D6">
        <w:rPr>
          <w:bCs/>
          <w:sz w:val="22"/>
          <w:szCs w:val="28"/>
          <w:u w:val="single"/>
        </w:rPr>
        <w:t>his confidence</w:t>
      </w:r>
      <w:r w:rsidRPr="007949D6">
        <w:rPr>
          <w:bCs/>
          <w:sz w:val="16"/>
          <w:szCs w:val="28"/>
        </w:rPr>
        <w:t xml:space="preserve"> in speaking for the Chinese "other" </w:t>
      </w:r>
      <w:r w:rsidRPr="007949D6">
        <w:rPr>
          <w:bCs/>
          <w:sz w:val="22"/>
          <w:szCs w:val="28"/>
          <w:u w:val="single"/>
        </w:rPr>
        <w:t>is perhaps not surprising</w:t>
      </w:r>
      <w:r w:rsidRPr="007949D6">
        <w:rPr>
          <w:bCs/>
          <w:sz w:val="16"/>
          <w:szCs w:val="28"/>
        </w:rPr>
        <w:t xml:space="preserve">. In a similar vein, without producing in-depth analysis, </w:t>
      </w:r>
      <w:r w:rsidRPr="007949D6">
        <w:rPr>
          <w:bCs/>
          <w:sz w:val="22"/>
          <w:szCs w:val="28"/>
          <w:u w:val="single"/>
        </w:rPr>
        <w:t>Bernstein</w:t>
      </w:r>
      <w:r w:rsidRPr="007949D6">
        <w:rPr>
          <w:bCs/>
          <w:sz w:val="16"/>
          <w:szCs w:val="28"/>
        </w:rPr>
        <w:t xml:space="preserve"> and Munro </w:t>
      </w:r>
      <w:r w:rsidRPr="007949D6">
        <w:rPr>
          <w:bCs/>
          <w:sz w:val="22"/>
          <w:szCs w:val="28"/>
          <w:u w:val="single"/>
        </w:rPr>
        <w:t>invoke</w:t>
      </w:r>
      <w:r w:rsidRPr="007949D6">
        <w:rPr>
          <w:bCs/>
          <w:sz w:val="16"/>
          <w:szCs w:val="28"/>
        </w:rPr>
        <w:t xml:space="preserve"> with great ease such </w:t>
      </w:r>
      <w:r w:rsidRPr="007949D6">
        <w:rPr>
          <w:bCs/>
          <w:sz w:val="22"/>
          <w:szCs w:val="28"/>
          <w:u w:val="single"/>
        </w:rPr>
        <w:t>all-encompassing notions</w:t>
      </w:r>
      <w:r w:rsidRPr="007949D6">
        <w:rPr>
          <w:bCs/>
          <w:sz w:val="16"/>
          <w:szCs w:val="28"/>
        </w:rPr>
        <w:t xml:space="preserve"> as "the Chinese tradition" and its "entire three-thousand-year history." (59) In particular, they repeatedly speak of what China's "real" goal is: "</w:t>
      </w:r>
      <w:r w:rsidRPr="007949D6">
        <w:rPr>
          <w:bCs/>
          <w:sz w:val="22"/>
          <w:szCs w:val="28"/>
          <w:u w:val="single"/>
        </w:rPr>
        <w:t>China</w:t>
      </w:r>
      <w:r w:rsidRPr="007949D6">
        <w:rPr>
          <w:bCs/>
          <w:sz w:val="16"/>
          <w:szCs w:val="28"/>
        </w:rPr>
        <w:t xml:space="preserve"> is an unsatisfied and ambitious power whose </w:t>
      </w:r>
      <w:r w:rsidRPr="007949D6">
        <w:rPr>
          <w:bCs/>
          <w:sz w:val="22"/>
          <w:szCs w:val="28"/>
          <w:u w:val="single"/>
        </w:rPr>
        <w:t>goal is to dominate Asia</w:t>
      </w:r>
      <w:r w:rsidRPr="007949D6">
        <w:rPr>
          <w:bCs/>
          <w:sz w:val="16"/>
          <w:szCs w:val="28"/>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7949D6">
        <w:rPr>
          <w:bCs/>
          <w:sz w:val="22"/>
          <w:szCs w:val="28"/>
          <w:u w:val="single"/>
        </w:rPr>
        <w:t>Christensen argue</w:t>
      </w:r>
      <w:r w:rsidRPr="007949D6">
        <w:rPr>
          <w:bCs/>
          <w:sz w:val="16"/>
          <w:szCs w:val="28"/>
        </w:rPr>
        <w:t xml:space="preserve">: The truth is that China can pose a grave problem even if it does not become a military power on the American model, does not intend to commit aggression, integrates into a global economy, and liberalizes politically. Similarly, </w:t>
      </w:r>
      <w:r w:rsidRPr="007949D6">
        <w:rPr>
          <w:bCs/>
          <w:sz w:val="22"/>
          <w:szCs w:val="28"/>
          <w:u w:val="single"/>
        </w:rPr>
        <w:t xml:space="preserve">the United States could face a dangerous conflict over Taiwan even if it turns out that Beijing lacks the capacity to conquer the </w:t>
      </w:r>
      <w:hyperlink r:id="rId10" w:tgtFrame="_top" w:history="1">
        <w:r w:rsidRPr="007949D6">
          <w:rPr>
            <w:bCs/>
            <w:sz w:val="22"/>
            <w:szCs w:val="28"/>
            <w:u w:val="single"/>
          </w:rPr>
          <w:t>island</w:t>
        </w:r>
      </w:hyperlink>
      <w:r w:rsidRPr="007949D6">
        <w:rPr>
          <w:bCs/>
          <w:sz w:val="16"/>
          <w:szCs w:val="28"/>
        </w:rPr>
        <w:t xml:space="preserve">.... </w:t>
      </w:r>
      <w:r w:rsidRPr="007949D6">
        <w:rPr>
          <w:bCs/>
          <w:sz w:val="22"/>
          <w:szCs w:val="28"/>
          <w:u w:val="single"/>
        </w:rPr>
        <w:t>This is true because of geography; because of America's reliance on alliances to project power; and because of China's capacity to harm U.S. forces</w:t>
      </w:r>
      <w:r w:rsidRPr="007949D6">
        <w:rPr>
          <w:bCs/>
          <w:sz w:val="16"/>
          <w:szCs w:val="28"/>
        </w:rPr>
        <w:t xml:space="preserve">, U.S. regional allies, and the American homeland, even while losing a war in the technical, military sense. (61) </w:t>
      </w:r>
      <w:r w:rsidRPr="007949D6">
        <w:rPr>
          <w:bCs/>
          <w:sz w:val="22"/>
          <w:szCs w:val="28"/>
          <w:u w:val="single"/>
        </w:rPr>
        <w:t xml:space="preserve">By now, it seems clear that </w:t>
      </w:r>
      <w:r w:rsidRPr="001A161D">
        <w:rPr>
          <w:bCs/>
          <w:sz w:val="22"/>
          <w:szCs w:val="28"/>
          <w:highlight w:val="cyan"/>
          <w:u w:val="single"/>
        </w:rPr>
        <w:t>neither China's capabilities nor intentions really matter</w:t>
      </w:r>
      <w:r w:rsidRPr="001A161D">
        <w:rPr>
          <w:bCs/>
          <w:sz w:val="16"/>
          <w:szCs w:val="28"/>
          <w:highlight w:val="cyan"/>
        </w:rPr>
        <w:t>.</w:t>
      </w:r>
      <w:r w:rsidRPr="007949D6">
        <w:rPr>
          <w:bCs/>
          <w:sz w:val="16"/>
          <w:szCs w:val="28"/>
        </w:rPr>
        <w:t xml:space="preserve"> Rather, </w:t>
      </w:r>
      <w:r w:rsidRPr="001A161D">
        <w:rPr>
          <w:bCs/>
          <w:sz w:val="22"/>
          <w:szCs w:val="28"/>
          <w:highlight w:val="cyan"/>
          <w:u w:val="single"/>
        </w:rPr>
        <w:t>almost by its</w:t>
      </w:r>
      <w:r w:rsidRPr="007949D6">
        <w:rPr>
          <w:bCs/>
          <w:sz w:val="22"/>
          <w:szCs w:val="28"/>
          <w:u w:val="single"/>
        </w:rPr>
        <w:t xml:space="preserve"> mere geographical </w:t>
      </w:r>
      <w:r w:rsidRPr="001A161D">
        <w:rPr>
          <w:bCs/>
          <w:sz w:val="22"/>
          <w:szCs w:val="28"/>
          <w:highlight w:val="cyan"/>
          <w:u w:val="single"/>
        </w:rPr>
        <w:t>existence,</w:t>
      </w:r>
      <w:r w:rsidRPr="001A161D">
        <w:rPr>
          <w:bCs/>
          <w:sz w:val="16"/>
          <w:szCs w:val="28"/>
          <w:highlight w:val="cyan"/>
        </w:rPr>
        <w:t xml:space="preserve"> </w:t>
      </w:r>
      <w:r w:rsidRPr="001A161D">
        <w:rPr>
          <w:bCs/>
          <w:sz w:val="22"/>
          <w:szCs w:val="28"/>
          <w:highlight w:val="cyan"/>
          <w:u w:val="single"/>
        </w:rPr>
        <w:t>China has been qualified as an absolute strategic "other</w:t>
      </w:r>
      <w:r w:rsidRPr="001A161D">
        <w:rPr>
          <w:bCs/>
          <w:sz w:val="16"/>
          <w:szCs w:val="28"/>
          <w:highlight w:val="cyan"/>
        </w:rPr>
        <w:t xml:space="preserve">," </w:t>
      </w:r>
      <w:r w:rsidRPr="001A161D">
        <w:rPr>
          <w:b/>
          <w:bCs/>
          <w:sz w:val="22"/>
          <w:szCs w:val="28"/>
          <w:highlight w:val="cyan"/>
          <w:u w:val="single"/>
        </w:rPr>
        <w:t>a discursive construct from which it cannot escape</w:t>
      </w:r>
      <w:r w:rsidRPr="007949D6">
        <w:rPr>
          <w:bCs/>
          <w:sz w:val="22"/>
          <w:szCs w:val="28"/>
          <w:u w:val="single"/>
        </w:rPr>
        <w:t>.</w:t>
      </w:r>
      <w:r w:rsidRPr="007949D6">
        <w:rPr>
          <w:bCs/>
          <w:sz w:val="16"/>
          <w:szCs w:val="28"/>
        </w:rPr>
        <w:t xml:space="preserve"> </w:t>
      </w:r>
      <w:r w:rsidRPr="007949D6">
        <w:rPr>
          <w:bCs/>
          <w:sz w:val="22"/>
          <w:szCs w:val="28"/>
          <w:u w:val="single"/>
        </w:rPr>
        <w:t>Because of this, "China" in U.S. IR discourse has been objectified and deprived of its own subjectivity</w:t>
      </w:r>
      <w:r w:rsidRPr="007949D6">
        <w:rPr>
          <w:bCs/>
          <w:sz w:val="16"/>
          <w:szCs w:val="28"/>
        </w:rPr>
        <w:t xml:space="preserve"> and exists mainly in and for the U.S. self. Little wonder that </w:t>
      </w:r>
      <w:r w:rsidRPr="007949D6">
        <w:rPr>
          <w:bCs/>
          <w:sz w:val="22"/>
          <w:szCs w:val="28"/>
          <w:u w:val="single"/>
        </w:rPr>
        <w:t>for</w:t>
      </w:r>
      <w:r w:rsidRPr="007949D6">
        <w:rPr>
          <w:bCs/>
          <w:sz w:val="16"/>
          <w:szCs w:val="28"/>
        </w:rPr>
        <w:t xml:space="preserve"> </w:t>
      </w:r>
      <w:r w:rsidRPr="007949D6">
        <w:rPr>
          <w:bCs/>
          <w:sz w:val="22"/>
          <w:szCs w:val="28"/>
          <w:u w:val="single"/>
        </w:rPr>
        <w:t xml:space="preserve">many U.S. China specialists, </w:t>
      </w:r>
      <w:r w:rsidRPr="001A161D">
        <w:rPr>
          <w:bCs/>
          <w:sz w:val="22"/>
          <w:szCs w:val="28"/>
          <w:highlight w:val="cyan"/>
          <w:u w:val="single"/>
        </w:rPr>
        <w:t xml:space="preserve">China becomes merely a </w:t>
      </w:r>
      <w:r w:rsidRPr="007949D6">
        <w:rPr>
          <w:bCs/>
          <w:sz w:val="16"/>
          <w:szCs w:val="28"/>
        </w:rPr>
        <w:t>"national</w:t>
      </w:r>
      <w:r w:rsidRPr="007949D6">
        <w:rPr>
          <w:bCs/>
          <w:sz w:val="22"/>
          <w:szCs w:val="28"/>
          <w:u w:val="single"/>
        </w:rPr>
        <w:t xml:space="preserve"> </w:t>
      </w:r>
      <w:r w:rsidRPr="001A161D">
        <w:rPr>
          <w:bCs/>
          <w:sz w:val="22"/>
          <w:szCs w:val="28"/>
          <w:highlight w:val="cyan"/>
          <w:u w:val="single"/>
        </w:rPr>
        <w:t>security concern</w:t>
      </w:r>
      <w:r w:rsidRPr="007949D6">
        <w:rPr>
          <w:bCs/>
          <w:sz w:val="16"/>
          <w:szCs w:val="28"/>
        </w:rPr>
        <w:t xml:space="preserve">" for the United States, with the "severe disproportion between the keen attention to China as a security concern and the intractable neglect of China's [own] security concerns in the current debate." (62) </w:t>
      </w:r>
      <w:r w:rsidRPr="007949D6">
        <w:rPr>
          <w:bCs/>
          <w:sz w:val="22"/>
          <w:szCs w:val="28"/>
          <w:u w:val="single"/>
        </w:rPr>
        <w:t xml:space="preserve">At this point, </w:t>
      </w:r>
      <w:r w:rsidRPr="001A161D">
        <w:rPr>
          <w:bCs/>
          <w:sz w:val="22"/>
          <w:szCs w:val="28"/>
          <w:highlight w:val="cyan"/>
          <w:u w:val="single"/>
        </w:rPr>
        <w:t xml:space="preserve">at issue </w:t>
      </w:r>
      <w:r w:rsidRPr="007949D6">
        <w:rPr>
          <w:bCs/>
          <w:sz w:val="16"/>
          <w:szCs w:val="28"/>
        </w:rPr>
        <w:t xml:space="preserve">here </w:t>
      </w:r>
      <w:r w:rsidRPr="001A161D">
        <w:rPr>
          <w:bCs/>
          <w:sz w:val="22"/>
          <w:szCs w:val="28"/>
          <w:highlight w:val="cyan"/>
          <w:u w:val="single"/>
        </w:rPr>
        <w:t xml:space="preserve">is no longer whether the "China threat" </w:t>
      </w:r>
      <w:r w:rsidRPr="007949D6">
        <w:rPr>
          <w:bCs/>
          <w:sz w:val="16"/>
          <w:szCs w:val="28"/>
        </w:rPr>
        <w:t xml:space="preserve">argument </w:t>
      </w:r>
      <w:r w:rsidRPr="001A161D">
        <w:rPr>
          <w:bCs/>
          <w:sz w:val="22"/>
          <w:szCs w:val="28"/>
          <w:highlight w:val="cyan"/>
          <w:u w:val="single"/>
        </w:rPr>
        <w:t>is true</w:t>
      </w:r>
      <w:r w:rsidRPr="007949D6">
        <w:rPr>
          <w:bCs/>
          <w:sz w:val="22"/>
          <w:szCs w:val="28"/>
          <w:u w:val="single"/>
        </w:rPr>
        <w:t xml:space="preserve"> or false, </w:t>
      </w:r>
      <w:r w:rsidRPr="001A161D">
        <w:rPr>
          <w:bCs/>
          <w:sz w:val="22"/>
          <w:szCs w:val="28"/>
          <w:highlight w:val="cyan"/>
          <w:u w:val="single"/>
        </w:rPr>
        <w:t>but</w:t>
      </w:r>
      <w:r w:rsidRPr="007949D6">
        <w:rPr>
          <w:bCs/>
          <w:sz w:val="22"/>
          <w:szCs w:val="28"/>
          <w:u w:val="single"/>
        </w:rPr>
        <w:t xml:space="preserve"> is </w:t>
      </w:r>
      <w:r w:rsidRPr="001A161D">
        <w:rPr>
          <w:bCs/>
          <w:sz w:val="22"/>
          <w:szCs w:val="28"/>
          <w:highlight w:val="cyan"/>
          <w:u w:val="single"/>
        </w:rPr>
        <w:t xml:space="preserve">rather its reflection of </w:t>
      </w:r>
      <w:r w:rsidRPr="007949D6">
        <w:rPr>
          <w:bCs/>
          <w:sz w:val="22"/>
          <w:szCs w:val="28"/>
          <w:u w:val="single"/>
        </w:rPr>
        <w:t xml:space="preserve">a shared </w:t>
      </w:r>
      <w:r w:rsidRPr="001A161D">
        <w:rPr>
          <w:bCs/>
          <w:sz w:val="22"/>
          <w:szCs w:val="28"/>
          <w:highlight w:val="cyan"/>
          <w:u w:val="single"/>
        </w:rPr>
        <w:t>positivist mentality</w:t>
      </w:r>
      <w:r w:rsidRPr="007949D6">
        <w:rPr>
          <w:bCs/>
          <w:sz w:val="22"/>
          <w:szCs w:val="28"/>
          <w:u w:val="single"/>
        </w:rPr>
        <w:t xml:space="preserve"> among mainstream China experts</w:t>
      </w:r>
      <w:r w:rsidRPr="007949D6">
        <w:rPr>
          <w:bCs/>
          <w:sz w:val="16"/>
          <w:szCs w:val="28"/>
        </w:rPr>
        <w:t xml:space="preserve"> </w:t>
      </w:r>
      <w:r w:rsidRPr="001A161D">
        <w:rPr>
          <w:bCs/>
          <w:sz w:val="22"/>
          <w:szCs w:val="28"/>
          <w:highlight w:val="cyan"/>
          <w:u w:val="single"/>
        </w:rPr>
        <w:t>that they know China better than do the Chinese themselves</w:t>
      </w:r>
      <w:r w:rsidRPr="001A161D">
        <w:rPr>
          <w:bCs/>
          <w:sz w:val="16"/>
          <w:szCs w:val="28"/>
          <w:highlight w:val="cyan"/>
        </w:rPr>
        <w:t>.</w:t>
      </w:r>
      <w:r w:rsidRPr="007949D6">
        <w:rPr>
          <w:bCs/>
          <w:sz w:val="16"/>
          <w:szCs w:val="28"/>
        </w:rPr>
        <w:t xml:space="preserve"> (63) </w:t>
      </w:r>
      <w:r w:rsidRPr="007949D6">
        <w:rPr>
          <w:bCs/>
          <w:sz w:val="22"/>
          <w:szCs w:val="28"/>
          <w:u w:val="single"/>
        </w:rPr>
        <w:t>"We" alone can know for sure that they consider "us" their enemy and thus pose a menace to "us."</w:t>
      </w:r>
      <w:r w:rsidRPr="007949D6">
        <w:rPr>
          <w:bCs/>
          <w:sz w:val="16"/>
          <w:szCs w:val="28"/>
        </w:rPr>
        <w:t xml:space="preserve"> Such an account of China, in many ways, </w:t>
      </w:r>
      <w:r w:rsidRPr="001A161D">
        <w:rPr>
          <w:b/>
          <w:sz w:val="22"/>
          <w:szCs w:val="28"/>
          <w:highlight w:val="cyan"/>
          <w:u w:val="single"/>
        </w:rPr>
        <w:t xml:space="preserve">strongly seems to resemble </w:t>
      </w:r>
      <w:proofErr w:type="spellStart"/>
      <w:r w:rsidRPr="001A161D">
        <w:rPr>
          <w:b/>
          <w:sz w:val="22"/>
          <w:szCs w:val="28"/>
          <w:highlight w:val="cyan"/>
          <w:u w:val="single"/>
        </w:rPr>
        <w:t>Orientalists</w:t>
      </w:r>
      <w:proofErr w:type="spellEnd"/>
      <w:r w:rsidRPr="001A161D">
        <w:rPr>
          <w:b/>
          <w:sz w:val="22"/>
          <w:szCs w:val="28"/>
          <w:highlight w:val="cyan"/>
          <w:u w:val="single"/>
        </w:rPr>
        <w:t>' problematic distinction between the West and the Orient</w:t>
      </w:r>
      <w:r w:rsidRPr="007949D6">
        <w:rPr>
          <w:bCs/>
          <w:sz w:val="16"/>
          <w:szCs w:val="28"/>
        </w:rPr>
        <w:t>. Like orientalism, the U.S. construction of the Chinese "other" does not require that China acknowledge the validity of that dichotomous construction. Indeed, as Edward Said point out, "</w:t>
      </w:r>
      <w:r w:rsidRPr="007949D6">
        <w:rPr>
          <w:bCs/>
          <w:sz w:val="22"/>
          <w:szCs w:val="28"/>
          <w:u w:val="single"/>
        </w:rPr>
        <w:t xml:space="preserve">It is enough for 'us' to set up these distinctions in our own minds; [and] </w:t>
      </w:r>
      <w:r w:rsidRPr="001A161D">
        <w:rPr>
          <w:b/>
          <w:bCs/>
          <w:sz w:val="22"/>
          <w:szCs w:val="28"/>
          <w:highlight w:val="cyan"/>
          <w:u w:val="single"/>
        </w:rPr>
        <w:t>'they' become 'they' accordingly</w:t>
      </w:r>
      <w:r w:rsidRPr="007949D6">
        <w:rPr>
          <w:bCs/>
          <w:sz w:val="22"/>
          <w:szCs w:val="28"/>
          <w:u w:val="single"/>
        </w:rPr>
        <w:t>." (64)</w:t>
      </w:r>
      <w:r w:rsidRPr="007949D6">
        <w:rPr>
          <w:bCs/>
          <w:sz w:val="16"/>
          <w:szCs w:val="28"/>
        </w:rPr>
        <w:t xml:space="preserve"> </w:t>
      </w:r>
      <w:r w:rsidRPr="007949D6">
        <w:rPr>
          <w:bCs/>
          <w:sz w:val="22"/>
          <w:szCs w:val="28"/>
          <w:u w:val="single"/>
        </w:rPr>
        <w:t>It may be the case that there is nothing inherently wrong with perceiving others through one's own subjective lens.</w:t>
      </w:r>
      <w:r w:rsidRPr="007949D6">
        <w:rPr>
          <w:bCs/>
          <w:sz w:val="16"/>
          <w:szCs w:val="28"/>
        </w:rPr>
        <w:t xml:space="preserve"> </w:t>
      </w:r>
      <w:r w:rsidRPr="007949D6">
        <w:rPr>
          <w:bCs/>
          <w:sz w:val="22"/>
          <w:szCs w:val="28"/>
          <w:u w:val="single"/>
        </w:rPr>
        <w:t>Yet</w:t>
      </w:r>
      <w:r w:rsidRPr="007949D6">
        <w:rPr>
          <w:bCs/>
          <w:sz w:val="16"/>
          <w:szCs w:val="28"/>
        </w:rPr>
        <w:t xml:space="preserve">, what is problematic with mainstream U.S. </w:t>
      </w:r>
      <w:r w:rsidRPr="001A161D">
        <w:rPr>
          <w:bCs/>
          <w:sz w:val="22"/>
          <w:szCs w:val="28"/>
          <w:highlight w:val="cyan"/>
          <w:u w:val="single"/>
        </w:rPr>
        <w:t>China watchers</w:t>
      </w:r>
      <w:r w:rsidRPr="007949D6">
        <w:rPr>
          <w:bCs/>
          <w:sz w:val="16"/>
          <w:szCs w:val="28"/>
        </w:rPr>
        <w:t xml:space="preserve"> is that they </w:t>
      </w:r>
      <w:r w:rsidRPr="001A161D">
        <w:rPr>
          <w:bCs/>
          <w:sz w:val="22"/>
          <w:szCs w:val="28"/>
          <w:highlight w:val="cyan"/>
          <w:u w:val="single"/>
        </w:rPr>
        <w:t>refuse to acknowledge the</w:t>
      </w:r>
      <w:r w:rsidRPr="007949D6">
        <w:rPr>
          <w:bCs/>
          <w:sz w:val="22"/>
          <w:szCs w:val="28"/>
          <w:u w:val="single"/>
        </w:rPr>
        <w:t xml:space="preserve"> legitimacy of the inherent </w:t>
      </w:r>
      <w:r w:rsidRPr="001A161D">
        <w:rPr>
          <w:bCs/>
          <w:sz w:val="22"/>
          <w:szCs w:val="28"/>
          <w:highlight w:val="cyan"/>
          <w:u w:val="single"/>
        </w:rPr>
        <w:t>fluidity of Chinese identity</w:t>
      </w:r>
      <w:r w:rsidRPr="007949D6">
        <w:rPr>
          <w:bCs/>
          <w:sz w:val="16"/>
          <w:szCs w:val="28"/>
        </w:rPr>
        <w:t xml:space="preserve"> and subjectivity and try instead to fix its ambiguity as absolute difference from "us," a kind of certainty that denotes nothing but otherness and threats. </w:t>
      </w:r>
      <w:r w:rsidRPr="007949D6">
        <w:rPr>
          <w:bCs/>
          <w:sz w:val="22"/>
          <w:szCs w:val="28"/>
          <w:u w:val="single"/>
        </w:rPr>
        <w:t>As a result, it becomes difficult to find a legitimate space for alternative ways of understanding an inherently volatile, amorphous China</w:t>
      </w:r>
      <w:r w:rsidRPr="007949D6">
        <w:rPr>
          <w:bCs/>
          <w:sz w:val="16"/>
          <w:szCs w:val="28"/>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FF6E31" w:rsidRPr="00040DB8" w:rsidRDefault="00FF6E31" w:rsidP="00FF6E31">
      <w:pPr>
        <w:pStyle w:val="Heading4"/>
        <w:rPr>
          <w:rStyle w:val="TagGreg"/>
          <w:b/>
        </w:rPr>
      </w:pPr>
      <w:r w:rsidRPr="00040DB8">
        <w:rPr>
          <w:rStyle w:val="TagGreg"/>
        </w:rPr>
        <w:t>This manifests itself in a drive for certainty which causes endless violence</w:t>
      </w:r>
    </w:p>
    <w:p w:rsidR="00FF6E31" w:rsidRPr="0000504F" w:rsidRDefault="00FF6E31" w:rsidP="00FF6E31">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w:t>
      </w:r>
      <w:proofErr w:type="spellStart"/>
      <w:r w:rsidRPr="0000504F">
        <w:rPr>
          <w:rFonts w:eastAsia="Calibri" w:cs="Times New Roman"/>
        </w:rPr>
        <w:t>Ontologies</w:t>
      </w:r>
      <w:proofErr w:type="spellEnd"/>
      <w:r w:rsidRPr="0000504F">
        <w:rPr>
          <w:rFonts w:eastAsia="Calibri" w:cs="Times New Roman"/>
        </w:rPr>
        <w:t xml:space="preserve"> of War: Violence, Existence and Reason, Project Muse)</w:t>
      </w:r>
    </w:p>
    <w:p w:rsidR="00FF6E31" w:rsidRDefault="00FF6E31" w:rsidP="00FF6E31">
      <w:pPr>
        <w:rPr>
          <w:rFonts w:eastAsia="Calibri" w:cs="Times New Roman"/>
          <w:sz w:val="16"/>
        </w:rPr>
      </w:pPr>
    </w:p>
    <w:p w:rsidR="00FF6E31" w:rsidRPr="00040DB8" w:rsidRDefault="00FF6E31" w:rsidP="00FF6E31">
      <w:pPr>
        <w:rPr>
          <w:rFonts w:eastAsia="Calibri" w:cs="Times New Roman"/>
          <w:sz w:val="16"/>
        </w:rPr>
      </w:pPr>
      <w:r w:rsidRPr="00B6781A">
        <w:rPr>
          <w:rFonts w:eastAsia="Calibri" w:cs="Times New Roman"/>
          <w:sz w:val="16"/>
        </w:rPr>
        <w:t xml:space="preserve">This essay develops a theory about </w:t>
      </w:r>
      <w:r w:rsidRPr="0044635C">
        <w:rPr>
          <w:rStyle w:val="Underline"/>
        </w:rPr>
        <w:t xml:space="preserve">the </w:t>
      </w:r>
      <w:r w:rsidRPr="00A65A82">
        <w:rPr>
          <w:rStyle w:val="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Underline"/>
          <w:highlight w:val="green"/>
        </w:rPr>
        <w:t>based</w:t>
      </w:r>
      <w:r w:rsidRPr="00B6781A">
        <w:rPr>
          <w:rFonts w:eastAsia="Calibri" w:cs="Times New Roman"/>
          <w:sz w:val="16"/>
        </w:rPr>
        <w:t xml:space="preserve"> either </w:t>
      </w:r>
      <w:r w:rsidRPr="00A65A82">
        <w:rPr>
          <w:rStyle w:val="Underline"/>
          <w:highlight w:val="green"/>
        </w:rPr>
        <w:t>on</w:t>
      </w:r>
      <w:r w:rsidRPr="00A65A82">
        <w:rPr>
          <w:rStyle w:val="Underline"/>
        </w:rPr>
        <w:t xml:space="preserve"> a given sequence of events, threats, </w:t>
      </w:r>
      <w:r w:rsidRPr="00A65A82">
        <w:rPr>
          <w:rStyle w:val="Underline"/>
          <w:highlight w:val="green"/>
        </w:rPr>
        <w:t>insecurities</w:t>
      </w:r>
      <w:r w:rsidRPr="00B6781A">
        <w:rPr>
          <w:rFonts w:eastAsia="Calibri" w:cs="Times New Roman"/>
          <w:sz w:val="16"/>
        </w:rPr>
        <w:t xml:space="preserve"> and political manipulation, </w:t>
      </w:r>
      <w:r w:rsidRPr="00A65A82">
        <w:rPr>
          <w:rStyle w:val="Underline"/>
        </w:rPr>
        <w:t>or</w:t>
      </w:r>
      <w:r w:rsidRPr="00B6781A">
        <w:rPr>
          <w:rFonts w:eastAsia="Calibri" w:cs="Times New Roman"/>
          <w:sz w:val="16"/>
        </w:rPr>
        <w:t xml:space="preserve"> the play of institutional, economic or political</w:t>
      </w:r>
      <w:r w:rsidRPr="00A65A82">
        <w:rPr>
          <w:rStyle w:val="Underline"/>
        </w:rPr>
        <w:t xml:space="preserve"> interests</w:t>
      </w:r>
      <w:r w:rsidRPr="00B6781A">
        <w:rPr>
          <w:rFonts w:eastAsia="Calibri" w:cs="Times New Roman"/>
          <w:sz w:val="16"/>
        </w:rPr>
        <w:t xml:space="preserve"> (the 'military-industrial complex'). Such factors </w:t>
      </w:r>
      <w:r w:rsidRPr="00A65A82">
        <w:rPr>
          <w:rStyle w:val="Underline"/>
        </w:rPr>
        <w:t>are important</w:t>
      </w:r>
      <w:r w:rsidRPr="00B6781A">
        <w:rPr>
          <w:rFonts w:eastAsia="Calibri" w:cs="Times New Roman"/>
          <w:sz w:val="16"/>
        </w:rPr>
        <w:t xml:space="preserve"> to be sure, and should not be discounted, </w:t>
      </w:r>
      <w:r w:rsidRPr="00A65A82">
        <w:rPr>
          <w:rStyle w:val="Underline"/>
        </w:rPr>
        <w:t>but</w:t>
      </w:r>
      <w:r w:rsidRPr="00B6781A">
        <w:rPr>
          <w:rFonts w:eastAsia="Calibri" w:cs="Times New Roman"/>
          <w:sz w:val="16"/>
        </w:rPr>
        <w:t xml:space="preserve"> they </w:t>
      </w:r>
      <w:r w:rsidRPr="00A65A82">
        <w:rPr>
          <w:rStyle w:val="Underline"/>
        </w:rPr>
        <w:t xml:space="preserve">flow </w:t>
      </w:r>
      <w:r w:rsidRPr="00A65A82">
        <w:rPr>
          <w:rStyle w:val="Underline"/>
          <w:highlight w:val="green"/>
        </w:rPr>
        <w:t xml:space="preserve">over </w:t>
      </w:r>
      <w:proofErr w:type="gramStart"/>
      <w:r w:rsidRPr="00A65A82">
        <w:rPr>
          <w:rStyle w:val="Underline"/>
          <w:highlight w:val="green"/>
        </w:rPr>
        <w:t>a</w:t>
      </w:r>
      <w:r w:rsidRPr="00A65A82">
        <w:rPr>
          <w:rStyle w:val="Underline"/>
        </w:rPr>
        <w:t xml:space="preserve"> deeper</w:t>
      </w:r>
      <w:proofErr w:type="gramEnd"/>
      <w:r w:rsidRPr="00A65A82">
        <w:rPr>
          <w:rStyle w:val="Underline"/>
        </w:rPr>
        <w:t xml:space="preserve"> </w:t>
      </w:r>
      <w:r w:rsidRPr="00A65A82">
        <w:rPr>
          <w:rStyle w:val="Underline"/>
          <w:highlight w:val="green"/>
        </w:rPr>
        <w:t xml:space="preserve">bedrock of </w:t>
      </w:r>
      <w:r w:rsidRPr="00A65A82">
        <w:rPr>
          <w:rStyle w:val="Underline"/>
        </w:rPr>
        <w:t xml:space="preserve">modern </w:t>
      </w:r>
      <w:r w:rsidRPr="00A65A82">
        <w:rPr>
          <w:rStyle w:val="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w:t>
      </w:r>
      <w:proofErr w:type="spellStart"/>
      <w:r w:rsidRPr="00B6781A">
        <w:rPr>
          <w:rFonts w:eastAsia="Calibri" w:cs="Times New Roman"/>
          <w:sz w:val="16"/>
        </w:rPr>
        <w:t>ontologies</w:t>
      </w:r>
      <w:proofErr w:type="spellEnd"/>
      <w:r w:rsidRPr="00B6781A">
        <w:rPr>
          <w:rFonts w:eastAsia="Calibri" w:cs="Times New Roman"/>
          <w:sz w:val="16"/>
        </w:rPr>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994DDB">
        <w:rPr>
          <w:rStyle w:val="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Underline"/>
        </w:rPr>
        <w:t>takes the form of</w:t>
      </w:r>
      <w:r w:rsidRPr="00B6781A">
        <w:rPr>
          <w:rFonts w:eastAsia="Calibri" w:cs="Times New Roman"/>
          <w:sz w:val="16"/>
        </w:rPr>
        <w:t xml:space="preserve"> the </w:t>
      </w:r>
      <w:r w:rsidRPr="00A65A82">
        <w:rPr>
          <w:rStyle w:val="Underline"/>
        </w:rPr>
        <w:t xml:space="preserve">existential and rationalist </w:t>
      </w:r>
      <w:proofErr w:type="spellStart"/>
      <w:r w:rsidRPr="00A65A82">
        <w:rPr>
          <w:rStyle w:val="Underline"/>
        </w:rPr>
        <w:t>ontologies</w:t>
      </w:r>
      <w:proofErr w:type="spellEnd"/>
      <w:r w:rsidRPr="00A65A82">
        <w:rPr>
          <w:rStyle w:val="Underline"/>
        </w:rPr>
        <w:t xml:space="preserve"> of war, it </w:t>
      </w:r>
      <w:r w:rsidRPr="00994DDB">
        <w:rPr>
          <w:rStyle w:val="Underline"/>
          <w:highlight w:val="green"/>
        </w:rPr>
        <w:t>amounts to</w:t>
      </w:r>
      <w:r w:rsidRPr="00B6781A">
        <w:rPr>
          <w:rFonts w:eastAsia="Calibri" w:cs="Times New Roman"/>
          <w:sz w:val="16"/>
        </w:rPr>
        <w:t xml:space="preserve"> a hard and exclusivist claim: </w:t>
      </w:r>
      <w:r w:rsidRPr="00994DDB">
        <w:rPr>
          <w:rStyle w:val="Underline"/>
          <w:highlight w:val="green"/>
        </w:rPr>
        <w:t>a drive for ideational hegemony</w:t>
      </w:r>
      <w:r w:rsidRPr="00A65A82">
        <w:rPr>
          <w:rStyle w:val="Underline"/>
        </w:rPr>
        <w:t xml:space="preserve"> and closure </w:t>
      </w:r>
      <w:r w:rsidRPr="00994DDB">
        <w:rPr>
          <w:rStyle w:val="Underline"/>
          <w:highlight w:val="green"/>
        </w:rPr>
        <w:t>that limits debate</w:t>
      </w:r>
      <w:r w:rsidRPr="00A65A82">
        <w:rPr>
          <w:rStyle w:val="Underline"/>
        </w:rPr>
        <w:t xml:space="preserve"> and questioning, that confines it </w:t>
      </w:r>
      <w:r w:rsidRPr="00994DDB">
        <w:rPr>
          <w:rStyle w:val="Underline"/>
          <w:highlight w:val="green"/>
        </w:rPr>
        <w:t>within the boundaries of a</w:t>
      </w:r>
      <w:r w:rsidRPr="00A65A82">
        <w:rPr>
          <w:rStyle w:val="Underline"/>
        </w:rPr>
        <w:t xml:space="preserve"> particular, </w:t>
      </w:r>
      <w:r w:rsidRPr="00994DDB">
        <w:rPr>
          <w:rStyle w:val="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w:t>
      </w:r>
      <w:proofErr w:type="spellStart"/>
      <w:r w:rsidRPr="00B6781A">
        <w:rPr>
          <w:rFonts w:eastAsia="Calibri" w:cs="Times New Roman"/>
          <w:sz w:val="16"/>
        </w:rPr>
        <w:t>ontologies</w:t>
      </w:r>
      <w:proofErr w:type="spellEnd"/>
      <w:r w:rsidRPr="00B6781A">
        <w:rPr>
          <w:rFonts w:eastAsia="Calibri" w:cs="Times New Roman"/>
          <w:sz w:val="16"/>
        </w:rPr>
        <w:t xml:space="preserve"> represent a simultaneously social and conceptual structure that generates violence. Here </w:t>
      </w:r>
      <w:r w:rsidRPr="00A65A82">
        <w:rPr>
          <w:rStyle w:val="Underline"/>
        </w:rPr>
        <w:t xml:space="preserve">we are witness to </w:t>
      </w:r>
      <w:r w:rsidRPr="00994DDB">
        <w:rPr>
          <w:rStyle w:val="Underline"/>
          <w:highlight w:val="green"/>
        </w:rPr>
        <w:t>an epistemology of violence</w:t>
      </w:r>
      <w:r w:rsidRPr="00A65A82">
        <w:rPr>
          <w:rStyle w:val="Underline"/>
        </w:rPr>
        <w:t xml:space="preserve"> (strategy) </w:t>
      </w:r>
      <w:r w:rsidRPr="00994DDB">
        <w:rPr>
          <w:rStyle w:val="Underline"/>
          <w:highlight w:val="green"/>
        </w:rPr>
        <w:t>joined to an ontology of violence</w:t>
      </w:r>
      <w:r w:rsidRPr="00A65A82">
        <w:rPr>
          <w:rStyle w:val="Underline"/>
        </w:rPr>
        <w:t xml:space="preserve"> (the national security state</w:t>
      </w:r>
      <w:r w:rsidRPr="00B6781A">
        <w:rPr>
          <w:rFonts w:eastAsia="Calibri" w:cs="Times New Roman"/>
          <w:sz w:val="16"/>
        </w:rPr>
        <w:t xml:space="preserve">). When we consider their relation to war, the two </w:t>
      </w:r>
      <w:proofErr w:type="spellStart"/>
      <w:r w:rsidRPr="00B6781A">
        <w:rPr>
          <w:rFonts w:eastAsia="Calibri" w:cs="Times New Roman"/>
          <w:sz w:val="16"/>
        </w:rPr>
        <w:t>ontologies</w:t>
      </w:r>
      <w:proofErr w:type="spellEnd"/>
      <w:r w:rsidRPr="00B6781A">
        <w:rPr>
          <w:rFonts w:eastAsia="Calibri" w:cs="Times New Roman"/>
          <w:sz w:val="16"/>
        </w:rPr>
        <w:t xml:space="preserve"> are especially dangerous because </w:t>
      </w:r>
      <w:r w:rsidRPr="00430FAE">
        <w:rPr>
          <w:rStyle w:val="Underline"/>
          <w:highlight w:val="green"/>
        </w:rPr>
        <w:t>each</w:t>
      </w:r>
      <w:r w:rsidRPr="00A65A82">
        <w:rPr>
          <w:rStyle w:val="Underline"/>
        </w:rPr>
        <w:t xml:space="preserve"> alone (and doubly in combination) tends both to </w:t>
      </w:r>
      <w:r w:rsidRPr="00430FAE">
        <w:rPr>
          <w:rStyle w:val="Underline"/>
          <w:highlight w:val="green"/>
        </w:rPr>
        <w:t>quicken the resort to war and</w:t>
      </w:r>
      <w:r w:rsidRPr="00A65A82">
        <w:rPr>
          <w:rStyle w:val="Underline"/>
        </w:rPr>
        <w:t xml:space="preserve"> to lead </w:t>
      </w:r>
      <w:r w:rsidRPr="00430FAE">
        <w:rPr>
          <w:rStyle w:val="Underline"/>
        </w:rPr>
        <w:t xml:space="preserve">to </w:t>
      </w:r>
      <w:r w:rsidRPr="00430FAE">
        <w:rPr>
          <w:rStyle w:val="Underline"/>
          <w:highlight w:val="green"/>
        </w:rPr>
        <w:t>its escalation</w:t>
      </w:r>
      <w:r w:rsidRPr="00A65A82">
        <w:rPr>
          <w:rStyle w:val="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Underline"/>
        </w:rPr>
        <w:t xml:space="preserve">their </w:t>
      </w:r>
      <w:r w:rsidRPr="004B39D6">
        <w:rPr>
          <w:rStyle w:val="Underline"/>
          <w:highlight w:val="green"/>
        </w:rPr>
        <w:t>militaristic force</w:t>
      </w:r>
      <w:r w:rsidRPr="00B6781A">
        <w:rPr>
          <w:rFonts w:eastAsia="Calibri" w:cs="Times New Roman"/>
          <w:sz w:val="16"/>
        </w:rPr>
        <w:t xml:space="preserve"> -- they </w:t>
      </w:r>
      <w:r w:rsidRPr="00A65A82">
        <w:rPr>
          <w:rStyle w:val="Underline"/>
        </w:rPr>
        <w:t xml:space="preserve">embody and </w:t>
      </w:r>
      <w:r w:rsidRPr="004B39D6">
        <w:rPr>
          <w:rStyle w:val="Underline"/>
          <w:highlight w:val="green"/>
        </w:rPr>
        <w:t>reinforce a norm of war</w:t>
      </w:r>
      <w:r w:rsidRPr="00B6781A">
        <w:rPr>
          <w:rFonts w:eastAsia="Calibri" w:cs="Times New Roman"/>
          <w:sz w:val="16"/>
        </w:rPr>
        <w:t xml:space="preserve"> -- </w:t>
      </w:r>
      <w:r w:rsidRPr="00A65A82">
        <w:rPr>
          <w:rStyle w:val="Underline"/>
        </w:rPr>
        <w:t xml:space="preserve">and because </w:t>
      </w:r>
      <w:r w:rsidRPr="004B39D6">
        <w:rPr>
          <w:rStyle w:val="Underline"/>
          <w:highlight w:val="green"/>
        </w:rPr>
        <w:t>they enact</w:t>
      </w:r>
      <w:r w:rsidRPr="00B6781A">
        <w:rPr>
          <w:rFonts w:eastAsia="Calibri" w:cs="Times New Roman"/>
          <w:sz w:val="16"/>
        </w:rPr>
        <w:t xml:space="preserve"> what Martin Heidegger calls </w:t>
      </w:r>
      <w:r w:rsidRPr="004B39D6">
        <w:rPr>
          <w:rStyle w:val="Underline"/>
          <w:highlight w:val="green"/>
        </w:rPr>
        <w:t>an '</w:t>
      </w:r>
      <w:proofErr w:type="spellStart"/>
      <w:r w:rsidRPr="004B39D6">
        <w:rPr>
          <w:rStyle w:val="Underline"/>
          <w:highlight w:val="green"/>
        </w:rPr>
        <w:t>enframing</w:t>
      </w:r>
      <w:proofErr w:type="spellEnd"/>
      <w:r w:rsidRPr="004B39D6">
        <w:rPr>
          <w:rStyle w:val="Underline"/>
          <w:highlight w:val="green"/>
        </w:rPr>
        <w:t xml:space="preserve">' </w:t>
      </w:r>
      <w:r w:rsidRPr="004B39D6">
        <w:rPr>
          <w:rStyle w:val="Underline"/>
        </w:rPr>
        <w:t>image of technology</w:t>
      </w:r>
      <w:r w:rsidRPr="00A65A82">
        <w:rPr>
          <w:rStyle w:val="Underline"/>
        </w:rPr>
        <w:t xml:space="preserve"> and being in </w:t>
      </w:r>
      <w:r w:rsidRPr="004B39D6">
        <w:rPr>
          <w:rStyle w:val="Underline"/>
          <w:highlight w:val="green"/>
        </w:rPr>
        <w:t>which humans are merely</w:t>
      </w:r>
      <w:r w:rsidRPr="00A65A82">
        <w:rPr>
          <w:rStyle w:val="Underline"/>
        </w:rPr>
        <w:t xml:space="preserve"> utilitarian </w:t>
      </w:r>
      <w:r w:rsidRPr="004B39D6">
        <w:rPr>
          <w:rStyle w:val="Underline"/>
          <w:highlight w:val="green"/>
        </w:rPr>
        <w:t>instruments for use</w:t>
      </w:r>
      <w:r w:rsidRPr="00A65A82">
        <w:rPr>
          <w:rStyle w:val="Underline"/>
        </w:rPr>
        <w:t xml:space="preserve">, control </w:t>
      </w:r>
      <w:r w:rsidRPr="004B39D6">
        <w:rPr>
          <w:rStyle w:val="Underline"/>
          <w:highlight w:val="green"/>
        </w:rPr>
        <w:t>and destruction</w:t>
      </w:r>
      <w:r w:rsidRPr="00A65A82">
        <w:rPr>
          <w:rStyle w:val="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Underline"/>
        </w:rPr>
        <w:t>The epistemology of violence</w:t>
      </w:r>
      <w:r w:rsidRPr="00B6781A">
        <w:rPr>
          <w:sz w:val="16"/>
          <w:szCs w:val="20"/>
        </w:rPr>
        <w:t xml:space="preserve"> I describe here (strategic science and </w:t>
      </w:r>
      <w:r w:rsidRPr="007F66C5">
        <w:rPr>
          <w:rStyle w:val="Underline"/>
          <w:highlight w:val="green"/>
        </w:rPr>
        <w:t>foreign policy doctrine</w:t>
      </w:r>
      <w:r w:rsidRPr="00B6781A">
        <w:rPr>
          <w:sz w:val="16"/>
          <w:szCs w:val="20"/>
        </w:rPr>
        <w:t xml:space="preserve">) </w:t>
      </w:r>
      <w:r w:rsidRPr="00A65A82">
        <w:rPr>
          <w:rStyle w:val="Underline"/>
        </w:rPr>
        <w:t xml:space="preserve">claims positivistic clarity about techniques of military and geopolitical action which </w:t>
      </w:r>
      <w:r w:rsidRPr="007F66C5">
        <w:rPr>
          <w:rStyle w:val="Underline"/>
          <w:highlight w:val="green"/>
        </w:rPr>
        <w:t>use force</w:t>
      </w:r>
      <w:r w:rsidRPr="00A65A82">
        <w:rPr>
          <w:rStyle w:val="Underline"/>
        </w:rPr>
        <w:t xml:space="preserve"> and coercion </w:t>
      </w:r>
      <w:r w:rsidRPr="007F66C5">
        <w:rPr>
          <w:rStyle w:val="Underline"/>
          <w:highlight w:val="green"/>
        </w:rPr>
        <w:t>to achieve a desired end</w:t>
      </w:r>
      <w:r w:rsidRPr="00A65A82">
        <w:rPr>
          <w:rStyle w:val="Underline"/>
        </w:rPr>
        <w:t xml:space="preserve">, an end that is </w:t>
      </w:r>
      <w:r w:rsidRPr="007F66C5">
        <w:rPr>
          <w:rStyle w:val="Underline"/>
          <w:highlight w:val="green"/>
        </w:rPr>
        <w:t>supplied by the ontological claim to national existence, security, or order</w:t>
      </w:r>
      <w:r w:rsidRPr="00B6781A">
        <w:rPr>
          <w:sz w:val="16"/>
          <w:szCs w:val="20"/>
        </w:rPr>
        <w:t xml:space="preserve">. However in practice, </w:t>
      </w:r>
      <w:r w:rsidRPr="00A65A82">
        <w:rPr>
          <w:rStyle w:val="Underline"/>
        </w:rPr>
        <w:t>technique quickly passes into ontology</w:t>
      </w:r>
      <w:r w:rsidRPr="00B6781A">
        <w:rPr>
          <w:sz w:val="16"/>
          <w:szCs w:val="20"/>
        </w:rPr>
        <w:t xml:space="preserve">. This it does in two ways. </w:t>
      </w:r>
      <w:r w:rsidRPr="00A65A82">
        <w:rPr>
          <w:rStyle w:val="Underline"/>
        </w:rPr>
        <w:t xml:space="preserve">First, instrumental </w:t>
      </w:r>
      <w:r w:rsidRPr="007F66C5">
        <w:rPr>
          <w:rStyle w:val="Underline"/>
          <w:highlight w:val="green"/>
        </w:rPr>
        <w:t>violence is married to an ontology of insecure national existence which</w:t>
      </w:r>
      <w:r w:rsidRPr="00A65A82">
        <w:rPr>
          <w:rStyle w:val="Underline"/>
        </w:rPr>
        <w:t xml:space="preserve"> itself </w:t>
      </w:r>
      <w:r w:rsidRPr="007F66C5">
        <w:rPr>
          <w:rStyle w:val="Underline"/>
          <w:highlight w:val="green"/>
        </w:rPr>
        <w:t>admits no questioning. The nation and its identity are</w:t>
      </w:r>
      <w:r w:rsidRPr="00A65A82">
        <w:rPr>
          <w:rStyle w:val="Underline"/>
        </w:rPr>
        <w:t xml:space="preserve"> known and essential, </w:t>
      </w:r>
      <w:r w:rsidRPr="007F66C5">
        <w:rPr>
          <w:rStyle w:val="Underline"/>
          <w:highlight w:val="green"/>
        </w:rPr>
        <w:t>prior</w:t>
      </w:r>
      <w:r w:rsidRPr="00A65A82">
        <w:rPr>
          <w:rStyle w:val="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w:t>
      </w:r>
      <w:proofErr w:type="spellStart"/>
      <w:r w:rsidRPr="00B6781A">
        <w:rPr>
          <w:sz w:val="16"/>
          <w:szCs w:val="20"/>
        </w:rPr>
        <w:t>to</w:t>
      </w:r>
      <w:proofErr w:type="spellEnd"/>
      <w:r w:rsidRPr="00B6781A">
        <w:rPr>
          <w:sz w:val="16"/>
          <w:szCs w:val="20"/>
        </w:rPr>
        <w:t xml:space="preserve"> 'eradicate the shame and restore to the army the "deterrent power" that was lost on the battlefields of that unfortunate war'. In 'Israeli public discourse', he remarked, </w:t>
      </w:r>
      <w:r w:rsidRPr="0044635C">
        <w:rPr>
          <w:rStyle w:val="Underline"/>
          <w:highlight w:val="green"/>
        </w:rPr>
        <w:t>'the next war is seen as a natural phenomenon</w:t>
      </w:r>
      <w:r w:rsidRPr="00A65A82">
        <w:rPr>
          <w:rStyle w:val="Underline"/>
        </w:rPr>
        <w:t xml:space="preserve">, like tomorrow's sunrise.' The danger obviously raised here is that these dual </w:t>
      </w:r>
      <w:proofErr w:type="spellStart"/>
      <w:r w:rsidRPr="00ED70C8">
        <w:rPr>
          <w:rStyle w:val="Underline"/>
          <w:highlight w:val="green"/>
        </w:rPr>
        <w:t>ontologies</w:t>
      </w:r>
      <w:proofErr w:type="spellEnd"/>
      <w:r w:rsidRPr="00ED70C8">
        <w:rPr>
          <w:rStyle w:val="Underline"/>
          <w:highlight w:val="green"/>
        </w:rPr>
        <w:t xml:space="preserve"> of war link being</w:t>
      </w:r>
      <w:r w:rsidRPr="00A65A82">
        <w:rPr>
          <w:rStyle w:val="Underline"/>
        </w:rPr>
        <w:t xml:space="preserve">, means, events </w:t>
      </w:r>
      <w:r w:rsidRPr="00ED70C8">
        <w:rPr>
          <w:rStyle w:val="Underline"/>
          <w:highlight w:val="green"/>
        </w:rPr>
        <w:t>and decisions into a single</w:t>
      </w:r>
      <w:r w:rsidRPr="00ED70C8">
        <w:rPr>
          <w:rStyle w:val="Underline"/>
        </w:rPr>
        <w:t xml:space="preserve">, unbroken </w:t>
      </w:r>
      <w:r w:rsidRPr="00BC14FE">
        <w:rPr>
          <w:rStyle w:val="Underline"/>
          <w:highlight w:val="green"/>
        </w:rPr>
        <w:t>chain whose</w:t>
      </w:r>
      <w:r w:rsidRPr="00A65A82">
        <w:rPr>
          <w:rStyle w:val="Underline"/>
        </w:rPr>
        <w:t xml:space="preserve"> very </w:t>
      </w:r>
      <w:r w:rsidRPr="00BC14FE">
        <w:rPr>
          <w:rStyle w:val="Underline"/>
          <w:highlight w:val="green"/>
        </w:rPr>
        <w:t>process</w:t>
      </w:r>
      <w:r w:rsidRPr="00A65A82">
        <w:rPr>
          <w:rStyle w:val="Underline"/>
        </w:rPr>
        <w:t xml:space="preserve"> of construction </w:t>
      </w:r>
      <w:r w:rsidRPr="00BC14FE">
        <w:rPr>
          <w:rStyle w:val="Underline"/>
          <w:highlight w:val="green"/>
        </w:rPr>
        <w:t>cannot be examined</w:t>
      </w:r>
      <w:r w:rsidRPr="00B6781A">
        <w:rPr>
          <w:sz w:val="16"/>
          <w:szCs w:val="20"/>
        </w:rPr>
        <w:t xml:space="preserve">. As is clear in the work of Carl Schmitt, </w:t>
      </w:r>
      <w:r w:rsidRPr="00BC14FE">
        <w:rPr>
          <w:rStyle w:val="Underline"/>
          <w:highlight w:val="green"/>
        </w:rPr>
        <w:t>being implies</w:t>
      </w:r>
      <w:r w:rsidRPr="00A65A82">
        <w:rPr>
          <w:rStyle w:val="Underline"/>
        </w:rPr>
        <w:t xml:space="preserve"> action, the action that is </w:t>
      </w:r>
      <w:r w:rsidRPr="00BC14FE">
        <w:rPr>
          <w:rStyle w:val="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Underline"/>
        </w:rPr>
        <w:t xml:space="preserve">'the only path to safety is the path of action', which begs the question of whether strategic practice and theory can be detached from strong </w:t>
      </w:r>
      <w:proofErr w:type="spellStart"/>
      <w:r w:rsidRPr="00A65A82">
        <w:rPr>
          <w:rStyle w:val="Underline"/>
        </w:rPr>
        <w:t>ontologies</w:t>
      </w:r>
      <w:proofErr w:type="spellEnd"/>
      <w:r w:rsidRPr="00A65A82">
        <w:rPr>
          <w:rStyle w:val="Underline"/>
        </w:rPr>
        <w:t xml:space="preserve">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Underline"/>
          <w:highlight w:val="green"/>
        </w:rPr>
        <w:t>obsessive ontological commitments</w:t>
      </w:r>
      <w:r w:rsidRPr="00A65A82">
        <w:rPr>
          <w:rStyle w:val="Underline"/>
        </w:rPr>
        <w:t xml:space="preserve"> have </w:t>
      </w:r>
      <w:r w:rsidRPr="00BC14FE">
        <w:rPr>
          <w:rStyle w:val="Underline"/>
          <w:highlight w:val="green"/>
        </w:rPr>
        <w:t>led to</w:t>
      </w:r>
      <w:r w:rsidRPr="00A65A82">
        <w:rPr>
          <w:rStyle w:val="Underline"/>
        </w:rPr>
        <w:t xml:space="preserve"> especially disturbing </w:t>
      </w:r>
      <w:r w:rsidRPr="00BC14FE">
        <w:rPr>
          <w:rStyle w:val="Underline"/>
          <w:highlight w:val="green"/>
        </w:rPr>
        <w:t>'</w:t>
      </w:r>
      <w:proofErr w:type="spellStart"/>
      <w:r w:rsidRPr="00BC14FE">
        <w:rPr>
          <w:rStyle w:val="Underline"/>
          <w:highlight w:val="green"/>
        </w:rPr>
        <w:t>problematizations</w:t>
      </w:r>
      <w:proofErr w:type="spellEnd"/>
      <w:r w:rsidRPr="00BC14FE">
        <w:rPr>
          <w:rStyle w:val="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Underline"/>
        </w:rPr>
        <w:t>tragically violent 'choices' will continue to be made</w:t>
      </w:r>
      <w:r w:rsidRPr="00B6781A">
        <w:rPr>
          <w:sz w:val="16"/>
          <w:szCs w:val="20"/>
        </w:rPr>
        <w:t xml:space="preserve"> The essay concludes by pondering a normative problem that arises out of its analysis: </w:t>
      </w:r>
      <w:r w:rsidRPr="00A65A82">
        <w:rPr>
          <w:rStyle w:val="Underline"/>
        </w:rPr>
        <w:t>if the divisive ontology of the national security state and the violent and instrumental vision of '</w:t>
      </w:r>
      <w:proofErr w:type="spellStart"/>
      <w:r w:rsidRPr="00A65A82">
        <w:rPr>
          <w:rStyle w:val="Underline"/>
        </w:rPr>
        <w:t>enframing</w:t>
      </w:r>
      <w:proofErr w:type="spellEnd"/>
      <w:r w:rsidRPr="00A65A82">
        <w:rPr>
          <w:rStyle w:val="Underline"/>
        </w:rPr>
        <w:t>' have</w:t>
      </w:r>
      <w:r w:rsidRPr="00B6781A">
        <w:rPr>
          <w:sz w:val="16"/>
          <w:szCs w:val="20"/>
        </w:rPr>
        <w:t xml:space="preserve">, as Heidegger suggests, </w:t>
      </w:r>
      <w:r w:rsidRPr="00A65A82">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Underline"/>
          <w:highlight w:val="green"/>
        </w:rPr>
        <w:t>The need is to</w:t>
      </w:r>
      <w:r w:rsidRPr="00A65A82">
        <w:rPr>
          <w:rStyle w:val="Underline"/>
        </w:rPr>
        <w:t xml:space="preserve"> </w:t>
      </w:r>
      <w:r w:rsidRPr="00A46C43">
        <w:rPr>
          <w:rStyle w:val="Underline"/>
          <w:highlight w:val="green"/>
        </w:rPr>
        <w:t>critique</w:t>
      </w:r>
      <w:r w:rsidRPr="00A65A82">
        <w:rPr>
          <w:rStyle w:val="Underline"/>
        </w:rPr>
        <w:t xml:space="preserve"> dominant images of </w:t>
      </w:r>
      <w:r w:rsidRPr="00A46C43">
        <w:rPr>
          <w:rStyle w:val="Underline"/>
          <w:highlight w:val="green"/>
        </w:rPr>
        <w:t>political being and dominant ways of securing that being</w:t>
      </w:r>
      <w:r w:rsidRPr="00A65A82">
        <w:rPr>
          <w:rStyle w:val="Underline"/>
        </w:rPr>
        <w:t xml:space="preserve"> at the same time</w:t>
      </w:r>
      <w:r w:rsidRPr="00B6781A">
        <w:rPr>
          <w:sz w:val="16"/>
          <w:szCs w:val="20"/>
        </w:rPr>
        <w:t>, and to act and choose such that we bring into the world a more sustainable, peaceful and non-violent global rule of the political.</w:t>
      </w:r>
    </w:p>
    <w:p w:rsidR="00FF6E31" w:rsidRPr="00040DB8" w:rsidRDefault="00FF6E31" w:rsidP="00FF6E31">
      <w:pPr>
        <w:pStyle w:val="Heading4"/>
        <w:rPr>
          <w:rStyle w:val="TagGreg"/>
          <w:b/>
        </w:rPr>
      </w:pPr>
      <w:r w:rsidRPr="00040DB8">
        <w:rPr>
          <w:rStyle w:val="TagGreg"/>
        </w:rPr>
        <w:t xml:space="preserve">Vote neg to </w:t>
      </w:r>
      <w:proofErr w:type="spellStart"/>
      <w:r w:rsidRPr="00040DB8">
        <w:rPr>
          <w:rStyle w:val="TagGreg"/>
        </w:rPr>
        <w:t>overdetermine</w:t>
      </w:r>
      <w:proofErr w:type="spellEnd"/>
      <w:r w:rsidRPr="00040DB8">
        <w:rPr>
          <w:rStyle w:val="TagGreg"/>
        </w:rPr>
        <w:t xml:space="preserve"> the ontological by exposing the contradictions of imperial knowledge production – this dissident act fractures hegemonic thought</w:t>
      </w:r>
    </w:p>
    <w:p w:rsidR="00FF6E31" w:rsidRPr="00875AB6" w:rsidRDefault="00FF6E31" w:rsidP="00FF6E31">
      <w:proofErr w:type="spellStart"/>
      <w:r w:rsidRPr="00875AB6">
        <w:rPr>
          <w:rStyle w:val="StyleStyleBold12pt"/>
        </w:rPr>
        <w:t>Spanos</w:t>
      </w:r>
      <w:proofErr w:type="spellEnd"/>
      <w:r w:rsidRPr="00875AB6">
        <w:rPr>
          <w:rStyle w:val="StyleStyleBold12pt"/>
        </w:rPr>
        <w:t xml:space="preserve"> 8</w:t>
      </w:r>
      <w:r w:rsidRPr="00875AB6">
        <w:t xml:space="preserve"> (William </w:t>
      </w:r>
      <w:proofErr w:type="spellStart"/>
      <w:r w:rsidRPr="00875AB6">
        <w:t>Spanos</w:t>
      </w:r>
      <w:proofErr w:type="spellEnd"/>
      <w:r w:rsidRPr="00875AB6">
        <w:t>, professor of English and comparative literature at Binghamton University, 2008, “American Exceptionalism in the Age of Globalization: The Specter of Vietnam,” pp 27-30)</w:t>
      </w:r>
    </w:p>
    <w:p w:rsidR="00FF6E31" w:rsidRDefault="00FF6E31" w:rsidP="00FF6E31">
      <w:pPr>
        <w:rPr>
          <w:sz w:val="16"/>
        </w:rPr>
      </w:pPr>
    </w:p>
    <w:p w:rsidR="00FF6E31" w:rsidRPr="00040DB8" w:rsidRDefault="00FF6E31" w:rsidP="00FF6E31">
      <w:pPr>
        <w:rPr>
          <w:sz w:val="16"/>
        </w:rPr>
      </w:pPr>
      <w:r w:rsidRPr="00875AB6">
        <w:rPr>
          <w:sz w:val="16"/>
        </w:rPr>
        <w:t xml:space="preserve">On the other hand, I do not want to suggest that the theoretical perspective of Heidegger’s </w:t>
      </w:r>
      <w:proofErr w:type="spellStart"/>
      <w:r w:rsidRPr="00875AB6">
        <w:rPr>
          <w:sz w:val="16"/>
        </w:rPr>
        <w:t>Abgeschiedene</w:t>
      </w:r>
      <w:proofErr w:type="spellEnd"/>
      <w:r w:rsidRPr="00875AB6">
        <w:rPr>
          <w:sz w:val="16"/>
        </w:rPr>
        <w:t xml:space="preserv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875AB6">
        <w:rPr>
          <w:rStyle w:val="Underline"/>
          <w:highlight w:val="green"/>
        </w:rPr>
        <w:t>We must</w:t>
      </w:r>
      <w:r w:rsidRPr="00875AB6">
        <w:rPr>
          <w:sz w:val="16"/>
        </w:rPr>
        <w:t xml:space="preserve">, rather, </w:t>
      </w:r>
      <w:r w:rsidRPr="00875AB6">
        <w:rPr>
          <w:rStyle w:val="Underline"/>
          <w:highlight w:val="green"/>
        </w:rPr>
        <w:t>think</w:t>
      </w:r>
      <w:r w:rsidRPr="00875AB6">
        <w:rPr>
          <w:rStyle w:val="Underline"/>
        </w:rPr>
        <w:t xml:space="preserve"> the </w:t>
      </w:r>
      <w:proofErr w:type="spellStart"/>
      <w:r w:rsidRPr="00875AB6">
        <w:rPr>
          <w:rStyle w:val="Underline"/>
        </w:rPr>
        <w:t>Abgeschiedene</w:t>
      </w:r>
      <w:proofErr w:type="spellEnd"/>
      <w:r w:rsidRPr="00875AB6">
        <w:rPr>
          <w:rStyle w:val="Underline"/>
        </w:rPr>
        <w:t>—</w:t>
      </w:r>
      <w:r w:rsidRPr="00875AB6">
        <w:rPr>
          <w:rStyle w:val="Underline"/>
          <w:highlight w:val="green"/>
        </w:rPr>
        <w:t>the “ghostly” ontological exile</w:t>
      </w:r>
      <w:r w:rsidRPr="00875AB6">
        <w:rPr>
          <w:rStyle w:val="Underline"/>
        </w:rPr>
        <w:t xml:space="preserve"> evolving</w:t>
      </w:r>
      <w:r w:rsidRPr="00875AB6">
        <w:rPr>
          <w:rStyle w:val="Underline"/>
          <w:sz w:val="12"/>
        </w:rPr>
        <w:t xml:space="preserve"> </w:t>
      </w:r>
      <w:r w:rsidRPr="00875AB6">
        <w:rPr>
          <w:rStyle w:val="Underline"/>
          <w:highlight w:val="green"/>
        </w:rPr>
        <w:t>a way of “errant” thinking</w:t>
      </w:r>
      <w:r w:rsidRPr="00875AB6">
        <w:rPr>
          <w:rStyle w:val="Underline"/>
        </w:rPr>
        <w:t xml:space="preserve"> that would be </w:t>
      </w:r>
      <w:r w:rsidRPr="00875AB6">
        <w:rPr>
          <w:rStyle w:val="Underline"/>
          <w:highlight w:val="green"/>
        </w:rPr>
        <w:t>able to resist the</w:t>
      </w:r>
      <w:r w:rsidRPr="00875AB6">
        <w:rPr>
          <w:rStyle w:val="Underline"/>
        </w:rPr>
        <w:t xml:space="preserve"> global </w:t>
      </w:r>
      <w:r w:rsidRPr="00875AB6">
        <w:rPr>
          <w:rStyle w:val="Underline"/>
          <w:highlight w:val="green"/>
        </w:rPr>
        <w:t>imperialism</w:t>
      </w:r>
      <w:r w:rsidRPr="00875AB6">
        <w:rPr>
          <w:rStyle w:val="Underline"/>
          <w:sz w:val="12"/>
          <w:highlight w:val="green"/>
        </w:rPr>
        <w:t xml:space="preserve"> </w:t>
      </w:r>
      <w:r w:rsidRPr="00875AB6">
        <w:rPr>
          <w:rStyle w:val="Underline"/>
          <w:highlight w:val="green"/>
        </w:rPr>
        <w:t>of</w:t>
      </w:r>
      <w:r w:rsidRPr="00875AB6">
        <w:rPr>
          <w:rStyle w:val="Underline"/>
        </w:rPr>
        <w:t xml:space="preserve"> Occidental/</w:t>
      </w:r>
      <w:r w:rsidRPr="00875AB6">
        <w:rPr>
          <w:rStyle w:val="Underline"/>
          <w:highlight w:val="green"/>
        </w:rPr>
        <w:t>technological logic</w:t>
      </w:r>
      <w:r w:rsidRPr="00875AB6">
        <w:rPr>
          <w:rStyle w:val="Underline"/>
        </w:rPr>
        <w:t>—</w:t>
      </w:r>
      <w:r w:rsidRPr="00875AB6">
        <w:rPr>
          <w:rStyle w:val="Underline"/>
          <w:highlight w:val="green"/>
        </w:rPr>
        <w:t>with</w:t>
      </w:r>
      <w:r w:rsidRPr="00875AB6">
        <w:rPr>
          <w:rStyle w:val="Underline"/>
        </w:rPr>
        <w:t xml:space="preserve">, say, </w:t>
      </w:r>
      <w:proofErr w:type="spellStart"/>
      <w:r w:rsidRPr="00875AB6">
        <w:rPr>
          <w:rStyle w:val="Underline"/>
        </w:rPr>
        <w:t>Said’s</w:t>
      </w:r>
      <w:proofErr w:type="spellEnd"/>
      <w:r w:rsidRPr="00875AB6">
        <w:rPr>
          <w:rStyle w:val="Underline"/>
        </w:rPr>
        <w:t xml:space="preserve"> political</w:t>
      </w:r>
      <w:r w:rsidRPr="00875AB6">
        <w:rPr>
          <w:rStyle w:val="Underline"/>
          <w:sz w:val="12"/>
        </w:rPr>
        <w:t xml:space="preserve"> </w:t>
      </w:r>
      <w:proofErr w:type="spellStart"/>
      <w:r w:rsidRPr="00875AB6">
        <w:rPr>
          <w:rStyle w:val="Underline"/>
        </w:rPr>
        <w:t>Deleuzian</w:t>
      </w:r>
      <w:proofErr w:type="spellEnd"/>
      <w:r w:rsidRPr="00875AB6">
        <w:rPr>
          <w:rStyle w:val="Underline"/>
        </w:rPr>
        <w:t xml:space="preserve"> nomad: </w:t>
      </w:r>
      <w:r w:rsidRPr="00875AB6">
        <w:rPr>
          <w:rStyle w:val="Underline"/>
          <w:highlight w:val="green"/>
        </w:rPr>
        <w:t>the displaced</w:t>
      </w:r>
      <w:r w:rsidRPr="00875AB6">
        <w:rPr>
          <w:rStyle w:val="Underline"/>
        </w:rPr>
        <w:t xml:space="preserve"> political </w:t>
      </w:r>
      <w:proofErr w:type="spellStart"/>
      <w:r w:rsidRPr="00875AB6">
        <w:rPr>
          <w:rStyle w:val="Underline"/>
          <w:highlight w:val="green"/>
        </w:rPr>
        <w:t>emigré</w:t>
      </w:r>
      <w:proofErr w:type="spellEnd"/>
      <w:r w:rsidRPr="00875AB6">
        <w:rPr>
          <w:rStyle w:val="Underline"/>
        </w:rPr>
        <w:t xml:space="preserve"> evolving, </w:t>
      </w:r>
      <w:r w:rsidRPr="00875AB6">
        <w:rPr>
          <w:rStyle w:val="Underline"/>
          <w:highlight w:val="green"/>
        </w:rPr>
        <w:t>by</w:t>
      </w:r>
      <w:r w:rsidRPr="00875AB6">
        <w:rPr>
          <w:rStyle w:val="Underline"/>
        </w:rPr>
        <w:t xml:space="preserve"> way of his</w:t>
      </w:r>
      <w:r w:rsidRPr="00875AB6">
        <w:rPr>
          <w:rStyle w:val="Underline"/>
          <w:sz w:val="12"/>
        </w:rPr>
        <w:t xml:space="preserve"> </w:t>
      </w:r>
      <w:r w:rsidRPr="00875AB6">
        <w:rPr>
          <w:rStyle w:val="Underline"/>
        </w:rPr>
        <w:t xml:space="preserve">or her </w:t>
      </w:r>
      <w:r w:rsidRPr="00875AB6">
        <w:rPr>
          <w:rStyle w:val="Underline"/>
          <w:highlight w:val="green"/>
        </w:rPr>
        <w:t>refusal to be answerable to the</w:t>
      </w:r>
      <w:r w:rsidRPr="00875AB6">
        <w:rPr>
          <w:rStyle w:val="Underline"/>
        </w:rPr>
        <w:t xml:space="preserve"> “Truth” of the </w:t>
      </w:r>
      <w:r w:rsidRPr="00875AB6">
        <w:rPr>
          <w:rStyle w:val="Underline"/>
          <w:highlight w:val="green"/>
        </w:rPr>
        <w:t>Occident</w:t>
      </w:r>
      <w:r w:rsidRPr="00875AB6">
        <w:rPr>
          <w:rStyle w:val="Underline"/>
        </w:rPr>
        <w:t>, a politics</w:t>
      </w:r>
      <w:r w:rsidRPr="00875AB6">
        <w:rPr>
          <w:rStyle w:val="Underline"/>
          <w:sz w:val="12"/>
        </w:rPr>
        <w:t xml:space="preserve"> </w:t>
      </w:r>
      <w:r w:rsidRPr="00875AB6">
        <w:rPr>
          <w:rStyle w:val="Underline"/>
        </w:rPr>
        <w:t>capable of resisting the polyvalent global neo-imperialism of Occidental</w:t>
      </w:r>
      <w:r w:rsidRPr="00875AB6">
        <w:rPr>
          <w:rStyle w:val="Underline"/>
          <w:sz w:val="12"/>
        </w:rPr>
        <w:t xml:space="preserve"> </w:t>
      </w:r>
      <w:r w:rsidRPr="00875AB6">
        <w:rPr>
          <w:rStyle w:val="Underline"/>
        </w:rPr>
        <w:t xml:space="preserve">political power. The </w:t>
      </w:r>
      <w:proofErr w:type="spellStart"/>
      <w:r w:rsidRPr="00875AB6">
        <w:rPr>
          <w:rStyle w:val="Underline"/>
        </w:rPr>
        <w:t>Abgeschiedene</w:t>
      </w:r>
      <w:proofErr w:type="spellEnd"/>
      <w:r w:rsidRPr="00875AB6">
        <w:rPr>
          <w:rStyle w:val="Underline"/>
        </w:rPr>
        <w:t>, the displaced thinker, and the migrant,</w:t>
      </w:r>
      <w:r w:rsidRPr="00875AB6">
        <w:rPr>
          <w:rStyle w:val="Underline"/>
          <w:sz w:val="12"/>
        </w:rPr>
        <w:t xml:space="preserve"> </w:t>
      </w:r>
      <w:r w:rsidRPr="00875AB6">
        <w:rPr>
          <w:rStyle w:val="Underline"/>
        </w:rPr>
        <w:t>the displaced political person, are not incommensurable entities;</w:t>
      </w:r>
      <w:r w:rsidRPr="00875AB6">
        <w:rPr>
          <w:rStyle w:val="Underline"/>
          <w:sz w:val="12"/>
        </w:rPr>
        <w:t xml:space="preserve"> </w:t>
      </w:r>
      <w:r w:rsidRPr="00875AB6">
        <w:rPr>
          <w:rStyle w:val="Underline"/>
        </w:rPr>
        <w:t>they are two indissolubly related, however uneven, manifestations of the</w:t>
      </w:r>
      <w:r w:rsidRPr="00875AB6">
        <w:rPr>
          <w:rStyle w:val="Underline"/>
          <w:sz w:val="12"/>
        </w:rPr>
        <w:t xml:space="preserve"> </w:t>
      </w:r>
      <w:r w:rsidRPr="00875AB6">
        <w:rPr>
          <w:rStyle w:val="Underline"/>
        </w:rPr>
        <w:t>same world-historical event</w:t>
      </w:r>
      <w:r w:rsidRPr="00875AB6">
        <w:rPr>
          <w:sz w:val="16"/>
        </w:rPr>
        <w:t xml:space="preserve">. The “political Left” of the 1980s, which inaugurated the momentum “against theory,” was entirely justified in accusing the “theoretical” discourse of the 1970s of an ontological and/or textual focus that, in its obsessive </w:t>
      </w:r>
      <w:proofErr w:type="spellStart"/>
      <w:r w:rsidRPr="00875AB6">
        <w:rPr>
          <w:sz w:val="16"/>
        </w:rPr>
        <w:t>systematics</w:t>
      </w:r>
      <w:proofErr w:type="spellEnd"/>
      <w:r w:rsidRPr="00875AB6">
        <w:rPr>
          <w:sz w:val="16"/>
        </w:rPr>
        <w:t xml:space="preserve">, rendered it, in </w:t>
      </w:r>
      <w:proofErr w:type="spellStart"/>
      <w:r w:rsidRPr="00875AB6">
        <w:rPr>
          <w:sz w:val="16"/>
        </w:rPr>
        <w:t>Said’s</w:t>
      </w:r>
      <w:proofErr w:type="spellEnd"/>
      <w:r w:rsidRPr="00875AB6">
        <w:rPr>
          <w:sz w:val="16"/>
        </w:rPr>
        <w:t xml:space="preserve"> word, “unworldly”—indifferent to the “imperial” politics of historically specific Western history. But it can be seen now, in the wake of the representation of the global “triumph” of liberal democratic capitalism in the 1990s as the end of history, or, at any rate, of America’s arrogant will to impose capitalist-style democracy on different, “destabilizing” cultures, that </w:t>
      </w:r>
      <w:r w:rsidRPr="00875AB6">
        <w:rPr>
          <w:rStyle w:val="Underline"/>
        </w:rPr>
        <w:t xml:space="preserve">this Left’s </w:t>
      </w:r>
      <w:r w:rsidRPr="00875AB6">
        <w:rPr>
          <w:rStyle w:val="Underline"/>
          <w:highlight w:val="green"/>
        </w:rPr>
        <w:t>focus on historical</w:t>
      </w:r>
      <w:r w:rsidRPr="00875AB6">
        <w:rPr>
          <w:rStyle w:val="Underline"/>
        </w:rPr>
        <w:t>ly specific</w:t>
      </w:r>
      <w:r w:rsidRPr="00875AB6">
        <w:rPr>
          <w:rStyle w:val="Underline"/>
          <w:sz w:val="12"/>
        </w:rPr>
        <w:t xml:space="preserve"> </w:t>
      </w:r>
      <w:r w:rsidRPr="00875AB6">
        <w:rPr>
          <w:rStyle w:val="Underline"/>
          <w:highlight w:val="green"/>
        </w:rPr>
        <w:t>politics betrays</w:t>
      </w:r>
      <w:r w:rsidRPr="00875AB6">
        <w:rPr>
          <w:rStyle w:val="Underline"/>
        </w:rPr>
        <w:t xml:space="preserve"> a disabling </w:t>
      </w:r>
      <w:r w:rsidRPr="00875AB6">
        <w:rPr>
          <w:rStyle w:val="Underline"/>
          <w:highlight w:val="green"/>
        </w:rPr>
        <w:t>indifference to</w:t>
      </w:r>
      <w:r w:rsidRPr="00875AB6">
        <w:rPr>
          <w:rStyle w:val="Underline"/>
        </w:rPr>
        <w:t xml:space="preserve"> the polyvalent </w:t>
      </w:r>
      <w:r w:rsidRPr="00875AB6">
        <w:rPr>
          <w:rStyle w:val="Underline"/>
          <w:highlight w:val="green"/>
        </w:rPr>
        <w:t>imperial politics</w:t>
      </w:r>
      <w:r w:rsidRPr="00875AB6">
        <w:rPr>
          <w:rStyle w:val="Underline"/>
          <w:sz w:val="12"/>
        </w:rPr>
        <w:t xml:space="preserve"> </w:t>
      </w:r>
      <w:r w:rsidRPr="00875AB6">
        <w:rPr>
          <w:rStyle w:val="Underline"/>
          <w:highlight w:val="green"/>
        </w:rPr>
        <w:t>of</w:t>
      </w:r>
      <w:r w:rsidRPr="00875AB6">
        <w:rPr>
          <w:rStyle w:val="Underline"/>
        </w:rPr>
        <w:t xml:space="preserve"> ontological </w:t>
      </w:r>
      <w:r w:rsidRPr="00875AB6">
        <w:rPr>
          <w:rStyle w:val="Underline"/>
          <w:highlight w:val="green"/>
        </w:rPr>
        <w:t>representation</w:t>
      </w:r>
      <w:r w:rsidRPr="00875AB6">
        <w:rPr>
          <w:rStyle w:val="Underline"/>
        </w:rPr>
        <w:t>. It thus repeats in reverse the essential failure</w:t>
      </w:r>
      <w:r w:rsidRPr="00875AB6">
        <w:rPr>
          <w:rStyle w:val="Underline"/>
          <w:sz w:val="12"/>
        </w:rPr>
        <w:t xml:space="preserve"> </w:t>
      </w:r>
      <w:r w:rsidRPr="00875AB6">
        <w:rPr>
          <w:rStyle w:val="Underline"/>
        </w:rPr>
        <w:t xml:space="preserve">of the theoretically oriented discourse it has displaced. This alleged </w:t>
      </w:r>
      <w:proofErr w:type="spellStart"/>
      <w:r w:rsidRPr="00875AB6">
        <w:rPr>
          <w:rStyle w:val="Underline"/>
        </w:rPr>
        <w:t>praxisoriented</w:t>
      </w:r>
      <w:proofErr w:type="spellEnd"/>
      <w:r w:rsidRPr="00875AB6">
        <w:rPr>
          <w:rStyle w:val="Underline"/>
          <w:sz w:val="12"/>
        </w:rPr>
        <w:t xml:space="preserve"> </w:t>
      </w:r>
      <w:r w:rsidRPr="00875AB6">
        <w:rPr>
          <w:rStyle w:val="Underline"/>
        </w:rPr>
        <w:t>discourse, that is, tends—even as it unconsciously employs in its</w:t>
      </w:r>
      <w:r w:rsidRPr="00875AB6">
        <w:rPr>
          <w:rStyle w:val="Underline"/>
          <w:sz w:val="12"/>
        </w:rPr>
        <w:t xml:space="preserve"> </w:t>
      </w:r>
      <w:r w:rsidRPr="00875AB6">
        <w:rPr>
          <w:rStyle w:val="Underline"/>
        </w:rPr>
        <w:t xml:space="preserve">critique the ontologically produced “white” </w:t>
      </w:r>
      <w:proofErr w:type="spellStart"/>
      <w:r w:rsidRPr="00875AB6">
        <w:rPr>
          <w:rStyle w:val="Underline"/>
        </w:rPr>
        <w:t>metaphorics</w:t>
      </w:r>
      <w:proofErr w:type="spellEnd"/>
      <w:r w:rsidRPr="00875AB6">
        <w:rPr>
          <w:rStyle w:val="Underline"/>
        </w:rPr>
        <w:t xml:space="preserve"> and rhetoric informing</w:t>
      </w:r>
      <w:r w:rsidRPr="00875AB6">
        <w:rPr>
          <w:rStyle w:val="Underline"/>
          <w:sz w:val="12"/>
        </w:rPr>
        <w:t xml:space="preserve"> </w:t>
      </w:r>
      <w:r w:rsidRPr="00875AB6">
        <w:rPr>
          <w:rStyle w:val="Underline"/>
        </w:rPr>
        <w:t>the practices it opposes—to separate praxis from and to privilege</w:t>
      </w:r>
      <w:r w:rsidRPr="00875AB6">
        <w:rPr>
          <w:rStyle w:val="Underline"/>
          <w:sz w:val="12"/>
        </w:rPr>
        <w:t xml:space="preserve"> </w:t>
      </w:r>
      <w:r w:rsidRPr="00875AB6">
        <w:rPr>
          <w:rStyle w:val="Underline"/>
        </w:rPr>
        <w:t>it over theory, the political over the ontological</w:t>
      </w:r>
      <w:r w:rsidRPr="00875AB6">
        <w:rPr>
          <w:sz w:val="16"/>
        </w:rPr>
        <w:t xml:space="preserve">. Which is to say, it continues, in tendency, to understand being in the arbitrary—and disabling— disciplinary terms endemic to and demanded by the very panoptic classificatory logic of modern technological thinking, the advanced metaphysical logic that perfected, if it did not exactly enable, the colonial project proper.35 In so doing, this </w:t>
      </w:r>
      <w:r w:rsidRPr="00875AB6">
        <w:rPr>
          <w:rStyle w:val="Underline"/>
          <w:highlight w:val="green"/>
        </w:rPr>
        <w:t>praxis-oriented discourse fails to perceive that</w:t>
      </w:r>
      <w:r w:rsidRPr="00875AB6">
        <w:rPr>
          <w:rStyle w:val="Underline"/>
          <w:sz w:val="12"/>
        </w:rPr>
        <w:t xml:space="preserve"> </w:t>
      </w:r>
      <w:r w:rsidRPr="00875AB6">
        <w:rPr>
          <w:rStyle w:val="Underline"/>
          <w:highlight w:val="green"/>
        </w:rPr>
        <w:t>being</w:t>
      </w:r>
      <w:r w:rsidRPr="00875AB6">
        <w:rPr>
          <w:rStyle w:val="Underline"/>
        </w:rPr>
        <w:t xml:space="preserve">, however it is represented, </w:t>
      </w:r>
      <w:r w:rsidRPr="00875AB6">
        <w:rPr>
          <w:rStyle w:val="Underline"/>
          <w:highlight w:val="green"/>
        </w:rPr>
        <w:t>constitutes a continuum, which</w:t>
      </w:r>
      <w:r w:rsidRPr="00875AB6">
        <w:rPr>
          <w:rStyle w:val="Underline"/>
        </w:rPr>
        <w:t>, though</w:t>
      </w:r>
      <w:r w:rsidRPr="00875AB6">
        <w:rPr>
          <w:rStyle w:val="Underline"/>
          <w:sz w:val="12"/>
        </w:rPr>
        <w:t xml:space="preserve"> </w:t>
      </w:r>
      <w:r w:rsidRPr="00875AB6">
        <w:rPr>
          <w:rStyle w:val="Underline"/>
        </w:rPr>
        <w:t xml:space="preserve">unevenly developed at any historically specific moment, nevertheless </w:t>
      </w:r>
      <w:r w:rsidRPr="00875AB6">
        <w:rPr>
          <w:rStyle w:val="Underline"/>
          <w:highlight w:val="green"/>
        </w:rPr>
        <w:t>traverses</w:t>
      </w:r>
      <w:r w:rsidRPr="00875AB6">
        <w:rPr>
          <w:rStyle w:val="Underline"/>
          <w:sz w:val="12"/>
          <w:highlight w:val="green"/>
        </w:rPr>
        <w:t xml:space="preserve"> </w:t>
      </w:r>
      <w:r w:rsidRPr="00875AB6">
        <w:rPr>
          <w:rStyle w:val="Underline"/>
          <w:highlight w:val="green"/>
        </w:rPr>
        <w:t xml:space="preserve">its </w:t>
      </w:r>
      <w:r w:rsidRPr="00875AB6">
        <w:rPr>
          <w:rStyle w:val="Underline"/>
        </w:rPr>
        <w:t>indissolubly related “</w:t>
      </w:r>
      <w:r w:rsidRPr="00875AB6">
        <w:rPr>
          <w:rStyle w:val="Underline"/>
          <w:highlight w:val="green"/>
        </w:rPr>
        <w:t>sites</w:t>
      </w:r>
      <w:r w:rsidRPr="00875AB6">
        <w:rPr>
          <w:rStyle w:val="Underline"/>
        </w:rPr>
        <w:t>” from being as such and the epistemological</w:t>
      </w:r>
      <w:r w:rsidRPr="00875AB6">
        <w:rPr>
          <w:rStyle w:val="Underline"/>
          <w:sz w:val="12"/>
        </w:rPr>
        <w:t xml:space="preserve"> </w:t>
      </w:r>
      <w:r w:rsidRPr="00875AB6">
        <w:rPr>
          <w:rStyle w:val="Underline"/>
        </w:rPr>
        <w:t xml:space="preserve">subject through the </w:t>
      </w:r>
      <w:proofErr w:type="spellStart"/>
      <w:r w:rsidRPr="00875AB6">
        <w:rPr>
          <w:rStyle w:val="Underline"/>
        </w:rPr>
        <w:t>ecos</w:t>
      </w:r>
      <w:proofErr w:type="spellEnd"/>
      <w:r w:rsidRPr="00875AB6">
        <w:rPr>
          <w:rStyle w:val="Underline"/>
        </w:rPr>
        <w:t>, culture (including family, class, gender,</w:t>
      </w:r>
      <w:r w:rsidRPr="00875AB6">
        <w:rPr>
          <w:rStyle w:val="Underline"/>
          <w:sz w:val="12"/>
        </w:rPr>
        <w:t xml:space="preserve"> </w:t>
      </w:r>
      <w:r w:rsidRPr="00875AB6">
        <w:rPr>
          <w:rStyle w:val="Underline"/>
        </w:rPr>
        <w:t xml:space="preserve">and race), </w:t>
      </w:r>
      <w:r w:rsidRPr="00875AB6">
        <w:rPr>
          <w:rStyle w:val="Underline"/>
          <w:highlight w:val="green"/>
        </w:rPr>
        <w:t xml:space="preserve">to </w:t>
      </w:r>
      <w:proofErr w:type="spellStart"/>
      <w:r w:rsidRPr="00875AB6">
        <w:rPr>
          <w:rStyle w:val="Underline"/>
          <w:highlight w:val="green"/>
        </w:rPr>
        <w:t>sociopolitics</w:t>
      </w:r>
      <w:proofErr w:type="spellEnd"/>
      <w:r w:rsidRPr="00875AB6">
        <w:rPr>
          <w:rStyle w:val="Underline"/>
        </w:rPr>
        <w:t xml:space="preserve"> (including the nation and the international or</w:t>
      </w:r>
      <w:r w:rsidRPr="00875AB6">
        <w:rPr>
          <w:rStyle w:val="Underline"/>
          <w:sz w:val="12"/>
        </w:rPr>
        <w:t xml:space="preserve"> </w:t>
      </w:r>
      <w:r w:rsidRPr="00875AB6">
        <w:rPr>
          <w:rStyle w:val="Underline"/>
        </w:rPr>
        <w:t>global sphere).</w:t>
      </w:r>
      <w:r w:rsidRPr="00875AB6">
        <w:rPr>
          <w:sz w:val="16"/>
        </w:rPr>
        <w:t xml:space="preserve"> As a necessary result, </w:t>
      </w:r>
      <w:r w:rsidRPr="00875AB6">
        <w:rPr>
          <w:rStyle w:val="Underline"/>
        </w:rPr>
        <w:t>it fails to perceive the emancipatory</w:t>
      </w:r>
      <w:r w:rsidRPr="00875AB6">
        <w:rPr>
          <w:rStyle w:val="Underline"/>
          <w:sz w:val="12"/>
        </w:rPr>
        <w:t xml:space="preserve"> </w:t>
      </w:r>
      <w:r w:rsidRPr="00875AB6">
        <w:rPr>
          <w:rStyle w:val="Underline"/>
        </w:rPr>
        <w:t>political potential inhering in the relay of “differences” released (decolonized)</w:t>
      </w:r>
      <w:r w:rsidRPr="00875AB6">
        <w:rPr>
          <w:rStyle w:val="Underline"/>
          <w:sz w:val="12"/>
        </w:rPr>
        <w:t xml:space="preserve"> </w:t>
      </w:r>
      <w:r w:rsidRPr="00875AB6">
        <w:rPr>
          <w:rStyle w:val="Underline"/>
        </w:rPr>
        <w:t>by an interrogation of the dominant Western culture’s disciplinary</w:t>
      </w:r>
      <w:r w:rsidRPr="00875AB6">
        <w:rPr>
          <w:rStyle w:val="Underline"/>
          <w:sz w:val="12"/>
        </w:rPr>
        <w:t xml:space="preserve"> </w:t>
      </w:r>
      <w:r w:rsidRPr="00875AB6">
        <w:rPr>
          <w:rStyle w:val="Underline"/>
        </w:rPr>
        <w:t>representation of being.</w:t>
      </w:r>
      <w:r w:rsidRPr="00875AB6">
        <w:rPr>
          <w:sz w:val="16"/>
        </w:rPr>
        <w:t xml:space="preserve"> By this relay of positively potential </w:t>
      </w:r>
      <w:r w:rsidRPr="002648D2">
        <w:rPr>
          <w:sz w:val="16"/>
        </w:rPr>
        <w:t xml:space="preserve">differences </w:t>
      </w:r>
      <w:r w:rsidRPr="002648D2">
        <w:rPr>
          <w:rStyle w:val="Underline"/>
        </w:rPr>
        <w:t>I do</w:t>
      </w:r>
      <w:r w:rsidRPr="002648D2">
        <w:rPr>
          <w:rStyle w:val="Underline"/>
          <w:sz w:val="12"/>
        </w:rPr>
        <w:t xml:space="preserve"> </w:t>
      </w:r>
      <w:r w:rsidRPr="002648D2">
        <w:rPr>
          <w:rStyle w:val="Underline"/>
        </w:rPr>
        <w:t>not simply mean “the nothing”</w:t>
      </w:r>
      <w:r w:rsidRPr="002648D2">
        <w:rPr>
          <w:sz w:val="16"/>
        </w:rPr>
        <w:t xml:space="preserve"> (das </w:t>
      </w:r>
      <w:proofErr w:type="spellStart"/>
      <w:r w:rsidRPr="002648D2">
        <w:rPr>
          <w:sz w:val="16"/>
        </w:rPr>
        <w:t>Nichts</w:t>
      </w:r>
      <w:proofErr w:type="spellEnd"/>
      <w:r w:rsidRPr="002648D2">
        <w:rPr>
          <w:sz w:val="16"/>
        </w:rPr>
        <w:t xml:space="preserve">) or </w:t>
      </w:r>
      <w:r w:rsidRPr="002648D2">
        <w:rPr>
          <w:rStyle w:val="Underline"/>
        </w:rPr>
        <w:t>“the ontological difference”</w:t>
      </w:r>
      <w:r w:rsidRPr="002648D2">
        <w:rPr>
          <w:rStyle w:val="Underline"/>
          <w:sz w:val="12"/>
        </w:rPr>
        <w:t xml:space="preserve"> </w:t>
      </w:r>
      <w:r w:rsidRPr="002648D2">
        <w:rPr>
          <w:sz w:val="16"/>
        </w:rPr>
        <w:t xml:space="preserve">(Heidegger), </w:t>
      </w:r>
      <w:r w:rsidRPr="002648D2">
        <w:rPr>
          <w:rStyle w:val="Underline"/>
        </w:rPr>
        <w:t>“existence”</w:t>
      </w:r>
      <w:r w:rsidRPr="002648D2">
        <w:rPr>
          <w:sz w:val="16"/>
        </w:rPr>
        <w:t xml:space="preserve"> (Sartre), </w:t>
      </w:r>
      <w:r w:rsidRPr="002648D2">
        <w:rPr>
          <w:rStyle w:val="Underline"/>
        </w:rPr>
        <w:t>“the absolutely other”</w:t>
      </w:r>
      <w:r w:rsidRPr="002648D2">
        <w:rPr>
          <w:sz w:val="16"/>
        </w:rPr>
        <w:t xml:space="preserve"> (</w:t>
      </w:r>
      <w:proofErr w:type="spellStart"/>
      <w:r w:rsidRPr="002648D2">
        <w:rPr>
          <w:sz w:val="16"/>
        </w:rPr>
        <w:t>Levinas</w:t>
      </w:r>
      <w:proofErr w:type="spellEnd"/>
      <w:r w:rsidRPr="002648D2">
        <w:rPr>
          <w:sz w:val="16"/>
        </w:rPr>
        <w:t xml:space="preserve">), </w:t>
      </w:r>
      <w:r w:rsidRPr="002648D2">
        <w:rPr>
          <w:rStyle w:val="Underline"/>
        </w:rPr>
        <w:t>“the</w:t>
      </w:r>
      <w:r w:rsidRPr="002648D2">
        <w:rPr>
          <w:rStyle w:val="Underline"/>
          <w:sz w:val="12"/>
        </w:rPr>
        <w:t xml:space="preserve"> </w:t>
      </w:r>
      <w:proofErr w:type="spellStart"/>
      <w:r w:rsidRPr="002648D2">
        <w:rPr>
          <w:rStyle w:val="Underline"/>
        </w:rPr>
        <w:t>differance</w:t>
      </w:r>
      <w:proofErr w:type="spellEnd"/>
      <w:r w:rsidRPr="002648D2">
        <w:rPr>
          <w:rStyle w:val="Underline"/>
        </w:rPr>
        <w:t>” or “trace”</w:t>
      </w:r>
      <w:r w:rsidRPr="002648D2">
        <w:rPr>
          <w:sz w:val="16"/>
        </w:rPr>
        <w:t xml:space="preserve"> (Derrida), </w:t>
      </w:r>
      <w:r w:rsidRPr="002648D2">
        <w:rPr>
          <w:rStyle w:val="Underline"/>
        </w:rPr>
        <w:t xml:space="preserve">“the </w:t>
      </w:r>
      <w:proofErr w:type="spellStart"/>
      <w:r w:rsidRPr="002648D2">
        <w:rPr>
          <w:rStyle w:val="Underline"/>
        </w:rPr>
        <w:t>differend</w:t>
      </w:r>
      <w:proofErr w:type="spellEnd"/>
      <w:r w:rsidRPr="002648D2">
        <w:rPr>
          <w:rStyle w:val="Underline"/>
        </w:rPr>
        <w:t>”</w:t>
      </w:r>
      <w:r w:rsidRPr="002648D2">
        <w:rPr>
          <w:sz w:val="16"/>
        </w:rPr>
        <w:t xml:space="preserve"> (</w:t>
      </w:r>
      <w:proofErr w:type="spellStart"/>
      <w:r w:rsidRPr="002648D2">
        <w:rPr>
          <w:sz w:val="16"/>
        </w:rPr>
        <w:t>Lyotard</w:t>
      </w:r>
      <w:proofErr w:type="spellEnd"/>
      <w:r w:rsidRPr="002648D2">
        <w:rPr>
          <w:sz w:val="16"/>
        </w:rPr>
        <w:t xml:space="preserve">), </w:t>
      </w:r>
      <w:r w:rsidRPr="002648D2">
        <w:rPr>
          <w:rStyle w:val="Underline"/>
        </w:rPr>
        <w:t>the “invisible”</w:t>
      </w:r>
      <w:r w:rsidRPr="002648D2">
        <w:rPr>
          <w:rStyle w:val="Underline"/>
          <w:sz w:val="12"/>
        </w:rPr>
        <w:t xml:space="preserve"> </w:t>
      </w:r>
      <w:r w:rsidRPr="002648D2">
        <w:rPr>
          <w:rStyle w:val="Underline"/>
        </w:rPr>
        <w:t>or “absent cause”</w:t>
      </w:r>
      <w:r w:rsidRPr="002648D2">
        <w:rPr>
          <w:sz w:val="16"/>
        </w:rPr>
        <w:t xml:space="preserve"> (</w:t>
      </w:r>
      <w:proofErr w:type="spellStart"/>
      <w:r w:rsidRPr="002648D2">
        <w:rPr>
          <w:sz w:val="16"/>
        </w:rPr>
        <w:t>Althusser</w:t>
      </w:r>
      <w:proofErr w:type="spellEnd"/>
      <w:r w:rsidRPr="002648D2">
        <w:rPr>
          <w:sz w:val="16"/>
        </w:rPr>
        <w:t xml:space="preserve">) </w:t>
      </w:r>
      <w:r w:rsidRPr="002648D2">
        <w:rPr>
          <w:rStyle w:val="Underline"/>
        </w:rPr>
        <w:t>that belong contradictorily to and haunt</w:t>
      </w:r>
      <w:r w:rsidRPr="002648D2">
        <w:rPr>
          <w:rStyle w:val="Underline"/>
          <w:sz w:val="12"/>
        </w:rPr>
        <w:t xml:space="preserve"> </w:t>
      </w:r>
      <w:r w:rsidRPr="002648D2">
        <w:rPr>
          <w:rStyle w:val="Underline"/>
        </w:rPr>
        <w:t>“white”/totalitarian metaphysical thinking</w:t>
      </w:r>
      <w:r w:rsidRPr="002648D2">
        <w:rPr>
          <w:sz w:val="16"/>
        </w:rPr>
        <w:t xml:space="preserve">.36 </w:t>
      </w:r>
      <w:r w:rsidRPr="002648D2">
        <w:rPr>
          <w:rStyle w:val="Underline"/>
        </w:rPr>
        <w:t>I also mean “the pariah”</w:t>
      </w:r>
      <w:r w:rsidRPr="002648D2">
        <w:rPr>
          <w:rStyle w:val="Underline"/>
          <w:sz w:val="12"/>
        </w:rPr>
        <w:t xml:space="preserve"> </w:t>
      </w:r>
      <w:r w:rsidRPr="002648D2">
        <w:rPr>
          <w:sz w:val="16"/>
        </w:rPr>
        <w:t xml:space="preserve">(Arendt), </w:t>
      </w:r>
      <w:r w:rsidRPr="002648D2">
        <w:rPr>
          <w:rStyle w:val="Underline"/>
        </w:rPr>
        <w:t>“the nomad”</w:t>
      </w:r>
      <w:r w:rsidRPr="002648D2">
        <w:rPr>
          <w:sz w:val="16"/>
        </w:rPr>
        <w:t xml:space="preserve"> (</w:t>
      </w:r>
      <w:proofErr w:type="spellStart"/>
      <w:r w:rsidRPr="002648D2">
        <w:rPr>
          <w:sz w:val="16"/>
        </w:rPr>
        <w:t>Deleuze</w:t>
      </w:r>
      <w:proofErr w:type="spellEnd"/>
      <w:r w:rsidRPr="002648D2">
        <w:rPr>
          <w:sz w:val="16"/>
        </w:rPr>
        <w:t xml:space="preserve"> and Guattari), </w:t>
      </w:r>
      <w:r w:rsidRPr="002648D2">
        <w:rPr>
          <w:rStyle w:val="Underline"/>
        </w:rPr>
        <w:t>“the hybrid” or “the minus</w:t>
      </w:r>
      <w:r w:rsidRPr="002648D2">
        <w:rPr>
          <w:rStyle w:val="Underline"/>
          <w:sz w:val="12"/>
        </w:rPr>
        <w:t xml:space="preserve"> </w:t>
      </w:r>
      <w:r w:rsidRPr="002648D2">
        <w:rPr>
          <w:rStyle w:val="Underline"/>
        </w:rPr>
        <w:t>in the origin”</w:t>
      </w:r>
      <w:r w:rsidRPr="002648D2">
        <w:rPr>
          <w:sz w:val="16"/>
        </w:rPr>
        <w:t xml:space="preserve"> (</w:t>
      </w:r>
      <w:proofErr w:type="spellStart"/>
      <w:r w:rsidRPr="002648D2">
        <w:rPr>
          <w:sz w:val="16"/>
        </w:rPr>
        <w:t>Bhabha</w:t>
      </w:r>
      <w:proofErr w:type="spellEnd"/>
      <w:r w:rsidRPr="002648D2">
        <w:rPr>
          <w:sz w:val="16"/>
        </w:rPr>
        <w:t xml:space="preserve">), </w:t>
      </w:r>
      <w:r w:rsidRPr="002648D2">
        <w:rPr>
          <w:rStyle w:val="Underline"/>
        </w:rPr>
        <w:t>“the nonbeings”</w:t>
      </w:r>
      <w:r w:rsidRPr="002648D2">
        <w:rPr>
          <w:sz w:val="16"/>
        </w:rPr>
        <w:t xml:space="preserve"> (</w:t>
      </w:r>
      <w:proofErr w:type="spellStart"/>
      <w:r w:rsidRPr="002648D2">
        <w:rPr>
          <w:sz w:val="16"/>
        </w:rPr>
        <w:t>Dussel</w:t>
      </w:r>
      <w:proofErr w:type="spellEnd"/>
      <w:r w:rsidRPr="002648D2">
        <w:rPr>
          <w:sz w:val="16"/>
        </w:rPr>
        <w:t xml:space="preserve">), </w:t>
      </w:r>
      <w:r w:rsidRPr="002648D2">
        <w:rPr>
          <w:rStyle w:val="Underline"/>
        </w:rPr>
        <w:t>the subaltern</w:t>
      </w:r>
      <w:r w:rsidRPr="002648D2">
        <w:rPr>
          <w:sz w:val="16"/>
        </w:rPr>
        <w:t xml:space="preserve"> (</w:t>
      </w:r>
      <w:proofErr w:type="spellStart"/>
      <w:r w:rsidRPr="002648D2">
        <w:rPr>
          <w:sz w:val="16"/>
        </w:rPr>
        <w:t>Guha</w:t>
      </w:r>
      <w:proofErr w:type="spellEnd"/>
      <w:r w:rsidRPr="002648D2">
        <w:rPr>
          <w:sz w:val="16"/>
        </w:rPr>
        <w:t xml:space="preserve">), </w:t>
      </w:r>
      <w:r w:rsidRPr="002648D2">
        <w:rPr>
          <w:rStyle w:val="Underline"/>
        </w:rPr>
        <w:t xml:space="preserve">“the </w:t>
      </w:r>
      <w:proofErr w:type="spellStart"/>
      <w:r w:rsidRPr="002648D2">
        <w:rPr>
          <w:rStyle w:val="Underline"/>
        </w:rPr>
        <w:t>emigré</w:t>
      </w:r>
      <w:proofErr w:type="spellEnd"/>
      <w:r w:rsidRPr="002648D2">
        <w:rPr>
          <w:rStyle w:val="Underline"/>
        </w:rPr>
        <w:t>”</w:t>
      </w:r>
      <w:r w:rsidRPr="002648D2">
        <w:rPr>
          <w:sz w:val="16"/>
        </w:rPr>
        <w:t xml:space="preserve"> (Said), </w:t>
      </w:r>
      <w:r w:rsidRPr="002648D2">
        <w:rPr>
          <w:rStyle w:val="Underline"/>
        </w:rPr>
        <w:t>“the denizen”</w:t>
      </w:r>
      <w:r w:rsidRPr="002648D2">
        <w:rPr>
          <w:sz w:val="16"/>
        </w:rPr>
        <w:t xml:space="preserve"> (</w:t>
      </w:r>
      <w:proofErr w:type="spellStart"/>
      <w:r w:rsidRPr="002648D2">
        <w:rPr>
          <w:sz w:val="16"/>
        </w:rPr>
        <w:t>Hammar</w:t>
      </w:r>
      <w:proofErr w:type="spellEnd"/>
      <w:r w:rsidRPr="002648D2">
        <w:rPr>
          <w:sz w:val="16"/>
        </w:rPr>
        <w:t xml:space="preserve">), </w:t>
      </w:r>
      <w:r w:rsidRPr="002648D2">
        <w:rPr>
          <w:rStyle w:val="Underline"/>
        </w:rPr>
        <w:t>“the refugee”</w:t>
      </w:r>
      <w:r w:rsidRPr="002648D2">
        <w:rPr>
          <w:sz w:val="16"/>
        </w:rPr>
        <w:t xml:space="preserve"> (Agamben), </w:t>
      </w:r>
      <w:r w:rsidRPr="002648D2">
        <w:rPr>
          <w:rStyle w:val="Underline"/>
        </w:rPr>
        <w:t>“the queer”</w:t>
      </w:r>
      <w:r w:rsidRPr="002648D2">
        <w:rPr>
          <w:sz w:val="16"/>
        </w:rPr>
        <w:t xml:space="preserve"> (Sedgwick, Butler, Warner), </w:t>
      </w:r>
      <w:r w:rsidRPr="002648D2">
        <w:rPr>
          <w:rStyle w:val="Underline"/>
        </w:rPr>
        <w:t>“the multitude”</w:t>
      </w:r>
      <w:r w:rsidRPr="002648D2">
        <w:rPr>
          <w:sz w:val="16"/>
        </w:rPr>
        <w:t xml:space="preserve"> (</w:t>
      </w:r>
      <w:proofErr w:type="spellStart"/>
      <w:r w:rsidRPr="002648D2">
        <w:rPr>
          <w:sz w:val="16"/>
        </w:rPr>
        <w:t>Negri</w:t>
      </w:r>
      <w:proofErr w:type="spellEnd"/>
      <w:r w:rsidRPr="002648D2">
        <w:rPr>
          <w:sz w:val="16"/>
        </w:rPr>
        <w:t xml:space="preserve"> and </w:t>
      </w:r>
      <w:proofErr w:type="spellStart"/>
      <w:r w:rsidRPr="002648D2">
        <w:rPr>
          <w:sz w:val="16"/>
        </w:rPr>
        <w:t>Hardt</w:t>
      </w:r>
      <w:proofErr w:type="spellEnd"/>
      <w:r w:rsidRPr="002648D2">
        <w:rPr>
          <w:sz w:val="16"/>
        </w:rPr>
        <w:t xml:space="preserve">),37 </w:t>
      </w:r>
      <w:r w:rsidRPr="002648D2">
        <w:rPr>
          <w:rStyle w:val="Underline"/>
        </w:rPr>
        <w:t>and</w:t>
      </w:r>
      <w:r w:rsidRPr="002648D2">
        <w:rPr>
          <w:sz w:val="16"/>
        </w:rPr>
        <w:t xml:space="preserve">, to point to the otherwise unlikely affiliation of these international </w:t>
      </w:r>
      <w:proofErr w:type="spellStart"/>
      <w:r w:rsidRPr="002648D2">
        <w:rPr>
          <w:sz w:val="16"/>
        </w:rPr>
        <w:t>post“colonial</w:t>
      </w:r>
      <w:proofErr w:type="spellEnd"/>
      <w:r w:rsidRPr="002648D2">
        <w:rPr>
          <w:sz w:val="16"/>
        </w:rPr>
        <w:t xml:space="preserve">” thinkers with a certain strain of </w:t>
      </w:r>
      <w:proofErr w:type="spellStart"/>
      <w:r w:rsidRPr="002648D2">
        <w:rPr>
          <w:sz w:val="16"/>
        </w:rPr>
        <w:t>post“modern</w:t>
      </w:r>
      <w:proofErr w:type="spellEnd"/>
      <w:r w:rsidRPr="002648D2">
        <w:rPr>
          <w:sz w:val="16"/>
        </w:rPr>
        <w:t xml:space="preserve">” black American literature, </w:t>
      </w:r>
      <w:r w:rsidRPr="002648D2">
        <w:rPr>
          <w:rStyle w:val="Underline"/>
        </w:rPr>
        <w:t>“the darkness”</w:t>
      </w:r>
      <w:r w:rsidRPr="002648D2">
        <w:rPr>
          <w:sz w:val="16"/>
        </w:rPr>
        <w:t xml:space="preserve"> (Morrison) </w:t>
      </w:r>
      <w:r w:rsidRPr="002648D2">
        <w:rPr>
          <w:rStyle w:val="Underline"/>
        </w:rPr>
        <w:t>that</w:t>
      </w:r>
      <w:r w:rsidRPr="002648D2">
        <w:rPr>
          <w:sz w:val="16"/>
        </w:rPr>
        <w:t xml:space="preserve"> belong contradictorily to and </w:t>
      </w:r>
      <w:r w:rsidRPr="002648D2">
        <w:rPr>
          <w:rStyle w:val="Underline"/>
        </w:rPr>
        <w:t>haunt “white”/imperial culture politics</w:t>
      </w:r>
      <w:r w:rsidRPr="002648D2">
        <w:rPr>
          <w:sz w:val="16"/>
        </w:rPr>
        <w:t xml:space="preserve">: The </w:t>
      </w:r>
      <w:r w:rsidRPr="002648D2">
        <w:rPr>
          <w:rStyle w:val="Underline"/>
        </w:rPr>
        <w:t>images of impenetrable</w:t>
      </w:r>
      <w:r w:rsidRPr="00875AB6">
        <w:rPr>
          <w:rStyle w:val="Underline"/>
        </w:rPr>
        <w:t xml:space="preserve"> whiteness need contextualizing to</w:t>
      </w:r>
      <w:r w:rsidRPr="00875AB6">
        <w:rPr>
          <w:rStyle w:val="Underline"/>
          <w:sz w:val="12"/>
        </w:rPr>
        <w:t xml:space="preserve"> </w:t>
      </w:r>
      <w:r w:rsidRPr="00875AB6">
        <w:rPr>
          <w:rStyle w:val="Underline"/>
        </w:rPr>
        <w:t>explain their extraordinary power, pattern, and consistency</w:t>
      </w:r>
      <w:r w:rsidRPr="00875AB6">
        <w:rPr>
          <w:sz w:val="16"/>
        </w:rPr>
        <w:t xml:space="preserve">. Because they appear almost always in conjunction with representations of black or </w:t>
      </w:r>
      <w:proofErr w:type="spellStart"/>
      <w:r w:rsidRPr="00875AB6">
        <w:rPr>
          <w:sz w:val="16"/>
        </w:rPr>
        <w:t>Africanist</w:t>
      </w:r>
      <w:proofErr w:type="spellEnd"/>
      <w:r w:rsidRPr="00875AB6">
        <w:rPr>
          <w:sz w:val="16"/>
        </w:rPr>
        <w:t xml:space="preserve"> people who are dead, impotent, or under complete control, these </w:t>
      </w:r>
      <w:r w:rsidRPr="00875AB6">
        <w:rPr>
          <w:rStyle w:val="Underline"/>
        </w:rPr>
        <w:t>images of blinding whiteness seem</w:t>
      </w:r>
      <w:r w:rsidRPr="00875AB6">
        <w:rPr>
          <w:rStyle w:val="Underline"/>
          <w:sz w:val="12"/>
        </w:rPr>
        <w:t xml:space="preserve"> </w:t>
      </w:r>
      <w:r w:rsidRPr="00875AB6">
        <w:rPr>
          <w:rStyle w:val="Underline"/>
        </w:rPr>
        <w:t>to function as both antidote for meditation on the shadow that is</w:t>
      </w:r>
      <w:r w:rsidRPr="00875AB6">
        <w:rPr>
          <w:rStyle w:val="Underline"/>
          <w:sz w:val="12"/>
        </w:rPr>
        <w:t xml:space="preserve"> </w:t>
      </w:r>
      <w:r w:rsidRPr="00875AB6">
        <w:rPr>
          <w:rStyle w:val="Underline"/>
        </w:rPr>
        <w:t>the companion to this whiteness—a dark and abiding presence</w:t>
      </w:r>
      <w:r w:rsidRPr="00875AB6">
        <w:rPr>
          <w:rStyle w:val="Underline"/>
          <w:sz w:val="12"/>
        </w:rPr>
        <w:t xml:space="preserve"> </w:t>
      </w:r>
      <w:r w:rsidRPr="00875AB6">
        <w:rPr>
          <w:rStyle w:val="Underline"/>
        </w:rPr>
        <w:t>that moves the hearts and texts of American literature with fear</w:t>
      </w:r>
      <w:r w:rsidRPr="00875AB6">
        <w:rPr>
          <w:rStyle w:val="Underline"/>
          <w:sz w:val="12"/>
        </w:rPr>
        <w:t xml:space="preserve"> </w:t>
      </w:r>
      <w:r w:rsidRPr="00875AB6">
        <w:rPr>
          <w:rStyle w:val="Underline"/>
        </w:rPr>
        <w:t xml:space="preserve">and longing. </w:t>
      </w:r>
      <w:r w:rsidRPr="00875AB6">
        <w:rPr>
          <w:rStyle w:val="Underline"/>
          <w:highlight w:val="green"/>
        </w:rPr>
        <w:t>This haunting</w:t>
      </w:r>
      <w:r w:rsidRPr="00875AB6">
        <w:rPr>
          <w:rStyle w:val="Underline"/>
        </w:rPr>
        <w:t>, a darkness from which our early literature</w:t>
      </w:r>
      <w:r w:rsidRPr="00875AB6">
        <w:rPr>
          <w:rStyle w:val="Underline"/>
          <w:sz w:val="12"/>
        </w:rPr>
        <w:t xml:space="preserve"> </w:t>
      </w:r>
      <w:r w:rsidRPr="00875AB6">
        <w:rPr>
          <w:rStyle w:val="Underline"/>
        </w:rPr>
        <w:t xml:space="preserve">seemed unable to extricate itself, </w:t>
      </w:r>
      <w:r w:rsidRPr="00875AB6">
        <w:rPr>
          <w:rStyle w:val="Underline"/>
          <w:highlight w:val="green"/>
        </w:rPr>
        <w:t>suggests the complex</w:t>
      </w:r>
      <w:r w:rsidRPr="00875AB6">
        <w:rPr>
          <w:rStyle w:val="Underline"/>
          <w:sz w:val="12"/>
          <w:highlight w:val="green"/>
        </w:rPr>
        <w:t xml:space="preserve"> </w:t>
      </w:r>
      <w:r w:rsidRPr="00875AB6">
        <w:rPr>
          <w:rStyle w:val="Underline"/>
          <w:highlight w:val="green"/>
        </w:rPr>
        <w:t>and contradictory situation</w:t>
      </w:r>
      <w:r w:rsidRPr="00875AB6">
        <w:rPr>
          <w:rStyle w:val="Underline"/>
        </w:rPr>
        <w:t xml:space="preserve"> in which American </w:t>
      </w:r>
      <w:r w:rsidRPr="00875AB6">
        <w:rPr>
          <w:rStyle w:val="Underline"/>
          <w:highlight w:val="green"/>
        </w:rPr>
        <w:t>writers found</w:t>
      </w:r>
      <w:r w:rsidRPr="00875AB6">
        <w:rPr>
          <w:rStyle w:val="Underline"/>
          <w:sz w:val="12"/>
          <w:highlight w:val="green"/>
        </w:rPr>
        <w:t xml:space="preserve"> </w:t>
      </w:r>
      <w:r w:rsidRPr="00875AB6">
        <w:rPr>
          <w:rStyle w:val="Underline"/>
          <w:highlight w:val="green"/>
        </w:rPr>
        <w:t>themselves</w:t>
      </w:r>
      <w:r w:rsidRPr="00875AB6">
        <w:rPr>
          <w:rStyle w:val="Underline"/>
        </w:rPr>
        <w:t xml:space="preserve"> during the formative years of the nation’s literature</w:t>
      </w:r>
      <w:r w:rsidRPr="00875AB6">
        <w:rPr>
          <w:sz w:val="16"/>
        </w:rPr>
        <w:t xml:space="preserve">.38 In this chapter, </w:t>
      </w:r>
      <w:r w:rsidRPr="00875AB6">
        <w:rPr>
          <w:rStyle w:val="Underline"/>
          <w:highlight w:val="green"/>
        </w:rPr>
        <w:t xml:space="preserve">I have </w:t>
      </w:r>
      <w:proofErr w:type="spellStart"/>
      <w:r w:rsidRPr="00875AB6">
        <w:rPr>
          <w:rStyle w:val="Underline"/>
          <w:highlight w:val="green"/>
        </w:rPr>
        <w:t>overdetermined</w:t>
      </w:r>
      <w:proofErr w:type="spellEnd"/>
      <w:r w:rsidRPr="00875AB6">
        <w:rPr>
          <w:rStyle w:val="Underline"/>
          <w:highlight w:val="green"/>
        </w:rPr>
        <w:t xml:space="preserve"> the ontological</w:t>
      </w:r>
      <w:r w:rsidRPr="00875AB6">
        <w:rPr>
          <w:rStyle w:val="Underline"/>
        </w:rPr>
        <w:t xml:space="preserve"> perspective </w:t>
      </w:r>
      <w:r w:rsidRPr="00875AB6">
        <w:rPr>
          <w:rStyle w:val="Underline"/>
          <w:highlight w:val="green"/>
        </w:rPr>
        <w:t>of</w:t>
      </w:r>
      <w:r w:rsidRPr="00875AB6">
        <w:rPr>
          <w:rStyle w:val="Underline"/>
          <w:sz w:val="12"/>
          <w:highlight w:val="green"/>
        </w:rPr>
        <w:t xml:space="preserve"> </w:t>
      </w:r>
      <w:r w:rsidRPr="00875AB6">
        <w:rPr>
          <w:rStyle w:val="Underline"/>
          <w:highlight w:val="green"/>
        </w:rPr>
        <w:t>the</w:t>
      </w:r>
      <w:r w:rsidRPr="00875AB6">
        <w:rPr>
          <w:rStyle w:val="Underline"/>
        </w:rPr>
        <w:t xml:space="preserve"> </w:t>
      </w:r>
      <w:proofErr w:type="spellStart"/>
      <w:r w:rsidRPr="00875AB6">
        <w:rPr>
          <w:rStyle w:val="Underline"/>
        </w:rPr>
        <w:t>Abgeschiedene</w:t>
      </w:r>
      <w:proofErr w:type="spellEnd"/>
      <w:r w:rsidRPr="00875AB6">
        <w:rPr>
          <w:rStyle w:val="Underline"/>
        </w:rPr>
        <w:t xml:space="preserve">, </w:t>
      </w:r>
      <w:r w:rsidRPr="00875AB6">
        <w:rPr>
          <w:rStyle w:val="Underline"/>
          <w:highlight w:val="green"/>
        </w:rPr>
        <w:t>the errant thinker in the interregnum</w:t>
      </w:r>
      <w:r w:rsidRPr="00875AB6">
        <w:rPr>
          <w:rStyle w:val="Underline"/>
        </w:rPr>
        <w:t xml:space="preserve"> who would think</w:t>
      </w:r>
      <w:r w:rsidRPr="00875AB6">
        <w:rPr>
          <w:rStyle w:val="Underline"/>
          <w:sz w:val="12"/>
        </w:rPr>
        <w:t xml:space="preserve"> </w:t>
      </w:r>
      <w:r w:rsidRPr="00875AB6">
        <w:rPr>
          <w:rStyle w:val="Underline"/>
        </w:rPr>
        <w:t>the spectral “nothing” that a triumphant empirical science “wishes to</w:t>
      </w:r>
      <w:r w:rsidRPr="00875AB6">
        <w:rPr>
          <w:rStyle w:val="Underline"/>
          <w:sz w:val="12"/>
        </w:rPr>
        <w:t xml:space="preserve"> </w:t>
      </w:r>
      <w:r w:rsidRPr="00875AB6">
        <w:rPr>
          <w:rStyle w:val="Underline"/>
        </w:rPr>
        <w:t>know nothing” about</w:t>
      </w:r>
      <w:r w:rsidRPr="00875AB6">
        <w:rPr>
          <w:sz w:val="16"/>
        </w:rPr>
        <w:t xml:space="preserve">,39 </w:t>
      </w:r>
      <w:r w:rsidRPr="00875AB6">
        <w:rPr>
          <w:rStyle w:val="Underline"/>
        </w:rPr>
        <w:t>not simply, however, for the sake of rethinking</w:t>
      </w:r>
      <w:r w:rsidRPr="00875AB6">
        <w:rPr>
          <w:rStyle w:val="Underline"/>
          <w:sz w:val="12"/>
        </w:rPr>
        <w:t xml:space="preserve"> </w:t>
      </w:r>
      <w:r w:rsidRPr="00875AB6">
        <w:rPr>
          <w:rStyle w:val="Underline"/>
        </w:rPr>
        <w:t>the question of being as such, but also to instigate a rethinking of the uneven</w:t>
      </w:r>
      <w:r w:rsidRPr="00875AB6">
        <w:rPr>
          <w:rStyle w:val="Underline"/>
          <w:sz w:val="12"/>
        </w:rPr>
        <w:t xml:space="preserve"> </w:t>
      </w:r>
      <w:r w:rsidRPr="00875AB6">
        <w:rPr>
          <w:rStyle w:val="Underline"/>
        </w:rPr>
        <w:t>relay of practical historical imperatives precipitated by the post-Cold</w:t>
      </w:r>
      <w:r w:rsidRPr="00875AB6">
        <w:rPr>
          <w:rStyle w:val="Underline"/>
          <w:sz w:val="12"/>
        </w:rPr>
        <w:t xml:space="preserve"> </w:t>
      </w:r>
      <w:r w:rsidRPr="00875AB6">
        <w:rPr>
          <w:rStyle w:val="Underline"/>
        </w:rPr>
        <w:t xml:space="preserve">War occasion. My purpose, in other words, has been </w:t>
      </w:r>
      <w:r w:rsidRPr="00875AB6">
        <w:rPr>
          <w:rStyle w:val="Underline"/>
          <w:highlight w:val="green"/>
        </w:rPr>
        <w:t>to make visible</w:t>
      </w:r>
      <w:r w:rsidRPr="00875AB6">
        <w:rPr>
          <w:rStyle w:val="Underline"/>
        </w:rPr>
        <w:t xml:space="preserve"> and</w:t>
      </w:r>
      <w:r w:rsidRPr="00875AB6">
        <w:rPr>
          <w:rStyle w:val="Underline"/>
          <w:sz w:val="12"/>
        </w:rPr>
        <w:t xml:space="preserve"> </w:t>
      </w:r>
      <w:r w:rsidRPr="00875AB6">
        <w:rPr>
          <w:rStyle w:val="Underline"/>
        </w:rPr>
        <w:t xml:space="preserve">operational </w:t>
      </w:r>
      <w:r w:rsidRPr="00875AB6">
        <w:rPr>
          <w:rStyle w:val="Underline"/>
          <w:highlight w:val="green"/>
        </w:rPr>
        <w:t xml:space="preserve">the </w:t>
      </w:r>
      <w:r w:rsidRPr="00875AB6">
        <w:rPr>
          <w:rStyle w:val="Underline"/>
        </w:rPr>
        <w:t xml:space="preserve">substantial and increasingly complex practical </w:t>
      </w:r>
      <w:r w:rsidRPr="00875AB6">
        <w:rPr>
          <w:rStyle w:val="Underline"/>
          <w:highlight w:val="green"/>
        </w:rPr>
        <w:t>role</w:t>
      </w:r>
      <w:r w:rsidRPr="00875AB6">
        <w:rPr>
          <w:rStyle w:val="Underline"/>
        </w:rPr>
        <w:t xml:space="preserve"> that</w:t>
      </w:r>
      <w:r w:rsidRPr="00875AB6">
        <w:rPr>
          <w:rStyle w:val="Underline"/>
          <w:sz w:val="12"/>
        </w:rPr>
        <w:t xml:space="preserve"> </w:t>
      </w:r>
      <w:r w:rsidRPr="00875AB6">
        <w:rPr>
          <w:rStyle w:val="Underline"/>
          <w:highlight w:val="green"/>
        </w:rPr>
        <w:t>ontological representation has played</w:t>
      </w:r>
      <w:r w:rsidRPr="00875AB6">
        <w:rPr>
          <w:rStyle w:val="Underline"/>
        </w:rPr>
        <w:t xml:space="preserve"> and continues to play </w:t>
      </w:r>
      <w:r w:rsidRPr="00875AB6">
        <w:rPr>
          <w:rStyle w:val="Underline"/>
          <w:highlight w:val="green"/>
        </w:rPr>
        <w:t>in the West’s</w:t>
      </w:r>
      <w:r w:rsidRPr="00875AB6">
        <w:rPr>
          <w:rStyle w:val="Underline"/>
          <w:sz w:val="12"/>
        </w:rPr>
        <w:t xml:space="preserve"> </w:t>
      </w:r>
      <w:r w:rsidRPr="00875AB6">
        <w:rPr>
          <w:rStyle w:val="Underline"/>
        </w:rPr>
        <w:t xml:space="preserve">perennial global </w:t>
      </w:r>
      <w:r w:rsidRPr="00875AB6">
        <w:rPr>
          <w:rStyle w:val="Underline"/>
          <w:highlight w:val="green"/>
        </w:rPr>
        <w:t>imperial project</w:t>
      </w:r>
      <w:r w:rsidRPr="00875AB6">
        <w:rPr>
          <w:rStyle w:val="Underline"/>
        </w:rPr>
        <w:t xml:space="preserve">, a historical role rendered </w:t>
      </w:r>
      <w:proofErr w:type="spellStart"/>
      <w:r w:rsidRPr="00875AB6">
        <w:rPr>
          <w:rStyle w:val="Underline"/>
        </w:rPr>
        <w:t>disablingly</w:t>
      </w:r>
      <w:proofErr w:type="spellEnd"/>
      <w:r w:rsidRPr="00875AB6">
        <w:rPr>
          <w:rStyle w:val="Underline"/>
        </w:rPr>
        <w:t xml:space="preserve"> invisible</w:t>
      </w:r>
      <w:r w:rsidRPr="00875AB6">
        <w:rPr>
          <w:rStyle w:val="Underline"/>
          <w:sz w:val="12"/>
        </w:rPr>
        <w:t xml:space="preserve"> </w:t>
      </w:r>
      <w:r w:rsidRPr="00875AB6">
        <w:rPr>
          <w:rStyle w:val="Underline"/>
        </w:rPr>
        <w:t xml:space="preserve">as a consequence of the oversight inherent in the </w:t>
      </w:r>
      <w:proofErr w:type="spellStart"/>
      <w:r w:rsidRPr="00875AB6">
        <w:rPr>
          <w:rStyle w:val="Underline"/>
        </w:rPr>
        <w:t>vestigially</w:t>
      </w:r>
      <w:proofErr w:type="spellEnd"/>
      <w:r w:rsidRPr="00875AB6">
        <w:rPr>
          <w:rStyle w:val="Underline"/>
        </w:rPr>
        <w:t xml:space="preserve"> disciplinary</w:t>
      </w:r>
      <w:r w:rsidRPr="00875AB6">
        <w:rPr>
          <w:rStyle w:val="Underline"/>
          <w:sz w:val="12"/>
        </w:rPr>
        <w:t xml:space="preserve"> </w:t>
      </w:r>
      <w:proofErr w:type="spellStart"/>
      <w:r w:rsidRPr="00875AB6">
        <w:rPr>
          <w:rStyle w:val="Underline"/>
        </w:rPr>
        <w:t>problematics</w:t>
      </w:r>
      <w:proofErr w:type="spellEnd"/>
      <w:r w:rsidRPr="00875AB6">
        <w:rPr>
          <w:rStyle w:val="Underline"/>
        </w:rPr>
        <w:t xml:space="preserve"> of the privileged oppositional praxis-oriented</w:t>
      </w:r>
      <w:r w:rsidRPr="00875AB6">
        <w:rPr>
          <w:rStyle w:val="Underline"/>
          <w:sz w:val="12"/>
        </w:rPr>
        <w:t xml:space="preserve"> </w:t>
      </w:r>
      <w:r w:rsidRPr="00875AB6">
        <w:rPr>
          <w:rStyle w:val="Underline"/>
        </w:rPr>
        <w:t xml:space="preserve">discourses, including that of all too many New </w:t>
      </w:r>
      <w:proofErr w:type="spellStart"/>
      <w:r w:rsidRPr="00875AB6">
        <w:rPr>
          <w:rStyle w:val="Underline"/>
        </w:rPr>
        <w:t>Americanists</w:t>
      </w:r>
      <w:proofErr w:type="spellEnd"/>
      <w:r w:rsidRPr="00875AB6">
        <w:rPr>
          <w:rStyle w:val="Underline"/>
        </w:rPr>
        <w:t xml:space="preserve">. </w:t>
      </w:r>
      <w:r w:rsidRPr="00875AB6">
        <w:rPr>
          <w:sz w:val="16"/>
        </w:rPr>
        <w:t xml:space="preserve">In accordance with this need to reintegrate theory and practice—the ontological and the sociopolitical, thinking and doing—and to accommodate the present uneven balance of this relationship to the actual conditions established by the total colonization of thinking in the age of the world picture, </w:t>
      </w:r>
      <w:r w:rsidRPr="00875AB6">
        <w:rPr>
          <w:rStyle w:val="Underline"/>
          <w:highlight w:val="green"/>
        </w:rPr>
        <w:t>I would suggest</w:t>
      </w:r>
      <w:r w:rsidRPr="00875AB6">
        <w:rPr>
          <w:rStyle w:val="Underline"/>
        </w:rPr>
        <w:t xml:space="preserve">, in a </w:t>
      </w:r>
      <w:proofErr w:type="spellStart"/>
      <w:r w:rsidRPr="00875AB6">
        <w:rPr>
          <w:rStyle w:val="Underline"/>
        </w:rPr>
        <w:t>prologemenal</w:t>
      </w:r>
      <w:proofErr w:type="spellEnd"/>
      <w:r w:rsidRPr="00875AB6">
        <w:rPr>
          <w:rStyle w:val="Underline"/>
        </w:rPr>
        <w:t xml:space="preserve"> way, the inordinate urgency of </w:t>
      </w:r>
      <w:r w:rsidRPr="00875AB6">
        <w:rPr>
          <w:rStyle w:val="Underline"/>
          <w:highlight w:val="green"/>
        </w:rPr>
        <w:t>resuming</w:t>
      </w:r>
      <w:r w:rsidRPr="00875AB6">
        <w:rPr>
          <w:rStyle w:val="Underline"/>
          <w:sz w:val="12"/>
          <w:highlight w:val="green"/>
        </w:rPr>
        <w:t xml:space="preserve"> </w:t>
      </w:r>
      <w:r w:rsidRPr="00875AB6">
        <w:rPr>
          <w:rStyle w:val="Underline"/>
          <w:highlight w:val="green"/>
        </w:rPr>
        <w:t>the</w:t>
      </w:r>
      <w:r w:rsidRPr="00875AB6">
        <w:rPr>
          <w:rStyle w:val="Underline"/>
        </w:rPr>
        <w:t xml:space="preserve"> virtually </w:t>
      </w:r>
      <w:r w:rsidRPr="00875AB6">
        <w:rPr>
          <w:rStyle w:val="Underline"/>
          <w:highlight w:val="green"/>
        </w:rPr>
        <w:t>abandoned destructive genealogy of</w:t>
      </w:r>
      <w:r w:rsidRPr="00875AB6">
        <w:rPr>
          <w:rStyle w:val="Underline"/>
        </w:rPr>
        <w:t xml:space="preserve"> the truth discourse of</w:t>
      </w:r>
      <w:r w:rsidRPr="00875AB6">
        <w:rPr>
          <w:rStyle w:val="Underline"/>
          <w:sz w:val="12"/>
        </w:rPr>
        <w:t xml:space="preserve"> </w:t>
      </w:r>
      <w:r w:rsidRPr="00875AB6">
        <w:rPr>
          <w:rStyle w:val="Underline"/>
          <w:highlight w:val="green"/>
        </w:rPr>
        <w:t>the post-Enlightenment Occident</w:t>
      </w:r>
      <w:r w:rsidRPr="00875AB6">
        <w:rPr>
          <w:rStyle w:val="Underline"/>
        </w:rPr>
        <w:t xml:space="preserve">, now, however, </w:t>
      </w:r>
      <w:proofErr w:type="spellStart"/>
      <w:r w:rsidRPr="00875AB6">
        <w:rPr>
          <w:rStyle w:val="Underline"/>
        </w:rPr>
        <w:t>reconstellated</w:t>
      </w:r>
      <w:proofErr w:type="spellEnd"/>
      <w:r w:rsidRPr="00875AB6">
        <w:rPr>
          <w:rStyle w:val="Underline"/>
        </w:rPr>
        <w:t xml:space="preserve"> into the</w:t>
      </w:r>
      <w:r w:rsidRPr="00875AB6">
        <w:rPr>
          <w:rStyle w:val="Underline"/>
          <w:sz w:val="12"/>
        </w:rPr>
        <w:t xml:space="preserve"> </w:t>
      </w:r>
      <w:r w:rsidRPr="00875AB6">
        <w:rPr>
          <w:rStyle w:val="Underline"/>
        </w:rPr>
        <w:t>post-Cold War conjuncture</w:t>
      </w:r>
      <w:r w:rsidRPr="00875AB6">
        <w:rPr>
          <w:sz w:val="16"/>
        </w:rPr>
        <w:t xml:space="preserve">. I mean specifically, the conjuncture that, according to Fukuyama (and the strategically less explicit </w:t>
      </w:r>
      <w:proofErr w:type="spellStart"/>
      <w:r w:rsidRPr="00875AB6">
        <w:rPr>
          <w:sz w:val="16"/>
        </w:rPr>
        <w:t>Straussian</w:t>
      </w:r>
      <w:proofErr w:type="spellEnd"/>
      <w:r w:rsidRPr="00875AB6">
        <w:rPr>
          <w:sz w:val="16"/>
        </w:rPr>
        <w:t xml:space="preserve"> neoconservatives that have risen to power in America after 9/11), has borne apocalyptic witness to the global triumph of liberal capitalist democracy and the end of history. </w:t>
      </w:r>
      <w:r w:rsidRPr="00875AB6">
        <w:rPr>
          <w:rStyle w:val="Underline"/>
          <w:highlight w:val="green"/>
        </w:rPr>
        <w:t>Such</w:t>
      </w:r>
      <w:r w:rsidRPr="00875AB6">
        <w:rPr>
          <w:rStyle w:val="Underline"/>
        </w:rPr>
        <w:t xml:space="preserve"> a </w:t>
      </w:r>
      <w:proofErr w:type="spellStart"/>
      <w:r w:rsidRPr="00875AB6">
        <w:rPr>
          <w:rStyle w:val="Underline"/>
        </w:rPr>
        <w:t>reconstellated</w:t>
      </w:r>
      <w:proofErr w:type="spellEnd"/>
      <w:r w:rsidRPr="00875AB6">
        <w:rPr>
          <w:rStyle w:val="Underline"/>
        </w:rPr>
        <w:t xml:space="preserve"> genealogy, as I have suggested,</w:t>
      </w:r>
      <w:r w:rsidRPr="00875AB6">
        <w:rPr>
          <w:rStyle w:val="Underline"/>
          <w:sz w:val="12"/>
        </w:rPr>
        <w:t xml:space="preserve"> </w:t>
      </w:r>
      <w:r w:rsidRPr="00875AB6">
        <w:rPr>
          <w:rStyle w:val="Underline"/>
          <w:highlight w:val="green"/>
        </w:rPr>
        <w:t>will show that</w:t>
      </w:r>
      <w:r w:rsidRPr="00875AB6">
        <w:rPr>
          <w:rStyle w:val="Underline"/>
        </w:rPr>
        <w:t xml:space="preserve"> this “triumphant” post-Cold War </w:t>
      </w:r>
      <w:r w:rsidRPr="00875AB6">
        <w:rPr>
          <w:rStyle w:val="Underline"/>
          <w:highlight w:val="green"/>
        </w:rPr>
        <w:t>American polity</w:t>
      </w:r>
      <w:r w:rsidRPr="00875AB6">
        <w:rPr>
          <w:rStyle w:val="Underline"/>
          <w:sz w:val="12"/>
          <w:highlight w:val="green"/>
        </w:rPr>
        <w:t xml:space="preserve"> </w:t>
      </w:r>
      <w:r w:rsidRPr="00875AB6">
        <w:rPr>
          <w:rStyle w:val="Underline"/>
          <w:highlight w:val="green"/>
        </w:rPr>
        <w:t>constitutes the fulfillment</w:t>
      </w:r>
      <w:r w:rsidRPr="00875AB6">
        <w:rPr>
          <w:rStyle w:val="Underline"/>
        </w:rPr>
        <w:t xml:space="preserve"> (end) </w:t>
      </w:r>
      <w:r w:rsidRPr="00875AB6">
        <w:rPr>
          <w:rStyle w:val="Underline"/>
          <w:highlight w:val="green"/>
        </w:rPr>
        <w:t>of</w:t>
      </w:r>
      <w:r w:rsidRPr="00875AB6">
        <w:rPr>
          <w:rStyle w:val="Underline"/>
        </w:rPr>
        <w:t xml:space="preserve"> the last (anthropological) phase of a</w:t>
      </w:r>
      <w:r w:rsidRPr="00875AB6">
        <w:rPr>
          <w:rStyle w:val="Underline"/>
          <w:sz w:val="12"/>
        </w:rPr>
        <w:t xml:space="preserve"> </w:t>
      </w:r>
      <w:r w:rsidRPr="00875AB6">
        <w:rPr>
          <w:rStyle w:val="Underline"/>
        </w:rPr>
        <w:t>continuous, historically produced, three part ontological/cultural/sociopolitical</w:t>
      </w:r>
      <w:r w:rsidRPr="00875AB6">
        <w:rPr>
          <w:rStyle w:val="Underline"/>
          <w:sz w:val="12"/>
        </w:rPr>
        <w:t xml:space="preserve"> </w:t>
      </w:r>
      <w:r w:rsidRPr="00875AB6">
        <w:rPr>
          <w:rStyle w:val="Underline"/>
        </w:rPr>
        <w:t>Western history: what Heidegger, to demarcate its historical itinerary</w:t>
      </w:r>
      <w:r w:rsidRPr="00875AB6">
        <w:rPr>
          <w:rStyle w:val="Underline"/>
          <w:sz w:val="12"/>
        </w:rPr>
        <w:t xml:space="preserve"> </w:t>
      </w:r>
      <w:r w:rsidRPr="00875AB6">
        <w:rPr>
          <w:sz w:val="16"/>
        </w:rPr>
        <w:t xml:space="preserve">(Greco-Roman, Medieval/Protestant Christian, and Enlightenment liberal humanist), </w:t>
      </w:r>
      <w:r w:rsidRPr="00875AB6">
        <w:rPr>
          <w:rStyle w:val="Underline"/>
        </w:rPr>
        <w:t xml:space="preserve">has called </w:t>
      </w:r>
      <w:r w:rsidRPr="00875AB6">
        <w:rPr>
          <w:rStyle w:val="Underline"/>
          <w:highlight w:val="green"/>
        </w:rPr>
        <w:t>the “</w:t>
      </w:r>
      <w:proofErr w:type="spellStart"/>
      <w:r w:rsidRPr="00875AB6">
        <w:rPr>
          <w:rStyle w:val="Underline"/>
          <w:highlight w:val="green"/>
        </w:rPr>
        <w:t>ontotheological</w:t>
      </w:r>
      <w:proofErr w:type="spellEnd"/>
      <w:r w:rsidRPr="00875AB6">
        <w:rPr>
          <w:rStyle w:val="Underline"/>
          <w:highlight w:val="green"/>
        </w:rPr>
        <w:t xml:space="preserve"> tradition</w:t>
      </w:r>
      <w:r w:rsidRPr="00875AB6">
        <w:rPr>
          <w:rStyle w:val="Underline"/>
        </w:rPr>
        <w:t>.” It will also</w:t>
      </w:r>
      <w:r w:rsidRPr="00875AB6">
        <w:rPr>
          <w:rStyle w:val="Underline"/>
          <w:sz w:val="12"/>
        </w:rPr>
        <w:t xml:space="preserve"> </w:t>
      </w:r>
      <w:r w:rsidRPr="00875AB6">
        <w:rPr>
          <w:rStyle w:val="Underline"/>
        </w:rPr>
        <w:t xml:space="preserve">show that this long and various </w:t>
      </w:r>
      <w:proofErr w:type="gramStart"/>
      <w:r w:rsidRPr="00875AB6">
        <w:rPr>
          <w:rStyle w:val="Underline"/>
        </w:rPr>
        <w:t>history</w:t>
      </w:r>
      <w:proofErr w:type="gramEnd"/>
      <w:r w:rsidRPr="00875AB6">
        <w:rPr>
          <w:rStyle w:val="Underline"/>
        </w:rPr>
        <w:t>, which the neoconservatives would</w:t>
      </w:r>
      <w:r w:rsidRPr="00875AB6">
        <w:rPr>
          <w:rStyle w:val="Underline"/>
          <w:sz w:val="12"/>
        </w:rPr>
        <w:t xml:space="preserve"> </w:t>
      </w:r>
      <w:r w:rsidRPr="00875AB6">
        <w:rPr>
          <w:rStyle w:val="Underline"/>
        </w:rPr>
        <w:t xml:space="preserve">obliterate, has been from its origins imperial in essence. </w:t>
      </w:r>
      <w:r w:rsidRPr="00875AB6">
        <w:rPr>
          <w:rStyle w:val="Underline"/>
          <w:highlight w:val="green"/>
        </w:rPr>
        <w:t>I am referring</w:t>
      </w:r>
      <w:r w:rsidRPr="00875AB6">
        <w:rPr>
          <w:rStyle w:val="Underline"/>
          <w:sz w:val="12"/>
          <w:highlight w:val="green"/>
        </w:rPr>
        <w:t xml:space="preserve"> </w:t>
      </w:r>
      <w:r w:rsidRPr="00875AB6">
        <w:rPr>
          <w:rStyle w:val="Underline"/>
          <w:highlight w:val="green"/>
        </w:rPr>
        <w:t>to the</w:t>
      </w:r>
      <w:r w:rsidRPr="00875AB6">
        <w:rPr>
          <w:rStyle w:val="Underline"/>
        </w:rPr>
        <w:t xml:space="preserve"> repeatedly </w:t>
      </w:r>
      <w:r w:rsidRPr="00875AB6">
        <w:rPr>
          <w:rStyle w:val="Underline"/>
          <w:highlight w:val="green"/>
        </w:rPr>
        <w:t>reconstructed history inaugurated by</w:t>
      </w:r>
      <w:r w:rsidRPr="00875AB6">
        <w:rPr>
          <w:rStyle w:val="Underline"/>
        </w:rPr>
        <w:t xml:space="preserve"> the late or post-</w:t>
      </w:r>
      <w:r w:rsidRPr="00875AB6">
        <w:rPr>
          <w:rStyle w:val="Underline"/>
          <w:sz w:val="12"/>
        </w:rPr>
        <w:t xml:space="preserve"> </w:t>
      </w:r>
      <w:r w:rsidRPr="00875AB6">
        <w:rPr>
          <w:rStyle w:val="Underline"/>
        </w:rPr>
        <w:t xml:space="preserve">Socratic Greeks or, far more decisively, by </w:t>
      </w:r>
      <w:r w:rsidRPr="00875AB6">
        <w:rPr>
          <w:rStyle w:val="Underline"/>
          <w:highlight w:val="green"/>
        </w:rPr>
        <w:t>the Romans, when they reduced</w:t>
      </w:r>
      <w:r w:rsidRPr="00875AB6">
        <w:rPr>
          <w:rStyle w:val="Underline"/>
          <w:sz w:val="12"/>
        </w:rPr>
        <w:t xml:space="preserve"> </w:t>
      </w:r>
      <w:r w:rsidRPr="00875AB6">
        <w:rPr>
          <w:rStyle w:val="Underline"/>
        </w:rPr>
        <w:t xml:space="preserve">the pre-Socratic truth as </w:t>
      </w:r>
      <w:r w:rsidRPr="00875AB6">
        <w:rPr>
          <w:rStyle w:val="Underline"/>
          <w:highlight w:val="green"/>
        </w:rPr>
        <w:t>a-</w:t>
      </w:r>
      <w:proofErr w:type="spellStart"/>
      <w:r w:rsidRPr="00875AB6">
        <w:rPr>
          <w:rStyle w:val="Underline"/>
          <w:highlight w:val="green"/>
        </w:rPr>
        <w:t>letheia</w:t>
      </w:r>
      <w:proofErr w:type="spellEnd"/>
      <w:r w:rsidRPr="00875AB6">
        <w:rPr>
          <w:sz w:val="16"/>
        </w:rPr>
        <w:t xml:space="preserve"> (</w:t>
      </w:r>
      <w:proofErr w:type="spellStart"/>
      <w:r w:rsidRPr="00875AB6">
        <w:rPr>
          <w:sz w:val="16"/>
        </w:rPr>
        <w:t>unconcealment</w:t>
      </w:r>
      <w:proofErr w:type="spellEnd"/>
      <w:r w:rsidRPr="00875AB6">
        <w:rPr>
          <w:sz w:val="16"/>
        </w:rPr>
        <w:t xml:space="preserve">) </w:t>
      </w:r>
      <w:r w:rsidRPr="00875AB6">
        <w:rPr>
          <w:rStyle w:val="Underline"/>
          <w:highlight w:val="green"/>
        </w:rPr>
        <w:t xml:space="preserve">to </w:t>
      </w:r>
      <w:proofErr w:type="spellStart"/>
      <w:r w:rsidRPr="00875AB6">
        <w:rPr>
          <w:rStyle w:val="Underline"/>
          <w:highlight w:val="green"/>
        </w:rPr>
        <w:t>veritas</w:t>
      </w:r>
      <w:proofErr w:type="spellEnd"/>
      <w:r w:rsidRPr="00875AB6">
        <w:rPr>
          <w:sz w:val="16"/>
        </w:rPr>
        <w:t xml:space="preserve"> (the </w:t>
      </w:r>
      <w:proofErr w:type="spellStart"/>
      <w:r w:rsidRPr="00875AB6">
        <w:rPr>
          <w:sz w:val="16"/>
        </w:rPr>
        <w:t>adequation</w:t>
      </w:r>
      <w:proofErr w:type="spellEnd"/>
      <w:r w:rsidRPr="00875AB6">
        <w:rPr>
          <w:sz w:val="16"/>
        </w:rPr>
        <w:t xml:space="preserve"> of mind and thing), when, that is, they reified (</w:t>
      </w:r>
      <w:proofErr w:type="spellStart"/>
      <w:r w:rsidRPr="00875AB6">
        <w:rPr>
          <w:sz w:val="16"/>
        </w:rPr>
        <w:t>essentialized</w:t>
      </w:r>
      <w:proofErr w:type="spellEnd"/>
      <w:r w:rsidRPr="00875AB6">
        <w:rPr>
          <w:sz w:val="16"/>
        </w:rPr>
        <w:t xml:space="preserve">) the tentative disclosures of a still originative Platonic and Aristotelian thinking and harnessed them as finalized, derivative </w:t>
      </w:r>
      <w:proofErr w:type="spellStart"/>
      <w:r w:rsidRPr="00875AB6">
        <w:rPr>
          <w:sz w:val="16"/>
        </w:rPr>
        <w:t>conceptional</w:t>
      </w:r>
      <w:proofErr w:type="spellEnd"/>
      <w:r w:rsidRPr="00875AB6">
        <w:rPr>
          <w:sz w:val="16"/>
        </w:rPr>
        <w:t xml:space="preserve"> categories to the ideological project of legitimizing, extending, and efficiently administering the Roman Empire in the name of the </w:t>
      </w:r>
      <w:proofErr w:type="spellStart"/>
      <w:r w:rsidRPr="00875AB6">
        <w:rPr>
          <w:sz w:val="16"/>
        </w:rPr>
        <w:t>Pax</w:t>
      </w:r>
      <w:proofErr w:type="spellEnd"/>
      <w:r w:rsidRPr="00875AB6">
        <w:rPr>
          <w:sz w:val="16"/>
        </w:rPr>
        <w:t xml:space="preserve"> </w:t>
      </w:r>
      <w:proofErr w:type="spellStart"/>
      <w:r w:rsidRPr="00875AB6">
        <w:rPr>
          <w:sz w:val="16"/>
        </w:rPr>
        <w:t>Romana</w:t>
      </w:r>
      <w:proofErr w:type="spellEnd"/>
      <w:r w:rsidRPr="00875AB6">
        <w:rPr>
          <w:sz w:val="16"/>
        </w:rPr>
        <w:t>.</w:t>
      </w:r>
    </w:p>
    <w:p w:rsidR="00FF6E31" w:rsidRPr="00040DB8" w:rsidRDefault="00FF6E31" w:rsidP="00FF6E31">
      <w:pPr>
        <w:pStyle w:val="Heading4"/>
        <w:rPr>
          <w:rStyle w:val="TagGreg"/>
          <w:b/>
        </w:rPr>
      </w:pPr>
      <w:r w:rsidRPr="00040DB8">
        <w:rPr>
          <w:rStyle w:val="TagGreg"/>
        </w:rPr>
        <w:t xml:space="preserve">Every affirmation is a decision and an affirmation of a particular interpretation of what it means to decide – neutralizing that moment before a decision is in of itself violent </w:t>
      </w:r>
    </w:p>
    <w:p w:rsidR="00FF6E31" w:rsidRPr="00972E12" w:rsidRDefault="00FF6E31" w:rsidP="00FF6E31">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FF6E31" w:rsidRDefault="00FF6E31" w:rsidP="00FF6E31">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proofErr w:type="gramStart"/>
      <w:r w:rsidRPr="00972E12">
        <w:rPr>
          <w:highlight w:val="magenta"/>
          <w:u w:val="single"/>
        </w:rPr>
        <w:t>incompleteness, that</w:t>
      </w:r>
      <w:proofErr w:type="gramEnd"/>
      <w:r w:rsidRPr="00972E12">
        <w:rPr>
          <w:highlight w:val="magenta"/>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w:t>
      </w:r>
      <w:proofErr w:type="spellStart"/>
      <w:r w:rsidRPr="00972E12">
        <w:rPr>
          <w:highlight w:val="magenta"/>
          <w:u w:val="single"/>
        </w:rPr>
        <w:t>favoured</w:t>
      </w:r>
      <w:proofErr w:type="spellEnd"/>
      <w:r w:rsidRPr="00972E12">
        <w:rPr>
          <w:highlight w:val="magenta"/>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FF6E31" w:rsidRPr="00E44989" w:rsidRDefault="00FF6E31" w:rsidP="00FF6E31">
      <w:pPr>
        <w:ind w:right="288"/>
        <w:rPr>
          <w:bCs/>
          <w:sz w:val="16"/>
          <w:szCs w:val="28"/>
        </w:rPr>
      </w:pPr>
    </w:p>
    <w:p w:rsidR="00FF6E31" w:rsidRPr="00E44989" w:rsidRDefault="00FF6E31" w:rsidP="00FF6E31"/>
    <w:p w:rsidR="00FF6E31" w:rsidRDefault="00FF6E31" w:rsidP="00FF6E31">
      <w:pPr>
        <w:pStyle w:val="Heading3"/>
      </w:pPr>
      <w:bookmarkStart w:id="0" w:name="_GoBack"/>
      <w:bookmarkEnd w:id="0"/>
      <w:r>
        <w:t>Manufacturing</w:t>
      </w:r>
    </w:p>
    <w:p w:rsidR="00FF6E31" w:rsidRPr="00FF25EC" w:rsidRDefault="00FF6E31" w:rsidP="00FF6E31">
      <w:pPr>
        <w:pStyle w:val="Heading4"/>
      </w:pPr>
      <w:r>
        <w:t>Their first card concludes investment in infrastructure is unnecessary and that internal strategic efforts are key which the aff doesn’t do</w:t>
      </w:r>
    </w:p>
    <w:p w:rsidR="00FF6E31" w:rsidRPr="00FF25EC" w:rsidRDefault="00FF6E31" w:rsidP="00FF6E31">
      <w:r w:rsidRPr="00FF25EC">
        <w:rPr>
          <w:rStyle w:val="StyleStyleBold12pt"/>
        </w:rPr>
        <w:t>Wilson and Lee 12</w:t>
      </w:r>
      <w:r>
        <w:t xml:space="preserve"> (Christopher E. Wilson is an Associate at the Wilson Center’s Mexico Institute, Erik Lee serves as Associate Director at the North American Center for </w:t>
      </w:r>
      <w:proofErr w:type="spellStart"/>
      <w:r>
        <w:t>Transborder</w:t>
      </w:r>
      <w:proofErr w:type="spellEnd"/>
      <w:r>
        <w:t xml:space="preserve"> Studies (NACTS) at Arizona State University, July 2012, "Whole Nations Waiting Trade sets records, but congestion threatens competitiveness." http://www.siteselection.com/issues/2012/jul/us-mex-border.cfm)</w:t>
      </w:r>
    </w:p>
    <w:p w:rsidR="00FF6E31" w:rsidRPr="00FF25EC" w:rsidRDefault="00FF6E31" w:rsidP="00FF6E31">
      <w:pPr>
        <w:rPr>
          <w:rStyle w:val="StyleStyleBold12pt"/>
        </w:rPr>
      </w:pPr>
      <w:r>
        <w:rPr>
          <w:rStyle w:val="StyleStyleBold12pt"/>
        </w:rPr>
        <w:t>Lexington’s card begins</w:t>
      </w:r>
    </w:p>
    <w:p w:rsidR="00FF6E31" w:rsidRPr="00B60910" w:rsidRDefault="00FF6E31" w:rsidP="00FF6E31">
      <w:pPr>
        <w:rPr>
          <w:sz w:val="16"/>
        </w:rPr>
      </w:pPr>
      <w:r w:rsidRPr="00B60910">
        <w:rPr>
          <w:sz w:val="16"/>
        </w:rPr>
        <w:t>Commerce between the United States and Mexico is one of the great — yet underappreciated — success stories of the global economy. In 2011 U.S.-Mexico goods and services trade reached the major milestone of one-half trillion dollars with virtually no recognition. The United States is Mexico's top trading partner, and Mexico — which has gained macroeconomic stability and expanded its middle class over the last two decades — is the United States' second largest export market and third largest trading partner.</w:t>
      </w:r>
    </w:p>
    <w:p w:rsidR="00FF6E31" w:rsidRPr="00B60910" w:rsidRDefault="00FF6E31" w:rsidP="00FF6E31">
      <w:pPr>
        <w:rPr>
          <w:sz w:val="16"/>
        </w:rPr>
      </w:pPr>
      <w:r w:rsidRPr="00B60910">
        <w:rPr>
          <w:sz w:val="16"/>
        </w:rPr>
        <w:t>Seventy percent of bilateral commerce crosses the border via trucks, meaning the border region is literally where "the rubber hits the road" for bilateral relations. This also means that not only California and Baja California, but also Michigan and Michoacán, all have a major stake in efficient and secure border management.</w:t>
      </w:r>
    </w:p>
    <w:p w:rsidR="00FF6E31" w:rsidRPr="00B60910" w:rsidRDefault="00FF6E31" w:rsidP="00FF6E31">
      <w:pPr>
        <w:rPr>
          <w:sz w:val="16"/>
        </w:rPr>
      </w:pPr>
      <w:r w:rsidRPr="00B60910">
        <w:rPr>
          <w:sz w:val="16"/>
        </w:rPr>
        <w:t>The quantity of U.S.-Mexico trade is impressive, but its quality makes it unique. The United States and Mexico do not just sell goods to one another, they actually work together to manufacture them. Through production sharing, materials and parts often cross back and forth between factories on each side of the border as a final product is made and assembled. As a result, U.S. imports from Mexico contain, on average, 40 percent U.S. content, and Mexico's imports from the U.S. also have a high level of Mexican content.</w:t>
      </w:r>
    </w:p>
    <w:p w:rsidR="00FF6E31" w:rsidRPr="00B60910" w:rsidRDefault="00FF6E31" w:rsidP="00FF6E31">
      <w:pPr>
        <w:rPr>
          <w:sz w:val="16"/>
        </w:rPr>
      </w:pPr>
      <w:r w:rsidRPr="00B60910">
        <w:rPr>
          <w:sz w:val="16"/>
        </w:rPr>
        <w:t>This system of joint production has two important consequences. First, it means that our economies are profoundly linked. We tend to experience growth and recession together, and productivity gains or losses on one side of the border generally cause a corresponding gain or loss in competitiveness on the other side as well. Second, the fact that goods often cross the border several times as they are being produced creates a multiplier effect for gains and losses in border efficiency. Whereas goods from China only go through customs and inspection once as they enter the U.S. or Mexico, products built by regional manufacturers bear the costs of long and unpredictable border wait times and significant customs requirements each time they cross the U.S.-Mexico border.</w:t>
      </w:r>
    </w:p>
    <w:p w:rsidR="00FF6E31" w:rsidRPr="00B60910" w:rsidRDefault="00FF6E31" w:rsidP="00FF6E31">
      <w:pPr>
        <w:rPr>
          <w:sz w:val="16"/>
        </w:rPr>
      </w:pPr>
      <w:r w:rsidRPr="00B60910">
        <w:rPr>
          <w:sz w:val="16"/>
        </w:rPr>
        <w:t>Corridors in Crisis</w:t>
      </w:r>
    </w:p>
    <w:p w:rsidR="00FF6E31" w:rsidRPr="00B60910" w:rsidRDefault="00FF6E31" w:rsidP="00FF6E31">
      <w:pPr>
        <w:rPr>
          <w:sz w:val="16"/>
        </w:rPr>
      </w:pPr>
      <w:r w:rsidRPr="00B60910">
        <w:rPr>
          <w:sz w:val="16"/>
        </w:rPr>
        <w:t xml:space="preserve">This trade relationship requires major infrastructure to function effectively.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w:t>
      </w:r>
      <w:proofErr w:type="gramStart"/>
      <w:r w:rsidRPr="00B60910">
        <w:rPr>
          <w:sz w:val="16"/>
        </w:rPr>
        <w:t>States</w:t>
      </w:r>
      <w:proofErr w:type="gramEnd"/>
      <w:r w:rsidRPr="00B60910">
        <w:rPr>
          <w:sz w:val="16"/>
        </w:rPr>
        <w:t xml:space="preserve"> and Canadian province of Alberta, as well as the shorter but high-volume I-5 corridor connecting California to Baja California. As the economies of both the U.S. and Mexico grow, it is likely that this network of freight transportation infrastructure — and the land POEs that serve as nodes in this network — will experience added stress.</w:t>
      </w:r>
    </w:p>
    <w:p w:rsidR="00FF6E31" w:rsidRPr="00B60910" w:rsidRDefault="00FF6E31" w:rsidP="00FF6E31">
      <w:pPr>
        <w:rPr>
          <w:sz w:val="16"/>
        </w:rPr>
      </w:pPr>
      <w:r w:rsidRPr="00B60910">
        <w:rPr>
          <w:sz w:val="16"/>
        </w:rPr>
        <w:t>Unfortunately, the infrastructure and capacity of the ports of entry to process goods and individuals entering the United States has not kept pace with the expansion of bilateral trade or the population growth of the border region. Instead, the need for greater border security following the terrorist attacks of 9/11 led to a thickening of the border, dividing the twin cities that characterize the region and adding costly, long and unpredictable wait times for commercial and personal crossers alike. Congestion acts as a drag on the competitiveness of the region and of the United States and Mexico in their entirety. Solutions are needed that strengthen both border security and efficiency at the same time.</w:t>
      </w:r>
    </w:p>
    <w:p w:rsidR="00FF6E31" w:rsidRPr="00B60910" w:rsidRDefault="00FF6E31" w:rsidP="00FF6E31">
      <w:pPr>
        <w:rPr>
          <w:sz w:val="16"/>
        </w:rPr>
      </w:pPr>
      <w:r w:rsidRPr="00B60910">
        <w:rPr>
          <w:sz w:val="16"/>
        </w:rPr>
        <w:t xml:space="preserve">The integrated nature of the North American manufacturing sector makes eliminating border congestion an important way to enhance regional competitiveness.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w:t>
      </w:r>
      <w:proofErr w:type="spellStart"/>
      <w:r w:rsidRPr="00B60910">
        <w:rPr>
          <w:sz w:val="16"/>
        </w:rPr>
        <w:t>nearshore</w:t>
      </w:r>
      <w:proofErr w:type="spellEnd"/>
      <w:r w:rsidRPr="00B60910">
        <w:rPr>
          <w:sz w:val="16"/>
        </w:rPr>
        <w:t xml:space="preserve"> factories to Mexico or </w:t>
      </w:r>
      <w:proofErr w:type="spellStart"/>
      <w:r w:rsidRPr="00B60910">
        <w:rPr>
          <w:sz w:val="16"/>
        </w:rPr>
        <w:t>reshore</w:t>
      </w:r>
      <w:proofErr w:type="spellEnd"/>
      <w:r w:rsidRPr="00B60910">
        <w:rPr>
          <w:sz w:val="16"/>
        </w:rPr>
        <w:t xml:space="preserve"> them to the United States, taking advantage of strong human capital and shorter supply chains. Bilateral trade dropped significantly during the recession but has since rebounded strongly, growing significantly faster than trade with China.</w:t>
      </w:r>
    </w:p>
    <w:p w:rsidR="00FF6E31" w:rsidRPr="00B60910" w:rsidRDefault="00FF6E31" w:rsidP="00FF6E31">
      <w:pPr>
        <w:rPr>
          <w:sz w:val="16"/>
        </w:rPr>
      </w:pPr>
      <w:r w:rsidRPr="00B60910">
        <w:rPr>
          <w:sz w:val="16"/>
        </w:rPr>
        <w:t>But the growth of trade continues to add pressure on the already strained POEs and transportation corridors. Several studies have attempted to quantify the costs of border area congestion to the economies of the United States and Mexico.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one message comes through quite clearly — long and unpredictable wait times at the POEs are costing the United States and Mexican economies many billions of dollars each year.</w:t>
      </w:r>
    </w:p>
    <w:p w:rsidR="00FF6E31" w:rsidRPr="00FF25EC" w:rsidRDefault="00FF6E31" w:rsidP="00FF6E31">
      <w:pPr>
        <w:rPr>
          <w:rStyle w:val="StyleStyleBold12pt"/>
        </w:rPr>
      </w:pPr>
      <w:r w:rsidRPr="00FF25EC">
        <w:rPr>
          <w:rStyle w:val="StyleStyleBold12pt"/>
        </w:rPr>
        <w:t xml:space="preserve">Lexington’s </w:t>
      </w:r>
      <w:r>
        <w:rPr>
          <w:rStyle w:val="StyleStyleBold12pt"/>
        </w:rPr>
        <w:t>c</w:t>
      </w:r>
      <w:r w:rsidRPr="00FF25EC">
        <w:rPr>
          <w:rStyle w:val="StyleStyleBold12pt"/>
        </w:rPr>
        <w:t>ard ends</w:t>
      </w:r>
    </w:p>
    <w:p w:rsidR="00FF6E31" w:rsidRDefault="00FF6E31" w:rsidP="00FF6E31">
      <w:r>
        <w:t xml:space="preserve">Moderate </w:t>
      </w:r>
      <w:r w:rsidRPr="00B60910">
        <w:rPr>
          <w:rStyle w:val="Underline"/>
          <w:highlight w:val="cyan"/>
        </w:rPr>
        <w:t>investments to update infrastructure</w:t>
      </w:r>
      <w:r w:rsidRPr="00B60910">
        <w:rPr>
          <w:rStyle w:val="Underline"/>
        </w:rPr>
        <w:t xml:space="preserve"> and to fully staff the ports of entry </w:t>
      </w:r>
      <w:r w:rsidRPr="00B60910">
        <w:rPr>
          <w:rStyle w:val="Underline"/>
          <w:highlight w:val="cyan"/>
        </w:rPr>
        <w:t>are</w:t>
      </w:r>
      <w:r w:rsidRPr="00B60910">
        <w:rPr>
          <w:rStyle w:val="Underline"/>
        </w:rPr>
        <w:t xml:space="preserve"> certainly </w:t>
      </w:r>
      <w:r w:rsidRPr="00B60910">
        <w:rPr>
          <w:rStyle w:val="Underline"/>
          <w:highlight w:val="cyan"/>
        </w:rPr>
        <w:t>needed</w:t>
      </w:r>
      <w:r w:rsidRPr="00B60910">
        <w:t xml:space="preserve">, as long lines and overworked staff promote neither efficiency nor security. </w:t>
      </w:r>
      <w:r w:rsidRPr="00467D1D">
        <w:rPr>
          <w:b/>
          <w:sz w:val="22"/>
          <w:highlight w:val="cyan"/>
          <w:u w:val="single"/>
        </w:rPr>
        <w:t>But</w:t>
      </w:r>
      <w:r w:rsidRPr="00467D1D">
        <w:rPr>
          <w:b/>
          <w:sz w:val="22"/>
          <w:u w:val="single"/>
        </w:rPr>
        <w:t xml:space="preserve"> in a time of tight federal budgets, </w:t>
      </w:r>
      <w:r w:rsidRPr="00467D1D">
        <w:rPr>
          <w:b/>
          <w:sz w:val="22"/>
          <w:highlight w:val="cyan"/>
          <w:u w:val="single"/>
        </w:rPr>
        <w:t>asking for more resources cannot be the only answer</w:t>
      </w:r>
      <w:r>
        <w:t xml:space="preserve">. </w:t>
      </w:r>
      <w:r w:rsidRPr="001F3B85">
        <w:rPr>
          <w:rStyle w:val="Underline"/>
          <w:highlight w:val="cyan"/>
        </w:rPr>
        <w:t>Strategic efforts that do more with less</w:t>
      </w:r>
      <w:r w:rsidRPr="001F3B85">
        <w:rPr>
          <w:rStyle w:val="Underline"/>
        </w:rPr>
        <w:t xml:space="preserve">, improving efficiency and reducing congestion, </w:t>
      </w:r>
      <w:r w:rsidRPr="00467D1D">
        <w:rPr>
          <w:b/>
          <w:sz w:val="22"/>
          <w:highlight w:val="cyan"/>
          <w:u w:val="single"/>
        </w:rPr>
        <w:t>are also needed</w:t>
      </w:r>
      <w:r>
        <w:t xml:space="preserve">. </w:t>
      </w:r>
      <w:r w:rsidRPr="001F3B85">
        <w:rPr>
          <w:rStyle w:val="Underline"/>
          <w:highlight w:val="cyan"/>
        </w:rPr>
        <w:t>Trusted traveler and shipper programs</w:t>
      </w:r>
      <w:r>
        <w:t xml:space="preserve"> (i.e. the Global Entry programs, which </w:t>
      </w:r>
      <w:proofErr w:type="gramStart"/>
      <w:r>
        <w:t>includes</w:t>
      </w:r>
      <w:proofErr w:type="gramEnd"/>
      <w:r>
        <w:t xml:space="preserve"> programs such as SENTRI, FAST, C-TPAT) </w:t>
      </w:r>
      <w:r w:rsidRPr="001F3B85">
        <w:rPr>
          <w:rStyle w:val="Underline"/>
          <w:highlight w:val="cyan"/>
        </w:rPr>
        <w:t>allow</w:t>
      </w:r>
      <w:r>
        <w:t xml:space="preserve"> vetted, low-risk individuals and shipments </w:t>
      </w:r>
      <w:r w:rsidRPr="001F3B85">
        <w:rPr>
          <w:rStyle w:val="Underline"/>
          <w:highlight w:val="cyan"/>
        </w:rPr>
        <w:t>expedited passage across the border</w:t>
      </w:r>
      <w:r>
        <w:t>.</w:t>
      </w:r>
    </w:p>
    <w:p w:rsidR="00FF6E31" w:rsidRDefault="00FF6E31" w:rsidP="00FF6E31"/>
    <w:p w:rsidR="00FF6E31" w:rsidRDefault="00FF6E31" w:rsidP="00FF6E31">
      <w:pPr>
        <w:pStyle w:val="Heading4"/>
      </w:pPr>
      <w:r>
        <w:t>Your advantage is so 2012 – manufacturing is skyrocketing</w:t>
      </w:r>
    </w:p>
    <w:p w:rsidR="00FF6E31" w:rsidRDefault="00FF6E31" w:rsidP="00FF6E31">
      <w:proofErr w:type="spellStart"/>
      <w:r w:rsidRPr="00983D0F">
        <w:rPr>
          <w:rStyle w:val="StyleStyleBold12pt"/>
        </w:rPr>
        <w:t>Beschloss</w:t>
      </w:r>
      <w:proofErr w:type="spellEnd"/>
      <w:r>
        <w:rPr>
          <w:rStyle w:val="StyleStyleBold12pt"/>
        </w:rPr>
        <w:t>,</w:t>
      </w:r>
      <w:r w:rsidRPr="00983D0F">
        <w:rPr>
          <w:rStyle w:val="StyleStyleBold12pt"/>
        </w:rPr>
        <w:t xml:space="preserve"> 1/11</w:t>
      </w:r>
      <w:r w:rsidRPr="00983D0F">
        <w:t xml:space="preserve"> (Morris </w:t>
      </w:r>
      <w:proofErr w:type="spellStart"/>
      <w:r w:rsidRPr="00983D0F">
        <w:t>Beschloss</w:t>
      </w:r>
      <w:proofErr w:type="spellEnd"/>
      <w:r w:rsidRPr="00983D0F">
        <w:t xml:space="preserve">, citing the Global Industrial Outlook by Industrial Info Resources and the ADP monthly analysis, “2014 Manufacturing/Construction Off to a Running Start,” </w:t>
      </w:r>
      <w:r w:rsidRPr="00CA334F">
        <w:t>http://voices.mydesert.com/2014/01/11/2014-industrial-manufacturingconstruction-off-to-running-start/</w:t>
      </w:r>
      <w:r w:rsidRPr="00983D0F">
        <w:t xml:space="preserve">) </w:t>
      </w:r>
      <w:proofErr w:type="spellStart"/>
      <w:r w:rsidRPr="00983D0F">
        <w:t>gz</w:t>
      </w:r>
      <w:proofErr w:type="spellEnd"/>
    </w:p>
    <w:p w:rsidR="00FF6E31" w:rsidRDefault="00FF6E31" w:rsidP="00FF6E31">
      <w:r w:rsidRPr="00983D0F">
        <w:t>Two simultaneous revelations right after the first of the year have magnified our predictions of industrial manufacturing and construction expansion, as the first quarter of 2014 gets off and running</w:t>
      </w:r>
      <w:proofErr w:type="gramStart"/>
      <w:r w:rsidRPr="00983D0F">
        <w:t>:</w:t>
      </w:r>
      <w:r w:rsidRPr="00376828">
        <w:rPr>
          <w:sz w:val="12"/>
        </w:rPr>
        <w:t>¶</w:t>
      </w:r>
      <w:proofErr w:type="gramEnd"/>
      <w:r w:rsidRPr="00983D0F">
        <w:rPr>
          <w:sz w:val="12"/>
        </w:rPr>
        <w:t xml:space="preserve"> </w:t>
      </w:r>
      <w:r w:rsidRPr="00983D0F">
        <w:t xml:space="preserve">1) </w:t>
      </w:r>
      <w:r w:rsidRPr="00983D0F">
        <w:rPr>
          <w:rStyle w:val="Underline"/>
          <w:highlight w:val="cyan"/>
        </w:rPr>
        <w:t>The ADP</w:t>
      </w:r>
      <w:r w:rsidRPr="00983D0F">
        <w:rPr>
          <w:rStyle w:val="Underline"/>
        </w:rPr>
        <w:t xml:space="preserve"> monthly </w:t>
      </w:r>
      <w:r w:rsidRPr="00983D0F">
        <w:rPr>
          <w:rStyle w:val="Underline"/>
          <w:highlight w:val="cyan"/>
        </w:rPr>
        <w:t>analysis of December</w:t>
      </w:r>
      <w:r w:rsidRPr="00983D0F">
        <w:rPr>
          <w:rStyle w:val="Underline"/>
        </w:rPr>
        <w:t xml:space="preserve"> employment </w:t>
      </w:r>
      <w:r w:rsidRPr="00983D0F">
        <w:rPr>
          <w:rStyle w:val="Underline"/>
          <w:highlight w:val="cyan"/>
        </w:rPr>
        <w:t>revealed 48,000</w:t>
      </w:r>
      <w:r w:rsidRPr="00983D0F">
        <w:rPr>
          <w:rStyle w:val="Underline"/>
        </w:rPr>
        <w:t xml:space="preserve"> new </w:t>
      </w:r>
      <w:r w:rsidRPr="00983D0F">
        <w:rPr>
          <w:rStyle w:val="Underline"/>
          <w:highlight w:val="cyan"/>
        </w:rPr>
        <w:t>construction and 19,000</w:t>
      </w:r>
      <w:r w:rsidRPr="00983D0F">
        <w:rPr>
          <w:rStyle w:val="Underline"/>
        </w:rPr>
        <w:t xml:space="preserve"> new </w:t>
      </w:r>
      <w:r w:rsidRPr="00983D0F">
        <w:rPr>
          <w:rStyle w:val="Underline"/>
          <w:highlight w:val="cyan"/>
        </w:rPr>
        <w:t>manufacturing jobs</w:t>
      </w:r>
      <w:r w:rsidRPr="00983D0F">
        <w:rPr>
          <w:rStyle w:val="Underline"/>
        </w:rPr>
        <w:t xml:space="preserve"> posted. </w:t>
      </w:r>
      <w:r w:rsidRPr="00983D0F">
        <w:rPr>
          <w:rStyle w:val="Underline"/>
          <w:highlight w:val="cyan"/>
        </w:rPr>
        <w:t>These</w:t>
      </w:r>
      <w:r w:rsidRPr="00983D0F">
        <w:rPr>
          <w:rStyle w:val="Underline"/>
        </w:rPr>
        <w:t xml:space="preserve"> numbers </w:t>
      </w:r>
      <w:r w:rsidRPr="00467D1D">
        <w:rPr>
          <w:b/>
          <w:sz w:val="22"/>
          <w:highlight w:val="cyan"/>
          <w:u w:val="single"/>
        </w:rPr>
        <w:t>exceed any</w:t>
      </w:r>
      <w:r w:rsidRPr="00467D1D">
        <w:rPr>
          <w:b/>
          <w:sz w:val="22"/>
          <w:u w:val="single"/>
        </w:rPr>
        <w:t xml:space="preserve"> pluses</w:t>
      </w:r>
      <w:r w:rsidRPr="00983D0F">
        <w:rPr>
          <w:rStyle w:val="Underline"/>
        </w:rPr>
        <w:t xml:space="preserve"> in these sectors </w:t>
      </w:r>
      <w:r w:rsidRPr="00467D1D">
        <w:rPr>
          <w:b/>
          <w:sz w:val="22"/>
          <w:u w:val="single"/>
        </w:rPr>
        <w:t>since the end of the “great recession</w:t>
      </w:r>
      <w:r w:rsidRPr="00983D0F">
        <w:t xml:space="preserve">,” </w:t>
      </w:r>
      <w:r w:rsidRPr="00983D0F">
        <w:rPr>
          <w:rStyle w:val="Underline"/>
        </w:rPr>
        <w:t xml:space="preserve">and likely </w:t>
      </w:r>
      <w:r w:rsidRPr="00467D1D">
        <w:rPr>
          <w:b/>
          <w:sz w:val="22"/>
          <w:highlight w:val="cyan"/>
          <w:u w:val="single"/>
        </w:rPr>
        <w:t>since</w:t>
      </w:r>
      <w:r w:rsidRPr="00467D1D">
        <w:rPr>
          <w:b/>
          <w:sz w:val="22"/>
          <w:u w:val="single"/>
        </w:rPr>
        <w:t xml:space="preserve"> the first of </w:t>
      </w:r>
      <w:r w:rsidRPr="00467D1D">
        <w:rPr>
          <w:b/>
          <w:sz w:val="22"/>
          <w:highlight w:val="cyan"/>
          <w:u w:val="single"/>
        </w:rPr>
        <w:t>the</w:t>
      </w:r>
      <w:r w:rsidRPr="00467D1D">
        <w:rPr>
          <w:b/>
          <w:sz w:val="22"/>
          <w:u w:val="single"/>
        </w:rPr>
        <w:t xml:space="preserve"> new </w:t>
      </w:r>
      <w:r w:rsidRPr="00467D1D">
        <w:rPr>
          <w:b/>
          <w:sz w:val="22"/>
          <w:highlight w:val="cyan"/>
          <w:u w:val="single"/>
        </w:rPr>
        <w:t>millennium</w:t>
      </w:r>
      <w:r w:rsidRPr="00983D0F">
        <w:t>.</w:t>
      </w:r>
      <w:r w:rsidRPr="00376828">
        <w:rPr>
          <w:sz w:val="12"/>
        </w:rPr>
        <w:t>¶</w:t>
      </w:r>
      <w:r w:rsidRPr="00983D0F">
        <w:rPr>
          <w:sz w:val="12"/>
        </w:rPr>
        <w:t xml:space="preserve"> </w:t>
      </w:r>
      <w:r w:rsidRPr="00983D0F">
        <w:t xml:space="preserve">2) </w:t>
      </w:r>
      <w:r w:rsidRPr="00983D0F">
        <w:rPr>
          <w:rStyle w:val="Underline"/>
        </w:rPr>
        <w:t xml:space="preserve">According to “2014 Global Industrial Outlook,” published by Industrial Info Resources, </w:t>
      </w:r>
      <w:r w:rsidRPr="00983D0F">
        <w:rPr>
          <w:rStyle w:val="Underline"/>
          <w:highlight w:val="cyan"/>
        </w:rPr>
        <w:t>the</w:t>
      </w:r>
      <w:r w:rsidRPr="00983D0F">
        <w:rPr>
          <w:rStyle w:val="Underline"/>
        </w:rPr>
        <w:t xml:space="preserve"> U.S. industrial manufacturing </w:t>
      </w:r>
      <w:r w:rsidRPr="00983D0F">
        <w:rPr>
          <w:rStyle w:val="Underline"/>
          <w:highlight w:val="cyan"/>
        </w:rPr>
        <w:t>sector is</w:t>
      </w:r>
      <w:r w:rsidRPr="00983D0F">
        <w:rPr>
          <w:rStyle w:val="Underline"/>
        </w:rPr>
        <w:t xml:space="preserve"> expected </w:t>
      </w:r>
      <w:r w:rsidRPr="00983D0F">
        <w:rPr>
          <w:rStyle w:val="Underline"/>
          <w:highlight w:val="cyan"/>
        </w:rPr>
        <w:t xml:space="preserve">to initiate </w:t>
      </w:r>
      <w:r w:rsidRPr="00467D1D">
        <w:rPr>
          <w:b/>
          <w:sz w:val="22"/>
          <w:highlight w:val="cyan"/>
          <w:u w:val="single"/>
        </w:rPr>
        <w:t>a record $10 billion</w:t>
      </w:r>
      <w:r w:rsidRPr="00983D0F">
        <w:rPr>
          <w:rStyle w:val="Underline"/>
        </w:rPr>
        <w:t xml:space="preserve"> in construction starts in the first quarter of 2014</w:t>
      </w:r>
      <w:r w:rsidRPr="00983D0F">
        <w:t xml:space="preserve">. </w:t>
      </w:r>
      <w:r w:rsidRPr="00983D0F">
        <w:rPr>
          <w:rStyle w:val="Underline"/>
          <w:highlight w:val="cyan"/>
        </w:rPr>
        <w:t>Also indicated</w:t>
      </w:r>
      <w:r w:rsidRPr="00983D0F">
        <w:rPr>
          <w:rStyle w:val="Underline"/>
        </w:rPr>
        <w:t xml:space="preserve"> by Industrial Info Resources </w:t>
      </w:r>
      <w:r w:rsidRPr="00983D0F">
        <w:rPr>
          <w:rStyle w:val="Underline"/>
          <w:highlight w:val="cyan"/>
        </w:rPr>
        <w:t xml:space="preserve">are </w:t>
      </w:r>
      <w:r w:rsidRPr="00467D1D">
        <w:rPr>
          <w:b/>
          <w:sz w:val="22"/>
          <w:highlight w:val="cyan"/>
          <w:u w:val="single"/>
        </w:rPr>
        <w:t xml:space="preserve">254 </w:t>
      </w:r>
      <w:r w:rsidRPr="00467D1D">
        <w:rPr>
          <w:b/>
          <w:sz w:val="22"/>
          <w:u w:val="single"/>
        </w:rPr>
        <w:t xml:space="preserve">capital and maintenance manufacturing industry </w:t>
      </w:r>
      <w:r w:rsidRPr="00467D1D">
        <w:rPr>
          <w:b/>
          <w:sz w:val="22"/>
          <w:highlight w:val="cyan"/>
          <w:u w:val="single"/>
        </w:rPr>
        <w:t>projects</w:t>
      </w:r>
      <w:r w:rsidRPr="00983D0F">
        <w:rPr>
          <w:rStyle w:val="Underline"/>
        </w:rPr>
        <w:t xml:space="preserve"> that are </w:t>
      </w:r>
      <w:r w:rsidRPr="00983D0F">
        <w:rPr>
          <w:rStyle w:val="Underline"/>
          <w:highlight w:val="cyan"/>
        </w:rPr>
        <w:t>worth</w:t>
      </w:r>
      <w:r w:rsidRPr="00983D0F">
        <w:rPr>
          <w:rStyle w:val="Underline"/>
        </w:rPr>
        <w:t xml:space="preserve"> </w:t>
      </w:r>
      <w:r w:rsidRPr="00467D1D">
        <w:rPr>
          <w:b/>
          <w:sz w:val="22"/>
          <w:u w:val="single"/>
        </w:rPr>
        <w:t xml:space="preserve">an estimated </w:t>
      </w:r>
      <w:r w:rsidRPr="00467D1D">
        <w:rPr>
          <w:b/>
          <w:sz w:val="22"/>
          <w:highlight w:val="cyan"/>
          <w:u w:val="single"/>
        </w:rPr>
        <w:t>$9.94 billion</w:t>
      </w:r>
      <w:r w:rsidRPr="00983D0F">
        <w:rPr>
          <w:rStyle w:val="Underline"/>
        </w:rPr>
        <w:t>, already in their initial stages</w:t>
      </w:r>
      <w:r w:rsidRPr="00983D0F">
        <w:t>.</w:t>
      </w:r>
      <w:r w:rsidRPr="00376828">
        <w:rPr>
          <w:sz w:val="12"/>
        </w:rPr>
        <w:t>¶</w:t>
      </w:r>
      <w:r w:rsidRPr="00983D0F">
        <w:rPr>
          <w:sz w:val="12"/>
        </w:rPr>
        <w:t xml:space="preserve"> </w:t>
      </w:r>
      <w:r w:rsidRPr="00983D0F">
        <w:rPr>
          <w:rStyle w:val="Underline"/>
        </w:rPr>
        <w:t xml:space="preserve">While </w:t>
      </w:r>
      <w:r w:rsidRPr="00983D0F">
        <w:rPr>
          <w:rStyle w:val="Underline"/>
          <w:highlight w:val="cyan"/>
        </w:rPr>
        <w:t xml:space="preserve">the revamped </w:t>
      </w:r>
      <w:r w:rsidRPr="00467D1D">
        <w:rPr>
          <w:b/>
          <w:sz w:val="22"/>
          <w:highlight w:val="cyan"/>
          <w:u w:val="single"/>
        </w:rPr>
        <w:t>automotive</w:t>
      </w:r>
      <w:r w:rsidRPr="00467D1D">
        <w:rPr>
          <w:b/>
          <w:sz w:val="22"/>
          <w:u w:val="single"/>
        </w:rPr>
        <w:t xml:space="preserve"> manufacturing </w:t>
      </w:r>
      <w:r w:rsidRPr="00467D1D">
        <w:rPr>
          <w:b/>
          <w:sz w:val="22"/>
          <w:highlight w:val="cyan"/>
          <w:u w:val="single"/>
        </w:rPr>
        <w:t>sector</w:t>
      </w:r>
      <w:r w:rsidRPr="00983D0F">
        <w:rPr>
          <w:rStyle w:val="Underline"/>
          <w:highlight w:val="cyan"/>
        </w:rPr>
        <w:t xml:space="preserve"> has been the </w:t>
      </w:r>
      <w:r w:rsidRPr="00467D1D">
        <w:rPr>
          <w:b/>
          <w:sz w:val="22"/>
          <w:highlight w:val="cyan"/>
          <w:u w:val="single"/>
        </w:rPr>
        <w:t>surprise success story</w:t>
      </w:r>
      <w:r w:rsidRPr="00983D0F">
        <w:rPr>
          <w:rStyle w:val="Underline"/>
        </w:rPr>
        <w:t xml:space="preserve"> in the wake of the great recession, </w:t>
      </w:r>
      <w:r w:rsidRPr="00467D1D">
        <w:rPr>
          <w:b/>
          <w:sz w:val="22"/>
          <w:highlight w:val="cyan"/>
          <w:u w:val="single"/>
        </w:rPr>
        <w:t>the broad spectrum of transportation</w:t>
      </w:r>
      <w:r w:rsidRPr="00983D0F">
        <w:rPr>
          <w:rStyle w:val="Underline"/>
        </w:rPr>
        <w:t xml:space="preserve"> is expected to jump out in front as both pipeline infrastructure for oil and gas, as well as upgrading of an out-dated electric distribution system will at least lay the groundwork for ongoing development this year</w:t>
      </w:r>
      <w:r w:rsidRPr="00983D0F">
        <w:t>.</w:t>
      </w:r>
      <w:r w:rsidRPr="00376828">
        <w:rPr>
          <w:sz w:val="12"/>
        </w:rPr>
        <w:t>¶</w:t>
      </w:r>
      <w:r w:rsidRPr="00983D0F">
        <w:rPr>
          <w:sz w:val="12"/>
        </w:rPr>
        <w:t xml:space="preserve"> </w:t>
      </w:r>
      <w:r w:rsidRPr="00983D0F">
        <w:t xml:space="preserve">Even </w:t>
      </w:r>
      <w:r w:rsidRPr="00983D0F">
        <w:rPr>
          <w:rStyle w:val="Underline"/>
        </w:rPr>
        <w:t xml:space="preserve">general </w:t>
      </w:r>
      <w:r w:rsidRPr="00983D0F">
        <w:rPr>
          <w:rStyle w:val="Underline"/>
          <w:highlight w:val="cyan"/>
        </w:rPr>
        <w:t>heavy industrial manufacturing will see</w:t>
      </w:r>
      <w:r w:rsidRPr="00983D0F">
        <w:rPr>
          <w:rStyle w:val="Underline"/>
        </w:rPr>
        <w:t xml:space="preserve"> some </w:t>
      </w:r>
      <w:r w:rsidRPr="00983D0F">
        <w:rPr>
          <w:rStyle w:val="Underline"/>
          <w:highlight w:val="cyan"/>
        </w:rPr>
        <w:t>significant spending</w:t>
      </w:r>
      <w:r w:rsidRPr="00983D0F">
        <w:rPr>
          <w:rStyle w:val="Underline"/>
        </w:rPr>
        <w:t xml:space="preserve"> during the first quarter of 2014, </w:t>
      </w:r>
      <w:r w:rsidRPr="00983D0F">
        <w:rPr>
          <w:rStyle w:val="Underline"/>
          <w:highlight w:val="cyan"/>
        </w:rPr>
        <w:t xml:space="preserve">as </w:t>
      </w:r>
      <w:r w:rsidRPr="00467D1D">
        <w:rPr>
          <w:b/>
          <w:sz w:val="22"/>
          <w:highlight w:val="cyan"/>
          <w:u w:val="single"/>
        </w:rPr>
        <w:t>major sub-sectors</w:t>
      </w:r>
      <w:r w:rsidRPr="00983D0F">
        <w:rPr>
          <w:rStyle w:val="Underline"/>
        </w:rPr>
        <w:t xml:space="preserve"> such as the chemical industry </w:t>
      </w:r>
      <w:r w:rsidRPr="00467D1D">
        <w:rPr>
          <w:b/>
          <w:sz w:val="22"/>
          <w:highlight w:val="cyan"/>
          <w:u w:val="single"/>
        </w:rPr>
        <w:t>move</w:t>
      </w:r>
      <w:r w:rsidRPr="00467D1D">
        <w:rPr>
          <w:b/>
          <w:sz w:val="22"/>
          <w:u w:val="single"/>
        </w:rPr>
        <w:t xml:space="preserve"> foreign-based facilities </w:t>
      </w:r>
      <w:r w:rsidRPr="00467D1D">
        <w:rPr>
          <w:b/>
          <w:sz w:val="22"/>
          <w:highlight w:val="cyan"/>
          <w:u w:val="single"/>
        </w:rPr>
        <w:t>back to the U.S.,</w:t>
      </w:r>
      <w:r w:rsidRPr="00983D0F">
        <w:t xml:space="preserve"> </w:t>
      </w:r>
      <w:r w:rsidRPr="00983D0F">
        <w:rPr>
          <w:rStyle w:val="Underline"/>
        </w:rPr>
        <w:t>driven by the availability of cheap natural gas</w:t>
      </w:r>
      <w:r w:rsidRPr="00983D0F">
        <w:t>, which is fundamental to the development of the myriad derivatives emanating from this major industrial sector.</w:t>
      </w:r>
      <w:r w:rsidRPr="00376828">
        <w:rPr>
          <w:sz w:val="12"/>
        </w:rPr>
        <w:t>¶</w:t>
      </w:r>
      <w:r w:rsidRPr="00983D0F">
        <w:rPr>
          <w:sz w:val="12"/>
        </w:rPr>
        <w:t xml:space="preserve"> </w:t>
      </w:r>
      <w:r w:rsidRPr="00983D0F">
        <w:t xml:space="preserve">It is estimated by “Industrial Info Resources” that </w:t>
      </w:r>
      <w:r w:rsidRPr="00983D0F">
        <w:rPr>
          <w:rStyle w:val="Underline"/>
          <w:highlight w:val="cyan"/>
        </w:rPr>
        <w:t>record spending will</w:t>
      </w:r>
      <w:r w:rsidRPr="00983D0F">
        <w:rPr>
          <w:rStyle w:val="Underline"/>
        </w:rPr>
        <w:t xml:space="preserve"> reach its </w:t>
      </w:r>
      <w:r w:rsidRPr="00983D0F">
        <w:rPr>
          <w:rStyle w:val="Underline"/>
          <w:highlight w:val="cyan"/>
        </w:rPr>
        <w:t>peak during the second and third quarters</w:t>
      </w:r>
      <w:r w:rsidRPr="00983D0F">
        <w:rPr>
          <w:rStyle w:val="Underline"/>
        </w:rPr>
        <w:t xml:space="preserve"> of this year, </w:t>
      </w:r>
      <w:r w:rsidRPr="00983D0F">
        <w:rPr>
          <w:rStyle w:val="Underline"/>
          <w:highlight w:val="cyan"/>
        </w:rPr>
        <w:t>which should</w:t>
      </w:r>
      <w:r w:rsidRPr="00983D0F">
        <w:rPr>
          <w:rStyle w:val="Underline"/>
        </w:rPr>
        <w:t xml:space="preserve"> eventually </w:t>
      </w:r>
      <w:r w:rsidRPr="00983D0F">
        <w:rPr>
          <w:rStyle w:val="Underline"/>
          <w:highlight w:val="cyan"/>
        </w:rPr>
        <w:t xml:space="preserve">set the stage for an </w:t>
      </w:r>
      <w:r w:rsidRPr="00467D1D">
        <w:rPr>
          <w:b/>
          <w:sz w:val="22"/>
          <w:highlight w:val="cyan"/>
          <w:u w:val="single"/>
        </w:rPr>
        <w:t>even stronger 2015</w:t>
      </w:r>
      <w:r w:rsidRPr="00983D0F">
        <w:t>.</w:t>
      </w:r>
      <w:r w:rsidRPr="00376828">
        <w:rPr>
          <w:sz w:val="12"/>
        </w:rPr>
        <w:t>¶</w:t>
      </w:r>
      <w:r w:rsidRPr="00983D0F">
        <w:rPr>
          <w:sz w:val="12"/>
        </w:rPr>
        <w:t xml:space="preserve"> </w:t>
      </w:r>
      <w:r w:rsidRPr="00983D0F">
        <w:t>While the re-birth of multi-faceted transportation/continuation of “</w:t>
      </w:r>
      <w:proofErr w:type="spellStart"/>
      <w:r w:rsidRPr="00983D0F">
        <w:t>fracking</w:t>
      </w:r>
      <w:proofErr w:type="spellEnd"/>
      <w:r w:rsidRPr="00983D0F">
        <w:t xml:space="preserve">” energy development, and the revival of U.S. based heavy industrial manufacturing will get little support from federal governmental agencies, </w:t>
      </w:r>
      <w:r w:rsidRPr="00983D0F">
        <w:rPr>
          <w:rStyle w:val="Underline"/>
          <w:highlight w:val="cyan"/>
        </w:rPr>
        <w:t>there will</w:t>
      </w:r>
      <w:r w:rsidRPr="00983D0F">
        <w:rPr>
          <w:rStyle w:val="Underline"/>
        </w:rPr>
        <w:t xml:space="preserve"> likely </w:t>
      </w:r>
      <w:r w:rsidRPr="00983D0F">
        <w:rPr>
          <w:rStyle w:val="Underline"/>
          <w:highlight w:val="cyan"/>
        </w:rPr>
        <w:t xml:space="preserve">be less opposition from the </w:t>
      </w:r>
      <w:r w:rsidRPr="00467D1D">
        <w:rPr>
          <w:b/>
          <w:sz w:val="22"/>
          <w:highlight w:val="cyan"/>
          <w:u w:val="single"/>
        </w:rPr>
        <w:t>E</w:t>
      </w:r>
      <w:r w:rsidRPr="00983D0F">
        <w:rPr>
          <w:rStyle w:val="Underline"/>
        </w:rPr>
        <w:t xml:space="preserve">nvironmental </w:t>
      </w:r>
      <w:r w:rsidRPr="00467D1D">
        <w:rPr>
          <w:b/>
          <w:sz w:val="22"/>
          <w:highlight w:val="cyan"/>
          <w:u w:val="single"/>
        </w:rPr>
        <w:t>P</w:t>
      </w:r>
      <w:r w:rsidRPr="00983D0F">
        <w:rPr>
          <w:rStyle w:val="Underline"/>
        </w:rPr>
        <w:t xml:space="preserve">rotection </w:t>
      </w:r>
      <w:r w:rsidRPr="00467D1D">
        <w:rPr>
          <w:b/>
          <w:sz w:val="22"/>
          <w:highlight w:val="cyan"/>
          <w:u w:val="single"/>
        </w:rPr>
        <w:t>A</w:t>
      </w:r>
      <w:r w:rsidRPr="00983D0F">
        <w:rPr>
          <w:rStyle w:val="Underline"/>
        </w:rPr>
        <w:t>gency</w:t>
      </w:r>
      <w:r w:rsidRPr="00983D0F">
        <w:t xml:space="preserve"> and other federal regulators, </w:t>
      </w:r>
      <w:r w:rsidRPr="00983D0F">
        <w:rPr>
          <w:rStyle w:val="Underline"/>
          <w:highlight w:val="cyan"/>
        </w:rPr>
        <w:t>restrained by</w:t>
      </w:r>
      <w:r w:rsidRPr="00983D0F">
        <w:rPr>
          <w:rStyle w:val="Underline"/>
        </w:rPr>
        <w:t xml:space="preserve"> the politics of the 2014 </w:t>
      </w:r>
      <w:r w:rsidRPr="00983D0F">
        <w:rPr>
          <w:rStyle w:val="Underline"/>
          <w:highlight w:val="cyan"/>
        </w:rPr>
        <w:t>mid-term elections</w:t>
      </w:r>
      <w:r w:rsidRPr="00983D0F">
        <w:t>.</w:t>
      </w:r>
      <w:r w:rsidRPr="00376828">
        <w:rPr>
          <w:sz w:val="12"/>
        </w:rPr>
        <w:t>¶</w:t>
      </w:r>
      <w:r w:rsidRPr="00983D0F">
        <w:rPr>
          <w:sz w:val="12"/>
        </w:rPr>
        <w:t xml:space="preserve"> </w:t>
      </w:r>
      <w:r w:rsidRPr="00983D0F">
        <w:t xml:space="preserve">While no specific action will be taken to reduce unemployment, </w:t>
      </w:r>
      <w:r w:rsidRPr="00983D0F">
        <w:rPr>
          <w:rStyle w:val="Underline"/>
        </w:rPr>
        <w:t>the very intensity of new construction, as well as industrial, commercial and residential maintenance and repair activities will likely bring the Labor Department’s unemployment index down below 7%.</w:t>
      </w:r>
      <w:r w:rsidRPr="00983D0F">
        <w:t xml:space="preserve"> Even the more accurate labor participation performance index is expected to jump off its 63% plus base, where it rests today.</w:t>
      </w:r>
    </w:p>
    <w:p w:rsidR="00FF6E31" w:rsidRDefault="00FF6E31" w:rsidP="00FF6E31">
      <w:pPr>
        <w:pStyle w:val="Heading4"/>
      </w:pPr>
      <w:r>
        <w:t>Zero chance of Taiwan war – China’s cooperating with them – most recent evidence</w:t>
      </w:r>
    </w:p>
    <w:p w:rsidR="00FF6E31" w:rsidRPr="002B5C9F" w:rsidRDefault="00FF6E31" w:rsidP="00FF6E31">
      <w:pPr>
        <w:rPr>
          <w:rStyle w:val="StyleStyleBold12pt"/>
          <w:szCs w:val="24"/>
        </w:rPr>
      </w:pPr>
      <w:r>
        <w:rPr>
          <w:rStyle w:val="StyleStyleBold12pt"/>
          <w:szCs w:val="24"/>
        </w:rPr>
        <w:t xml:space="preserve">Jiao and </w:t>
      </w:r>
      <w:proofErr w:type="spellStart"/>
      <w:r>
        <w:rPr>
          <w:rStyle w:val="StyleStyleBold12pt"/>
          <w:szCs w:val="24"/>
        </w:rPr>
        <w:t>Wanli</w:t>
      </w:r>
      <w:proofErr w:type="spellEnd"/>
      <w:r>
        <w:rPr>
          <w:rStyle w:val="StyleStyleBold12pt"/>
          <w:szCs w:val="24"/>
        </w:rPr>
        <w:t>, 13</w:t>
      </w:r>
    </w:p>
    <w:p w:rsidR="00FF6E31" w:rsidRDefault="00FF6E31" w:rsidP="00FF6E31">
      <w:r>
        <w:t xml:space="preserve">Wu Jiao and Yang </w:t>
      </w:r>
      <w:proofErr w:type="spellStart"/>
      <w:r>
        <w:t>Wanli</w:t>
      </w:r>
      <w:proofErr w:type="spellEnd"/>
      <w:r>
        <w:t xml:space="preserve">, reporters for China Daily, citing </w:t>
      </w:r>
      <w:r w:rsidRPr="00972713">
        <w:t xml:space="preserve">Ni </w:t>
      </w:r>
      <w:proofErr w:type="spellStart"/>
      <w:r w:rsidRPr="00972713">
        <w:t>Yongjie</w:t>
      </w:r>
      <w:proofErr w:type="spellEnd"/>
      <w:r w:rsidRPr="00972713">
        <w:t>, deputy director of the Shanghai Institute of Taiwan Studies</w:t>
      </w:r>
      <w:r>
        <w:t xml:space="preserve">, AND </w:t>
      </w:r>
      <w:r w:rsidRPr="00972713">
        <w:t xml:space="preserve">Wang </w:t>
      </w:r>
      <w:proofErr w:type="spellStart"/>
      <w:r w:rsidRPr="00972713">
        <w:t>Yingjin</w:t>
      </w:r>
      <w:proofErr w:type="spellEnd"/>
      <w:r w:rsidRPr="00972713">
        <w:t xml:space="preserve">, professor at the School of International Studies of </w:t>
      </w:r>
      <w:proofErr w:type="spellStart"/>
      <w:r w:rsidRPr="00972713">
        <w:t>Renmin</w:t>
      </w:r>
      <w:proofErr w:type="spellEnd"/>
      <w:r w:rsidRPr="00972713">
        <w:t xml:space="preserve"> University of China</w:t>
      </w:r>
      <w:r>
        <w:t xml:space="preserve">, AND </w:t>
      </w:r>
      <w:r w:rsidRPr="00CF105E">
        <w:t xml:space="preserve">Vincent </w:t>
      </w:r>
      <w:proofErr w:type="spellStart"/>
      <w:r w:rsidRPr="00CF105E">
        <w:t>Siew</w:t>
      </w:r>
      <w:proofErr w:type="spellEnd"/>
      <w:r w:rsidRPr="00CF105E">
        <w:t xml:space="preserve">, </w:t>
      </w:r>
      <w:proofErr w:type="spellStart"/>
      <w:r w:rsidRPr="00CF105E">
        <w:t>honourary</w:t>
      </w:r>
      <w:proofErr w:type="spellEnd"/>
      <w:r w:rsidRPr="00CF105E">
        <w:t xml:space="preserve"> chairman of the Taiwan-based Cross-Straits Common Market Foundation</w:t>
      </w:r>
      <w:r>
        <w:t xml:space="preserve">, AND </w:t>
      </w:r>
      <w:r w:rsidRPr="00337F3F">
        <w:t xml:space="preserve">Zhang </w:t>
      </w:r>
      <w:proofErr w:type="spellStart"/>
      <w:r w:rsidRPr="00337F3F">
        <w:t>Zhijun</w:t>
      </w:r>
      <w:proofErr w:type="spellEnd"/>
      <w:r w:rsidRPr="00337F3F">
        <w:t>, the mainland’s Taiwan affairs top official</w:t>
      </w:r>
      <w:r>
        <w:t xml:space="preserve">, AND </w:t>
      </w:r>
      <w:r w:rsidRPr="00972713">
        <w:t xml:space="preserve">Xi </w:t>
      </w:r>
      <w:proofErr w:type="spellStart"/>
      <w:r w:rsidRPr="00972713">
        <w:t>Jinping</w:t>
      </w:r>
      <w:proofErr w:type="spellEnd"/>
      <w:r>
        <w:t>, current leader of China; “</w:t>
      </w:r>
      <w:r w:rsidRPr="00972713">
        <w:t>Direct</w:t>
      </w:r>
      <w:r>
        <w:t xml:space="preserve">ion charted to resolve disputes,” 10/6/2013, </w:t>
      </w:r>
      <w:r w:rsidRPr="00972713">
        <w:t>http://usa.chinadaily.com.cn/china/2013-10/06/content_17011582.htm</w:t>
      </w:r>
      <w:r>
        <w:t xml:space="preserve"> //</w:t>
      </w:r>
      <w:proofErr w:type="spellStart"/>
      <w:r>
        <w:t>bghs</w:t>
      </w:r>
      <w:proofErr w:type="spellEnd"/>
      <w:r>
        <w:t>-ms</w:t>
      </w:r>
    </w:p>
    <w:p w:rsidR="00FF6E31" w:rsidRPr="00854BDF" w:rsidRDefault="00FF6E31" w:rsidP="00FF6E31">
      <w:pPr>
        <w:rPr>
          <w:sz w:val="16"/>
        </w:rPr>
      </w:pPr>
      <w:r w:rsidRPr="00CF105E">
        <w:rPr>
          <w:rStyle w:val="Underline"/>
          <w:highlight w:val="green"/>
        </w:rPr>
        <w:t>Political disputes between the Chinese mainland and Taiwan could be</w:t>
      </w:r>
      <w:r w:rsidRPr="005A7B48">
        <w:rPr>
          <w:rStyle w:val="Underline"/>
        </w:rPr>
        <w:t xml:space="preserve"> gradually and eventually </w:t>
      </w:r>
      <w:r w:rsidRPr="00CF105E">
        <w:rPr>
          <w:rStyle w:val="Underline"/>
          <w:highlight w:val="green"/>
        </w:rPr>
        <w:t>resolved</w:t>
      </w:r>
      <w:r w:rsidRPr="005A7B48">
        <w:rPr>
          <w:rStyle w:val="Underline"/>
        </w:rPr>
        <w:t xml:space="preserve">, Party chief </w:t>
      </w:r>
      <w:r w:rsidRPr="00CF105E">
        <w:rPr>
          <w:rStyle w:val="Underline"/>
          <w:highlight w:val="green"/>
        </w:rPr>
        <w:t xml:space="preserve">Xi </w:t>
      </w:r>
      <w:proofErr w:type="spellStart"/>
      <w:r w:rsidRPr="00CF105E">
        <w:rPr>
          <w:rStyle w:val="Underline"/>
          <w:highlight w:val="green"/>
        </w:rPr>
        <w:t>Jinping</w:t>
      </w:r>
      <w:proofErr w:type="spellEnd"/>
      <w:r w:rsidRPr="00CF105E">
        <w:rPr>
          <w:rStyle w:val="Underline"/>
          <w:highlight w:val="green"/>
        </w:rPr>
        <w:t xml:space="preserve"> said</w:t>
      </w:r>
      <w:r w:rsidRPr="00CF105E">
        <w:rPr>
          <w:sz w:val="16"/>
          <w:highlight w:val="green"/>
        </w:rPr>
        <w:t xml:space="preserve"> </w:t>
      </w:r>
      <w:r w:rsidRPr="00CF105E">
        <w:rPr>
          <w:sz w:val="16"/>
        </w:rPr>
        <w:t>on Sunday.</w:t>
      </w:r>
      <w:r w:rsidRPr="00CF105E">
        <w:rPr>
          <w:sz w:val="12"/>
        </w:rPr>
        <w:t>¶</w:t>
      </w:r>
      <w:r w:rsidRPr="00CF105E">
        <w:rPr>
          <w:sz w:val="16"/>
        </w:rPr>
        <w:t xml:space="preserve"> </w:t>
      </w:r>
      <w:r w:rsidRPr="00972713">
        <w:rPr>
          <w:rStyle w:val="Underline"/>
        </w:rPr>
        <w:t xml:space="preserve">He made the remarks </w:t>
      </w:r>
      <w:r w:rsidRPr="00337F3F">
        <w:rPr>
          <w:rStyle w:val="Underline"/>
          <w:highlight w:val="green"/>
        </w:rPr>
        <w:t>while meeting</w:t>
      </w:r>
      <w:r w:rsidRPr="00CF105E">
        <w:rPr>
          <w:rStyle w:val="Underline"/>
        </w:rPr>
        <w:t xml:space="preserve"> Vincent </w:t>
      </w:r>
      <w:proofErr w:type="spellStart"/>
      <w:r w:rsidRPr="00337F3F">
        <w:rPr>
          <w:rStyle w:val="Underline"/>
          <w:highlight w:val="green"/>
        </w:rPr>
        <w:t>Siew</w:t>
      </w:r>
      <w:proofErr w:type="spellEnd"/>
      <w:r w:rsidRPr="00CF105E">
        <w:rPr>
          <w:rStyle w:val="Underline"/>
        </w:rPr>
        <w:t>,</w:t>
      </w:r>
      <w:r w:rsidRPr="00CF105E">
        <w:rPr>
          <w:sz w:val="16"/>
        </w:rPr>
        <w:t xml:space="preserve"> </w:t>
      </w:r>
      <w:proofErr w:type="spellStart"/>
      <w:r w:rsidRPr="00972713">
        <w:rPr>
          <w:rStyle w:val="Underline"/>
        </w:rPr>
        <w:t>honourary</w:t>
      </w:r>
      <w:proofErr w:type="spellEnd"/>
      <w:r w:rsidRPr="00972713">
        <w:rPr>
          <w:rStyle w:val="Underline"/>
        </w:rPr>
        <w:t xml:space="preserve"> chairman of the Taiwan-based Cross-Straits Common Market Foundation</w:t>
      </w:r>
      <w:r w:rsidRPr="00CF105E">
        <w:rPr>
          <w:sz w:val="16"/>
        </w:rPr>
        <w:t>, ahead of the 21st informal economic leaders’ meeting of the Asia-Pacific Economic Cooperation forum on the Indonesian resort island of Bali.</w:t>
      </w:r>
      <w:r w:rsidRPr="00CF105E">
        <w:rPr>
          <w:sz w:val="12"/>
        </w:rPr>
        <w:t>¶</w:t>
      </w:r>
      <w:r w:rsidRPr="00CF105E">
        <w:rPr>
          <w:sz w:val="16"/>
        </w:rPr>
        <w:t xml:space="preserve"> "We cannot hand those problems down from generation to generation," Xi said.</w:t>
      </w:r>
      <w:r w:rsidRPr="00CF105E">
        <w:rPr>
          <w:sz w:val="12"/>
        </w:rPr>
        <w:t>¶</w:t>
      </w:r>
      <w:r w:rsidRPr="00CF105E">
        <w:rPr>
          <w:sz w:val="16"/>
        </w:rPr>
        <w:t xml:space="preserve"> The concept </w:t>
      </w:r>
      <w:r w:rsidRPr="00972713">
        <w:rPr>
          <w:rStyle w:val="Underline"/>
        </w:rPr>
        <w:t xml:space="preserve">that </w:t>
      </w:r>
      <w:r w:rsidRPr="00CF105E">
        <w:rPr>
          <w:rStyle w:val="Underline"/>
          <w:highlight w:val="green"/>
        </w:rPr>
        <w:t>"both sides of the Straits are of one family"</w:t>
      </w:r>
      <w:r w:rsidRPr="00972713">
        <w:rPr>
          <w:rStyle w:val="Underline"/>
        </w:rPr>
        <w:t xml:space="preserve"> should be advocated, </w:t>
      </w:r>
      <w:r w:rsidRPr="00CF105E">
        <w:rPr>
          <w:rStyle w:val="Underline"/>
          <w:highlight w:val="green"/>
        </w:rPr>
        <w:t>Xi said</w:t>
      </w:r>
      <w:r w:rsidRPr="00972713">
        <w:rPr>
          <w:rStyle w:val="Underline"/>
        </w:rPr>
        <w:t>, adding that the two sides should strengthen communication and cooperation and jointly work for the great rejuvenation of the Chinese nation</w:t>
      </w:r>
      <w:r w:rsidRPr="00CF105E">
        <w:rPr>
          <w:sz w:val="16"/>
        </w:rPr>
        <w:t>.</w:t>
      </w:r>
      <w:r w:rsidRPr="00CF105E">
        <w:rPr>
          <w:sz w:val="12"/>
        </w:rPr>
        <w:t>¶</w:t>
      </w:r>
      <w:r w:rsidRPr="00CF105E">
        <w:rPr>
          <w:sz w:val="16"/>
        </w:rPr>
        <w:t xml:space="preserve"> During the 40-minute meeting, </w:t>
      </w:r>
      <w:r w:rsidRPr="00972713">
        <w:rPr>
          <w:rStyle w:val="Underline"/>
        </w:rPr>
        <w:t>Xi said that it is important for the mainland and Taiwan to seize the historic opportunities to keep up the good momentum of the peaceful development of cross-Straits relations.</w:t>
      </w:r>
      <w:r w:rsidRPr="00CF105E">
        <w:rPr>
          <w:sz w:val="12"/>
        </w:rPr>
        <w:t>¶</w:t>
      </w:r>
      <w:r w:rsidRPr="00CF105E">
        <w:rPr>
          <w:sz w:val="16"/>
        </w:rPr>
        <w:t xml:space="preserve"> </w:t>
      </w:r>
      <w:r w:rsidRPr="00972713">
        <w:rPr>
          <w:rStyle w:val="Underline"/>
        </w:rPr>
        <w:t>Xi noted that enhancing cross-Straits political trust and consolidating a common political basis are "crucial" to ensuring peaceful development of cross-Straits ties.</w:t>
      </w:r>
      <w:r w:rsidRPr="00CF105E">
        <w:rPr>
          <w:sz w:val="12"/>
        </w:rPr>
        <w:t>¶</w:t>
      </w:r>
      <w:r w:rsidRPr="00CF105E">
        <w:rPr>
          <w:sz w:val="16"/>
        </w:rPr>
        <w:t xml:space="preserve"> "We should set our sights on the future," Xi said.</w:t>
      </w:r>
      <w:r w:rsidRPr="00CF105E">
        <w:rPr>
          <w:sz w:val="12"/>
        </w:rPr>
        <w:t>¶</w:t>
      </w:r>
      <w:r w:rsidRPr="00CF105E">
        <w:rPr>
          <w:sz w:val="16"/>
        </w:rPr>
        <w:t xml:space="preserve"> He advised that the principals of departments-in-charge from the two sides may meet and exchange ideas for cross-Straits affairs.</w:t>
      </w:r>
      <w:r w:rsidRPr="00CF105E">
        <w:rPr>
          <w:sz w:val="12"/>
        </w:rPr>
        <w:t>¶</w:t>
      </w:r>
      <w:r w:rsidRPr="00CF105E">
        <w:rPr>
          <w:sz w:val="16"/>
        </w:rPr>
        <w:t xml:space="preserve"> </w:t>
      </w:r>
      <w:proofErr w:type="spellStart"/>
      <w:r w:rsidRPr="00337F3F">
        <w:rPr>
          <w:rStyle w:val="Underline"/>
          <w:highlight w:val="green"/>
        </w:rPr>
        <w:t>Siew</w:t>
      </w:r>
      <w:proofErr w:type="spellEnd"/>
      <w:r w:rsidRPr="00337F3F">
        <w:rPr>
          <w:rStyle w:val="Underline"/>
          <w:highlight w:val="green"/>
        </w:rPr>
        <w:t xml:space="preserve"> hailed </w:t>
      </w:r>
      <w:r w:rsidRPr="00972713">
        <w:rPr>
          <w:rStyle w:val="Underline"/>
        </w:rPr>
        <w:t xml:space="preserve">the development of </w:t>
      </w:r>
      <w:r w:rsidRPr="00337F3F">
        <w:rPr>
          <w:rStyle w:val="Underline"/>
          <w:highlight w:val="green"/>
        </w:rPr>
        <w:t xml:space="preserve">cross-Straits relations </w:t>
      </w:r>
      <w:r w:rsidRPr="00972713">
        <w:rPr>
          <w:rStyle w:val="Underline"/>
        </w:rPr>
        <w:t xml:space="preserve">over the past five years, </w:t>
      </w:r>
      <w:r w:rsidRPr="00337F3F">
        <w:rPr>
          <w:rStyle w:val="Underline"/>
          <w:highlight w:val="green"/>
        </w:rPr>
        <w:t>saying Taiwan and the mainland should expand economic and trade coop</w:t>
      </w:r>
      <w:r w:rsidRPr="00972713">
        <w:rPr>
          <w:rStyle w:val="Underline"/>
        </w:rPr>
        <w:t>eration</w:t>
      </w:r>
      <w:r w:rsidRPr="00CF105E">
        <w:rPr>
          <w:sz w:val="16"/>
        </w:rPr>
        <w:t>.</w:t>
      </w:r>
      <w:r w:rsidRPr="00CF105E">
        <w:rPr>
          <w:sz w:val="12"/>
        </w:rPr>
        <w:t>¶</w:t>
      </w:r>
      <w:r w:rsidRPr="00CF105E">
        <w:rPr>
          <w:sz w:val="16"/>
        </w:rPr>
        <w:t xml:space="preserve"> It was the second meeting between the two since March. Their first meeting took place on the sidelines of the </w:t>
      </w:r>
      <w:proofErr w:type="spellStart"/>
      <w:r w:rsidRPr="00CF105E">
        <w:rPr>
          <w:sz w:val="16"/>
        </w:rPr>
        <w:t>Boao</w:t>
      </w:r>
      <w:proofErr w:type="spellEnd"/>
      <w:r w:rsidRPr="00CF105E">
        <w:rPr>
          <w:sz w:val="16"/>
        </w:rPr>
        <w:t xml:space="preserve"> Forum for Asia held in Hainan province in April.</w:t>
      </w:r>
      <w:r w:rsidRPr="00CF105E">
        <w:rPr>
          <w:sz w:val="12"/>
        </w:rPr>
        <w:t>¶</w:t>
      </w:r>
      <w:r w:rsidRPr="00CF105E">
        <w:rPr>
          <w:sz w:val="16"/>
        </w:rPr>
        <w:t xml:space="preserve"> </w:t>
      </w:r>
      <w:r w:rsidRPr="00337F3F">
        <w:rPr>
          <w:rStyle w:val="Underline"/>
          <w:b/>
          <w:highlight w:val="green"/>
        </w:rPr>
        <w:t>Experts</w:t>
      </w:r>
      <w:r w:rsidRPr="00337F3F">
        <w:rPr>
          <w:rStyle w:val="Underline"/>
          <w:highlight w:val="green"/>
        </w:rPr>
        <w:t xml:space="preserve"> said</w:t>
      </w:r>
      <w:r w:rsidRPr="00972713">
        <w:rPr>
          <w:rStyle w:val="Underline"/>
        </w:rPr>
        <w:t xml:space="preserve"> they believe </w:t>
      </w:r>
      <w:r w:rsidRPr="00337F3F">
        <w:rPr>
          <w:rStyle w:val="Underline"/>
          <w:highlight w:val="green"/>
        </w:rPr>
        <w:t xml:space="preserve">the talks </w:t>
      </w:r>
      <w:r w:rsidRPr="00972713">
        <w:rPr>
          <w:rStyle w:val="Underline"/>
        </w:rPr>
        <w:t xml:space="preserve">between Xi and </w:t>
      </w:r>
      <w:proofErr w:type="spellStart"/>
      <w:r w:rsidRPr="00972713">
        <w:rPr>
          <w:rStyle w:val="Underline"/>
        </w:rPr>
        <w:t>Siew</w:t>
      </w:r>
      <w:proofErr w:type="spellEnd"/>
      <w:r w:rsidRPr="00972713">
        <w:rPr>
          <w:rStyle w:val="Underline"/>
        </w:rPr>
        <w:t xml:space="preserve"> </w:t>
      </w:r>
      <w:r w:rsidRPr="00337F3F">
        <w:rPr>
          <w:rStyle w:val="Underline"/>
          <w:highlight w:val="green"/>
        </w:rPr>
        <w:t xml:space="preserve">were a positive sign for </w:t>
      </w:r>
      <w:r w:rsidRPr="00972713">
        <w:rPr>
          <w:rStyle w:val="Underline"/>
        </w:rPr>
        <w:t xml:space="preserve">both sides to strengthen </w:t>
      </w:r>
      <w:r w:rsidRPr="00337F3F">
        <w:rPr>
          <w:rStyle w:val="Underline"/>
          <w:highlight w:val="green"/>
        </w:rPr>
        <w:t>trade ties</w:t>
      </w:r>
      <w:r w:rsidRPr="00972713">
        <w:rPr>
          <w:rStyle w:val="Underline"/>
        </w:rPr>
        <w:t>, which will pave the way for deepening political and cultural exchanges</w:t>
      </w:r>
      <w:r w:rsidRPr="00CF105E">
        <w:rPr>
          <w:sz w:val="16"/>
        </w:rPr>
        <w:t>.</w:t>
      </w:r>
      <w:r w:rsidRPr="00CF105E">
        <w:rPr>
          <w:sz w:val="12"/>
        </w:rPr>
        <w:t>¶</w:t>
      </w:r>
      <w:r w:rsidRPr="00CF105E">
        <w:rPr>
          <w:sz w:val="16"/>
        </w:rPr>
        <w:t xml:space="preserve"> "As a representative of (Taiwan leader) Ma Ying-</w:t>
      </w:r>
      <w:proofErr w:type="spellStart"/>
      <w:r w:rsidRPr="00CF105E">
        <w:rPr>
          <w:sz w:val="16"/>
        </w:rPr>
        <w:t>jeou</w:t>
      </w:r>
      <w:proofErr w:type="spellEnd"/>
      <w:r w:rsidRPr="00CF105E">
        <w:rPr>
          <w:sz w:val="16"/>
        </w:rPr>
        <w:t xml:space="preserve">, </w:t>
      </w:r>
      <w:proofErr w:type="spellStart"/>
      <w:r w:rsidRPr="00CF105E">
        <w:rPr>
          <w:sz w:val="16"/>
        </w:rPr>
        <w:t>Siew</w:t>
      </w:r>
      <w:proofErr w:type="spellEnd"/>
      <w:r w:rsidRPr="00CF105E">
        <w:rPr>
          <w:sz w:val="16"/>
        </w:rPr>
        <w:t xml:space="preserve">, to some extent, conveys messages from Ma. </w:t>
      </w:r>
      <w:r w:rsidRPr="00337F3F">
        <w:rPr>
          <w:rStyle w:val="Underline"/>
          <w:b/>
          <w:highlight w:val="green"/>
        </w:rPr>
        <w:t>The talks will lay a good foundation to solve differences between the two</w:t>
      </w:r>
      <w:r w:rsidRPr="00972713">
        <w:rPr>
          <w:rStyle w:val="Underline"/>
        </w:rPr>
        <w:t xml:space="preserve"> sides</w:t>
      </w:r>
      <w:r w:rsidRPr="00CF105E">
        <w:rPr>
          <w:sz w:val="16"/>
        </w:rPr>
        <w:t xml:space="preserve">," said Ni </w:t>
      </w:r>
      <w:proofErr w:type="spellStart"/>
      <w:r w:rsidRPr="00CF105E">
        <w:rPr>
          <w:sz w:val="16"/>
        </w:rPr>
        <w:t>Yongjie</w:t>
      </w:r>
      <w:proofErr w:type="spellEnd"/>
      <w:r w:rsidRPr="00CF105E">
        <w:rPr>
          <w:sz w:val="16"/>
        </w:rPr>
        <w:t>, deputy director of the Shanghai Institute of Taiwan Studies.</w:t>
      </w:r>
      <w:r w:rsidRPr="00CF105E">
        <w:rPr>
          <w:sz w:val="12"/>
        </w:rPr>
        <w:t>¶</w:t>
      </w:r>
      <w:r w:rsidRPr="00CF105E">
        <w:rPr>
          <w:sz w:val="16"/>
        </w:rPr>
        <w:t xml:space="preserve"> "</w:t>
      </w:r>
      <w:r w:rsidRPr="00972713">
        <w:rPr>
          <w:rStyle w:val="Underline"/>
        </w:rPr>
        <w:t>Xi’s words on solving problems that exist between the two sides, step by step, show hope that the two sides could reach a consensus on certain issues soon</w:t>
      </w:r>
      <w:r w:rsidRPr="00CF105E">
        <w:rPr>
          <w:sz w:val="16"/>
        </w:rPr>
        <w:t>," Ni said.</w:t>
      </w:r>
      <w:r w:rsidRPr="00CF105E">
        <w:rPr>
          <w:sz w:val="12"/>
        </w:rPr>
        <w:t>¶</w:t>
      </w:r>
      <w:r w:rsidRPr="00CF105E">
        <w:rPr>
          <w:sz w:val="16"/>
        </w:rPr>
        <w:t xml:space="preserve"> </w:t>
      </w:r>
      <w:proofErr w:type="spellStart"/>
      <w:r w:rsidRPr="00CF105E">
        <w:rPr>
          <w:sz w:val="16"/>
        </w:rPr>
        <w:t>Siew</w:t>
      </w:r>
      <w:proofErr w:type="spellEnd"/>
      <w:r w:rsidRPr="00CF105E">
        <w:rPr>
          <w:sz w:val="16"/>
        </w:rPr>
        <w:t>, a former Taiwan senior official, has participated in the Asia-Pacific Economic Cooperation forum twice since the 1990s. He was nicknamed by Ma Ying-</w:t>
      </w:r>
      <w:proofErr w:type="spellStart"/>
      <w:r w:rsidRPr="00CF105E">
        <w:rPr>
          <w:sz w:val="16"/>
        </w:rPr>
        <w:t>jeou</w:t>
      </w:r>
      <w:proofErr w:type="spellEnd"/>
      <w:r w:rsidRPr="00CF105E">
        <w:rPr>
          <w:sz w:val="16"/>
        </w:rPr>
        <w:t xml:space="preserve"> as Taiwan’s "chief economic designer" due to his strategic thoughts on trade and business.</w:t>
      </w:r>
      <w:r w:rsidRPr="00CF105E">
        <w:rPr>
          <w:sz w:val="12"/>
        </w:rPr>
        <w:t>¶</w:t>
      </w:r>
      <w:r w:rsidRPr="00CF105E">
        <w:rPr>
          <w:sz w:val="16"/>
        </w:rPr>
        <w:t xml:space="preserve"> </w:t>
      </w:r>
      <w:r w:rsidRPr="00972713">
        <w:rPr>
          <w:rStyle w:val="Underline"/>
        </w:rPr>
        <w:t xml:space="preserve">Wang </w:t>
      </w:r>
      <w:proofErr w:type="spellStart"/>
      <w:r w:rsidRPr="00972713">
        <w:rPr>
          <w:rStyle w:val="Underline"/>
        </w:rPr>
        <w:t>Yingjin</w:t>
      </w:r>
      <w:proofErr w:type="spellEnd"/>
      <w:r w:rsidRPr="00972713">
        <w:rPr>
          <w:rStyle w:val="Underline"/>
        </w:rPr>
        <w:t xml:space="preserve">, professor at the School of International Studies of </w:t>
      </w:r>
      <w:proofErr w:type="spellStart"/>
      <w:r w:rsidRPr="00972713">
        <w:rPr>
          <w:rStyle w:val="Underline"/>
        </w:rPr>
        <w:t>Renmin</w:t>
      </w:r>
      <w:proofErr w:type="spellEnd"/>
      <w:r w:rsidRPr="00972713">
        <w:rPr>
          <w:rStyle w:val="Underline"/>
        </w:rPr>
        <w:t xml:space="preserve"> University of China, said that </w:t>
      </w:r>
      <w:proofErr w:type="spellStart"/>
      <w:r w:rsidRPr="00972713">
        <w:rPr>
          <w:rStyle w:val="Underline"/>
        </w:rPr>
        <w:t>Siew’s</w:t>
      </w:r>
      <w:proofErr w:type="spellEnd"/>
      <w:r w:rsidRPr="00972713">
        <w:rPr>
          <w:rStyle w:val="Underline"/>
        </w:rPr>
        <w:t xml:space="preserve"> experience on business and politics will contribute to further economic cooperation between the two sides</w:t>
      </w:r>
      <w:r w:rsidRPr="00CF105E">
        <w:rPr>
          <w:sz w:val="16"/>
        </w:rPr>
        <w:t>.</w:t>
      </w:r>
      <w:r w:rsidRPr="00CF105E">
        <w:rPr>
          <w:sz w:val="12"/>
        </w:rPr>
        <w:t>¶</w:t>
      </w:r>
      <w:r w:rsidRPr="00CF105E">
        <w:rPr>
          <w:sz w:val="16"/>
        </w:rPr>
        <w:t xml:space="preserve"> "</w:t>
      </w:r>
      <w:r w:rsidRPr="00CF105E">
        <w:rPr>
          <w:rStyle w:val="Underline"/>
        </w:rPr>
        <w:t xml:space="preserve">The concept of a co-market of the mainland and Taiwan was proposed by </w:t>
      </w:r>
      <w:proofErr w:type="spellStart"/>
      <w:r w:rsidRPr="00CF105E">
        <w:rPr>
          <w:rStyle w:val="Underline"/>
        </w:rPr>
        <w:t>Siew</w:t>
      </w:r>
      <w:proofErr w:type="spellEnd"/>
      <w:r w:rsidRPr="00CF105E">
        <w:rPr>
          <w:rStyle w:val="Underline"/>
        </w:rPr>
        <w:t>. He is a good delegate to talk with the mainland on business</w:t>
      </w:r>
      <w:r w:rsidRPr="00CF105E">
        <w:rPr>
          <w:sz w:val="16"/>
        </w:rPr>
        <w:t>," he said.</w:t>
      </w:r>
      <w:r w:rsidRPr="00CF105E">
        <w:rPr>
          <w:sz w:val="12"/>
        </w:rPr>
        <w:t>¶</w:t>
      </w:r>
      <w:r w:rsidRPr="00CF105E">
        <w:rPr>
          <w:sz w:val="16"/>
        </w:rPr>
        <w:t xml:space="preserve"> </w:t>
      </w:r>
      <w:proofErr w:type="gramStart"/>
      <w:r w:rsidRPr="00CF105E">
        <w:rPr>
          <w:sz w:val="16"/>
        </w:rPr>
        <w:t>Although</w:t>
      </w:r>
      <w:proofErr w:type="gramEnd"/>
      <w:r w:rsidRPr="00CF105E">
        <w:rPr>
          <w:sz w:val="16"/>
        </w:rPr>
        <w:t xml:space="preserve"> not all problems could be solved overnight, he said, the two sides should not avoid facing them. "</w:t>
      </w:r>
      <w:r w:rsidRPr="00CF105E">
        <w:rPr>
          <w:rStyle w:val="Underline"/>
        </w:rPr>
        <w:t>Working together to tackle the problems is the right way</w:t>
      </w:r>
      <w:r w:rsidRPr="00CF105E">
        <w:rPr>
          <w:sz w:val="16"/>
        </w:rPr>
        <w:t>."</w:t>
      </w:r>
      <w:r w:rsidRPr="00CF105E">
        <w:rPr>
          <w:sz w:val="12"/>
        </w:rPr>
        <w:t>¶</w:t>
      </w:r>
      <w:r w:rsidRPr="00CF105E">
        <w:rPr>
          <w:sz w:val="16"/>
        </w:rPr>
        <w:t xml:space="preserve"> </w:t>
      </w:r>
      <w:r w:rsidRPr="00CF105E">
        <w:rPr>
          <w:rStyle w:val="Underline"/>
        </w:rPr>
        <w:t xml:space="preserve">Shortly after </w:t>
      </w:r>
      <w:proofErr w:type="gramStart"/>
      <w:r w:rsidRPr="00CF105E">
        <w:rPr>
          <w:rStyle w:val="Underline"/>
        </w:rPr>
        <w:t xml:space="preserve">the </w:t>
      </w:r>
      <w:r>
        <w:rPr>
          <w:rStyle w:val="Underline"/>
        </w:rPr>
        <w:t xml:space="preserve"> </w:t>
      </w:r>
      <w:r w:rsidRPr="00CF105E">
        <w:rPr>
          <w:rStyle w:val="Underline"/>
        </w:rPr>
        <w:t>meeting</w:t>
      </w:r>
      <w:proofErr w:type="gramEnd"/>
      <w:r w:rsidRPr="00CF105E">
        <w:rPr>
          <w:rStyle w:val="Underline"/>
        </w:rPr>
        <w:t xml:space="preserve">, Zhang </w:t>
      </w:r>
      <w:proofErr w:type="spellStart"/>
      <w:r w:rsidRPr="00CF105E">
        <w:rPr>
          <w:rStyle w:val="Underline"/>
        </w:rPr>
        <w:t>Zhijun</w:t>
      </w:r>
      <w:proofErr w:type="spellEnd"/>
      <w:r w:rsidRPr="00CF105E">
        <w:rPr>
          <w:rStyle w:val="Underline"/>
        </w:rPr>
        <w:t xml:space="preserve">, the mainland’s Taiwan affairs top official, chatted with Wang Yu-chi, Taiwan’s official in charge of mainland affairs. Both participated in Xi’s meeting with </w:t>
      </w:r>
      <w:proofErr w:type="spellStart"/>
      <w:r w:rsidRPr="00CF105E">
        <w:rPr>
          <w:rStyle w:val="Underline"/>
        </w:rPr>
        <w:t>Siew</w:t>
      </w:r>
      <w:proofErr w:type="spellEnd"/>
      <w:r w:rsidRPr="00CF105E">
        <w:rPr>
          <w:rStyle w:val="Underline"/>
        </w:rPr>
        <w:t>.</w:t>
      </w:r>
      <w:r w:rsidRPr="00CF105E">
        <w:rPr>
          <w:rStyle w:val="Underline"/>
          <w:sz w:val="12"/>
        </w:rPr>
        <w:t>¶</w:t>
      </w:r>
      <w:r w:rsidRPr="00CF105E">
        <w:rPr>
          <w:rStyle w:val="Underline"/>
        </w:rPr>
        <w:t xml:space="preserve"> Wang proposed that they should </w:t>
      </w:r>
      <w:proofErr w:type="spellStart"/>
      <w:r w:rsidRPr="00CF105E">
        <w:rPr>
          <w:rStyle w:val="Underline"/>
        </w:rPr>
        <w:t>realise</w:t>
      </w:r>
      <w:proofErr w:type="spellEnd"/>
      <w:r w:rsidRPr="00CF105E">
        <w:rPr>
          <w:rStyle w:val="Underline"/>
        </w:rPr>
        <w:t xml:space="preserve"> mutual visits, which Zhang agreed to, according to a press release by the mainland’s Taiwan Affairs Office</w:t>
      </w:r>
      <w:r w:rsidRPr="00CF105E">
        <w:rPr>
          <w:sz w:val="16"/>
        </w:rPr>
        <w:t>.</w:t>
      </w:r>
      <w:r w:rsidRPr="00CF105E">
        <w:rPr>
          <w:sz w:val="12"/>
        </w:rPr>
        <w:t>¶</w:t>
      </w:r>
      <w:r w:rsidRPr="00CF105E">
        <w:rPr>
          <w:sz w:val="16"/>
        </w:rPr>
        <w:t xml:space="preserve"> </w:t>
      </w:r>
      <w:r w:rsidRPr="00CF105E">
        <w:rPr>
          <w:rStyle w:val="Underline"/>
        </w:rPr>
        <w:t>Zhang said he welcomed Wang visiting the mainland "at the proper time".</w:t>
      </w:r>
      <w:r w:rsidRPr="00CF105E">
        <w:rPr>
          <w:sz w:val="12"/>
        </w:rPr>
        <w:t>¶</w:t>
      </w:r>
      <w:r w:rsidRPr="00CF105E">
        <w:rPr>
          <w:sz w:val="16"/>
        </w:rPr>
        <w:t xml:space="preserve"> </w:t>
      </w:r>
      <w:r w:rsidRPr="00CF105E">
        <w:rPr>
          <w:rStyle w:val="Underline"/>
        </w:rPr>
        <w:t xml:space="preserve">According to a cross-Straits service trade agreement that was signed in June, </w:t>
      </w:r>
      <w:r w:rsidRPr="00CC0986">
        <w:rPr>
          <w:rStyle w:val="Underline"/>
          <w:highlight w:val="green"/>
        </w:rPr>
        <w:t xml:space="preserve">the Chinese </w:t>
      </w:r>
      <w:r w:rsidRPr="00CF105E">
        <w:rPr>
          <w:rStyle w:val="Underline"/>
        </w:rPr>
        <w:t xml:space="preserve">mainland </w:t>
      </w:r>
      <w:r w:rsidRPr="00CC0986">
        <w:rPr>
          <w:rStyle w:val="Underline"/>
          <w:highlight w:val="green"/>
        </w:rPr>
        <w:t>will open 80 service sectors to Taiwan, while</w:t>
      </w:r>
      <w:r w:rsidRPr="00CF105E">
        <w:rPr>
          <w:rStyle w:val="Underline"/>
        </w:rPr>
        <w:t xml:space="preserve">, in response, </w:t>
      </w:r>
      <w:r w:rsidRPr="00CC0986">
        <w:rPr>
          <w:rStyle w:val="Underline"/>
          <w:highlight w:val="green"/>
        </w:rPr>
        <w:t>Taiwan will open 64</w:t>
      </w:r>
      <w:r w:rsidRPr="00CC0986">
        <w:rPr>
          <w:rStyle w:val="Underline"/>
        </w:rPr>
        <w:t xml:space="preserve"> </w:t>
      </w:r>
      <w:r w:rsidRPr="00CF105E">
        <w:rPr>
          <w:rStyle w:val="Underline"/>
        </w:rPr>
        <w:t>sectors</w:t>
      </w:r>
      <w:r w:rsidRPr="00CF105E">
        <w:rPr>
          <w:sz w:val="16"/>
        </w:rPr>
        <w:t>.</w:t>
      </w:r>
      <w:r w:rsidRPr="00CF105E">
        <w:rPr>
          <w:sz w:val="12"/>
        </w:rPr>
        <w:t>¶</w:t>
      </w:r>
      <w:r w:rsidRPr="00CF105E">
        <w:rPr>
          <w:sz w:val="16"/>
        </w:rPr>
        <w:t xml:space="preserve"> It is one of several follow-up agreements to the Economic Cooperation Framework Agreement, a comprehensive cross-Straits economic pact signed in 2010.</w:t>
      </w:r>
      <w:r w:rsidRPr="00CF105E">
        <w:rPr>
          <w:sz w:val="12"/>
        </w:rPr>
        <w:t>¶</w:t>
      </w:r>
      <w:r w:rsidRPr="00CF105E">
        <w:rPr>
          <w:sz w:val="16"/>
        </w:rPr>
        <w:t xml:space="preserve"> </w:t>
      </w:r>
      <w:r w:rsidRPr="00CF105E">
        <w:rPr>
          <w:rStyle w:val="Underline"/>
        </w:rPr>
        <w:t xml:space="preserve">Experts said that </w:t>
      </w:r>
      <w:r w:rsidRPr="00CC0986">
        <w:rPr>
          <w:rStyle w:val="Underline"/>
          <w:highlight w:val="green"/>
        </w:rPr>
        <w:t>the two sides</w:t>
      </w:r>
      <w:r w:rsidRPr="00CF105E">
        <w:rPr>
          <w:rStyle w:val="Underline"/>
        </w:rPr>
        <w:t xml:space="preserve"> could </w:t>
      </w:r>
      <w:r w:rsidRPr="00CC0986">
        <w:rPr>
          <w:rStyle w:val="Underline"/>
          <w:highlight w:val="green"/>
        </w:rPr>
        <w:t>deepen exchanges in wholesaling, retailing, finance, telecommunications and healthcare</w:t>
      </w:r>
      <w:r w:rsidRPr="00CF105E">
        <w:rPr>
          <w:rStyle w:val="Underline"/>
        </w:rPr>
        <w:t>, as the mainland moves to upgrade its economy</w:t>
      </w:r>
      <w:r w:rsidRPr="00CF105E">
        <w:rPr>
          <w:sz w:val="16"/>
        </w:rPr>
        <w:t>.</w:t>
      </w:r>
      <w:r w:rsidRPr="00CF105E">
        <w:rPr>
          <w:sz w:val="12"/>
        </w:rPr>
        <w:t>¶</w:t>
      </w:r>
      <w:r w:rsidRPr="00CF105E">
        <w:rPr>
          <w:sz w:val="16"/>
        </w:rPr>
        <w:t xml:space="preserve"> According to the Taiwan Affairs Office of the State Council, </w:t>
      </w:r>
      <w:r w:rsidRPr="00CC0986">
        <w:rPr>
          <w:rStyle w:val="Underline"/>
          <w:highlight w:val="green"/>
        </w:rPr>
        <w:t>cross-Straits trade reached a historic high</w:t>
      </w:r>
      <w:r w:rsidRPr="00CF105E">
        <w:rPr>
          <w:rStyle w:val="Underline"/>
        </w:rPr>
        <w:t xml:space="preserve"> of US$168.96 billion </w:t>
      </w:r>
      <w:r w:rsidRPr="00CC0986">
        <w:rPr>
          <w:rStyle w:val="Underline"/>
          <w:highlight w:val="green"/>
        </w:rPr>
        <w:t>in 2012</w:t>
      </w:r>
      <w:r w:rsidRPr="00CF105E">
        <w:rPr>
          <w:rStyle w:val="Underline"/>
        </w:rPr>
        <w:t>, and the mainland’s investment in Taiwan increased 10-fold compared with 2011.</w:t>
      </w:r>
      <w:r w:rsidRPr="00CF105E">
        <w:rPr>
          <w:rStyle w:val="Underline"/>
          <w:sz w:val="12"/>
        </w:rPr>
        <w:t>¶</w:t>
      </w:r>
      <w:r w:rsidRPr="00CF105E">
        <w:rPr>
          <w:rStyle w:val="Underline"/>
        </w:rPr>
        <w:t xml:space="preserve"> In 2012, more than 2,000 projects, with a total investment of $2.8 billion from Taiwan, were permitted to operate in the mainland</w:t>
      </w:r>
      <w:r w:rsidRPr="00CF105E">
        <w:rPr>
          <w:sz w:val="16"/>
        </w:rPr>
        <w:t>.</w:t>
      </w:r>
    </w:p>
    <w:p w:rsidR="00FF6E31" w:rsidRPr="003D6213" w:rsidRDefault="00FF6E31" w:rsidP="00FF6E31">
      <w:pPr>
        <w:pStyle w:val="Heading4"/>
      </w:pPr>
      <w:r w:rsidRPr="003D6213">
        <w:t>No nuclear escalation and outside powers will stay out</w:t>
      </w:r>
    </w:p>
    <w:p w:rsidR="00FF6E31" w:rsidRPr="00876D2C" w:rsidRDefault="00FF6E31" w:rsidP="00FF6E31">
      <w:pPr>
        <w:contextualSpacing/>
        <w:rPr>
          <w:b/>
          <w:sz w:val="24"/>
          <w:u w:val="single"/>
        </w:rPr>
      </w:pPr>
      <w:r w:rsidRPr="003D6213">
        <w:t xml:space="preserve">Roger </w:t>
      </w:r>
      <w:r w:rsidRPr="003D6213">
        <w:rPr>
          <w:b/>
          <w:sz w:val="24"/>
          <w:u w:val="single"/>
        </w:rPr>
        <w:t>Cliff</w:t>
      </w:r>
      <w:r w:rsidRPr="003D6213">
        <w:rPr>
          <w:b/>
          <w:sz w:val="24"/>
          <w:szCs w:val="16"/>
          <w:u w:val="single"/>
        </w:rPr>
        <w:t>,</w:t>
      </w:r>
      <w:r w:rsidRPr="003D6213">
        <w:rPr>
          <w:sz w:val="16"/>
          <w:szCs w:val="16"/>
        </w:rPr>
        <w:t xml:space="preserve"> Ph.D. in international relations, Princeton, M.A. in history (Chinese studies), University of California, San Diego, Assistant for Strategy Development, Office of the Secretary of Defense, </w:t>
      </w:r>
      <w:r w:rsidRPr="003D6213">
        <w:t xml:space="preserve">and David A. </w:t>
      </w:r>
      <w:proofErr w:type="spellStart"/>
      <w:r w:rsidRPr="003D6213">
        <w:rPr>
          <w:b/>
          <w:sz w:val="24"/>
          <w:u w:val="single"/>
        </w:rPr>
        <w:t>Shlapak</w:t>
      </w:r>
      <w:proofErr w:type="spellEnd"/>
      <w:r w:rsidRPr="003D6213">
        <w:t xml:space="preserve">, </w:t>
      </w:r>
      <w:r w:rsidRPr="003D6213">
        <w:rPr>
          <w:sz w:val="16"/>
          <w:szCs w:val="16"/>
        </w:rPr>
        <w:t>Ph.D., senior international policy analyst, RAND Project Air Force Report, 200</w:t>
      </w:r>
      <w:r w:rsidRPr="003D6213">
        <w:rPr>
          <w:b/>
          <w:sz w:val="24"/>
          <w:u w:val="single"/>
        </w:rPr>
        <w:t>7</w:t>
      </w:r>
    </w:p>
    <w:p w:rsidR="00FF6E31" w:rsidRPr="00040DB8" w:rsidRDefault="00FF6E31" w:rsidP="00FF6E31">
      <w:pPr>
        <w:contextualSpacing/>
        <w:rPr>
          <w:snapToGrid w:val="0"/>
          <w:sz w:val="12"/>
        </w:rPr>
      </w:pPr>
      <w:r w:rsidRPr="003D6213">
        <w:rPr>
          <w:snapToGrid w:val="0"/>
          <w:sz w:val="12"/>
        </w:rPr>
        <w:t xml:space="preserve">This situation would occur </w:t>
      </w:r>
      <w:r w:rsidRPr="00A706E3">
        <w:rPr>
          <w:sz w:val="22"/>
          <w:u w:val="single"/>
        </w:rPr>
        <w:t>if China attempted to use force to achieve unification, the United States intervened</w:t>
      </w:r>
      <w:r w:rsidRPr="003D6213">
        <w:rPr>
          <w:snapToGrid w:val="0"/>
          <w:sz w:val="12"/>
        </w:rPr>
        <w:t xml:space="preserve">, and China’s efforts were defeated, but Beijing refused to accept Taiwan’s independence.10 </w:t>
      </w:r>
      <w:r w:rsidRPr="00A706E3">
        <w:rPr>
          <w:sz w:val="22"/>
          <w:u w:val="single"/>
        </w:rPr>
        <w:t xml:space="preserve">Analysis at RAND has found that a conflict between the United States and China over </w:t>
      </w:r>
      <w:r w:rsidRPr="00A706E3">
        <w:rPr>
          <w:sz w:val="22"/>
          <w:highlight w:val="yellow"/>
          <w:u w:val="single"/>
        </w:rPr>
        <w:t>Taiwan would</w:t>
      </w:r>
      <w:r w:rsidRPr="00A706E3">
        <w:rPr>
          <w:sz w:val="22"/>
          <w:u w:val="single"/>
        </w:rPr>
        <w:t xml:space="preserve"> likely </w:t>
      </w:r>
      <w:r w:rsidRPr="00A706E3">
        <w:rPr>
          <w:sz w:val="22"/>
          <w:highlight w:val="yellow"/>
          <w:u w:val="single"/>
        </w:rPr>
        <w:t>be confined to the use of conventional weapons</w:t>
      </w:r>
      <w:r w:rsidRPr="00A706E3">
        <w:rPr>
          <w:sz w:val="22"/>
          <w:u w:val="single"/>
        </w:rPr>
        <w:t xml:space="preserve">, even though both the United States and China possess nuclear weapons, </w:t>
      </w:r>
      <w:r w:rsidRPr="00A706E3">
        <w:rPr>
          <w:sz w:val="22"/>
          <w:highlight w:val="yellow"/>
          <w:u w:val="single"/>
        </w:rPr>
        <w:t xml:space="preserve">and </w:t>
      </w:r>
      <w:r w:rsidRPr="00A706E3">
        <w:rPr>
          <w:sz w:val="22"/>
          <w:u w:val="single"/>
        </w:rPr>
        <w:t xml:space="preserve">that </w:t>
      </w:r>
      <w:r w:rsidRPr="00A706E3">
        <w:rPr>
          <w:sz w:val="22"/>
          <w:highlight w:val="yellow"/>
          <w:u w:val="single"/>
        </w:rPr>
        <w:t>it would not likely escalate</w:t>
      </w:r>
      <w:r w:rsidRPr="00A706E3">
        <w:rPr>
          <w:sz w:val="22"/>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3D6213">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A706E3">
        <w:rPr>
          <w:sz w:val="22"/>
          <w:u w:val="single"/>
        </w:rPr>
        <w:t>even under these circumstances, the relationship between the United States and China after an inconclusive war over Taiwan would have important differences from the one between the United States and the Soviet Union during the Cold War</w:t>
      </w:r>
      <w:r w:rsidRPr="003D6213">
        <w:rPr>
          <w:snapToGrid w:val="0"/>
          <w:sz w:val="12"/>
        </w:rPr>
        <w:t xml:space="preserve">. </w:t>
      </w:r>
      <w:r w:rsidRPr="00A706E3">
        <w:rPr>
          <w:sz w:val="22"/>
          <w:u w:val="single"/>
        </w:rPr>
        <w:t>Unlike the Soviet Union, China is closely integrated into the world economy</w:t>
      </w:r>
      <w:r w:rsidRPr="003D6213">
        <w:rPr>
          <w:snapToGrid w:val="0"/>
          <w:sz w:val="12"/>
        </w:rPr>
        <w:t xml:space="preserve">. With the exception of Japan, </w:t>
      </w:r>
      <w:r w:rsidRPr="00A706E3">
        <w:rPr>
          <w:sz w:val="22"/>
          <w:u w:val="single"/>
        </w:rPr>
        <w:t xml:space="preserve">most </w:t>
      </w:r>
      <w:r w:rsidRPr="00A706E3">
        <w:rPr>
          <w:sz w:val="22"/>
          <w:highlight w:val="yellow"/>
          <w:u w:val="single"/>
        </w:rPr>
        <w:t>countries in Asia</w:t>
      </w:r>
      <w:r w:rsidRPr="00A706E3">
        <w:rPr>
          <w:sz w:val="22"/>
          <w:u w:val="single"/>
        </w:rPr>
        <w:t xml:space="preserve"> would likely </w:t>
      </w:r>
      <w:r w:rsidRPr="00A706E3">
        <w:rPr>
          <w:sz w:val="22"/>
          <w:highlight w:val="yellow"/>
          <w:u w:val="single"/>
        </w:rPr>
        <w:t>regard</w:t>
      </w:r>
      <w:r w:rsidRPr="00A706E3">
        <w:rPr>
          <w:sz w:val="22"/>
          <w:u w:val="single"/>
        </w:rPr>
        <w:t xml:space="preserve"> the importance of maintaining good </w:t>
      </w:r>
      <w:r w:rsidRPr="00A706E3">
        <w:rPr>
          <w:sz w:val="22"/>
          <w:highlight w:val="yellow"/>
          <w:u w:val="single"/>
        </w:rPr>
        <w:t xml:space="preserve">relations with Beijing as outweighing </w:t>
      </w:r>
      <w:r w:rsidRPr="00A706E3">
        <w:rPr>
          <w:sz w:val="22"/>
          <w:u w:val="single"/>
        </w:rPr>
        <w:t xml:space="preserve">any </w:t>
      </w:r>
      <w:r w:rsidRPr="00A706E3">
        <w:rPr>
          <w:sz w:val="22"/>
          <w:highlight w:val="yellow"/>
          <w:u w:val="single"/>
        </w:rPr>
        <w:t xml:space="preserve">concerns about China having used force </w:t>
      </w:r>
      <w:r w:rsidRPr="00A706E3">
        <w:rPr>
          <w:sz w:val="22"/>
          <w:u w:val="single"/>
        </w:rPr>
        <w:t>against Taiwan</w:t>
      </w:r>
      <w:r w:rsidRPr="003D6213">
        <w:rPr>
          <w:snapToGrid w:val="0"/>
          <w:sz w:val="12"/>
        </w:rPr>
        <w:t xml:space="preserve">. They would resist U.S. pressure to choose between Washington and Beijing, preferring to maintain good relations with both. </w:t>
      </w:r>
      <w:r w:rsidRPr="00A706E3">
        <w:rPr>
          <w:sz w:val="22"/>
          <w:highlight w:val="yellow"/>
          <w:u w:val="single"/>
        </w:rPr>
        <w:t>This logic would apply</w:t>
      </w:r>
      <w:r w:rsidRPr="00A706E3">
        <w:rPr>
          <w:sz w:val="22"/>
          <w:u w:val="single"/>
        </w:rPr>
        <w:t xml:space="preserve"> even more </w:t>
      </w:r>
      <w:r w:rsidRPr="00A706E3">
        <w:rPr>
          <w:sz w:val="22"/>
          <w:highlight w:val="yellow"/>
          <w:u w:val="single"/>
        </w:rPr>
        <w:t>strongly to countries outside the region</w:t>
      </w:r>
      <w:r w:rsidRPr="00A706E3">
        <w:rPr>
          <w:sz w:val="22"/>
          <w:u w:val="single"/>
        </w:rPr>
        <w:t xml:space="preserve">, </w:t>
      </w:r>
      <w:r w:rsidRPr="003D6213">
        <w:rPr>
          <w:snapToGrid w:val="0"/>
          <w:sz w:val="12"/>
        </w:rPr>
        <w:t xml:space="preserve">which would be even less concerned about China’s use of force. </w:t>
      </w:r>
    </w:p>
    <w:p w:rsidR="00FF6E31" w:rsidRDefault="00FF6E31" w:rsidP="00FF6E31">
      <w:pPr>
        <w:pStyle w:val="Heading4"/>
      </w:pPr>
      <w:r>
        <w:t>Deterrence theory is wrong</w:t>
      </w:r>
    </w:p>
    <w:p w:rsidR="00FF6E31" w:rsidRDefault="00FF6E31" w:rsidP="00FF6E31">
      <w:r>
        <w:rPr>
          <w:rStyle w:val="StyleStyleBold12pt"/>
        </w:rPr>
        <w:t>Wilson 8</w:t>
      </w:r>
      <w:r w:rsidRPr="00CC236F">
        <w:t xml:space="preserve"> (</w:t>
      </w:r>
      <w:r>
        <w:t xml:space="preserve">Ward Wilson, senior fellow at the James Martin Center for Nonproliferation Studies, director of the Rethinking Nuclear Weapons Project, November 2008, “The Myth of Nuclear Deterrence,” published in the </w:t>
      </w:r>
      <w:r>
        <w:rPr>
          <w:i/>
        </w:rPr>
        <w:t xml:space="preserve">Nonproliferation Review </w:t>
      </w:r>
      <w:r>
        <w:t xml:space="preserve">Volume 15 Number 3, </w:t>
      </w:r>
      <w:hyperlink r:id="rId11" w:history="1">
        <w:r>
          <w:rPr>
            <w:rStyle w:val="Hyperlink"/>
          </w:rPr>
          <w:t>http://cns.miis.edu/npr/pdfs/153_wilson.pdf</w:t>
        </w:r>
      </w:hyperlink>
      <w:r>
        <w:t xml:space="preserve">) </w:t>
      </w:r>
      <w:proofErr w:type="spellStart"/>
      <w:r>
        <w:t>gz</w:t>
      </w:r>
      <w:proofErr w:type="spellEnd"/>
    </w:p>
    <w:p w:rsidR="00FF6E31" w:rsidRDefault="00FF6E31" w:rsidP="00FF6E31">
      <w:r w:rsidRPr="001A2545">
        <w:rPr>
          <w:rStyle w:val="Underline"/>
        </w:rPr>
        <w:t>Some people try to make the case for nuclear deterrence not by explaining its theoretical</w:t>
      </w:r>
      <w:r w:rsidRPr="00F65BC0">
        <w:rPr>
          <w:rStyle w:val="Underline"/>
          <w:sz w:val="12"/>
        </w:rPr>
        <w:t xml:space="preserve">¶ </w:t>
      </w:r>
      <w:r w:rsidRPr="001A2545">
        <w:rPr>
          <w:rStyle w:val="Underline"/>
        </w:rPr>
        <w:t>basis but by simply pointing to its track record</w:t>
      </w:r>
      <w:r>
        <w:t>. They assert that nuclear deterrence</w:t>
      </w:r>
      <w:r w:rsidRPr="00F65BC0">
        <w:rPr>
          <w:sz w:val="12"/>
        </w:rPr>
        <w:t xml:space="preserve">¶ </w:t>
      </w:r>
      <w:r>
        <w:t>prevented nuclear attacks for the thirty years from 1950 to 1980 and claim that that is</w:t>
      </w:r>
      <w:r w:rsidRPr="00F65BC0">
        <w:rPr>
          <w:sz w:val="12"/>
        </w:rPr>
        <w:t xml:space="preserve">¶ </w:t>
      </w:r>
      <w:r>
        <w:t xml:space="preserve">proof enough of its efficacy. </w:t>
      </w:r>
      <w:r w:rsidRPr="001A2545">
        <w:rPr>
          <w:rStyle w:val="Underline"/>
        </w:rPr>
        <w:t xml:space="preserve">There are problems with this, </w:t>
      </w:r>
      <w:r w:rsidRPr="0049625B">
        <w:rPr>
          <w:rStyle w:val="Underline"/>
        </w:rPr>
        <w:t xml:space="preserve">however. In order </w:t>
      </w:r>
      <w:r w:rsidRPr="00BE1244">
        <w:rPr>
          <w:rStyle w:val="Underline"/>
          <w:highlight w:val="cyan"/>
        </w:rPr>
        <w:t>to answer</w:t>
      </w:r>
      <w:r w:rsidRPr="0049625B">
        <w:rPr>
          <w:rStyle w:val="Underline"/>
        </w:rPr>
        <w:t xml:space="preserve"> the</w:t>
      </w:r>
      <w:r w:rsidRPr="00F65BC0">
        <w:rPr>
          <w:rStyle w:val="Underline"/>
          <w:sz w:val="12"/>
        </w:rPr>
        <w:t xml:space="preserve">¶ </w:t>
      </w:r>
      <w:r w:rsidRPr="0049625B">
        <w:rPr>
          <w:rStyle w:val="Underline"/>
        </w:rPr>
        <w:t>question, ‘‘</w:t>
      </w:r>
      <w:r w:rsidRPr="00BE1244">
        <w:rPr>
          <w:rStyle w:val="Underline"/>
          <w:highlight w:val="cyan"/>
        </w:rPr>
        <w:t>did deterrence work</w:t>
      </w:r>
      <w:r w:rsidRPr="0049625B">
        <w:rPr>
          <w:rStyle w:val="Underline"/>
        </w:rPr>
        <w:t xml:space="preserve">?’’ </w:t>
      </w:r>
      <w:r w:rsidRPr="00BE1244">
        <w:rPr>
          <w:rStyle w:val="Underline"/>
          <w:highlight w:val="cyan"/>
        </w:rPr>
        <w:t>you must</w:t>
      </w:r>
      <w:r w:rsidRPr="0049625B">
        <w:rPr>
          <w:rStyle w:val="Underline"/>
        </w:rPr>
        <w:t xml:space="preserve"> first be able to </w:t>
      </w:r>
      <w:r w:rsidRPr="00BE1244">
        <w:rPr>
          <w:rStyle w:val="Underline"/>
          <w:highlight w:val="cyan"/>
        </w:rPr>
        <w:t>know whether your opponent</w:t>
      </w:r>
      <w:r w:rsidRPr="00F65BC0">
        <w:rPr>
          <w:rStyle w:val="Underline"/>
          <w:sz w:val="12"/>
        </w:rPr>
        <w:t xml:space="preserve">¶ </w:t>
      </w:r>
      <w:r w:rsidRPr="00BE1244">
        <w:rPr>
          <w:rStyle w:val="Underline"/>
          <w:highlight w:val="cyan"/>
        </w:rPr>
        <w:t>had</w:t>
      </w:r>
      <w:r w:rsidRPr="0049625B">
        <w:rPr>
          <w:rStyle w:val="Underline"/>
        </w:rPr>
        <w:t xml:space="preserve"> a fully formed </w:t>
      </w:r>
      <w:r w:rsidRPr="00BE1244">
        <w:rPr>
          <w:rStyle w:val="Underline"/>
          <w:highlight w:val="cyan"/>
        </w:rPr>
        <w:t>intention to attack and then refrained</w:t>
      </w:r>
      <w:r w:rsidRPr="0049625B">
        <w:rPr>
          <w:rStyle w:val="Underline"/>
        </w:rPr>
        <w:t xml:space="preserve"> from doing so </w:t>
      </w:r>
      <w:r w:rsidRPr="00BE1244">
        <w:rPr>
          <w:rStyle w:val="Underline"/>
          <w:highlight w:val="cyan"/>
        </w:rPr>
        <w:t>because of your</w:t>
      </w:r>
      <w:r w:rsidRPr="00F65BC0">
        <w:rPr>
          <w:rStyle w:val="Underline"/>
          <w:sz w:val="12"/>
          <w:highlight w:val="cyan"/>
        </w:rPr>
        <w:t xml:space="preserve">¶ </w:t>
      </w:r>
      <w:r w:rsidRPr="00DD093F">
        <w:rPr>
          <w:rStyle w:val="Underline"/>
          <w:highlight w:val="cyan"/>
        </w:rPr>
        <w:t>threat. Questions of intention</w:t>
      </w:r>
      <w:r>
        <w:t>, particularly the intention of world leaders*who are</w:t>
      </w:r>
      <w:r w:rsidRPr="00F65BC0">
        <w:rPr>
          <w:sz w:val="12"/>
        </w:rPr>
        <w:t xml:space="preserve">¶ </w:t>
      </w:r>
      <w:r>
        <w:t>typically reluctant to admit being thwarted in almost any circumstances*</w:t>
      </w:r>
      <w:r w:rsidRPr="00467D1D">
        <w:rPr>
          <w:b/>
          <w:sz w:val="22"/>
          <w:highlight w:val="cyan"/>
          <w:u w:val="single"/>
        </w:rPr>
        <w:t>are rarely¶ documented</w:t>
      </w:r>
      <w:r w:rsidRPr="00DD093F">
        <w:rPr>
          <w:rStyle w:val="Underline"/>
          <w:highlight w:val="cyan"/>
        </w:rPr>
        <w:t>, and</w:t>
      </w:r>
      <w:r w:rsidRPr="0049625B">
        <w:rPr>
          <w:rStyle w:val="Underline"/>
        </w:rPr>
        <w:t xml:space="preserve"> when documentary evidence is present, </w:t>
      </w:r>
      <w:r w:rsidRPr="00467D1D">
        <w:rPr>
          <w:b/>
          <w:sz w:val="22"/>
          <w:highlight w:val="cyan"/>
          <w:u w:val="single"/>
        </w:rPr>
        <w:t>difficult to judge</w:t>
      </w:r>
      <w:r>
        <w:t>. As George</w:t>
      </w:r>
      <w:r w:rsidRPr="00F65BC0">
        <w:rPr>
          <w:sz w:val="12"/>
        </w:rPr>
        <w:t xml:space="preserve">¶ </w:t>
      </w:r>
      <w:r>
        <w:t>and Smoke note, ‘‘</w:t>
      </w:r>
      <w:r w:rsidRPr="0049625B">
        <w:rPr>
          <w:rStyle w:val="Underline"/>
        </w:rPr>
        <w:t>It is difficult . . . to identify cases of deterrence success reliably in</w:t>
      </w:r>
      <w:r w:rsidRPr="00F65BC0">
        <w:rPr>
          <w:rStyle w:val="Underline"/>
          <w:sz w:val="12"/>
        </w:rPr>
        <w:t xml:space="preserve">¶ </w:t>
      </w:r>
      <w:r w:rsidRPr="0049625B">
        <w:rPr>
          <w:rStyle w:val="Underline"/>
        </w:rPr>
        <w:t>the absence of better data on the policy calculations of potential initiators who were</w:t>
      </w:r>
      <w:r w:rsidRPr="00F65BC0">
        <w:rPr>
          <w:rStyle w:val="Underline"/>
          <w:sz w:val="12"/>
        </w:rPr>
        <w:t xml:space="preserve">¶ </w:t>
      </w:r>
      <w:r w:rsidRPr="0049625B">
        <w:rPr>
          <w:rStyle w:val="Underline"/>
        </w:rPr>
        <w:t>presumably deterred. Instances of apparently successful deterrence . . . may be spurious</w:t>
      </w:r>
      <w:r>
        <w:t>.’’</w:t>
      </w:r>
      <w:r w:rsidRPr="00F65BC0">
        <w:rPr>
          <w:sz w:val="12"/>
        </w:rPr>
        <w:t xml:space="preserve">¶ </w:t>
      </w:r>
      <w:r>
        <w:t>39</w:t>
      </w:r>
      <w:r w:rsidRPr="00F65BC0">
        <w:rPr>
          <w:sz w:val="12"/>
        </w:rPr>
        <w:t xml:space="preserve">¶ </w:t>
      </w:r>
      <w:proofErr w:type="gramStart"/>
      <w:r w:rsidRPr="00DD093F">
        <w:rPr>
          <w:rStyle w:val="Underline"/>
          <w:highlight w:val="cyan"/>
        </w:rPr>
        <w:t>There</w:t>
      </w:r>
      <w:proofErr w:type="gramEnd"/>
      <w:r w:rsidRPr="00DD093F">
        <w:rPr>
          <w:rStyle w:val="Underline"/>
          <w:highlight w:val="cyan"/>
        </w:rPr>
        <w:t xml:space="preserve"> are</w:t>
      </w:r>
      <w:r w:rsidRPr="00F529B9">
        <w:rPr>
          <w:rStyle w:val="Underline"/>
        </w:rPr>
        <w:t xml:space="preserve"> also </w:t>
      </w:r>
      <w:r w:rsidRPr="00467D1D">
        <w:rPr>
          <w:b/>
          <w:sz w:val="22"/>
          <w:u w:val="single"/>
        </w:rPr>
        <w:t xml:space="preserve">a number of </w:t>
      </w:r>
      <w:r w:rsidRPr="00467D1D">
        <w:rPr>
          <w:b/>
          <w:sz w:val="22"/>
          <w:highlight w:val="cyan"/>
          <w:u w:val="single"/>
        </w:rPr>
        <w:t>other plausible explanations</w:t>
      </w:r>
      <w:r w:rsidRPr="00DD093F">
        <w:rPr>
          <w:rStyle w:val="Underline"/>
          <w:highlight w:val="cyan"/>
        </w:rPr>
        <w:t xml:space="preserve"> for the absence of war</w:t>
      </w:r>
      <w:r w:rsidRPr="00F65BC0">
        <w:rPr>
          <w:rStyle w:val="Underline"/>
          <w:sz w:val="12"/>
        </w:rPr>
        <w:t xml:space="preserve">¶ </w:t>
      </w:r>
      <w:r w:rsidRPr="00F529B9">
        <w:rPr>
          <w:rStyle w:val="Underline"/>
        </w:rPr>
        <w:t xml:space="preserve">during this period. </w:t>
      </w:r>
      <w:r w:rsidRPr="00697B23">
        <w:rPr>
          <w:rStyle w:val="Underline"/>
          <w:highlight w:val="cyan"/>
        </w:rPr>
        <w:t>Most</w:t>
      </w:r>
      <w:r w:rsidRPr="00F529B9">
        <w:rPr>
          <w:rStyle w:val="Underline"/>
        </w:rPr>
        <w:t xml:space="preserve"> major </w:t>
      </w:r>
      <w:r w:rsidRPr="00697B23">
        <w:rPr>
          <w:rStyle w:val="Underline"/>
          <w:highlight w:val="cyan"/>
        </w:rPr>
        <w:t>wars are followed by</w:t>
      </w:r>
      <w:r w:rsidRPr="00F529B9">
        <w:rPr>
          <w:rStyle w:val="Underline"/>
        </w:rPr>
        <w:t xml:space="preserve"> periods, sometimes quite long</w:t>
      </w:r>
      <w:r w:rsidRPr="00F65BC0">
        <w:rPr>
          <w:rStyle w:val="Underline"/>
          <w:sz w:val="12"/>
        </w:rPr>
        <w:t xml:space="preserve">¶ </w:t>
      </w:r>
      <w:r w:rsidRPr="00F529B9">
        <w:rPr>
          <w:rStyle w:val="Underline"/>
        </w:rPr>
        <w:t xml:space="preserve">periods, of relative </w:t>
      </w:r>
      <w:r w:rsidRPr="00697B23">
        <w:rPr>
          <w:rStyle w:val="Underline"/>
          <w:highlight w:val="cyan"/>
        </w:rPr>
        <w:t>peace</w:t>
      </w:r>
      <w:r w:rsidRPr="00F529B9">
        <w:rPr>
          <w:rStyle w:val="Underline"/>
        </w:rPr>
        <w:t>. The hundred years following the Napoleonic wars were for the</w:t>
      </w:r>
      <w:r w:rsidRPr="00F65BC0">
        <w:rPr>
          <w:rStyle w:val="Underline"/>
          <w:sz w:val="12"/>
        </w:rPr>
        <w:t xml:space="preserve">¶ </w:t>
      </w:r>
      <w:r w:rsidRPr="00F529B9">
        <w:rPr>
          <w:rStyle w:val="Underline"/>
        </w:rPr>
        <w:t xml:space="preserve">most part ones of peace in Europe. </w:t>
      </w:r>
      <w:proofErr w:type="gramStart"/>
      <w:r w:rsidRPr="00F529B9">
        <w:rPr>
          <w:rStyle w:val="Underline"/>
        </w:rPr>
        <w:t>The period following the Thirty Years War also was</w:t>
      </w:r>
      <w:r w:rsidRPr="00F65BC0">
        <w:rPr>
          <w:rStyle w:val="Underline"/>
          <w:sz w:val="12"/>
        </w:rPr>
        <w:t xml:space="preserve">¶ </w:t>
      </w:r>
      <w:r w:rsidRPr="00F529B9">
        <w:rPr>
          <w:rStyle w:val="Underline"/>
        </w:rPr>
        <w:t>strikingly pacific.</w:t>
      </w:r>
      <w:proofErr w:type="gramEnd"/>
      <w:r w:rsidRPr="00F529B9">
        <w:rPr>
          <w:rStyle w:val="Underline"/>
        </w:rPr>
        <w:t xml:space="preserve"> </w:t>
      </w:r>
      <w:r w:rsidRPr="00697B23">
        <w:rPr>
          <w:rStyle w:val="Underline"/>
          <w:highlight w:val="cyan"/>
        </w:rPr>
        <w:t>Why</w:t>
      </w:r>
      <w:r w:rsidRPr="00F529B9">
        <w:rPr>
          <w:rStyle w:val="Underline"/>
        </w:rPr>
        <w:t xml:space="preserve"> does it make sense to </w:t>
      </w:r>
      <w:r w:rsidRPr="00697B23">
        <w:rPr>
          <w:rStyle w:val="Underline"/>
          <w:highlight w:val="cyan"/>
        </w:rPr>
        <w:t>attribute</w:t>
      </w:r>
      <w:r w:rsidRPr="00F529B9">
        <w:rPr>
          <w:rStyle w:val="Underline"/>
        </w:rPr>
        <w:t xml:space="preserve"> the </w:t>
      </w:r>
      <w:r w:rsidRPr="00697B23">
        <w:rPr>
          <w:rStyle w:val="Underline"/>
          <w:highlight w:val="cyan"/>
        </w:rPr>
        <w:t>peace following the Thirty Years</w:t>
      </w:r>
      <w:r w:rsidRPr="00F65BC0">
        <w:rPr>
          <w:rStyle w:val="Underline"/>
          <w:sz w:val="12"/>
          <w:highlight w:val="cyan"/>
        </w:rPr>
        <w:t xml:space="preserve">¶ </w:t>
      </w:r>
      <w:r w:rsidRPr="00697B23">
        <w:rPr>
          <w:rStyle w:val="Underline"/>
          <w:highlight w:val="cyan"/>
        </w:rPr>
        <w:t>War and the Napoleonic Wars to</w:t>
      </w:r>
      <w:r w:rsidRPr="00F529B9">
        <w:rPr>
          <w:rStyle w:val="Underline"/>
        </w:rPr>
        <w:t xml:space="preserve"> ‘‘war </w:t>
      </w:r>
      <w:r w:rsidRPr="00697B23">
        <w:rPr>
          <w:rStyle w:val="Underline"/>
          <w:highlight w:val="cyan"/>
        </w:rPr>
        <w:t>weariness</w:t>
      </w:r>
      <w:r w:rsidRPr="00F529B9">
        <w:rPr>
          <w:rStyle w:val="Underline"/>
        </w:rPr>
        <w:t xml:space="preserve">,’’ ‘‘economic exhaustion,’’ </w:t>
      </w:r>
      <w:r w:rsidRPr="00697B23">
        <w:rPr>
          <w:rStyle w:val="Underline"/>
          <w:highlight w:val="cyan"/>
        </w:rPr>
        <w:t>or</w:t>
      </w:r>
      <w:r w:rsidRPr="00F529B9">
        <w:rPr>
          <w:rStyle w:val="Underline"/>
        </w:rPr>
        <w:t xml:space="preserve"> ‘‘domestic</w:t>
      </w:r>
      <w:r w:rsidRPr="00F65BC0">
        <w:rPr>
          <w:rStyle w:val="Underline"/>
          <w:sz w:val="12"/>
        </w:rPr>
        <w:t xml:space="preserve">¶ </w:t>
      </w:r>
      <w:r w:rsidRPr="00F529B9">
        <w:rPr>
          <w:rStyle w:val="Underline"/>
        </w:rPr>
        <w:t xml:space="preserve">political </w:t>
      </w:r>
      <w:r w:rsidRPr="00697B23">
        <w:rPr>
          <w:rStyle w:val="Underline"/>
          <w:highlight w:val="cyan"/>
        </w:rPr>
        <w:t>distraction,’’ but the peace after World War II to nuclear deterrence</w:t>
      </w:r>
      <w:r w:rsidRPr="00F529B9">
        <w:rPr>
          <w:rStyle w:val="Underline"/>
        </w:rPr>
        <w:t>?</w:t>
      </w:r>
      <w:r w:rsidRPr="00F65BC0">
        <w:rPr>
          <w:rStyle w:val="Underline"/>
          <w:sz w:val="12"/>
        </w:rPr>
        <w:t xml:space="preserve">¶ </w:t>
      </w:r>
      <w:r w:rsidRPr="00F65BC0">
        <w:rPr>
          <w:rStyle w:val="Underline"/>
          <w:highlight w:val="cyan"/>
        </w:rPr>
        <w:t>Consider</w:t>
      </w:r>
      <w:r>
        <w:t xml:space="preserve">, for example, the case of </w:t>
      </w:r>
      <w:r w:rsidRPr="00F65BC0">
        <w:rPr>
          <w:rStyle w:val="Underline"/>
          <w:highlight w:val="cyan"/>
        </w:rPr>
        <w:t>chemical weapons</w:t>
      </w:r>
      <w:r w:rsidRPr="0070461D">
        <w:rPr>
          <w:rStyle w:val="Underline"/>
        </w:rPr>
        <w:t xml:space="preserve"> following World War I</w:t>
      </w:r>
      <w:r>
        <w:t>. The</w:t>
      </w:r>
      <w:r w:rsidRPr="00F65BC0">
        <w:rPr>
          <w:sz w:val="12"/>
        </w:rPr>
        <w:t xml:space="preserve">¶ </w:t>
      </w:r>
      <w:r w:rsidRPr="00F65BC0">
        <w:rPr>
          <w:rStyle w:val="Underline"/>
          <w:highlight w:val="cyan"/>
        </w:rPr>
        <w:t>conditions</w:t>
      </w:r>
      <w:r w:rsidRPr="0070461D">
        <w:rPr>
          <w:rStyle w:val="Underline"/>
        </w:rPr>
        <w:t xml:space="preserve"> necessary </w:t>
      </w:r>
      <w:r w:rsidRPr="00F65BC0">
        <w:rPr>
          <w:rStyle w:val="Underline"/>
          <w:highlight w:val="cyan"/>
        </w:rPr>
        <w:t>for deterrence with these</w:t>
      </w:r>
      <w:r w:rsidRPr="0070461D">
        <w:rPr>
          <w:rStyle w:val="Underline"/>
        </w:rPr>
        <w:t xml:space="preserve"> weapons of mass destruction </w:t>
      </w:r>
      <w:r w:rsidRPr="00F65BC0">
        <w:rPr>
          <w:rStyle w:val="Underline"/>
          <w:highlight w:val="cyan"/>
        </w:rPr>
        <w:t>were present</w:t>
      </w:r>
      <w:r>
        <w:t>.</w:t>
      </w:r>
      <w:r w:rsidRPr="00F65BC0">
        <w:rPr>
          <w:sz w:val="12"/>
        </w:rPr>
        <w:t xml:space="preserve">¶ </w:t>
      </w:r>
      <w:r>
        <w:t>In the early 1920s, Germany, England, France, Italy, Russia, the United States, and others</w:t>
      </w:r>
      <w:r w:rsidRPr="00F65BC0">
        <w:rPr>
          <w:sz w:val="12"/>
        </w:rPr>
        <w:t xml:space="preserve">¶ </w:t>
      </w:r>
      <w:r>
        <w:t>possessed the means necessary (industrial capacity to mass produce the chemical agents,</w:t>
      </w:r>
      <w:r w:rsidRPr="00F65BC0">
        <w:rPr>
          <w:sz w:val="12"/>
        </w:rPr>
        <w:t xml:space="preserve">¶ </w:t>
      </w:r>
      <w:r>
        <w:t>bombers with sufficient range and carrying capacity, naval ships capable of firing large</w:t>
      </w:r>
      <w:r w:rsidRPr="00F65BC0">
        <w:rPr>
          <w:sz w:val="12"/>
        </w:rPr>
        <w:t xml:space="preserve">¶ </w:t>
      </w:r>
      <w:r>
        <w:t>shells over long ranges) to use chemical weapons against the densely populated coastal</w:t>
      </w:r>
      <w:r w:rsidRPr="00F65BC0">
        <w:rPr>
          <w:sz w:val="12"/>
        </w:rPr>
        <w:t xml:space="preserve">¶ </w:t>
      </w:r>
      <w:r>
        <w:t>and interior urban centers of their enemies.40 Such attacks, properly planned and</w:t>
      </w:r>
      <w:r w:rsidRPr="00F65BC0">
        <w:rPr>
          <w:sz w:val="12"/>
        </w:rPr>
        <w:t xml:space="preserve">¶ </w:t>
      </w:r>
      <w:r>
        <w:t>executed, could have killed hundreds of thousands. They would certainly have ranked on a</w:t>
      </w:r>
      <w:r w:rsidRPr="00F65BC0">
        <w:rPr>
          <w:sz w:val="12"/>
        </w:rPr>
        <w:t xml:space="preserve">¶ </w:t>
      </w:r>
      <w:r>
        <w:t>par with the most deadly city attacks in World War II.</w:t>
      </w:r>
      <w:r w:rsidRPr="00F65BC0">
        <w:rPr>
          <w:sz w:val="12"/>
        </w:rPr>
        <w:t xml:space="preserve">¶ </w:t>
      </w:r>
      <w:r>
        <w:t>Yet no standard histories of the post-World War I era ascribe the peace that was</w:t>
      </w:r>
      <w:r w:rsidRPr="00F65BC0">
        <w:rPr>
          <w:sz w:val="12"/>
        </w:rPr>
        <w:t xml:space="preserve">¶ </w:t>
      </w:r>
      <w:r>
        <w:t>maintained during those years to a ‘‘delicate balance’’ of deadly weapons of mass</w:t>
      </w:r>
      <w:r w:rsidRPr="00F65BC0">
        <w:rPr>
          <w:sz w:val="12"/>
        </w:rPr>
        <w:t xml:space="preserve">¶ </w:t>
      </w:r>
      <w:r>
        <w:t xml:space="preserve">destruction. We do not rush to give deterrence the credit for the peace of those years. </w:t>
      </w:r>
      <w:r w:rsidRPr="002C20C1">
        <w:rPr>
          <w:rStyle w:val="Underline"/>
        </w:rPr>
        <w:t>If</w:t>
      </w:r>
      <w:r w:rsidRPr="00F65BC0">
        <w:rPr>
          <w:rStyle w:val="Underline"/>
          <w:sz w:val="12"/>
        </w:rPr>
        <w:t xml:space="preserve">¶ </w:t>
      </w:r>
      <w:r w:rsidRPr="002C20C1">
        <w:rPr>
          <w:rStyle w:val="Underline"/>
        </w:rPr>
        <w:t xml:space="preserve">nuclear weapons are seen as preventing war from 1950 to 1980, </w:t>
      </w:r>
      <w:r w:rsidRPr="00F65BC0">
        <w:rPr>
          <w:rStyle w:val="Underline"/>
        </w:rPr>
        <w:t>why</w:t>
      </w:r>
      <w:r w:rsidRPr="002C20C1">
        <w:rPr>
          <w:rStyle w:val="Underline"/>
        </w:rPr>
        <w:t xml:space="preserve"> is it that chemical</w:t>
      </w:r>
      <w:r w:rsidRPr="00F65BC0">
        <w:rPr>
          <w:rStyle w:val="Underline"/>
          <w:sz w:val="12"/>
        </w:rPr>
        <w:t xml:space="preserve">¶ </w:t>
      </w:r>
      <w:r w:rsidRPr="002C20C1">
        <w:rPr>
          <w:rStyle w:val="Underline"/>
        </w:rPr>
        <w:t>weapons are not seen as having prevented war for the seven years from 1918 to 1925?</w:t>
      </w:r>
      <w:r>
        <w:t>41</w:t>
      </w:r>
      <w:r w:rsidRPr="00F65BC0">
        <w:rPr>
          <w:sz w:val="12"/>
        </w:rPr>
        <w:t xml:space="preserve">¶ </w:t>
      </w:r>
      <w:r w:rsidRPr="007853A1">
        <w:rPr>
          <w:rStyle w:val="Underline"/>
        </w:rPr>
        <w:t xml:space="preserve">Locating the reason why an action or phenomenon did not occur, </w:t>
      </w:r>
      <w:r w:rsidRPr="007D7ED0">
        <w:rPr>
          <w:rStyle w:val="Underline"/>
          <w:highlight w:val="cyan"/>
        </w:rPr>
        <w:t>finding the cause</w:t>
      </w:r>
      <w:r w:rsidRPr="007D7ED0">
        <w:rPr>
          <w:rStyle w:val="Underline"/>
          <w:sz w:val="12"/>
          <w:highlight w:val="cyan"/>
        </w:rPr>
        <w:t xml:space="preserve">¶ </w:t>
      </w:r>
      <w:r w:rsidRPr="007D7ED0">
        <w:rPr>
          <w:rStyle w:val="Underline"/>
          <w:highlight w:val="cyan"/>
        </w:rPr>
        <w:t xml:space="preserve">of an absence, is </w:t>
      </w:r>
      <w:r w:rsidRPr="00467D1D">
        <w:rPr>
          <w:b/>
          <w:sz w:val="22"/>
          <w:highlight w:val="cyan"/>
          <w:u w:val="single"/>
        </w:rPr>
        <w:t>always problematic</w:t>
      </w:r>
      <w:r w:rsidRPr="007853A1">
        <w:rPr>
          <w:rStyle w:val="Underline"/>
        </w:rPr>
        <w:t xml:space="preserve">. For example, </w:t>
      </w:r>
      <w:r w:rsidRPr="007D7ED0">
        <w:rPr>
          <w:rStyle w:val="Underline"/>
          <w:highlight w:val="cyan"/>
        </w:rPr>
        <w:t>I believe</w:t>
      </w:r>
      <w:r w:rsidRPr="007853A1">
        <w:rPr>
          <w:rStyle w:val="Underline"/>
        </w:rPr>
        <w:t xml:space="preserve"> firmly </w:t>
      </w:r>
      <w:r w:rsidRPr="007D7ED0">
        <w:rPr>
          <w:rStyle w:val="Underline"/>
          <w:highlight w:val="cyan"/>
        </w:rPr>
        <w:t>that</w:t>
      </w:r>
      <w:r w:rsidRPr="007853A1">
        <w:rPr>
          <w:rStyle w:val="Underline"/>
        </w:rPr>
        <w:t xml:space="preserve"> the </w:t>
      </w:r>
      <w:r w:rsidRPr="007D7ED0">
        <w:rPr>
          <w:rStyle w:val="Underline"/>
          <w:highlight w:val="cyan"/>
        </w:rPr>
        <w:t>garlic</w:t>
      </w:r>
      <w:r w:rsidRPr="007853A1">
        <w:rPr>
          <w:rStyle w:val="Underline"/>
        </w:rPr>
        <w:t xml:space="preserve"> I wear</w:t>
      </w:r>
      <w:r w:rsidRPr="00F65BC0">
        <w:rPr>
          <w:rStyle w:val="Underline"/>
          <w:sz w:val="12"/>
        </w:rPr>
        <w:t xml:space="preserve">¶ </w:t>
      </w:r>
      <w:r w:rsidRPr="007D7ED0">
        <w:rPr>
          <w:rStyle w:val="Underline"/>
          <w:highlight w:val="cyan"/>
        </w:rPr>
        <w:t>around my neck has prevented vampire attacks</w:t>
      </w:r>
      <w:r w:rsidRPr="007853A1">
        <w:rPr>
          <w:rStyle w:val="Underline"/>
        </w:rPr>
        <w:t xml:space="preserve">. The proof, I say, is that </w:t>
      </w:r>
      <w:r w:rsidRPr="007D7ED0">
        <w:rPr>
          <w:rStyle w:val="Underline"/>
          <w:highlight w:val="cyan"/>
        </w:rPr>
        <w:t>no vampires have</w:t>
      </w:r>
      <w:proofErr w:type="gramStart"/>
      <w:r w:rsidRPr="007853A1">
        <w:rPr>
          <w:rStyle w:val="Underline"/>
        </w:rPr>
        <w:t>,</w:t>
      </w:r>
      <w:r w:rsidRPr="00F65BC0">
        <w:rPr>
          <w:rStyle w:val="Underline"/>
          <w:sz w:val="12"/>
        </w:rPr>
        <w:t>¶</w:t>
      </w:r>
      <w:proofErr w:type="gramEnd"/>
      <w:r w:rsidRPr="00F65BC0">
        <w:rPr>
          <w:rStyle w:val="Underline"/>
          <w:sz w:val="12"/>
        </w:rPr>
        <w:t xml:space="preserve"> </w:t>
      </w:r>
      <w:r w:rsidRPr="007853A1">
        <w:rPr>
          <w:rStyle w:val="Underline"/>
        </w:rPr>
        <w:t xml:space="preserve">as yet, </w:t>
      </w:r>
      <w:r w:rsidRPr="007D7ED0">
        <w:rPr>
          <w:rStyle w:val="Underline"/>
          <w:highlight w:val="cyan"/>
        </w:rPr>
        <w:t>attacked me</w:t>
      </w:r>
      <w:r w:rsidRPr="007853A1">
        <w:rPr>
          <w:rStyle w:val="Underline"/>
        </w:rPr>
        <w:t xml:space="preserve">. </w:t>
      </w:r>
      <w:r>
        <w:t>Yet objective observers might still be skeptical.</w:t>
      </w:r>
      <w:r w:rsidRPr="00F65BC0">
        <w:rPr>
          <w:sz w:val="12"/>
        </w:rPr>
        <w:t xml:space="preserve">¶ </w:t>
      </w:r>
      <w:r w:rsidRPr="007853A1">
        <w:rPr>
          <w:rStyle w:val="Underline"/>
        </w:rPr>
        <w:t>The problem with the claim about deterrence is that although there were</w:t>
      </w:r>
      <w:r w:rsidRPr="00F65BC0">
        <w:rPr>
          <w:rStyle w:val="Underline"/>
          <w:sz w:val="12"/>
        </w:rPr>
        <w:t xml:space="preserve">¶ </w:t>
      </w:r>
      <w:r w:rsidRPr="007853A1">
        <w:rPr>
          <w:rStyle w:val="Underline"/>
        </w:rPr>
        <w:t xml:space="preserve">contingency plans on both sides, </w:t>
      </w:r>
      <w:r w:rsidRPr="00DA1BE5">
        <w:rPr>
          <w:rStyle w:val="Underline"/>
          <w:highlight w:val="cyan"/>
        </w:rPr>
        <w:t xml:space="preserve">there is </w:t>
      </w:r>
      <w:r w:rsidRPr="00467D1D">
        <w:rPr>
          <w:b/>
          <w:sz w:val="22"/>
          <w:highlight w:val="cyan"/>
          <w:u w:val="single"/>
        </w:rPr>
        <w:t>little evidence</w:t>
      </w:r>
      <w:r w:rsidRPr="00DA1BE5">
        <w:rPr>
          <w:rStyle w:val="Underline"/>
          <w:highlight w:val="cyan"/>
        </w:rPr>
        <w:t xml:space="preserve"> that</w:t>
      </w:r>
      <w:r w:rsidRPr="007853A1">
        <w:rPr>
          <w:rStyle w:val="Underline"/>
        </w:rPr>
        <w:t xml:space="preserve"> either </w:t>
      </w:r>
      <w:r w:rsidRPr="00DA1BE5">
        <w:rPr>
          <w:rStyle w:val="Underline"/>
          <w:highlight w:val="cyan"/>
        </w:rPr>
        <w:t>the U</w:t>
      </w:r>
      <w:r w:rsidRPr="007853A1">
        <w:rPr>
          <w:rStyle w:val="Underline"/>
        </w:rPr>
        <w:t xml:space="preserve">nited </w:t>
      </w:r>
      <w:r w:rsidRPr="00DA1BE5">
        <w:rPr>
          <w:rStyle w:val="Underline"/>
          <w:highlight w:val="cyan"/>
        </w:rPr>
        <w:t>S</w:t>
      </w:r>
      <w:r w:rsidRPr="007853A1">
        <w:rPr>
          <w:rStyle w:val="Underline"/>
        </w:rPr>
        <w:t xml:space="preserve">tates </w:t>
      </w:r>
      <w:r w:rsidRPr="00DA1BE5">
        <w:rPr>
          <w:rStyle w:val="Underline"/>
          <w:highlight w:val="cyan"/>
        </w:rPr>
        <w:t>or</w:t>
      </w:r>
      <w:r w:rsidRPr="00F65BC0">
        <w:rPr>
          <w:rStyle w:val="Underline"/>
          <w:sz w:val="12"/>
        </w:rPr>
        <w:t xml:space="preserve">¶ </w:t>
      </w:r>
      <w:r w:rsidRPr="007853A1">
        <w:rPr>
          <w:rStyle w:val="Underline"/>
        </w:rPr>
        <w:t xml:space="preserve">the </w:t>
      </w:r>
      <w:r w:rsidRPr="00DA1BE5">
        <w:rPr>
          <w:rStyle w:val="Underline"/>
          <w:highlight w:val="cyan"/>
        </w:rPr>
        <w:t>Soviet Union was</w:t>
      </w:r>
      <w:r w:rsidRPr="007853A1">
        <w:rPr>
          <w:rStyle w:val="Underline"/>
        </w:rPr>
        <w:t xml:space="preserve"> ever </w:t>
      </w:r>
      <w:r w:rsidRPr="00DA1BE5">
        <w:rPr>
          <w:rStyle w:val="Underline"/>
          <w:highlight w:val="cyan"/>
        </w:rPr>
        <w:t>on the brink of</w:t>
      </w:r>
      <w:r w:rsidRPr="007853A1">
        <w:rPr>
          <w:rStyle w:val="Underline"/>
        </w:rPr>
        <w:t xml:space="preserve"> launching an aggressive </w:t>
      </w:r>
      <w:r w:rsidRPr="00DA1BE5">
        <w:rPr>
          <w:rStyle w:val="Underline"/>
          <w:highlight w:val="cyan"/>
        </w:rPr>
        <w:t>war</w:t>
      </w:r>
      <w:r w:rsidRPr="007853A1">
        <w:rPr>
          <w:rStyle w:val="Underline"/>
        </w:rPr>
        <w:t xml:space="preserve"> against the other</w:t>
      </w:r>
      <w:r>
        <w:t>.</w:t>
      </w:r>
      <w:r w:rsidRPr="00F65BC0">
        <w:rPr>
          <w:sz w:val="12"/>
        </w:rPr>
        <w:t xml:space="preserve">¶ </w:t>
      </w:r>
      <w:r w:rsidRPr="00DA1BE5">
        <w:rPr>
          <w:rStyle w:val="Underline"/>
          <w:highlight w:val="cyan"/>
        </w:rPr>
        <w:t>There is</w:t>
      </w:r>
      <w:r w:rsidRPr="001332D8">
        <w:rPr>
          <w:rStyle w:val="Underline"/>
        </w:rPr>
        <w:t xml:space="preserve"> </w:t>
      </w:r>
      <w:r w:rsidRPr="00467D1D">
        <w:rPr>
          <w:b/>
          <w:sz w:val="22"/>
          <w:u w:val="single"/>
        </w:rPr>
        <w:t xml:space="preserve">certainly </w:t>
      </w:r>
      <w:r w:rsidRPr="00467D1D">
        <w:rPr>
          <w:b/>
          <w:sz w:val="22"/>
          <w:highlight w:val="cyan"/>
          <w:u w:val="single"/>
        </w:rPr>
        <w:t>no evidence</w:t>
      </w:r>
      <w:r w:rsidRPr="00DA1BE5">
        <w:rPr>
          <w:rStyle w:val="Underline"/>
          <w:highlight w:val="cyan"/>
        </w:rPr>
        <w:t xml:space="preserve"> of such an action</w:t>
      </w:r>
      <w:r w:rsidRPr="001332D8">
        <w:rPr>
          <w:rStyle w:val="Underline"/>
        </w:rPr>
        <w:t xml:space="preserve"> that was planned, agreed to, and then</w:t>
      </w:r>
      <w:r w:rsidRPr="00F65BC0">
        <w:rPr>
          <w:rStyle w:val="Underline"/>
          <w:sz w:val="12"/>
        </w:rPr>
        <w:t xml:space="preserve">¶ </w:t>
      </w:r>
      <w:r w:rsidRPr="00DA1BE5">
        <w:rPr>
          <w:rStyle w:val="Underline"/>
          <w:highlight w:val="cyan"/>
        </w:rPr>
        <w:t>thwarted by</w:t>
      </w:r>
      <w:r w:rsidRPr="001332D8">
        <w:rPr>
          <w:rStyle w:val="Underline"/>
        </w:rPr>
        <w:t xml:space="preserve"> the </w:t>
      </w:r>
      <w:r w:rsidRPr="00DA1BE5">
        <w:rPr>
          <w:rStyle w:val="Underline"/>
          <w:highlight w:val="cyan"/>
        </w:rPr>
        <w:t>threat of nuclear counterattack</w:t>
      </w:r>
      <w:r>
        <w:t xml:space="preserve">.42 </w:t>
      </w:r>
      <w:r w:rsidRPr="00FD4E8F">
        <w:rPr>
          <w:rStyle w:val="Underline"/>
        </w:rPr>
        <w:t>How is it possible to assert that</w:t>
      </w:r>
      <w:r w:rsidRPr="00F65BC0">
        <w:rPr>
          <w:rStyle w:val="Underline"/>
          <w:sz w:val="12"/>
        </w:rPr>
        <w:t xml:space="preserve">¶ </w:t>
      </w:r>
      <w:r w:rsidRPr="00FD4E8F">
        <w:rPr>
          <w:rStyle w:val="Underline"/>
        </w:rPr>
        <w:t>deterrence prevented war without clear evidence that war was ever imminent?</w:t>
      </w:r>
      <w:r w:rsidRPr="00F65BC0">
        <w:rPr>
          <w:rStyle w:val="Underline"/>
          <w:sz w:val="12"/>
        </w:rPr>
        <w:t xml:space="preserve">¶ </w:t>
      </w:r>
      <w:r>
        <w:t>It might be argued that while there is no particular war that was abandoned because</w:t>
      </w:r>
      <w:r w:rsidRPr="00F65BC0">
        <w:rPr>
          <w:sz w:val="12"/>
        </w:rPr>
        <w:t xml:space="preserve">¶ </w:t>
      </w:r>
      <w:r>
        <w:t>of deterrence, deterrence did engender a general mutual restraint both in normal</w:t>
      </w:r>
      <w:r w:rsidRPr="00F65BC0">
        <w:rPr>
          <w:sz w:val="12"/>
        </w:rPr>
        <w:t xml:space="preserve">¶ </w:t>
      </w:r>
      <w:r>
        <w:t xml:space="preserve">diplomatic relations and during the numerous crises of the Cold War. </w:t>
      </w:r>
      <w:r w:rsidRPr="00FD4E8F">
        <w:rPr>
          <w:rStyle w:val="Underline"/>
        </w:rPr>
        <w:t>It is true that the</w:t>
      </w:r>
      <w:r w:rsidRPr="00F65BC0">
        <w:rPr>
          <w:rStyle w:val="Underline"/>
          <w:sz w:val="12"/>
        </w:rPr>
        <w:t xml:space="preserve">¶ </w:t>
      </w:r>
      <w:r w:rsidRPr="00FD4E8F">
        <w:rPr>
          <w:rStyle w:val="Underline"/>
        </w:rPr>
        <w:t>large nuclear arsenals in the United States and the Soviet Union induced caution during</w:t>
      </w:r>
      <w:r w:rsidRPr="00F65BC0">
        <w:rPr>
          <w:rStyle w:val="Underline"/>
          <w:sz w:val="12"/>
        </w:rPr>
        <w:t xml:space="preserve">¶ </w:t>
      </w:r>
      <w:r w:rsidRPr="00FD4E8F">
        <w:rPr>
          <w:rStyle w:val="Underline"/>
        </w:rPr>
        <w:t>this period</w:t>
      </w:r>
      <w:r>
        <w:t xml:space="preserve">. Numerous memoirs of leaders on both sides attest to this fact. </w:t>
      </w:r>
      <w:r w:rsidRPr="00FD4E8F">
        <w:rPr>
          <w:rStyle w:val="Underline"/>
        </w:rPr>
        <w:t xml:space="preserve">But this is </w:t>
      </w:r>
      <w:r w:rsidRPr="00467D1D">
        <w:rPr>
          <w:b/>
          <w:sz w:val="22"/>
          <w:u w:val="single"/>
        </w:rPr>
        <w:t>not¶ evidence</w:t>
      </w:r>
      <w:r w:rsidRPr="00FD4E8F">
        <w:rPr>
          <w:rStyle w:val="Underline"/>
        </w:rPr>
        <w:t xml:space="preserve"> that deterrence worked.</w:t>
      </w:r>
      <w:r w:rsidRPr="00F65BC0">
        <w:rPr>
          <w:rStyle w:val="Underline"/>
          <w:sz w:val="12"/>
        </w:rPr>
        <w:t xml:space="preserve">¶ </w:t>
      </w:r>
      <w:r w:rsidRPr="00FD4E8F">
        <w:rPr>
          <w:rStyle w:val="Underline"/>
        </w:rPr>
        <w:t>The mutual caution of the Cold War is evidence that nuclear weapons are dangerous,</w:t>
      </w:r>
      <w:r w:rsidRPr="00F65BC0">
        <w:rPr>
          <w:rStyle w:val="Underline"/>
          <w:sz w:val="12"/>
        </w:rPr>
        <w:t xml:space="preserve">¶ </w:t>
      </w:r>
      <w:r w:rsidRPr="00FD4E8F">
        <w:rPr>
          <w:rStyle w:val="Underline"/>
        </w:rPr>
        <w:t>not that they are effective weapons of war or useful for threatening</w:t>
      </w:r>
      <w:r>
        <w:t>. To understand this</w:t>
      </w:r>
      <w:proofErr w:type="gramStart"/>
      <w:r>
        <w:t>,</w:t>
      </w:r>
      <w:r w:rsidRPr="00F65BC0">
        <w:rPr>
          <w:sz w:val="12"/>
        </w:rPr>
        <w:t>¶</w:t>
      </w:r>
      <w:proofErr w:type="gramEnd"/>
      <w:r w:rsidRPr="00F65BC0">
        <w:rPr>
          <w:sz w:val="12"/>
        </w:rPr>
        <w:t xml:space="preserve"> </w:t>
      </w:r>
      <w:r>
        <w:t>imagine a counterfactual involving biological weapons. No one argues that biological</w:t>
      </w:r>
      <w:r w:rsidRPr="00F65BC0">
        <w:rPr>
          <w:sz w:val="12"/>
        </w:rPr>
        <w:t xml:space="preserve">¶ </w:t>
      </w:r>
      <w:r>
        <w:t>weapons are ideal weapons. They are blunt instruments, clumsy and difficult to employ</w:t>
      </w:r>
      <w:r w:rsidRPr="00F65BC0">
        <w:rPr>
          <w:sz w:val="12"/>
        </w:rPr>
        <w:t xml:space="preserve">¶ </w:t>
      </w:r>
      <w:r>
        <w:t>effectively. Targeting with precision is a particular problem, as the wind has an unfortunate</w:t>
      </w:r>
      <w:r w:rsidRPr="00F65BC0">
        <w:rPr>
          <w:sz w:val="12"/>
        </w:rPr>
        <w:t xml:space="preserve">¶ </w:t>
      </w:r>
      <w:r>
        <w:t>tendency to blow in unexpected directions, and the biological agents can, under certain</w:t>
      </w:r>
      <w:r w:rsidRPr="00F65BC0">
        <w:rPr>
          <w:sz w:val="12"/>
        </w:rPr>
        <w:t xml:space="preserve">¶ </w:t>
      </w:r>
      <w:r>
        <w:t>circumstances, blow back on your own troops or population. No one argues that</w:t>
      </w:r>
      <w:r w:rsidRPr="00F65BC0">
        <w:rPr>
          <w:sz w:val="12"/>
        </w:rPr>
        <w:t xml:space="preserve">¶ </w:t>
      </w:r>
      <w:r>
        <w:t>biological weapons are decisive weapons of war, crucial for security. They argue instead</w:t>
      </w:r>
      <w:r w:rsidRPr="00F65BC0">
        <w:rPr>
          <w:sz w:val="12"/>
        </w:rPr>
        <w:t xml:space="preserve">¶ </w:t>
      </w:r>
      <w:r>
        <w:t>that biological weapons are dangerous, clumsy weapons that are best banned.</w:t>
      </w:r>
      <w:r w:rsidRPr="00F65BC0">
        <w:rPr>
          <w:sz w:val="12"/>
        </w:rPr>
        <w:t xml:space="preserve">¶ </w:t>
      </w:r>
      <w:r>
        <w:t>Imagine, however, that following World War II the United States and Soviet Union</w:t>
      </w:r>
      <w:r w:rsidRPr="00F65BC0">
        <w:rPr>
          <w:sz w:val="12"/>
        </w:rPr>
        <w:t xml:space="preserve">¶ </w:t>
      </w:r>
      <w:r>
        <w:t>had been armed with large arsenals of biological weapons mounted on missiles kept on</w:t>
      </w:r>
      <w:r w:rsidRPr="00F65BC0">
        <w:rPr>
          <w:sz w:val="12"/>
        </w:rPr>
        <w:t xml:space="preserve">¶ </w:t>
      </w:r>
      <w:r>
        <w:t>hair-trigger alert. Is it difficult to believe that such arsenals would have induced caution on</w:t>
      </w:r>
      <w:r w:rsidRPr="00F65BC0">
        <w:rPr>
          <w:sz w:val="12"/>
        </w:rPr>
        <w:t xml:space="preserve">¶ </w:t>
      </w:r>
      <w:r>
        <w:t>both sides? Yet we would not take this caution as proof that biological weapons were any</w:t>
      </w:r>
      <w:r w:rsidRPr="00F65BC0">
        <w:rPr>
          <w:sz w:val="12"/>
        </w:rPr>
        <w:t xml:space="preserve">¶ </w:t>
      </w:r>
      <w:r>
        <w:t>less clumsy, difficult to aim, or difficult to control. We would not take this caution as proof</w:t>
      </w:r>
      <w:r w:rsidRPr="00F65BC0">
        <w:rPr>
          <w:sz w:val="12"/>
        </w:rPr>
        <w:t xml:space="preserve">¶ </w:t>
      </w:r>
      <w:r>
        <w:t>that biological weapons are actually more militarily effective than we had previously</w:t>
      </w:r>
      <w:r w:rsidRPr="00F65BC0">
        <w:rPr>
          <w:sz w:val="12"/>
        </w:rPr>
        <w:t xml:space="preserve">¶ </w:t>
      </w:r>
      <w:r>
        <w:t xml:space="preserve">thought. In the same way, </w:t>
      </w:r>
      <w:r w:rsidRPr="0083588C">
        <w:rPr>
          <w:rStyle w:val="Underline"/>
        </w:rPr>
        <w:t>nuclear weapons are dangerous (and induce caution) without</w:t>
      </w:r>
      <w:r w:rsidRPr="00F65BC0">
        <w:rPr>
          <w:rStyle w:val="Underline"/>
          <w:sz w:val="12"/>
        </w:rPr>
        <w:t xml:space="preserve">¶ </w:t>
      </w:r>
      <w:r w:rsidRPr="0083588C">
        <w:rPr>
          <w:rStyle w:val="Underline"/>
        </w:rPr>
        <w:t>being particularly effective</w:t>
      </w:r>
      <w:r>
        <w:t>. The caution on both sides during the Cold War is not proof of</w:t>
      </w:r>
      <w:r w:rsidRPr="00F65BC0">
        <w:rPr>
          <w:sz w:val="12"/>
        </w:rPr>
        <w:t xml:space="preserve">¶ </w:t>
      </w:r>
      <w:r>
        <w:t>the deterrent value of nuclear weapons.</w:t>
      </w:r>
      <w:r w:rsidRPr="00F65BC0">
        <w:rPr>
          <w:sz w:val="12"/>
        </w:rPr>
        <w:t xml:space="preserve">¶ </w:t>
      </w:r>
      <w:proofErr w:type="gramStart"/>
      <w:r>
        <w:t>Although</w:t>
      </w:r>
      <w:proofErr w:type="gramEnd"/>
      <w:r>
        <w:t xml:space="preserve"> the successes of nuclear deterrence over the thirty years from 1950 to</w:t>
      </w:r>
      <w:r w:rsidRPr="00F65BC0">
        <w:rPr>
          <w:sz w:val="12"/>
        </w:rPr>
        <w:t xml:space="preserve">¶ </w:t>
      </w:r>
      <w:r>
        <w:t xml:space="preserve">1980 are speculative, its failures are not. </w:t>
      </w:r>
      <w:r w:rsidRPr="0083588C">
        <w:rPr>
          <w:rStyle w:val="Underline"/>
        </w:rPr>
        <w:t xml:space="preserve">Despite expectations to the contrary, </w:t>
      </w:r>
      <w:r w:rsidRPr="006C0EB4">
        <w:rPr>
          <w:rStyle w:val="Underline"/>
          <w:highlight w:val="cyan"/>
        </w:rPr>
        <w:t>the</w:t>
      </w:r>
      <w:r w:rsidRPr="0083588C">
        <w:rPr>
          <w:rStyle w:val="Underline"/>
        </w:rPr>
        <w:t xml:space="preserve"> U.S.</w:t>
      </w:r>
      <w:r w:rsidRPr="00F65BC0">
        <w:rPr>
          <w:rStyle w:val="Underline"/>
          <w:sz w:val="12"/>
        </w:rPr>
        <w:t xml:space="preserve">¶ </w:t>
      </w:r>
      <w:r w:rsidRPr="006C0EB4">
        <w:rPr>
          <w:rStyle w:val="Underline"/>
          <w:highlight w:val="cyan"/>
        </w:rPr>
        <w:t>nuclear monopoly</w:t>
      </w:r>
      <w:r w:rsidRPr="0083588C">
        <w:rPr>
          <w:rStyle w:val="Underline"/>
        </w:rPr>
        <w:t xml:space="preserve"> in the four years after World War II </w:t>
      </w:r>
      <w:r w:rsidRPr="00467D1D">
        <w:rPr>
          <w:b/>
          <w:sz w:val="22"/>
          <w:highlight w:val="cyan"/>
          <w:u w:val="single"/>
        </w:rPr>
        <w:t>did not yield</w:t>
      </w:r>
      <w:r w:rsidRPr="00467D1D">
        <w:rPr>
          <w:b/>
          <w:sz w:val="22"/>
          <w:u w:val="single"/>
        </w:rPr>
        <w:t xml:space="preserve"> significantly greater¶ </w:t>
      </w:r>
      <w:r w:rsidRPr="00467D1D">
        <w:rPr>
          <w:b/>
          <w:sz w:val="22"/>
          <w:highlight w:val="cyan"/>
          <w:u w:val="single"/>
        </w:rPr>
        <w:t>diplomatic influence</w:t>
      </w:r>
      <w:r>
        <w:t>.43 Far from being cowed, the Soviets were very tough in post-war</w:t>
      </w:r>
      <w:r w:rsidRPr="00F65BC0">
        <w:rPr>
          <w:sz w:val="12"/>
        </w:rPr>
        <w:t xml:space="preserve">¶ </w:t>
      </w:r>
      <w:r>
        <w:t xml:space="preserve">negotiations, culminating in the 1948 showdown over access to Berlin. </w:t>
      </w:r>
      <w:r w:rsidRPr="0083588C">
        <w:rPr>
          <w:rStyle w:val="Underline"/>
        </w:rPr>
        <w:t>Nuclear weapons</w:t>
      </w:r>
      <w:r w:rsidRPr="00F65BC0">
        <w:rPr>
          <w:rStyle w:val="Underline"/>
          <w:sz w:val="12"/>
        </w:rPr>
        <w:t xml:space="preserve">¶ </w:t>
      </w:r>
      <w:r w:rsidRPr="0083588C">
        <w:rPr>
          <w:rStyle w:val="Underline"/>
        </w:rPr>
        <w:t xml:space="preserve">also failed to give their possessors a decisive military advantage in war. </w:t>
      </w:r>
      <w:r w:rsidRPr="009064D9">
        <w:rPr>
          <w:rStyle w:val="Underline"/>
          <w:highlight w:val="cyan"/>
        </w:rPr>
        <w:t>The U</w:t>
      </w:r>
      <w:r w:rsidRPr="0083588C">
        <w:rPr>
          <w:rStyle w:val="Underline"/>
        </w:rPr>
        <w:t xml:space="preserve">nited </w:t>
      </w:r>
      <w:r w:rsidRPr="009064D9">
        <w:rPr>
          <w:rStyle w:val="Underline"/>
          <w:highlight w:val="cyan"/>
        </w:rPr>
        <w:t>S</w:t>
      </w:r>
      <w:r w:rsidRPr="0083588C">
        <w:rPr>
          <w:rStyle w:val="Underline"/>
        </w:rPr>
        <w:t>tates</w:t>
      </w:r>
      <w:r w:rsidRPr="00F65BC0">
        <w:rPr>
          <w:rStyle w:val="Underline"/>
          <w:sz w:val="12"/>
        </w:rPr>
        <w:t xml:space="preserve">¶ </w:t>
      </w:r>
      <w:r w:rsidRPr="0083588C">
        <w:rPr>
          <w:rStyle w:val="Underline"/>
        </w:rPr>
        <w:t xml:space="preserve">was fought to a draw in Korea and subsequently </w:t>
      </w:r>
      <w:r w:rsidRPr="009064D9">
        <w:rPr>
          <w:rStyle w:val="Underline"/>
          <w:highlight w:val="cyan"/>
        </w:rPr>
        <w:t>lost</w:t>
      </w:r>
      <w:r w:rsidRPr="0083588C">
        <w:rPr>
          <w:rStyle w:val="Underline"/>
        </w:rPr>
        <w:t xml:space="preserve"> a war fought in </w:t>
      </w:r>
      <w:r w:rsidRPr="009064D9">
        <w:rPr>
          <w:rStyle w:val="Underline"/>
          <w:highlight w:val="cyan"/>
        </w:rPr>
        <w:t>Vietnam</w:t>
      </w:r>
      <w:r w:rsidRPr="0083588C">
        <w:rPr>
          <w:rStyle w:val="Underline"/>
        </w:rPr>
        <w:t>, despite</w:t>
      </w:r>
      <w:r w:rsidRPr="00F65BC0">
        <w:rPr>
          <w:rStyle w:val="Underline"/>
          <w:sz w:val="12"/>
        </w:rPr>
        <w:t xml:space="preserve">¶ </w:t>
      </w:r>
      <w:r w:rsidRPr="0083588C">
        <w:rPr>
          <w:rStyle w:val="Underline"/>
        </w:rPr>
        <w:t>possessing the ‘‘ultimate weapon.’’</w:t>
      </w:r>
      <w:r>
        <w:t xml:space="preserve"> The Soviet Union found that its nuclear arsenal could</w:t>
      </w:r>
      <w:r w:rsidRPr="00F65BC0">
        <w:rPr>
          <w:sz w:val="12"/>
        </w:rPr>
        <w:t xml:space="preserve">¶ </w:t>
      </w:r>
      <w:r>
        <w:t xml:space="preserve">not prevent failure in its own guerrilla war in Afghanistan. </w:t>
      </w:r>
      <w:r w:rsidRPr="00694909">
        <w:rPr>
          <w:rStyle w:val="Underline"/>
        </w:rPr>
        <w:t xml:space="preserve">Since Vietnam, </w:t>
      </w:r>
      <w:r w:rsidRPr="0040037F">
        <w:rPr>
          <w:rStyle w:val="Underline"/>
          <w:highlight w:val="cyan"/>
        </w:rPr>
        <w:t>the U</w:t>
      </w:r>
      <w:r w:rsidRPr="00694909">
        <w:rPr>
          <w:rStyle w:val="Underline"/>
        </w:rPr>
        <w:t xml:space="preserve">nited </w:t>
      </w:r>
      <w:r w:rsidRPr="0040037F">
        <w:rPr>
          <w:rStyle w:val="Underline"/>
          <w:highlight w:val="cyan"/>
        </w:rPr>
        <w:t>S</w:t>
      </w:r>
      <w:r w:rsidRPr="00694909">
        <w:rPr>
          <w:rStyle w:val="Underline"/>
        </w:rPr>
        <w:t>tates</w:t>
      </w:r>
      <w:r w:rsidRPr="00F65BC0">
        <w:rPr>
          <w:rStyle w:val="Underline"/>
          <w:sz w:val="12"/>
        </w:rPr>
        <w:t xml:space="preserve">¶ </w:t>
      </w:r>
      <w:r w:rsidRPr="0040037F">
        <w:rPr>
          <w:rStyle w:val="Underline"/>
          <w:highlight w:val="cyan"/>
        </w:rPr>
        <w:t xml:space="preserve">has fought in the </w:t>
      </w:r>
      <w:r w:rsidRPr="00467D1D">
        <w:rPr>
          <w:b/>
          <w:sz w:val="22"/>
          <w:highlight w:val="cyan"/>
          <w:u w:val="single"/>
        </w:rPr>
        <w:t>Persian Gulf, Kosovo, Afghanistan, and Iraq</w:t>
      </w:r>
      <w:r>
        <w:t xml:space="preserve">.44 </w:t>
      </w:r>
      <w:proofErr w:type="gramStart"/>
      <w:r w:rsidRPr="00694909">
        <w:rPr>
          <w:rStyle w:val="Underline"/>
        </w:rPr>
        <w:t>In</w:t>
      </w:r>
      <w:proofErr w:type="gramEnd"/>
      <w:r w:rsidRPr="00694909">
        <w:rPr>
          <w:rStyle w:val="Underline"/>
        </w:rPr>
        <w:t xml:space="preserve"> none of these wars were</w:t>
      </w:r>
      <w:r w:rsidRPr="00F65BC0">
        <w:rPr>
          <w:rStyle w:val="Underline"/>
          <w:sz w:val="12"/>
        </w:rPr>
        <w:t xml:space="preserve">¶ </w:t>
      </w:r>
      <w:r w:rsidRPr="00694909">
        <w:rPr>
          <w:rStyle w:val="Underline"/>
        </w:rPr>
        <w:t>its opponents intimidated into surrendering, nor could a practical use for nuclear weapons</w:t>
      </w:r>
      <w:r w:rsidRPr="00F65BC0">
        <w:rPr>
          <w:rStyle w:val="Underline"/>
          <w:sz w:val="12"/>
        </w:rPr>
        <w:t xml:space="preserve">¶ </w:t>
      </w:r>
      <w:r w:rsidRPr="00694909">
        <w:rPr>
          <w:rStyle w:val="Underline"/>
        </w:rPr>
        <w:t>be devised.</w:t>
      </w:r>
      <w:r w:rsidRPr="00F65BC0">
        <w:rPr>
          <w:rStyle w:val="Underline"/>
          <w:sz w:val="12"/>
        </w:rPr>
        <w:t xml:space="preserve">¶ </w:t>
      </w:r>
      <w:r>
        <w:t>Against these failures are often offered a range of explanations. The enemy had an</w:t>
      </w:r>
      <w:r w:rsidRPr="00F65BC0">
        <w:rPr>
          <w:sz w:val="12"/>
        </w:rPr>
        <w:t xml:space="preserve">¶ </w:t>
      </w:r>
      <w:r>
        <w:t>ally who possessed nuclear weapons, the war was not sufficiently central to the interests of</w:t>
      </w:r>
      <w:r w:rsidRPr="00F65BC0">
        <w:rPr>
          <w:sz w:val="12"/>
        </w:rPr>
        <w:t xml:space="preserve">¶ </w:t>
      </w:r>
      <w:r>
        <w:t xml:space="preserve">the nuclear power to justify using weapons of last resort, and so on. These </w:t>
      </w:r>
      <w:r w:rsidRPr="00694909">
        <w:rPr>
          <w:rStyle w:val="Underline"/>
        </w:rPr>
        <w:t>explanations</w:t>
      </w:r>
      <w:proofErr w:type="gramStart"/>
      <w:r>
        <w:t>,</w:t>
      </w:r>
      <w:r w:rsidRPr="00F65BC0">
        <w:rPr>
          <w:sz w:val="12"/>
        </w:rPr>
        <w:t>¶</w:t>
      </w:r>
      <w:proofErr w:type="gramEnd"/>
      <w:r w:rsidRPr="00F65BC0">
        <w:rPr>
          <w:sz w:val="12"/>
        </w:rPr>
        <w:t xml:space="preserve"> </w:t>
      </w:r>
      <w:r>
        <w:t xml:space="preserve">however, </w:t>
      </w:r>
      <w:r w:rsidRPr="00694909">
        <w:rPr>
          <w:rStyle w:val="Underline"/>
        </w:rPr>
        <w:t xml:space="preserve">cannot account for the striking failure of deterrence </w:t>
      </w:r>
      <w:r w:rsidRPr="0040037F">
        <w:rPr>
          <w:rStyle w:val="Underline"/>
          <w:highlight w:val="cyan"/>
        </w:rPr>
        <w:t>in</w:t>
      </w:r>
      <w:r w:rsidRPr="00694909">
        <w:rPr>
          <w:rStyle w:val="Underline"/>
        </w:rPr>
        <w:t xml:space="preserve"> both </w:t>
      </w:r>
      <w:r w:rsidRPr="0040037F">
        <w:rPr>
          <w:rStyle w:val="Underline"/>
          <w:highlight w:val="cyan"/>
        </w:rPr>
        <w:t>the Yom Kippur</w:t>
      </w:r>
      <w:r w:rsidRPr="0040037F">
        <w:rPr>
          <w:rStyle w:val="Underline"/>
          <w:sz w:val="12"/>
          <w:highlight w:val="cyan"/>
        </w:rPr>
        <w:t xml:space="preserve">¶ </w:t>
      </w:r>
      <w:r w:rsidRPr="0040037F">
        <w:rPr>
          <w:rStyle w:val="Underline"/>
          <w:highlight w:val="cyan"/>
        </w:rPr>
        <w:t>War and the Falkland Islands War</w:t>
      </w:r>
      <w:r w:rsidRPr="00694909">
        <w:rPr>
          <w:rStyle w:val="Underline"/>
        </w:rPr>
        <w:t>. Twice, during the Cold War, countries that had</w:t>
      </w:r>
      <w:r w:rsidRPr="00F65BC0">
        <w:rPr>
          <w:rStyle w:val="Underline"/>
          <w:sz w:val="12"/>
        </w:rPr>
        <w:t xml:space="preserve">¶ </w:t>
      </w:r>
      <w:r w:rsidRPr="00694909">
        <w:rPr>
          <w:rStyle w:val="Underline"/>
        </w:rPr>
        <w:t>nuclear weapons were attacked*were made war on*by nations that did not have</w:t>
      </w:r>
      <w:r w:rsidRPr="00F65BC0">
        <w:rPr>
          <w:rStyle w:val="Underline"/>
          <w:sz w:val="12"/>
        </w:rPr>
        <w:t xml:space="preserve">¶ </w:t>
      </w:r>
      <w:r w:rsidRPr="00694909">
        <w:rPr>
          <w:rStyle w:val="Underline"/>
        </w:rPr>
        <w:t xml:space="preserve">nuclear weapons. In both cases </w:t>
      </w:r>
      <w:r w:rsidRPr="0040037F">
        <w:rPr>
          <w:rStyle w:val="Underline"/>
          <w:highlight w:val="cyan"/>
        </w:rPr>
        <w:t>the threat</w:t>
      </w:r>
      <w:r w:rsidRPr="00694909">
        <w:rPr>
          <w:rStyle w:val="Underline"/>
        </w:rPr>
        <w:t xml:space="preserve"> of a nuclear retaliation </w:t>
      </w:r>
      <w:r w:rsidRPr="00467D1D">
        <w:rPr>
          <w:b/>
          <w:sz w:val="22"/>
          <w:highlight w:val="cyan"/>
          <w:u w:val="single"/>
        </w:rPr>
        <w:t>failed to deter</w:t>
      </w:r>
      <w:r>
        <w:t>. How can</w:t>
      </w:r>
      <w:r w:rsidRPr="00F65BC0">
        <w:rPr>
          <w:sz w:val="12"/>
        </w:rPr>
        <w:t xml:space="preserve">¶ </w:t>
      </w:r>
      <w:r>
        <w:t xml:space="preserve">these failures </w:t>
      </w:r>
      <w:proofErr w:type="gramStart"/>
      <w:r>
        <w:t>be</w:t>
      </w:r>
      <w:proofErr w:type="gramEnd"/>
      <w:r>
        <w:t xml:space="preserve"> accounted for? One of the benefits of deterrence is that it is supposed to</w:t>
      </w:r>
      <w:r w:rsidRPr="00F65BC0">
        <w:rPr>
          <w:sz w:val="12"/>
        </w:rPr>
        <w:t xml:space="preserve">¶ </w:t>
      </w:r>
      <w:r>
        <w:t>protect against conventional assault. Yet in both these cases nuclear weapons failed to</w:t>
      </w:r>
      <w:r w:rsidRPr="00F65BC0">
        <w:rPr>
          <w:sz w:val="12"/>
        </w:rPr>
        <w:t xml:space="preserve">¶ </w:t>
      </w:r>
      <w:r>
        <w:t>provide this protection.</w:t>
      </w:r>
      <w:r w:rsidRPr="00F65BC0">
        <w:rPr>
          <w:sz w:val="12"/>
        </w:rPr>
        <w:t xml:space="preserve">¶ </w:t>
      </w:r>
      <w:proofErr w:type="gramStart"/>
      <w:r>
        <w:t>The</w:t>
      </w:r>
      <w:proofErr w:type="gramEnd"/>
      <w:r>
        <w:t xml:space="preserve"> case of Israel is particularly striking. Given the deep animus between Israel, on</w:t>
      </w:r>
      <w:r w:rsidRPr="00F65BC0">
        <w:rPr>
          <w:sz w:val="12"/>
        </w:rPr>
        <w:t xml:space="preserve">¶ </w:t>
      </w:r>
      <w:r>
        <w:t>the one hand, and Egypt and Syria, on the other, the repeated statements by various Arab</w:t>
      </w:r>
      <w:r w:rsidRPr="00F65BC0">
        <w:rPr>
          <w:sz w:val="12"/>
        </w:rPr>
        <w:t xml:space="preserve">¶ </w:t>
      </w:r>
      <w:r>
        <w:t>spokesmen that Israel had no right to exist, and the resulting probability that Israel would</w:t>
      </w:r>
      <w:r w:rsidRPr="00F65BC0">
        <w:rPr>
          <w:sz w:val="12"/>
        </w:rPr>
        <w:t xml:space="preserve">¶ </w:t>
      </w:r>
      <w:r>
        <w:t>interpret any attack as a threat to its very existence, the danger of a nuclear attack by Israel</w:t>
      </w:r>
      <w:r w:rsidRPr="00F65BC0">
        <w:rPr>
          <w:sz w:val="12"/>
        </w:rPr>
        <w:t xml:space="preserve">¶ </w:t>
      </w:r>
      <w:r>
        <w:t xml:space="preserve">would seem to be far greater than in any instance of Cold War confrontation. </w:t>
      </w:r>
      <w:r w:rsidRPr="004C5C65">
        <w:rPr>
          <w:rStyle w:val="Underline"/>
        </w:rPr>
        <w:t xml:space="preserve">Yet </w:t>
      </w:r>
      <w:r w:rsidRPr="00467D1D">
        <w:rPr>
          <w:b/>
          <w:sz w:val="22"/>
          <w:u w:val="single"/>
        </w:rPr>
        <w:t>nuclear¶ weapons failed Israel</w:t>
      </w:r>
      <w:r w:rsidRPr="004C5C65">
        <w:rPr>
          <w:rStyle w:val="Underline"/>
        </w:rPr>
        <w:t xml:space="preserve">. </w:t>
      </w:r>
      <w:r w:rsidRPr="00467D1D">
        <w:rPr>
          <w:b/>
          <w:sz w:val="22"/>
          <w:u w:val="single"/>
        </w:rPr>
        <w:t>They did not deter</w:t>
      </w:r>
      <w:r w:rsidRPr="004C5C65">
        <w:rPr>
          <w:rStyle w:val="Underline"/>
        </w:rPr>
        <w:t>. In fact, they failed twice: neither Anwar Sadat,</w:t>
      </w:r>
      <w:r w:rsidRPr="00F65BC0">
        <w:rPr>
          <w:rStyle w:val="Underline"/>
          <w:sz w:val="12"/>
        </w:rPr>
        <w:t xml:space="preserve">¶ </w:t>
      </w:r>
      <w:r w:rsidRPr="004C5C65">
        <w:rPr>
          <w:rStyle w:val="Underline"/>
        </w:rPr>
        <w:t>the leader of Egypt, nor Hafez al-Assad, the leader of Syria, was deterred</w:t>
      </w:r>
      <w:r>
        <w:t>.45</w:t>
      </w:r>
      <w:r w:rsidRPr="00F65BC0">
        <w:rPr>
          <w:sz w:val="12"/>
        </w:rPr>
        <w:t xml:space="preserve">¶ </w:t>
      </w:r>
      <w:r w:rsidRPr="004C5C65">
        <w:rPr>
          <w:rStyle w:val="Underline"/>
        </w:rPr>
        <w:t>There is positive evidence that nuclear threats do not prevent conventional attacks,</w:t>
      </w:r>
      <w:r w:rsidRPr="00F65BC0">
        <w:rPr>
          <w:rStyle w:val="Underline"/>
          <w:sz w:val="12"/>
        </w:rPr>
        <w:t xml:space="preserve">¶ </w:t>
      </w:r>
      <w:r w:rsidRPr="00467D1D">
        <w:rPr>
          <w:b/>
          <w:sz w:val="22"/>
          <w:u w:val="single"/>
        </w:rPr>
        <w:t>even in circumstances where nuclear deterrence ought to work robustly</w:t>
      </w:r>
      <w:r>
        <w:t xml:space="preserve"> (extermination a</w:t>
      </w:r>
      <w:r w:rsidRPr="00F65BC0">
        <w:rPr>
          <w:sz w:val="12"/>
        </w:rPr>
        <w:t xml:space="preserve">¶ </w:t>
      </w:r>
      <w:r>
        <w:t>possibility, implacable foes). Similarly the evidence provides little support for the notion</w:t>
      </w:r>
      <w:r w:rsidRPr="00F65BC0">
        <w:rPr>
          <w:sz w:val="12"/>
        </w:rPr>
        <w:t xml:space="preserve">¶ </w:t>
      </w:r>
      <w:r>
        <w:t>that nuclear weapons provide diplomatic leverage. The only use for nuclear deterrence</w:t>
      </w:r>
      <w:r w:rsidRPr="00F65BC0">
        <w:rPr>
          <w:sz w:val="12"/>
        </w:rPr>
        <w:t xml:space="preserve">¶ </w:t>
      </w:r>
      <w:r>
        <w:t>with no clear-cut failures (thankfully) is the claim that nuclear deterrence wards off nuclear</w:t>
      </w:r>
      <w:r w:rsidRPr="00F65BC0">
        <w:rPr>
          <w:sz w:val="12"/>
        </w:rPr>
        <w:t xml:space="preserve">¶ </w:t>
      </w:r>
      <w:r>
        <w:t>attacks. Although the practical record does not indict this form of deterrence, the general</w:t>
      </w:r>
      <w:r w:rsidRPr="00F65BC0">
        <w:rPr>
          <w:sz w:val="12"/>
        </w:rPr>
        <w:t xml:space="preserve">¶ </w:t>
      </w:r>
      <w:r>
        <w:t>theoretical objections to it still apply.</w:t>
      </w:r>
    </w:p>
    <w:p w:rsidR="00FF6E31" w:rsidRPr="00467D1D" w:rsidRDefault="00FF6E31" w:rsidP="00FF6E31">
      <w:pPr>
        <w:pStyle w:val="Heading4"/>
        <w:rPr>
          <w:rStyle w:val="TagGreg"/>
          <w:b/>
        </w:rPr>
      </w:pPr>
      <w:r w:rsidRPr="00467D1D">
        <w:rPr>
          <w:rStyle w:val="TagGreg"/>
        </w:rPr>
        <w:t>Acts of sovereign violence due to the normalization of the state of emergency have made hegemony impossibl</w:t>
      </w:r>
      <w:r>
        <w:rPr>
          <w:rStyle w:val="TagGreg"/>
        </w:rPr>
        <w:t xml:space="preserve">e forever for the United States – </w:t>
      </w:r>
      <w:r w:rsidRPr="00467D1D">
        <w:rPr>
          <w:rStyle w:val="TagGreg"/>
        </w:rPr>
        <w:t xml:space="preserve">any exercise of US force in the future is only domination without hegemony that is doomed to fail </w:t>
      </w:r>
    </w:p>
    <w:p w:rsidR="00FF6E31" w:rsidRDefault="00FF6E31" w:rsidP="00FF6E31">
      <w:proofErr w:type="spellStart"/>
      <w:r>
        <w:rPr>
          <w:rStyle w:val="StyleStyleBold12pt"/>
        </w:rPr>
        <w:t>Gulli</w:t>
      </w:r>
      <w:proofErr w:type="spellEnd"/>
      <w:r>
        <w:rPr>
          <w:rStyle w:val="StyleStyleBold12pt"/>
        </w:rPr>
        <w:t xml:space="preserve">, </w:t>
      </w:r>
      <w:proofErr w:type="gramStart"/>
      <w:r w:rsidRPr="00C01406">
        <w:rPr>
          <w:rStyle w:val="StyleStyleBold12pt"/>
        </w:rPr>
        <w:t>13</w:t>
      </w:r>
      <w:r w:rsidRPr="00C01406">
        <w:t xml:space="preserve">  Bruno</w:t>
      </w:r>
      <w:proofErr w:type="gramEnd"/>
      <w:r w:rsidRPr="00C01406">
        <w:t xml:space="preserve">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12" w:history="1">
        <w:r w:rsidRPr="00C01406">
          <w:t>http://academia.edu/2527260/For_the_Critique_of_Sovereignty_and_Violence</w:t>
        </w:r>
      </w:hyperlink>
      <w:r w:rsidRPr="00C01406">
        <w:t>, pg. 5</w:t>
      </w:r>
    </w:p>
    <w:p w:rsidR="00FF6E31" w:rsidRPr="00467D1D" w:rsidRDefault="00FF6E31" w:rsidP="00FF6E31">
      <w:r w:rsidRPr="00C01406">
        <w:t xml:space="preserve">I think that </w:t>
      </w:r>
      <w:r w:rsidRPr="00C01406">
        <w:rPr>
          <w:rStyle w:val="Underline"/>
        </w:rPr>
        <w:t xml:space="preserve">we have now an understanding of what the situation is: </w:t>
      </w:r>
      <w:r w:rsidRPr="00467D1D">
        <w:rPr>
          <w:b/>
          <w:sz w:val="22"/>
          <w:u w:val="single"/>
        </w:rPr>
        <w:t xml:space="preserve">The </w:t>
      </w:r>
      <w:r w:rsidRPr="00467D1D">
        <w:rPr>
          <w:b/>
          <w:sz w:val="22"/>
          <w:highlight w:val="yellow"/>
          <w:u w:val="single"/>
        </w:rPr>
        <w:t xml:space="preserve">sovereign </w:t>
      </w:r>
      <w:r w:rsidRPr="00467D1D">
        <w:rPr>
          <w:b/>
          <w:sz w:val="22"/>
          <w:u w:val="single"/>
        </w:rPr>
        <w:t>everywhere</w:t>
      </w:r>
      <w:r w:rsidRPr="00C01406">
        <w:rPr>
          <w:rStyle w:val="Underline"/>
        </w:rPr>
        <w:t xml:space="preserve">, be it the political or financial elite, </w:t>
      </w:r>
      <w:r w:rsidRPr="00467D1D">
        <w:rPr>
          <w:b/>
          <w:sz w:val="22"/>
          <w:u w:val="single"/>
        </w:rPr>
        <w:t>fakes the legitimacy</w:t>
      </w:r>
      <w:r w:rsidRPr="00C01406">
        <w:rPr>
          <w:rStyle w:val="Underline"/>
        </w:rPr>
        <w:t xml:space="preserve"> on which its </w:t>
      </w:r>
      <w:r w:rsidRPr="00C01406">
        <w:rPr>
          <w:rStyle w:val="Underline"/>
          <w:highlight w:val="yellow"/>
        </w:rPr>
        <w:t xml:space="preserve">power and authority </w:t>
      </w:r>
      <w:r w:rsidRPr="00C01406">
        <w:rPr>
          <w:rStyle w:val="Underline"/>
        </w:rPr>
        <w:t>supposedly rest</w:t>
      </w:r>
      <w:r w:rsidRPr="00C01406">
        <w:t xml:space="preserve">. </w:t>
      </w:r>
      <w:r w:rsidRPr="00C01406">
        <w:rPr>
          <w:rStyle w:val="Underline"/>
        </w:rPr>
        <w:t xml:space="preserve">In truth, they </w:t>
      </w:r>
      <w:r w:rsidRPr="00467D1D">
        <w:rPr>
          <w:b/>
          <w:sz w:val="22"/>
          <w:highlight w:val="yellow"/>
          <w:u w:val="single"/>
        </w:rPr>
        <w:t>rest on violence and terror</w:t>
      </w:r>
      <w:r w:rsidRPr="00C01406">
        <w:rPr>
          <w:rStyle w:val="Underline"/>
        </w:rPr>
        <w:t>, or the threat thereof</w:t>
      </w:r>
      <w:r w:rsidRPr="00C01406">
        <w:t xml:space="preserve">. </w:t>
      </w:r>
      <w:r w:rsidRPr="00C01406">
        <w:rPr>
          <w:rStyle w:val="Underline"/>
        </w:rPr>
        <w:t xml:space="preserve">This is an </w:t>
      </w:r>
      <w:r w:rsidRPr="00467D1D">
        <w:rPr>
          <w:b/>
          <w:sz w:val="22"/>
          <w:u w:val="single"/>
        </w:rPr>
        <w:t>obvious and essential aspect</w:t>
      </w:r>
      <w:r w:rsidRPr="00C01406">
        <w:rPr>
          <w:rStyle w:val="Underline"/>
        </w:rPr>
        <w:t xml:space="preserve"> of the singularity of the present crisis</w:t>
      </w:r>
      <w:r w:rsidRPr="00C01406">
        <w:t xml:space="preserve">. In this sense, </w:t>
      </w:r>
      <w:r w:rsidRPr="00C01406">
        <w:rPr>
          <w:rStyle w:val="Underline"/>
        </w:rPr>
        <w:t xml:space="preserve">the singularity of the crisis lies in the fact that the </w:t>
      </w:r>
      <w:r w:rsidRPr="00C01406">
        <w:rPr>
          <w:rStyle w:val="Underline"/>
          <w:highlight w:val="yellow"/>
        </w:rPr>
        <w:t xml:space="preserve">struggle for dominance is </w:t>
      </w:r>
      <w:r w:rsidRPr="00C01406">
        <w:rPr>
          <w:rStyle w:val="Underline"/>
        </w:rPr>
        <w:t xml:space="preserve">at one and the same time </w:t>
      </w:r>
      <w:r w:rsidRPr="00C01406">
        <w:rPr>
          <w:rStyle w:val="Underline"/>
          <w:highlight w:val="yellow"/>
        </w:rPr>
        <w:t xml:space="preserve">impaired </w:t>
      </w:r>
      <w:r w:rsidRPr="00C01406">
        <w:rPr>
          <w:rStyle w:val="Underline"/>
        </w:rPr>
        <w:t xml:space="preserve">and </w:t>
      </w:r>
      <w:r w:rsidRPr="00C01406">
        <w:rPr>
          <w:rStyle w:val="Underline"/>
          <w:highlight w:val="yellow"/>
        </w:rPr>
        <w:t xml:space="preserve">made </w:t>
      </w:r>
      <w:r w:rsidRPr="00C01406">
        <w:rPr>
          <w:rStyle w:val="Underline"/>
        </w:rPr>
        <w:t xml:space="preserve">more </w:t>
      </w:r>
      <w:r w:rsidRPr="00C01406">
        <w:rPr>
          <w:rStyle w:val="Underline"/>
          <w:highlight w:val="yellow"/>
        </w:rPr>
        <w:t xml:space="preserve">brutal </w:t>
      </w:r>
      <w:r w:rsidRPr="00C01406">
        <w:rPr>
          <w:rStyle w:val="Underline"/>
        </w:rPr>
        <w:t xml:space="preserve">by </w:t>
      </w:r>
      <w:r w:rsidRPr="00467D1D">
        <w:rPr>
          <w:b/>
          <w:sz w:val="22"/>
          <w:highlight w:val="yellow"/>
          <w:u w:val="single"/>
        </w:rPr>
        <w:t>the lack of hegemony</w:t>
      </w:r>
      <w:r w:rsidRPr="00C01406">
        <w:t xml:space="preserve">. This is true in general, but </w:t>
      </w:r>
      <w:r w:rsidRPr="00C01406">
        <w:rPr>
          <w:rStyle w:val="Underline"/>
        </w:rPr>
        <w:t xml:space="preserve">it is perhaps particularly true with respect to the greatest power on earth, </w:t>
      </w:r>
      <w:r w:rsidRPr="00467D1D">
        <w:rPr>
          <w:b/>
          <w:sz w:val="22"/>
          <w:u w:val="single"/>
        </w:rPr>
        <w:t xml:space="preserve">the </w:t>
      </w:r>
      <w:r w:rsidRPr="00467D1D">
        <w:rPr>
          <w:b/>
          <w:sz w:val="22"/>
          <w:highlight w:val="yellow"/>
          <w:u w:val="single"/>
        </w:rPr>
        <w:t>U</w:t>
      </w:r>
      <w:r w:rsidRPr="00467D1D">
        <w:rPr>
          <w:b/>
          <w:sz w:val="22"/>
          <w:u w:val="single"/>
        </w:rPr>
        <w:t>nited</w:t>
      </w:r>
      <w:r w:rsidRPr="00467D1D">
        <w:rPr>
          <w:b/>
          <w:sz w:val="22"/>
          <w:highlight w:val="yellow"/>
          <w:u w:val="single"/>
        </w:rPr>
        <w:t xml:space="preserve"> S</w:t>
      </w:r>
      <w:r w:rsidRPr="00467D1D">
        <w:rPr>
          <w:b/>
          <w:sz w:val="22"/>
          <w:u w:val="single"/>
        </w:rPr>
        <w:t>tates</w:t>
      </w:r>
      <w:r w:rsidRPr="00C01406">
        <w:rPr>
          <w:rStyle w:val="Underline"/>
        </w:rPr>
        <w:t xml:space="preserve">, whose </w:t>
      </w:r>
      <w:r w:rsidRPr="00C01406">
        <w:rPr>
          <w:rStyle w:val="Underline"/>
          <w:highlight w:val="yellow"/>
        </w:rPr>
        <w:t>heg</w:t>
      </w:r>
      <w:r w:rsidRPr="00C01406">
        <w:rPr>
          <w:rStyle w:val="Underline"/>
        </w:rPr>
        <w:t xml:space="preserve">emony </w:t>
      </w:r>
      <w:r w:rsidRPr="00C01406">
        <w:rPr>
          <w:rStyle w:val="Underline"/>
          <w:highlight w:val="yellow"/>
        </w:rPr>
        <w:t>has</w:t>
      </w:r>
      <w:r w:rsidRPr="00C01406">
        <w:rPr>
          <w:rStyle w:val="Underline"/>
        </w:rPr>
        <w:t xml:space="preserve"> </w:t>
      </w:r>
      <w:r w:rsidRPr="00467D1D">
        <w:rPr>
          <w:b/>
          <w:sz w:val="22"/>
          <w:u w:val="single"/>
        </w:rPr>
        <w:t xml:space="preserve">diminished or </w:t>
      </w:r>
      <w:r w:rsidRPr="00467D1D">
        <w:rPr>
          <w:b/>
          <w:sz w:val="22"/>
          <w:highlight w:val="yellow"/>
          <w:u w:val="single"/>
        </w:rPr>
        <w:t>vanished</w:t>
      </w:r>
      <w:r w:rsidRPr="00C01406">
        <w:rPr>
          <w:rStyle w:val="Underline"/>
        </w:rPr>
        <w:t>.</w:t>
      </w:r>
      <w:r w:rsidRPr="00C01406">
        <w:t xml:space="preserve"> </w:t>
      </w:r>
      <w:r w:rsidRPr="00C01406">
        <w:rPr>
          <w:rStyle w:val="Underline"/>
        </w:rPr>
        <w:t>It is a fortiori true of whatever is called ‘the West,’ of which the US has for about a century represented the vanguard</w:t>
      </w:r>
      <w:r w:rsidRPr="00C01406">
        <w:t xml:space="preserve">. </w:t>
      </w:r>
      <w:r w:rsidRPr="00467D1D">
        <w:rPr>
          <w:rStyle w:val="Underline"/>
        </w:rPr>
        <w:t>Lacking hegemony</w:t>
      </w:r>
      <w:r w:rsidRPr="00C01406">
        <w:rPr>
          <w:rStyle w:val="Underline"/>
        </w:rPr>
        <w:t xml:space="preserve">, the </w:t>
      </w:r>
      <w:r w:rsidRPr="00467D1D">
        <w:rPr>
          <w:b/>
          <w:sz w:val="22"/>
          <w:highlight w:val="yellow"/>
          <w:u w:val="single"/>
        </w:rPr>
        <w:t xml:space="preserve">sheer </w:t>
      </w:r>
      <w:r w:rsidRPr="00467D1D">
        <w:rPr>
          <w:b/>
          <w:sz w:val="22"/>
          <w:u w:val="single"/>
        </w:rPr>
        <w:t xml:space="preserve">drive for </w:t>
      </w:r>
      <w:r w:rsidRPr="00467D1D">
        <w:rPr>
          <w:b/>
          <w:sz w:val="22"/>
          <w:highlight w:val="yellow"/>
          <w:u w:val="single"/>
        </w:rPr>
        <w:t>domination</w:t>
      </w:r>
      <w:r w:rsidRPr="00C01406">
        <w:rPr>
          <w:rStyle w:val="Underline"/>
          <w:highlight w:val="yellow"/>
        </w:rPr>
        <w:t xml:space="preserve"> has to show</w:t>
      </w:r>
      <w:r w:rsidRPr="00C01406">
        <w:rPr>
          <w:rStyle w:val="Underline"/>
        </w:rPr>
        <w:t xml:space="preserve"> </w:t>
      </w:r>
      <w:r w:rsidRPr="00467D1D">
        <w:rPr>
          <w:b/>
          <w:sz w:val="22"/>
          <w:u w:val="single"/>
        </w:rPr>
        <w:t>its true face</w:t>
      </w:r>
      <w:r w:rsidRPr="00C01406">
        <w:rPr>
          <w:rStyle w:val="Underline"/>
        </w:rPr>
        <w:t xml:space="preserve">, its </w:t>
      </w:r>
      <w:r w:rsidRPr="00467D1D">
        <w:rPr>
          <w:b/>
          <w:sz w:val="22"/>
          <w:highlight w:val="yellow"/>
          <w:u w:val="single"/>
        </w:rPr>
        <w:t>raw violence</w:t>
      </w:r>
      <w:r w:rsidRPr="00C01406">
        <w:t xml:space="preserve">. </w:t>
      </w:r>
      <w:r w:rsidRPr="00C01406">
        <w:rPr>
          <w:rStyle w:val="Underline"/>
        </w:rPr>
        <w:t xml:space="preserve">The usual, </w:t>
      </w:r>
      <w:r w:rsidRPr="00C01406">
        <w:rPr>
          <w:rStyle w:val="Underline"/>
          <w:highlight w:val="yellow"/>
        </w:rPr>
        <w:t xml:space="preserve">traditional </w:t>
      </w:r>
      <w:r w:rsidRPr="00467D1D">
        <w:rPr>
          <w:b/>
          <w:sz w:val="22"/>
          <w:u w:val="single"/>
        </w:rPr>
        <w:t xml:space="preserve">ideological </w:t>
      </w:r>
      <w:r w:rsidRPr="00467D1D">
        <w:rPr>
          <w:b/>
          <w:sz w:val="22"/>
          <w:highlight w:val="yellow"/>
          <w:u w:val="single"/>
        </w:rPr>
        <w:t>justifications for dominance</w:t>
      </w:r>
      <w:r w:rsidRPr="00C01406">
        <w:rPr>
          <w:rStyle w:val="Underline"/>
        </w:rPr>
        <w:t xml:space="preserve"> (such as bringing </w:t>
      </w:r>
      <w:r w:rsidRPr="00C01406">
        <w:rPr>
          <w:rStyle w:val="Underline"/>
          <w:highlight w:val="yellow"/>
        </w:rPr>
        <w:t>democracy and freedom</w:t>
      </w:r>
      <w:r w:rsidRPr="00C01406">
        <w:rPr>
          <w:rStyle w:val="Underline"/>
        </w:rPr>
        <w:t xml:space="preserve"> here and there) </w:t>
      </w:r>
      <w:r w:rsidRPr="00C01406">
        <w:rPr>
          <w:rStyle w:val="Underline"/>
          <w:highlight w:val="yellow"/>
        </w:rPr>
        <w:t xml:space="preserve">have now become </w:t>
      </w:r>
      <w:r w:rsidRPr="00467D1D">
        <w:rPr>
          <w:b/>
          <w:sz w:val="22"/>
          <w:highlight w:val="yellow"/>
          <w:u w:val="single"/>
        </w:rPr>
        <w:t>very weak</w:t>
      </w:r>
      <w:r w:rsidRPr="00C01406">
        <w:rPr>
          <w:rStyle w:val="Underline"/>
          <w:highlight w:val="yellow"/>
        </w:rPr>
        <w:t xml:space="preserve"> because </w:t>
      </w:r>
      <w:r w:rsidRPr="00C01406">
        <w:t xml:space="preserve">of </w:t>
      </w:r>
      <w:r w:rsidRPr="00467D1D">
        <w:rPr>
          <w:b/>
          <w:sz w:val="22"/>
          <w:highlight w:val="yellow"/>
          <w:u w:val="single"/>
        </w:rPr>
        <w:t>the contempt</w:t>
      </w:r>
      <w:r w:rsidRPr="00C01406">
        <w:rPr>
          <w:rStyle w:val="Underline"/>
          <w:highlight w:val="yellow"/>
        </w:rPr>
        <w:t xml:space="preserve"> </w:t>
      </w:r>
      <w:r w:rsidRPr="00C01406">
        <w:rPr>
          <w:rStyle w:val="Underline"/>
        </w:rPr>
        <w:t xml:space="preserve">that </w:t>
      </w:r>
      <w:r w:rsidRPr="00C01406">
        <w:rPr>
          <w:rStyle w:val="Underline"/>
          <w:highlight w:val="yellow"/>
        </w:rPr>
        <w:t xml:space="preserve">the </w:t>
      </w:r>
      <w:r w:rsidRPr="00C01406">
        <w:rPr>
          <w:rStyle w:val="Underline"/>
        </w:rPr>
        <w:t xml:space="preserve">dominant nations </w:t>
      </w:r>
      <w:r w:rsidRPr="00C01406">
        <w:rPr>
          <w:rStyle w:val="Underline"/>
          <w:highlight w:val="yellow"/>
        </w:rPr>
        <w:t xml:space="preserve">(the US </w:t>
      </w:r>
      <w:r w:rsidRPr="00C01406">
        <w:rPr>
          <w:rStyle w:val="Underline"/>
        </w:rPr>
        <w:t xml:space="preserve">and its most powerful allies) </w:t>
      </w:r>
      <w:r w:rsidRPr="00467D1D">
        <w:rPr>
          <w:b/>
          <w:sz w:val="22"/>
          <w:u w:val="single"/>
        </w:rPr>
        <w:t xml:space="preserve">regularly </w:t>
      </w:r>
      <w:r w:rsidRPr="00467D1D">
        <w:rPr>
          <w:b/>
          <w:sz w:val="22"/>
          <w:highlight w:val="yellow"/>
          <w:u w:val="single"/>
        </w:rPr>
        <w:t>show</w:t>
      </w:r>
      <w:r w:rsidRPr="00C01406">
        <w:rPr>
          <w:rStyle w:val="Underline"/>
          <w:highlight w:val="yellow"/>
        </w:rPr>
        <w:t xml:space="preserve"> toward legality, morality, and humanity</w:t>
      </w:r>
      <w:r w:rsidRPr="00C01406">
        <w:t xml:space="preserve">. Of course, </w:t>
      </w:r>
      <w:r w:rsidRPr="00C01406">
        <w:rPr>
          <w:rStyle w:val="Underline"/>
        </w:rPr>
        <w:t xml:space="preserve">the </w:t>
      </w:r>
      <w:r w:rsidRPr="00467D1D">
        <w:rPr>
          <w:rStyle w:val="Underline"/>
          <w:highlight w:val="yellow"/>
        </w:rPr>
        <w:t>so-called rogue states</w:t>
      </w:r>
      <w:r w:rsidRPr="00C01406">
        <w:rPr>
          <w:rStyle w:val="Underline"/>
        </w:rPr>
        <w:t xml:space="preserve">, thriving on corruption, do not fare any better in this sense, but for them, when they act autonomously and against the dictates of ‘the West,’ </w:t>
      </w:r>
      <w:r w:rsidRPr="00467D1D">
        <w:rPr>
          <w:rStyle w:val="Underline"/>
          <w:highlight w:val="yellow"/>
        </w:rPr>
        <w:t>the specter of punishment</w:t>
      </w:r>
      <w:r w:rsidRPr="00467D1D">
        <w:rPr>
          <w:rStyle w:val="Underline"/>
        </w:rPr>
        <w:t xml:space="preserve">, in the form of retaliatory war or even indictment from the </w:t>
      </w:r>
      <w:r w:rsidRPr="00467D1D">
        <w:rPr>
          <w:b/>
          <w:sz w:val="22"/>
          <w:u w:val="single"/>
        </w:rPr>
        <w:t>I</w:t>
      </w:r>
      <w:r w:rsidRPr="00467D1D">
        <w:rPr>
          <w:rStyle w:val="Underline"/>
        </w:rPr>
        <w:t xml:space="preserve">nternational </w:t>
      </w:r>
      <w:r w:rsidRPr="00467D1D">
        <w:rPr>
          <w:b/>
          <w:sz w:val="22"/>
          <w:u w:val="single"/>
        </w:rPr>
        <w:t>C</w:t>
      </w:r>
      <w:r w:rsidRPr="00467D1D">
        <w:rPr>
          <w:rStyle w:val="Underline"/>
        </w:rPr>
        <w:t xml:space="preserve">riminal </w:t>
      </w:r>
      <w:r w:rsidRPr="00467D1D">
        <w:rPr>
          <w:b/>
          <w:sz w:val="22"/>
          <w:u w:val="single"/>
        </w:rPr>
        <w:t>C</w:t>
      </w:r>
      <w:r w:rsidRPr="00467D1D">
        <w:rPr>
          <w:rStyle w:val="Underline"/>
        </w:rPr>
        <w:t xml:space="preserve">ourt, </w:t>
      </w:r>
      <w:r w:rsidRPr="00467D1D">
        <w:rPr>
          <w:rStyle w:val="Underline"/>
          <w:highlight w:val="yellow"/>
        </w:rPr>
        <w:t>remains a</w:t>
      </w:r>
      <w:r w:rsidRPr="00467D1D">
        <w:rPr>
          <w:rStyle w:val="Underline"/>
        </w:rPr>
        <w:t xml:space="preserve"> </w:t>
      </w:r>
      <w:r w:rsidRPr="00467D1D">
        <w:t>clear</w:t>
      </w:r>
      <w:r w:rsidRPr="00467D1D">
        <w:rPr>
          <w:rStyle w:val="Underline"/>
        </w:rPr>
        <w:t xml:space="preserve"> </w:t>
      </w:r>
      <w:r w:rsidRPr="00467D1D">
        <w:rPr>
          <w:rStyle w:val="Underline"/>
          <w:highlight w:val="yellow"/>
        </w:rPr>
        <w:t>limit,</w:t>
      </w:r>
      <w:r w:rsidRPr="00467D1D">
        <w:rPr>
          <w:rStyle w:val="Underline"/>
        </w:rPr>
        <w:t xml:space="preserve"> a possibility.</w:t>
      </w:r>
      <w:r w:rsidRPr="00467D1D">
        <w:t xml:space="preserve"> </w:t>
      </w:r>
      <w:r w:rsidRPr="00467D1D">
        <w:rPr>
          <w:b/>
          <w:sz w:val="22"/>
          <w:highlight w:val="yellow"/>
          <w:u w:val="single"/>
        </w:rPr>
        <w:t>Not so for</w:t>
      </w:r>
      <w:r w:rsidRPr="00467D1D">
        <w:rPr>
          <w:b/>
          <w:sz w:val="22"/>
          <w:u w:val="single"/>
        </w:rPr>
        <w:t xml:space="preserve"> the </w:t>
      </w:r>
      <w:r w:rsidRPr="00467D1D">
        <w:rPr>
          <w:b/>
          <w:sz w:val="22"/>
          <w:highlight w:val="yellow"/>
          <w:u w:val="single"/>
        </w:rPr>
        <w:t>dominant nations</w:t>
      </w:r>
      <w:r w:rsidRPr="00467D1D">
        <w:t xml:space="preserve">: </w:t>
      </w:r>
      <w:r w:rsidRPr="00467D1D">
        <w:rPr>
          <w:rStyle w:val="Underline"/>
        </w:rPr>
        <w:t>who will stop the United States from striking anywhere at will, or Israel from regularly massacring people in</w:t>
      </w:r>
      <w:r w:rsidRPr="00467D1D">
        <w:t xml:space="preserve"> the </w:t>
      </w:r>
      <w:r w:rsidRPr="00467D1D">
        <w:rPr>
          <w:rStyle w:val="Underline"/>
        </w:rPr>
        <w:t>Gaza</w:t>
      </w:r>
      <w:r w:rsidRPr="00467D1D">
        <w:t xml:space="preserve"> Strip, </w:t>
      </w:r>
      <w:r w:rsidRPr="00467D1D">
        <w:rPr>
          <w:rStyle w:val="Underline"/>
        </w:rPr>
        <w:t>or</w:t>
      </w:r>
      <w:r w:rsidRPr="00467D1D">
        <w:t xml:space="preserve"> envious </w:t>
      </w:r>
      <w:r w:rsidRPr="00467D1D">
        <w:rPr>
          <w:rStyle w:val="Underline"/>
        </w:rPr>
        <w:t>France from once again trying its luck in Africa</w:t>
      </w:r>
      <w:r w:rsidRPr="00C01406">
        <w:t xml:space="preserve">? Yet, </w:t>
      </w:r>
      <w:r w:rsidRPr="00C01406">
        <w:rPr>
          <w:rStyle w:val="Underline"/>
        </w:rPr>
        <w:t xml:space="preserve">though still dominant, </w:t>
      </w:r>
      <w:r w:rsidRPr="00467D1D">
        <w:rPr>
          <w:rStyle w:val="Underline"/>
          <w:highlight w:val="yellow"/>
        </w:rPr>
        <w:t xml:space="preserve">these nations </w:t>
      </w:r>
      <w:r w:rsidRPr="00C01406">
        <w:rPr>
          <w:rStyle w:val="Underline"/>
          <w:highlight w:val="yellow"/>
        </w:rPr>
        <w:t xml:space="preserve">are </w:t>
      </w:r>
      <w:r w:rsidRPr="00C01406">
        <w:rPr>
          <w:rStyle w:val="Underline"/>
        </w:rPr>
        <w:t xml:space="preserve">painfully </w:t>
      </w:r>
      <w:r w:rsidRPr="00C01406">
        <w:rPr>
          <w:rStyle w:val="Underline"/>
          <w:highlight w:val="yellow"/>
        </w:rPr>
        <w:t xml:space="preserve">aware of their </w:t>
      </w:r>
      <w:r w:rsidRPr="00467D1D">
        <w:rPr>
          <w:b/>
          <w:sz w:val="22"/>
          <w:highlight w:val="yellow"/>
          <w:u w:val="single"/>
        </w:rPr>
        <w:t xml:space="preserve">structural, ontological </w:t>
      </w:r>
      <w:r w:rsidRPr="00467D1D">
        <w:rPr>
          <w:b/>
          <w:sz w:val="22"/>
          <w:u w:val="single"/>
        </w:rPr>
        <w:t xml:space="preserve">and </w:t>
      </w:r>
      <w:r w:rsidRPr="00467D1D">
        <w:rPr>
          <w:b/>
          <w:sz w:val="22"/>
          <w:highlight w:val="yellow"/>
          <w:u w:val="single"/>
        </w:rPr>
        <w:t>historical, weakness</w:t>
      </w:r>
      <w:r w:rsidRPr="00C01406">
        <w:t xml:space="preserve">. </w:t>
      </w:r>
      <w:r w:rsidRPr="00C01406">
        <w:rPr>
          <w:rStyle w:val="Underline"/>
        </w:rPr>
        <w:t xml:space="preserve">All attempts at concealing that weakness (and the uncomfortable awareness of it) </w:t>
      </w:r>
      <w:r w:rsidRPr="00467D1D">
        <w:rPr>
          <w:b/>
          <w:sz w:val="22"/>
          <w:u w:val="single"/>
        </w:rPr>
        <w:t>only heighten the brutality</w:t>
      </w:r>
      <w:r w:rsidRPr="00C01406">
        <w:rPr>
          <w:rStyle w:val="Underline"/>
        </w:rPr>
        <w:t xml:space="preserve"> in the exertion of </w:t>
      </w:r>
      <w:r w:rsidRPr="00467D1D">
        <w:rPr>
          <w:b/>
          <w:sz w:val="22"/>
          <w:u w:val="single"/>
        </w:rPr>
        <w:t>what remains of their dominance</w:t>
      </w:r>
      <w:r w:rsidRPr="00C01406">
        <w:t xml:space="preserve">. </w:t>
      </w:r>
      <w:r w:rsidRPr="00C01406">
        <w:rPr>
          <w:rStyle w:val="Underline"/>
        </w:rPr>
        <w:t xml:space="preserve">Although </w:t>
      </w:r>
      <w:r w:rsidRPr="00C01406">
        <w:rPr>
          <w:rStyle w:val="Underline"/>
          <w:highlight w:val="yellow"/>
        </w:rPr>
        <w:t xml:space="preserve">they rely on a </w:t>
      </w:r>
      <w:r w:rsidRPr="00467D1D">
        <w:rPr>
          <w:b/>
          <w:sz w:val="22"/>
          <w:u w:val="single"/>
        </w:rPr>
        <w:t xml:space="preserve">highly sophisticated </w:t>
      </w:r>
      <w:r w:rsidRPr="00467D1D">
        <w:rPr>
          <w:b/>
          <w:sz w:val="22"/>
          <w:highlight w:val="yellow"/>
          <w:u w:val="single"/>
        </w:rPr>
        <w:t>military machine</w:t>
      </w:r>
      <w:r w:rsidRPr="00C01406">
        <w:rPr>
          <w:rStyle w:val="Underline"/>
        </w:rPr>
        <w:t xml:space="preserve"> (the technology of </w:t>
      </w:r>
      <w:r w:rsidRPr="00467D1D">
        <w:rPr>
          <w:rStyle w:val="Underline"/>
        </w:rPr>
        <w:t>drones</w:t>
      </w:r>
      <w:r w:rsidRPr="00C01406">
        <w:rPr>
          <w:rStyle w:val="Underline"/>
        </w:rPr>
        <w:t xml:space="preserve"> is a clear instance of this) </w:t>
      </w:r>
      <w:r w:rsidRPr="00C01406">
        <w:rPr>
          <w:rStyle w:val="Underline"/>
          <w:highlight w:val="yellow"/>
        </w:rPr>
        <w:t xml:space="preserve">and </w:t>
      </w:r>
      <w:r w:rsidRPr="00C01406">
        <w:rPr>
          <w:rStyle w:val="Underline"/>
        </w:rPr>
        <w:t xml:space="preserve">on an equally sophisticated </w:t>
      </w:r>
      <w:r w:rsidRPr="00467D1D">
        <w:rPr>
          <w:rStyle w:val="Underline"/>
          <w:highlight w:val="yellow"/>
        </w:rPr>
        <w:t>diplomacy, which</w:t>
      </w:r>
      <w:r w:rsidRPr="00C01406">
        <w:rPr>
          <w:rStyle w:val="Underline"/>
        </w:rPr>
        <w:t xml:space="preserve"> has </w:t>
      </w:r>
      <w:r w:rsidRPr="00467D1D">
        <w:rPr>
          <w:b/>
          <w:sz w:val="22"/>
          <w:u w:val="single"/>
        </w:rPr>
        <w:t>traditionally</w:t>
      </w:r>
      <w:r w:rsidRPr="00C01406">
        <w:rPr>
          <w:rStyle w:val="Underline"/>
        </w:rPr>
        <w:t xml:space="preserve"> been and </w:t>
      </w:r>
      <w:r w:rsidRPr="00467D1D">
        <w:rPr>
          <w:b/>
          <w:sz w:val="22"/>
          <w:u w:val="single"/>
        </w:rPr>
        <w:t>increasingly</w:t>
      </w:r>
      <w:r w:rsidRPr="00C01406">
        <w:rPr>
          <w:rStyle w:val="Underline"/>
        </w:rPr>
        <w:t xml:space="preserve"> </w:t>
      </w:r>
      <w:r w:rsidRPr="00467D1D">
        <w:rPr>
          <w:rStyle w:val="Underline"/>
          <w:highlight w:val="yellow"/>
        </w:rPr>
        <w:t>is</w:t>
      </w:r>
      <w:r w:rsidRPr="00467D1D">
        <w:rPr>
          <w:rStyle w:val="Underline"/>
        </w:rPr>
        <w:t xml:space="preserve"> </w:t>
      </w:r>
      <w:r w:rsidRPr="00C01406">
        <w:rPr>
          <w:rStyle w:val="Underline"/>
          <w:highlight w:val="yellow"/>
        </w:rPr>
        <w:t xml:space="preserve">an outpost for </w:t>
      </w:r>
      <w:r w:rsidRPr="00467D1D">
        <w:rPr>
          <w:b/>
          <w:sz w:val="22"/>
          <w:highlight w:val="yellow"/>
          <w:u w:val="single"/>
        </w:rPr>
        <w:t>military operations and global policing</w:t>
      </w:r>
      <w:r w:rsidRPr="00C01406">
        <w:rPr>
          <w:rStyle w:val="Underline"/>
        </w:rPr>
        <w:t xml:space="preserve"> (now excellently </w:t>
      </w:r>
      <w:r w:rsidRPr="00467D1D">
        <w:rPr>
          <w:b/>
          <w:sz w:val="22"/>
          <w:u w:val="single"/>
        </w:rPr>
        <w:t xml:space="preserve">incarnated by </w:t>
      </w:r>
      <w:proofErr w:type="spellStart"/>
      <w:r w:rsidRPr="00467D1D">
        <w:rPr>
          <w:b/>
          <w:sz w:val="22"/>
          <w:u w:val="single"/>
        </w:rPr>
        <w:t>Africom</w:t>
      </w:r>
      <w:proofErr w:type="spellEnd"/>
      <w:r w:rsidRPr="00C01406">
        <w:rPr>
          <w:rStyle w:val="Underline"/>
        </w:rPr>
        <w:t xml:space="preserve">), </w:t>
      </w:r>
      <w:r w:rsidRPr="00467D1D">
        <w:rPr>
          <w:b/>
          <w:sz w:val="22"/>
          <w:u w:val="single"/>
        </w:rPr>
        <w:t>they know that they have lost their hegemony</w:t>
      </w:r>
      <w:r w:rsidRPr="00467D1D">
        <w:t>.</w:t>
      </w:r>
    </w:p>
    <w:p w:rsidR="00FF6E31" w:rsidRPr="00C01406" w:rsidRDefault="00FF6E31" w:rsidP="00FF6E31">
      <w:r w:rsidRPr="00467D1D">
        <w:t>‘</w:t>
      </w:r>
      <w:r w:rsidRPr="00467D1D">
        <w:rPr>
          <w:b/>
          <w:sz w:val="22"/>
          <w:u w:val="single"/>
        </w:rPr>
        <w:t>Domination without hegemony’</w:t>
      </w:r>
      <w:r w:rsidRPr="00C01406">
        <w:t xml:space="preserve"> </w:t>
      </w:r>
      <w:r w:rsidRPr="00C01406">
        <w:rPr>
          <w:rStyle w:val="Underline"/>
        </w:rPr>
        <w:t xml:space="preserve">is a phrase that Giovanni </w:t>
      </w:r>
      <w:proofErr w:type="spellStart"/>
      <w:r w:rsidRPr="00C01406">
        <w:rPr>
          <w:rStyle w:val="Underline"/>
        </w:rPr>
        <w:t>Arrighi</w:t>
      </w:r>
      <w:proofErr w:type="spellEnd"/>
      <w:r w:rsidRPr="00C01406">
        <w:rPr>
          <w:rStyle w:val="Underline"/>
        </w:rPr>
        <w:t xml:space="preserve"> uses in his study of the long twentieth century and his lineages of the twenty-first century (1994/2010 and 2007</w:t>
      </w:r>
      <w:r w:rsidRPr="00C01406">
        <w:t xml:space="preserve">). Originating with </w:t>
      </w:r>
      <w:proofErr w:type="spellStart"/>
      <w:r w:rsidRPr="00C01406">
        <w:t>Ranajit</w:t>
      </w:r>
      <w:proofErr w:type="spellEnd"/>
      <w:r w:rsidRPr="00C01406">
        <w:t xml:space="preserve"> </w:t>
      </w:r>
      <w:proofErr w:type="spellStart"/>
      <w:r w:rsidRPr="00C01406">
        <w:t>Guha</w:t>
      </w:r>
      <w:proofErr w:type="spellEnd"/>
      <w:r w:rsidRPr="00C01406">
        <w:t xml:space="preserve"> (1992), </w:t>
      </w:r>
      <w:r w:rsidRPr="00C01406">
        <w:rPr>
          <w:rStyle w:val="Underline"/>
        </w:rPr>
        <w:t xml:space="preserve">the phrase </w:t>
      </w:r>
      <w:r w:rsidRPr="00C01406">
        <w:rPr>
          <w:rStyle w:val="Underline"/>
          <w:highlight w:val="yellow"/>
        </w:rPr>
        <w:t xml:space="preserve">captures the </w:t>
      </w:r>
      <w:r w:rsidRPr="00C01406">
        <w:rPr>
          <w:rStyle w:val="Underline"/>
        </w:rPr>
        <w:t xml:space="preserve">singularity of the </w:t>
      </w:r>
      <w:r w:rsidRPr="00C01406">
        <w:rPr>
          <w:rStyle w:val="Underline"/>
          <w:highlight w:val="yellow"/>
        </w:rPr>
        <w:t>global crisis, the terminal stage of sovereignty</w:t>
      </w:r>
      <w:r w:rsidRPr="00C01406">
        <w:rPr>
          <w:rStyle w:val="Underline"/>
        </w:rPr>
        <w:t xml:space="preserve">, in </w:t>
      </w:r>
      <w:proofErr w:type="spellStart"/>
      <w:r w:rsidRPr="00C01406">
        <w:rPr>
          <w:rStyle w:val="Underline"/>
        </w:rPr>
        <w:t>Arrighi’s</w:t>
      </w:r>
      <w:proofErr w:type="spellEnd"/>
      <w:r w:rsidRPr="00C01406">
        <w:rPr>
          <w:rStyle w:val="Underline"/>
        </w:rPr>
        <w:t xml:space="preserve"> “historical investigation of the present and of the future</w:t>
      </w:r>
      <w:r w:rsidRPr="00C01406">
        <w:t xml:space="preserve">” (1994/2010: 221). </w:t>
      </w:r>
      <w:r w:rsidRPr="00C01406">
        <w:rPr>
          <w:rStyle w:val="Underline"/>
        </w:rPr>
        <w:t xml:space="preserve">It acquires particular meaning </w:t>
      </w:r>
      <w:r w:rsidRPr="00467D1D">
        <w:rPr>
          <w:rStyle w:val="Underline"/>
        </w:rPr>
        <w:t xml:space="preserve">in the light of </w:t>
      </w:r>
      <w:proofErr w:type="spellStart"/>
      <w:r w:rsidRPr="00467D1D">
        <w:rPr>
          <w:rStyle w:val="Underline"/>
        </w:rPr>
        <w:t>Arrighi’s</w:t>
      </w:r>
      <w:proofErr w:type="spellEnd"/>
      <w:r w:rsidRPr="00467D1D">
        <w:rPr>
          <w:rStyle w:val="Underline"/>
        </w:rPr>
        <w:t xml:space="preserve"> notion of </w:t>
      </w:r>
      <w:r w:rsidRPr="00467D1D">
        <w:rPr>
          <w:b/>
          <w:sz w:val="22"/>
          <w:u w:val="single"/>
        </w:rPr>
        <w:t>the bifurcation of financial and military power.</w:t>
      </w:r>
      <w:r w:rsidRPr="00C01406">
        <w:t xml:space="preserve"> Without getting into the question, treated by </w:t>
      </w:r>
      <w:proofErr w:type="spellStart"/>
      <w:r w:rsidRPr="00C01406">
        <w:t>Arrighi</w:t>
      </w:r>
      <w:proofErr w:type="spellEnd"/>
      <w:r w:rsidRPr="00C01406">
        <w:t xml:space="preserve">, of the rise of China and East Asia, what I want to note is that for </w:t>
      </w:r>
      <w:proofErr w:type="spellStart"/>
      <w:r w:rsidRPr="00C01406">
        <w:t>Arrighi</w:t>
      </w:r>
      <w:proofErr w:type="spellEnd"/>
      <w:r w:rsidRPr="00C01406">
        <w:t xml:space="preserve">, </w:t>
      </w:r>
      <w:r w:rsidRPr="00C01406">
        <w:rPr>
          <w:rStyle w:val="Underline"/>
        </w:rPr>
        <w:t xml:space="preserve">early in the twenty-first century, and certainly </w:t>
      </w:r>
      <w:r w:rsidRPr="00C01406">
        <w:rPr>
          <w:rStyle w:val="Underline"/>
          <w:highlight w:val="yellow"/>
        </w:rPr>
        <w:t xml:space="preserve">with the </w:t>
      </w:r>
      <w:r w:rsidRPr="00C01406">
        <w:rPr>
          <w:rStyle w:val="Underline"/>
        </w:rPr>
        <w:t xml:space="preserve">ill-advised and </w:t>
      </w:r>
      <w:r w:rsidRPr="00C01406">
        <w:rPr>
          <w:rStyle w:val="Underline"/>
          <w:highlight w:val="yellow"/>
        </w:rPr>
        <w:t>catastrophic war against Iraq</w:t>
      </w:r>
      <w:r w:rsidRPr="00C01406">
        <w:rPr>
          <w:rStyle w:val="Underline"/>
        </w:rPr>
        <w:t xml:space="preserve">, “the US belle époque came to an end and </w:t>
      </w:r>
      <w:r w:rsidRPr="00C01406">
        <w:rPr>
          <w:rStyle w:val="Underline"/>
          <w:highlight w:val="yellow"/>
        </w:rPr>
        <w:t xml:space="preserve">US </w:t>
      </w:r>
      <w:r w:rsidRPr="00C01406">
        <w:rPr>
          <w:rStyle w:val="Underline"/>
        </w:rPr>
        <w:t xml:space="preserve">world </w:t>
      </w:r>
      <w:r w:rsidRPr="00C01406">
        <w:rPr>
          <w:rStyle w:val="Underline"/>
          <w:highlight w:val="yellow"/>
        </w:rPr>
        <w:t xml:space="preserve">hegemony entered </w:t>
      </w:r>
      <w:r w:rsidRPr="00467D1D">
        <w:rPr>
          <w:b/>
          <w:sz w:val="22"/>
          <w:highlight w:val="yellow"/>
          <w:u w:val="single"/>
        </w:rPr>
        <w:t xml:space="preserve">what </w:t>
      </w:r>
      <w:r w:rsidRPr="00467D1D">
        <w:rPr>
          <w:b/>
          <w:sz w:val="22"/>
          <w:u w:val="single"/>
        </w:rPr>
        <w:t xml:space="preserve">in all likelihood </w:t>
      </w:r>
      <w:r w:rsidRPr="00467D1D">
        <w:rPr>
          <w:b/>
          <w:sz w:val="22"/>
          <w:highlight w:val="yellow"/>
          <w:u w:val="single"/>
        </w:rPr>
        <w:t>is its terminal crisis.”</w:t>
      </w:r>
      <w:r w:rsidRPr="00C01406">
        <w:t xml:space="preserve"> He continues:</w:t>
      </w:r>
    </w:p>
    <w:p w:rsidR="00FF6E31" w:rsidRPr="00467D1D" w:rsidRDefault="00FF6E31" w:rsidP="00FF6E31">
      <w:pPr>
        <w:rPr>
          <w:b/>
          <w:iCs/>
          <w:sz w:val="22"/>
          <w:u w:val="single"/>
          <w:bdr w:val="single" w:sz="18" w:space="0" w:color="auto"/>
        </w:rPr>
      </w:pPr>
      <w:r w:rsidRPr="00C01406">
        <w:rPr>
          <w:rStyle w:val="Underline"/>
        </w:rPr>
        <w:t xml:space="preserve">Although </w:t>
      </w:r>
      <w:r w:rsidRPr="00C01406">
        <w:rPr>
          <w:rStyle w:val="Underline"/>
          <w:highlight w:val="yellow"/>
        </w:rPr>
        <w:t>the U</w:t>
      </w:r>
      <w:r w:rsidRPr="00C01406">
        <w:rPr>
          <w:rStyle w:val="Underline"/>
        </w:rPr>
        <w:t>nited</w:t>
      </w:r>
      <w:r w:rsidRPr="00C01406">
        <w:rPr>
          <w:rStyle w:val="Underline"/>
          <w:highlight w:val="yellow"/>
        </w:rPr>
        <w:t xml:space="preserve"> S</w:t>
      </w:r>
      <w:r w:rsidRPr="00C01406">
        <w:rPr>
          <w:rStyle w:val="Underline"/>
        </w:rPr>
        <w:t xml:space="preserve">tates remains by far the world’s most powerful state, its </w:t>
      </w:r>
      <w:r w:rsidRPr="00C01406">
        <w:rPr>
          <w:rStyle w:val="Underline"/>
          <w:highlight w:val="yellow"/>
        </w:rPr>
        <w:t xml:space="preserve">relationship to </w:t>
      </w:r>
      <w:r w:rsidRPr="00C01406">
        <w:rPr>
          <w:rStyle w:val="Underline"/>
        </w:rPr>
        <w:t xml:space="preserve">the rest of </w:t>
      </w:r>
      <w:r w:rsidRPr="00C01406">
        <w:rPr>
          <w:rStyle w:val="Underline"/>
          <w:highlight w:val="yellow"/>
        </w:rPr>
        <w:t xml:space="preserve">the world is </w:t>
      </w:r>
      <w:r w:rsidRPr="00C01406">
        <w:rPr>
          <w:rStyle w:val="Underline"/>
        </w:rPr>
        <w:t xml:space="preserve">now </w:t>
      </w:r>
      <w:r w:rsidRPr="00C01406">
        <w:rPr>
          <w:rStyle w:val="Underline"/>
          <w:highlight w:val="yellow"/>
        </w:rPr>
        <w:t xml:space="preserve">best described </w:t>
      </w:r>
      <w:r w:rsidRPr="00C01406">
        <w:rPr>
          <w:rStyle w:val="Underline"/>
        </w:rPr>
        <w:t xml:space="preserve">as one of </w:t>
      </w:r>
      <w:r w:rsidRPr="00467D1D">
        <w:rPr>
          <w:b/>
          <w:sz w:val="22"/>
          <w:highlight w:val="yellow"/>
          <w:u w:val="single"/>
        </w:rPr>
        <w:t>‘domination without heg</w:t>
      </w:r>
      <w:r w:rsidRPr="00467D1D">
        <w:rPr>
          <w:b/>
          <w:sz w:val="22"/>
          <w:u w:val="single"/>
        </w:rPr>
        <w:t>emony’</w:t>
      </w:r>
      <w:r w:rsidRPr="00C01406">
        <w:t xml:space="preserve"> (1994/2010: 384).</w:t>
      </w:r>
      <w:r>
        <w:t xml:space="preserve"> </w:t>
      </w:r>
      <w:r w:rsidRPr="00C01406">
        <w:rPr>
          <w:rStyle w:val="Underline"/>
          <w:highlight w:val="yellow"/>
        </w:rPr>
        <w:t xml:space="preserve">What can the US do </w:t>
      </w:r>
      <w:r w:rsidRPr="00C01406">
        <w:rPr>
          <w:rStyle w:val="Underline"/>
        </w:rPr>
        <w:t>next</w:t>
      </w:r>
      <w:r w:rsidRPr="00C01406">
        <w:rPr>
          <w:rStyle w:val="Underline"/>
          <w:highlight w:val="yellow"/>
        </w:rPr>
        <w:t xml:space="preserve">? </w:t>
      </w:r>
      <w:r w:rsidRPr="00467D1D">
        <w:rPr>
          <w:b/>
          <w:sz w:val="22"/>
          <w:highlight w:val="yellow"/>
          <w:u w:val="single"/>
        </w:rPr>
        <w:t>Not much, short of brutal dominance</w:t>
      </w:r>
      <w:r w:rsidRPr="00C01406">
        <w:t xml:space="preserve">. In the last few years, </w:t>
      </w:r>
      <w:r w:rsidRPr="00C01406">
        <w:rPr>
          <w:rStyle w:val="Underline"/>
        </w:rPr>
        <w:t>we have seen president Obama praising himself for the killing of Osama bin Laden. While that action was most likely unlawful, too</w:t>
      </w:r>
      <w:r w:rsidRPr="00C01406">
        <w:t xml:space="preserve"> (Noam Chomsky has often noted that </w:t>
      </w:r>
      <w:r w:rsidRPr="00C01406">
        <w:rPr>
          <w:rStyle w:val="Underline"/>
        </w:rPr>
        <w:t>bin Laden was a suspect, not someone charged with or found guilty of a crime</w:t>
      </w:r>
      <w:r w:rsidRPr="00C01406">
        <w:t xml:space="preserve">), </w:t>
      </w:r>
      <w:r w:rsidRPr="00C01406">
        <w:rPr>
          <w:rStyle w:val="Underline"/>
        </w:rPr>
        <w:t xml:space="preserve">it is certain that </w:t>
      </w:r>
      <w:r w:rsidRPr="00467D1D">
        <w:rPr>
          <w:rStyle w:val="Underline"/>
        </w:rPr>
        <w:t xml:space="preserve">you can kill </w:t>
      </w:r>
      <w:r w:rsidRPr="00467D1D">
        <w:rPr>
          <w:b/>
          <w:sz w:val="22"/>
          <w:u w:val="single"/>
        </w:rPr>
        <w:t xml:space="preserve">all the bin </w:t>
      </w:r>
      <w:proofErr w:type="spellStart"/>
      <w:r w:rsidRPr="00467D1D">
        <w:rPr>
          <w:b/>
          <w:sz w:val="22"/>
          <w:u w:val="single"/>
        </w:rPr>
        <w:t>Ladens</w:t>
      </w:r>
      <w:proofErr w:type="spellEnd"/>
      <w:r w:rsidRPr="00467D1D">
        <w:rPr>
          <w:b/>
          <w:sz w:val="22"/>
          <w:u w:val="single"/>
        </w:rPr>
        <w:t xml:space="preserve"> of the world without gaining back a bit of hegemony</w:t>
      </w:r>
      <w:r w:rsidRPr="00467D1D">
        <w:t xml:space="preserve">. In fact, </w:t>
      </w:r>
      <w:r w:rsidRPr="00467D1D">
        <w:rPr>
          <w:rStyle w:val="Underline"/>
        </w:rPr>
        <w:t>this killing, just like</w:t>
      </w:r>
      <w:r w:rsidRPr="00467D1D">
        <w:t xml:space="preserve"> G. W. </w:t>
      </w:r>
      <w:r w:rsidRPr="00467D1D">
        <w:rPr>
          <w:rStyle w:val="Underline"/>
        </w:rPr>
        <w:t xml:space="preserve">Bush’s war against Iraq, makes one think of a </w:t>
      </w:r>
      <w:r w:rsidRPr="00467D1D">
        <w:rPr>
          <w:b/>
          <w:sz w:val="22"/>
          <w:u w:val="single"/>
        </w:rPr>
        <w:t>Mafia-style</w:t>
      </w:r>
      <w:r w:rsidRPr="00467D1D">
        <w:rPr>
          <w:rStyle w:val="Underline"/>
        </w:rPr>
        <w:t xml:space="preserve"> </w:t>
      </w:r>
      <w:proofErr w:type="spellStart"/>
      <w:r w:rsidRPr="00467D1D">
        <w:rPr>
          <w:rStyle w:val="Underline"/>
        </w:rPr>
        <w:t>regolamento</w:t>
      </w:r>
      <w:proofErr w:type="spellEnd"/>
      <w:r w:rsidRPr="00467D1D">
        <w:rPr>
          <w:rStyle w:val="Underline"/>
        </w:rPr>
        <w:t xml:space="preserve"> </w:t>
      </w:r>
      <w:proofErr w:type="spellStart"/>
      <w:r w:rsidRPr="00467D1D">
        <w:rPr>
          <w:rStyle w:val="Underline"/>
        </w:rPr>
        <w:t>di</w:t>
      </w:r>
      <w:proofErr w:type="spellEnd"/>
      <w:r w:rsidRPr="00467D1D">
        <w:rPr>
          <w:rStyle w:val="Underline"/>
        </w:rPr>
        <w:t xml:space="preserve"> </w:t>
      </w:r>
      <w:proofErr w:type="spellStart"/>
      <w:r w:rsidRPr="00467D1D">
        <w:rPr>
          <w:rStyle w:val="Underline"/>
        </w:rPr>
        <w:t>conti</w:t>
      </w:r>
      <w:proofErr w:type="spellEnd"/>
      <w:r w:rsidRPr="00467D1D">
        <w:rPr>
          <w:rStyle w:val="Underline"/>
        </w:rPr>
        <w:t xml:space="preserve"> more than any other thing</w:t>
      </w:r>
      <w:r w:rsidRPr="00467D1D">
        <w:t xml:space="preserve">. Barack </w:t>
      </w:r>
      <w:r w:rsidRPr="00467D1D">
        <w:rPr>
          <w:rStyle w:val="Underline"/>
        </w:rPr>
        <w:t>Obama is less forthcoming about the killing of 16-year-old</w:t>
      </w:r>
      <w:r w:rsidRPr="00467D1D">
        <w:t xml:space="preserve"> </w:t>
      </w:r>
      <w:proofErr w:type="spellStart"/>
      <w:r w:rsidRPr="00467D1D">
        <w:t>Abdulrahman</w:t>
      </w:r>
      <w:proofErr w:type="spellEnd"/>
      <w:r w:rsidRPr="00467D1D">
        <w:t xml:space="preserve"> </w:t>
      </w:r>
      <w:r w:rsidRPr="00467D1D">
        <w:rPr>
          <w:rStyle w:val="Underline"/>
        </w:rPr>
        <w:t>al-</w:t>
      </w:r>
      <w:proofErr w:type="spellStart"/>
      <w:r w:rsidRPr="00467D1D">
        <w:rPr>
          <w:rStyle w:val="Underline"/>
        </w:rPr>
        <w:t>Awlaki</w:t>
      </w:r>
      <w:proofErr w:type="spellEnd"/>
      <w:r w:rsidRPr="00467D1D">
        <w:rPr>
          <w:rStyle w:val="Underline"/>
        </w:rPr>
        <w:t xml:space="preserve">, whose fate many have </w:t>
      </w:r>
      <w:r w:rsidRPr="00467D1D">
        <w:rPr>
          <w:b/>
          <w:sz w:val="22"/>
          <w:u w:val="single"/>
        </w:rPr>
        <w:t>correctly compared</w:t>
      </w:r>
      <w:r w:rsidRPr="00467D1D">
        <w:rPr>
          <w:rStyle w:val="Underline"/>
        </w:rPr>
        <w:t xml:space="preserve"> to </w:t>
      </w:r>
      <w:r w:rsidRPr="00467D1D">
        <w:rPr>
          <w:b/>
          <w:sz w:val="22"/>
          <w:u w:val="single"/>
        </w:rPr>
        <w:t>that of</w:t>
      </w:r>
      <w:r w:rsidRPr="00467D1D">
        <w:rPr>
          <w:rStyle w:val="Underline"/>
        </w:rPr>
        <w:t xml:space="preserve"> 17-year-old </w:t>
      </w:r>
      <w:proofErr w:type="spellStart"/>
      <w:r w:rsidRPr="00467D1D">
        <w:rPr>
          <w:rStyle w:val="Underline"/>
        </w:rPr>
        <w:t>Trayvon</w:t>
      </w:r>
      <w:proofErr w:type="spellEnd"/>
      <w:r w:rsidRPr="00467D1D">
        <w:rPr>
          <w:rStyle w:val="Underline"/>
        </w:rPr>
        <w:t xml:space="preserve"> Martin</w:t>
      </w:r>
      <w:r w:rsidRPr="00C01406">
        <w:t xml:space="preserve"> (killed in Florida by a self-appointed security watchman), </w:t>
      </w:r>
      <w:r w:rsidRPr="00C01406">
        <w:rPr>
          <w:rStyle w:val="Underline"/>
        </w:rPr>
        <w:t xml:space="preserve">but it is precisely in cases like this one that </w:t>
      </w:r>
      <w:r w:rsidRPr="00467D1D">
        <w:rPr>
          <w:b/>
          <w:sz w:val="22"/>
          <w:u w:val="single"/>
        </w:rPr>
        <w:t>the weakness at the heart of empire</w:t>
      </w:r>
      <w:r w:rsidRPr="00C01406">
        <w:rPr>
          <w:rStyle w:val="Underline"/>
        </w:rPr>
        <w:t xml:space="preserve">, </w:t>
      </w:r>
      <w:r w:rsidRPr="00467D1D">
        <w:rPr>
          <w:rStyle w:val="Underline"/>
        </w:rPr>
        <w:t xml:space="preserve">the ill-concealed and uncontrolled </w:t>
      </w:r>
      <w:r w:rsidRPr="00467D1D">
        <w:rPr>
          <w:b/>
          <w:sz w:val="22"/>
          <w:u w:val="single"/>
        </w:rPr>
        <w:t>fury for the loss of hegemony</w:t>
      </w:r>
      <w:r w:rsidRPr="00467D1D">
        <w:rPr>
          <w:rStyle w:val="Underline"/>
        </w:rPr>
        <w:t>, becomes visible</w:t>
      </w:r>
      <w:r w:rsidRPr="00467D1D">
        <w:t xml:space="preserve">. </w:t>
      </w:r>
      <w:r w:rsidRPr="00467D1D">
        <w:rPr>
          <w:rStyle w:val="Underline"/>
        </w:rPr>
        <w:t xml:space="preserve">The frenzy denies the possibility of </w:t>
      </w:r>
      <w:r w:rsidRPr="00467D1D">
        <w:rPr>
          <w:b/>
          <w:sz w:val="22"/>
          <w:u w:val="single"/>
        </w:rPr>
        <w:t>power as care</w:t>
      </w:r>
      <w:r w:rsidRPr="00467D1D">
        <w:rPr>
          <w:rStyle w:val="Underline"/>
        </w:rPr>
        <w:t xml:space="preserve">, which is </w:t>
      </w:r>
      <w:r w:rsidRPr="00467D1D">
        <w:rPr>
          <w:b/>
          <w:sz w:val="22"/>
          <w:u w:val="single"/>
        </w:rPr>
        <w:t>what should replace hegemony</w:t>
      </w:r>
      <w:r w:rsidRPr="00467D1D">
        <w:rPr>
          <w:rStyle w:val="Underline"/>
        </w:rPr>
        <w:t>, let alone domination</w:t>
      </w:r>
      <w:r w:rsidRPr="00467D1D">
        <w:t xml:space="preserve">. Nor am I sure I share </w:t>
      </w:r>
      <w:proofErr w:type="spellStart"/>
      <w:r w:rsidRPr="00467D1D">
        <w:t>Arrighi’s</w:t>
      </w:r>
      <w:proofErr w:type="spellEnd"/>
      <w:r w:rsidRPr="00467D1D">
        <w:t xml:space="preserve"> optimistic view about </w:t>
      </w:r>
      <w:r w:rsidRPr="00467D1D">
        <w:rPr>
          <w:rStyle w:val="Underline"/>
        </w:rPr>
        <w:t>the possible rise of a new hegemonic center of power in East Asia and China: probably that would only be a shift in the axis of uncaring power, unable to affect, let alone exit, the paradigm of sovereignty and violence</w:t>
      </w:r>
      <w:r w:rsidRPr="00467D1D">
        <w:t xml:space="preserve">. </w:t>
      </w:r>
      <w:r w:rsidRPr="00467D1D">
        <w:rPr>
          <w:rStyle w:val="Underline"/>
        </w:rPr>
        <w:t xml:space="preserve">What is needed is rather </w:t>
      </w:r>
      <w:r w:rsidRPr="00467D1D">
        <w:rPr>
          <w:b/>
          <w:sz w:val="22"/>
          <w:u w:val="single"/>
        </w:rPr>
        <w:t>a radical alternative</w:t>
      </w:r>
      <w:r w:rsidRPr="00467D1D">
        <w:rPr>
          <w:rStyle w:val="Underline"/>
        </w:rPr>
        <w:t xml:space="preserve"> in which power as domination, with or without hegemony, is replaced by power as care – in other words, </w:t>
      </w:r>
      <w:r w:rsidRPr="00467D1D">
        <w:rPr>
          <w:b/>
          <w:sz w:val="22"/>
          <w:u w:val="single"/>
        </w:rPr>
        <w:t>a poetic rather than military and financial shift.</w:t>
      </w:r>
    </w:p>
    <w:p w:rsidR="00FF6E31" w:rsidRPr="00630FDA" w:rsidRDefault="00FF6E31" w:rsidP="00FF6E31">
      <w:pPr>
        <w:pStyle w:val="Heading4"/>
      </w:pPr>
      <w:r>
        <w:t xml:space="preserve">Air power </w:t>
      </w:r>
      <w:r w:rsidRPr="00630FDA">
        <w:t>this serves to construct a global police system that blurs the line between civilian and target—a failure to strategically reverse aerial power relations causes extinction</w:t>
      </w:r>
    </w:p>
    <w:p w:rsidR="00FF6E31" w:rsidRPr="00630FDA" w:rsidRDefault="00FF6E31" w:rsidP="00FF6E31">
      <w:proofErr w:type="spellStart"/>
      <w:r w:rsidRPr="00630FDA">
        <w:rPr>
          <w:rStyle w:val="StyleStyleBold12pt"/>
        </w:rPr>
        <w:t>Neocleous</w:t>
      </w:r>
      <w:proofErr w:type="spellEnd"/>
      <w:r w:rsidRPr="00630FDA">
        <w:rPr>
          <w:rStyle w:val="StyleStyleBold12pt"/>
        </w:rPr>
        <w:t xml:space="preserve"> 13</w:t>
      </w:r>
      <w:r w:rsidRPr="00630FDA">
        <w:t>—Department of Politics and History, Brunel University</w:t>
      </w:r>
    </w:p>
    <w:p w:rsidR="00FF6E31" w:rsidRPr="00854BDF" w:rsidRDefault="00FF6E31" w:rsidP="00FF6E31">
      <w:pPr>
        <w:rPr>
          <w:sz w:val="16"/>
          <w:szCs w:val="16"/>
        </w:rPr>
      </w:pPr>
      <w:r w:rsidRPr="00630FDA">
        <w:rPr>
          <w:sz w:val="16"/>
          <w:szCs w:val="16"/>
        </w:rPr>
        <w:t xml:space="preserve">(Mark, “Air power and police power”, Environment and Planning D: Society and Space 2013, volume 31, pages 578 – 593, </w:t>
      </w:r>
      <w:proofErr w:type="spellStart"/>
      <w:r w:rsidRPr="00630FDA">
        <w:rPr>
          <w:sz w:val="16"/>
          <w:szCs w:val="16"/>
        </w:rPr>
        <w:t>dml</w:t>
      </w:r>
      <w:proofErr w:type="spellEnd"/>
      <w:r w:rsidRPr="00630FDA">
        <w:rPr>
          <w:sz w:val="16"/>
          <w:szCs w:val="16"/>
        </w:rPr>
        <w:t>)</w:t>
      </w:r>
    </w:p>
    <w:p w:rsidR="00FF6E31" w:rsidRPr="00630FDA" w:rsidRDefault="00FF6E31" w:rsidP="00FF6E31">
      <w:pPr>
        <w:rPr>
          <w:szCs w:val="20"/>
        </w:rPr>
      </w:pPr>
      <w:r w:rsidRPr="00630FDA">
        <w:rPr>
          <w:szCs w:val="20"/>
        </w:rPr>
        <w:t xml:space="preserve">Moreover, and more pressingly, we need to understand that </w:t>
      </w:r>
      <w:r w:rsidRPr="00630FDA">
        <w:rPr>
          <w:rStyle w:val="Underline"/>
          <w:szCs w:val="20"/>
        </w:rPr>
        <w:t xml:space="preserve">from the wider historical perspective of air power </w:t>
      </w:r>
      <w:r w:rsidRPr="00630FDA">
        <w:rPr>
          <w:rStyle w:val="Underline"/>
          <w:b/>
          <w:szCs w:val="20"/>
        </w:rPr>
        <w:t xml:space="preserve">there are no civilian areas and </w:t>
      </w:r>
      <w:r w:rsidRPr="00630FDA">
        <w:rPr>
          <w:rStyle w:val="Underline"/>
          <w:b/>
          <w:szCs w:val="20"/>
          <w:highlight w:val="green"/>
        </w:rPr>
        <w:t>there are no civilians</w:t>
      </w:r>
      <w:r w:rsidRPr="00630FDA">
        <w:rPr>
          <w:rStyle w:val="Underline"/>
          <w:szCs w:val="20"/>
          <w:highlight w:val="green"/>
        </w:rPr>
        <w:t xml:space="preserve">; </w:t>
      </w:r>
      <w:r w:rsidRPr="00467D1D">
        <w:rPr>
          <w:b/>
          <w:sz w:val="22"/>
          <w:highlight w:val="green"/>
          <w:u w:val="single"/>
        </w:rPr>
        <w:t xml:space="preserve">the only logic is </w:t>
      </w:r>
      <w:proofErr w:type="gramStart"/>
      <w:r w:rsidRPr="00467D1D">
        <w:rPr>
          <w:b/>
          <w:sz w:val="22"/>
          <w:highlight w:val="green"/>
          <w:u w:val="single"/>
        </w:rPr>
        <w:t>a police</w:t>
      </w:r>
      <w:proofErr w:type="gramEnd"/>
      <w:r w:rsidRPr="00467D1D">
        <w:rPr>
          <w:b/>
          <w:sz w:val="22"/>
          <w:highlight w:val="green"/>
          <w:u w:val="single"/>
        </w:rPr>
        <w:t xml:space="preserve"> logic</w:t>
      </w:r>
      <w:r w:rsidRPr="00630FDA">
        <w:rPr>
          <w:rStyle w:val="Underline"/>
          <w:szCs w:val="20"/>
        </w:rPr>
        <w:t xml:space="preserve">. As soon as air power was created the issue was: </w:t>
      </w:r>
      <w:r w:rsidRPr="00630FDA">
        <w:rPr>
          <w:rStyle w:val="Underline"/>
          <w:b/>
          <w:szCs w:val="20"/>
          <w:highlight w:val="green"/>
        </w:rPr>
        <w:t>what does this do to civilian space?</w:t>
      </w:r>
      <w:r w:rsidRPr="00630FDA">
        <w:rPr>
          <w:szCs w:val="20"/>
        </w:rPr>
        <w:t xml:space="preserve"> And, essentially, </w:t>
      </w:r>
      <w:r w:rsidRPr="00467D1D">
        <w:rPr>
          <w:b/>
          <w:sz w:val="22"/>
          <w:u w:val="single"/>
        </w:rPr>
        <w:t>the answer has been</w:t>
      </w:r>
      <w:r w:rsidRPr="00630FDA">
        <w:rPr>
          <w:rStyle w:val="Underline"/>
          <w:szCs w:val="20"/>
        </w:rPr>
        <w:t>: ‘</w:t>
      </w:r>
      <w:r w:rsidRPr="00467D1D">
        <w:rPr>
          <w:b/>
          <w:sz w:val="22"/>
          <w:highlight w:val="green"/>
          <w:u w:val="single"/>
        </w:rPr>
        <w:t>it destroys it’</w:t>
      </w:r>
      <w:r w:rsidRPr="00630FDA">
        <w:rPr>
          <w:rStyle w:val="Underline"/>
          <w:szCs w:val="20"/>
          <w:highlight w:val="green"/>
        </w:rPr>
        <w:t>.</w:t>
      </w:r>
      <w:r w:rsidRPr="00630FDA">
        <w:rPr>
          <w:rStyle w:val="Underline"/>
          <w:szCs w:val="20"/>
        </w:rPr>
        <w:t xml:space="preserve"> Air power thus likewise destroys the concept of the civilian</w:t>
      </w:r>
      <w:r w:rsidRPr="00630FDA">
        <w:rPr>
          <w:szCs w:val="20"/>
        </w:rPr>
        <w:t xml:space="preserve">. This was the major theme of the air power literature of the 1920s, found in the work of Mitchell, </w:t>
      </w:r>
      <w:proofErr w:type="spellStart"/>
      <w:r w:rsidRPr="00630FDA">
        <w:rPr>
          <w:szCs w:val="20"/>
        </w:rPr>
        <w:t>Seversky</w:t>
      </w:r>
      <w:proofErr w:type="spellEnd"/>
      <w:r w:rsidRPr="00630FDA">
        <w:rPr>
          <w:szCs w:val="20"/>
        </w:rPr>
        <w:t xml:space="preserve">, Fuller, and all the others, but the analysis provided in The Command of the Air by </w:t>
      </w:r>
      <w:proofErr w:type="spellStart"/>
      <w:r w:rsidRPr="00630FDA">
        <w:rPr>
          <w:szCs w:val="20"/>
        </w:rPr>
        <w:t>Giulio</w:t>
      </w:r>
      <w:proofErr w:type="spellEnd"/>
      <w:r w:rsidRPr="00630FDA">
        <w:rPr>
          <w:szCs w:val="20"/>
        </w:rPr>
        <w:t xml:space="preserve"> </w:t>
      </w:r>
      <w:proofErr w:type="spellStart"/>
      <w:r w:rsidRPr="00630FDA">
        <w:rPr>
          <w:szCs w:val="20"/>
        </w:rPr>
        <w:t>Douhet</w:t>
      </w:r>
      <w:proofErr w:type="spellEnd"/>
      <w:r w:rsidRPr="00630FDA">
        <w:rPr>
          <w:szCs w:val="20"/>
        </w:rPr>
        <w:t xml:space="preserve">, first published in 1921, expanded in 1927, and perhaps the first definitive account of the influence of air power on world history, is representative: </w:t>
      </w:r>
      <w:r w:rsidRPr="00630FDA">
        <w:rPr>
          <w:rStyle w:val="Underline"/>
          <w:szCs w:val="20"/>
        </w:rPr>
        <w:t xml:space="preserve">the art of </w:t>
      </w:r>
      <w:r w:rsidRPr="00630FDA">
        <w:rPr>
          <w:rStyle w:val="Underline"/>
          <w:szCs w:val="20"/>
          <w:highlight w:val="green"/>
        </w:rPr>
        <w:t>aerial warfare</w:t>
      </w:r>
      <w:r w:rsidRPr="00630FDA">
        <w:rPr>
          <w:szCs w:val="20"/>
        </w:rPr>
        <w:t xml:space="preserve">, notes </w:t>
      </w:r>
      <w:proofErr w:type="spellStart"/>
      <w:r w:rsidRPr="00630FDA">
        <w:rPr>
          <w:szCs w:val="20"/>
        </w:rPr>
        <w:t>Douhet</w:t>
      </w:r>
      <w:proofErr w:type="spellEnd"/>
      <w:r w:rsidRPr="00630FDA">
        <w:rPr>
          <w:szCs w:val="20"/>
        </w:rPr>
        <w:t xml:space="preserve">, </w:t>
      </w:r>
      <w:r w:rsidRPr="00630FDA">
        <w:rPr>
          <w:rStyle w:val="Underline"/>
          <w:b/>
          <w:szCs w:val="20"/>
          <w:highlight w:val="green"/>
        </w:rPr>
        <w:t xml:space="preserve">is the art of </w:t>
      </w:r>
      <w:r w:rsidRPr="00467D1D">
        <w:rPr>
          <w:b/>
          <w:sz w:val="22"/>
          <w:highlight w:val="green"/>
          <w:u w:val="single"/>
        </w:rPr>
        <w:t>destroying cities</w:t>
      </w:r>
      <w:r w:rsidRPr="00630FDA">
        <w:rPr>
          <w:rStyle w:val="Underline"/>
          <w:b/>
          <w:szCs w:val="20"/>
        </w:rPr>
        <w:t xml:space="preserve">, of </w:t>
      </w:r>
      <w:r w:rsidRPr="00467D1D">
        <w:rPr>
          <w:b/>
          <w:sz w:val="22"/>
          <w:u w:val="single"/>
        </w:rPr>
        <w:t>attacking civilians</w:t>
      </w:r>
      <w:r w:rsidRPr="00630FDA">
        <w:rPr>
          <w:rStyle w:val="Underline"/>
          <w:b/>
          <w:szCs w:val="20"/>
        </w:rPr>
        <w:t xml:space="preserve">, of </w:t>
      </w:r>
      <w:proofErr w:type="spellStart"/>
      <w:r w:rsidRPr="00467D1D">
        <w:rPr>
          <w:b/>
          <w:sz w:val="22"/>
          <w:highlight w:val="green"/>
          <w:u w:val="single"/>
        </w:rPr>
        <w:t>terrorising</w:t>
      </w:r>
      <w:proofErr w:type="spellEnd"/>
      <w:r w:rsidRPr="00467D1D">
        <w:rPr>
          <w:b/>
          <w:sz w:val="22"/>
          <w:highlight w:val="green"/>
          <w:u w:val="single"/>
        </w:rPr>
        <w:t xml:space="preserve"> the population</w:t>
      </w:r>
      <w:r w:rsidRPr="00630FDA">
        <w:rPr>
          <w:szCs w:val="20"/>
        </w:rPr>
        <w:t xml:space="preserve">. In the future, </w:t>
      </w:r>
      <w:r w:rsidRPr="00630FDA">
        <w:rPr>
          <w:rStyle w:val="Underline"/>
          <w:szCs w:val="20"/>
        </w:rPr>
        <w:t xml:space="preserve">war “will be waged essentially </w:t>
      </w:r>
      <w:r w:rsidRPr="00630FDA">
        <w:rPr>
          <w:rStyle w:val="Underline"/>
          <w:b/>
          <w:szCs w:val="20"/>
        </w:rPr>
        <w:t xml:space="preserve">against the unarmed populations of the cities and great industrial </w:t>
      </w:r>
      <w:proofErr w:type="spellStart"/>
      <w:r w:rsidRPr="00630FDA">
        <w:rPr>
          <w:rStyle w:val="Underline"/>
          <w:b/>
          <w:szCs w:val="20"/>
        </w:rPr>
        <w:t>centres</w:t>
      </w:r>
      <w:proofErr w:type="spellEnd"/>
      <w:r w:rsidRPr="00630FDA">
        <w:rPr>
          <w:rStyle w:val="Underline"/>
          <w:szCs w:val="20"/>
        </w:rPr>
        <w:t>”. There are no longer soldiers and citizens, or combatants and noncombatants: “</w:t>
      </w:r>
      <w:r w:rsidRPr="00630FDA">
        <w:rPr>
          <w:rStyle w:val="Underline"/>
          <w:szCs w:val="20"/>
          <w:highlight w:val="green"/>
        </w:rPr>
        <w:t xml:space="preserve">war is no longer a clash between armies, but </w:t>
      </w:r>
      <w:r w:rsidRPr="00630FDA">
        <w:rPr>
          <w:rStyle w:val="Underline"/>
          <w:b/>
          <w:szCs w:val="20"/>
          <w:highlight w:val="green"/>
        </w:rPr>
        <w:t>is a clash</w:t>
      </w:r>
      <w:r w:rsidRPr="00630FDA">
        <w:rPr>
          <w:rStyle w:val="Underline"/>
          <w:b/>
          <w:szCs w:val="20"/>
        </w:rPr>
        <w:t xml:space="preserve"> between nations, </w:t>
      </w:r>
      <w:r w:rsidRPr="00467D1D">
        <w:rPr>
          <w:b/>
          <w:sz w:val="22"/>
          <w:highlight w:val="green"/>
          <w:u w:val="single"/>
        </w:rPr>
        <w:t>between whole populations</w:t>
      </w:r>
      <w:r w:rsidRPr="00630FDA">
        <w:rPr>
          <w:rStyle w:val="Underline"/>
          <w:szCs w:val="20"/>
          <w:highlight w:val="green"/>
        </w:rPr>
        <w:t xml:space="preserve">.” </w:t>
      </w:r>
      <w:r w:rsidRPr="00467D1D">
        <w:rPr>
          <w:b/>
          <w:sz w:val="22"/>
          <w:highlight w:val="green"/>
          <w:u w:val="single"/>
        </w:rPr>
        <w:t>Aerial bombing means war is now “total war</w:t>
      </w:r>
      <w:r w:rsidRPr="00467D1D">
        <w:rPr>
          <w:b/>
          <w:sz w:val="22"/>
          <w:u w:val="single"/>
        </w:rPr>
        <w:t>”</w:t>
      </w:r>
      <w:r w:rsidRPr="00630FDA">
        <w:rPr>
          <w:szCs w:val="20"/>
        </w:rPr>
        <w:t xml:space="preserve"> (</w:t>
      </w:r>
      <w:proofErr w:type="spellStart"/>
      <w:r w:rsidRPr="00630FDA">
        <w:rPr>
          <w:szCs w:val="20"/>
        </w:rPr>
        <w:t>Douhet</w:t>
      </w:r>
      <w:proofErr w:type="spellEnd"/>
      <w:r w:rsidRPr="00630FDA">
        <w:rPr>
          <w:szCs w:val="20"/>
        </w:rPr>
        <w:t xml:space="preserve">, 2003, pages 11; 158; 223). The major powers fought against accepting this for some time. (Or at least, fought against accepting it in their classic doctrine of war as a battle between militarily </w:t>
      </w:r>
      <w:proofErr w:type="spellStart"/>
      <w:r w:rsidRPr="00630FDA">
        <w:rPr>
          <w:szCs w:val="20"/>
        </w:rPr>
        <w:t>industrialised</w:t>
      </w:r>
      <w:proofErr w:type="spellEnd"/>
      <w:r w:rsidRPr="00630FDA">
        <w:rPr>
          <w:szCs w:val="20"/>
        </w:rPr>
        <w:t xml:space="preserve"> nation-states; the police bombing of colonies was entirely acceptable to them, as we have seen). But eventually, in the course of World War 2 they conceded, and by July 1945 </w:t>
      </w:r>
      <w:r w:rsidRPr="00630FDA">
        <w:rPr>
          <w:rStyle w:val="Underline"/>
          <w:szCs w:val="20"/>
        </w:rPr>
        <w:t>a US Army assessment of strategic air power could openly state that “there are no civilians in Japan</w:t>
      </w:r>
      <w:r w:rsidRPr="00630FDA">
        <w:rPr>
          <w:szCs w:val="20"/>
        </w:rPr>
        <w:t xml:space="preserve">” (cited in Sherry, 1987, page 311). </w:t>
      </w:r>
      <w:r w:rsidRPr="00630FDA">
        <w:rPr>
          <w:rStyle w:val="Underline"/>
          <w:b/>
          <w:szCs w:val="20"/>
        </w:rPr>
        <w:t>This view has been maintained ever since</w:t>
      </w:r>
      <w:r w:rsidRPr="00630FDA">
        <w:rPr>
          <w:rStyle w:val="Underline"/>
          <w:szCs w:val="20"/>
        </w:rPr>
        <w:t xml:space="preserve">: “There are no innocent civilians”, says US General Curtis </w:t>
      </w:r>
      <w:proofErr w:type="spellStart"/>
      <w:proofErr w:type="gramStart"/>
      <w:r w:rsidRPr="00630FDA">
        <w:rPr>
          <w:rStyle w:val="Underline"/>
          <w:szCs w:val="20"/>
        </w:rPr>
        <w:t>LeMay</w:t>
      </w:r>
      <w:proofErr w:type="spellEnd"/>
      <w:proofErr w:type="gramEnd"/>
      <w:r w:rsidRPr="00630FDA">
        <w:rPr>
          <w:szCs w:val="20"/>
        </w:rPr>
        <w:t xml:space="preserve"> (cited in Sherry, 1987, page 287). </w:t>
      </w:r>
      <w:r w:rsidRPr="00630FDA">
        <w:rPr>
          <w:rStyle w:val="Underline"/>
          <w:szCs w:val="20"/>
        </w:rPr>
        <w:t>Recent air power literature on ‘the enemy as a system’ continues this very line</w:t>
      </w:r>
      <w:r w:rsidRPr="00630FDA">
        <w:rPr>
          <w:szCs w:val="20"/>
        </w:rPr>
        <w:t xml:space="preserve">.(4) Hence, and contrary to claims made at both ends of the political spectrum that </w:t>
      </w:r>
      <w:r w:rsidRPr="00630FDA">
        <w:rPr>
          <w:rStyle w:val="Underline"/>
          <w:szCs w:val="20"/>
        </w:rPr>
        <w:t>the recent air attacks in Beirut and Gaza reveal “the increasing meaninglessness of the word ‘civilian’ ”</w:t>
      </w:r>
      <w:r w:rsidRPr="00630FDA">
        <w:rPr>
          <w:szCs w:val="20"/>
        </w:rPr>
        <w:t xml:space="preserve"> (</w:t>
      </w:r>
      <w:proofErr w:type="spellStart"/>
      <w:r w:rsidRPr="00630FDA">
        <w:rPr>
          <w:szCs w:val="20"/>
        </w:rPr>
        <w:t>Dershowitz</w:t>
      </w:r>
      <w:proofErr w:type="spellEnd"/>
      <w:r w:rsidRPr="00630FDA">
        <w:rPr>
          <w:szCs w:val="20"/>
        </w:rPr>
        <w:t xml:space="preserve">, 2006) or mean that </w:t>
      </w:r>
      <w:r w:rsidRPr="00630FDA">
        <w:rPr>
          <w:rStyle w:val="Underline"/>
          <w:szCs w:val="20"/>
        </w:rPr>
        <w:t>we might be “witnessing … the death of the idea of the civilian</w:t>
      </w:r>
      <w:r w:rsidRPr="00630FDA">
        <w:rPr>
          <w:szCs w:val="20"/>
        </w:rPr>
        <w:t xml:space="preserve">” (Gregory, 2006, page 633), it has to be said that </w:t>
      </w:r>
      <w:r w:rsidRPr="00630FDA">
        <w:rPr>
          <w:rStyle w:val="Underline"/>
          <w:b/>
          <w:szCs w:val="20"/>
          <w:highlight w:val="green"/>
        </w:rPr>
        <w:t>any</w:t>
      </w:r>
      <w:r w:rsidRPr="00630FDA">
        <w:rPr>
          <w:rStyle w:val="Underline"/>
          <w:b/>
          <w:szCs w:val="20"/>
        </w:rPr>
        <w:t xml:space="preserve"> meaningful </w:t>
      </w:r>
      <w:r w:rsidRPr="00630FDA">
        <w:rPr>
          <w:rStyle w:val="Underline"/>
          <w:b/>
          <w:szCs w:val="20"/>
          <w:highlight w:val="green"/>
        </w:rPr>
        <w:t>concept of ‘the civilian’</w:t>
      </w:r>
      <w:r w:rsidRPr="00630FDA">
        <w:rPr>
          <w:rStyle w:val="Underline"/>
          <w:szCs w:val="20"/>
          <w:highlight w:val="green"/>
        </w:rPr>
        <w:t xml:space="preserve"> </w:t>
      </w:r>
      <w:r w:rsidRPr="00630FDA">
        <w:rPr>
          <w:rStyle w:val="Underline"/>
          <w:b/>
          <w:szCs w:val="20"/>
          <w:highlight w:val="green"/>
        </w:rPr>
        <w:t xml:space="preserve">was destroyed </w:t>
      </w:r>
      <w:r w:rsidRPr="00467D1D">
        <w:rPr>
          <w:b/>
          <w:sz w:val="22"/>
          <w:highlight w:val="green"/>
          <w:u w:val="single"/>
        </w:rPr>
        <w:t>with the very invention of air power</w:t>
      </w:r>
      <w:r w:rsidRPr="00630FDA">
        <w:rPr>
          <w:szCs w:val="20"/>
        </w:rPr>
        <w:t xml:space="preserve"> (</w:t>
      </w:r>
      <w:proofErr w:type="spellStart"/>
      <w:r w:rsidRPr="00630FDA">
        <w:rPr>
          <w:szCs w:val="20"/>
        </w:rPr>
        <w:t>Hartigan</w:t>
      </w:r>
      <w:proofErr w:type="spellEnd"/>
      <w:r w:rsidRPr="00630FDA">
        <w:rPr>
          <w:szCs w:val="20"/>
        </w:rPr>
        <w:t>, 1982, page 119).(5)</w:t>
      </w:r>
    </w:p>
    <w:p w:rsidR="00FF6E31" w:rsidRPr="00630FDA" w:rsidRDefault="00FF6E31" w:rsidP="00FF6E31">
      <w:pPr>
        <w:rPr>
          <w:szCs w:val="20"/>
        </w:rPr>
      </w:pPr>
      <w:r w:rsidRPr="00630FDA">
        <w:rPr>
          <w:szCs w:val="20"/>
        </w:rPr>
        <w:t xml:space="preserve">The point is that </w:t>
      </w:r>
      <w:r w:rsidRPr="00630FDA">
        <w:rPr>
          <w:rStyle w:val="Underline"/>
          <w:szCs w:val="20"/>
        </w:rPr>
        <w:t xml:space="preserve">seen from the perspective of air power as police power, </w:t>
      </w:r>
      <w:r w:rsidRPr="00630FDA">
        <w:rPr>
          <w:rStyle w:val="Underline"/>
          <w:b/>
          <w:szCs w:val="20"/>
          <w:highlight w:val="green"/>
        </w:rPr>
        <w:t>the use of drone technology over what some would</w:t>
      </w:r>
      <w:r w:rsidRPr="00630FDA">
        <w:rPr>
          <w:rStyle w:val="Underline"/>
          <w:b/>
          <w:szCs w:val="20"/>
        </w:rPr>
        <w:t xml:space="preserve"> still like to </w:t>
      </w:r>
      <w:r w:rsidRPr="00630FDA">
        <w:rPr>
          <w:rStyle w:val="Underline"/>
          <w:b/>
          <w:szCs w:val="20"/>
          <w:highlight w:val="green"/>
        </w:rPr>
        <w:t xml:space="preserve">call ‘civilian spaces’ </w:t>
      </w:r>
      <w:r w:rsidRPr="00467D1D">
        <w:rPr>
          <w:b/>
          <w:sz w:val="22"/>
          <w:highlight w:val="green"/>
          <w:u w:val="single"/>
        </w:rPr>
        <w:t>was highly predictable</w:t>
      </w:r>
      <w:r w:rsidRPr="00630FDA">
        <w:rPr>
          <w:rStyle w:val="Underline"/>
          <w:szCs w:val="20"/>
          <w:highlight w:val="green"/>
        </w:rPr>
        <w:t xml:space="preserve">. </w:t>
      </w:r>
      <w:r w:rsidRPr="00630FDA">
        <w:rPr>
          <w:rStyle w:val="Underline"/>
          <w:b/>
          <w:szCs w:val="20"/>
          <w:highlight w:val="green"/>
        </w:rPr>
        <w:t xml:space="preserve">This allows us to make a </w:t>
      </w:r>
      <w:r w:rsidRPr="00467D1D">
        <w:rPr>
          <w:b/>
          <w:sz w:val="22"/>
          <w:highlight w:val="green"/>
          <w:u w:val="single"/>
        </w:rPr>
        <w:t>far more compelling</w:t>
      </w:r>
      <w:r w:rsidRPr="00630FDA">
        <w:rPr>
          <w:rStyle w:val="Underline"/>
          <w:b/>
          <w:szCs w:val="20"/>
          <w:highlight w:val="green"/>
        </w:rPr>
        <w:t xml:space="preserve"> argument about drones</w:t>
      </w:r>
      <w:r w:rsidRPr="00630FDA">
        <w:rPr>
          <w:szCs w:val="20"/>
        </w:rPr>
        <w:t xml:space="preserve">. For </w:t>
      </w:r>
      <w:r w:rsidRPr="00630FDA">
        <w:rPr>
          <w:rStyle w:val="Underline"/>
          <w:szCs w:val="20"/>
        </w:rPr>
        <w:t xml:space="preserve">like air power technology in general, </w:t>
      </w:r>
      <w:r w:rsidRPr="00630FDA">
        <w:rPr>
          <w:rStyle w:val="Underline"/>
          <w:b/>
          <w:szCs w:val="20"/>
        </w:rPr>
        <w:t>the drone serves as both plane and possibility</w:t>
      </w:r>
      <w:r w:rsidRPr="00630FDA">
        <w:rPr>
          <w:rStyle w:val="Underline"/>
          <w:szCs w:val="20"/>
        </w:rPr>
        <w:t xml:space="preserve"> </w:t>
      </w:r>
      <w:r w:rsidRPr="00630FDA">
        <w:rPr>
          <w:szCs w:val="20"/>
        </w:rPr>
        <w:t>(</w:t>
      </w:r>
      <w:proofErr w:type="spellStart"/>
      <w:r w:rsidRPr="00630FDA">
        <w:rPr>
          <w:szCs w:val="20"/>
        </w:rPr>
        <w:t>Pandya</w:t>
      </w:r>
      <w:proofErr w:type="spellEnd"/>
      <w:r w:rsidRPr="00630FDA">
        <w:rPr>
          <w:szCs w:val="20"/>
        </w:rPr>
        <w:t xml:space="preserve">, 2010, page 143). And </w:t>
      </w:r>
      <w:r w:rsidRPr="00630FDA">
        <w:rPr>
          <w:rStyle w:val="Underline"/>
          <w:szCs w:val="20"/>
          <w:highlight w:val="green"/>
        </w:rPr>
        <w:t xml:space="preserve">what becomes possible with the drone </w:t>
      </w:r>
      <w:r w:rsidRPr="00630FDA">
        <w:rPr>
          <w:rStyle w:val="Underline"/>
          <w:b/>
          <w:szCs w:val="20"/>
          <w:highlight w:val="green"/>
        </w:rPr>
        <w:t>is permanent police presence across the territory</w:t>
      </w:r>
      <w:r w:rsidRPr="00630FDA">
        <w:rPr>
          <w:szCs w:val="20"/>
        </w:rPr>
        <w:t>. “</w:t>
      </w:r>
      <w:r w:rsidRPr="00630FDA">
        <w:rPr>
          <w:rStyle w:val="Underline"/>
          <w:strike/>
          <w:szCs w:val="20"/>
          <w:u w:val="none"/>
        </w:rPr>
        <w:t>Unmanned</w:t>
      </w:r>
      <w:r w:rsidRPr="00630FDA">
        <w:rPr>
          <w:rStyle w:val="Underline"/>
          <w:szCs w:val="20"/>
        </w:rPr>
        <w:t xml:space="preserve"> [unstaffed] aircraft have just revolutionized our ability to provide a constant stare against our enemy</w:t>
      </w:r>
      <w:r w:rsidRPr="00630FDA">
        <w:rPr>
          <w:szCs w:val="20"/>
        </w:rPr>
        <w:t>”, said a senior US military official. “</w:t>
      </w:r>
      <w:r w:rsidRPr="00630FDA">
        <w:rPr>
          <w:rStyle w:val="Underline"/>
          <w:szCs w:val="20"/>
        </w:rPr>
        <w:t xml:space="preserve">Using the all-seeing eye, you will find out </w:t>
      </w:r>
      <w:r w:rsidRPr="00630FDA">
        <w:rPr>
          <w:rStyle w:val="Underline"/>
          <w:b/>
          <w:szCs w:val="20"/>
        </w:rPr>
        <w:t>who is important in a network, where they live, where they get their support from, where their friends are</w:t>
      </w:r>
      <w:r w:rsidRPr="00630FDA">
        <w:rPr>
          <w:szCs w:val="20"/>
        </w:rPr>
        <w:t xml:space="preserve">” (cited in Barnes, 2009). Much as this might be important geopolitically, </w:t>
      </w:r>
      <w:r w:rsidRPr="00630FDA">
        <w:rPr>
          <w:rStyle w:val="Underline"/>
          <w:szCs w:val="20"/>
        </w:rPr>
        <w:t xml:space="preserve">with </w:t>
      </w:r>
      <w:r w:rsidRPr="00630FDA">
        <w:rPr>
          <w:rStyle w:val="Underline"/>
          <w:szCs w:val="20"/>
          <w:highlight w:val="green"/>
        </w:rPr>
        <w:t>drones</w:t>
      </w:r>
      <w:r w:rsidRPr="00630FDA">
        <w:rPr>
          <w:rStyle w:val="Underline"/>
          <w:szCs w:val="20"/>
        </w:rPr>
        <w:t xml:space="preserve"> being capable of maintaining nonstop surveillance of vast swathes of land and sea for so long as the technology and fuel supplies </w:t>
      </w:r>
      <w:r w:rsidRPr="00630FDA">
        <w:rPr>
          <w:rStyle w:val="Underline"/>
          <w:szCs w:val="20"/>
          <w:highlight w:val="green"/>
        </w:rPr>
        <w:t>allow</w:t>
      </w:r>
      <w:r w:rsidRPr="00630FDA">
        <w:rPr>
          <w:rStyle w:val="Underline"/>
          <w:szCs w:val="20"/>
        </w:rPr>
        <w:t xml:space="preserve">, it is also </w:t>
      </w:r>
      <w:r w:rsidRPr="00630FDA">
        <w:rPr>
          <w:rStyle w:val="Underline"/>
          <w:b/>
          <w:szCs w:val="20"/>
        </w:rPr>
        <w:t xml:space="preserve">nothing less than </w:t>
      </w:r>
      <w:r w:rsidRPr="00467D1D">
        <w:rPr>
          <w:b/>
          <w:sz w:val="22"/>
          <w:highlight w:val="green"/>
          <w:u w:val="single"/>
        </w:rPr>
        <w:t>the state’s dream of</w:t>
      </w:r>
      <w:r w:rsidRPr="00630FDA">
        <w:rPr>
          <w:rStyle w:val="Underline"/>
          <w:b/>
          <w:szCs w:val="20"/>
          <w:highlight w:val="green"/>
        </w:rPr>
        <w:t xml:space="preserve"> </w:t>
      </w:r>
      <w:r w:rsidRPr="00467D1D">
        <w:rPr>
          <w:b/>
          <w:sz w:val="22"/>
          <w:highlight w:val="green"/>
          <w:u w:val="single"/>
        </w:rPr>
        <w:t>a perpetual police presence across the territory</w:t>
      </w:r>
      <w:r w:rsidRPr="00630FDA">
        <w:rPr>
          <w:szCs w:val="20"/>
        </w:rPr>
        <w:t xml:space="preserve"> (</w:t>
      </w:r>
      <w:proofErr w:type="spellStart"/>
      <w:r w:rsidRPr="00630FDA">
        <w:rPr>
          <w:szCs w:val="20"/>
        </w:rPr>
        <w:t>Neocleous</w:t>
      </w:r>
      <w:proofErr w:type="spellEnd"/>
      <w:r w:rsidRPr="00630FDA">
        <w:rPr>
          <w:szCs w:val="20"/>
        </w:rPr>
        <w:t xml:space="preserve">, 2000). And </w:t>
      </w:r>
      <w:r w:rsidRPr="00630FDA">
        <w:rPr>
          <w:rStyle w:val="Underline"/>
          <w:szCs w:val="20"/>
        </w:rPr>
        <w:t xml:space="preserve">it is a police presence encapsulated by the process of </w:t>
      </w:r>
      <w:proofErr w:type="spellStart"/>
      <w:r w:rsidRPr="00630FDA">
        <w:rPr>
          <w:rStyle w:val="Underline"/>
          <w:szCs w:val="20"/>
        </w:rPr>
        <w:t>colonisation</w:t>
      </w:r>
      <w:proofErr w:type="spellEnd"/>
      <w:r w:rsidRPr="00630FDA">
        <w:rPr>
          <w:rStyle w:val="Underline"/>
          <w:szCs w:val="20"/>
        </w:rPr>
        <w:t>, captured in the army document “</w:t>
      </w:r>
      <w:proofErr w:type="spellStart"/>
      <w:r w:rsidRPr="00630FDA">
        <w:rPr>
          <w:rStyle w:val="Underline"/>
          <w:szCs w:val="20"/>
        </w:rPr>
        <w:t>StrikeStar</w:t>
      </w:r>
      <w:proofErr w:type="spellEnd"/>
      <w:r w:rsidRPr="00630FDA">
        <w:rPr>
          <w:rStyle w:val="Underline"/>
          <w:szCs w:val="20"/>
        </w:rPr>
        <w:t xml:space="preserve"> 2025” which speaks of </w:t>
      </w:r>
      <w:r w:rsidRPr="00630FDA">
        <w:rPr>
          <w:rStyle w:val="Underline"/>
          <w:b/>
          <w:szCs w:val="20"/>
        </w:rPr>
        <w:t>the permanent presence of UAVs in the sky as a form of “air occupation”</w:t>
      </w:r>
      <w:r w:rsidRPr="00630FDA">
        <w:rPr>
          <w:szCs w:val="20"/>
        </w:rPr>
        <w:t xml:space="preserve"> (Carmichael et al, 1996, page viii). </w:t>
      </w:r>
    </w:p>
    <w:p w:rsidR="00FF6E31" w:rsidRPr="00040DB8" w:rsidRDefault="00FF6E31" w:rsidP="00FF6E31">
      <w:pPr>
        <w:rPr>
          <w:szCs w:val="20"/>
        </w:rPr>
      </w:pPr>
      <w:r w:rsidRPr="00630FDA">
        <w:rPr>
          <w:rStyle w:val="Underline"/>
          <w:szCs w:val="20"/>
          <w:highlight w:val="green"/>
        </w:rPr>
        <w:t>Drones have been described as the perfect technology for democratic warfare</w:t>
      </w:r>
      <w:r w:rsidRPr="00630FDA">
        <w:rPr>
          <w:rStyle w:val="Underline"/>
          <w:szCs w:val="20"/>
        </w:rPr>
        <w:t>, combining</w:t>
      </w:r>
      <w:r w:rsidRPr="00630FDA">
        <w:rPr>
          <w:szCs w:val="20"/>
        </w:rPr>
        <w:t xml:space="preserve"> as they do </w:t>
      </w:r>
      <w:r w:rsidRPr="00630FDA">
        <w:rPr>
          <w:rStyle w:val="Underline"/>
          <w:szCs w:val="20"/>
        </w:rPr>
        <w:t>a certain utilitarian character with an appealing ‘risk-transfer’</w:t>
      </w:r>
      <w:r w:rsidRPr="00630FDA">
        <w:rPr>
          <w:szCs w:val="20"/>
        </w:rPr>
        <w:t xml:space="preserve"> (Sauer and </w:t>
      </w:r>
      <w:proofErr w:type="spellStart"/>
      <w:r w:rsidRPr="00630FDA">
        <w:rPr>
          <w:szCs w:val="20"/>
        </w:rPr>
        <w:t>Schoring</w:t>
      </w:r>
      <w:proofErr w:type="spellEnd"/>
      <w:r w:rsidRPr="00630FDA">
        <w:rPr>
          <w:szCs w:val="20"/>
        </w:rPr>
        <w:t xml:space="preserve">, 2012), </w:t>
      </w:r>
      <w:r w:rsidRPr="00630FDA">
        <w:rPr>
          <w:rStyle w:val="Underline"/>
          <w:szCs w:val="20"/>
          <w:highlight w:val="green"/>
        </w:rPr>
        <w:t xml:space="preserve">but perhaps </w:t>
      </w:r>
      <w:r w:rsidRPr="00630FDA">
        <w:rPr>
          <w:rStyle w:val="Underline"/>
          <w:b/>
          <w:szCs w:val="20"/>
          <w:highlight w:val="green"/>
        </w:rPr>
        <w:t>we need to think of them equally</w:t>
      </w:r>
      <w:r w:rsidRPr="00630FDA">
        <w:rPr>
          <w:rStyle w:val="Underline"/>
          <w:szCs w:val="20"/>
          <w:highlight w:val="green"/>
        </w:rPr>
        <w:t xml:space="preserve"> </w:t>
      </w:r>
      <w:r w:rsidRPr="00630FDA">
        <w:rPr>
          <w:rStyle w:val="Underline"/>
          <w:b/>
          <w:szCs w:val="20"/>
          <w:highlight w:val="green"/>
        </w:rPr>
        <w:t xml:space="preserve">as </w:t>
      </w:r>
      <w:r w:rsidRPr="00467D1D">
        <w:rPr>
          <w:b/>
          <w:sz w:val="22"/>
          <w:highlight w:val="green"/>
          <w:u w:val="single"/>
        </w:rPr>
        <w:t>the perfect technology of liberal police</w:t>
      </w:r>
      <w:r w:rsidRPr="00630FDA">
        <w:rPr>
          <w:szCs w:val="20"/>
        </w:rPr>
        <w:t xml:space="preserve">. When in 1943 Disney sought to </w:t>
      </w:r>
      <w:proofErr w:type="spellStart"/>
      <w:r w:rsidRPr="00630FDA">
        <w:rPr>
          <w:szCs w:val="20"/>
        </w:rPr>
        <w:t>popularise</w:t>
      </w:r>
      <w:proofErr w:type="spellEnd"/>
      <w:r w:rsidRPr="00630FDA">
        <w:rPr>
          <w:szCs w:val="20"/>
        </w:rPr>
        <w:t xml:space="preserve"> the idea of ‘victory through air power’, the company probably had little idea just quite what this victory might mean, beyond the defeat of Japan. But </w:t>
      </w:r>
      <w:r w:rsidRPr="00630FDA">
        <w:rPr>
          <w:rStyle w:val="Underline"/>
          <w:szCs w:val="20"/>
        </w:rPr>
        <w:t>if there is a victory through air power to be had on the part of the state it is surely not merely the defeat of a military enemy but the victory of perpetual police</w:t>
      </w:r>
      <w:r w:rsidRPr="00630FDA">
        <w:rPr>
          <w:szCs w:val="20"/>
        </w:rPr>
        <w:t>.</w:t>
      </w:r>
    </w:p>
    <w:p w:rsidR="00FF6E31" w:rsidRPr="00040DB8" w:rsidRDefault="00FF6E31" w:rsidP="00FF6E31">
      <w:pPr>
        <w:pStyle w:val="Heading4"/>
        <w:rPr>
          <w:rStyle w:val="TagGreg"/>
          <w:b/>
        </w:rPr>
      </w:pPr>
      <w:r w:rsidRPr="00040DB8">
        <w:rPr>
          <w:rStyle w:val="TagGreg"/>
        </w:rPr>
        <w:t>Linearity fails in IR fails</w:t>
      </w:r>
    </w:p>
    <w:p w:rsidR="00FF6E31" w:rsidRPr="0086643A" w:rsidRDefault="00FF6E31" w:rsidP="00FF6E31">
      <w:pPr>
        <w:rPr>
          <w:b/>
          <w:sz w:val="22"/>
        </w:rPr>
      </w:pPr>
      <w:r w:rsidRPr="009065DD">
        <w:rPr>
          <w:rStyle w:val="StyleStyleBold12pt"/>
        </w:rPr>
        <w:t>Bernstein et al 2</w:t>
      </w:r>
      <w:r>
        <w:rPr>
          <w:rStyle w:val="StyleStyleBold12pt"/>
        </w:rPr>
        <w:t>000</w:t>
      </w:r>
      <w:r>
        <w:rPr>
          <w:sz w:val="16"/>
        </w:rPr>
        <w:t xml:space="preserve"> </w:t>
      </w:r>
      <w:r w:rsidRPr="000A66DE">
        <w:t xml:space="preserve">Steven Bernstein, Richard Ned </w:t>
      </w:r>
      <w:proofErr w:type="spellStart"/>
      <w:r w:rsidRPr="000A66DE">
        <w:t>Lebow</w:t>
      </w:r>
      <w:proofErr w:type="spellEnd"/>
      <w:r w:rsidRPr="000A66DE">
        <w:t>, Janice Gross Stein and Steven Weber, University of Toronto, The Ohio State University, University of Toronto and University of California at Berkeley. “God Gave Physics the Easy Problems” European Journal of International Relations 2000; 6; 43</w:t>
      </w:r>
    </w:p>
    <w:p w:rsidR="00FF6E31" w:rsidRPr="00040DB8" w:rsidRDefault="00FF6E31" w:rsidP="00FF6E31">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w:t>
      </w:r>
      <w:proofErr w:type="spellStart"/>
      <w:r>
        <w:rPr>
          <w:sz w:val="16"/>
        </w:rPr>
        <w:t>Popperian</w:t>
      </w:r>
      <w:proofErr w:type="spellEnd"/>
      <w:r>
        <w:rPr>
          <w:sz w:val="16"/>
        </w:rPr>
        <w:t xml:space="preserve">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w:t>
      </w:r>
      <w:proofErr w:type="spellStart"/>
      <w:r>
        <w:rPr>
          <w:sz w:val="16"/>
        </w:rPr>
        <w:t>nomothetic</w:t>
      </w:r>
      <w:proofErr w:type="spellEnd"/>
      <w:r>
        <w:rPr>
          <w:sz w:val="16"/>
        </w:rPr>
        <w:t xml:space="preserve">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w:t>
      </w:r>
      <w:proofErr w:type="spellStart"/>
      <w:r>
        <w:rPr>
          <w:sz w:val="16"/>
        </w:rPr>
        <w:t>inherendy</w:t>
      </w:r>
      <w:proofErr w:type="spellEnd"/>
      <w:r>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Pr>
          <w:sz w:val="16"/>
        </w:rPr>
        <w:t>Lebow</w:t>
      </w:r>
      <w:proofErr w:type="spellEnd"/>
      <w:r>
        <w:rPr>
          <w:sz w:val="16"/>
        </w:rPr>
        <w:t xml:space="preserve">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w:t>
      </w:r>
      <w:proofErr w:type="gramStart"/>
      <w:r>
        <w:rPr>
          <w:sz w:val="16"/>
        </w:rPr>
        <w:t>velocity,</w:t>
      </w:r>
      <w:proofErr w:type="gramEnd"/>
      <w:r>
        <w:rPr>
          <w:sz w:val="16"/>
        </w:rPr>
        <w:t xml:space="preserve">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w:t>
      </w:r>
      <w:proofErr w:type="spellStart"/>
      <w:r>
        <w:rPr>
          <w:sz w:val="16"/>
        </w:rPr>
        <w:t>Hempel</w:t>
      </w:r>
      <w:proofErr w:type="spellEnd"/>
      <w:r>
        <w:rPr>
          <w:sz w:val="16"/>
        </w:rPr>
        <w:t xml:space="preserve">, 1952; Rudner, 1966; </w:t>
      </w:r>
      <w:proofErr w:type="spellStart"/>
      <w:r>
        <w:rPr>
          <w:sz w:val="16"/>
        </w:rPr>
        <w:t>Gunnell</w:t>
      </w:r>
      <w:proofErr w:type="spellEnd"/>
      <w:r>
        <w:rPr>
          <w:sz w:val="16"/>
        </w:rPr>
        <w:t xml:space="preserve">,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w:t>
      </w:r>
      <w:proofErr w:type="gramStart"/>
      <w:r>
        <w:rPr>
          <w:sz w:val="16"/>
        </w:rPr>
        <w:t>generates</w:t>
      </w:r>
      <w:proofErr w:type="gramEnd"/>
      <w:r>
        <w:rPr>
          <w:sz w:val="16"/>
        </w:rPr>
        <w:t xml:space="preserve"> data sets in the high double digits. Where larger samples do exist, they often group together cases that differ from one another in theoretically important ways.3 </w:t>
      </w:r>
      <w:r>
        <w:rPr>
          <w:u w:val="single"/>
        </w:rPr>
        <w:t xml:space="preserve">Complexity in the form </w:t>
      </w:r>
      <w:proofErr w:type="gramStart"/>
      <w:r>
        <w:rPr>
          <w:u w:val="single"/>
        </w:rPr>
        <w:t>of multiple causation</w:t>
      </w:r>
      <w:proofErr w:type="gramEnd"/>
      <w:r>
        <w:rPr>
          <w:u w:val="single"/>
        </w:rPr>
        <w:t xml:space="preserve"> and </w:t>
      </w:r>
      <w:proofErr w:type="spellStart"/>
      <w:r>
        <w:rPr>
          <w:u w:val="single"/>
        </w:rPr>
        <w:t>equifinality</w:t>
      </w:r>
      <w:proofErr w:type="spellEnd"/>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Pr>
          <w:sz w:val="16"/>
        </w:rPr>
        <w:t>Lustick</w:t>
      </w:r>
      <w:proofErr w:type="spellEnd"/>
      <w:r>
        <w:rPr>
          <w:sz w:val="16"/>
        </w:rPr>
        <w:t xml:space="preserve">,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FF6E31" w:rsidRDefault="00FF6E31" w:rsidP="00FF6E31">
      <w:pPr>
        <w:pStyle w:val="Heading3"/>
      </w:pPr>
      <w:r>
        <w:t>Warming</w:t>
      </w:r>
    </w:p>
    <w:p w:rsidR="00FF6E31" w:rsidRPr="005061C2" w:rsidRDefault="00FF6E31" w:rsidP="00FF6E31">
      <w:pPr>
        <w:pStyle w:val="Heading4"/>
      </w:pPr>
      <w:r w:rsidRPr="005061C2">
        <w:t>Latin America will never adopt renewables – fossil fuels are too economically viable and oil lobby.</w:t>
      </w:r>
    </w:p>
    <w:p w:rsidR="00FF6E31" w:rsidRPr="005061C2" w:rsidRDefault="00FF6E31" w:rsidP="00FF6E31">
      <w:proofErr w:type="spellStart"/>
      <w:r w:rsidRPr="005061C2">
        <w:rPr>
          <w:rStyle w:val="StyleStyleBold12pt"/>
        </w:rPr>
        <w:t>Meisen</w:t>
      </w:r>
      <w:proofErr w:type="spellEnd"/>
      <w:r w:rsidRPr="005061C2">
        <w:rPr>
          <w:rStyle w:val="StyleStyleBold12pt"/>
        </w:rPr>
        <w:t xml:space="preserve"> and </w:t>
      </w:r>
      <w:proofErr w:type="spellStart"/>
      <w:r w:rsidRPr="005061C2">
        <w:rPr>
          <w:rStyle w:val="StyleStyleBold12pt"/>
        </w:rPr>
        <w:t>Krumpel</w:t>
      </w:r>
      <w:proofErr w:type="spellEnd"/>
      <w:r w:rsidRPr="005061C2">
        <w:rPr>
          <w:rStyle w:val="StyleStyleBold12pt"/>
        </w:rPr>
        <w:t>, 9</w:t>
      </w:r>
      <w:r w:rsidRPr="005061C2">
        <w:rPr>
          <w:b/>
        </w:rPr>
        <w:t xml:space="preserve"> </w:t>
      </w:r>
      <w:r w:rsidRPr="005061C2">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FF6E31" w:rsidRPr="005061C2" w:rsidRDefault="00FF6E31" w:rsidP="00FF6E31">
      <w:pPr>
        <w:rPr>
          <w:sz w:val="16"/>
        </w:rPr>
      </w:pPr>
      <w:r w:rsidRPr="005061C2">
        <w:rPr>
          <w:u w:val="single"/>
        </w:rPr>
        <w:t xml:space="preserve">In reality the situation of </w:t>
      </w:r>
      <w:r w:rsidRPr="005061C2">
        <w:rPr>
          <w:highlight w:val="cyan"/>
          <w:u w:val="single"/>
        </w:rPr>
        <w:t>renewable energies in Latin Ameri</w:t>
      </w:r>
      <w:r w:rsidRPr="005061C2">
        <w:rPr>
          <w:rStyle w:val="Underline"/>
          <w:highlight w:val="cyan"/>
        </w:rPr>
        <w:t xml:space="preserve">ca </w:t>
      </w:r>
      <w:r w:rsidRPr="005061C2">
        <w:rPr>
          <w:highlight w:val="cyan"/>
          <w:u w:val="single"/>
        </w:rPr>
        <w:t>is not</w:t>
      </w:r>
      <w:r w:rsidRPr="005061C2">
        <w:rPr>
          <w:u w:val="single"/>
        </w:rPr>
        <w:t xml:space="preserve"> as </w:t>
      </w:r>
      <w:r w:rsidRPr="005061C2">
        <w:rPr>
          <w:highlight w:val="cyan"/>
          <w:u w:val="single"/>
        </w:rPr>
        <w:t>positive</w:t>
      </w:r>
      <w:r w:rsidRPr="005061C2">
        <w:rPr>
          <w:u w:val="single"/>
        </w:rPr>
        <w:t xml:space="preserve"> or optimistic as we might want to think, or as certain statistical data lead us to believe. </w:t>
      </w:r>
      <w:r w:rsidRPr="005061C2">
        <w:rPr>
          <w:highlight w:val="cyan"/>
          <w:u w:val="single"/>
        </w:rPr>
        <w:t>There are</w:t>
      </w:r>
      <w:r w:rsidRPr="005061C2">
        <w:rPr>
          <w:u w:val="single"/>
        </w:rPr>
        <w:t xml:space="preserve"> many </w:t>
      </w:r>
      <w:r w:rsidRPr="005061C2">
        <w:rPr>
          <w:highlight w:val="cyan"/>
          <w:u w:val="single"/>
        </w:rPr>
        <w:t>problems</w:t>
      </w:r>
      <w:r w:rsidRPr="005061C2">
        <w:rPr>
          <w:u w:val="single"/>
        </w:rPr>
        <w:t xml:space="preserve"> associated </w:t>
      </w:r>
      <w:r w:rsidRPr="005061C2">
        <w:rPr>
          <w:highlight w:val="cyan"/>
          <w:u w:val="single"/>
        </w:rPr>
        <w:t>with</w:t>
      </w:r>
      <w:r w:rsidRPr="005061C2">
        <w:rPr>
          <w:u w:val="single"/>
        </w:rPr>
        <w:t xml:space="preserve"> the </w:t>
      </w:r>
      <w:r w:rsidRPr="005061C2">
        <w:rPr>
          <w:highlight w:val="cyan"/>
          <w:u w:val="single"/>
        </w:rPr>
        <w:t>implementation</w:t>
      </w:r>
      <w:r w:rsidRPr="005061C2">
        <w:rPr>
          <w:u w:val="single"/>
        </w:rPr>
        <w:t xml:space="preserve"> of renewables as well as their impact on the environment and society.</w:t>
      </w:r>
      <w:r w:rsidRPr="005061C2">
        <w:rPr>
          <w:sz w:val="16"/>
        </w:rPr>
        <w:t xml:space="preserve"> In this context, </w:t>
      </w:r>
      <w:r w:rsidRPr="005061C2">
        <w:rPr>
          <w:u w:val="single"/>
        </w:rPr>
        <w:t xml:space="preserve">the main problem for renewable energies in Latin America is in </w:t>
      </w:r>
      <w:r w:rsidRPr="005061C2">
        <w:rPr>
          <w:highlight w:val="cyan"/>
          <w:u w:val="single"/>
        </w:rPr>
        <w:t xml:space="preserve">the way </w:t>
      </w:r>
      <w:r w:rsidRPr="005061C2">
        <w:rPr>
          <w:u w:val="single"/>
        </w:rPr>
        <w:t xml:space="preserve">energy and development </w:t>
      </w:r>
      <w:r w:rsidRPr="005061C2">
        <w:rPr>
          <w:highlight w:val="cyan"/>
          <w:u w:val="single"/>
        </w:rPr>
        <w:t>policies have been constructed</w:t>
      </w:r>
      <w:r w:rsidRPr="005061C2">
        <w:rPr>
          <w:u w:val="single"/>
        </w:rPr>
        <w:t xml:space="preserve">. In most cases, energy policies and </w:t>
      </w:r>
      <w:r w:rsidRPr="005061C2">
        <w:rPr>
          <w:highlight w:val="cyan"/>
          <w:u w:val="single"/>
        </w:rPr>
        <w:t>strategies</w:t>
      </w:r>
      <w:r w:rsidRPr="005061C2">
        <w:rPr>
          <w:u w:val="single"/>
        </w:rPr>
        <w:t xml:space="preserve"> in Latin America </w:t>
      </w:r>
      <w:r w:rsidRPr="005061C2">
        <w:rPr>
          <w:highlight w:val="cyan"/>
          <w:u w:val="single"/>
        </w:rPr>
        <w:t>have excluded renewables</w:t>
      </w:r>
      <w:r w:rsidRPr="005061C2">
        <w:rPr>
          <w:u w:val="single"/>
        </w:rPr>
        <w:t xml:space="preserve"> and other alternatives </w:t>
      </w:r>
      <w:r w:rsidRPr="005061C2">
        <w:rPr>
          <w:highlight w:val="cyan"/>
          <w:u w:val="single"/>
        </w:rPr>
        <w:t>as being too costly and technologically unfeasible</w:t>
      </w:r>
      <w:r w:rsidRPr="005061C2">
        <w:rPr>
          <w:u w:val="single"/>
        </w:rPr>
        <w:t xml:space="preserve">, or by arguing that the country does not have the capabilities to implement them. </w:t>
      </w:r>
      <w:r w:rsidRPr="005061C2">
        <w:rPr>
          <w:sz w:val="16"/>
        </w:rPr>
        <w:t xml:space="preserve">The easiest explanation for this, and one which is usually mentioned, is the lack of incentive and foresight. </w:t>
      </w:r>
      <w:r w:rsidRPr="005061C2">
        <w:rPr>
          <w:u w:val="single"/>
        </w:rPr>
        <w:t xml:space="preserve">Since </w:t>
      </w:r>
      <w:r w:rsidRPr="005061C2">
        <w:rPr>
          <w:highlight w:val="cyan"/>
          <w:u w:val="single"/>
        </w:rPr>
        <w:t>the region has an abundance of</w:t>
      </w:r>
      <w:r w:rsidRPr="005061C2">
        <w:rPr>
          <w:u w:val="single"/>
        </w:rPr>
        <w:t xml:space="preserve"> resources such as </w:t>
      </w:r>
      <w:r w:rsidRPr="005061C2">
        <w:rPr>
          <w:highlight w:val="cyan"/>
          <w:u w:val="single"/>
        </w:rPr>
        <w:t>oil, gas, and hydro</w:t>
      </w:r>
      <w:r w:rsidRPr="005061C2">
        <w:rPr>
          <w:u w:val="single"/>
        </w:rPr>
        <w:t xml:space="preserve">, it is in general easier, cheaper and more technically feasible to keep exploiting conventional energy resources than to </w:t>
      </w:r>
      <w:proofErr w:type="spellStart"/>
      <w:r w:rsidRPr="005061C2">
        <w:rPr>
          <w:u w:val="single"/>
        </w:rPr>
        <w:t>in vest</w:t>
      </w:r>
      <w:proofErr w:type="spellEnd"/>
      <w:r w:rsidRPr="005061C2">
        <w:rPr>
          <w:u w:val="single"/>
        </w:rPr>
        <w:t xml:space="preserve"> in renewable energies or create appropriate renewable energy policies</w:t>
      </w:r>
      <w:r w:rsidRPr="005061C2">
        <w:rPr>
          <w:sz w:val="16"/>
        </w:rPr>
        <w:t xml:space="preserve">. Another common explanation is that </w:t>
      </w:r>
      <w:r w:rsidRPr="005061C2">
        <w:rPr>
          <w:u w:val="single"/>
        </w:rPr>
        <w:t xml:space="preserve">the development of renewable energies clash </w:t>
      </w:r>
      <w:proofErr w:type="spellStart"/>
      <w:proofErr w:type="gramStart"/>
      <w:r w:rsidRPr="005061C2">
        <w:rPr>
          <w:u w:val="single"/>
        </w:rPr>
        <w:t>wi</w:t>
      </w:r>
      <w:proofErr w:type="spellEnd"/>
      <w:proofErr w:type="gramEnd"/>
      <w:r w:rsidRPr="005061C2">
        <w:rPr>
          <w:u w:val="single"/>
        </w:rPr>
        <w:t xml:space="preserve"> </w:t>
      </w:r>
      <w:proofErr w:type="spellStart"/>
      <w:r w:rsidRPr="005061C2">
        <w:rPr>
          <w:u w:val="single"/>
        </w:rPr>
        <w:t>th</w:t>
      </w:r>
      <w:proofErr w:type="spellEnd"/>
      <w:r w:rsidRPr="005061C2">
        <w:rPr>
          <w:u w:val="single"/>
        </w:rPr>
        <w:t xml:space="preserve"> the interest of powerful players, particularly large energy companies, and, therefore, </w:t>
      </w:r>
      <w:r w:rsidRPr="005061C2">
        <w:rPr>
          <w:highlight w:val="cyan"/>
          <w:u w:val="single"/>
        </w:rPr>
        <w:t>there are few incentives to promote them.</w:t>
      </w:r>
      <w:r w:rsidRPr="005061C2">
        <w:rPr>
          <w:u w:val="single"/>
        </w:rPr>
        <w:t xml:space="preserve"> </w:t>
      </w:r>
    </w:p>
    <w:p w:rsidR="00FF6E31" w:rsidRPr="005061C2" w:rsidRDefault="00FF6E31" w:rsidP="00FF6E31">
      <w:pPr>
        <w:pStyle w:val="Heading4"/>
        <w:rPr>
          <w:szCs w:val="16"/>
        </w:rPr>
      </w:pPr>
      <w:r w:rsidRPr="005061C2">
        <w:t>Renewables can’t solve warming—they’re not a replacement</w:t>
      </w:r>
    </w:p>
    <w:p w:rsidR="00FF6E31" w:rsidRPr="005061C2" w:rsidRDefault="00FF6E31" w:rsidP="00FF6E31">
      <w:r w:rsidRPr="005061C2">
        <w:rPr>
          <w:rStyle w:val="StyleStyleBold12pt"/>
        </w:rPr>
        <w:t>Angus 12</w:t>
      </w:r>
      <w:r w:rsidRPr="005061C2">
        <w:rPr>
          <w:b/>
        </w:rPr>
        <w:t xml:space="preserve"> </w:t>
      </w:r>
      <w:r w:rsidRPr="005061C2">
        <w:rPr>
          <w:szCs w:val="16"/>
        </w:rPr>
        <w:t xml:space="preserve">– </w:t>
      </w:r>
      <w:proofErr w:type="spellStart"/>
      <w:r w:rsidRPr="005061C2">
        <w:rPr>
          <w:sz w:val="16"/>
          <w:szCs w:val="16"/>
        </w:rPr>
        <w:t>ecosocialist</w:t>
      </w:r>
      <w:proofErr w:type="spellEnd"/>
      <w:r w:rsidRPr="005061C2">
        <w:rPr>
          <w:sz w:val="16"/>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FF6E31" w:rsidRDefault="00FF6E31" w:rsidP="00FF6E31">
      <w:pPr>
        <w:rPr>
          <w:sz w:val="16"/>
        </w:rPr>
      </w:pPr>
      <w:r w:rsidRPr="005061C2">
        <w:rPr>
          <w:u w:val="single"/>
        </w:rPr>
        <w:t xml:space="preserve">The most </w:t>
      </w:r>
      <w:r w:rsidRPr="005061C2">
        <w:rPr>
          <w:highlight w:val="cyan"/>
          <w:u w:val="single"/>
        </w:rPr>
        <w:t>popular techno-fix for</w:t>
      </w:r>
      <w:r w:rsidRPr="005061C2">
        <w:rPr>
          <w:u w:val="single"/>
        </w:rPr>
        <w:t xml:space="preserve"> global </w:t>
      </w:r>
      <w:r w:rsidRPr="005061C2">
        <w:rPr>
          <w:highlight w:val="cyan"/>
          <w:u w:val="single"/>
        </w:rPr>
        <w:t>warming is green energy</w:t>
      </w:r>
      <w:r w:rsidRPr="005061C2">
        <w:rPr>
          <w:u w:val="single"/>
        </w:rPr>
        <w:t>. If energy companies would only deploy wind, hydro, solar, geothermal or nuclear, then emission-intensive fossil fuels will eventually disappear</w:t>
      </w:r>
      <w:r w:rsidRPr="005061C2">
        <w:rPr>
          <w:sz w:val="16"/>
        </w:rPr>
        <w:t xml:space="preserve">. But will that actually work? A new study by Richard York of the University of Oregon shows that </w:t>
      </w:r>
      <w:r w:rsidRPr="005061C2">
        <w:rPr>
          <w:u w:val="single"/>
        </w:rPr>
        <w:t xml:space="preserve">it isn’t that simple. </w:t>
      </w:r>
      <w:r w:rsidRPr="005061C2">
        <w:rPr>
          <w:highlight w:val="cyan"/>
          <w:u w:val="single"/>
        </w:rPr>
        <w:t xml:space="preserve">Rather than displacing fossil fuels, green energy </w:t>
      </w:r>
      <w:r w:rsidRPr="005061C2">
        <w:rPr>
          <w:u w:val="single"/>
        </w:rPr>
        <w:t xml:space="preserve">sources </w:t>
      </w:r>
      <w:r w:rsidRPr="005061C2">
        <w:rPr>
          <w:highlight w:val="cyan"/>
          <w:u w:val="single"/>
        </w:rPr>
        <w:t xml:space="preserve">have proven to be </w:t>
      </w:r>
      <w:r w:rsidRPr="005061C2">
        <w:rPr>
          <w:u w:val="single"/>
        </w:rPr>
        <w:t xml:space="preserve">mostly </w:t>
      </w:r>
      <w:proofErr w:type="gramStart"/>
      <w:r w:rsidRPr="005061C2">
        <w:rPr>
          <w:highlight w:val="cyan"/>
          <w:u w:val="single"/>
        </w:rPr>
        <w:t>additive</w:t>
      </w:r>
      <w:proofErr w:type="gramEnd"/>
      <w:r w:rsidRPr="005061C2">
        <w:rPr>
          <w:highlight w:val="cyan"/>
          <w:u w:val="single"/>
        </w:rPr>
        <w:t>.</w:t>
      </w:r>
      <w:r w:rsidRPr="005061C2">
        <w:rPr>
          <w:u w:val="single"/>
        </w:rPr>
        <w:t xml:space="preserve"> </w:t>
      </w:r>
      <w:r w:rsidRPr="005061C2">
        <w:rPr>
          <w:sz w:val="16"/>
        </w:rPr>
        <w:t xml:space="preserve">“Do alternative energy sources displace fossil fuels?” published this month in Nature Climate Change, discusses what happened </w:t>
      </w:r>
      <w:r w:rsidRPr="005061C2">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5061C2">
        <w:rPr>
          <w:highlight w:val="cyan"/>
          <w:u w:val="single"/>
        </w:rPr>
        <w:t xml:space="preserve">each </w:t>
      </w:r>
      <w:r w:rsidRPr="005061C2">
        <w:rPr>
          <w:u w:val="single"/>
        </w:rPr>
        <w:t xml:space="preserve">new </w:t>
      </w:r>
      <w:r w:rsidRPr="005061C2">
        <w:rPr>
          <w:highlight w:val="cyan"/>
          <w:u w:val="single"/>
        </w:rPr>
        <w:t>unit</w:t>
      </w:r>
      <w:r w:rsidRPr="005061C2">
        <w:rPr>
          <w:u w:val="single"/>
        </w:rPr>
        <w:t xml:space="preserve"> generated </w:t>
      </w:r>
      <w:r w:rsidRPr="005061C2">
        <w:rPr>
          <w:highlight w:val="cyan"/>
          <w:u w:val="single"/>
        </w:rPr>
        <w:t>from green sources displaced less than one-tenth of a unit of fossil-fuel</w:t>
      </w:r>
      <w:r w:rsidRPr="005061C2">
        <w:rPr>
          <w:u w:val="single"/>
        </w:rPr>
        <w:t xml:space="preserve">-generated </w:t>
      </w:r>
      <w:r w:rsidRPr="005061C2">
        <w:rPr>
          <w:highlight w:val="cyan"/>
          <w:u w:val="single"/>
        </w:rPr>
        <w:t>electricity</w:t>
      </w:r>
      <w:r w:rsidRPr="005061C2">
        <w:rPr>
          <w:u w:val="single"/>
        </w:rPr>
        <w:t>.</w:t>
      </w:r>
      <w:r w:rsidRPr="005061C2">
        <w:rPr>
          <w:sz w:val="16"/>
        </w:rPr>
        <w:t xml:space="preserve"> York writes: “Based on all of the results presented above, the answer to the question presented in the title of this paper – do </w:t>
      </w:r>
      <w:r w:rsidRPr="005061C2">
        <w:rPr>
          <w:u w:val="single"/>
        </w:rPr>
        <w:t>alternative energy sources displace fossil fuels? – is yes, but only very modestly. The common assumption that the expansion of production of alternative energy will suppress fossil-fuel energy production in equal proportion is clearly wrong</w:t>
      </w:r>
      <w:r w:rsidRPr="005061C2">
        <w:rPr>
          <w:sz w:val="16"/>
        </w:rPr>
        <w:t xml:space="preserve">.” Why don’t the new sources replace the old? York identifies two key reasons: </w:t>
      </w:r>
      <w:r w:rsidRPr="005061C2">
        <w:rPr>
          <w:u w:val="single"/>
        </w:rPr>
        <w:t xml:space="preserve">the inertia of a huge existing fossil-fuel infrastructure, and the power and influence of the coal and oil corporations. “The failure of non-fossil energy sources to displace fossil ones is probably in part attributable to </w:t>
      </w:r>
      <w:r w:rsidRPr="005061C2">
        <w:rPr>
          <w:highlight w:val="cyan"/>
          <w:u w:val="single"/>
        </w:rPr>
        <w:t xml:space="preserve">the established energy system </w:t>
      </w:r>
      <w:r w:rsidRPr="005061C2">
        <w:rPr>
          <w:u w:val="single"/>
        </w:rPr>
        <w:t xml:space="preserve">where there is a </w:t>
      </w:r>
      <w:r w:rsidRPr="005061C2">
        <w:rPr>
          <w:highlight w:val="cyan"/>
          <w:u w:val="single"/>
        </w:rPr>
        <w:t xml:space="preserve">lock-in to using fossil fuels as the base </w:t>
      </w:r>
      <w:r w:rsidRPr="005061C2">
        <w:rPr>
          <w:u w:val="single"/>
        </w:rPr>
        <w:t xml:space="preserve">energy </w:t>
      </w:r>
      <w:r w:rsidRPr="005061C2">
        <w:rPr>
          <w:highlight w:val="cyan"/>
          <w:u w:val="single"/>
        </w:rPr>
        <w:t xml:space="preserve">source because of </w:t>
      </w:r>
      <w:r w:rsidRPr="005061C2">
        <w:rPr>
          <w:u w:val="single"/>
        </w:rPr>
        <w:t>their</w:t>
      </w:r>
      <w:r w:rsidRPr="005061C2">
        <w:rPr>
          <w:highlight w:val="cyan"/>
          <w:u w:val="single"/>
        </w:rPr>
        <w:t xml:space="preserve"> long-standing prevalence and</w:t>
      </w:r>
      <w:r w:rsidRPr="005061C2">
        <w:rPr>
          <w:u w:val="single"/>
        </w:rPr>
        <w:t xml:space="preserve"> existing </w:t>
      </w:r>
      <w:r w:rsidRPr="005061C2">
        <w:rPr>
          <w:highlight w:val="cyan"/>
          <w:u w:val="single"/>
        </w:rPr>
        <w:t>infrastructure</w:t>
      </w:r>
      <w:r w:rsidRPr="005061C2">
        <w:rPr>
          <w:u w:val="single"/>
        </w:rPr>
        <w:t xml:space="preserve"> and to the political and economic power of the fossil-fuel industry</w:t>
      </w:r>
      <w:r w:rsidRPr="005061C2">
        <w:rPr>
          <w:sz w:val="16"/>
        </w:rPr>
        <w:t>.</w:t>
      </w:r>
      <w:r w:rsidRPr="005061C2">
        <w:rPr>
          <w:u w:val="single"/>
        </w:rPr>
        <w:t xml:space="preserve">” In other words, eliminating fossil-fuel as an energy source is at least as much a social and political problem as a technical one. </w:t>
      </w:r>
      <w:r w:rsidRPr="005061C2">
        <w:rPr>
          <w:sz w:val="16"/>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5061C2">
        <w:rPr>
          <w:highlight w:val="cyan"/>
          <w:u w:val="single"/>
        </w:rPr>
        <w:t xml:space="preserve">polices aimed at addressing </w:t>
      </w:r>
      <w:r w:rsidRPr="005061C2">
        <w:rPr>
          <w:u w:val="single"/>
        </w:rPr>
        <w:t xml:space="preserve">global </w:t>
      </w:r>
      <w:r w:rsidRPr="005061C2">
        <w:rPr>
          <w:highlight w:val="cyan"/>
          <w:u w:val="single"/>
        </w:rPr>
        <w:t>climate change should not focus principally on</w:t>
      </w:r>
      <w:r w:rsidRPr="005061C2">
        <w:rPr>
          <w:u w:val="single"/>
        </w:rPr>
        <w:t xml:space="preserve"> developing </w:t>
      </w:r>
      <w:r w:rsidRPr="005061C2">
        <w:rPr>
          <w:highlight w:val="cyan"/>
          <w:u w:val="single"/>
        </w:rPr>
        <w:t>tech</w:t>
      </w:r>
      <w:r w:rsidRPr="005061C2">
        <w:rPr>
          <w:u w:val="single"/>
        </w:rPr>
        <w:t xml:space="preserve">nological </w:t>
      </w:r>
      <w:r w:rsidRPr="005061C2">
        <w:rPr>
          <w:highlight w:val="cyan"/>
          <w:u w:val="single"/>
        </w:rPr>
        <w:t>fixes</w:t>
      </w:r>
      <w:r w:rsidRPr="005061C2">
        <w:rPr>
          <w:sz w:val="16"/>
        </w:rPr>
        <w:t xml:space="preserve">, but should also take into account human </w:t>
      </w:r>
      <w:proofErr w:type="spellStart"/>
      <w:r w:rsidRPr="005061C2">
        <w:rPr>
          <w:sz w:val="16"/>
        </w:rPr>
        <w:t>behaviour</w:t>
      </w:r>
      <w:proofErr w:type="spellEnd"/>
      <w:r w:rsidRPr="005061C2">
        <w:rPr>
          <w:sz w:val="16"/>
        </w:rPr>
        <w:t xml:space="preserve">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FF6E31" w:rsidRPr="00856789" w:rsidRDefault="00FF6E31" w:rsidP="00FF6E31">
      <w:pPr>
        <w:pStyle w:val="Analytic"/>
      </w:pPr>
      <w:r>
        <w:t>Their Hanson evidence that s</w:t>
      </w:r>
    </w:p>
    <w:p w:rsidR="00FF6E31" w:rsidRPr="00911754" w:rsidRDefault="00FF6E31" w:rsidP="00FF6E31">
      <w:pPr>
        <w:pStyle w:val="Heading4"/>
      </w:pPr>
      <w:r w:rsidRPr="00911754">
        <w:t xml:space="preserve">Warming inevitable even if we cut emissions to zero—multiple studies confirm </w:t>
      </w:r>
    </w:p>
    <w:p w:rsidR="00FF6E31" w:rsidRPr="008B532B" w:rsidRDefault="00FF6E31" w:rsidP="00FF6E31">
      <w:pPr>
        <w:rPr>
          <w:rStyle w:val="StyleStyleBold12pt"/>
          <w:rFonts w:cs="Times New Roman"/>
        </w:rPr>
      </w:pPr>
      <w:r w:rsidRPr="008B532B">
        <w:rPr>
          <w:rStyle w:val="StyleStyleBold12pt"/>
          <w:rFonts w:cs="Times New Roman"/>
        </w:rPr>
        <w:t>Gillett et al</w:t>
      </w:r>
      <w:r>
        <w:rPr>
          <w:rStyle w:val="StyleStyleBold12pt"/>
          <w:rFonts w:cs="Times New Roman"/>
        </w:rPr>
        <w:t>.</w:t>
      </w:r>
      <w:r w:rsidRPr="008B532B">
        <w:rPr>
          <w:rStyle w:val="StyleStyleBold12pt"/>
          <w:rFonts w:cs="Times New Roman"/>
        </w:rPr>
        <w:t xml:space="preserve"> 10</w:t>
      </w:r>
      <w:r w:rsidRPr="008B532B">
        <w:rPr>
          <w:rFonts w:cs="Times New Roman"/>
        </w:rPr>
        <w:t xml:space="preserve">—director @ the Canadian Centre for Climate </w:t>
      </w:r>
      <w:proofErr w:type="spellStart"/>
      <w:r w:rsidRPr="008B532B">
        <w:rPr>
          <w:rFonts w:cs="Times New Roman"/>
        </w:rPr>
        <w:t>Modelling</w:t>
      </w:r>
      <w:proofErr w:type="spellEnd"/>
      <w:r w:rsidRPr="008B532B">
        <w:rPr>
          <w:rFonts w:cs="Times New Roman"/>
        </w:rPr>
        <w:t xml:space="preserve"> and Analysis</w:t>
      </w:r>
    </w:p>
    <w:p w:rsidR="00FF6E31" w:rsidRPr="008B532B" w:rsidRDefault="00FF6E31" w:rsidP="00FF6E31">
      <w:pPr>
        <w:rPr>
          <w:rFonts w:cs="Times New Roman"/>
          <w:i/>
        </w:rPr>
      </w:pPr>
      <w:proofErr w:type="gramStart"/>
      <w:r w:rsidRPr="008B532B">
        <w:rPr>
          <w:rFonts w:cs="Times New Roman"/>
        </w:rPr>
        <w:t>Nathan, “Ongoing climate change following a complete cessation of carbon dioxide emissions”.</w:t>
      </w:r>
      <w:proofErr w:type="gramEnd"/>
      <w:r w:rsidRPr="008B532B">
        <w:rPr>
          <w:rFonts w:cs="Times New Roman"/>
        </w:rPr>
        <w:t xml:space="preserve"> </w:t>
      </w:r>
      <w:r w:rsidRPr="008B532B">
        <w:rPr>
          <w:rFonts w:cs="Times New Roman"/>
          <w:i/>
        </w:rPr>
        <w:t xml:space="preserve">Nature </w:t>
      </w:r>
      <w:proofErr w:type="spellStart"/>
      <w:r w:rsidRPr="008B532B">
        <w:rPr>
          <w:rFonts w:cs="Times New Roman"/>
          <w:i/>
        </w:rPr>
        <w:t>Geoscience</w:t>
      </w:r>
      <w:proofErr w:type="spellEnd"/>
      <w:r w:rsidRPr="008B532B">
        <w:rPr>
          <w:rFonts w:cs="Times New Roman"/>
          <w:i/>
        </w:rPr>
        <w:t xml:space="preserve"> </w:t>
      </w:r>
    </w:p>
    <w:p w:rsidR="00FF6E31" w:rsidRDefault="00FF6E31" w:rsidP="00FF6E31">
      <w:pPr>
        <w:pStyle w:val="card"/>
        <w:ind w:left="0"/>
        <w:rPr>
          <w:rFonts w:eastAsiaTheme="minorEastAsia"/>
          <w:sz w:val="16"/>
        </w:rPr>
      </w:pPr>
      <w:r w:rsidRPr="00BF2A85">
        <w:rPr>
          <w:rStyle w:val="Underline"/>
          <w:rFonts w:eastAsiaTheme="minorEastAsia"/>
        </w:rPr>
        <w:t xml:space="preserve">Several recent </w:t>
      </w:r>
      <w:r w:rsidRPr="00BF2A85">
        <w:rPr>
          <w:rStyle w:val="Underline"/>
          <w:rFonts w:eastAsiaTheme="minorEastAsia"/>
          <w:highlight w:val="yellow"/>
        </w:rPr>
        <w:t>studies have demonstrated</w:t>
      </w:r>
      <w:r w:rsidRPr="00BF2A85">
        <w:rPr>
          <w:rStyle w:val="Underline"/>
          <w:rFonts w:eastAsiaTheme="minorEastAsia"/>
        </w:rPr>
        <w:t xml:space="preserve"> that </w:t>
      </w:r>
      <w:r w:rsidRPr="00BF2A85">
        <w:rPr>
          <w:rStyle w:val="Underline"/>
          <w:rFonts w:eastAsiaTheme="minorEastAsia"/>
          <w:highlight w:val="yellow"/>
        </w:rPr>
        <w:t>CO2-induced</w:t>
      </w:r>
      <w:r w:rsidRPr="00BF2A85">
        <w:rPr>
          <w:rFonts w:eastAsiaTheme="minorEastAsia"/>
          <w:sz w:val="16"/>
        </w:rPr>
        <w:t xml:space="preserve"> 17 </w:t>
      </w:r>
      <w:r w:rsidRPr="00BF2A85">
        <w:rPr>
          <w:rStyle w:val="Underline"/>
          <w:rFonts w:eastAsiaTheme="minorEastAsia"/>
        </w:rPr>
        <w:t xml:space="preserve">global mean </w:t>
      </w:r>
      <w:r w:rsidRPr="00BF2A85">
        <w:rPr>
          <w:rStyle w:val="Underline"/>
          <w:rFonts w:eastAsiaTheme="minorEastAsia"/>
          <w:highlight w:val="yellow"/>
        </w:rPr>
        <w:t xml:space="preserve">temperature </w:t>
      </w:r>
      <w:proofErr w:type="gramStart"/>
      <w:r w:rsidRPr="00BF2A85">
        <w:rPr>
          <w:rStyle w:val="Underline"/>
          <w:rFonts w:eastAsiaTheme="minorEastAsia"/>
          <w:highlight w:val="yellow"/>
        </w:rPr>
        <w:t>change</w:t>
      </w:r>
      <w:proofErr w:type="gramEnd"/>
      <w:r w:rsidRPr="00BF2A85">
        <w:rPr>
          <w:rStyle w:val="Underline"/>
          <w:rFonts w:eastAsiaTheme="minorEastAsia"/>
          <w:highlight w:val="yellow"/>
        </w:rPr>
        <w:t xml:space="preserve"> is irreversible on human</w:t>
      </w:r>
      <w:r w:rsidRPr="00BF2A85">
        <w:rPr>
          <w:rFonts w:eastAsiaTheme="minorEastAsia"/>
          <w:sz w:val="16"/>
        </w:rPr>
        <w:t xml:space="preserve"> 18 </w:t>
      </w:r>
      <w:r w:rsidRPr="00BF2A85">
        <w:rPr>
          <w:rStyle w:val="Underline"/>
          <w:rFonts w:eastAsiaTheme="minorEastAsia"/>
          <w:highlight w:val="yellow"/>
        </w:rPr>
        <w:t>timescales</w:t>
      </w:r>
      <w:r w:rsidRPr="00BF2A85">
        <w:rPr>
          <w:rStyle w:val="Underline"/>
          <w:rFonts w:eastAsiaTheme="minorEastAsia"/>
        </w:rPr>
        <w:t>1</w:t>
      </w:r>
      <w:r w:rsidRPr="00BF2A85">
        <w:rPr>
          <w:rFonts w:eastAsiaTheme="minorEastAsia"/>
          <w:sz w:val="16"/>
        </w:rPr>
        <w:t xml:space="preserve">_5. We find that </w:t>
      </w:r>
      <w:r w:rsidRPr="00BF2A85">
        <w:rPr>
          <w:rStyle w:val="Underline"/>
          <w:rFonts w:eastAsiaTheme="minorEastAsia"/>
        </w:rPr>
        <w:t>not only is this climate change</w:t>
      </w:r>
      <w:r w:rsidRPr="00BF2A85">
        <w:rPr>
          <w:rFonts w:eastAsiaTheme="minorEastAsia"/>
          <w:sz w:val="16"/>
        </w:rPr>
        <w:t xml:space="preserve"> 19 </w:t>
      </w:r>
      <w:r w:rsidRPr="00BF2A85">
        <w:rPr>
          <w:rStyle w:val="Underline"/>
          <w:rFonts w:eastAsiaTheme="minorEastAsia"/>
        </w:rPr>
        <w:t>irreversible, but that for some climate variables, such as Antarctic</w:t>
      </w:r>
      <w:r w:rsidRPr="00BF2A85">
        <w:rPr>
          <w:rFonts w:eastAsiaTheme="minorEastAsia"/>
          <w:sz w:val="16"/>
        </w:rPr>
        <w:t xml:space="preserve"> 20 tem</w:t>
      </w:r>
      <w:r w:rsidRPr="00BF2A85">
        <w:rPr>
          <w:rStyle w:val="Underline"/>
          <w:rFonts w:eastAsiaTheme="minorEastAsia"/>
        </w:rPr>
        <w:t xml:space="preserve">perature and North African rainfall, </w:t>
      </w:r>
      <w:r w:rsidRPr="00BF2A85">
        <w:rPr>
          <w:rStyle w:val="Underline"/>
          <w:rFonts w:eastAsiaTheme="minorEastAsia"/>
          <w:highlight w:val="yellow"/>
        </w:rPr>
        <w:t>CO2-induced climate</w:t>
      </w:r>
      <w:r w:rsidRPr="00BF2A85">
        <w:rPr>
          <w:rFonts w:eastAsiaTheme="minorEastAsia"/>
          <w:sz w:val="16"/>
        </w:rPr>
        <w:t xml:space="preserve"> 21 </w:t>
      </w:r>
      <w:r w:rsidRPr="00BF2A85">
        <w:rPr>
          <w:rStyle w:val="Underline"/>
          <w:rFonts w:eastAsiaTheme="minorEastAsia"/>
          <w:highlight w:val="yellow"/>
        </w:rPr>
        <w:t>changes are simulated to</w:t>
      </w:r>
      <w:r w:rsidRPr="00BF2A85">
        <w:rPr>
          <w:rStyle w:val="Underline"/>
          <w:rFonts w:eastAsiaTheme="minorEastAsia"/>
        </w:rPr>
        <w:t xml:space="preserve"> continue to </w:t>
      </w:r>
      <w:r w:rsidRPr="00BF2A85">
        <w:rPr>
          <w:rStyle w:val="Underline"/>
          <w:rFonts w:eastAsiaTheme="minorEastAsia"/>
          <w:highlight w:val="yellow"/>
        </w:rPr>
        <w:t>worsen for</w:t>
      </w:r>
      <w:r w:rsidRPr="00BF2A85">
        <w:rPr>
          <w:rStyle w:val="Underline"/>
          <w:rFonts w:eastAsiaTheme="minorEastAsia"/>
        </w:rPr>
        <w:t xml:space="preserve"> many </w:t>
      </w:r>
      <w:r w:rsidRPr="00BF2A85">
        <w:rPr>
          <w:rStyle w:val="Underline"/>
          <w:rFonts w:eastAsiaTheme="minorEastAsia"/>
          <w:highlight w:val="yellow"/>
        </w:rPr>
        <w:t>centuries</w:t>
      </w:r>
      <w:r w:rsidRPr="00BF2A85">
        <w:rPr>
          <w:rFonts w:eastAsiaTheme="minorEastAsia"/>
          <w:sz w:val="16"/>
        </w:rPr>
        <w:t xml:space="preserve"> 22 </w:t>
      </w:r>
      <w:r w:rsidRPr="00467D1D">
        <w:rPr>
          <w:rFonts w:eastAsiaTheme="minorEastAsia"/>
          <w:b/>
          <w:sz w:val="22"/>
          <w:u w:val="single"/>
        </w:rPr>
        <w:t xml:space="preserve">even </w:t>
      </w:r>
      <w:r w:rsidRPr="00467D1D">
        <w:rPr>
          <w:rFonts w:eastAsiaTheme="minorEastAsia"/>
          <w:b/>
          <w:sz w:val="22"/>
          <w:highlight w:val="yellow"/>
          <w:u w:val="single"/>
        </w:rPr>
        <w:t>after a complete cessation of emissions.</w:t>
      </w:r>
      <w:r w:rsidRPr="00BF2A85">
        <w:rPr>
          <w:rFonts w:eastAsiaTheme="minorEastAsia"/>
          <w:sz w:val="16"/>
        </w:rPr>
        <w:t xml:space="preserve"> Although it is 23 also well known that </w:t>
      </w:r>
      <w:r w:rsidRPr="00BF2A85">
        <w:rPr>
          <w:rStyle w:val="Underline"/>
          <w:rFonts w:eastAsiaTheme="minorEastAsia"/>
        </w:rPr>
        <w:t xml:space="preserve">a large committed </w:t>
      </w:r>
      <w:proofErr w:type="spellStart"/>
      <w:r w:rsidRPr="00BF2A85">
        <w:rPr>
          <w:rStyle w:val="Underline"/>
          <w:rFonts w:eastAsiaTheme="minorEastAsia"/>
        </w:rPr>
        <w:t>thermosteric</w:t>
      </w:r>
      <w:proofErr w:type="spellEnd"/>
      <w:r w:rsidRPr="00BF2A85">
        <w:rPr>
          <w:rStyle w:val="Underline"/>
          <w:rFonts w:eastAsiaTheme="minorEastAsia"/>
        </w:rPr>
        <w:t xml:space="preserve"> </w:t>
      </w:r>
      <w:r w:rsidRPr="00BF2A85">
        <w:rPr>
          <w:rStyle w:val="Underline"/>
          <w:rFonts w:eastAsiaTheme="minorEastAsia"/>
          <w:highlight w:val="yellow"/>
        </w:rPr>
        <w:t>sea level</w:t>
      </w:r>
      <w:r w:rsidRPr="00BF2A85">
        <w:rPr>
          <w:rFonts w:eastAsiaTheme="minorEastAsia"/>
          <w:sz w:val="16"/>
        </w:rPr>
        <w:t xml:space="preserve"> 24 </w:t>
      </w:r>
      <w:r w:rsidRPr="00BF2A85">
        <w:rPr>
          <w:rStyle w:val="Underline"/>
          <w:rFonts w:eastAsiaTheme="minorEastAsia"/>
          <w:highlight w:val="yellow"/>
        </w:rPr>
        <w:t>rise</w:t>
      </w:r>
      <w:r w:rsidRPr="00BF2A85">
        <w:rPr>
          <w:rStyle w:val="Underline"/>
          <w:rFonts w:eastAsiaTheme="minorEastAsia"/>
        </w:rPr>
        <w:t xml:space="preserve"> is expected even after a cessation of emissions</w:t>
      </w:r>
      <w:r w:rsidRPr="00BF2A85">
        <w:rPr>
          <w:rFonts w:eastAsiaTheme="minorEastAsia"/>
          <w:sz w:val="16"/>
        </w:rPr>
        <w:t xml:space="preserve"> in 2100, 25 our finding of a strong delayed high-latitude Southern Ocean 26 warming at intermediate depths suggests that </w:t>
      </w:r>
      <w:r w:rsidRPr="00BF2A85">
        <w:rPr>
          <w:rStyle w:val="Underline"/>
          <w:rFonts w:eastAsiaTheme="minorEastAsia"/>
        </w:rPr>
        <w:t xml:space="preserve">this effect </w:t>
      </w:r>
      <w:r w:rsidRPr="00BF2A85">
        <w:rPr>
          <w:rStyle w:val="Underline"/>
          <w:rFonts w:eastAsiaTheme="minorEastAsia"/>
          <w:highlight w:val="yellow"/>
        </w:rPr>
        <w:t>may be</w:t>
      </w:r>
      <w:r w:rsidRPr="00BF2A85">
        <w:rPr>
          <w:rFonts w:eastAsiaTheme="minorEastAsia"/>
          <w:sz w:val="16"/>
          <w:highlight w:val="yellow"/>
        </w:rPr>
        <w:t xml:space="preserve"> 27 </w:t>
      </w:r>
      <w:r w:rsidRPr="00BF2A85">
        <w:rPr>
          <w:rStyle w:val="Underline"/>
          <w:rFonts w:eastAsiaTheme="minorEastAsia"/>
          <w:highlight w:val="yellow"/>
        </w:rPr>
        <w:t>compounded by ice shelf collapse</w:t>
      </w:r>
      <w:r w:rsidRPr="00BF2A85">
        <w:rPr>
          <w:rStyle w:val="Underline"/>
          <w:rFonts w:eastAsiaTheme="minorEastAsia"/>
        </w:rPr>
        <w:t>, grounding line retreat, and ensuing accelerated ice discharge in marine-based sectors of the</w:t>
      </w:r>
      <w:r w:rsidRPr="00BF2A85">
        <w:rPr>
          <w:rFonts w:eastAsiaTheme="minorEastAsia"/>
          <w:sz w:val="16"/>
        </w:rPr>
        <w:t xml:space="preserve"> 28 </w:t>
      </w:r>
      <w:r w:rsidRPr="00BF2A85">
        <w:rPr>
          <w:rStyle w:val="Underline"/>
          <w:rFonts w:eastAsiaTheme="minorEastAsia"/>
        </w:rPr>
        <w:t xml:space="preserve">Antarctic ice sheet, precipitating a sea level rise of several </w:t>
      </w:r>
      <w:proofErr w:type="spellStart"/>
      <w:r w:rsidRPr="00BF2A85">
        <w:rPr>
          <w:rStyle w:val="Underline"/>
          <w:rFonts w:eastAsiaTheme="minorEastAsia"/>
        </w:rPr>
        <w:t>metres</w:t>
      </w:r>
      <w:proofErr w:type="spellEnd"/>
      <w:r w:rsidRPr="00BF2A85">
        <w:rPr>
          <w:rFonts w:eastAsiaTheme="minorEastAsia"/>
          <w:sz w:val="16"/>
        </w:rPr>
        <w:t xml:space="preserve">. 29 Quantitative results presented here are subject to uncertainties 30 associated with the climate sensitivity, the rate of ocean heat 31 uptake and the rate of carbon uptake in CanESM1, but </w:t>
      </w:r>
      <w:r w:rsidRPr="00BF2A85">
        <w:rPr>
          <w:rStyle w:val="Underline"/>
          <w:rFonts w:eastAsiaTheme="minorEastAsia"/>
        </w:rPr>
        <w:t>our</w:t>
      </w:r>
      <w:r w:rsidRPr="00BF2A85">
        <w:rPr>
          <w:rFonts w:eastAsiaTheme="minorEastAsia"/>
          <w:sz w:val="16"/>
        </w:rPr>
        <w:t xml:space="preserve"> 32 </w:t>
      </w:r>
      <w:r w:rsidRPr="00BF2A85">
        <w:rPr>
          <w:rStyle w:val="Underline"/>
          <w:rFonts w:eastAsiaTheme="minorEastAsia"/>
        </w:rPr>
        <w:t>findings of Northern Hemisphere cooling, Southern Hemisphere</w:t>
      </w:r>
      <w:r w:rsidRPr="00BF2A85">
        <w:rPr>
          <w:rFonts w:eastAsiaTheme="minorEastAsia"/>
          <w:sz w:val="16"/>
        </w:rPr>
        <w:t xml:space="preserve"> 33 </w:t>
      </w:r>
      <w:r w:rsidRPr="00BF2A85">
        <w:rPr>
          <w:rStyle w:val="Underline"/>
          <w:rFonts w:eastAsiaTheme="minorEastAsia"/>
          <w:highlight w:val="yellow"/>
        </w:rPr>
        <w:t>warming</w:t>
      </w:r>
      <w:r w:rsidRPr="00BF2A85">
        <w:rPr>
          <w:rStyle w:val="Underline"/>
          <w:rFonts w:eastAsiaTheme="minorEastAsia"/>
        </w:rPr>
        <w:t xml:space="preserve">, a southward shift of the </w:t>
      </w:r>
      <w:proofErr w:type="spellStart"/>
      <w:r w:rsidRPr="00BF2A85">
        <w:rPr>
          <w:rStyle w:val="Underline"/>
          <w:rFonts w:eastAsiaTheme="minorEastAsia"/>
        </w:rPr>
        <w:t>intertropical</w:t>
      </w:r>
      <w:proofErr w:type="spellEnd"/>
      <w:r w:rsidRPr="00BF2A85">
        <w:rPr>
          <w:rStyle w:val="Underline"/>
          <w:rFonts w:eastAsiaTheme="minorEastAsia"/>
        </w:rPr>
        <w:t xml:space="preserve"> convergence zone</w:t>
      </w:r>
      <w:r w:rsidRPr="00BF2A85">
        <w:rPr>
          <w:rFonts w:eastAsiaTheme="minorEastAsia"/>
          <w:sz w:val="16"/>
        </w:rPr>
        <w:t xml:space="preserve">, 34 </w:t>
      </w:r>
      <w:r w:rsidRPr="00BF2A85">
        <w:rPr>
          <w:rStyle w:val="Underline"/>
          <w:rFonts w:eastAsiaTheme="minorEastAsia"/>
          <w:highlight w:val="yellow"/>
        </w:rPr>
        <w:t>and delayed</w:t>
      </w:r>
      <w:r w:rsidRPr="00BF2A85">
        <w:rPr>
          <w:rStyle w:val="Underline"/>
          <w:rFonts w:eastAsiaTheme="minorEastAsia"/>
        </w:rPr>
        <w:t xml:space="preserve"> and ongoing </w:t>
      </w:r>
      <w:r w:rsidRPr="00BF2A85">
        <w:rPr>
          <w:rStyle w:val="Underline"/>
          <w:rFonts w:eastAsiaTheme="minorEastAsia"/>
          <w:highlight w:val="yellow"/>
        </w:rPr>
        <w:t>ocean warming</w:t>
      </w:r>
      <w:r w:rsidRPr="00BF2A85">
        <w:rPr>
          <w:rStyle w:val="Underline"/>
          <w:rFonts w:eastAsiaTheme="minorEastAsia"/>
        </w:rPr>
        <w:t xml:space="preserve"> at intermediate depths</w:t>
      </w:r>
      <w:r w:rsidRPr="00BF2A85">
        <w:rPr>
          <w:rFonts w:eastAsiaTheme="minorEastAsia"/>
          <w:sz w:val="16"/>
        </w:rPr>
        <w:t xml:space="preserve"> 35 </w:t>
      </w:r>
      <w:r w:rsidRPr="001C4513">
        <w:rPr>
          <w:rStyle w:val="Underline"/>
          <w:rFonts w:eastAsiaTheme="minorEastAsia"/>
          <w:highlight w:val="yellow"/>
        </w:rPr>
        <w:t>followin</w:t>
      </w:r>
      <w:r w:rsidRPr="00BF2A85">
        <w:rPr>
          <w:rStyle w:val="Underline"/>
          <w:rFonts w:eastAsiaTheme="minorEastAsia"/>
          <w:highlight w:val="yellow"/>
        </w:rPr>
        <w:t>g a cessation of emissions are likely to be robust</w:t>
      </w:r>
      <w:r w:rsidRPr="00BF2A85">
        <w:rPr>
          <w:rStyle w:val="Underline"/>
          <w:rFonts w:eastAsiaTheme="minorEastAsia"/>
        </w:rPr>
        <w:t>.</w:t>
      </w:r>
      <w:r w:rsidRPr="00BF2A85">
        <w:rPr>
          <w:rFonts w:eastAsiaTheme="minorEastAsia"/>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w:t>
      </w:r>
      <w:proofErr w:type="spellStart"/>
      <w:r w:rsidRPr="00BF2A85">
        <w:rPr>
          <w:rFonts w:eastAsiaTheme="minorEastAsia"/>
          <w:sz w:val="16"/>
        </w:rPr>
        <w:t>geoengineering</w:t>
      </w:r>
      <w:proofErr w:type="spellEnd"/>
      <w:r w:rsidRPr="00BF2A85">
        <w:rPr>
          <w:rFonts w:eastAsiaTheme="minorEastAsia"/>
          <w:sz w:val="16"/>
        </w:rPr>
        <w:t xml:space="preserve"> response would be ineffective 41 for several centuries owing to the long delay associated with 42 subsurface ocean warming.</w:t>
      </w:r>
    </w:p>
    <w:p w:rsidR="00FF6E31" w:rsidRPr="00875AB6" w:rsidRDefault="00FF6E31" w:rsidP="00FF6E31">
      <w:pPr>
        <w:pStyle w:val="Heading4"/>
      </w:pPr>
      <w:r w:rsidRPr="00875AB6">
        <w:t>China makes the impact inevitable and they don’t model</w:t>
      </w:r>
    </w:p>
    <w:p w:rsidR="00FF6E31" w:rsidRPr="00875AB6" w:rsidRDefault="00FF6E31" w:rsidP="00FF6E31">
      <w:pPr>
        <w:rPr>
          <w:rStyle w:val="StyleStyleBold12pt"/>
        </w:rPr>
      </w:pPr>
      <w:r w:rsidRPr="00875AB6">
        <w:rPr>
          <w:rStyle w:val="StyleStyleBold12pt"/>
        </w:rPr>
        <w:t>Downs, 8</w:t>
      </w:r>
    </w:p>
    <w:p w:rsidR="00FF6E31" w:rsidRPr="00875AB6" w:rsidRDefault="00FF6E31" w:rsidP="00FF6E31">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FF6E31" w:rsidRPr="00854BDF" w:rsidRDefault="00FF6E31" w:rsidP="00FF6E31">
      <w:pPr>
        <w:pStyle w:val="card"/>
        <w:ind w:left="0"/>
      </w:pPr>
      <w:r w:rsidRPr="00875AB6">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Underline"/>
          <w:highlight w:val="cyan"/>
        </w:rPr>
        <w:t>Authority over China’s energy sector</w:t>
      </w:r>
      <w:r w:rsidRPr="00875AB6">
        <w:t xml:space="preserve"> at the national level </w:t>
      </w:r>
      <w:r w:rsidRPr="00875AB6">
        <w:rPr>
          <w:rStyle w:val="Underline"/>
          <w:highlight w:val="cyan"/>
        </w:rPr>
        <w:t>is fractured</w:t>
      </w:r>
      <w:r w:rsidRPr="00875AB6">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t>
      </w:r>
      <w:proofErr w:type="spellStart"/>
      <w:r w:rsidRPr="00875AB6">
        <w:t>Wen</w:t>
      </w:r>
      <w:proofErr w:type="spellEnd"/>
      <w:r w:rsidRPr="00875AB6">
        <w:t xml:space="preserve"> </w:t>
      </w:r>
      <w:proofErr w:type="spellStart"/>
      <w:r w:rsidRPr="00875AB6">
        <w:t>Jiabao</w:t>
      </w:r>
      <w:proofErr w:type="spellEnd"/>
      <w:r w:rsidRPr="00875AB6">
        <w:t xml:space="preserve">. While the leading group’s creation reflected recognition of the need to strengthen energy sector management, it did not eradicate China’s energy governance woes. </w:t>
      </w:r>
      <w:r w:rsidRPr="00875AB6">
        <w:rPr>
          <w:rStyle w:val="Underline"/>
        </w:rPr>
        <w:t>China’s fragmented</w:t>
      </w:r>
      <w:r w:rsidRPr="00875AB6">
        <w:t xml:space="preserve"> energy </w:t>
      </w:r>
      <w:r w:rsidRPr="00875AB6">
        <w:rPr>
          <w:rStyle w:val="Underline"/>
        </w:rPr>
        <w:t xml:space="preserve">policymaking structure </w:t>
      </w:r>
      <w:r w:rsidRPr="00875AB6">
        <w:rPr>
          <w:rStyle w:val="Underline"/>
          <w:highlight w:val="cyan"/>
        </w:rPr>
        <w:t>has impeded energy governance because there is no single institution</w:t>
      </w:r>
      <w:r w:rsidRPr="00875AB6">
        <w:t xml:space="preserve">, such as a Ministry of Energy, </w:t>
      </w:r>
      <w:r w:rsidRPr="00875AB6">
        <w:rPr>
          <w:rStyle w:val="Underline"/>
          <w:highlight w:val="cyan"/>
        </w:rPr>
        <w:t>with the authority to coordinate</w:t>
      </w:r>
      <w:r w:rsidRPr="00875AB6">
        <w:t xml:space="preserve"> the </w:t>
      </w:r>
      <w:r w:rsidRPr="00875AB6">
        <w:rPr>
          <w:rStyle w:val="Underline"/>
          <w:highlight w:val="cyan"/>
        </w:rPr>
        <w:t>interests of</w:t>
      </w:r>
      <w:r w:rsidRPr="00875AB6">
        <w:t xml:space="preserve"> the various </w:t>
      </w:r>
      <w:r w:rsidRPr="00875AB6">
        <w:rPr>
          <w:rStyle w:val="Underline"/>
          <w:highlight w:val="cyan"/>
        </w:rPr>
        <w:t>stakeholders</w:t>
      </w:r>
      <w:r w:rsidRPr="00875AB6">
        <w:t xml:space="preserve">. For example, the </w:t>
      </w:r>
      <w:r w:rsidRPr="00875AB6">
        <w:rPr>
          <w:rStyle w:val="Underline"/>
          <w:highlight w:val="cyan"/>
        </w:rPr>
        <w:t>implementation</w:t>
      </w:r>
      <w:r w:rsidRPr="00875AB6">
        <w:t xml:space="preserve"> of energy laws </w:t>
      </w:r>
      <w:r w:rsidRPr="00875AB6">
        <w:rPr>
          <w:rStyle w:val="Underline"/>
          <w:highlight w:val="cyan"/>
        </w:rPr>
        <w:t>is hampered</w:t>
      </w:r>
      <w:r w:rsidRPr="00875AB6">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875AB6">
        <w:t>Guobao</w:t>
      </w:r>
      <w:proofErr w:type="spellEnd"/>
      <w:r w:rsidRPr="00875AB6">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875AB6">
        <w:t>Guobao</w:t>
      </w:r>
      <w:proofErr w:type="spellEnd"/>
      <w:r w:rsidRPr="00875AB6">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875AB6">
        <w:t>Guobao</w:t>
      </w:r>
      <w:proofErr w:type="spellEnd"/>
      <w:r w:rsidRPr="00875AB6">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Underline"/>
        </w:rPr>
        <w:t>The central government is</w:t>
      </w:r>
      <w:r w:rsidRPr="00875AB6">
        <w:t xml:space="preserve"> still </w:t>
      </w:r>
      <w:r w:rsidRPr="00875AB6">
        <w:rPr>
          <w:rStyle w:val="Underline"/>
        </w:rPr>
        <w:t>managing the energy sector with a skeleton crew</w:t>
      </w:r>
      <w:r w:rsidRPr="00875AB6">
        <w:t xml:space="preserve">. Contrary to rumors that </w:t>
      </w:r>
      <w:r w:rsidRPr="00875AB6">
        <w:rPr>
          <w:rStyle w:val="Underline"/>
          <w:highlight w:val="cyan"/>
        </w:rPr>
        <w:t>the NEA’s staff</w:t>
      </w:r>
      <w:r w:rsidRPr="00875AB6">
        <w:rPr>
          <w:rStyle w:val="Underline"/>
        </w:rPr>
        <w:t xml:space="preserve"> </w:t>
      </w:r>
      <w:r w:rsidRPr="00875AB6">
        <w:t xml:space="preserve">would be as large as 200, </w:t>
      </w:r>
      <w:r w:rsidRPr="00875AB6">
        <w:rPr>
          <w:rStyle w:val="Underline"/>
        </w:rPr>
        <w:t xml:space="preserve">it </w:t>
      </w:r>
      <w:r w:rsidRPr="00875AB6">
        <w:rPr>
          <w:rStyle w:val="Underline"/>
          <w:highlight w:val="cyan"/>
        </w:rPr>
        <w:t>ended up with just 112 people</w:t>
      </w:r>
      <w:r w:rsidRPr="00875AB6">
        <w:t xml:space="preserve">. This staff quota is certainly larger than that of </w:t>
      </w:r>
      <w:r w:rsidRPr="00875AB6">
        <w:rPr>
          <w:rStyle w:val="Underline"/>
        </w:rPr>
        <w:t>the</w:t>
      </w:r>
      <w:r w:rsidRPr="00875AB6">
        <w:t xml:space="preserve"> </w:t>
      </w:r>
      <w:r w:rsidRPr="00875AB6">
        <w:rPr>
          <w:rStyle w:val="Underline"/>
        </w:rPr>
        <w:t>NDRC</w:t>
      </w:r>
      <w:r w:rsidRPr="00875AB6">
        <w:t xml:space="preserve"> Energy Bureau, which </w:t>
      </w:r>
      <w:r w:rsidRPr="00875AB6">
        <w:rPr>
          <w:rStyle w:val="Underline"/>
        </w:rPr>
        <w:t>had only 50 people</w:t>
      </w:r>
      <w:r w:rsidRPr="00875AB6">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Underline"/>
        </w:rPr>
        <w:t>China’s</w:t>
      </w:r>
      <w:r w:rsidRPr="00875AB6">
        <w:t xml:space="preserve"> new energy </w:t>
      </w:r>
      <w:r w:rsidRPr="00875AB6">
        <w:rPr>
          <w:rStyle w:val="Underline"/>
          <w:highlight w:val="cyan"/>
        </w:rPr>
        <w:t>administration is unlikely to</w:t>
      </w:r>
      <w:r w:rsidRPr="00875AB6">
        <w:rPr>
          <w:rStyle w:val="Underline"/>
        </w:rPr>
        <w:t xml:space="preserve"> substantially </w:t>
      </w:r>
      <w:r w:rsidRPr="00875AB6">
        <w:rPr>
          <w:rStyle w:val="Underline"/>
          <w:highlight w:val="cyan"/>
        </w:rPr>
        <w:t>improve energy governance</w:t>
      </w:r>
      <w:r w:rsidRPr="00875AB6">
        <w:t xml:space="preserve">. The organizational </w:t>
      </w:r>
      <w:r w:rsidRPr="00875AB6">
        <w:rPr>
          <w:rStyle w:val="Underline"/>
        </w:rPr>
        <w:t>changes are</w:t>
      </w:r>
      <w:r w:rsidRPr="00875AB6">
        <w:t xml:space="preserve"> </w:t>
      </w:r>
      <w:r w:rsidRPr="00875AB6">
        <w:rPr>
          <w:rStyle w:val="Underline"/>
        </w:rPr>
        <w:t>tantamount to rearranging deck chairs on the Titanic</w:t>
      </w:r>
      <w:r w:rsidRPr="00875AB6">
        <w:t xml:space="preserve">. Although the energy bureaucracy looks a bit different, its limited capacities remain largely unchanged. Consequently, </w:t>
      </w:r>
      <w:r w:rsidRPr="00875AB6">
        <w:rPr>
          <w:rStyle w:val="Underline"/>
        </w:rPr>
        <w:t>we can expect</w:t>
      </w:r>
      <w:r w:rsidRPr="00875AB6">
        <w:t xml:space="preserve"> to see a continuation of </w:t>
      </w:r>
      <w:r w:rsidRPr="00875AB6">
        <w:rPr>
          <w:rStyle w:val="Underline"/>
        </w:rPr>
        <w:t>business as usual: conflicts of interest will impede decision-making</w:t>
      </w:r>
      <w:r w:rsidRPr="00875AB6">
        <w:t xml:space="preserve">; the </w:t>
      </w:r>
      <w:r w:rsidRPr="00875AB6">
        <w:rPr>
          <w:rStyle w:val="Underline"/>
          <w:highlight w:val="cyan"/>
        </w:rPr>
        <w:t>energy companies will remain important drivers</w:t>
      </w:r>
      <w:r w:rsidRPr="00875AB6">
        <w:t xml:space="preserve"> of projects and policies; state-set energy prices will continue to contribute to periodic domestic energy supply shortfalls; and </w:t>
      </w:r>
      <w:r w:rsidRPr="00875AB6">
        <w:rPr>
          <w:rStyle w:val="Underline"/>
        </w:rPr>
        <w:t>the NEA</w:t>
      </w:r>
      <w:r w:rsidRPr="00875AB6">
        <w:t xml:space="preserve">, with no authority to adjust energy prices, probably </w:t>
      </w:r>
      <w:r w:rsidRPr="00875AB6">
        <w:rPr>
          <w:rStyle w:val="Underline"/>
        </w:rPr>
        <w:t>will resort to “second best” administrative measures</w:t>
      </w:r>
      <w:r w:rsidRPr="00875AB6">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Underline"/>
        </w:rPr>
        <w:t xml:space="preserve">US policymakers should recognize that </w:t>
      </w:r>
      <w:r w:rsidRPr="00875AB6">
        <w:rPr>
          <w:rStyle w:val="Underline"/>
          <w:highlight w:val="cyan"/>
        </w:rPr>
        <w:t>China’s fractured energy policymaking apparatus may constrain</w:t>
      </w:r>
      <w:r w:rsidRPr="00875AB6">
        <w:rPr>
          <w:rStyle w:val="Underline"/>
        </w:rPr>
        <w:t xml:space="preserve"> the Chinese </w:t>
      </w:r>
      <w:r w:rsidRPr="00875AB6">
        <w:rPr>
          <w:rStyle w:val="Underline"/>
          <w:highlight w:val="cyan"/>
        </w:rPr>
        <w:t>government from</w:t>
      </w:r>
      <w:r w:rsidRPr="00875AB6">
        <w:rPr>
          <w:rStyle w:val="Underline"/>
        </w:rPr>
        <w:t xml:space="preserve"> doing all that US policymakers would like it to do </w:t>
      </w:r>
      <w:r w:rsidRPr="00875AB6">
        <w:t xml:space="preserve">– and indeed what Chinese leaders themselves might want to do – </w:t>
      </w:r>
      <w:r w:rsidRPr="00875AB6">
        <w:rPr>
          <w:rStyle w:val="Underline"/>
        </w:rPr>
        <w:t>to</w:t>
      </w:r>
      <w:r w:rsidRPr="00875AB6">
        <w:t xml:space="preserve"> enhance international energy security and </w:t>
      </w:r>
      <w:r w:rsidRPr="00875AB6">
        <w:rPr>
          <w:rStyle w:val="Underline"/>
          <w:highlight w:val="cyan"/>
        </w:rPr>
        <w:t>combat climate change</w:t>
      </w:r>
      <w:r w:rsidRPr="00875AB6">
        <w:rPr>
          <w:rStyle w:val="Underline"/>
        </w:rPr>
        <w:t>. If China falls short</w:t>
      </w:r>
      <w:r w:rsidRPr="00875AB6">
        <w:t xml:space="preserve"> of our expectations </w:t>
      </w:r>
      <w:r w:rsidRPr="00875AB6">
        <w:rPr>
          <w:rStyle w:val="Underline"/>
        </w:rPr>
        <w:t>it may</w:t>
      </w:r>
      <w:r w:rsidRPr="00875AB6">
        <w:t xml:space="preserve"> not </w:t>
      </w:r>
      <w:r w:rsidRPr="00875AB6">
        <w:rPr>
          <w:rStyle w:val="Underline"/>
        </w:rPr>
        <w:t>reflect</w:t>
      </w:r>
      <w:r w:rsidRPr="00875AB6">
        <w:t xml:space="preserve"> a conscious decision by Beijing to shirk its global responsibilities but rather </w:t>
      </w:r>
      <w:r w:rsidRPr="00875AB6">
        <w:rPr>
          <w:rStyle w:val="Underline"/>
        </w:rPr>
        <w:t>the limited capacity of its national energy institutions to bend other actors, notably firms and local governments, to its will</w:t>
      </w:r>
      <w:r w:rsidRPr="00875AB6">
        <w:t>.</w:t>
      </w:r>
    </w:p>
    <w:p w:rsidR="00FF6E31" w:rsidRPr="001C4513" w:rsidRDefault="00FF6E31" w:rsidP="00FF6E31">
      <w:pPr>
        <w:pStyle w:val="Heading4"/>
        <w:rPr>
          <w:rStyle w:val="TagGreg"/>
          <w:b/>
        </w:rPr>
      </w:pPr>
      <w:r w:rsidRPr="001C4513">
        <w:rPr>
          <w:rStyle w:val="TagGreg"/>
        </w:rPr>
        <w:t>China key to solving emissions</w:t>
      </w:r>
    </w:p>
    <w:p w:rsidR="00FF6E31" w:rsidRPr="00160CC4" w:rsidRDefault="00FF6E31" w:rsidP="00FF6E31">
      <w:pPr>
        <w:rPr>
          <w:sz w:val="16"/>
        </w:rPr>
      </w:pPr>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160CC4">
        <w:rPr>
          <w:sz w:val="16"/>
        </w:rPr>
        <w:t xml:space="preserve">Chen, </w:t>
      </w:r>
      <w:proofErr w:type="spellStart"/>
      <w:r w:rsidRPr="00160CC4">
        <w:rPr>
          <w:sz w:val="16"/>
        </w:rPr>
        <w:t>Qian</w:t>
      </w:r>
      <w:proofErr w:type="spellEnd"/>
      <w:r w:rsidRPr="00160CC4">
        <w:rPr>
          <w:sz w:val="16"/>
        </w:rPr>
        <w:t xml:space="preserve">, </w:t>
      </w:r>
      <w:proofErr w:type="spellStart"/>
      <w:r w:rsidRPr="00160CC4">
        <w:rPr>
          <w:sz w:val="16"/>
        </w:rPr>
        <w:t>Peridas</w:t>
      </w:r>
      <w:proofErr w:type="spellEnd"/>
      <w:r w:rsidRPr="00160CC4">
        <w:rPr>
          <w:sz w:val="16"/>
        </w:rPr>
        <w:t xml:space="preserve">, </w:t>
      </w:r>
      <w:proofErr w:type="spellStart"/>
      <w:r w:rsidRPr="00160CC4">
        <w:rPr>
          <w:sz w:val="16"/>
        </w:rPr>
        <w:t>Qiu</w:t>
      </w:r>
      <w:proofErr w:type="spellEnd"/>
      <w:r w:rsidRPr="00160CC4">
        <w:rPr>
          <w:sz w:val="16"/>
        </w:rPr>
        <w:t xml:space="preserve">, Ho: Natural Resources Defense Council, </w:t>
      </w:r>
      <w:proofErr w:type="spellStart"/>
      <w:r w:rsidRPr="00160CC4">
        <w:rPr>
          <w:sz w:val="16"/>
        </w:rPr>
        <w:t>Friedmann</w:t>
      </w:r>
      <w:proofErr w:type="spellEnd"/>
      <w:r w:rsidRPr="00160CC4">
        <w:rPr>
          <w:sz w:val="16"/>
        </w:rPr>
        <w:t xml:space="preserve">: Lawrence Livermore National Laboratory, Li, Wei: Institute of Rock and Soil Mechanics, Chinese Academy of Sciences, Sung, Fowler: Clean Air Task Force, </w:t>
      </w:r>
      <w:proofErr w:type="spellStart"/>
      <w:r w:rsidRPr="00160CC4">
        <w:rPr>
          <w:sz w:val="16"/>
        </w:rPr>
        <w:t>Seligsohn</w:t>
      </w:r>
      <w:proofErr w:type="spellEnd"/>
      <w:r w:rsidRPr="00160CC4">
        <w:rPr>
          <w:sz w:val="16"/>
        </w:rPr>
        <w:t xml:space="preserve">, Liu, Forbes: World Resources Institute, Zhang: China </w:t>
      </w:r>
      <w:proofErr w:type="spellStart"/>
      <w:r w:rsidRPr="00160CC4">
        <w:rPr>
          <w:sz w:val="16"/>
        </w:rPr>
        <w:t>Tsinghua</w:t>
      </w:r>
      <w:proofErr w:type="spellEnd"/>
      <w:r w:rsidRPr="00160CC4">
        <w:rPr>
          <w:sz w:val="16"/>
        </w:rPr>
        <w:t xml:space="preserve"> University, Zhao: Institute of Engineering </w:t>
      </w:r>
      <w:proofErr w:type="spellStart"/>
      <w:r w:rsidRPr="00160CC4">
        <w:rPr>
          <w:sz w:val="16"/>
        </w:rPr>
        <w:t>Thermophysics</w:t>
      </w:r>
      <w:proofErr w:type="spellEnd"/>
      <w:r w:rsidRPr="00160CC4">
        <w:rPr>
          <w:sz w:val="16"/>
        </w:rPr>
        <w:t xml:space="preserve">, Chinese Academy of Sciences (Jason Chen, </w:t>
      </w:r>
      <w:proofErr w:type="spellStart"/>
      <w:r w:rsidRPr="00160CC4">
        <w:rPr>
          <w:sz w:val="16"/>
        </w:rPr>
        <w:t>Jingjing</w:t>
      </w:r>
      <w:proofErr w:type="spellEnd"/>
      <w:r w:rsidRPr="00160CC4">
        <w:rPr>
          <w:sz w:val="16"/>
        </w:rPr>
        <w:t xml:space="preserve"> </w:t>
      </w:r>
      <w:proofErr w:type="spellStart"/>
      <w:r w:rsidRPr="00160CC4">
        <w:rPr>
          <w:sz w:val="16"/>
        </w:rPr>
        <w:t>Qian</w:t>
      </w:r>
      <w:proofErr w:type="spellEnd"/>
      <w:r w:rsidRPr="00160CC4">
        <w:rPr>
          <w:sz w:val="16"/>
        </w:rPr>
        <w:t xml:space="preserve">, George </w:t>
      </w:r>
      <w:proofErr w:type="spellStart"/>
      <w:r w:rsidRPr="00160CC4">
        <w:rPr>
          <w:sz w:val="16"/>
        </w:rPr>
        <w:t>Peridas</w:t>
      </w:r>
      <w:proofErr w:type="spellEnd"/>
      <w:r w:rsidRPr="00160CC4">
        <w:rPr>
          <w:sz w:val="16"/>
        </w:rPr>
        <w:t xml:space="preserve">, </w:t>
      </w:r>
      <w:proofErr w:type="spellStart"/>
      <w:r w:rsidRPr="00160CC4">
        <w:rPr>
          <w:sz w:val="16"/>
        </w:rPr>
        <w:t>Yueming</w:t>
      </w:r>
      <w:proofErr w:type="spellEnd"/>
      <w:r w:rsidRPr="00160CC4">
        <w:rPr>
          <w:sz w:val="16"/>
        </w:rPr>
        <w:t xml:space="preserve"> </w:t>
      </w:r>
      <w:proofErr w:type="spellStart"/>
      <w:r w:rsidRPr="00160CC4">
        <w:rPr>
          <w:sz w:val="16"/>
        </w:rPr>
        <w:t>Qiu</w:t>
      </w:r>
      <w:proofErr w:type="spellEnd"/>
      <w:r w:rsidRPr="00160CC4">
        <w:rPr>
          <w:sz w:val="16"/>
        </w:rPr>
        <w:t xml:space="preserve">, Bruce Ho, Julio </w:t>
      </w:r>
      <w:proofErr w:type="spellStart"/>
      <w:r w:rsidRPr="00160CC4">
        <w:rPr>
          <w:sz w:val="16"/>
        </w:rPr>
        <w:t>Friedmann</w:t>
      </w:r>
      <w:proofErr w:type="spellEnd"/>
      <w:r w:rsidRPr="00160CC4">
        <w:rPr>
          <w:sz w:val="16"/>
        </w:rPr>
        <w:t xml:space="preserve">, </w:t>
      </w:r>
      <w:proofErr w:type="spellStart"/>
      <w:r w:rsidRPr="00160CC4">
        <w:rPr>
          <w:sz w:val="16"/>
        </w:rPr>
        <w:t>Xiaochun</w:t>
      </w:r>
      <w:proofErr w:type="spellEnd"/>
      <w:r w:rsidRPr="00160CC4">
        <w:rPr>
          <w:sz w:val="16"/>
        </w:rPr>
        <w:t xml:space="preserve"> Li, </w:t>
      </w:r>
      <w:proofErr w:type="spellStart"/>
      <w:r w:rsidRPr="00160CC4">
        <w:rPr>
          <w:sz w:val="16"/>
        </w:rPr>
        <w:t>Ning</w:t>
      </w:r>
      <w:proofErr w:type="spellEnd"/>
      <w:r w:rsidRPr="00160CC4">
        <w:rPr>
          <w:sz w:val="16"/>
        </w:rPr>
        <w:t xml:space="preserve"> Wei, S. Ming Sung, Mike Fowler, Deborah </w:t>
      </w:r>
      <w:proofErr w:type="spellStart"/>
      <w:r w:rsidRPr="00160CC4">
        <w:rPr>
          <w:sz w:val="16"/>
        </w:rPr>
        <w:t>Seligsohn</w:t>
      </w:r>
      <w:proofErr w:type="spellEnd"/>
      <w:r w:rsidRPr="00160CC4">
        <w:rPr>
          <w:sz w:val="16"/>
        </w:rPr>
        <w:t xml:space="preserve">, </w:t>
      </w:r>
      <w:proofErr w:type="spellStart"/>
      <w:r w:rsidRPr="00160CC4">
        <w:rPr>
          <w:sz w:val="16"/>
        </w:rPr>
        <w:t>Yue</w:t>
      </w:r>
      <w:proofErr w:type="spellEnd"/>
      <w:r w:rsidRPr="00160CC4">
        <w:rPr>
          <w:sz w:val="16"/>
        </w:rPr>
        <w:t xml:space="preserve"> Liu, Sarah Forbes, </w:t>
      </w:r>
      <w:proofErr w:type="spellStart"/>
      <w:r w:rsidRPr="00160CC4">
        <w:rPr>
          <w:sz w:val="16"/>
        </w:rPr>
        <w:t>Dongjie</w:t>
      </w:r>
      <w:proofErr w:type="spellEnd"/>
      <w:r w:rsidRPr="00160CC4">
        <w:rPr>
          <w:sz w:val="16"/>
        </w:rPr>
        <w:t xml:space="preserve"> Zhang, </w:t>
      </w:r>
      <w:proofErr w:type="spellStart"/>
      <w:r w:rsidRPr="00160CC4">
        <w:rPr>
          <w:sz w:val="16"/>
        </w:rPr>
        <w:t>Lifeng</w:t>
      </w:r>
      <w:proofErr w:type="spellEnd"/>
      <w:r w:rsidRPr="00160CC4">
        <w:rPr>
          <w:sz w:val="16"/>
        </w:rPr>
        <w:t xml:space="preserve"> Zhao, December 2010, “Identifying Near-Term Opportunities For Carbon Capture and Sequestration (CCS) in China,” </w:t>
      </w:r>
      <w:hyperlink r:id="rId13" w:history="1">
        <w:r w:rsidRPr="00160CC4">
          <w:rPr>
            <w:sz w:val="16"/>
          </w:rPr>
          <w:t>http://docs.nrdc.org/international/files/int_10121001a.pdf)</w:t>
        </w:r>
      </w:hyperlink>
      <w:r w:rsidRPr="00160CC4">
        <w:rPr>
          <w:sz w:val="16"/>
        </w:rPr>
        <w:t xml:space="preserve"> </w:t>
      </w:r>
    </w:p>
    <w:p w:rsidR="00FF6E31" w:rsidRPr="00854BDF" w:rsidRDefault="00FF6E31" w:rsidP="00FF6E31">
      <w:pPr>
        <w:pStyle w:val="card"/>
        <w:ind w:left="0"/>
        <w:rPr>
          <w:sz w:val="22"/>
          <w:u w:val="single"/>
        </w:rPr>
      </w:pPr>
      <w:r w:rsidRPr="00875AB6">
        <w:rPr>
          <w:sz w:val="22"/>
          <w:highlight w:val="yellow"/>
          <w:u w:val="single"/>
        </w:rPr>
        <w:t>Coal</w:t>
      </w:r>
      <w:r w:rsidRPr="00875AB6">
        <w:rPr>
          <w:sz w:val="22"/>
          <w:u w:val="single"/>
        </w:rPr>
        <w:t>—the most carbon-laden of the three major fossil fuels</w:t>
      </w:r>
      <w:r w:rsidRPr="00875AB6">
        <w:t xml:space="preserve"> (i.e., natural gas, crude oil, and coal)—</w:t>
      </w:r>
      <w:r w:rsidRPr="00875AB6">
        <w:rPr>
          <w:sz w:val="22"/>
          <w:highlight w:val="yellow"/>
          <w:u w:val="single"/>
        </w:rPr>
        <w:t>supplies</w:t>
      </w:r>
      <w:r w:rsidRPr="00875AB6">
        <w:rPr>
          <w:sz w:val="22"/>
          <w:u w:val="single"/>
        </w:rPr>
        <w:t xml:space="preserve"> nearly </w:t>
      </w:r>
      <w:r w:rsidRPr="00467D1D">
        <w:rPr>
          <w:rFonts w:eastAsiaTheme="majorEastAsia"/>
          <w:b/>
          <w:sz w:val="22"/>
          <w:highlight w:val="yellow"/>
          <w:u w:val="single"/>
        </w:rPr>
        <w:t>70 percent</w:t>
      </w:r>
      <w:r w:rsidRPr="00875AB6">
        <w:rPr>
          <w:sz w:val="22"/>
          <w:highlight w:val="yellow"/>
          <w:u w:val="single"/>
        </w:rPr>
        <w:t xml:space="preserve"> of China’s energy</w:t>
      </w:r>
      <w:r w:rsidRPr="00875AB6">
        <w:rPr>
          <w:sz w:val="22"/>
          <w:u w:val="single"/>
        </w:rPr>
        <w:t xml:space="preserve">. China’s heavy reliance on this fuel is reflected by the fact that during the last five years the country has accounted for nearly </w:t>
      </w:r>
      <w:proofErr w:type="spellStart"/>
      <w:r w:rsidRPr="00875AB6">
        <w:rPr>
          <w:sz w:val="22"/>
          <w:u w:val="single"/>
        </w:rPr>
        <w:t>fourfifths</w:t>
      </w:r>
      <w:proofErr w:type="spellEnd"/>
      <w:r w:rsidRPr="00875AB6">
        <w:rPr>
          <w:sz w:val="22"/>
          <w:u w:val="single"/>
        </w:rPr>
        <w:t xml:space="preserve"> of the global growth in coal consumption.</w:t>
      </w:r>
      <w:r w:rsidRPr="00875AB6">
        <w:t xml:space="preserve">8 </w:t>
      </w:r>
      <w:r w:rsidRPr="00875AB6">
        <w:rPr>
          <w:sz w:val="22"/>
          <w:u w:val="single"/>
        </w:rPr>
        <w:t>In 2008, China consumed more coal than North and South America</w:t>
      </w:r>
      <w:r w:rsidRPr="00875AB6">
        <w:t xml:space="preserve">, </w:t>
      </w:r>
      <w:r w:rsidRPr="00875AB6">
        <w:rPr>
          <w:sz w:val="22"/>
          <w:u w:val="single"/>
        </w:rPr>
        <w:t>the European Union, Russia, the Middle East, and Africa combined</w:t>
      </w:r>
      <w:r w:rsidRPr="00875AB6">
        <w:t xml:space="preserve"> (see Figure 2.1). </w:t>
      </w:r>
      <w:r w:rsidRPr="00875AB6">
        <w:rPr>
          <w:sz w:val="22"/>
          <w:u w:val="single"/>
        </w:rPr>
        <w:t>Heavy reliance on coal has sharply driven up China’s CO2 emissions.</w:t>
      </w:r>
      <w:r w:rsidRPr="00875AB6">
        <w:t xml:space="preserve"> In 1994, China emitted 3.07 billion tons, or </w:t>
      </w:r>
      <w:proofErr w:type="spellStart"/>
      <w:r w:rsidRPr="00875AB6">
        <w:t>gigatons</w:t>
      </w:r>
      <w:proofErr w:type="spellEnd"/>
      <w:r w:rsidRPr="00875AB6">
        <w:t xml:space="preserve"> (</w:t>
      </w:r>
      <w:proofErr w:type="spellStart"/>
      <w:r w:rsidRPr="00875AB6">
        <w:t>Gt</w:t>
      </w:r>
      <w:proofErr w:type="spellEnd"/>
      <w:r w:rsidRPr="00875AB6">
        <w:t xml:space="preserve">), of CO2. A decade later, in 2004, China’s CO2 emissions stood 60 percent higher, at over 5 </w:t>
      </w:r>
      <w:proofErr w:type="spellStart"/>
      <w:r w:rsidRPr="00875AB6">
        <w:t>Gt</w:t>
      </w:r>
      <w:proofErr w:type="spellEnd"/>
      <w:r w:rsidRPr="00875AB6">
        <w:t xml:space="preserve"> a year.9 As a result, </w:t>
      </w:r>
      <w:r w:rsidRPr="00875AB6">
        <w:rPr>
          <w:sz w:val="22"/>
          <w:u w:val="single"/>
        </w:rPr>
        <w:t>China’s annual CO2 emissions now exceed those of the United States.10</w:t>
      </w:r>
      <w:r w:rsidRPr="00875AB6">
        <w:t xml:space="preserve"> </w:t>
      </w:r>
      <w:r w:rsidRPr="00875AB6">
        <w:rPr>
          <w:sz w:val="22"/>
          <w:highlight w:val="yellow"/>
          <w:u w:val="single"/>
        </w:rPr>
        <w:t>With its CO2 emissions surging</w:t>
      </w:r>
      <w:r w:rsidRPr="00875AB6">
        <w:rPr>
          <w:sz w:val="22"/>
          <w:u w:val="single"/>
        </w:rPr>
        <w:t xml:space="preserve"> nearly </w:t>
      </w:r>
      <w:r w:rsidRPr="00875AB6">
        <w:rPr>
          <w:sz w:val="22"/>
          <w:highlight w:val="yellow"/>
          <w:u w:val="single"/>
        </w:rPr>
        <w:t>eight times faster than in the rest of the world</w:t>
      </w:r>
      <w:r w:rsidRPr="00875AB6">
        <w:t xml:space="preserve"> (see Figure 2.2), </w:t>
      </w:r>
      <w:r w:rsidRPr="00875AB6">
        <w:rPr>
          <w:sz w:val="22"/>
          <w:highlight w:val="yellow"/>
          <w:u w:val="single"/>
        </w:rPr>
        <w:t>China has a pivotal role</w:t>
      </w:r>
      <w:r w:rsidRPr="00875AB6">
        <w:rPr>
          <w:sz w:val="22"/>
          <w:u w:val="single"/>
        </w:rPr>
        <w:t xml:space="preserve"> to play in the global effort </w:t>
      </w:r>
      <w:r w:rsidRPr="00875AB6">
        <w:rPr>
          <w:sz w:val="22"/>
          <w:highlight w:val="yellow"/>
          <w:u w:val="single"/>
        </w:rPr>
        <w:t>to prevent the worst impacts of global warming</w:t>
      </w:r>
      <w:r w:rsidRPr="00875AB6">
        <w:rPr>
          <w:sz w:val="22"/>
          <w:u w:val="single"/>
        </w:rPr>
        <w:t xml:space="preserve"> from occurring.11</w:t>
      </w:r>
    </w:p>
    <w:p w:rsidR="00FF6E31" w:rsidRPr="001C4513" w:rsidRDefault="00FF6E31" w:rsidP="00FF6E31"/>
    <w:p w:rsidR="00FF6E31" w:rsidRDefault="00FF6E31" w:rsidP="00FF6E31">
      <w:pPr>
        <w:pStyle w:val="Heading3"/>
      </w:pPr>
      <w:r>
        <w:t>Solvency</w:t>
      </w:r>
    </w:p>
    <w:p w:rsidR="00FF6E31" w:rsidRDefault="00FF6E31" w:rsidP="00FF6E31">
      <w:pPr>
        <w:pStyle w:val="Heading4"/>
      </w:pPr>
      <w:r>
        <w:t>Your solvency advocate says there’s a ton of stuff you need to do which you don’t do</w:t>
      </w:r>
    </w:p>
    <w:p w:rsidR="00FF6E31" w:rsidRPr="00EF41ED" w:rsidRDefault="00FF6E31" w:rsidP="00FF6E31">
      <w:r w:rsidRPr="00376828">
        <w:rPr>
          <w:rStyle w:val="StyleStyleBold12pt"/>
        </w:rPr>
        <w:t>Rodriguez 9</w:t>
      </w:r>
      <w:r>
        <w:t xml:space="preserve"> — Raul Rodriguez, serves as the Chairman of the Board of Advisors of the North American Center for </w:t>
      </w:r>
      <w:proofErr w:type="spellStart"/>
      <w:r>
        <w:t>Transborder</w:t>
      </w:r>
      <w:proofErr w:type="spellEnd"/>
      <w:r>
        <w:t xml:space="preserve"> Studies at Arizona State University, Benson Chair in Banking and Finance and Distinguished Professor at the HEB School of Business and Administration at the University of the Incarnate Word in San Antonio, Texas and the President of RMI, an investment and trade consulting firm in Mexico, former CEO and Managing Director of the North American Development Bank (</w:t>
      </w:r>
      <w:proofErr w:type="spellStart"/>
      <w:r>
        <w:t>NADBank</w:t>
      </w:r>
      <w:proofErr w:type="spellEnd"/>
      <w:r>
        <w:t xml:space="preserve">) until October 2005. Prior to joining the </w:t>
      </w:r>
      <w:proofErr w:type="spellStart"/>
      <w:r>
        <w:t>NADBank</w:t>
      </w:r>
      <w:proofErr w:type="spellEnd"/>
      <w:r>
        <w:t xml:space="preserve">, he was Executive Director of the Mexican Foreign Trade Bank; the Bank’s Director for Asia; Mexico’s Trade Commissioner in Canada during the NAFTA negotiation; and Secretary of Economic Development for the Mexican border State of Tamaulipas (Raul Rodriguez, The Wilson Center Mexico Institute and El </w:t>
      </w:r>
      <w:proofErr w:type="spellStart"/>
      <w:r>
        <w:t>Colegio</w:t>
      </w:r>
      <w:proofErr w:type="spellEnd"/>
      <w:r>
        <w:t xml:space="preserve"> de la </w:t>
      </w:r>
      <w:proofErr w:type="spellStart"/>
      <w:r>
        <w:t>Frontera</w:t>
      </w:r>
      <w:proofErr w:type="spellEnd"/>
      <w:r>
        <w:t xml:space="preserve"> Norte, June 2009, "The Future of the North American Development Bank", http://wilsoncenter.org/sites/default/files/RODRIGUEZ NADBANK.pdf, Accessed 08-21-2013)</w:t>
      </w:r>
    </w:p>
    <w:p w:rsidR="00FF6E31" w:rsidRPr="00EF41ED" w:rsidRDefault="00FF6E31" w:rsidP="00FF6E31">
      <w:pPr>
        <w:rPr>
          <w:rStyle w:val="StyleStyleBold12pt"/>
        </w:rPr>
      </w:pPr>
      <w:r>
        <w:rPr>
          <w:rStyle w:val="StyleStyleBold12pt"/>
        </w:rPr>
        <w:t>Lexington’s card begins</w:t>
      </w:r>
    </w:p>
    <w:p w:rsidR="00FF6E31" w:rsidRPr="00EF41ED" w:rsidRDefault="00FF6E31" w:rsidP="00FF6E31">
      <w:r w:rsidRPr="00376828">
        <w:rPr>
          <w:sz w:val="12"/>
        </w:rPr>
        <w:t>Many agencies and programs have a bearing on border issues, but the region still ¶</w:t>
      </w:r>
      <w:r w:rsidRPr="00376828">
        <w:rPr>
          <w:sz w:val="4"/>
        </w:rPr>
        <w:t xml:space="preserve"> </w:t>
      </w:r>
      <w:r w:rsidRPr="00376828">
        <w:rPr>
          <w:sz w:val="12"/>
        </w:rPr>
        <w:t>lacks an effective and cohesive institutional base, particularly on a bilateral scale. ¶</w:t>
      </w:r>
      <w:r w:rsidRPr="00376828">
        <w:rPr>
          <w:sz w:val="4"/>
        </w:rPr>
        <w:t xml:space="preserve"> </w:t>
      </w:r>
      <w:r w:rsidRPr="00376828">
        <w:rPr>
          <w:sz w:val="12"/>
        </w:rPr>
        <w:t>Prevailing political thinking in Washington—and to a certain extent in Mexico City—¶</w:t>
      </w:r>
      <w:r w:rsidRPr="00376828">
        <w:rPr>
          <w:sz w:val="4"/>
        </w:rPr>
        <w:t xml:space="preserve"> </w:t>
      </w:r>
      <w:r w:rsidRPr="00376828">
        <w:rPr>
          <w:sz w:val="12"/>
        </w:rPr>
        <w:t>and the current economic situation are not conducive to creating supranational ¶</w:t>
      </w:r>
      <w:r w:rsidRPr="00376828">
        <w:rPr>
          <w:sz w:val="4"/>
        </w:rPr>
        <w:t xml:space="preserve"> </w:t>
      </w:r>
      <w:r w:rsidRPr="00376828">
        <w:rPr>
          <w:sz w:val="12"/>
        </w:rPr>
        <w:t>structures; so while Europe bursts with a cumbersome and bloated institutional life, ¶</w:t>
      </w:r>
      <w:r w:rsidRPr="00376828">
        <w:rPr>
          <w:sz w:val="4"/>
        </w:rPr>
        <w:t xml:space="preserve"> </w:t>
      </w:r>
      <w:r w:rsidRPr="00376828">
        <w:rPr>
          <w:sz w:val="12"/>
        </w:rPr>
        <w:t>North America remains anemic by comparison.¶</w:t>
      </w:r>
      <w:r w:rsidRPr="00376828">
        <w:rPr>
          <w:sz w:val="4"/>
        </w:rPr>
        <w:t xml:space="preserve"> </w:t>
      </w:r>
      <w:r w:rsidRPr="00376828">
        <w:rPr>
          <w:sz w:val="12"/>
        </w:rPr>
        <w:t>Its mere existence and capacity for reform given its small size and overhead make ¶</w:t>
      </w:r>
      <w:r w:rsidRPr="00376828">
        <w:rPr>
          <w:sz w:val="4"/>
        </w:rPr>
        <w:t xml:space="preserve"> </w:t>
      </w:r>
      <w:r w:rsidRPr="00376828">
        <w:rPr>
          <w:sz w:val="12"/>
        </w:rPr>
        <w:t>NADB a valuable asset. Only an accountable and trusted institutional body with a ¶</w:t>
      </w:r>
      <w:r w:rsidRPr="00376828">
        <w:rPr>
          <w:sz w:val="4"/>
        </w:rPr>
        <w:t xml:space="preserve"> </w:t>
      </w:r>
      <w:r w:rsidRPr="00376828">
        <w:rPr>
          <w:sz w:val="12"/>
        </w:rPr>
        <w:t>mandate on both sides of the border and subject to bilateral oversight will allow for ¶</w:t>
      </w:r>
      <w:r w:rsidRPr="00376828">
        <w:rPr>
          <w:sz w:val="4"/>
        </w:rPr>
        <w:t xml:space="preserve"> </w:t>
      </w:r>
      <w:r w:rsidRPr="00376828">
        <w:rPr>
          <w:sz w:val="12"/>
        </w:rPr>
        <w:t>further resource transfers and productive interaction. With its track record of tackling ¶</w:t>
      </w:r>
      <w:r w:rsidRPr="00376828">
        <w:rPr>
          <w:sz w:val="4"/>
        </w:rPr>
        <w:t xml:space="preserve"> </w:t>
      </w:r>
      <w:r w:rsidRPr="00376828">
        <w:rPr>
          <w:sz w:val="12"/>
        </w:rPr>
        <w:t>difficult sectors and its untapped potential, NADB could truly become the long ¶</w:t>
      </w:r>
      <w:r w:rsidRPr="00376828">
        <w:rPr>
          <w:sz w:val="4"/>
        </w:rPr>
        <w:t xml:space="preserve"> </w:t>
      </w:r>
      <w:r w:rsidRPr="00376828">
        <w:rPr>
          <w:sz w:val="12"/>
        </w:rPr>
        <w:t>overdue border bank. It is time for NADB and its mandate to reach beyond the ¶</w:t>
      </w:r>
      <w:r w:rsidRPr="00376828">
        <w:rPr>
          <w:sz w:val="4"/>
        </w:rPr>
        <w:t xml:space="preserve"> </w:t>
      </w:r>
      <w:r w:rsidRPr="00376828">
        <w:rPr>
          <w:sz w:val="12"/>
        </w:rPr>
        <w:t>environment to other areas where it can be a vital funding and capacity-building ¶</w:t>
      </w:r>
      <w:r w:rsidRPr="00376828">
        <w:rPr>
          <w:sz w:val="4"/>
        </w:rPr>
        <w:t xml:space="preserve"> </w:t>
      </w:r>
      <w:r w:rsidRPr="00376828">
        <w:rPr>
          <w:sz w:val="12"/>
        </w:rPr>
        <w:t>instrument. ¶</w:t>
      </w:r>
      <w:r w:rsidRPr="00376828">
        <w:rPr>
          <w:sz w:val="4"/>
        </w:rPr>
        <w:t xml:space="preserve"> </w:t>
      </w:r>
      <w:r w:rsidRPr="00376828">
        <w:rPr>
          <w:sz w:val="12"/>
        </w:rPr>
        <w:t>Mexico has sought a broader mandate for NADB since 2000. President Felipe ¶</w:t>
      </w:r>
      <w:r w:rsidRPr="00376828">
        <w:rPr>
          <w:sz w:val="4"/>
        </w:rPr>
        <w:t xml:space="preserve"> </w:t>
      </w:r>
      <w:proofErr w:type="spellStart"/>
      <w:r w:rsidRPr="00376828">
        <w:rPr>
          <w:sz w:val="12"/>
        </w:rPr>
        <w:t>Calderón</w:t>
      </w:r>
      <w:proofErr w:type="spellEnd"/>
      <w:r w:rsidRPr="00376828">
        <w:rPr>
          <w:sz w:val="12"/>
        </w:rPr>
        <w:t xml:space="preserve"> has acknowledged its value and the need to continue expanding its role. He ¶</w:t>
      </w:r>
      <w:r w:rsidRPr="00376828">
        <w:rPr>
          <w:sz w:val="4"/>
        </w:rPr>
        <w:t xml:space="preserve"> </w:t>
      </w:r>
      <w:r w:rsidRPr="00376828">
        <w:rPr>
          <w:sz w:val="12"/>
        </w:rPr>
        <w:t>has underscored the “very positive outcomes” of NADB financing; his “commitment ¶</w:t>
      </w:r>
      <w:r w:rsidRPr="00376828">
        <w:rPr>
          <w:sz w:val="4"/>
        </w:rPr>
        <w:t xml:space="preserve"> </w:t>
      </w:r>
      <w:r w:rsidRPr="00376828">
        <w:rPr>
          <w:sz w:val="12"/>
        </w:rPr>
        <w:t>to promote” further “reforms of the Bank’s mandate” in order to “eliminate ¶</w:t>
      </w:r>
      <w:r w:rsidRPr="00376828">
        <w:rPr>
          <w:sz w:val="4"/>
        </w:rPr>
        <w:t xml:space="preserve"> </w:t>
      </w:r>
      <w:r w:rsidRPr="00376828">
        <w:rPr>
          <w:sz w:val="12"/>
        </w:rPr>
        <w:t>restrictions and improve its operations”; and the need to increase single obligor ¶</w:t>
      </w:r>
      <w:r w:rsidRPr="00376828">
        <w:rPr>
          <w:sz w:val="4"/>
        </w:rPr>
        <w:t xml:space="preserve"> </w:t>
      </w:r>
      <w:r w:rsidRPr="00376828">
        <w:rPr>
          <w:sz w:val="12"/>
        </w:rPr>
        <w:t>limits and to expand the mandate to cover “infrastructure projects in general”, and ¶</w:t>
      </w:r>
      <w:r w:rsidRPr="00376828">
        <w:rPr>
          <w:sz w:val="4"/>
        </w:rPr>
        <w:t xml:space="preserve"> </w:t>
      </w:r>
      <w:r w:rsidRPr="00376828">
        <w:rPr>
          <w:sz w:val="12"/>
        </w:rPr>
        <w:t>not just environmental projects (speech at the VI National Convention, American ¶</w:t>
      </w:r>
      <w:r w:rsidRPr="00376828">
        <w:rPr>
          <w:sz w:val="4"/>
        </w:rPr>
        <w:t xml:space="preserve"> </w:t>
      </w:r>
      <w:r w:rsidRPr="00376828">
        <w:rPr>
          <w:sz w:val="12"/>
        </w:rPr>
        <w:t>Chamber of Commerce; February 27, 2007). ¶</w:t>
      </w:r>
      <w:r w:rsidRPr="00376828">
        <w:rPr>
          <w:sz w:val="4"/>
        </w:rPr>
        <w:t xml:space="preserve"> </w:t>
      </w:r>
      <w:proofErr w:type="gramStart"/>
      <w:r w:rsidRPr="00376828">
        <w:rPr>
          <w:sz w:val="12"/>
        </w:rPr>
        <w:t>Some</w:t>
      </w:r>
      <w:proofErr w:type="gramEnd"/>
      <w:r w:rsidRPr="00376828">
        <w:rPr>
          <w:sz w:val="12"/>
        </w:rPr>
        <w:t xml:space="preserve"> progress has been made along Pres. Calderon’s line of thinking. In 2008 the ¶</w:t>
      </w:r>
      <w:r w:rsidRPr="00376828">
        <w:rPr>
          <w:sz w:val="4"/>
        </w:rPr>
        <w:t xml:space="preserve"> </w:t>
      </w:r>
      <w:r w:rsidRPr="00376828">
        <w:rPr>
          <w:sz w:val="12"/>
        </w:rPr>
        <w:t>Bank authorized increasing the single-obligor limit, as well as financing for a new ¶</w:t>
      </w:r>
      <w:r w:rsidRPr="00376828">
        <w:rPr>
          <w:sz w:val="4"/>
        </w:rPr>
        <w:t xml:space="preserve"> </w:t>
      </w:r>
      <w:r w:rsidRPr="00376828">
        <w:rPr>
          <w:sz w:val="12"/>
        </w:rPr>
        <w:t>type of air quality improvement project: border crossing infrastructure. ¶</w:t>
      </w:r>
      <w:r w:rsidRPr="00376828">
        <w:rPr>
          <w:sz w:val="4"/>
        </w:rPr>
        <w:t xml:space="preserve"> </w:t>
      </w:r>
      <w:r w:rsidRPr="00376828">
        <w:rPr>
          <w:sz w:val="12"/>
        </w:rPr>
        <w:t>NADB’s role also fits within President Barack Obama’s agenda in terms of the critical ¶</w:t>
      </w:r>
      <w:r w:rsidRPr="00376828">
        <w:rPr>
          <w:sz w:val="4"/>
        </w:rPr>
        <w:t xml:space="preserve"> </w:t>
      </w:r>
      <w:r w:rsidRPr="00376828">
        <w:rPr>
          <w:sz w:val="12"/>
        </w:rPr>
        <w:t>importance of infrastructure development, the need to tend to border issues, and the ¶</w:t>
      </w:r>
      <w:r w:rsidRPr="00376828">
        <w:rPr>
          <w:sz w:val="4"/>
        </w:rPr>
        <w:t xml:space="preserve"> </w:t>
      </w:r>
      <w:r w:rsidRPr="00376828">
        <w:rPr>
          <w:sz w:val="12"/>
        </w:rPr>
        <w:t>structuring of more positive and comprehensive cooperative efforts with Mexico. ¶</w:t>
      </w:r>
      <w:r w:rsidRPr="00376828">
        <w:rPr>
          <w:sz w:val="4"/>
        </w:rPr>
        <w:t xml:space="preserve"> </w:t>
      </w:r>
      <w:proofErr w:type="gramStart"/>
      <w:r w:rsidRPr="00376828">
        <w:rPr>
          <w:sz w:val="12"/>
        </w:rPr>
        <w:t>Both</w:t>
      </w:r>
      <w:proofErr w:type="gramEnd"/>
      <w:r w:rsidRPr="00376828">
        <w:rPr>
          <w:sz w:val="12"/>
        </w:rPr>
        <w:t xml:space="preserve"> federal governments are sponsoring infrastructure programs along the border ¶</w:t>
      </w:r>
      <w:r w:rsidRPr="00376828">
        <w:rPr>
          <w:sz w:val="4"/>
        </w:rPr>
        <w:t xml:space="preserve"> </w:t>
      </w:r>
      <w:r w:rsidRPr="00376828">
        <w:rPr>
          <w:sz w:val="12"/>
        </w:rPr>
        <w:t>as part of their economic stimulus initiatives that will render synergies if closely ¶</w:t>
      </w:r>
      <w:r w:rsidRPr="00376828">
        <w:rPr>
          <w:sz w:val="4"/>
        </w:rPr>
        <w:t xml:space="preserve"> </w:t>
      </w:r>
      <w:r w:rsidRPr="00376828">
        <w:rPr>
          <w:sz w:val="12"/>
        </w:rPr>
        <w:t>coordinated. ¶</w:t>
      </w:r>
      <w:r w:rsidRPr="00376828">
        <w:rPr>
          <w:sz w:val="4"/>
        </w:rPr>
        <w:t xml:space="preserve"> </w:t>
      </w:r>
      <w:proofErr w:type="gramStart"/>
      <w:r w:rsidRPr="00376828">
        <w:rPr>
          <w:sz w:val="12"/>
        </w:rPr>
        <w:t>A</w:t>
      </w:r>
      <w:proofErr w:type="gramEnd"/>
      <w:r w:rsidRPr="00376828">
        <w:rPr>
          <w:sz w:val="12"/>
        </w:rPr>
        <w:t xml:space="preserve"> drawn-out debate has taken place among environmentalists along the border who ¶</w:t>
      </w:r>
      <w:r w:rsidRPr="00376828">
        <w:rPr>
          <w:sz w:val="4"/>
        </w:rPr>
        <w:t xml:space="preserve"> </w:t>
      </w:r>
      <w:r w:rsidRPr="00376828">
        <w:rPr>
          <w:sz w:val="12"/>
        </w:rPr>
        <w:t>would like BECC and NADB to continue concentrated on their current mandate and ¶</w:t>
      </w:r>
      <w:r w:rsidRPr="00376828">
        <w:rPr>
          <w:sz w:val="4"/>
        </w:rPr>
        <w:t xml:space="preserve"> </w:t>
      </w:r>
      <w:r w:rsidRPr="00376828">
        <w:rPr>
          <w:sz w:val="12"/>
        </w:rPr>
        <w:t>those who believe they should cater to much broader infrastructure needs and an ¶</w:t>
      </w:r>
      <w:r w:rsidRPr="00376828">
        <w:rPr>
          <w:sz w:val="4"/>
        </w:rPr>
        <w:t xml:space="preserve"> </w:t>
      </w:r>
      <w:r w:rsidRPr="00376828">
        <w:rPr>
          <w:sz w:val="12"/>
        </w:rPr>
        <w:t>extended jurisdiction. There is a valid argument in making sure these institutions ¶</w:t>
      </w:r>
      <w:r w:rsidRPr="00376828">
        <w:rPr>
          <w:sz w:val="4"/>
        </w:rPr>
        <w:t xml:space="preserve"> </w:t>
      </w:r>
      <w:r w:rsidRPr="00376828">
        <w:rPr>
          <w:sz w:val="12"/>
        </w:rPr>
        <w:t>remain focused and clearly there is still much to do environmentally. But there is a ¶</w:t>
      </w:r>
      <w:r w:rsidRPr="00376828">
        <w:rPr>
          <w:sz w:val="4"/>
        </w:rPr>
        <w:t xml:space="preserve"> </w:t>
      </w:r>
      <w:r w:rsidRPr="00376828">
        <w:rPr>
          <w:sz w:val="12"/>
        </w:rPr>
        <w:t>wider range of needs along the border that require urgent attention, face decreasing ¶</w:t>
      </w:r>
      <w:r w:rsidRPr="00376828">
        <w:rPr>
          <w:sz w:val="4"/>
        </w:rPr>
        <w:t xml:space="preserve"> </w:t>
      </w:r>
      <w:r w:rsidRPr="00376828">
        <w:rPr>
          <w:sz w:val="12"/>
        </w:rPr>
        <w:t>government funding, and are not profitable enough to be financed by commercial ¶</w:t>
      </w:r>
      <w:r w:rsidRPr="00376828">
        <w:rPr>
          <w:sz w:val="4"/>
        </w:rPr>
        <w:t xml:space="preserve"> </w:t>
      </w:r>
      <w:r w:rsidRPr="00376828">
        <w:rPr>
          <w:sz w:val="12"/>
        </w:rPr>
        <w:t>banks or the private sector. Addressing these needs would not only have a high ¶</w:t>
      </w:r>
      <w:r w:rsidRPr="00376828">
        <w:rPr>
          <w:sz w:val="4"/>
        </w:rPr>
        <w:t xml:space="preserve"> </w:t>
      </w:r>
      <w:r w:rsidRPr="00376828">
        <w:rPr>
          <w:sz w:val="12"/>
        </w:rPr>
        <w:t>impact on the quality of life of the population but would also foster job creation and ¶</w:t>
      </w:r>
      <w:r w:rsidRPr="00376828">
        <w:rPr>
          <w:sz w:val="4"/>
        </w:rPr>
        <w:t xml:space="preserve"> </w:t>
      </w:r>
      <w:r w:rsidRPr="00376828">
        <w:rPr>
          <w:sz w:val="12"/>
        </w:rPr>
        <w:t>economic development. In addition, covering more profitable sectors would enhance ¶</w:t>
      </w:r>
      <w:r w:rsidRPr="00376828">
        <w:rPr>
          <w:sz w:val="4"/>
        </w:rPr>
        <w:t xml:space="preserve"> </w:t>
      </w:r>
      <w:r w:rsidRPr="00376828">
        <w:rPr>
          <w:sz w:val="12"/>
        </w:rPr>
        <w:t>the Bank’s ability to respond to projects lacking credit capacity. ¶</w:t>
      </w:r>
      <w:r w:rsidRPr="00376828">
        <w:rPr>
          <w:sz w:val="4"/>
        </w:rPr>
        <w:t xml:space="preserve"> </w:t>
      </w:r>
      <w:r w:rsidRPr="00376828">
        <w:rPr>
          <w:sz w:val="12"/>
        </w:rPr>
        <w:t>Below are ten of the actions and policy initiatives that have been debated in recent ¶</w:t>
      </w:r>
      <w:r w:rsidRPr="00376828">
        <w:rPr>
          <w:sz w:val="4"/>
        </w:rPr>
        <w:t xml:space="preserve"> </w:t>
      </w:r>
      <w:r w:rsidRPr="00376828">
        <w:rPr>
          <w:sz w:val="12"/>
        </w:rPr>
        <w:t>years with regard to achieving an expanded and more effective role for NADB: ¶</w:t>
      </w:r>
      <w:r w:rsidRPr="00376828">
        <w:rPr>
          <w:sz w:val="4"/>
        </w:rPr>
        <w:t xml:space="preserve"> </w:t>
      </w:r>
      <w:r w:rsidRPr="00376828">
        <w:rPr>
          <w:sz w:val="12"/>
        </w:rPr>
        <w:t>A. Expand the mandate to include additional infrastructure sectors: ¶</w:t>
      </w:r>
      <w:r w:rsidRPr="00376828">
        <w:rPr>
          <w:sz w:val="4"/>
        </w:rPr>
        <w:t xml:space="preserve"> </w:t>
      </w:r>
      <w:r w:rsidRPr="00376828">
        <w:rPr>
          <w:sz w:val="12"/>
        </w:rPr>
        <w:t>The Bank requires a more flexible mandate that takes into account a broader set ¶</w:t>
      </w:r>
      <w:r w:rsidRPr="00376828">
        <w:rPr>
          <w:sz w:val="4"/>
        </w:rPr>
        <w:t xml:space="preserve"> </w:t>
      </w:r>
      <w:r w:rsidRPr="00376828">
        <w:rPr>
          <w:sz w:val="12"/>
        </w:rPr>
        <w:t>of criteria that do not focus excessively on quantifiable environmental benefits. ¶</w:t>
      </w:r>
      <w:r w:rsidRPr="00376828">
        <w:rPr>
          <w:sz w:val="4"/>
        </w:rPr>
        <w:t xml:space="preserve"> </w:t>
      </w:r>
      <w:r w:rsidRPr="00376828">
        <w:rPr>
          <w:sz w:val="12"/>
        </w:rPr>
        <w:t>Currently the Board sets very high environmental benefit thresholds on projects. ¶</w:t>
      </w:r>
      <w:r w:rsidRPr="00376828">
        <w:rPr>
          <w:sz w:val="4"/>
        </w:rPr>
        <w:t xml:space="preserve"> </w:t>
      </w:r>
      <w:r w:rsidRPr="00376828">
        <w:rPr>
          <w:sz w:val="12"/>
        </w:rPr>
        <w:t>Factors relating to the broader goals of infrastructure improvement and economic ¶</w:t>
      </w:r>
      <w:r w:rsidRPr="00376828">
        <w:rPr>
          <w:sz w:val="4"/>
        </w:rPr>
        <w:t xml:space="preserve"> </w:t>
      </w:r>
      <w:r w:rsidRPr="00376828">
        <w:rPr>
          <w:sz w:val="12"/>
        </w:rPr>
        <w:t>development should be considered in addition to environmental criteria in a ¶</w:t>
      </w:r>
      <w:r w:rsidRPr="00376828">
        <w:rPr>
          <w:sz w:val="4"/>
        </w:rPr>
        <w:t xml:space="preserve"> </w:t>
      </w:r>
      <w:r w:rsidRPr="00376828">
        <w:rPr>
          <w:sz w:val="12"/>
        </w:rPr>
        <w:t>balanced way. ¶</w:t>
      </w:r>
      <w:r w:rsidRPr="00376828">
        <w:rPr>
          <w:sz w:val="4"/>
        </w:rPr>
        <w:t xml:space="preserve"> </w:t>
      </w:r>
      <w:proofErr w:type="gramStart"/>
      <w:r w:rsidRPr="00376828">
        <w:rPr>
          <w:sz w:val="12"/>
        </w:rPr>
        <w:t>Some</w:t>
      </w:r>
      <w:proofErr w:type="gramEnd"/>
      <w:r w:rsidRPr="00376828">
        <w:rPr>
          <w:sz w:val="12"/>
        </w:rPr>
        <w:t xml:space="preserve"> sectors are more amenable than others for bilateral cooperation. Water—¶</w:t>
      </w:r>
      <w:r w:rsidRPr="00376828">
        <w:rPr>
          <w:sz w:val="4"/>
        </w:rPr>
        <w:t xml:space="preserve"> </w:t>
      </w:r>
      <w:r w:rsidRPr="00376828">
        <w:rPr>
          <w:sz w:val="12"/>
        </w:rPr>
        <w:t>and environmental infrastructure in general—has been a must in view of its ¶</w:t>
      </w:r>
      <w:r w:rsidRPr="00376828">
        <w:rPr>
          <w:sz w:val="4"/>
        </w:rPr>
        <w:t xml:space="preserve"> </w:t>
      </w:r>
      <w:r w:rsidRPr="00376828">
        <w:rPr>
          <w:sz w:val="12"/>
        </w:rPr>
        <w:t>strategic importance as a shared and scarce resource on both sides of the border ¶</w:t>
      </w:r>
      <w:r w:rsidRPr="00376828">
        <w:rPr>
          <w:sz w:val="4"/>
        </w:rPr>
        <w:t xml:space="preserve"> </w:t>
      </w:r>
      <w:r w:rsidRPr="00376828">
        <w:rPr>
          <w:sz w:val="12"/>
        </w:rPr>
        <w:t>and given its growing complexity. Transportation and logistics, among other ¶</w:t>
      </w:r>
      <w:r w:rsidRPr="00376828">
        <w:rPr>
          <w:sz w:val="4"/>
        </w:rPr>
        <w:t xml:space="preserve"> </w:t>
      </w:r>
      <w:r w:rsidRPr="00376828">
        <w:rPr>
          <w:sz w:val="12"/>
        </w:rPr>
        <w:t>areas, is a natural choice: fostering the corridors concept, linking inland port ¶</w:t>
      </w:r>
      <w:r w:rsidRPr="00376828">
        <w:rPr>
          <w:sz w:val="4"/>
        </w:rPr>
        <w:t xml:space="preserve"> </w:t>
      </w:r>
      <w:r w:rsidRPr="00376828">
        <w:rPr>
          <w:sz w:val="12"/>
        </w:rPr>
        <w:t>projects and facilities on both sides, helping address the tradeoffs with security ¶</w:t>
      </w:r>
      <w:r w:rsidRPr="00376828">
        <w:rPr>
          <w:sz w:val="4"/>
        </w:rPr>
        <w:t xml:space="preserve"> </w:t>
      </w:r>
      <w:r w:rsidRPr="00376828">
        <w:rPr>
          <w:sz w:val="12"/>
        </w:rPr>
        <w:t>measures, promoting customs systems and bridge and road projects that have ¶</w:t>
      </w:r>
      <w:r w:rsidRPr="00376828">
        <w:rPr>
          <w:sz w:val="4"/>
        </w:rPr>
        <w:t xml:space="preserve"> </w:t>
      </w:r>
      <w:r w:rsidRPr="00376828">
        <w:rPr>
          <w:sz w:val="12"/>
        </w:rPr>
        <w:t>faced endless delays. Maximizing the use of current infrastructure and addressing ¶</w:t>
      </w:r>
      <w:r w:rsidRPr="00376828">
        <w:rPr>
          <w:sz w:val="4"/>
        </w:rPr>
        <w:t xml:space="preserve"> </w:t>
      </w:r>
      <w:r w:rsidRPr="00376828">
        <w:rPr>
          <w:sz w:val="12"/>
        </w:rPr>
        <w:t>mismanagement, coordination and harmonization issues should continue to be ¶</w:t>
      </w:r>
      <w:r w:rsidRPr="00376828">
        <w:rPr>
          <w:sz w:val="4"/>
        </w:rPr>
        <w:t xml:space="preserve"> </w:t>
      </w:r>
      <w:r w:rsidRPr="00376828">
        <w:rPr>
          <w:sz w:val="12"/>
        </w:rPr>
        <w:t>part of NADB’s focus. ¶</w:t>
      </w:r>
      <w:r w:rsidRPr="00376828">
        <w:rPr>
          <w:sz w:val="4"/>
        </w:rPr>
        <w:t xml:space="preserve"> </w:t>
      </w:r>
      <w:r w:rsidRPr="00376828">
        <w:rPr>
          <w:sz w:val="12"/>
        </w:rPr>
        <w:t>The Bank should become more fully engaged with the development and ¶</w:t>
      </w:r>
      <w:r w:rsidRPr="00376828">
        <w:rPr>
          <w:sz w:val="4"/>
        </w:rPr>
        <w:t xml:space="preserve"> </w:t>
      </w:r>
      <w:r w:rsidRPr="00376828">
        <w:rPr>
          <w:sz w:val="12"/>
        </w:rPr>
        <w:t>expansion of ports of entry and border crossings. In the context of security ¶</w:t>
      </w:r>
      <w:r w:rsidRPr="00376828">
        <w:rPr>
          <w:sz w:val="4"/>
        </w:rPr>
        <w:t xml:space="preserve"> </w:t>
      </w:r>
      <w:r w:rsidRPr="00376828">
        <w:rPr>
          <w:sz w:val="12"/>
        </w:rPr>
        <w:t>imperatives, investments aimed at facilitating the construction and improvement ¶</w:t>
      </w:r>
      <w:r w:rsidRPr="00376828">
        <w:rPr>
          <w:sz w:val="4"/>
        </w:rPr>
        <w:t xml:space="preserve"> </w:t>
      </w:r>
      <w:r w:rsidRPr="00376828">
        <w:rPr>
          <w:sz w:val="12"/>
        </w:rPr>
        <w:t>of crossings through public-private partnerships might be the most important ¶</w:t>
      </w:r>
      <w:r w:rsidRPr="00376828">
        <w:rPr>
          <w:sz w:val="4"/>
        </w:rPr>
        <w:t xml:space="preserve"> </w:t>
      </w:r>
      <w:r w:rsidRPr="00376828">
        <w:rPr>
          <w:sz w:val="12"/>
        </w:rPr>
        <w:t>contribution to the border’s development today. ¶</w:t>
      </w:r>
      <w:r w:rsidRPr="00376828">
        <w:rPr>
          <w:sz w:val="4"/>
        </w:rPr>
        <w:t xml:space="preserve"> </w:t>
      </w:r>
      <w:proofErr w:type="gramStart"/>
      <w:r w:rsidRPr="00376828">
        <w:rPr>
          <w:sz w:val="12"/>
        </w:rPr>
        <w:t>The</w:t>
      </w:r>
      <w:proofErr w:type="gramEnd"/>
      <w:r w:rsidRPr="00376828">
        <w:rPr>
          <w:sz w:val="12"/>
        </w:rPr>
        <w:t xml:space="preserve"> need for legislation to authorize further expansion into other infrastructure ¶</w:t>
      </w:r>
      <w:r w:rsidRPr="00376828">
        <w:rPr>
          <w:sz w:val="4"/>
        </w:rPr>
        <w:t xml:space="preserve"> </w:t>
      </w:r>
      <w:r w:rsidRPr="00376828">
        <w:rPr>
          <w:sz w:val="12"/>
        </w:rPr>
        <w:t>sectors has been debated. Some suggest it is simply an issue for the ¶</w:t>
      </w:r>
      <w:r w:rsidRPr="00376828">
        <w:rPr>
          <w:sz w:val="4"/>
        </w:rPr>
        <w:t xml:space="preserve"> </w:t>
      </w:r>
      <w:r w:rsidRPr="00376828">
        <w:rPr>
          <w:sz w:val="12"/>
        </w:rPr>
        <w:t>governments to resolve. However, given the restrictive interpretations of the ¶</w:t>
      </w:r>
      <w:r w:rsidRPr="00376828">
        <w:rPr>
          <w:sz w:val="4"/>
        </w:rPr>
        <w:t xml:space="preserve"> </w:t>
      </w:r>
      <w:r w:rsidRPr="00376828">
        <w:rPr>
          <w:sz w:val="12"/>
        </w:rPr>
        <w:t>charter, if a favorable legislative climate develops its amendment would be ¶</w:t>
      </w:r>
      <w:r w:rsidRPr="00376828">
        <w:rPr>
          <w:sz w:val="4"/>
        </w:rPr>
        <w:t xml:space="preserve"> </w:t>
      </w:r>
      <w:r w:rsidRPr="00376828">
        <w:rPr>
          <w:sz w:val="12"/>
        </w:rPr>
        <w:t>advisable if broad mandate expansion were to be considered. ¶</w:t>
      </w:r>
      <w:r w:rsidRPr="00376828">
        <w:rPr>
          <w:sz w:val="4"/>
        </w:rPr>
        <w:t xml:space="preserve"> </w:t>
      </w:r>
      <w:proofErr w:type="gramStart"/>
      <w:r w:rsidRPr="00376828">
        <w:rPr>
          <w:sz w:val="12"/>
        </w:rPr>
        <w:t>A</w:t>
      </w:r>
      <w:proofErr w:type="gramEnd"/>
      <w:r w:rsidRPr="00376828">
        <w:rPr>
          <w:sz w:val="12"/>
        </w:rPr>
        <w:t xml:space="preserve"> lingering question is how much of a BECC certification process should be ¶</w:t>
      </w:r>
      <w:r w:rsidRPr="00376828">
        <w:rPr>
          <w:sz w:val="4"/>
        </w:rPr>
        <w:t xml:space="preserve"> </w:t>
      </w:r>
      <w:r w:rsidRPr="00376828">
        <w:rPr>
          <w:sz w:val="12"/>
        </w:rPr>
        <w:t>applied to projects in new sectors. Public and stakeholder participation in project ¶</w:t>
      </w:r>
      <w:r w:rsidRPr="00376828">
        <w:rPr>
          <w:sz w:val="4"/>
        </w:rPr>
        <w:t xml:space="preserve"> </w:t>
      </w:r>
      <w:r w:rsidRPr="00376828">
        <w:rPr>
          <w:sz w:val="12"/>
        </w:rPr>
        <w:t>development, approval and support has been a fundamental contribution of BECC ¶</w:t>
      </w:r>
      <w:r w:rsidRPr="00376828">
        <w:rPr>
          <w:sz w:val="4"/>
        </w:rPr>
        <w:t xml:space="preserve"> </w:t>
      </w:r>
      <w:r w:rsidRPr="00376828">
        <w:rPr>
          <w:sz w:val="12"/>
        </w:rPr>
        <w:t>over the years, but there is a concern—particularly among private sector ¶</w:t>
      </w:r>
      <w:r w:rsidRPr="00376828">
        <w:rPr>
          <w:sz w:val="4"/>
        </w:rPr>
        <w:t xml:space="preserve"> </w:t>
      </w:r>
      <w:r w:rsidRPr="00376828">
        <w:rPr>
          <w:sz w:val="12"/>
        </w:rPr>
        <w:t>investors—that it delays the funding process unduly. Expedited NADB lending ¶</w:t>
      </w:r>
      <w:r w:rsidRPr="00376828">
        <w:rPr>
          <w:sz w:val="4"/>
        </w:rPr>
        <w:t xml:space="preserve"> </w:t>
      </w:r>
      <w:r w:rsidRPr="00376828">
        <w:rPr>
          <w:sz w:val="12"/>
        </w:rPr>
        <w:t>approval processes will also be critical in order to foster more private sector ¶</w:t>
      </w:r>
      <w:r w:rsidRPr="00376828">
        <w:rPr>
          <w:sz w:val="4"/>
        </w:rPr>
        <w:t xml:space="preserve"> </w:t>
      </w:r>
      <w:r w:rsidRPr="00376828">
        <w:rPr>
          <w:sz w:val="12"/>
        </w:rPr>
        <w:t>participation. ¶</w:t>
      </w:r>
      <w:r w:rsidRPr="00376828">
        <w:rPr>
          <w:sz w:val="4"/>
        </w:rPr>
        <w:t xml:space="preserve"> </w:t>
      </w:r>
      <w:proofErr w:type="gramStart"/>
      <w:r w:rsidRPr="00376828">
        <w:rPr>
          <w:sz w:val="12"/>
        </w:rPr>
        <w:t>As</w:t>
      </w:r>
      <w:proofErr w:type="gramEnd"/>
      <w:r w:rsidRPr="00376828">
        <w:rPr>
          <w:sz w:val="12"/>
        </w:rPr>
        <w:t xml:space="preserve"> new sectors are addressed, it will be crucial to find even more creative ways to ¶</w:t>
      </w:r>
      <w:r w:rsidRPr="00376828">
        <w:rPr>
          <w:sz w:val="4"/>
        </w:rPr>
        <w:t xml:space="preserve"> </w:t>
      </w:r>
      <w:r w:rsidRPr="00376828">
        <w:rPr>
          <w:sz w:val="12"/>
        </w:rPr>
        <w:t>mitigate risks, foster long-term financing in the local currency, and leverage funds ¶</w:t>
      </w:r>
      <w:r w:rsidRPr="00376828">
        <w:rPr>
          <w:sz w:val="4"/>
        </w:rPr>
        <w:t xml:space="preserve"> </w:t>
      </w:r>
      <w:r w:rsidRPr="00376828">
        <w:rPr>
          <w:sz w:val="12"/>
        </w:rPr>
        <w:t>from different sources. A key role for the NADB will be to help enhance project ¶</w:t>
      </w:r>
      <w:r w:rsidRPr="00376828">
        <w:rPr>
          <w:sz w:val="4"/>
        </w:rPr>
        <w:t xml:space="preserve"> </w:t>
      </w:r>
      <w:r w:rsidRPr="00376828">
        <w:rPr>
          <w:sz w:val="12"/>
        </w:rPr>
        <w:t>conditions and provide guarantees in order to link with private financial markets¶</w:t>
      </w:r>
      <w:r w:rsidRPr="00376828">
        <w:rPr>
          <w:sz w:val="4"/>
        </w:rPr>
        <w:t xml:space="preserve"> </w:t>
      </w:r>
      <w:r w:rsidRPr="00376828">
        <w:rPr>
          <w:sz w:val="12"/>
        </w:rPr>
        <w:t>where affordable long-term funds in a multi-year programming context might be ¶</w:t>
      </w:r>
      <w:r w:rsidRPr="00376828">
        <w:rPr>
          <w:sz w:val="4"/>
        </w:rPr>
        <w:t xml:space="preserve"> </w:t>
      </w:r>
      <w:r w:rsidRPr="00376828">
        <w:rPr>
          <w:sz w:val="12"/>
        </w:rPr>
        <w:t>available. ¶</w:t>
      </w:r>
      <w:r w:rsidRPr="00376828">
        <w:rPr>
          <w:sz w:val="4"/>
        </w:rPr>
        <w:t xml:space="preserve"> </w:t>
      </w:r>
      <w:r w:rsidRPr="00376828">
        <w:rPr>
          <w:sz w:val="12"/>
        </w:rPr>
        <w:t>B. Allow for more flexibility in the Bank’s geographic jurisdiction: ¶</w:t>
      </w:r>
      <w:r w:rsidRPr="00376828">
        <w:rPr>
          <w:sz w:val="4"/>
        </w:rPr>
        <w:t xml:space="preserve"> </w:t>
      </w:r>
      <w:r w:rsidRPr="00376828">
        <w:rPr>
          <w:sz w:val="12"/>
        </w:rPr>
        <w:t>Most analysts agree that the Bank should continue to be essentially a border ¶</w:t>
      </w:r>
      <w:r w:rsidRPr="00376828">
        <w:rPr>
          <w:sz w:val="4"/>
        </w:rPr>
        <w:t xml:space="preserve"> </w:t>
      </w:r>
      <w:r w:rsidRPr="00376828">
        <w:rPr>
          <w:sz w:val="12"/>
        </w:rPr>
        <w:t>institution. Beyond the fact that it best fills a void and a niche by remaining ¶</w:t>
      </w:r>
      <w:r w:rsidRPr="00376828">
        <w:rPr>
          <w:sz w:val="4"/>
        </w:rPr>
        <w:t xml:space="preserve"> </w:t>
      </w:r>
      <w:r w:rsidRPr="00376828">
        <w:rPr>
          <w:sz w:val="12"/>
        </w:rPr>
        <w:t>focused on the region, it would be politically unrealistic from a U.S. perspective to ¶</w:t>
      </w:r>
      <w:r w:rsidRPr="00376828">
        <w:rPr>
          <w:sz w:val="4"/>
        </w:rPr>
        <w:t xml:space="preserve"> </w:t>
      </w:r>
      <w:r w:rsidRPr="00376828">
        <w:rPr>
          <w:sz w:val="12"/>
        </w:rPr>
        <w:t>expect a bolder expansion of its reach anytime soon. However, working along ¶</w:t>
      </w:r>
      <w:r w:rsidRPr="00376828">
        <w:rPr>
          <w:sz w:val="4"/>
        </w:rPr>
        <w:t xml:space="preserve"> </w:t>
      </w:r>
      <w:r w:rsidRPr="00376828">
        <w:rPr>
          <w:sz w:val="12"/>
        </w:rPr>
        <w:t>trade corridors that directly affect the border would make sense, implementing the ¶</w:t>
      </w:r>
      <w:r w:rsidRPr="00376828">
        <w:rPr>
          <w:sz w:val="4"/>
        </w:rPr>
        <w:t xml:space="preserve"> </w:t>
      </w:r>
      <w:r w:rsidRPr="00376828">
        <w:rPr>
          <w:sz w:val="12"/>
        </w:rPr>
        <w:t>“perimeter” concept in a reasonable way. ¶</w:t>
      </w:r>
      <w:r w:rsidRPr="00376828">
        <w:rPr>
          <w:sz w:val="4"/>
        </w:rPr>
        <w:t xml:space="preserve"> </w:t>
      </w:r>
      <w:r w:rsidRPr="00376828">
        <w:rPr>
          <w:sz w:val="12"/>
        </w:rPr>
        <w:t>C. Increase the channeling of federal and state funds through NADB, starting with a ¶</w:t>
      </w:r>
      <w:r w:rsidRPr="00376828">
        <w:rPr>
          <w:sz w:val="4"/>
        </w:rPr>
        <w:t xml:space="preserve"> </w:t>
      </w:r>
      <w:r w:rsidRPr="00376828">
        <w:rPr>
          <w:sz w:val="12"/>
        </w:rPr>
        <w:t>refurbished Border Environment Infrastructure Fund (BEIF): ¶</w:t>
      </w:r>
      <w:r w:rsidRPr="00376828">
        <w:rPr>
          <w:sz w:val="4"/>
        </w:rPr>
        <w:t xml:space="preserve"> </w:t>
      </w:r>
      <w:proofErr w:type="gramStart"/>
      <w:r w:rsidRPr="00376828">
        <w:rPr>
          <w:sz w:val="12"/>
        </w:rPr>
        <w:t>There</w:t>
      </w:r>
      <w:proofErr w:type="gramEnd"/>
      <w:r w:rsidRPr="00376828">
        <w:rPr>
          <w:sz w:val="12"/>
        </w:rPr>
        <w:t xml:space="preserve"> are socially critical areas of infrastructure that provide sound foundations ¶</w:t>
      </w:r>
      <w:r w:rsidRPr="00376828">
        <w:rPr>
          <w:sz w:val="4"/>
        </w:rPr>
        <w:t xml:space="preserve"> </w:t>
      </w:r>
      <w:r w:rsidRPr="00376828">
        <w:rPr>
          <w:sz w:val="12"/>
        </w:rPr>
        <w:t>for economic competitiveness but will not be profitable anytime soon and will ¶</w:t>
      </w:r>
      <w:r w:rsidRPr="00376828">
        <w:rPr>
          <w:sz w:val="4"/>
        </w:rPr>
        <w:t xml:space="preserve"> </w:t>
      </w:r>
      <w:r w:rsidRPr="00376828">
        <w:rPr>
          <w:sz w:val="12"/>
        </w:rPr>
        <w:t>continue to require strong government intervention. Governments should apply ¶</w:t>
      </w:r>
      <w:r w:rsidRPr="00376828">
        <w:rPr>
          <w:sz w:val="4"/>
        </w:rPr>
        <w:t xml:space="preserve"> </w:t>
      </w:r>
      <w:r w:rsidRPr="00376828">
        <w:rPr>
          <w:sz w:val="12"/>
        </w:rPr>
        <w:t>more strict “</w:t>
      </w:r>
      <w:proofErr w:type="spellStart"/>
      <w:r w:rsidRPr="00376828">
        <w:rPr>
          <w:sz w:val="12"/>
        </w:rPr>
        <w:t>additionality</w:t>
      </w:r>
      <w:proofErr w:type="spellEnd"/>
      <w:r w:rsidRPr="00376828">
        <w:rPr>
          <w:sz w:val="12"/>
        </w:rPr>
        <w:t>” criteria to their limited investment: concentrate on what ¶</w:t>
      </w:r>
      <w:r w:rsidRPr="00376828">
        <w:rPr>
          <w:sz w:val="4"/>
        </w:rPr>
        <w:t xml:space="preserve"> </w:t>
      </w:r>
      <w:r w:rsidRPr="00376828">
        <w:rPr>
          <w:sz w:val="12"/>
        </w:rPr>
        <w:t>others cannot and focus on making a difference. ¶</w:t>
      </w:r>
      <w:r w:rsidRPr="00376828">
        <w:rPr>
          <w:sz w:val="4"/>
        </w:rPr>
        <w:t xml:space="preserve"> </w:t>
      </w:r>
      <w:r w:rsidRPr="00376828">
        <w:rPr>
          <w:sz w:val="12"/>
        </w:rPr>
        <w:t>Subsidy allocation needs to be greatly improved to make sure it reaches the ¶</w:t>
      </w:r>
      <w:r w:rsidRPr="00376828">
        <w:rPr>
          <w:sz w:val="4"/>
        </w:rPr>
        <w:t xml:space="preserve"> </w:t>
      </w:r>
      <w:r w:rsidRPr="00376828">
        <w:rPr>
          <w:sz w:val="12"/>
        </w:rPr>
        <w:t>poorest segments of the population and achieves better capital-to-output ¶</w:t>
      </w:r>
      <w:r w:rsidRPr="00376828">
        <w:rPr>
          <w:sz w:val="4"/>
        </w:rPr>
        <w:t xml:space="preserve"> </w:t>
      </w:r>
      <w:r w:rsidRPr="00376828">
        <w:rPr>
          <w:sz w:val="12"/>
        </w:rPr>
        <w:t>quotients. There are benchmarks available that suggest the maximum amount that ¶</w:t>
      </w:r>
      <w:r w:rsidRPr="00376828">
        <w:rPr>
          <w:sz w:val="4"/>
        </w:rPr>
        <w:t xml:space="preserve"> </w:t>
      </w:r>
      <w:r w:rsidRPr="00376828">
        <w:rPr>
          <w:sz w:val="12"/>
        </w:rPr>
        <w:t>poor households should spend out of their median income on public services, ¶</w:t>
      </w:r>
      <w:r w:rsidRPr="00376828">
        <w:rPr>
          <w:sz w:val="4"/>
        </w:rPr>
        <w:t xml:space="preserve"> </w:t>
      </w:r>
      <w:r w:rsidRPr="00376828">
        <w:rPr>
          <w:sz w:val="12"/>
        </w:rPr>
        <w:t>which can serve as a guideline for affordability analyses and tailored subsidies. ¶</w:t>
      </w:r>
      <w:r w:rsidRPr="00376828">
        <w:rPr>
          <w:sz w:val="4"/>
        </w:rPr>
        <w:t xml:space="preserve"> </w:t>
      </w:r>
      <w:r w:rsidRPr="00376828">
        <w:rPr>
          <w:sz w:val="12"/>
        </w:rPr>
        <w:t>Revolving funds should be the vehicle for making better use of scarce grant ¶</w:t>
      </w:r>
      <w:r w:rsidRPr="00376828">
        <w:rPr>
          <w:sz w:val="4"/>
        </w:rPr>
        <w:t xml:space="preserve"> </w:t>
      </w:r>
      <w:r w:rsidRPr="00376828">
        <w:rPr>
          <w:sz w:val="12"/>
        </w:rPr>
        <w:t>funds, and U.S. experience in that regard is relevant. ¶</w:t>
      </w:r>
      <w:r w:rsidRPr="00376828">
        <w:rPr>
          <w:sz w:val="4"/>
        </w:rPr>
        <w:t xml:space="preserve"> </w:t>
      </w:r>
      <w:r w:rsidRPr="00376828">
        <w:rPr>
          <w:sz w:val="12"/>
        </w:rPr>
        <w:t>The Bank has been successful in administering EPA funds, particularly serving as ¶</w:t>
      </w:r>
      <w:r w:rsidRPr="00376828">
        <w:rPr>
          <w:sz w:val="4"/>
        </w:rPr>
        <w:t xml:space="preserve"> </w:t>
      </w:r>
      <w:r w:rsidRPr="00376828">
        <w:rPr>
          <w:sz w:val="12"/>
        </w:rPr>
        <w:t>an efficient mechanism for applying them in Mexico to issues of priority to the ¶</w:t>
      </w:r>
      <w:r w:rsidRPr="00376828">
        <w:rPr>
          <w:sz w:val="4"/>
        </w:rPr>
        <w:t xml:space="preserve"> </w:t>
      </w:r>
      <w:r w:rsidRPr="00376828">
        <w:rPr>
          <w:sz w:val="12"/>
        </w:rPr>
        <w:t>U.S. government. Based on that experience, the Bank could be a conduit for other ¶</w:t>
      </w:r>
      <w:r w:rsidRPr="00376828">
        <w:rPr>
          <w:sz w:val="4"/>
        </w:rPr>
        <w:t xml:space="preserve"> </w:t>
      </w:r>
      <w:r w:rsidRPr="00376828">
        <w:rPr>
          <w:sz w:val="12"/>
        </w:rPr>
        <w:t>government funds, i.e. potential General Services Administration (GSA) resources ¶</w:t>
      </w:r>
      <w:r w:rsidRPr="00376828">
        <w:rPr>
          <w:sz w:val="4"/>
        </w:rPr>
        <w:t xml:space="preserve"> </w:t>
      </w:r>
      <w:r w:rsidRPr="00376828">
        <w:rPr>
          <w:sz w:val="12"/>
        </w:rPr>
        <w:t>for port of entry infrastructure on the Mexican side or other EPA funds, such as ¶</w:t>
      </w:r>
      <w:r w:rsidRPr="00376828">
        <w:rPr>
          <w:sz w:val="4"/>
        </w:rPr>
        <w:t xml:space="preserve"> </w:t>
      </w:r>
      <w:r w:rsidRPr="00376828">
        <w:rPr>
          <w:sz w:val="12"/>
        </w:rPr>
        <w:t>energy-related grants. ¶</w:t>
      </w:r>
      <w:r w:rsidRPr="00376828">
        <w:rPr>
          <w:sz w:val="4"/>
        </w:rPr>
        <w:t xml:space="preserve"> </w:t>
      </w:r>
      <w:r w:rsidRPr="00376828">
        <w:rPr>
          <w:sz w:val="12"/>
        </w:rPr>
        <w:t>The BEIF (see Appendix) is a significant cooperation precedent that should be ¶</w:t>
      </w:r>
      <w:r w:rsidRPr="00376828">
        <w:rPr>
          <w:sz w:val="4"/>
        </w:rPr>
        <w:t xml:space="preserve"> </w:t>
      </w:r>
      <w:r w:rsidRPr="00376828">
        <w:rPr>
          <w:sz w:val="12"/>
        </w:rPr>
        <w:t>preserved and expanded. It has funded over US$533 million in water and ¶</w:t>
      </w:r>
      <w:r w:rsidRPr="00376828">
        <w:rPr>
          <w:sz w:val="4"/>
        </w:rPr>
        <w:t xml:space="preserve"> </w:t>
      </w:r>
      <w:r w:rsidRPr="00376828">
        <w:rPr>
          <w:sz w:val="12"/>
        </w:rPr>
        <w:t>wastewater infrastructure relevant to both sides of the border, making projects ¶</w:t>
      </w:r>
      <w:r w:rsidRPr="00376828">
        <w:rPr>
          <w:sz w:val="4"/>
        </w:rPr>
        <w:t xml:space="preserve"> </w:t>
      </w:r>
      <w:r w:rsidRPr="00376828">
        <w:rPr>
          <w:sz w:val="12"/>
        </w:rPr>
        <w:t>affordable for communities by allowing NADB to combine grant funds with loans. ¶</w:t>
      </w:r>
      <w:r w:rsidRPr="00376828">
        <w:rPr>
          <w:sz w:val="4"/>
        </w:rPr>
        <w:t xml:space="preserve"> </w:t>
      </w:r>
      <w:r w:rsidRPr="00376828">
        <w:rPr>
          <w:sz w:val="12"/>
        </w:rPr>
        <w:t>Every EPA grant dollar has leveraged approximately two dollars from other ¶</w:t>
      </w:r>
      <w:r w:rsidRPr="00376828">
        <w:rPr>
          <w:sz w:val="4"/>
        </w:rPr>
        <w:t xml:space="preserve"> </w:t>
      </w:r>
      <w:r w:rsidRPr="00376828">
        <w:rPr>
          <w:sz w:val="12"/>
        </w:rPr>
        <w:t xml:space="preserve">sources. In Mexico it is applied </w:t>
      </w:r>
      <w:proofErr w:type="spellStart"/>
      <w:r w:rsidRPr="00376828">
        <w:rPr>
          <w:sz w:val="12"/>
        </w:rPr>
        <w:t>pari</w:t>
      </w:r>
      <w:proofErr w:type="spellEnd"/>
      <w:r w:rsidRPr="00376828">
        <w:rPr>
          <w:sz w:val="12"/>
        </w:rPr>
        <w:t xml:space="preserve"> </w:t>
      </w:r>
      <w:proofErr w:type="spellStart"/>
      <w:r w:rsidRPr="00376828">
        <w:rPr>
          <w:sz w:val="12"/>
        </w:rPr>
        <w:t>passu</w:t>
      </w:r>
      <w:proofErr w:type="spellEnd"/>
      <w:r w:rsidRPr="00376828">
        <w:rPr>
          <w:sz w:val="12"/>
        </w:rPr>
        <w:t xml:space="preserve"> with Mexican funds and has led the ¶</w:t>
      </w:r>
      <w:r w:rsidRPr="00376828">
        <w:rPr>
          <w:sz w:val="4"/>
        </w:rPr>
        <w:t xml:space="preserve"> </w:t>
      </w:r>
      <w:r w:rsidRPr="00376828">
        <w:rPr>
          <w:sz w:val="12"/>
        </w:rPr>
        <w:t>Mexican National Water Commission (CONAGUA) to triple its investment in the ¶</w:t>
      </w:r>
      <w:r w:rsidRPr="00376828">
        <w:rPr>
          <w:sz w:val="4"/>
        </w:rPr>
        <w:t xml:space="preserve"> </w:t>
      </w:r>
      <w:r w:rsidRPr="00376828">
        <w:rPr>
          <w:sz w:val="12"/>
        </w:rPr>
        <w:t>border in the past three years. Every project, whether located in the U.S. or ¶</w:t>
      </w:r>
      <w:r w:rsidRPr="00376828">
        <w:rPr>
          <w:sz w:val="4"/>
        </w:rPr>
        <w:t xml:space="preserve"> </w:t>
      </w:r>
      <w:r w:rsidRPr="00376828">
        <w:rPr>
          <w:sz w:val="12"/>
        </w:rPr>
        <w:t>Mexico, has provided an environmental and human health benefit for the U.S. ¶</w:t>
      </w:r>
      <w:r w:rsidRPr="00376828">
        <w:rPr>
          <w:sz w:val="4"/>
        </w:rPr>
        <w:t xml:space="preserve"> </w:t>
      </w:r>
      <w:r w:rsidRPr="00376828">
        <w:rPr>
          <w:sz w:val="12"/>
        </w:rPr>
        <w:t>Adequate oversight and transparency in the procurement and funding processes ¶</w:t>
      </w:r>
      <w:r w:rsidRPr="00376828">
        <w:rPr>
          <w:sz w:val="4"/>
        </w:rPr>
        <w:t xml:space="preserve"> </w:t>
      </w:r>
      <w:r w:rsidRPr="00376828">
        <w:rPr>
          <w:sz w:val="12"/>
        </w:rPr>
        <w:t>have been key to building bilateral trust in this program throughout the years. ¶</w:t>
      </w:r>
      <w:r w:rsidRPr="00376828">
        <w:rPr>
          <w:sz w:val="4"/>
        </w:rPr>
        <w:t xml:space="preserve"> </w:t>
      </w:r>
      <w:r w:rsidRPr="00376828">
        <w:rPr>
          <w:sz w:val="12"/>
        </w:rPr>
        <w:t>Because of increasing funding limitations, BECC, in coordination with EPA and ¶</w:t>
      </w:r>
      <w:r w:rsidRPr="00376828">
        <w:rPr>
          <w:sz w:val="4"/>
        </w:rPr>
        <w:t xml:space="preserve"> </w:t>
      </w:r>
      <w:r w:rsidRPr="00376828">
        <w:rPr>
          <w:sz w:val="12"/>
        </w:rPr>
        <w:t>NADB, has implemented a prioritization process to identify projects which will ¶</w:t>
      </w:r>
      <w:r w:rsidRPr="00376828">
        <w:rPr>
          <w:sz w:val="4"/>
        </w:rPr>
        <w:t xml:space="preserve"> </w:t>
      </w:r>
      <w:r w:rsidRPr="00376828">
        <w:rPr>
          <w:sz w:val="12"/>
        </w:rPr>
        <w:t>address the most severe environmental and human health conditions existing in ¶</w:t>
      </w:r>
      <w:r w:rsidRPr="00376828">
        <w:rPr>
          <w:sz w:val="4"/>
        </w:rPr>
        <w:t xml:space="preserve"> </w:t>
      </w:r>
      <w:r w:rsidRPr="00376828">
        <w:rPr>
          <w:sz w:val="12"/>
        </w:rPr>
        <w:t>the border region. In the federal budget, funding allocated to the U.S.-Mexico ¶</w:t>
      </w:r>
      <w:r w:rsidRPr="00376828">
        <w:rPr>
          <w:sz w:val="4"/>
        </w:rPr>
        <w:t xml:space="preserve"> </w:t>
      </w:r>
      <w:r w:rsidRPr="00376828">
        <w:rPr>
          <w:sz w:val="12"/>
        </w:rPr>
        <w:t>Border Program that feeds the BEIF and BECC’s Project Development Assistance ¶</w:t>
      </w:r>
      <w:r w:rsidRPr="00376828">
        <w:rPr>
          <w:sz w:val="4"/>
        </w:rPr>
        <w:t xml:space="preserve"> </w:t>
      </w:r>
      <w:r w:rsidRPr="00376828">
        <w:rPr>
          <w:sz w:val="12"/>
        </w:rPr>
        <w:t>Program (PDAP) dropped from almost US$50 million to US$20 million in FY2008 ¶</w:t>
      </w:r>
      <w:r w:rsidRPr="00376828">
        <w:rPr>
          <w:sz w:val="4"/>
        </w:rPr>
        <w:t xml:space="preserve"> </w:t>
      </w:r>
      <w:r w:rsidRPr="00376828">
        <w:rPr>
          <w:sz w:val="12"/>
        </w:rPr>
        <w:t>and only US$10 million has been proposed for FY2009 (see BECC-NADB chart ¶</w:t>
      </w:r>
      <w:r w:rsidRPr="00376828">
        <w:rPr>
          <w:sz w:val="4"/>
        </w:rPr>
        <w:t xml:space="preserve"> </w:t>
      </w:r>
      <w:r w:rsidRPr="00376828">
        <w:rPr>
          <w:sz w:val="12"/>
        </w:rPr>
        <w:t>below). That amount is not even sufficient to address five percent of total ¶</w:t>
      </w:r>
      <w:r w:rsidRPr="00376828">
        <w:rPr>
          <w:sz w:val="4"/>
        </w:rPr>
        <w:t xml:space="preserve"> </w:t>
      </w:r>
      <w:r w:rsidRPr="00376828">
        <w:rPr>
          <w:sz w:val="12"/>
        </w:rPr>
        <w:t>documented needs. Annual BEIF allocations of at least US$100 million should be ¶</w:t>
      </w:r>
      <w:r w:rsidRPr="00376828">
        <w:rPr>
          <w:sz w:val="4"/>
        </w:rPr>
        <w:t xml:space="preserve"> </w:t>
      </w:r>
      <w:r w:rsidRPr="00376828">
        <w:rPr>
          <w:sz w:val="12"/>
        </w:rPr>
        <w:t xml:space="preserve">justified for future funding cycles. </w:t>
      </w:r>
    </w:p>
    <w:p w:rsidR="00FF6E31" w:rsidRDefault="00FF6E31" w:rsidP="00FF6E31">
      <w:pPr>
        <w:rPr>
          <w:rStyle w:val="StyleStyleBold12pt"/>
        </w:rPr>
      </w:pPr>
      <w:r>
        <w:rPr>
          <w:rStyle w:val="StyleStyleBold12pt"/>
        </w:rPr>
        <w:t>Lexington’s card ends</w:t>
      </w:r>
    </w:p>
    <w:p w:rsidR="00FF6E31" w:rsidRPr="00E44989" w:rsidRDefault="00FF6E31" w:rsidP="00FF6E31">
      <w:r w:rsidRPr="00467D1D">
        <w:rPr>
          <w:b/>
          <w:sz w:val="22"/>
          <w:highlight w:val="cyan"/>
          <w:u w:val="single"/>
        </w:rPr>
        <w:t>D. Review single-obligor lending limits:</w:t>
      </w:r>
      <w:r w:rsidRPr="00467D1D">
        <w:rPr>
          <w:b/>
          <w:sz w:val="22"/>
          <w:u w:val="single"/>
        </w:rPr>
        <w:t xml:space="preserve"> ¶ </w:t>
      </w:r>
      <w:r>
        <w:t xml:space="preserve">In order to further ramp up </w:t>
      </w:r>
      <w:proofErr w:type="gramStart"/>
      <w:r>
        <w:t>its</w:t>
      </w:r>
      <w:proofErr w:type="gramEnd"/>
      <w:r>
        <w:t xml:space="preserve"> lending, the Bank periodically reviews its capital </w:t>
      </w:r>
      <w:r w:rsidRPr="00691864">
        <w:rPr>
          <w:sz w:val="12"/>
        </w:rPr>
        <w:t xml:space="preserve">¶ </w:t>
      </w:r>
      <w:r>
        <w:t xml:space="preserve">adequacy model and existing policies on lending limits. In 2006 it increased its </w:t>
      </w:r>
      <w:r w:rsidRPr="00691864">
        <w:rPr>
          <w:sz w:val="12"/>
        </w:rPr>
        <w:t xml:space="preserve">¶ </w:t>
      </w:r>
      <w:r>
        <w:t xml:space="preserve">credit exposure per project to cover up to 85 percent of the overall project cost </w:t>
      </w:r>
      <w:r w:rsidRPr="00691864">
        <w:rPr>
          <w:sz w:val="12"/>
        </w:rPr>
        <w:t xml:space="preserve">¶ </w:t>
      </w:r>
      <w:r>
        <w:t xml:space="preserve">(100 percent for projects costing US$1 million or less). </w:t>
      </w:r>
      <w:r w:rsidRPr="00691864">
        <w:rPr>
          <w:sz w:val="12"/>
        </w:rPr>
        <w:t xml:space="preserve">¶ </w:t>
      </w:r>
      <w:r>
        <w:t xml:space="preserve">NADB has also established a single obligor limit equal to 15 percent of its </w:t>
      </w:r>
      <w:r w:rsidRPr="00691864">
        <w:rPr>
          <w:sz w:val="12"/>
        </w:rPr>
        <w:t xml:space="preserve">¶ </w:t>
      </w:r>
      <w:r>
        <w:t xml:space="preserve">available capital resources and 25 percent under certain conditions. Based on 15 </w:t>
      </w:r>
      <w:r w:rsidRPr="00691864">
        <w:rPr>
          <w:sz w:val="12"/>
        </w:rPr>
        <w:t xml:space="preserve">¶ </w:t>
      </w:r>
      <w:r>
        <w:t xml:space="preserve">percent, </w:t>
      </w:r>
      <w:r w:rsidRPr="00B261BE">
        <w:rPr>
          <w:rStyle w:val="Underline"/>
          <w:highlight w:val="cyan"/>
        </w:rPr>
        <w:t>the current limit per borrower</w:t>
      </w:r>
      <w:r w:rsidRPr="00B261BE">
        <w:rPr>
          <w:rStyle w:val="Underline"/>
        </w:rPr>
        <w:t xml:space="preserve"> is estimated at US$65.3 million. This </w:t>
      </w:r>
      <w:r w:rsidRPr="00B261BE">
        <w:rPr>
          <w:rStyle w:val="Underline"/>
          <w:highlight w:val="cyan"/>
        </w:rPr>
        <w:t xml:space="preserve">could </w:t>
      </w:r>
      <w:r w:rsidRPr="00691864">
        <w:rPr>
          <w:rStyle w:val="Underline"/>
          <w:sz w:val="12"/>
          <w:highlight w:val="cyan"/>
        </w:rPr>
        <w:t xml:space="preserve">¶ </w:t>
      </w:r>
      <w:r w:rsidRPr="00B261BE">
        <w:rPr>
          <w:rStyle w:val="Underline"/>
          <w:highlight w:val="cyan"/>
        </w:rPr>
        <w:t>be made more flexible</w:t>
      </w:r>
      <w:r>
        <w:t xml:space="preserve"> based on federal guarantees that some projects could </w:t>
      </w:r>
      <w:r w:rsidRPr="00691864">
        <w:rPr>
          <w:sz w:val="12"/>
        </w:rPr>
        <w:t xml:space="preserve">¶ </w:t>
      </w:r>
      <w:r>
        <w:t xml:space="preserve">provide as backstop. </w:t>
      </w:r>
      <w:r w:rsidRPr="00691864">
        <w:rPr>
          <w:sz w:val="12"/>
        </w:rPr>
        <w:t xml:space="preserve">¶ </w:t>
      </w:r>
      <w:r w:rsidRPr="00467D1D">
        <w:rPr>
          <w:b/>
          <w:sz w:val="22"/>
          <w:highlight w:val="cyan"/>
          <w:u w:val="single"/>
        </w:rPr>
        <w:t>E. Advance the Bank’s role on the U.S. side through stronger credit-enhancement ¶ capabilities</w:t>
      </w:r>
      <w:r>
        <w:t xml:space="preserve">: </w:t>
      </w:r>
      <w:r w:rsidRPr="00691864">
        <w:rPr>
          <w:sz w:val="12"/>
        </w:rPr>
        <w:t xml:space="preserve">¶ </w:t>
      </w:r>
      <w:proofErr w:type="gramStart"/>
      <w:r w:rsidRPr="008D688A">
        <w:rPr>
          <w:rStyle w:val="Underline"/>
        </w:rPr>
        <w:t>The</w:t>
      </w:r>
      <w:proofErr w:type="gramEnd"/>
      <w:r w:rsidRPr="008D688A">
        <w:rPr>
          <w:rStyle w:val="Underline"/>
        </w:rPr>
        <w:t xml:space="preserve"> </w:t>
      </w:r>
      <w:r w:rsidRPr="008D688A">
        <w:rPr>
          <w:rStyle w:val="Underline"/>
          <w:highlight w:val="cyan"/>
        </w:rPr>
        <w:t>availability</w:t>
      </w:r>
      <w:r w:rsidRPr="008D688A">
        <w:rPr>
          <w:rStyle w:val="Underline"/>
        </w:rPr>
        <w:t xml:space="preserve"> of a municipal bond market considerably </w:t>
      </w:r>
      <w:r w:rsidRPr="008D688A">
        <w:rPr>
          <w:rStyle w:val="Underline"/>
          <w:highlight w:val="cyan"/>
        </w:rPr>
        <w:t>limits the appeal of</w:t>
      </w:r>
      <w:r w:rsidRPr="008D688A">
        <w:rPr>
          <w:rStyle w:val="Underline"/>
        </w:rPr>
        <w:t xml:space="preserve"> </w:t>
      </w:r>
      <w:r w:rsidRPr="00691864">
        <w:rPr>
          <w:rStyle w:val="Underline"/>
          <w:sz w:val="12"/>
        </w:rPr>
        <w:t xml:space="preserve">¶ </w:t>
      </w:r>
      <w:r w:rsidRPr="008D688A">
        <w:rPr>
          <w:rStyle w:val="Underline"/>
        </w:rPr>
        <w:t xml:space="preserve">NADB </w:t>
      </w:r>
      <w:r w:rsidRPr="008D688A">
        <w:rPr>
          <w:rStyle w:val="Underline"/>
          <w:highlight w:val="cyan"/>
        </w:rPr>
        <w:t>financing</w:t>
      </w:r>
      <w:r w:rsidRPr="008D688A">
        <w:rPr>
          <w:rStyle w:val="Underline"/>
        </w:rPr>
        <w:t xml:space="preserve"> in the U.S</w:t>
      </w:r>
      <w:r>
        <w:t xml:space="preserve">. The greater potential lies in assisting communities in </w:t>
      </w:r>
      <w:r w:rsidRPr="00691864">
        <w:rPr>
          <w:sz w:val="12"/>
        </w:rPr>
        <w:t xml:space="preserve">¶ </w:t>
      </w:r>
      <w:r>
        <w:t xml:space="preserve">accessing market funding as a guarantor and credit enhancer. </w:t>
      </w:r>
      <w:r w:rsidRPr="00691864">
        <w:rPr>
          <w:sz w:val="12"/>
        </w:rPr>
        <w:t xml:space="preserve">¶ </w:t>
      </w:r>
      <w:r w:rsidRPr="008D688A">
        <w:rPr>
          <w:rStyle w:val="Underline"/>
          <w:highlight w:val="cyan"/>
        </w:rPr>
        <w:t>The intent of proposed legislation</w:t>
      </w:r>
      <w:r>
        <w:t xml:space="preserve"> (H.R. 1060 introduced in February 2009) </w:t>
      </w:r>
      <w:r w:rsidRPr="00467D1D">
        <w:rPr>
          <w:b/>
          <w:sz w:val="22"/>
          <w:highlight w:val="cyan"/>
          <w:u w:val="single"/>
        </w:rPr>
        <w:t>is to ¶ amend the Internal Revenue Code of 1986</w:t>
      </w:r>
      <w:r>
        <w:t xml:space="preserve"> to clarify that a NADB guarantee is not </w:t>
      </w:r>
      <w:r w:rsidRPr="00691864">
        <w:rPr>
          <w:sz w:val="12"/>
        </w:rPr>
        <w:t xml:space="preserve">¶ </w:t>
      </w:r>
      <w:r>
        <w:t xml:space="preserve">considered a federal guarantee for purposes of determining the tax-exempt status </w:t>
      </w:r>
      <w:r w:rsidRPr="00691864">
        <w:rPr>
          <w:sz w:val="12"/>
        </w:rPr>
        <w:t xml:space="preserve">¶ </w:t>
      </w:r>
      <w:r>
        <w:t xml:space="preserve">of bonds. It provides clarification that NADB is able to guarantee bonds issued by </w:t>
      </w:r>
      <w:r w:rsidRPr="00691864">
        <w:rPr>
          <w:sz w:val="12"/>
        </w:rPr>
        <w:t xml:space="preserve">¶ </w:t>
      </w:r>
      <w:r>
        <w:t xml:space="preserve">state or local governments in the U.S. without jeopardizing the federal tax-exempt </w:t>
      </w:r>
      <w:r w:rsidRPr="00691864">
        <w:rPr>
          <w:sz w:val="12"/>
        </w:rPr>
        <w:t xml:space="preserve">¶ </w:t>
      </w:r>
      <w:r>
        <w:t xml:space="preserve">status of payments of principle and interest on such bonds. </w:t>
      </w:r>
      <w:r w:rsidRPr="00691864">
        <w:rPr>
          <w:sz w:val="12"/>
        </w:rPr>
        <w:t xml:space="preserve">¶ </w:t>
      </w:r>
      <w:proofErr w:type="gramStart"/>
      <w:r>
        <w:t>There</w:t>
      </w:r>
      <w:proofErr w:type="gramEnd"/>
      <w:r>
        <w:t xml:space="preserve"> are some border stakeholders that believe NADB’s ability to enter into </w:t>
      </w:r>
      <w:r w:rsidRPr="00691864">
        <w:rPr>
          <w:sz w:val="12"/>
        </w:rPr>
        <w:t xml:space="preserve">¶ </w:t>
      </w:r>
      <w:r>
        <w:t xml:space="preserve">credit enhancement arrangements with U.S. border communities that issue tax </w:t>
      </w:r>
      <w:r w:rsidRPr="00691864">
        <w:rPr>
          <w:sz w:val="12"/>
        </w:rPr>
        <w:t xml:space="preserve">¶ </w:t>
      </w:r>
      <w:r>
        <w:t xml:space="preserve">exempt debt would provide a significant benefit to those communities by lowering </w:t>
      </w:r>
      <w:r w:rsidRPr="00691864">
        <w:rPr>
          <w:sz w:val="12"/>
        </w:rPr>
        <w:t xml:space="preserve">¶ </w:t>
      </w:r>
      <w:r>
        <w:t xml:space="preserve">the cost of their debt. The proposed legislation would lay to rest the fundamental </w:t>
      </w:r>
      <w:r w:rsidRPr="00691864">
        <w:rPr>
          <w:sz w:val="12"/>
        </w:rPr>
        <w:t xml:space="preserve">¶ </w:t>
      </w:r>
      <w:r>
        <w:t xml:space="preserve">concern that has inhibited NADB participation in tax exempt issuances. </w:t>
      </w:r>
      <w:r w:rsidRPr="00691864">
        <w:rPr>
          <w:sz w:val="12"/>
        </w:rPr>
        <w:t>¶</w:t>
      </w:r>
      <w:r w:rsidRPr="00467D1D">
        <w:rPr>
          <w:b/>
          <w:sz w:val="22"/>
          <w:u w:val="single"/>
        </w:rPr>
        <w:t xml:space="preserve"> </w:t>
      </w:r>
      <w:r w:rsidRPr="00467D1D">
        <w:rPr>
          <w:b/>
          <w:sz w:val="22"/>
          <w:highlight w:val="cyan"/>
          <w:u w:val="single"/>
        </w:rPr>
        <w:t>F. Use NADB as the vehicle to test and expand municipal bond financing in Mexico</w:t>
      </w:r>
      <w:r>
        <w:t xml:space="preserve">: </w:t>
      </w:r>
      <w:r w:rsidRPr="00691864">
        <w:rPr>
          <w:sz w:val="12"/>
        </w:rPr>
        <w:t xml:space="preserve">¶ </w:t>
      </w:r>
      <w:r>
        <w:t xml:space="preserve">Over the past twenty years, municipal reform in Mexico has concentrated mostly </w:t>
      </w:r>
      <w:r w:rsidRPr="00691864">
        <w:rPr>
          <w:sz w:val="12"/>
        </w:rPr>
        <w:t xml:space="preserve">¶ </w:t>
      </w:r>
      <w:r>
        <w:t xml:space="preserve">on the transfer of federal funds and key responsibilities, leaving local financial </w:t>
      </w:r>
      <w:r w:rsidRPr="00691864">
        <w:rPr>
          <w:sz w:val="12"/>
        </w:rPr>
        <w:t xml:space="preserve">¶ </w:t>
      </w:r>
      <w:r>
        <w:t xml:space="preserve">instruments, management structures and practices unchanged in many instances. </w:t>
      </w:r>
      <w:r w:rsidRPr="00691864">
        <w:rPr>
          <w:sz w:val="12"/>
        </w:rPr>
        <w:t xml:space="preserve">¶ </w:t>
      </w:r>
      <w:proofErr w:type="gramStart"/>
      <w:r>
        <w:t>The</w:t>
      </w:r>
      <w:proofErr w:type="gramEnd"/>
      <w:r>
        <w:t xml:space="preserve"> lack of transparency, professionalization and continuity at all levels of </w:t>
      </w:r>
      <w:r w:rsidRPr="00691864">
        <w:rPr>
          <w:sz w:val="12"/>
        </w:rPr>
        <w:t xml:space="preserve">¶ </w:t>
      </w:r>
      <w:r>
        <w:t xml:space="preserve">municipal government is still prevalent. Inadequate legal and contractual </w:t>
      </w:r>
      <w:r w:rsidRPr="00691864">
        <w:rPr>
          <w:sz w:val="12"/>
        </w:rPr>
        <w:t xml:space="preserve">¶ </w:t>
      </w:r>
      <w:r>
        <w:t xml:space="preserve">frameworks, board configurations, pricing practices and tariff structures, billing </w:t>
      </w:r>
      <w:r w:rsidRPr="00691864">
        <w:rPr>
          <w:sz w:val="12"/>
        </w:rPr>
        <w:t xml:space="preserve">¶ </w:t>
      </w:r>
      <w:r>
        <w:t xml:space="preserve">and collection systems, and staffing continue to encumber the performance of </w:t>
      </w:r>
      <w:r w:rsidRPr="00691864">
        <w:rPr>
          <w:sz w:val="12"/>
        </w:rPr>
        <w:t xml:space="preserve">¶ </w:t>
      </w:r>
      <w:r>
        <w:t xml:space="preserve">local public utilities and their access to credit. </w:t>
      </w:r>
      <w:r w:rsidRPr="00691864">
        <w:rPr>
          <w:sz w:val="12"/>
        </w:rPr>
        <w:t xml:space="preserve">¶ </w:t>
      </w:r>
      <w:proofErr w:type="gramStart"/>
      <w:r>
        <w:t>By</w:t>
      </w:r>
      <w:proofErr w:type="gramEnd"/>
      <w:r>
        <w:t xml:space="preserve"> contrast, the U.S. tax-exempt municipal and revenue bond markets are </w:t>
      </w:r>
      <w:r w:rsidRPr="00691864">
        <w:rPr>
          <w:sz w:val="12"/>
        </w:rPr>
        <w:t xml:space="preserve">¶ </w:t>
      </w:r>
      <w:r>
        <w:t xml:space="preserve">pervasive and have had continued success and very low rates of default. The key </w:t>
      </w:r>
      <w:r w:rsidRPr="00691864">
        <w:rPr>
          <w:sz w:val="12"/>
        </w:rPr>
        <w:t xml:space="preserve">¶ </w:t>
      </w:r>
      <w:r>
        <w:t xml:space="preserve">is the fiscal setting and the significant firewall that exists between electoral </w:t>
      </w:r>
      <w:r w:rsidRPr="00691864">
        <w:rPr>
          <w:sz w:val="12"/>
        </w:rPr>
        <w:t xml:space="preserve">¶ </w:t>
      </w:r>
      <w:r>
        <w:t xml:space="preserve">politics and city or utility management. That separation is still a crucial challenge </w:t>
      </w:r>
      <w:r w:rsidRPr="00691864">
        <w:rPr>
          <w:sz w:val="12"/>
        </w:rPr>
        <w:t xml:space="preserve">¶ </w:t>
      </w:r>
      <w:r>
        <w:t xml:space="preserve">in Mexico for any market mechanism to work in the less developed sectors. </w:t>
      </w:r>
      <w:r w:rsidRPr="00691864">
        <w:rPr>
          <w:sz w:val="12"/>
        </w:rPr>
        <w:t xml:space="preserve">¶ </w:t>
      </w:r>
      <w:r>
        <w:t xml:space="preserve">NADB can assist in the development of better conditions for municipal financing </w:t>
      </w:r>
      <w:r w:rsidRPr="00691864">
        <w:rPr>
          <w:sz w:val="12"/>
        </w:rPr>
        <w:t xml:space="preserve">¶ </w:t>
      </w:r>
      <w:r>
        <w:t xml:space="preserve">by strengthening its requirements and providing direct incentives for improved </w:t>
      </w:r>
      <w:r w:rsidRPr="00691864">
        <w:rPr>
          <w:sz w:val="12"/>
        </w:rPr>
        <w:t xml:space="preserve">¶ </w:t>
      </w:r>
      <w:r>
        <w:t xml:space="preserve">financial governance, especially on the Mexican side. It can also assist in testing </w:t>
      </w:r>
      <w:r w:rsidRPr="00691864">
        <w:rPr>
          <w:sz w:val="12"/>
        </w:rPr>
        <w:t xml:space="preserve">¶ </w:t>
      </w:r>
      <w:r>
        <w:t xml:space="preserve">new financing settings and tools, conducive to expanding municipal bond </w:t>
      </w:r>
      <w:r w:rsidRPr="00691864">
        <w:rPr>
          <w:sz w:val="12"/>
        </w:rPr>
        <w:t xml:space="preserve">¶ </w:t>
      </w:r>
      <w:r>
        <w:t>markets.</w:t>
      </w:r>
      <w:r w:rsidRPr="00691864">
        <w:rPr>
          <w:sz w:val="12"/>
        </w:rPr>
        <w:t xml:space="preserve">¶ </w:t>
      </w:r>
      <w:r w:rsidRPr="00467D1D">
        <w:rPr>
          <w:b/>
          <w:sz w:val="22"/>
          <w:highlight w:val="cyan"/>
          <w:u w:val="single"/>
        </w:rPr>
        <w:t>G. Use NADB as an instrument to foster, test and implement municipal reforms in ¶ Mexico</w:t>
      </w:r>
      <w:r>
        <w:t xml:space="preserve">: </w:t>
      </w:r>
      <w:r w:rsidRPr="00691864">
        <w:rPr>
          <w:sz w:val="12"/>
        </w:rPr>
        <w:t xml:space="preserve">¶ </w:t>
      </w:r>
      <w:r>
        <w:t xml:space="preserve">Infrastructure finance in the developing world is beset not only by funding </w:t>
      </w:r>
      <w:r w:rsidRPr="00691864">
        <w:rPr>
          <w:sz w:val="12"/>
        </w:rPr>
        <w:t xml:space="preserve">¶ </w:t>
      </w:r>
      <w:r>
        <w:t xml:space="preserve">shortages, but by challenges in credit capacity, design, groundwork tasks, </w:t>
      </w:r>
      <w:r w:rsidRPr="00691864">
        <w:rPr>
          <w:sz w:val="12"/>
        </w:rPr>
        <w:t xml:space="preserve">¶ </w:t>
      </w:r>
      <w:r>
        <w:t xml:space="preserve">procurement, administration and control. </w:t>
      </w:r>
      <w:r w:rsidRPr="00467D1D">
        <w:rPr>
          <w:b/>
          <w:sz w:val="22"/>
          <w:highlight w:val="cyan"/>
          <w:u w:val="single"/>
        </w:rPr>
        <w:t>Oftentimes, a project’s constraint is not ¶ financial</w:t>
      </w:r>
      <w:r>
        <w:t xml:space="preserve">. </w:t>
      </w:r>
      <w:r w:rsidRPr="00691864">
        <w:rPr>
          <w:rStyle w:val="Underline"/>
          <w:highlight w:val="cyan"/>
        </w:rPr>
        <w:t xml:space="preserve">Adequate conditions to fund </w:t>
      </w:r>
      <w:r w:rsidRPr="00691864">
        <w:rPr>
          <w:rStyle w:val="Underline"/>
        </w:rPr>
        <w:t xml:space="preserve">and disburse </w:t>
      </w:r>
      <w:r w:rsidRPr="00691864">
        <w:rPr>
          <w:rStyle w:val="Underline"/>
          <w:highlight w:val="cyan"/>
        </w:rPr>
        <w:t xml:space="preserve">are </w:t>
      </w:r>
      <w:r w:rsidRPr="00691864">
        <w:rPr>
          <w:rStyle w:val="Underline"/>
        </w:rPr>
        <w:t xml:space="preserve">frequently </w:t>
      </w:r>
      <w:r w:rsidRPr="00691864">
        <w:rPr>
          <w:rStyle w:val="Underline"/>
          <w:highlight w:val="cyan"/>
        </w:rPr>
        <w:t xml:space="preserve">lacking, and </w:t>
      </w:r>
      <w:r w:rsidRPr="00691864">
        <w:rPr>
          <w:rStyle w:val="Underline"/>
          <w:sz w:val="12"/>
          <w:highlight w:val="cyan"/>
        </w:rPr>
        <w:t xml:space="preserve">¶ </w:t>
      </w:r>
      <w:r w:rsidRPr="00691864">
        <w:rPr>
          <w:rStyle w:val="Underline"/>
          <w:highlight w:val="cyan"/>
        </w:rPr>
        <w:t>waste, corruption and the inability to properly manage projects are extensive</w:t>
      </w:r>
      <w:r>
        <w:t xml:space="preserve">. </w:t>
      </w:r>
      <w:r w:rsidRPr="00691864">
        <w:rPr>
          <w:sz w:val="12"/>
        </w:rPr>
        <w:t xml:space="preserve">¶ </w:t>
      </w:r>
      <w:proofErr w:type="gramStart"/>
      <w:r>
        <w:t>These</w:t>
      </w:r>
      <w:proofErr w:type="gramEnd"/>
      <w:r>
        <w:t xml:space="preserve"> constraints call for institutional strengthening and technical assistance. </w:t>
      </w:r>
      <w:r w:rsidRPr="00691864">
        <w:rPr>
          <w:sz w:val="12"/>
        </w:rPr>
        <w:t xml:space="preserve">¶ </w:t>
      </w:r>
      <w:r>
        <w:t xml:space="preserve">At BECC and NADB, such efforts are of substantial importance to financing along </w:t>
      </w:r>
      <w:r w:rsidRPr="00691864">
        <w:rPr>
          <w:sz w:val="12"/>
        </w:rPr>
        <w:t xml:space="preserve">¶ </w:t>
      </w:r>
      <w:r>
        <w:t xml:space="preserve">the border. All NADB financing should be used to encourage institutional reforms </w:t>
      </w:r>
      <w:r w:rsidRPr="00691864">
        <w:rPr>
          <w:sz w:val="12"/>
        </w:rPr>
        <w:t xml:space="preserve">¶ </w:t>
      </w:r>
      <w:r>
        <w:t xml:space="preserve">and efficiencies. Good management leads to better financing alternatives, </w:t>
      </w:r>
      <w:r w:rsidRPr="00691864">
        <w:rPr>
          <w:sz w:val="12"/>
        </w:rPr>
        <w:t xml:space="preserve">¶ </w:t>
      </w:r>
      <w:r>
        <w:t xml:space="preserve">encouraging a virtuous cycle. </w:t>
      </w:r>
      <w:r w:rsidRPr="00691864">
        <w:rPr>
          <w:sz w:val="12"/>
        </w:rPr>
        <w:t xml:space="preserve">¶ </w:t>
      </w:r>
      <w:r>
        <w:t xml:space="preserve">NADB has strived to transfer successful experiences in the U.S. to the Mexican </w:t>
      </w:r>
      <w:r w:rsidRPr="00691864">
        <w:rPr>
          <w:sz w:val="12"/>
        </w:rPr>
        <w:t xml:space="preserve">¶ </w:t>
      </w:r>
      <w:r>
        <w:t xml:space="preserve">side regarding city and utility management and municipal finance. It is engaged in </w:t>
      </w:r>
      <w:r w:rsidRPr="00691864">
        <w:rPr>
          <w:sz w:val="12"/>
        </w:rPr>
        <w:t xml:space="preserve">¶ </w:t>
      </w:r>
      <w:r>
        <w:t xml:space="preserve">over 150 border communities, assisting with utility and project development and </w:t>
      </w:r>
      <w:r w:rsidRPr="00691864">
        <w:rPr>
          <w:sz w:val="12"/>
        </w:rPr>
        <w:t xml:space="preserve">¶ </w:t>
      </w:r>
      <w:r>
        <w:t xml:space="preserve">providing training. Its Utility Management Institute (UMI) is enhancing the </w:t>
      </w:r>
      <w:r w:rsidRPr="00691864">
        <w:rPr>
          <w:sz w:val="12"/>
        </w:rPr>
        <w:t xml:space="preserve">¶ </w:t>
      </w:r>
      <w:r>
        <w:t xml:space="preserve">managerial, financial and leadership capabilities necessary to operate a </w:t>
      </w:r>
      <w:r w:rsidRPr="00691864">
        <w:rPr>
          <w:sz w:val="12"/>
        </w:rPr>
        <w:t xml:space="preserve">¶ </w:t>
      </w:r>
      <w:r>
        <w:t>successful utility (see Appendix).</w:t>
      </w:r>
    </w:p>
    <w:p w:rsidR="00FF6E31" w:rsidRDefault="00FF6E31" w:rsidP="00FF6E31"/>
    <w:p w:rsidR="00FF6E31" w:rsidRDefault="00FF6E31" w:rsidP="00FF6E31">
      <w:pPr>
        <w:pStyle w:val="Heading2"/>
      </w:pPr>
      <w:r>
        <w:t>2NC</w:t>
      </w:r>
    </w:p>
    <w:p w:rsidR="00FF6E31" w:rsidRDefault="00FF6E31" w:rsidP="00FF6E31"/>
    <w:p w:rsidR="00FF6E31" w:rsidRPr="00B822DA" w:rsidRDefault="00FF6E31" w:rsidP="00FF6E31">
      <w:pPr>
        <w:rPr>
          <w:rStyle w:val="TagGreg"/>
        </w:rPr>
      </w:pPr>
    </w:p>
    <w:p w:rsidR="00FF6E31" w:rsidRDefault="00FF6E31" w:rsidP="00FF6E31">
      <w:pPr>
        <w:pStyle w:val="Heading3"/>
      </w:pPr>
      <w:r>
        <w:t>2NC FW</w:t>
      </w:r>
    </w:p>
    <w:p w:rsidR="00FF6E31" w:rsidRDefault="00FF6E31" w:rsidP="00FF6E31"/>
    <w:p w:rsidR="00FF6E31" w:rsidRDefault="00FF6E31" w:rsidP="00FF6E31">
      <w:pPr>
        <w:rPr>
          <w:rStyle w:val="TagGreg"/>
        </w:rPr>
      </w:pPr>
      <w:r>
        <w:rPr>
          <w:rStyle w:val="TagGreg"/>
        </w:rPr>
        <w:t>Giordano and Li is about computer simulation, not debate…</w:t>
      </w:r>
    </w:p>
    <w:p w:rsidR="00FF6E31" w:rsidRPr="00A351B1" w:rsidRDefault="00FF6E31" w:rsidP="00FF6E31">
      <w:pPr>
        <w:rPr>
          <w:rStyle w:val="TagGreg"/>
          <w:szCs w:val="24"/>
        </w:rPr>
      </w:pPr>
      <w:proofErr w:type="gramStart"/>
      <w:r w:rsidRPr="00A351B1">
        <w:rPr>
          <w:rStyle w:val="Underline"/>
          <w:sz w:val="24"/>
          <w:szCs w:val="24"/>
          <w:highlight w:val="green"/>
        </w:rPr>
        <w:t>effects</w:t>
      </w:r>
      <w:proofErr w:type="gramEnd"/>
      <w:r w:rsidRPr="00A351B1">
        <w:rPr>
          <w:sz w:val="24"/>
          <w:szCs w:val="24"/>
          <w:highlight w:val="green"/>
        </w:rPr>
        <w:t xml:space="preserve"> of trade</w:t>
      </w:r>
      <w:r w:rsidRPr="00A351B1">
        <w:rPr>
          <w:sz w:val="24"/>
          <w:szCs w:val="24"/>
        </w:rPr>
        <w:t xml:space="preserve"> reforms </w:t>
      </w:r>
      <w:r w:rsidRPr="00A351B1">
        <w:rPr>
          <w:rStyle w:val="Underline"/>
          <w:sz w:val="24"/>
          <w:szCs w:val="24"/>
          <w:highlight w:val="green"/>
        </w:rPr>
        <w:t>is</w:t>
      </w:r>
      <w:r w:rsidRPr="00A351B1">
        <w:rPr>
          <w:sz w:val="24"/>
          <w:szCs w:val="24"/>
        </w:rPr>
        <w:t xml:space="preserve"> an extremely sensitive task highly¶ </w:t>
      </w:r>
      <w:r w:rsidRPr="00A351B1">
        <w:rPr>
          <w:rStyle w:val="Underline"/>
          <w:sz w:val="24"/>
          <w:szCs w:val="24"/>
          <w:highlight w:val="green"/>
        </w:rPr>
        <w:t>dependent on</w:t>
      </w:r>
      <w:r w:rsidRPr="00A351B1">
        <w:rPr>
          <w:sz w:val="24"/>
          <w:szCs w:val="24"/>
        </w:rPr>
        <w:t xml:space="preserve"> the quality of the </w:t>
      </w:r>
      <w:r w:rsidRPr="00A351B1">
        <w:rPr>
          <w:rStyle w:val="Emphasis"/>
          <w:sz w:val="24"/>
          <w:szCs w:val="24"/>
          <w:highlight w:val="green"/>
        </w:rPr>
        <w:t>data</w:t>
      </w:r>
      <w:r w:rsidRPr="00A351B1">
        <w:rPr>
          <w:sz w:val="24"/>
          <w:szCs w:val="24"/>
          <w:highlight w:val="green"/>
        </w:rPr>
        <w:t xml:space="preserve"> </w:t>
      </w:r>
      <w:r w:rsidRPr="00A351B1">
        <w:rPr>
          <w:rStyle w:val="Underline"/>
          <w:sz w:val="24"/>
          <w:szCs w:val="24"/>
          <w:highlight w:val="green"/>
        </w:rPr>
        <w:t>and</w:t>
      </w:r>
      <w:r w:rsidRPr="00A351B1">
        <w:rPr>
          <w:sz w:val="24"/>
          <w:szCs w:val="24"/>
        </w:rPr>
        <w:t xml:space="preserve"> the correct </w:t>
      </w:r>
      <w:r w:rsidRPr="00A351B1">
        <w:rPr>
          <w:rStyle w:val="Emphasis"/>
          <w:sz w:val="24"/>
          <w:szCs w:val="24"/>
          <w:highlight w:val="green"/>
        </w:rPr>
        <w:t>specification</w:t>
      </w:r>
      <w:r w:rsidRPr="00A351B1">
        <w:rPr>
          <w:sz w:val="24"/>
          <w:szCs w:val="24"/>
          <w:highlight w:val="green"/>
        </w:rPr>
        <w:t xml:space="preserve"> </w:t>
      </w:r>
      <w:r w:rsidRPr="00A351B1">
        <w:rPr>
          <w:rStyle w:val="Emphasis"/>
          <w:sz w:val="24"/>
          <w:szCs w:val="24"/>
          <w:highlight w:val="green"/>
        </w:rPr>
        <w:t>of the simulation</w:t>
      </w:r>
      <w:r w:rsidRPr="00A351B1">
        <w:rPr>
          <w:sz w:val="24"/>
          <w:szCs w:val="24"/>
          <w:highlight w:val="green"/>
        </w:rPr>
        <w:t xml:space="preserve"> instruments.</w:t>
      </w:r>
    </w:p>
    <w:p w:rsidR="00FF6E31" w:rsidRDefault="00FF6E31" w:rsidP="00FF6E31"/>
    <w:p w:rsidR="00FF6E31" w:rsidRPr="00B822DA" w:rsidRDefault="00FF6E31" w:rsidP="00FF6E31">
      <w:pPr>
        <w:rPr>
          <w:rStyle w:val="TagGreg"/>
        </w:rPr>
      </w:pPr>
      <w:r w:rsidRPr="00B822DA">
        <w:rPr>
          <w:rStyle w:val="TagGreg"/>
        </w:rPr>
        <w:t>Ontology is politics</w:t>
      </w:r>
    </w:p>
    <w:p w:rsidR="00FF6E31" w:rsidRPr="006B52E1" w:rsidRDefault="00FF6E31" w:rsidP="00FF6E31">
      <w:r w:rsidRPr="00785275">
        <w:rPr>
          <w:rStyle w:val="StyleStyleBold12pt"/>
        </w:rPr>
        <w:t>Dillon 99</w:t>
      </w:r>
      <w:r w:rsidRPr="006B52E1">
        <w:t xml:space="preserve"> (Michael Dillon, professor of politics at the University of Lancaster, 1999, “Moral Spaces: Rethinking Ethics and World Politics,” pp 97-8)</w:t>
      </w:r>
    </w:p>
    <w:p w:rsidR="00FF6E31" w:rsidRPr="00C86087" w:rsidRDefault="00FF6E31" w:rsidP="00FF6E31">
      <w:pPr>
        <w:rPr>
          <w:rFonts w:eastAsia="Calibri"/>
        </w:rPr>
      </w:pPr>
    </w:p>
    <w:p w:rsidR="00FF6E31" w:rsidRPr="00A1628A" w:rsidRDefault="00FF6E31" w:rsidP="00FF6E31">
      <w:pPr>
        <w:rPr>
          <w:rStyle w:val="Underline"/>
        </w:rPr>
      </w:pPr>
      <w:r w:rsidRPr="00B822DA">
        <w:rPr>
          <w:sz w:val="16"/>
          <w:szCs w:val="20"/>
        </w:rPr>
        <w:t>Heirs to all this, we find ourselves in the turbulent and now globalized wake of its confluence. As Heidegger-himself an especially revealing figure of the deep and mutual implication of the philosophical and the political</w:t>
      </w:r>
      <w:r w:rsidRPr="00B822DA">
        <w:rPr>
          <w:sz w:val="16"/>
          <w:szCs w:val="20"/>
          <w:vertAlign w:val="subscript"/>
        </w:rPr>
        <w:t>4</w:t>
      </w:r>
      <w:r w:rsidRPr="00B822DA">
        <w:rPr>
          <w:sz w:val="16"/>
          <w:szCs w:val="20"/>
        </w:rPr>
        <w:t xml:space="preserve">-never tired of pointing out, </w:t>
      </w:r>
      <w:r w:rsidRPr="00A1628A">
        <w:rPr>
          <w:rStyle w:val="Underline"/>
        </w:rPr>
        <w:t xml:space="preserve">the </w:t>
      </w:r>
      <w:r w:rsidRPr="00B822DA">
        <w:rPr>
          <w:rStyle w:val="Underline"/>
          <w:highlight w:val="yellow"/>
        </w:rPr>
        <w:t>relevance of ontology to</w:t>
      </w:r>
      <w:r w:rsidRPr="00A1628A">
        <w:rPr>
          <w:rStyle w:val="Underline"/>
        </w:rPr>
        <w:t xml:space="preserve"> all other kinds of </w:t>
      </w:r>
      <w:r w:rsidRPr="00B822DA">
        <w:rPr>
          <w:rStyle w:val="Underline"/>
          <w:highlight w:val="yellow"/>
        </w:rPr>
        <w:t>thinking is</w:t>
      </w:r>
      <w:r w:rsidRPr="00A1628A">
        <w:rPr>
          <w:rStyle w:val="Underline"/>
        </w:rPr>
        <w:t xml:space="preserve"> fundamental and </w:t>
      </w:r>
      <w:r w:rsidRPr="00B822DA">
        <w:rPr>
          <w:rStyle w:val="Underline"/>
          <w:highlight w:val="yellow"/>
        </w:rPr>
        <w:t>inescapable</w:t>
      </w:r>
      <w:r w:rsidRPr="00A1628A">
        <w:rPr>
          <w:rStyle w:val="Underline"/>
        </w:rPr>
        <w:t xml:space="preserve">. For </w:t>
      </w:r>
      <w:r w:rsidRPr="00B822DA">
        <w:rPr>
          <w:rStyle w:val="Underline"/>
          <w:highlight w:val="yellow"/>
        </w:rPr>
        <w:t>one cannot say anything</w:t>
      </w:r>
      <w:r w:rsidRPr="00A1628A">
        <w:rPr>
          <w:rStyle w:val="Underline"/>
        </w:rPr>
        <w:t xml:space="preserve"> about anything that is, </w:t>
      </w:r>
      <w:r w:rsidRPr="00B822DA">
        <w:rPr>
          <w:rStyle w:val="Underline"/>
          <w:highlight w:val="yellow"/>
        </w:rPr>
        <w:t>without</w:t>
      </w:r>
      <w:r w:rsidRPr="00A1628A">
        <w:rPr>
          <w:rStyle w:val="Underline"/>
        </w:rPr>
        <w:t xml:space="preserve"> always already </w:t>
      </w:r>
      <w:r w:rsidRPr="00B822DA">
        <w:rPr>
          <w:rStyle w:val="Underline"/>
          <w:highlight w:val="yellow"/>
        </w:rPr>
        <w:t xml:space="preserve">having made assumptions about </w:t>
      </w:r>
      <w:proofErr w:type="gramStart"/>
      <w:r w:rsidRPr="00B822DA">
        <w:rPr>
          <w:rStyle w:val="Underline"/>
          <w:highlight w:val="yellow"/>
        </w:rPr>
        <w:t>the is</w:t>
      </w:r>
      <w:proofErr w:type="gramEnd"/>
      <w:r w:rsidRPr="00B822DA">
        <w:rPr>
          <w:rStyle w:val="Underline"/>
          <w:highlight w:val="yellow"/>
        </w:rPr>
        <w:t xml:space="preserve"> as such. Any mode of thought</w:t>
      </w:r>
      <w:r w:rsidRPr="00A1628A">
        <w:rPr>
          <w:rStyle w:val="Underline"/>
        </w:rPr>
        <w:t xml:space="preserve">, in short, always </w:t>
      </w:r>
      <w:r w:rsidRPr="00B822DA">
        <w:rPr>
          <w:rStyle w:val="Underline"/>
          <w:highlight w:val="yellow"/>
        </w:rPr>
        <w:t>already carries an ontology</w:t>
      </w:r>
      <w:r w:rsidRPr="00A1628A">
        <w:rPr>
          <w:rStyle w:val="Underline"/>
        </w:rPr>
        <w:t xml:space="preserve"> sequestered within it</w:t>
      </w:r>
      <w:r w:rsidRPr="00B822DA">
        <w:rPr>
          <w:sz w:val="16"/>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Underline"/>
        </w:rPr>
        <w:t>With ontology at issue, the entire foundations or underpinnings of any mode of thought are rendered problematic</w:t>
      </w:r>
      <w:r w:rsidRPr="00AA299A">
        <w:rPr>
          <w:rStyle w:val="Underline"/>
        </w:rPr>
        <w:t>.</w:t>
      </w:r>
      <w:r w:rsidRPr="00B822DA">
        <w:rPr>
          <w:sz w:val="16"/>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B822DA">
        <w:rPr>
          <w:sz w:val="16"/>
          <w:szCs w:val="20"/>
        </w:rPr>
        <w:t>aporia</w:t>
      </w:r>
      <w:proofErr w:type="spellEnd"/>
      <w:r w:rsidRPr="00B822DA">
        <w:rPr>
          <w:sz w:val="16"/>
          <w:szCs w:val="20"/>
        </w:rPr>
        <w:t xml:space="preserve">, for human being of decision and judgment. In other words, whatever ontology you subscribe to, knowingly or unknowingly, as a human being you still have to act. Whether or not you know or acknowledge it, </w:t>
      </w:r>
      <w:r w:rsidRPr="00A1628A">
        <w:rPr>
          <w:rStyle w:val="Underline"/>
        </w:rPr>
        <w:t xml:space="preserve">the </w:t>
      </w:r>
      <w:r w:rsidRPr="00B822DA">
        <w:rPr>
          <w:rStyle w:val="Underline"/>
          <w:highlight w:val="yellow"/>
        </w:rPr>
        <w:t>ontology</w:t>
      </w:r>
      <w:r w:rsidRPr="00A1628A">
        <w:rPr>
          <w:rStyle w:val="Underline"/>
        </w:rPr>
        <w:t xml:space="preserve"> you subscribe to </w:t>
      </w:r>
      <w:r w:rsidRPr="00B822DA">
        <w:rPr>
          <w:rStyle w:val="Underline"/>
          <w:highlight w:val="yellow"/>
        </w:rPr>
        <w:t>will construe</w:t>
      </w:r>
      <w:r w:rsidRPr="00A1628A">
        <w:rPr>
          <w:rStyle w:val="Underline"/>
        </w:rPr>
        <w:t xml:space="preserve"> the problem of </w:t>
      </w:r>
      <w:r w:rsidRPr="00B822DA">
        <w:rPr>
          <w:rStyle w:val="Underline"/>
          <w:highlight w:val="yellow"/>
        </w:rPr>
        <w:t>action</w:t>
      </w:r>
      <w:r w:rsidRPr="00A1628A">
        <w:rPr>
          <w:rStyle w:val="Underline"/>
        </w:rPr>
        <w:t xml:space="preserve"> for you in one way rather than another</w:t>
      </w:r>
      <w:r w:rsidRPr="00B822DA">
        <w:rPr>
          <w:sz w:val="16"/>
          <w:szCs w:val="20"/>
        </w:rPr>
        <w:t xml:space="preserve">. You may think ontology is some arcane question of philosophy, but Nietzsche and Heidegger showed that </w:t>
      </w:r>
      <w:r w:rsidRPr="00B822DA">
        <w:rPr>
          <w:rStyle w:val="Underline"/>
          <w:highlight w:val="yellow"/>
        </w:rPr>
        <w:t>it intimately shapes</w:t>
      </w:r>
      <w:r w:rsidRPr="00A1628A">
        <w:rPr>
          <w:rStyle w:val="Underline"/>
        </w:rPr>
        <w:t xml:space="preserve"> not only a way of thinking, but a way of being, </w:t>
      </w:r>
      <w:r w:rsidRPr="00B822DA">
        <w:rPr>
          <w:rStyle w:val="Underline"/>
          <w:highlight w:val="yellow"/>
        </w:rPr>
        <w:t>a form of life. Decision</w:t>
      </w:r>
      <w:r w:rsidRPr="00A1628A">
        <w:rPr>
          <w:rStyle w:val="Underline"/>
        </w:rPr>
        <w:t xml:space="preserve">, a fortiori political decision, in short, is no mere technique. It is instead a way of being that </w:t>
      </w:r>
      <w:r w:rsidRPr="00B822DA">
        <w:rPr>
          <w:rStyle w:val="Underline"/>
          <w:highlight w:val="yellow"/>
        </w:rPr>
        <w:t xml:space="preserve">bears an understanding of </w:t>
      </w:r>
      <w:proofErr w:type="gramStart"/>
      <w:r w:rsidRPr="00B822DA">
        <w:rPr>
          <w:rStyle w:val="Underline"/>
          <w:highlight w:val="yellow"/>
        </w:rPr>
        <w:t>Being</w:t>
      </w:r>
      <w:proofErr w:type="gramEnd"/>
      <w:r w:rsidRPr="00A1628A">
        <w:rPr>
          <w:rStyle w:val="Underline"/>
        </w:rPr>
        <w:t xml:space="preserve">, and of the fundaments of the human way of being within it. </w:t>
      </w:r>
      <w:r w:rsidRPr="00785275">
        <w:rPr>
          <w:rStyle w:val="Underline"/>
        </w:rPr>
        <w:t>This applies, indeed applies most, to those mock innocent political slaves who claim only to be technocrats</w:t>
      </w:r>
      <w:r w:rsidRPr="00A1628A">
        <w:rPr>
          <w:rStyle w:val="Underline"/>
        </w:rPr>
        <w:t xml:space="preserve"> of decision making.</w:t>
      </w:r>
    </w:p>
    <w:p w:rsidR="00FF6E31" w:rsidRDefault="00FF6E31" w:rsidP="00FF6E31"/>
    <w:p w:rsidR="00FF6E31" w:rsidRPr="00B822DA" w:rsidRDefault="00FF6E31" w:rsidP="00FF6E31">
      <w:pPr>
        <w:rPr>
          <w:rStyle w:val="TagGreg"/>
        </w:rPr>
      </w:pPr>
      <w:r w:rsidRPr="00B822DA">
        <w:rPr>
          <w:rStyle w:val="TagGreg"/>
        </w:rPr>
        <w:t>IR is tied to epistemology</w:t>
      </w:r>
    </w:p>
    <w:p w:rsidR="00FF6E31" w:rsidRDefault="00FF6E31" w:rsidP="00FF6E31">
      <w:proofErr w:type="spellStart"/>
      <w:r w:rsidRPr="009C74EE">
        <w:rPr>
          <w:rStyle w:val="StyleStyleBold12pt"/>
        </w:rPr>
        <w:t>Calkivik</w:t>
      </w:r>
      <w:proofErr w:type="spellEnd"/>
      <w:r w:rsidRPr="009C74EE">
        <w:rPr>
          <w:rStyle w:val="StyleStyleBold12pt"/>
        </w:rPr>
        <w:t xml:space="preserve"> 10</w:t>
      </w:r>
      <w:r>
        <w:t xml:space="preserve"> (</w:t>
      </w:r>
      <w:proofErr w:type="spellStart"/>
      <w:r>
        <w:t>Emine</w:t>
      </w:r>
      <w:proofErr w:type="spellEnd"/>
      <w:r>
        <w:t xml:space="preserve"> </w:t>
      </w:r>
      <w:proofErr w:type="spellStart"/>
      <w:r>
        <w:t>Asli</w:t>
      </w:r>
      <w:proofErr w:type="spellEnd"/>
      <w:r>
        <w:t xml:space="preserve"> </w:t>
      </w:r>
      <w:proofErr w:type="spellStart"/>
      <w:r>
        <w:t>Calkivik</w:t>
      </w:r>
      <w:proofErr w:type="spellEnd"/>
      <w:r>
        <w:t xml:space="preserve">, PhD in political science from the University of Minnesota, October 2010, “Dismantling Security,” </w:t>
      </w:r>
      <w:r w:rsidRPr="004208F1">
        <w:t>http://purl.umn.edu/99479</w:t>
      </w:r>
      <w:r>
        <w:t xml:space="preserve">) </w:t>
      </w:r>
      <w:proofErr w:type="spellStart"/>
      <w:r>
        <w:t>gz</w:t>
      </w:r>
      <w:proofErr w:type="spellEnd"/>
    </w:p>
    <w:p w:rsidR="00FF6E31" w:rsidRDefault="00FF6E31" w:rsidP="00FF6E31"/>
    <w:p w:rsidR="00FF6E31" w:rsidRPr="00D818DE" w:rsidRDefault="00FF6E31" w:rsidP="00FF6E31">
      <w:pPr>
        <w:rPr>
          <w:sz w:val="16"/>
        </w:rPr>
      </w:pPr>
      <w:r w:rsidRPr="00D818DE">
        <w:rPr>
          <w:sz w:val="16"/>
        </w:rPr>
        <w:t>In contrast to traditional approaches to security, which assume an objective</w:t>
      </w:r>
      <w:r w:rsidRPr="00D818DE">
        <w:rPr>
          <w:sz w:val="12"/>
        </w:rPr>
        <w:t>¶</w:t>
      </w:r>
      <w:r w:rsidRPr="00D818DE">
        <w:rPr>
          <w:sz w:val="16"/>
        </w:rPr>
        <w:t xml:space="preserve"> world that operates according to </w:t>
      </w:r>
      <w:proofErr w:type="spellStart"/>
      <w:r w:rsidRPr="00D818DE">
        <w:rPr>
          <w:sz w:val="16"/>
        </w:rPr>
        <w:t>ahistorical</w:t>
      </w:r>
      <w:proofErr w:type="spellEnd"/>
      <w:r w:rsidRPr="00D818DE">
        <w:rPr>
          <w:sz w:val="16"/>
        </w:rPr>
        <w:t xml:space="preserve"> formal models and rely on a statist</w:t>
      </w:r>
      <w:r w:rsidRPr="00D818DE">
        <w:rPr>
          <w:sz w:val="12"/>
        </w:rPr>
        <w:t>¶</w:t>
      </w:r>
      <w:r w:rsidRPr="00D818DE">
        <w:rPr>
          <w:sz w:val="16"/>
        </w:rPr>
        <w:t xml:space="preserve"> political ontology that naturalizes the meaning of what security is and how it can be</w:t>
      </w:r>
      <w:r w:rsidRPr="00D818DE">
        <w:rPr>
          <w:sz w:val="12"/>
        </w:rPr>
        <w:t>¶</w:t>
      </w:r>
      <w:r w:rsidRPr="00D818DE">
        <w:rPr>
          <w:sz w:val="16"/>
        </w:rPr>
        <w:t xml:space="preserve"> achieved</w:t>
      </w:r>
      <w:proofErr w:type="gramStart"/>
      <w:r w:rsidRPr="00D818DE">
        <w:rPr>
          <w:sz w:val="16"/>
        </w:rPr>
        <w:t>,120</w:t>
      </w:r>
      <w:proofErr w:type="gramEnd"/>
      <w:r w:rsidRPr="00D818DE">
        <w:rPr>
          <w:sz w:val="16"/>
        </w:rPr>
        <w:t xml:space="preserve"> </w:t>
      </w:r>
      <w:r w:rsidRPr="00BF5971">
        <w:rPr>
          <w:rStyle w:val="Underline"/>
        </w:rPr>
        <w:t>critical approaches attend to the relations of power that structure the</w:t>
      </w:r>
      <w:r w:rsidRPr="00D818DE">
        <w:rPr>
          <w:rStyle w:val="Underline"/>
          <w:sz w:val="12"/>
          <w:u w:val="none"/>
        </w:rPr>
        <w:t>¶</w:t>
      </w:r>
      <w:r w:rsidRPr="0016012C">
        <w:rPr>
          <w:rStyle w:val="Underline"/>
          <w:sz w:val="12"/>
        </w:rPr>
        <w:t xml:space="preserve"> </w:t>
      </w:r>
      <w:r w:rsidRPr="00BF5971">
        <w:rPr>
          <w:rStyle w:val="Underline"/>
        </w:rPr>
        <w:t>production of in/securities and expose the processes by which national identities and</w:t>
      </w:r>
      <w:r w:rsidRPr="00D818DE">
        <w:rPr>
          <w:rStyle w:val="Underline"/>
          <w:sz w:val="12"/>
          <w:u w:val="none"/>
        </w:rPr>
        <w:t>¶</w:t>
      </w:r>
      <w:r w:rsidRPr="0016012C">
        <w:rPr>
          <w:rStyle w:val="Underline"/>
          <w:sz w:val="12"/>
        </w:rPr>
        <w:t xml:space="preserve"> </w:t>
      </w:r>
      <w:r w:rsidRPr="00BF5971">
        <w:rPr>
          <w:rStyle w:val="Underline"/>
        </w:rPr>
        <w:t>what are deemed as a danger to those identities are constructed</w:t>
      </w:r>
      <w:r w:rsidRPr="00D818DE">
        <w:rPr>
          <w:sz w:val="16"/>
        </w:rPr>
        <w:t>. A common point</w:t>
      </w:r>
      <w:r w:rsidRPr="00D818DE">
        <w:rPr>
          <w:sz w:val="12"/>
        </w:rPr>
        <w:t>¶</w:t>
      </w:r>
      <w:r w:rsidRPr="00D818DE">
        <w:rPr>
          <w:sz w:val="16"/>
        </w:rPr>
        <w:t xml:space="preserve"> shared by these engagements is their emphasis on the ethical dimension of scholarly</w:t>
      </w:r>
      <w:r w:rsidRPr="00D818DE">
        <w:rPr>
          <w:sz w:val="12"/>
        </w:rPr>
        <w:t>¶</w:t>
      </w:r>
      <w:r w:rsidRPr="00D818DE">
        <w:rPr>
          <w:sz w:val="16"/>
        </w:rPr>
        <w:t xml:space="preserve"> inquiry as well as the recognition that </w:t>
      </w:r>
      <w:r w:rsidRPr="00B822DA">
        <w:rPr>
          <w:rStyle w:val="Underline"/>
          <w:highlight w:val="yellow"/>
        </w:rPr>
        <w:t>knowledge claims are always embedded in</w:t>
      </w:r>
      <w:r w:rsidRPr="00D818DE">
        <w:rPr>
          <w:rStyle w:val="Underline"/>
          <w:sz w:val="12"/>
          <w:highlight w:val="yellow"/>
          <w:u w:val="none"/>
        </w:rPr>
        <w:t>¶</w:t>
      </w:r>
      <w:r w:rsidRPr="00B822DA">
        <w:rPr>
          <w:rStyle w:val="Underline"/>
          <w:sz w:val="12"/>
          <w:highlight w:val="yellow"/>
        </w:rPr>
        <w:t xml:space="preserve"> </w:t>
      </w:r>
      <w:r w:rsidRPr="00B822DA">
        <w:rPr>
          <w:rStyle w:val="Underline"/>
          <w:highlight w:val="yellow"/>
        </w:rPr>
        <w:t>relations of power</w:t>
      </w:r>
      <w:r w:rsidRPr="00D818DE">
        <w:rPr>
          <w:sz w:val="16"/>
        </w:rPr>
        <w:t>. Their emphasis on the “ought” rather than the “is” reflects less a</w:t>
      </w:r>
      <w:r w:rsidRPr="00D818DE">
        <w:rPr>
          <w:sz w:val="12"/>
        </w:rPr>
        <w:t>¶</w:t>
      </w:r>
      <w:r w:rsidRPr="00D818DE">
        <w:rPr>
          <w:sz w:val="16"/>
        </w:rPr>
        <w:t xml:space="preserve"> reworking of the hierarchy between material and ideational power than an emphasis</w:t>
      </w:r>
      <w:r w:rsidRPr="00D818DE">
        <w:rPr>
          <w:sz w:val="12"/>
        </w:rPr>
        <w:t>¶</w:t>
      </w:r>
      <w:r w:rsidRPr="00D818DE">
        <w:rPr>
          <w:sz w:val="16"/>
        </w:rPr>
        <w:t xml:space="preserve"> on the social nature of global politics and an understanding that all phenomenon</w:t>
      </w:r>
      <w:r w:rsidRPr="00D818DE">
        <w:rPr>
          <w:sz w:val="12"/>
        </w:rPr>
        <w:t>¶</w:t>
      </w:r>
      <w:r w:rsidRPr="00D818DE">
        <w:rPr>
          <w:sz w:val="16"/>
        </w:rPr>
        <w:t xml:space="preserve"> pertaining to international relations exists through the cultural and ideological</w:t>
      </w:r>
      <w:r w:rsidRPr="00D818DE">
        <w:rPr>
          <w:sz w:val="12"/>
        </w:rPr>
        <w:t>¶</w:t>
      </w:r>
      <w:r w:rsidRPr="00D818DE">
        <w:rPr>
          <w:sz w:val="16"/>
        </w:rPr>
        <w:t xml:space="preserve"> structures through which they are given meaning and legitimated.121</w:t>
      </w:r>
      <w:r w:rsidRPr="00D818DE">
        <w:rPr>
          <w:sz w:val="12"/>
        </w:rPr>
        <w:t>¶</w:t>
      </w:r>
      <w:r w:rsidRPr="00D818DE">
        <w:rPr>
          <w:sz w:val="16"/>
        </w:rPr>
        <w:t xml:space="preserve"> Definition and construction of threats and the way in which states respond to</w:t>
      </w:r>
      <w:r w:rsidRPr="00D818DE">
        <w:rPr>
          <w:sz w:val="12"/>
        </w:rPr>
        <w:t>¶</w:t>
      </w:r>
      <w:r w:rsidRPr="00D818DE">
        <w:rPr>
          <w:sz w:val="16"/>
        </w:rPr>
        <w:t xml:space="preserve"> those threats constitutes one of the primary items on the agenda of critical scholars.122</w:t>
      </w:r>
      <w:r w:rsidRPr="00D818DE">
        <w:rPr>
          <w:sz w:val="12"/>
        </w:rPr>
        <w:t>¶</w:t>
      </w:r>
      <w:r w:rsidRPr="00D818DE">
        <w:rPr>
          <w:sz w:val="16"/>
        </w:rPr>
        <w:t xml:space="preserve"> While conventional analyses of security conceive threats as arising from material</w:t>
      </w:r>
      <w:r w:rsidRPr="00D818DE">
        <w:rPr>
          <w:sz w:val="12"/>
        </w:rPr>
        <w:t>¶</w:t>
      </w:r>
      <w:r w:rsidRPr="00D818DE">
        <w:rPr>
          <w:sz w:val="16"/>
        </w:rPr>
        <w:t xml:space="preserve"> capabilities of sovereign states located in a self-help system, critical approaches point</w:t>
      </w:r>
      <w:r w:rsidRPr="00D818DE">
        <w:rPr>
          <w:sz w:val="12"/>
        </w:rPr>
        <w:t>¶</w:t>
      </w:r>
      <w:r w:rsidRPr="00D818DE">
        <w:rPr>
          <w:sz w:val="16"/>
        </w:rPr>
        <w:t xml:space="preserve"> to the ways in which </w:t>
      </w:r>
      <w:r w:rsidRPr="00B822DA">
        <w:rPr>
          <w:rStyle w:val="Underline"/>
          <w:highlight w:val="yellow"/>
        </w:rPr>
        <w:t>threats</w:t>
      </w:r>
      <w:r w:rsidRPr="00BA793B">
        <w:rPr>
          <w:rStyle w:val="Underline"/>
        </w:rPr>
        <w:t xml:space="preserve"> and intentions </w:t>
      </w:r>
      <w:r w:rsidRPr="00B822DA">
        <w:rPr>
          <w:rStyle w:val="Underline"/>
          <w:highlight w:val="yellow"/>
        </w:rPr>
        <w:t>are not objectively given but socially</w:t>
      </w:r>
      <w:r w:rsidRPr="00D818DE">
        <w:rPr>
          <w:rStyle w:val="Underline"/>
          <w:sz w:val="12"/>
          <w:highlight w:val="yellow"/>
          <w:u w:val="none"/>
        </w:rPr>
        <w:t>¶</w:t>
      </w:r>
      <w:r w:rsidRPr="00B822DA">
        <w:rPr>
          <w:rStyle w:val="Underline"/>
          <w:sz w:val="12"/>
          <w:highlight w:val="yellow"/>
        </w:rPr>
        <w:t xml:space="preserve"> </w:t>
      </w:r>
      <w:r w:rsidRPr="00B822DA">
        <w:rPr>
          <w:rStyle w:val="Underline"/>
          <w:highlight w:val="yellow"/>
        </w:rPr>
        <w:t>constructed</w:t>
      </w:r>
      <w:r w:rsidRPr="00BA793B">
        <w:rPr>
          <w:rStyle w:val="Underline"/>
        </w:rPr>
        <w:t>: they involve history, culture, and power relations that cannot be reduced</w:t>
      </w:r>
      <w:r w:rsidRPr="00D818DE">
        <w:rPr>
          <w:rStyle w:val="Underline"/>
          <w:sz w:val="12"/>
          <w:u w:val="none"/>
        </w:rPr>
        <w:t>¶</w:t>
      </w:r>
      <w:r w:rsidRPr="0016012C">
        <w:rPr>
          <w:rStyle w:val="Underline"/>
          <w:sz w:val="12"/>
        </w:rPr>
        <w:t xml:space="preserve"> </w:t>
      </w:r>
      <w:r w:rsidRPr="00BA793B">
        <w:rPr>
          <w:rStyle w:val="Underline"/>
        </w:rPr>
        <w:t>to an objective measure of military capabilities</w:t>
      </w:r>
      <w:r w:rsidRPr="00D818DE">
        <w:rPr>
          <w:sz w:val="16"/>
        </w:rPr>
        <w:t>. They investigate the ways in which</w:t>
      </w:r>
      <w:r w:rsidRPr="00D818DE">
        <w:rPr>
          <w:sz w:val="12"/>
        </w:rPr>
        <w:t>¶</w:t>
      </w:r>
      <w:r w:rsidRPr="00D818DE">
        <w:rPr>
          <w:sz w:val="16"/>
        </w:rPr>
        <w:t xml:space="preserve"> </w:t>
      </w:r>
      <w:r w:rsidRPr="00B822DA">
        <w:rPr>
          <w:rStyle w:val="Underline"/>
          <w:highlight w:val="yellow"/>
        </w:rPr>
        <w:t>systems of signification</w:t>
      </w:r>
      <w:r w:rsidRPr="00BA793B">
        <w:rPr>
          <w:rStyle w:val="Underline"/>
        </w:rPr>
        <w:t xml:space="preserve"> and normative structures constrain or </w:t>
      </w:r>
      <w:r w:rsidRPr="00B822DA">
        <w:rPr>
          <w:rStyle w:val="Underline"/>
          <w:highlight w:val="yellow"/>
        </w:rPr>
        <w:t>regulate</w:t>
      </w:r>
      <w:r w:rsidRPr="00BA793B">
        <w:rPr>
          <w:rStyle w:val="Underline"/>
        </w:rPr>
        <w:t xml:space="preserve"> collective</w:t>
      </w:r>
      <w:r w:rsidRPr="00D818DE">
        <w:rPr>
          <w:rStyle w:val="Underline"/>
          <w:sz w:val="12"/>
          <w:u w:val="none"/>
        </w:rPr>
        <w:t>¶</w:t>
      </w:r>
      <w:r w:rsidRPr="0016012C">
        <w:rPr>
          <w:rStyle w:val="Underline"/>
          <w:sz w:val="12"/>
        </w:rPr>
        <w:t xml:space="preserve"> </w:t>
      </w:r>
      <w:r w:rsidRPr="00B822DA">
        <w:rPr>
          <w:rStyle w:val="Underline"/>
          <w:highlight w:val="yellow"/>
        </w:rPr>
        <w:t>security practices</w:t>
      </w:r>
      <w:r w:rsidRPr="00BA793B">
        <w:rPr>
          <w:rStyle w:val="Underline"/>
        </w:rPr>
        <w:t xml:space="preserve"> or transform conduct in war</w:t>
      </w:r>
      <w:r w:rsidRPr="00D818DE">
        <w:rPr>
          <w:sz w:val="16"/>
        </w:rPr>
        <w:t xml:space="preserve">. All of these </w:t>
      </w:r>
      <w:r w:rsidRPr="00BA793B">
        <w:rPr>
          <w:rStyle w:val="Underline"/>
        </w:rPr>
        <w:t>studies reveal the</w:t>
      </w:r>
      <w:r w:rsidRPr="00D818DE">
        <w:rPr>
          <w:rStyle w:val="Underline"/>
          <w:sz w:val="12"/>
          <w:u w:val="none"/>
        </w:rPr>
        <w:t>¶</w:t>
      </w:r>
      <w:r w:rsidRPr="0016012C">
        <w:rPr>
          <w:rStyle w:val="Underline"/>
          <w:sz w:val="12"/>
        </w:rPr>
        <w:t xml:space="preserve"> </w:t>
      </w:r>
      <w:r w:rsidRPr="00BA793B">
        <w:rPr>
          <w:rStyle w:val="Underline"/>
        </w:rPr>
        <w:t>historically situated dynamics underlying practices that shape the desire to secure</w:t>
      </w:r>
      <w:r w:rsidRPr="00D818DE">
        <w:rPr>
          <w:rStyle w:val="Underline"/>
          <w:sz w:val="12"/>
          <w:u w:val="none"/>
        </w:rPr>
        <w:t>¶</w:t>
      </w:r>
      <w:r w:rsidRPr="0016012C">
        <w:rPr>
          <w:rStyle w:val="Underline"/>
          <w:sz w:val="12"/>
        </w:rPr>
        <w:t xml:space="preserve"> </w:t>
      </w:r>
      <w:r w:rsidRPr="00BA793B">
        <w:rPr>
          <w:rStyle w:val="Underline"/>
        </w:rPr>
        <w:t>bodies, nations, and states.</w:t>
      </w:r>
      <w:r w:rsidRPr="00D818DE">
        <w:rPr>
          <w:rStyle w:val="Underline"/>
          <w:sz w:val="12"/>
          <w:u w:val="none"/>
        </w:rPr>
        <w:t>¶</w:t>
      </w:r>
      <w:r w:rsidRPr="0016012C">
        <w:rPr>
          <w:rStyle w:val="Underline"/>
          <w:sz w:val="12"/>
        </w:rPr>
        <w:t xml:space="preserve"> </w:t>
      </w:r>
      <w:r w:rsidRPr="00D818DE">
        <w:rPr>
          <w:sz w:val="16"/>
        </w:rPr>
        <w:t>Primary examples of these engagements come from scholars working under</w:t>
      </w:r>
      <w:r w:rsidRPr="00D818DE">
        <w:rPr>
          <w:sz w:val="12"/>
        </w:rPr>
        <w:t>¶</w:t>
      </w:r>
      <w:r w:rsidRPr="00D818DE">
        <w:rPr>
          <w:sz w:val="16"/>
        </w:rPr>
        <w:t xml:space="preserve"> the broad banner of </w:t>
      </w:r>
      <w:r w:rsidRPr="00C32B8C">
        <w:rPr>
          <w:rStyle w:val="Underline"/>
        </w:rPr>
        <w:t>Constructivism</w:t>
      </w:r>
      <w:r w:rsidRPr="00D818DE">
        <w:rPr>
          <w:sz w:val="16"/>
        </w:rPr>
        <w:t xml:space="preserve">.123 </w:t>
      </w:r>
      <w:proofErr w:type="gramStart"/>
      <w:r w:rsidRPr="00D818DE">
        <w:rPr>
          <w:sz w:val="16"/>
        </w:rPr>
        <w:t>These</w:t>
      </w:r>
      <w:proofErr w:type="gramEnd"/>
      <w:r w:rsidRPr="00D818DE">
        <w:rPr>
          <w:sz w:val="16"/>
        </w:rPr>
        <w:t xml:space="preserve"> </w:t>
      </w:r>
      <w:r w:rsidRPr="00C32B8C">
        <w:rPr>
          <w:rStyle w:val="Underline"/>
        </w:rPr>
        <w:t>scholars</w:t>
      </w:r>
      <w:r w:rsidRPr="00D818DE">
        <w:rPr>
          <w:sz w:val="16"/>
        </w:rPr>
        <w:t xml:space="preserve"> take as their premise the</w:t>
      </w:r>
      <w:r w:rsidRPr="00D818DE">
        <w:rPr>
          <w:sz w:val="12"/>
        </w:rPr>
        <w:t>¶</w:t>
      </w:r>
      <w:r w:rsidRPr="00D818DE">
        <w:rPr>
          <w:sz w:val="16"/>
        </w:rPr>
        <w:t xml:space="preserve"> proposition that interests and actions of states are socially constructed and therefore</w:t>
      </w:r>
      <w:r w:rsidRPr="00D818DE">
        <w:rPr>
          <w:sz w:val="12"/>
        </w:rPr>
        <w:t>¶</w:t>
      </w:r>
      <w:r w:rsidRPr="00D818DE">
        <w:rPr>
          <w:sz w:val="16"/>
        </w:rPr>
        <w:t xml:space="preserve"> subject to change. While leaving intact the traditional assumptions about military and</w:t>
      </w:r>
      <w:r w:rsidRPr="00D818DE">
        <w:rPr>
          <w:sz w:val="12"/>
        </w:rPr>
        <w:t>¶</w:t>
      </w:r>
      <w:r w:rsidRPr="00D818DE">
        <w:rPr>
          <w:sz w:val="16"/>
        </w:rPr>
        <w:t xml:space="preserve"> state-centric understandings of security, some of these studies nevertheless </w:t>
      </w:r>
      <w:r w:rsidRPr="00C32B8C">
        <w:rPr>
          <w:rStyle w:val="Underline"/>
        </w:rPr>
        <w:t>challenge</w:t>
      </w:r>
      <w:r w:rsidRPr="00D818DE">
        <w:rPr>
          <w:rStyle w:val="Underline"/>
          <w:sz w:val="12"/>
          <w:u w:val="none"/>
        </w:rPr>
        <w:t>¶</w:t>
      </w:r>
      <w:r w:rsidRPr="0016012C">
        <w:rPr>
          <w:rStyle w:val="Underline"/>
          <w:sz w:val="12"/>
        </w:rPr>
        <w:t xml:space="preserve"> </w:t>
      </w:r>
      <w:r w:rsidRPr="00C32B8C">
        <w:rPr>
          <w:rStyle w:val="Underline"/>
        </w:rPr>
        <w:t>the traditional frameworks by explaining security practices through a recourse to</w:t>
      </w:r>
      <w:r w:rsidRPr="00D818DE">
        <w:rPr>
          <w:rStyle w:val="Underline"/>
          <w:sz w:val="12"/>
          <w:u w:val="none"/>
        </w:rPr>
        <w:t>¶</w:t>
      </w:r>
      <w:r w:rsidRPr="0016012C">
        <w:rPr>
          <w:rStyle w:val="Underline"/>
          <w:sz w:val="12"/>
        </w:rPr>
        <w:t xml:space="preserve"> </w:t>
      </w:r>
      <w:r w:rsidRPr="00C32B8C">
        <w:rPr>
          <w:rStyle w:val="Underline"/>
        </w:rPr>
        <w:t>ideational elements such as norms and identities rather than relying on material</w:t>
      </w:r>
      <w:r w:rsidRPr="00D818DE">
        <w:rPr>
          <w:rStyle w:val="Underline"/>
          <w:sz w:val="12"/>
          <w:u w:val="none"/>
        </w:rPr>
        <w:t>¶</w:t>
      </w:r>
      <w:r w:rsidRPr="0016012C">
        <w:rPr>
          <w:rStyle w:val="Underline"/>
          <w:sz w:val="12"/>
        </w:rPr>
        <w:t xml:space="preserve"> </w:t>
      </w:r>
      <w:r w:rsidRPr="00C32B8C">
        <w:rPr>
          <w:rStyle w:val="Underline"/>
        </w:rPr>
        <w:t>factors</w:t>
      </w:r>
      <w:r w:rsidRPr="00D818DE">
        <w:rPr>
          <w:sz w:val="16"/>
        </w:rPr>
        <w:t xml:space="preserve">.124 In particular, </w:t>
      </w:r>
      <w:r w:rsidRPr="00C32B8C">
        <w:rPr>
          <w:rStyle w:val="Underline"/>
        </w:rPr>
        <w:t xml:space="preserve">these works challenge Neorealist and </w:t>
      </w:r>
      <w:r w:rsidRPr="00D51C22">
        <w:rPr>
          <w:rStyle w:val="Underline"/>
        </w:rPr>
        <w:t>Neoliberal approaches</w:t>
      </w:r>
      <w:proofErr w:type="gramStart"/>
      <w:r w:rsidRPr="00D51C22">
        <w:rPr>
          <w:rStyle w:val="Underline"/>
        </w:rPr>
        <w:t>,</w:t>
      </w:r>
      <w:r w:rsidRPr="00D818DE">
        <w:rPr>
          <w:rStyle w:val="Underline"/>
          <w:sz w:val="12"/>
          <w:u w:val="none"/>
        </w:rPr>
        <w:t>¶</w:t>
      </w:r>
      <w:proofErr w:type="gramEnd"/>
      <w:r w:rsidRPr="00D51C22">
        <w:rPr>
          <w:rStyle w:val="Underline"/>
          <w:sz w:val="12"/>
        </w:rPr>
        <w:t xml:space="preserve"> </w:t>
      </w:r>
      <w:r w:rsidRPr="00D51C22">
        <w:rPr>
          <w:rStyle w:val="Underline"/>
        </w:rPr>
        <w:t>which assume that states are rational, self-help actors in an anarchic environment</w:t>
      </w:r>
      <w:r w:rsidRPr="00D818DE">
        <w:rPr>
          <w:sz w:val="16"/>
        </w:rPr>
        <w:t>. For</w:t>
      </w:r>
      <w:r w:rsidRPr="00D818DE">
        <w:rPr>
          <w:sz w:val="12"/>
        </w:rPr>
        <w:t>¶</w:t>
      </w:r>
      <w:r w:rsidRPr="00D818DE">
        <w:rPr>
          <w:sz w:val="16"/>
        </w:rPr>
        <w:t xml:space="preserve"> instance, Alexander </w:t>
      </w:r>
      <w:r w:rsidRPr="00D51C22">
        <w:rPr>
          <w:rStyle w:val="Underline"/>
        </w:rPr>
        <w:t>Wendt</w:t>
      </w:r>
      <w:r w:rsidRPr="00D818DE">
        <w:rPr>
          <w:sz w:val="16"/>
        </w:rPr>
        <w:t xml:space="preserve"> in his seminal study </w:t>
      </w:r>
      <w:r w:rsidRPr="00D51C22">
        <w:rPr>
          <w:rStyle w:val="Underline"/>
        </w:rPr>
        <w:t>shows how different</w:t>
      </w:r>
      <w:r w:rsidRPr="00D818DE">
        <w:rPr>
          <w:sz w:val="16"/>
        </w:rPr>
        <w:t xml:space="preserve"> (</w:t>
      </w:r>
      <w:proofErr w:type="spellStart"/>
      <w:r w:rsidRPr="00D818DE">
        <w:rPr>
          <w:sz w:val="16"/>
        </w:rPr>
        <w:t>Hobbesian</w:t>
      </w:r>
      <w:proofErr w:type="spellEnd"/>
      <w:r w:rsidRPr="00D818DE">
        <w:rPr>
          <w:sz w:val="16"/>
        </w:rPr>
        <w:t xml:space="preserve"> or</w:t>
      </w:r>
      <w:r w:rsidRPr="00D818DE">
        <w:rPr>
          <w:sz w:val="12"/>
        </w:rPr>
        <w:t>¶</w:t>
      </w:r>
      <w:r w:rsidRPr="00D818DE">
        <w:rPr>
          <w:sz w:val="16"/>
        </w:rPr>
        <w:t xml:space="preserve"> Kantian) </w:t>
      </w:r>
      <w:r w:rsidRPr="00D51C22">
        <w:rPr>
          <w:rStyle w:val="Underline"/>
        </w:rPr>
        <w:t>anarchical cultures</w:t>
      </w:r>
      <w:r w:rsidRPr="00C32B8C">
        <w:rPr>
          <w:rStyle w:val="Underline"/>
        </w:rPr>
        <w:t xml:space="preserve"> can play a role in channeling the security practices of</w:t>
      </w:r>
      <w:r w:rsidRPr="00D818DE">
        <w:rPr>
          <w:rStyle w:val="Underline"/>
          <w:sz w:val="12"/>
          <w:u w:val="none"/>
        </w:rPr>
        <w:t>¶</w:t>
      </w:r>
      <w:r w:rsidRPr="0016012C">
        <w:rPr>
          <w:rStyle w:val="Underline"/>
          <w:sz w:val="12"/>
        </w:rPr>
        <w:t xml:space="preserve"> </w:t>
      </w:r>
      <w:r w:rsidRPr="00C32B8C">
        <w:rPr>
          <w:rStyle w:val="Underline"/>
        </w:rPr>
        <w:t>states on different paths</w:t>
      </w:r>
      <w:r w:rsidRPr="00D818DE">
        <w:rPr>
          <w:sz w:val="16"/>
        </w:rPr>
        <w:t>.125 Focusing on international norms, such as the prohibitions</w:t>
      </w:r>
      <w:r w:rsidRPr="00D818DE">
        <w:rPr>
          <w:sz w:val="12"/>
        </w:rPr>
        <w:t>¶</w:t>
      </w:r>
      <w:r w:rsidRPr="00D818DE">
        <w:rPr>
          <w:sz w:val="16"/>
        </w:rPr>
        <w:t xml:space="preserve"> against the use of chemical and nuclear weapons or norms of humanitarian</w:t>
      </w:r>
      <w:r w:rsidRPr="00D818DE">
        <w:rPr>
          <w:sz w:val="12"/>
        </w:rPr>
        <w:t>¶</w:t>
      </w:r>
      <w:r w:rsidRPr="00D818DE">
        <w:rPr>
          <w:sz w:val="16"/>
        </w:rPr>
        <w:t xml:space="preserve"> intervention, </w:t>
      </w:r>
      <w:r w:rsidRPr="00CC256E">
        <w:rPr>
          <w:rStyle w:val="Underline"/>
        </w:rPr>
        <w:t xml:space="preserve">other scholars argue that </w:t>
      </w:r>
      <w:r w:rsidRPr="00B822DA">
        <w:rPr>
          <w:rStyle w:val="Underline"/>
          <w:highlight w:val="yellow"/>
        </w:rPr>
        <w:t>questions about international security cannot be</w:t>
      </w:r>
      <w:r w:rsidRPr="00D818DE">
        <w:rPr>
          <w:rStyle w:val="Underline"/>
          <w:sz w:val="12"/>
          <w:highlight w:val="yellow"/>
          <w:u w:val="none"/>
        </w:rPr>
        <w:t>¶</w:t>
      </w:r>
      <w:r w:rsidRPr="00B822DA">
        <w:rPr>
          <w:rStyle w:val="Underline"/>
          <w:sz w:val="12"/>
          <w:highlight w:val="yellow"/>
        </w:rPr>
        <w:t xml:space="preserve"> </w:t>
      </w:r>
      <w:r w:rsidRPr="00B822DA">
        <w:rPr>
          <w:rStyle w:val="Underline"/>
          <w:highlight w:val="yellow"/>
        </w:rPr>
        <w:t>answered by Realist</w:t>
      </w:r>
      <w:r w:rsidRPr="00CC256E">
        <w:rPr>
          <w:rStyle w:val="Underline"/>
        </w:rPr>
        <w:t xml:space="preserve"> materialist </w:t>
      </w:r>
      <w:r w:rsidRPr="00B822DA">
        <w:rPr>
          <w:rStyle w:val="Underline"/>
          <w:highlight w:val="yellow"/>
        </w:rPr>
        <w:t>explanations</w:t>
      </w:r>
      <w:r w:rsidRPr="00CC256E">
        <w:rPr>
          <w:rStyle w:val="Underline"/>
        </w:rPr>
        <w:t xml:space="preserve"> alone</w:t>
      </w:r>
      <w:r w:rsidRPr="00D818DE">
        <w:rPr>
          <w:sz w:val="16"/>
        </w:rPr>
        <w:t>.126 An example to these</w:t>
      </w:r>
      <w:r w:rsidRPr="00D818DE">
        <w:rPr>
          <w:sz w:val="12"/>
        </w:rPr>
        <w:t>¶</w:t>
      </w:r>
      <w:r w:rsidRPr="00D818DE">
        <w:rPr>
          <w:sz w:val="16"/>
        </w:rPr>
        <w:t xml:space="preserve"> investigations is provided by </w:t>
      </w:r>
      <w:proofErr w:type="spellStart"/>
      <w:r w:rsidRPr="00D818DE">
        <w:rPr>
          <w:sz w:val="16"/>
        </w:rPr>
        <w:t>Risse-Kappen</w:t>
      </w:r>
      <w:proofErr w:type="spellEnd"/>
      <w:r w:rsidRPr="00D818DE">
        <w:rPr>
          <w:sz w:val="16"/>
        </w:rPr>
        <w:t>, who argues that NATO’s post-Cold War</w:t>
      </w:r>
      <w:r w:rsidRPr="00D818DE">
        <w:rPr>
          <w:sz w:val="12"/>
        </w:rPr>
        <w:t>¶</w:t>
      </w:r>
      <w:r w:rsidRPr="00D818DE">
        <w:rPr>
          <w:sz w:val="16"/>
        </w:rPr>
        <w:t xml:space="preserve"> survival can only be explained with reference to ideational factors such as values and</w:t>
      </w:r>
      <w:r w:rsidRPr="00D818DE">
        <w:rPr>
          <w:sz w:val="12"/>
        </w:rPr>
        <w:t>¶</w:t>
      </w:r>
      <w:r w:rsidRPr="00D818DE">
        <w:rPr>
          <w:sz w:val="16"/>
        </w:rPr>
        <w:t xml:space="preserve"> identity—in this case, democratic, liberal values—that guarantee the institution’s</w:t>
      </w:r>
      <w:r w:rsidRPr="00D818DE">
        <w:rPr>
          <w:sz w:val="12"/>
        </w:rPr>
        <w:t>¶</w:t>
      </w:r>
      <w:r w:rsidRPr="00D818DE">
        <w:rPr>
          <w:sz w:val="16"/>
        </w:rPr>
        <w:t xml:space="preserve"> survival in the absence of a distinct threat.127</w:t>
      </w:r>
      <w:r w:rsidRPr="00D818DE">
        <w:rPr>
          <w:sz w:val="12"/>
        </w:rPr>
        <w:t>¶</w:t>
      </w:r>
      <w:r w:rsidRPr="00D818DE">
        <w:rPr>
          <w:sz w:val="16"/>
        </w:rPr>
        <w:t xml:space="preserve"> </w:t>
      </w:r>
      <w:r w:rsidRPr="00966D1A">
        <w:rPr>
          <w:rStyle w:val="Underline"/>
        </w:rPr>
        <w:t>The post-Cold War security environment and proliferating threat discourses in</w:t>
      </w:r>
      <w:r w:rsidRPr="00D818DE">
        <w:rPr>
          <w:rStyle w:val="Underline"/>
          <w:sz w:val="12"/>
          <w:u w:val="none"/>
        </w:rPr>
        <w:t>¶</w:t>
      </w:r>
      <w:r w:rsidRPr="0016012C">
        <w:rPr>
          <w:rStyle w:val="Underline"/>
          <w:sz w:val="12"/>
        </w:rPr>
        <w:t xml:space="preserve"> </w:t>
      </w:r>
      <w:r w:rsidRPr="00966D1A">
        <w:rPr>
          <w:rStyle w:val="Underline"/>
        </w:rPr>
        <w:t>the absence of the “Soviet enemy” provide ample resource for scholars who focus on</w:t>
      </w:r>
      <w:r w:rsidRPr="00D818DE">
        <w:rPr>
          <w:rStyle w:val="Underline"/>
          <w:sz w:val="12"/>
          <w:u w:val="none"/>
        </w:rPr>
        <w:t>¶</w:t>
      </w:r>
      <w:r w:rsidRPr="0016012C">
        <w:rPr>
          <w:rStyle w:val="Underline"/>
          <w:sz w:val="12"/>
        </w:rPr>
        <w:t xml:space="preserve"> </w:t>
      </w:r>
      <w:r w:rsidRPr="00966D1A">
        <w:rPr>
          <w:rStyle w:val="Underline"/>
        </w:rPr>
        <w:t>the representational practices that played role in the construction of threats to state</w:t>
      </w:r>
      <w:r w:rsidRPr="00D818DE">
        <w:rPr>
          <w:rStyle w:val="Underline"/>
          <w:sz w:val="12"/>
          <w:u w:val="none"/>
        </w:rPr>
        <w:t>¶</w:t>
      </w:r>
      <w:r w:rsidRPr="0016012C">
        <w:rPr>
          <w:rStyle w:val="Underline"/>
          <w:sz w:val="12"/>
        </w:rPr>
        <w:t xml:space="preserve"> </w:t>
      </w:r>
      <w:r w:rsidRPr="00966D1A">
        <w:rPr>
          <w:rStyle w:val="Underline"/>
        </w:rPr>
        <w:t>security.</w:t>
      </w:r>
      <w:r w:rsidRPr="00D818DE">
        <w:rPr>
          <w:sz w:val="16"/>
        </w:rPr>
        <w:t xml:space="preserve"> For instance, </w:t>
      </w:r>
      <w:proofErr w:type="spellStart"/>
      <w:r w:rsidRPr="00966D1A">
        <w:rPr>
          <w:rStyle w:val="Underline"/>
        </w:rPr>
        <w:t>Mutimer</w:t>
      </w:r>
      <w:proofErr w:type="spellEnd"/>
      <w:r w:rsidRPr="00D818DE">
        <w:rPr>
          <w:sz w:val="16"/>
        </w:rPr>
        <w:t xml:space="preserve"> examines in detail the linguistic and metaphorical</w:t>
      </w:r>
      <w:r w:rsidRPr="00D818DE">
        <w:rPr>
          <w:sz w:val="12"/>
        </w:rPr>
        <w:t>¶</w:t>
      </w:r>
      <w:r w:rsidRPr="00D818DE">
        <w:rPr>
          <w:sz w:val="16"/>
        </w:rPr>
        <w:t xml:space="preserve"> construction of threats to the United States and its allies through the “image of</w:t>
      </w:r>
      <w:r w:rsidRPr="00D818DE">
        <w:rPr>
          <w:sz w:val="12"/>
        </w:rPr>
        <w:t>¶</w:t>
      </w:r>
      <w:r w:rsidRPr="00D818DE">
        <w:rPr>
          <w:sz w:val="16"/>
        </w:rPr>
        <w:t xml:space="preserve"> proliferation.”128 He </w:t>
      </w:r>
      <w:r w:rsidRPr="00966D1A">
        <w:rPr>
          <w:rStyle w:val="Underline"/>
        </w:rPr>
        <w:t xml:space="preserve">points out the way in which a </w:t>
      </w:r>
      <w:r w:rsidRPr="00B822DA">
        <w:rPr>
          <w:rStyle w:val="Underline"/>
          <w:highlight w:val="yellow"/>
        </w:rPr>
        <w:t>particular discursive framing</w:t>
      </w:r>
      <w:r w:rsidRPr="00966D1A">
        <w:rPr>
          <w:rStyle w:val="Underline"/>
        </w:rPr>
        <w:t xml:space="preserve"> of a</w:t>
      </w:r>
      <w:r w:rsidRPr="00D818DE">
        <w:rPr>
          <w:rStyle w:val="Underline"/>
          <w:sz w:val="12"/>
          <w:u w:val="none"/>
        </w:rPr>
        <w:t>¶</w:t>
      </w:r>
      <w:r w:rsidRPr="0016012C">
        <w:rPr>
          <w:rStyle w:val="Underline"/>
          <w:sz w:val="12"/>
        </w:rPr>
        <w:t xml:space="preserve"> </w:t>
      </w:r>
      <w:r w:rsidRPr="00966D1A">
        <w:rPr>
          <w:rStyle w:val="Underline"/>
        </w:rPr>
        <w:t>problem—in this case, the construction of the use of chemical or biological weapons</w:t>
      </w:r>
      <w:r w:rsidRPr="00D818DE">
        <w:rPr>
          <w:rStyle w:val="Underline"/>
          <w:sz w:val="12"/>
          <w:u w:val="none"/>
        </w:rPr>
        <w:t>¶</w:t>
      </w:r>
      <w:r w:rsidRPr="0016012C">
        <w:rPr>
          <w:rStyle w:val="Underline"/>
          <w:sz w:val="12"/>
        </w:rPr>
        <w:t xml:space="preserve"> </w:t>
      </w:r>
      <w:r w:rsidRPr="00966D1A">
        <w:rPr>
          <w:rStyle w:val="Underline"/>
        </w:rPr>
        <w:t>as a problem of proliferation as opposed to a problem of disarmament—</w:t>
      </w:r>
      <w:r w:rsidRPr="00B822DA">
        <w:rPr>
          <w:rStyle w:val="Underline"/>
          <w:highlight w:val="yellow"/>
        </w:rPr>
        <w:t>shapes the</w:t>
      </w:r>
      <w:r w:rsidRPr="00D818DE">
        <w:rPr>
          <w:rStyle w:val="Underline"/>
          <w:sz w:val="12"/>
          <w:highlight w:val="yellow"/>
          <w:u w:val="none"/>
        </w:rPr>
        <w:t>¶</w:t>
      </w:r>
      <w:r w:rsidRPr="00B822DA">
        <w:rPr>
          <w:rStyle w:val="Underline"/>
          <w:sz w:val="12"/>
          <w:highlight w:val="yellow"/>
        </w:rPr>
        <w:t xml:space="preserve"> </w:t>
      </w:r>
      <w:r w:rsidRPr="00B822DA">
        <w:rPr>
          <w:rStyle w:val="Underline"/>
          <w:highlight w:val="yellow"/>
        </w:rPr>
        <w:t>constitution of identities and interests of</w:t>
      </w:r>
      <w:r w:rsidRPr="00966D1A">
        <w:rPr>
          <w:rStyle w:val="Underline"/>
        </w:rPr>
        <w:t xml:space="preserve"> the </w:t>
      </w:r>
      <w:r w:rsidRPr="00B822DA">
        <w:rPr>
          <w:rStyle w:val="Underline"/>
          <w:highlight w:val="yellow"/>
        </w:rPr>
        <w:t>actors</w:t>
      </w:r>
      <w:r w:rsidRPr="00966D1A">
        <w:rPr>
          <w:rStyle w:val="Underline"/>
        </w:rPr>
        <w:t xml:space="preserve"> in question and gives way to</w:t>
      </w:r>
      <w:r w:rsidRPr="00D818DE">
        <w:rPr>
          <w:rStyle w:val="Underline"/>
          <w:sz w:val="12"/>
          <w:u w:val="none"/>
        </w:rPr>
        <w:t>¶</w:t>
      </w:r>
      <w:r w:rsidRPr="0016012C">
        <w:rPr>
          <w:rStyle w:val="Underline"/>
          <w:sz w:val="12"/>
        </w:rPr>
        <w:t xml:space="preserve"> </w:t>
      </w:r>
      <w:r w:rsidRPr="00966D1A">
        <w:rPr>
          <w:rStyle w:val="Underline"/>
        </w:rPr>
        <w:t>particular patterns of foreign policy</w:t>
      </w:r>
      <w:r w:rsidRPr="00D818DE">
        <w:rPr>
          <w:sz w:val="16"/>
        </w:rPr>
        <w:t>.</w:t>
      </w:r>
      <w:r w:rsidRPr="00D818DE">
        <w:rPr>
          <w:sz w:val="12"/>
        </w:rPr>
        <w:t>¶</w:t>
      </w:r>
      <w:r w:rsidRPr="00D818DE">
        <w:rPr>
          <w:sz w:val="16"/>
        </w:rPr>
        <w:t xml:space="preserve"> The discourse of threats and their social production—as well as the</w:t>
      </w:r>
      <w:r w:rsidRPr="00D818DE">
        <w:rPr>
          <w:sz w:val="12"/>
        </w:rPr>
        <w:t>¶</w:t>
      </w:r>
      <w:r w:rsidRPr="00D818DE">
        <w:rPr>
          <w:sz w:val="16"/>
        </w:rPr>
        <w:t xml:space="preserve"> construction of the objects of security as an inextricable aspect of security</w:t>
      </w:r>
      <w:r w:rsidRPr="00D818DE">
        <w:rPr>
          <w:sz w:val="12"/>
        </w:rPr>
        <w:t>¶</w:t>
      </w:r>
      <w:r w:rsidRPr="00D818DE">
        <w:rPr>
          <w:sz w:val="16"/>
        </w:rPr>
        <w:t xml:space="preserve"> discourses—constitutes an important item on the agenda of critical investigations.129</w:t>
      </w:r>
      <w:r w:rsidRPr="00D818DE">
        <w:rPr>
          <w:sz w:val="12"/>
        </w:rPr>
        <w:t>¶</w:t>
      </w:r>
      <w:r w:rsidRPr="00D818DE">
        <w:rPr>
          <w:sz w:val="16"/>
        </w:rPr>
        <w:t xml:space="preserve"> In conventional analyses, the purported state of nature populated by instrumentally</w:t>
      </w:r>
      <w:r w:rsidRPr="00D818DE">
        <w:rPr>
          <w:sz w:val="12"/>
        </w:rPr>
        <w:t>¶</w:t>
      </w:r>
      <w:r w:rsidRPr="00D818DE">
        <w:rPr>
          <w:sz w:val="16"/>
        </w:rPr>
        <w:t xml:space="preserve"> rational actors is taken as the departure point of analysis. Within this framework, the</w:t>
      </w:r>
      <w:r w:rsidRPr="00D818DE">
        <w:rPr>
          <w:sz w:val="12"/>
        </w:rPr>
        <w:t>¶</w:t>
      </w:r>
      <w:r w:rsidRPr="00D818DE">
        <w:rPr>
          <w:sz w:val="16"/>
        </w:rPr>
        <w:t xml:space="preserve"> state acts as the primary source of authority, the guarantor of order, and the primary</w:t>
      </w:r>
      <w:r w:rsidRPr="00D818DE">
        <w:rPr>
          <w:sz w:val="12"/>
        </w:rPr>
        <w:t>¶</w:t>
      </w:r>
      <w:r w:rsidRPr="00D818DE">
        <w:rPr>
          <w:sz w:val="16"/>
        </w:rPr>
        <w:t xml:space="preserve"> protector of the values and interests of these individuals. While the state is rendered</w:t>
      </w:r>
      <w:r w:rsidRPr="00D818DE">
        <w:rPr>
          <w:sz w:val="12"/>
        </w:rPr>
        <w:t>¶</w:t>
      </w:r>
      <w:r w:rsidRPr="00D818DE">
        <w:rPr>
          <w:sz w:val="16"/>
        </w:rPr>
        <w:t xml:space="preserve"> the locus of security, security of the state gets equated to the security of the citizen. In</w:t>
      </w:r>
      <w:r w:rsidRPr="00D818DE">
        <w:rPr>
          <w:sz w:val="12"/>
        </w:rPr>
        <w:t>¶</w:t>
      </w:r>
      <w:r w:rsidRPr="00D818DE">
        <w:rPr>
          <w:sz w:val="16"/>
        </w:rPr>
        <w:t xml:space="preserve"> contrast to the positing of the state as the locus of security with a neutrally given</w:t>
      </w:r>
      <w:r w:rsidRPr="00D818DE">
        <w:rPr>
          <w:sz w:val="12"/>
        </w:rPr>
        <w:t>¶</w:t>
      </w:r>
      <w:r w:rsidRPr="00D818DE">
        <w:rPr>
          <w:sz w:val="16"/>
        </w:rPr>
        <w:t xml:space="preserve"> interest of survival, critical scholars argue that a concept like national security needs to</w:t>
      </w:r>
      <w:r w:rsidRPr="00D818DE">
        <w:rPr>
          <w:sz w:val="12"/>
        </w:rPr>
        <w:t>¶</w:t>
      </w:r>
      <w:r w:rsidRPr="00D818DE">
        <w:rPr>
          <w:sz w:val="16"/>
        </w:rPr>
        <w:t xml:space="preserve"> be understood as a social construction rather than an objectively given fact. For</w:t>
      </w:r>
      <w:r w:rsidRPr="00D818DE">
        <w:rPr>
          <w:sz w:val="12"/>
        </w:rPr>
        <w:t>¶</w:t>
      </w:r>
      <w:r w:rsidRPr="00D818DE">
        <w:rPr>
          <w:sz w:val="16"/>
        </w:rPr>
        <w:t xml:space="preserve"> instance, in her case study of the Cuban missile crisis, </w:t>
      </w:r>
      <w:proofErr w:type="spellStart"/>
      <w:r w:rsidRPr="00D818DE">
        <w:rPr>
          <w:sz w:val="16"/>
        </w:rPr>
        <w:t>Jutta</w:t>
      </w:r>
      <w:proofErr w:type="spellEnd"/>
      <w:r w:rsidRPr="00D818DE">
        <w:rPr>
          <w:sz w:val="16"/>
        </w:rPr>
        <w:t xml:space="preserve"> </w:t>
      </w:r>
      <w:proofErr w:type="spellStart"/>
      <w:r w:rsidRPr="00D818DE">
        <w:rPr>
          <w:sz w:val="16"/>
        </w:rPr>
        <w:t>Weldes</w:t>
      </w:r>
      <w:proofErr w:type="spellEnd"/>
      <w:r w:rsidRPr="00D818DE">
        <w:rPr>
          <w:sz w:val="16"/>
        </w:rPr>
        <w:t xml:space="preserve"> shows how </w:t>
      </w:r>
      <w:r w:rsidRPr="00F66D7A">
        <w:rPr>
          <w:rStyle w:val="Underline"/>
        </w:rPr>
        <w:t>a core</w:t>
      </w:r>
      <w:r w:rsidRPr="00D818DE">
        <w:rPr>
          <w:rStyle w:val="Underline"/>
          <w:sz w:val="12"/>
          <w:u w:val="none"/>
        </w:rPr>
        <w:t>¶</w:t>
      </w:r>
      <w:r w:rsidRPr="0016012C">
        <w:rPr>
          <w:rStyle w:val="Underline"/>
          <w:sz w:val="12"/>
        </w:rPr>
        <w:t xml:space="preserve"> </w:t>
      </w:r>
      <w:r w:rsidRPr="00F66D7A">
        <w:rPr>
          <w:rStyle w:val="Underline"/>
        </w:rPr>
        <w:t xml:space="preserve">concept such as the </w:t>
      </w:r>
      <w:r w:rsidRPr="00B822DA">
        <w:rPr>
          <w:rStyle w:val="Underline"/>
          <w:highlight w:val="yellow"/>
        </w:rPr>
        <w:t>national interest is discursively constituted</w:t>
      </w:r>
      <w:r w:rsidRPr="00F66D7A">
        <w:rPr>
          <w:rStyle w:val="Underline"/>
        </w:rPr>
        <w:t xml:space="preserve"> through</w:t>
      </w:r>
      <w:r w:rsidRPr="00D818DE">
        <w:rPr>
          <w:rStyle w:val="Underline"/>
          <w:sz w:val="12"/>
          <w:u w:val="none"/>
        </w:rPr>
        <w:t>¶</w:t>
      </w:r>
      <w:r w:rsidRPr="0016012C">
        <w:rPr>
          <w:rStyle w:val="Underline"/>
          <w:sz w:val="12"/>
        </w:rPr>
        <w:t xml:space="preserve"> </w:t>
      </w:r>
      <w:r w:rsidRPr="00F66D7A">
        <w:rPr>
          <w:rStyle w:val="Underline"/>
        </w:rPr>
        <w:t>representational practices and linguistic elements.</w:t>
      </w:r>
      <w:r w:rsidRPr="00D818DE">
        <w:rPr>
          <w:sz w:val="16"/>
        </w:rPr>
        <w:t>130 Other investigations explore the</w:t>
      </w:r>
      <w:r w:rsidRPr="00D818DE">
        <w:rPr>
          <w:sz w:val="12"/>
        </w:rPr>
        <w:t>¶</w:t>
      </w:r>
      <w:r w:rsidRPr="00D818DE">
        <w:rPr>
          <w:sz w:val="16"/>
        </w:rPr>
        <w:t xml:space="preserve"> working of security as a political practice, or the processes of construction of threats</w:t>
      </w:r>
      <w:r w:rsidRPr="00D818DE">
        <w:rPr>
          <w:sz w:val="12"/>
        </w:rPr>
        <w:t>¶</w:t>
      </w:r>
      <w:r w:rsidRPr="00D818DE">
        <w:rPr>
          <w:sz w:val="16"/>
        </w:rPr>
        <w:t xml:space="preserve"> through institutional mobilization and knowledge production. Some of these scholars</w:t>
      </w:r>
      <w:r w:rsidRPr="00D818DE">
        <w:rPr>
          <w:sz w:val="12"/>
        </w:rPr>
        <w:t>¶</w:t>
      </w:r>
      <w:r w:rsidRPr="00D818DE">
        <w:rPr>
          <w:sz w:val="16"/>
        </w:rPr>
        <w:t xml:space="preserve"> use “speech-act theory” to study how utterances of security constitute certain issues as</w:t>
      </w:r>
      <w:r w:rsidRPr="00D818DE">
        <w:rPr>
          <w:sz w:val="12"/>
        </w:rPr>
        <w:t>¶</w:t>
      </w:r>
      <w:r w:rsidRPr="00D818DE">
        <w:rPr>
          <w:sz w:val="16"/>
        </w:rPr>
        <w:t xml:space="preserve"> security problems.131</w:t>
      </w:r>
      <w:r w:rsidRPr="00D818DE">
        <w:rPr>
          <w:sz w:val="12"/>
        </w:rPr>
        <w:t>¶</w:t>
      </w:r>
      <w:r w:rsidRPr="00D818DE">
        <w:rPr>
          <w:sz w:val="16"/>
        </w:rPr>
        <w:t xml:space="preserve"> </w:t>
      </w:r>
      <w:r w:rsidRPr="00F66D7A">
        <w:rPr>
          <w:rStyle w:val="Underline"/>
        </w:rPr>
        <w:t>A related line of analysis, conducted mostly from post-structural and postcolonial</w:t>
      </w:r>
      <w:r w:rsidRPr="00D818DE">
        <w:rPr>
          <w:rStyle w:val="Underline"/>
          <w:sz w:val="12"/>
          <w:u w:val="none"/>
        </w:rPr>
        <w:t>¶</w:t>
      </w:r>
      <w:r w:rsidRPr="0016012C">
        <w:rPr>
          <w:rStyle w:val="Underline"/>
          <w:sz w:val="12"/>
        </w:rPr>
        <w:t xml:space="preserve"> </w:t>
      </w:r>
      <w:r w:rsidRPr="00F66D7A">
        <w:rPr>
          <w:rStyle w:val="Underline"/>
        </w:rPr>
        <w:t>perspectives, is to trace the operation of power in its various guises and to</w:t>
      </w:r>
      <w:r w:rsidRPr="00D818DE">
        <w:rPr>
          <w:rStyle w:val="Underline"/>
          <w:sz w:val="12"/>
          <w:u w:val="none"/>
        </w:rPr>
        <w:t>¶</w:t>
      </w:r>
      <w:r w:rsidRPr="0016012C">
        <w:rPr>
          <w:rStyle w:val="Underline"/>
          <w:sz w:val="12"/>
        </w:rPr>
        <w:t xml:space="preserve"> </w:t>
      </w:r>
      <w:r w:rsidRPr="00F66D7A">
        <w:rPr>
          <w:rStyle w:val="Underline"/>
        </w:rPr>
        <w:t>map the hierarchical relations, highlighting the gaps and silences of hegemonic</w:t>
      </w:r>
      <w:r w:rsidRPr="00D818DE">
        <w:rPr>
          <w:rStyle w:val="Underline"/>
          <w:sz w:val="12"/>
          <w:u w:val="none"/>
        </w:rPr>
        <w:t>¶</w:t>
      </w:r>
      <w:r w:rsidRPr="0016012C">
        <w:rPr>
          <w:rStyle w:val="Underline"/>
          <w:sz w:val="12"/>
        </w:rPr>
        <w:t xml:space="preserve"> </w:t>
      </w:r>
      <w:r w:rsidRPr="00F66D7A">
        <w:rPr>
          <w:rStyle w:val="Underline"/>
        </w:rPr>
        <w:t>security narratives.</w:t>
      </w:r>
      <w:r w:rsidRPr="00D818DE">
        <w:rPr>
          <w:sz w:val="16"/>
        </w:rPr>
        <w:t xml:space="preserve"> In his Writing Security, </w:t>
      </w:r>
      <w:r w:rsidRPr="00F66D7A">
        <w:rPr>
          <w:rStyle w:val="Underline"/>
        </w:rPr>
        <w:t>David Campbell investigates how certain</w:t>
      </w:r>
      <w:r w:rsidRPr="00D818DE">
        <w:rPr>
          <w:rStyle w:val="Underline"/>
          <w:sz w:val="12"/>
          <w:u w:val="none"/>
        </w:rPr>
        <w:t>¶</w:t>
      </w:r>
      <w:r w:rsidRPr="0016012C">
        <w:rPr>
          <w:rStyle w:val="Underline"/>
          <w:sz w:val="12"/>
        </w:rPr>
        <w:t xml:space="preserve"> </w:t>
      </w:r>
      <w:r w:rsidRPr="00B822DA">
        <w:rPr>
          <w:rStyle w:val="Underline"/>
          <w:highlight w:val="yellow"/>
        </w:rPr>
        <w:t>risks</w:t>
      </w:r>
      <w:r w:rsidRPr="00F66D7A">
        <w:rPr>
          <w:rStyle w:val="Underline"/>
        </w:rPr>
        <w:t xml:space="preserve"> are interpreted as dangers, what power effects these interpretative articulations</w:t>
      </w:r>
      <w:r w:rsidRPr="00D818DE">
        <w:rPr>
          <w:rStyle w:val="Underline"/>
          <w:sz w:val="12"/>
          <w:u w:val="none"/>
        </w:rPr>
        <w:t>¶</w:t>
      </w:r>
      <w:r w:rsidRPr="0016012C">
        <w:rPr>
          <w:rStyle w:val="Underline"/>
          <w:sz w:val="12"/>
        </w:rPr>
        <w:t xml:space="preserve"> </w:t>
      </w:r>
      <w:r w:rsidRPr="00F66D7A">
        <w:rPr>
          <w:rStyle w:val="Underline"/>
        </w:rPr>
        <w:t xml:space="preserve">produce, and how they </w:t>
      </w:r>
      <w:r w:rsidRPr="00B822DA">
        <w:rPr>
          <w:rStyle w:val="Underline"/>
          <w:highlight w:val="yellow"/>
        </w:rPr>
        <w:t>police the boundaries of the political</w:t>
      </w:r>
      <w:r w:rsidRPr="00F66D7A">
        <w:rPr>
          <w:rStyle w:val="Underline"/>
        </w:rPr>
        <w:t xml:space="preserve"> community and produce</w:t>
      </w:r>
      <w:r w:rsidRPr="00D818DE">
        <w:rPr>
          <w:rStyle w:val="Underline"/>
          <w:sz w:val="12"/>
          <w:u w:val="none"/>
        </w:rPr>
        <w:t>¶</w:t>
      </w:r>
      <w:r w:rsidRPr="0016012C">
        <w:rPr>
          <w:rStyle w:val="Underline"/>
          <w:sz w:val="12"/>
        </w:rPr>
        <w:t xml:space="preserve"> </w:t>
      </w:r>
      <w:r w:rsidRPr="00F66D7A">
        <w:rPr>
          <w:rStyle w:val="Underline"/>
        </w:rPr>
        <w:t>obedient subjects.</w:t>
      </w:r>
      <w:r w:rsidRPr="00D818DE">
        <w:rPr>
          <w:sz w:val="16"/>
        </w:rPr>
        <w:t>132 Going against the grain of state-centric, strategic accounts of war,</w:t>
      </w:r>
      <w:r w:rsidRPr="00D818DE">
        <w:rPr>
          <w:sz w:val="12"/>
        </w:rPr>
        <w:t>¶</w:t>
      </w:r>
      <w:r w:rsidRPr="00D818DE">
        <w:rPr>
          <w:sz w:val="16"/>
        </w:rPr>
        <w:t xml:space="preserve"> </w:t>
      </w:r>
      <w:r w:rsidRPr="00F66D7A">
        <w:rPr>
          <w:rStyle w:val="Underline"/>
        </w:rPr>
        <w:t>scholars such as Michael Shapiro bring to focus the role of political violence in the</w:t>
      </w:r>
      <w:r w:rsidRPr="00D818DE">
        <w:rPr>
          <w:rStyle w:val="Underline"/>
          <w:sz w:val="12"/>
          <w:u w:val="none"/>
        </w:rPr>
        <w:t>¶</w:t>
      </w:r>
      <w:r w:rsidRPr="0016012C">
        <w:rPr>
          <w:rStyle w:val="Underline"/>
          <w:sz w:val="12"/>
        </w:rPr>
        <w:t xml:space="preserve"> </w:t>
      </w:r>
      <w:r w:rsidRPr="00F66D7A">
        <w:rPr>
          <w:rStyle w:val="Underline"/>
        </w:rPr>
        <w:t>construction of the geopolitical imaginary and the production/ affirmation of collective</w:t>
      </w:r>
      <w:r w:rsidRPr="00D818DE">
        <w:rPr>
          <w:rStyle w:val="Underline"/>
          <w:sz w:val="12"/>
          <w:u w:val="none"/>
        </w:rPr>
        <w:t>¶</w:t>
      </w:r>
      <w:r w:rsidRPr="0016012C">
        <w:rPr>
          <w:rStyle w:val="Underline"/>
          <w:sz w:val="12"/>
        </w:rPr>
        <w:t xml:space="preserve"> </w:t>
      </w:r>
      <w:r w:rsidRPr="00F66D7A">
        <w:rPr>
          <w:rStyle w:val="Underline"/>
        </w:rPr>
        <w:t>identity</w:t>
      </w:r>
      <w:r w:rsidRPr="00D818DE">
        <w:rPr>
          <w:sz w:val="16"/>
        </w:rPr>
        <w:t xml:space="preserve">.133 Others focus on </w:t>
      </w:r>
      <w:r w:rsidRPr="00807B75">
        <w:rPr>
          <w:rStyle w:val="Underline"/>
        </w:rPr>
        <w:t xml:space="preserve">the international </w:t>
      </w:r>
      <w:r w:rsidRPr="00B822DA">
        <w:rPr>
          <w:rStyle w:val="Underline"/>
          <w:highlight w:val="yellow"/>
        </w:rPr>
        <w:t>interventions</w:t>
      </w:r>
      <w:r w:rsidRPr="00807B75">
        <w:rPr>
          <w:rStyle w:val="Underline"/>
        </w:rPr>
        <w:t xml:space="preserve"> that took place during the</w:t>
      </w:r>
      <w:r w:rsidRPr="00D818DE">
        <w:rPr>
          <w:rStyle w:val="Underline"/>
          <w:sz w:val="12"/>
          <w:u w:val="none"/>
        </w:rPr>
        <w:t>¶</w:t>
      </w:r>
      <w:r w:rsidRPr="0016012C">
        <w:rPr>
          <w:rStyle w:val="Underline"/>
          <w:sz w:val="12"/>
        </w:rPr>
        <w:t xml:space="preserve"> </w:t>
      </w:r>
      <w:r w:rsidRPr="00807B75">
        <w:rPr>
          <w:rStyle w:val="Underline"/>
        </w:rPr>
        <w:t>1990s</w:t>
      </w:r>
      <w:r w:rsidRPr="00D818DE">
        <w:rPr>
          <w:sz w:val="16"/>
        </w:rPr>
        <w:t xml:space="preserve"> and discuss the ways in which these imperial investments </w:t>
      </w:r>
      <w:r w:rsidRPr="00B822DA">
        <w:rPr>
          <w:rStyle w:val="Underline"/>
          <w:highlight w:val="yellow"/>
        </w:rPr>
        <w:t xml:space="preserve">are legitimated </w:t>
      </w:r>
      <w:r w:rsidRPr="008335B2">
        <w:rPr>
          <w:rStyle w:val="Underline"/>
        </w:rPr>
        <w:t>by</w:t>
      </w:r>
      <w:r w:rsidRPr="00807B75">
        <w:rPr>
          <w:rStyle w:val="Underline"/>
        </w:rPr>
        <w:t xml:space="preserve"> the</w:t>
      </w:r>
      <w:r w:rsidRPr="00D818DE">
        <w:rPr>
          <w:rStyle w:val="Underline"/>
          <w:sz w:val="12"/>
          <w:u w:val="none"/>
        </w:rPr>
        <w:t>¶</w:t>
      </w:r>
      <w:r w:rsidRPr="0016012C">
        <w:rPr>
          <w:rStyle w:val="Underline"/>
          <w:sz w:val="12"/>
        </w:rPr>
        <w:t xml:space="preserve"> </w:t>
      </w:r>
      <w:r w:rsidRPr="00807B75">
        <w:rPr>
          <w:rStyle w:val="Underline"/>
        </w:rPr>
        <w:t xml:space="preserve">West </w:t>
      </w:r>
      <w:r w:rsidRPr="00B822DA">
        <w:rPr>
          <w:rStyle w:val="Underline"/>
          <w:highlight w:val="yellow"/>
        </w:rPr>
        <w:t>through</w:t>
      </w:r>
      <w:r w:rsidRPr="00807B75">
        <w:rPr>
          <w:rStyle w:val="Underline"/>
        </w:rPr>
        <w:t xml:space="preserve"> a moral </w:t>
      </w:r>
      <w:r w:rsidRPr="00B822DA">
        <w:rPr>
          <w:rStyle w:val="Underline"/>
          <w:highlight w:val="yellow"/>
        </w:rPr>
        <w:t>discourse</w:t>
      </w:r>
      <w:r w:rsidRPr="00807B75">
        <w:rPr>
          <w:rStyle w:val="Underline"/>
        </w:rPr>
        <w:t xml:space="preserve"> based on universal values</w:t>
      </w:r>
      <w:r w:rsidRPr="00D818DE">
        <w:rPr>
          <w:sz w:val="16"/>
        </w:rPr>
        <w:t>.134</w:t>
      </w:r>
      <w:r w:rsidRPr="00D818DE">
        <w:rPr>
          <w:sz w:val="12"/>
        </w:rPr>
        <w:t>¶</w:t>
      </w:r>
      <w:r w:rsidRPr="00D818DE">
        <w:rPr>
          <w:sz w:val="16"/>
        </w:rPr>
        <w:t xml:space="preserve"> </w:t>
      </w:r>
      <w:r w:rsidRPr="00807B75">
        <w:rPr>
          <w:rStyle w:val="Underline"/>
        </w:rPr>
        <w:t xml:space="preserve">Other </w:t>
      </w:r>
      <w:r w:rsidRPr="00B822DA">
        <w:rPr>
          <w:rStyle w:val="Underline"/>
          <w:highlight w:val="yellow"/>
        </w:rPr>
        <w:t>studies lay bare</w:t>
      </w:r>
      <w:r w:rsidRPr="00807B75">
        <w:rPr>
          <w:rStyle w:val="Underline"/>
        </w:rPr>
        <w:t xml:space="preserve"> the historical biases, Eurocentric </w:t>
      </w:r>
      <w:r w:rsidRPr="00B822DA">
        <w:rPr>
          <w:rStyle w:val="Underline"/>
          <w:highlight w:val="yellow"/>
        </w:rPr>
        <w:t>assumptions</w:t>
      </w:r>
      <w:r w:rsidRPr="00807B75">
        <w:rPr>
          <w:rStyle w:val="Underline"/>
        </w:rPr>
        <w:t>, and</w:t>
      </w:r>
      <w:r w:rsidRPr="00D818DE">
        <w:rPr>
          <w:rStyle w:val="Underline"/>
          <w:sz w:val="12"/>
          <w:u w:val="none"/>
        </w:rPr>
        <w:t>¶</w:t>
      </w:r>
      <w:r w:rsidRPr="0016012C">
        <w:rPr>
          <w:rStyle w:val="Underline"/>
          <w:sz w:val="12"/>
        </w:rPr>
        <w:t xml:space="preserve"> </w:t>
      </w:r>
      <w:r w:rsidRPr="00807B75">
        <w:rPr>
          <w:rStyle w:val="Underline"/>
        </w:rPr>
        <w:t xml:space="preserve">racialized or gendered content of conceptions, analyses, theories, and practices </w:t>
      </w:r>
      <w:r w:rsidRPr="00B822DA">
        <w:rPr>
          <w:rStyle w:val="Underline"/>
          <w:highlight w:val="yellow"/>
        </w:rPr>
        <w:t>of</w:t>
      </w:r>
      <w:r w:rsidRPr="00D818DE">
        <w:rPr>
          <w:rStyle w:val="Underline"/>
          <w:sz w:val="12"/>
          <w:highlight w:val="yellow"/>
          <w:u w:val="none"/>
        </w:rPr>
        <w:t>¶</w:t>
      </w:r>
      <w:r w:rsidRPr="00B822DA">
        <w:rPr>
          <w:rStyle w:val="Underline"/>
          <w:sz w:val="12"/>
          <w:highlight w:val="yellow"/>
        </w:rPr>
        <w:t xml:space="preserve"> </w:t>
      </w:r>
      <w:r w:rsidRPr="00B822DA">
        <w:rPr>
          <w:rStyle w:val="Underline"/>
          <w:highlight w:val="yellow"/>
        </w:rPr>
        <w:t>security</w:t>
      </w:r>
      <w:r w:rsidRPr="00807B75">
        <w:rPr>
          <w:rStyle w:val="Underline"/>
        </w:rPr>
        <w:t>.</w:t>
      </w:r>
      <w:r w:rsidRPr="00D818DE">
        <w:rPr>
          <w:sz w:val="16"/>
        </w:rPr>
        <w:t xml:space="preserve"> Attending to the power of representation, </w:t>
      </w:r>
      <w:r w:rsidRPr="00807B75">
        <w:rPr>
          <w:rStyle w:val="Underline"/>
        </w:rPr>
        <w:t>they expose the links between</w:t>
      </w:r>
      <w:r w:rsidRPr="00D818DE">
        <w:rPr>
          <w:rStyle w:val="Underline"/>
          <w:sz w:val="12"/>
          <w:u w:val="none"/>
        </w:rPr>
        <w:t>¶</w:t>
      </w:r>
      <w:r w:rsidRPr="0016012C">
        <w:rPr>
          <w:rStyle w:val="Underline"/>
          <w:sz w:val="12"/>
        </w:rPr>
        <w:t xml:space="preserve"> </w:t>
      </w:r>
      <w:r w:rsidRPr="00807B75">
        <w:rPr>
          <w:rStyle w:val="Underline"/>
        </w:rPr>
        <w:t xml:space="preserve">economies of power and “truth” in the re/production of international </w:t>
      </w:r>
      <w:proofErr w:type="gramStart"/>
      <w:r w:rsidRPr="00807B75">
        <w:rPr>
          <w:rStyle w:val="Underline"/>
        </w:rPr>
        <w:t>hierarchies</w:t>
      </w:r>
      <w:proofErr w:type="gramEnd"/>
      <w:r w:rsidRPr="00807B75">
        <w:rPr>
          <w:rStyle w:val="Underline"/>
        </w:rPr>
        <w:t xml:space="preserve"> and</w:t>
      </w:r>
      <w:r w:rsidRPr="00D818DE">
        <w:rPr>
          <w:rStyle w:val="Underline"/>
          <w:sz w:val="12"/>
          <w:u w:val="none"/>
        </w:rPr>
        <w:t>¶</w:t>
      </w:r>
      <w:r w:rsidRPr="0016012C">
        <w:rPr>
          <w:rStyle w:val="Underline"/>
          <w:sz w:val="12"/>
        </w:rPr>
        <w:t xml:space="preserve"> </w:t>
      </w:r>
      <w:r w:rsidRPr="00807B75">
        <w:rPr>
          <w:rStyle w:val="Underline"/>
        </w:rPr>
        <w:t xml:space="preserve">in/securities. </w:t>
      </w:r>
      <w:proofErr w:type="spellStart"/>
      <w:r w:rsidRPr="00807B75">
        <w:rPr>
          <w:rStyle w:val="Underline"/>
        </w:rPr>
        <w:t>Problematizing</w:t>
      </w:r>
      <w:proofErr w:type="spellEnd"/>
      <w:r w:rsidRPr="00807B75">
        <w:rPr>
          <w:rStyle w:val="Underline"/>
        </w:rPr>
        <w:t xml:space="preserve"> the representation of post-colonial states as “failed” or</w:t>
      </w:r>
      <w:r w:rsidRPr="00D818DE">
        <w:rPr>
          <w:rStyle w:val="Underline"/>
          <w:sz w:val="12"/>
          <w:u w:val="none"/>
        </w:rPr>
        <w:t>¶</w:t>
      </w:r>
      <w:r w:rsidRPr="0016012C">
        <w:rPr>
          <w:rStyle w:val="Underline"/>
          <w:sz w:val="12"/>
        </w:rPr>
        <w:t xml:space="preserve"> </w:t>
      </w:r>
      <w:r w:rsidRPr="00807B75">
        <w:rPr>
          <w:rStyle w:val="Underline"/>
        </w:rPr>
        <w:t>lacking, and hence as a major threat to international security, some of these scholars</w:t>
      </w:r>
      <w:r w:rsidRPr="00D818DE">
        <w:rPr>
          <w:rStyle w:val="Underline"/>
          <w:sz w:val="12"/>
          <w:u w:val="none"/>
        </w:rPr>
        <w:t>¶</w:t>
      </w:r>
      <w:r w:rsidRPr="0016012C">
        <w:rPr>
          <w:rStyle w:val="Underline"/>
          <w:sz w:val="12"/>
        </w:rPr>
        <w:t xml:space="preserve"> </w:t>
      </w:r>
      <w:r w:rsidRPr="00807B75">
        <w:rPr>
          <w:rStyle w:val="Underline"/>
        </w:rPr>
        <w:t>demonstrate how these so-called failures were precisely the products of unequal</w:t>
      </w:r>
      <w:r w:rsidRPr="00D818DE">
        <w:rPr>
          <w:rStyle w:val="Underline"/>
          <w:sz w:val="12"/>
          <w:u w:val="none"/>
        </w:rPr>
        <w:t>¶</w:t>
      </w:r>
      <w:r w:rsidRPr="0016012C">
        <w:rPr>
          <w:rStyle w:val="Underline"/>
          <w:sz w:val="12"/>
        </w:rPr>
        <w:t xml:space="preserve"> </w:t>
      </w:r>
      <w:r w:rsidRPr="00807B75">
        <w:rPr>
          <w:rStyle w:val="Underline"/>
        </w:rPr>
        <w:t>encounters with Western colonialism, pointing out the ways in which these</w:t>
      </w:r>
      <w:r w:rsidRPr="00D818DE">
        <w:rPr>
          <w:rStyle w:val="Underline"/>
          <w:sz w:val="12"/>
          <w:u w:val="none"/>
        </w:rPr>
        <w:t>¶</w:t>
      </w:r>
      <w:r w:rsidRPr="0016012C">
        <w:rPr>
          <w:rStyle w:val="Underline"/>
          <w:sz w:val="12"/>
        </w:rPr>
        <w:t xml:space="preserve"> </w:t>
      </w:r>
      <w:r w:rsidRPr="00807B75">
        <w:rPr>
          <w:rStyle w:val="Underline"/>
        </w:rPr>
        <w:t>hierarchical relations were being reproduced through ongoing unequal economic,</w:t>
      </w:r>
      <w:r w:rsidRPr="00D818DE">
        <w:rPr>
          <w:rStyle w:val="Underline"/>
          <w:sz w:val="12"/>
          <w:u w:val="none"/>
        </w:rPr>
        <w:t>¶</w:t>
      </w:r>
      <w:r w:rsidRPr="0016012C">
        <w:rPr>
          <w:rStyle w:val="Underline"/>
          <w:sz w:val="12"/>
        </w:rPr>
        <w:t xml:space="preserve"> </w:t>
      </w:r>
      <w:r w:rsidRPr="00807B75">
        <w:rPr>
          <w:rStyle w:val="Underline"/>
        </w:rPr>
        <w:t>social, and military relations.</w:t>
      </w:r>
      <w:r w:rsidRPr="00D818DE">
        <w:rPr>
          <w:sz w:val="16"/>
        </w:rPr>
        <w:t xml:space="preserve">135 </w:t>
      </w:r>
      <w:r w:rsidRPr="0016012C">
        <w:rPr>
          <w:rStyle w:val="Underline"/>
        </w:rPr>
        <w:t>They analyze the construction of the non-Western</w:t>
      </w:r>
      <w:r w:rsidRPr="00D818DE">
        <w:rPr>
          <w:rStyle w:val="Underline"/>
          <w:sz w:val="12"/>
          <w:u w:val="none"/>
        </w:rPr>
        <w:t>¶</w:t>
      </w:r>
      <w:r w:rsidRPr="0016012C">
        <w:rPr>
          <w:rStyle w:val="Underline"/>
          <w:sz w:val="12"/>
        </w:rPr>
        <w:t xml:space="preserve"> </w:t>
      </w:r>
      <w:r w:rsidRPr="0016012C">
        <w:rPr>
          <w:rStyle w:val="Underline"/>
        </w:rPr>
        <w:t>subject as the inferior other—“the Southern” or “the Oriental”—and attend to the</w:t>
      </w:r>
      <w:r w:rsidRPr="00D818DE">
        <w:rPr>
          <w:rStyle w:val="Underline"/>
          <w:sz w:val="12"/>
          <w:u w:val="none"/>
        </w:rPr>
        <w:t>¶</w:t>
      </w:r>
      <w:r w:rsidRPr="0016012C">
        <w:rPr>
          <w:rStyle w:val="Underline"/>
          <w:sz w:val="12"/>
        </w:rPr>
        <w:t xml:space="preserve"> </w:t>
      </w:r>
      <w:r w:rsidRPr="0016012C">
        <w:rPr>
          <w:rStyle w:val="Underline"/>
        </w:rPr>
        <w:t xml:space="preserve">ways in which these </w:t>
      </w:r>
      <w:r w:rsidRPr="00B822DA">
        <w:rPr>
          <w:rStyle w:val="Underline"/>
          <w:highlight w:val="yellow"/>
        </w:rPr>
        <w:t>representations are mobilized to legitimate</w:t>
      </w:r>
      <w:r w:rsidRPr="0016012C">
        <w:rPr>
          <w:rStyle w:val="Underline"/>
        </w:rPr>
        <w:t xml:space="preserve"> certain security</w:t>
      </w:r>
      <w:r w:rsidRPr="00D818DE">
        <w:rPr>
          <w:rStyle w:val="Underline"/>
          <w:sz w:val="12"/>
          <w:u w:val="none"/>
        </w:rPr>
        <w:t>¶</w:t>
      </w:r>
      <w:r w:rsidRPr="0016012C">
        <w:rPr>
          <w:rStyle w:val="Underline"/>
          <w:sz w:val="12"/>
        </w:rPr>
        <w:t xml:space="preserve"> </w:t>
      </w:r>
      <w:r w:rsidRPr="00B822DA">
        <w:rPr>
          <w:rStyle w:val="Underline"/>
          <w:highlight w:val="yellow"/>
        </w:rPr>
        <w:t>practices</w:t>
      </w:r>
      <w:r w:rsidRPr="0016012C">
        <w:rPr>
          <w:rStyle w:val="Underline"/>
        </w:rPr>
        <w:t xml:space="preserve"> and policies such as nuclear proliferation in the Third World.</w:t>
      </w:r>
      <w:r w:rsidRPr="00D818DE">
        <w:rPr>
          <w:sz w:val="16"/>
        </w:rPr>
        <w:t>136 Introducing</w:t>
      </w:r>
      <w:r w:rsidRPr="00D818DE">
        <w:rPr>
          <w:sz w:val="12"/>
        </w:rPr>
        <w:t>¶</w:t>
      </w:r>
      <w:r w:rsidRPr="00D818DE">
        <w:rPr>
          <w:sz w:val="16"/>
        </w:rPr>
        <w:t xml:space="preserve"> feminist perspectives into their analyses, </w:t>
      </w:r>
      <w:r w:rsidRPr="0016012C">
        <w:rPr>
          <w:rStyle w:val="Underline"/>
        </w:rPr>
        <w:t>other scholars expose the gender biases</w:t>
      </w:r>
      <w:r w:rsidRPr="00D818DE">
        <w:rPr>
          <w:rStyle w:val="Underline"/>
          <w:sz w:val="12"/>
          <w:u w:val="none"/>
        </w:rPr>
        <w:t>¶</w:t>
      </w:r>
      <w:r w:rsidRPr="0016012C">
        <w:rPr>
          <w:rStyle w:val="Underline"/>
          <w:sz w:val="12"/>
        </w:rPr>
        <w:t xml:space="preserve"> </w:t>
      </w:r>
      <w:r w:rsidRPr="0016012C">
        <w:rPr>
          <w:rStyle w:val="Underline"/>
        </w:rPr>
        <w:t xml:space="preserve">imbued in security practices, </w:t>
      </w:r>
      <w:proofErr w:type="spellStart"/>
      <w:r w:rsidRPr="0016012C">
        <w:rPr>
          <w:rStyle w:val="Underline"/>
        </w:rPr>
        <w:t>problematizing</w:t>
      </w:r>
      <w:proofErr w:type="spellEnd"/>
      <w:r w:rsidRPr="0016012C">
        <w:rPr>
          <w:rStyle w:val="Underline"/>
        </w:rPr>
        <w:t xml:space="preserve"> state security for rendering violence and</w:t>
      </w:r>
      <w:r w:rsidRPr="00D818DE">
        <w:rPr>
          <w:rStyle w:val="Underline"/>
          <w:sz w:val="12"/>
          <w:u w:val="none"/>
        </w:rPr>
        <w:t>¶</w:t>
      </w:r>
      <w:r w:rsidRPr="0016012C">
        <w:rPr>
          <w:rStyle w:val="Underline"/>
          <w:sz w:val="12"/>
        </w:rPr>
        <w:t xml:space="preserve"> </w:t>
      </w:r>
      <w:r w:rsidRPr="0016012C">
        <w:rPr>
          <w:rStyle w:val="Underline"/>
        </w:rPr>
        <w:t>insecurity from the perspective of women.</w:t>
      </w:r>
      <w:r w:rsidRPr="00D818DE">
        <w:rPr>
          <w:sz w:val="16"/>
        </w:rPr>
        <w:t>137</w:t>
      </w:r>
    </w:p>
    <w:p w:rsidR="00FF6E31" w:rsidRDefault="00FF6E31" w:rsidP="00FF6E31"/>
    <w:p w:rsidR="00FF6E31" w:rsidRPr="00C41536" w:rsidRDefault="00FF6E31" w:rsidP="00FF6E31">
      <w:pPr>
        <w:rPr>
          <w:rStyle w:val="TagGreg"/>
        </w:rPr>
      </w:pPr>
      <w:r>
        <w:rPr>
          <w:rStyle w:val="TagGreg"/>
        </w:rPr>
        <w:t>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w:t>
      </w:r>
      <w:proofErr w:type="spellStart"/>
      <w:r w:rsidRPr="00C41536">
        <w:rPr>
          <w:rStyle w:val="TagGreg"/>
        </w:rPr>
        <w:t>problematize</w:t>
      </w:r>
      <w:proofErr w:type="spellEnd"/>
      <w:r w:rsidRPr="00C41536">
        <w:rPr>
          <w:rStyle w:val="TagGreg"/>
        </w:rPr>
        <w:t xml:space="preserve"> the cultural grammar of security.</w:t>
      </w:r>
    </w:p>
    <w:p w:rsidR="00FF6E31" w:rsidRPr="00C41536" w:rsidRDefault="00FF6E31" w:rsidP="00FF6E31">
      <w:pPr>
        <w:rPr>
          <w:rStyle w:val="StyleStyleBold12pt"/>
        </w:rPr>
      </w:pPr>
      <w:r w:rsidRPr="00C41536">
        <w:rPr>
          <w:rStyle w:val="StyleStyleBold12pt"/>
        </w:rPr>
        <w:t>Elliott 2012</w:t>
      </w:r>
    </w:p>
    <w:p w:rsidR="00FF6E31" w:rsidRDefault="00FF6E31" w:rsidP="00FF6E31">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FF6E31" w:rsidRPr="00C90068" w:rsidRDefault="00FF6E31" w:rsidP="00FF6E31">
      <w:pPr>
        <w:rPr>
          <w:rFonts w:eastAsia="Times New Roman" w:cs="Times New Roman"/>
          <w:color w:val="000000"/>
        </w:rPr>
      </w:pPr>
    </w:p>
    <w:p w:rsidR="00FF6E31" w:rsidRPr="003E7C50" w:rsidRDefault="00FF6E31" w:rsidP="00FF6E31">
      <w:pPr>
        <w:rPr>
          <w:bCs/>
          <w:u w:val="single"/>
        </w:rPr>
      </w:pPr>
      <w:r w:rsidRPr="00D818DE">
        <w:rPr>
          <w:rFonts w:eastAsia="Times New Roman" w:cs="Times New Roman"/>
          <w:color w:val="000000"/>
          <w:sz w:val="14"/>
        </w:rPr>
        <w:t xml:space="preserve">In a 1991 interview for the New York Times Magazine, Don </w:t>
      </w:r>
      <w:proofErr w:type="spellStart"/>
      <w:r w:rsidRPr="00D818DE">
        <w:rPr>
          <w:rFonts w:eastAsia="Times New Roman" w:cs="Times New Roman"/>
          <w:color w:val="000000"/>
          <w:sz w:val="14"/>
        </w:rPr>
        <w:t>DeLillo</w:t>
      </w:r>
      <w:proofErr w:type="spellEnd"/>
      <w:r w:rsidRPr="00D818DE">
        <w:rPr>
          <w:rFonts w:eastAsia="Times New Roman" w:cs="Times New Roman"/>
          <w:color w:val="000000"/>
          <w:sz w:val="14"/>
        </w:rPr>
        <w:t xml:space="preserve"> expressed his views on the place of literature in our times in a statement that he has echoed many times since and developed most fully in his novel Mao II: </w:t>
      </w:r>
      <w:r w:rsidRPr="00C90068">
        <w:rPr>
          <w:rStyle w:val="Underline"/>
        </w:rPr>
        <w:t xml:space="preserve">In a repressive society, a writer can be deeply influential, but in a society that’s </w:t>
      </w:r>
      <w:proofErr w:type="spellStart"/>
      <w:r w:rsidRPr="00C90068">
        <w:rPr>
          <w:rStyle w:val="Underline"/>
        </w:rPr>
        <w:t>ﬁlled</w:t>
      </w:r>
      <w:proofErr w:type="spellEnd"/>
      <w:r w:rsidRPr="00C90068">
        <w:rPr>
          <w:rStyle w:val="Underline"/>
        </w:rPr>
        <w:t xml:space="preserve"> with glut and endless consumption, </w:t>
      </w:r>
      <w:r w:rsidRPr="00B822DA">
        <w:rPr>
          <w:rStyle w:val="Underline"/>
          <w:highlight w:val="yellow"/>
        </w:rPr>
        <w:t>the act of terror may be the only meaningful act</w:t>
      </w:r>
      <w:r w:rsidRPr="00D818DE">
        <w:rPr>
          <w:rFonts w:eastAsia="Times New Roman" w:cs="Times New Roman"/>
          <w:color w:val="000000"/>
          <w:sz w:val="14"/>
        </w:rPr>
        <w:t>. People who are in power make their arrangements in secret, largely as a way of maintaining and furthering that power. People who are powerless make an open theater of violence</w:t>
      </w:r>
      <w:r w:rsidRPr="00C90068">
        <w:rPr>
          <w:rStyle w:val="Underline"/>
        </w:rPr>
        <w:t xml:space="preserve">. </w:t>
      </w:r>
      <w:r w:rsidRPr="00B822DA">
        <w:rPr>
          <w:rStyle w:val="Underline"/>
          <w:highlight w:val="yellow"/>
        </w:rPr>
        <w:t>True terror is a language</w:t>
      </w:r>
      <w:r w:rsidRPr="00C90068">
        <w:rPr>
          <w:rStyle w:val="Underline"/>
        </w:rPr>
        <w:t xml:space="preserve"> and a vision. There is a deep narrative structure to </w:t>
      </w:r>
      <w:r w:rsidRPr="00B822DA">
        <w:rPr>
          <w:rStyle w:val="Underline"/>
          <w:highlight w:val="yellow"/>
        </w:rPr>
        <w:t>terrorist acts,</w:t>
      </w:r>
      <w:r w:rsidRPr="00C90068">
        <w:rPr>
          <w:rStyle w:val="Underline"/>
        </w:rPr>
        <w:t xml:space="preserve"> and </w:t>
      </w:r>
      <w:r w:rsidRPr="00D818DE">
        <w:rPr>
          <w:rStyle w:val="Underline"/>
        </w:rPr>
        <w:t xml:space="preserve">they infiltrate and </w:t>
      </w:r>
      <w:r w:rsidRPr="00B822DA">
        <w:rPr>
          <w:rStyle w:val="Underline"/>
          <w:highlight w:val="yellow"/>
        </w:rPr>
        <w:t>alter consciousness</w:t>
      </w:r>
      <w:r w:rsidRPr="00C90068">
        <w:rPr>
          <w:rStyle w:val="Underline"/>
        </w:rPr>
        <w:t xml:space="preserve"> in ways that writers used to aspire to.</w:t>
      </w:r>
      <w:r w:rsidRPr="00D818DE">
        <w:rPr>
          <w:rFonts w:eastAsia="Times New Roman" w:cs="Times New Roman"/>
          <w:color w:val="000000"/>
          <w:sz w:val="14"/>
        </w:rPr>
        <w:t xml:space="preserve"> (</w:t>
      </w:r>
      <w:proofErr w:type="spellStart"/>
      <w:proofErr w:type="gramStart"/>
      <w:r w:rsidRPr="00D818DE">
        <w:rPr>
          <w:rFonts w:eastAsia="Times New Roman" w:cs="Times New Roman"/>
          <w:color w:val="000000"/>
          <w:sz w:val="14"/>
        </w:rPr>
        <w:t>qtd</w:t>
      </w:r>
      <w:proofErr w:type="spellEnd"/>
      <w:proofErr w:type="gramEnd"/>
      <w:r w:rsidRPr="00D818DE">
        <w:rPr>
          <w:rFonts w:eastAsia="Times New Roman" w:cs="Times New Roman"/>
          <w:color w:val="000000"/>
          <w:sz w:val="14"/>
        </w:rPr>
        <w:t xml:space="preserve">. in </w:t>
      </w:r>
      <w:proofErr w:type="spellStart"/>
      <w:r w:rsidRPr="00D818DE">
        <w:rPr>
          <w:rFonts w:eastAsia="Times New Roman" w:cs="Times New Roman"/>
          <w:color w:val="000000"/>
          <w:sz w:val="14"/>
        </w:rPr>
        <w:t>DePietro</w:t>
      </w:r>
      <w:proofErr w:type="spellEnd"/>
      <w:r w:rsidRPr="00D818DE">
        <w:rPr>
          <w:rFonts w:eastAsia="Times New Roman" w:cs="Times New Roman"/>
          <w:color w:val="000000"/>
          <w:sz w:val="14"/>
        </w:rPr>
        <w:t xml:space="preserve"> 84) The implications of </w:t>
      </w:r>
      <w:proofErr w:type="spellStart"/>
      <w:r w:rsidRPr="00D818DE">
        <w:rPr>
          <w:rFonts w:eastAsia="Times New Roman" w:cs="Times New Roman"/>
          <w:color w:val="000000"/>
          <w:sz w:val="14"/>
        </w:rPr>
        <w:t>DeLillo’s</w:t>
      </w:r>
      <w:proofErr w:type="spellEnd"/>
      <w:r w:rsidRPr="00D818DE">
        <w:rPr>
          <w:rFonts w:eastAsia="Times New Roman" w:cs="Times New Roman"/>
          <w:color w:val="000000"/>
          <w:sz w:val="14"/>
        </w:rPr>
        <w:t xml:space="preserve"> statement are that we are all engaged in national, international, transnational, and global conflicts in which </w:t>
      </w:r>
      <w:r w:rsidRPr="00B822DA">
        <w:rPr>
          <w:rStyle w:val="Underline"/>
          <w:highlight w:val="yellow"/>
        </w:rPr>
        <w:t xml:space="preserve">acts of </w:t>
      </w:r>
      <w:r w:rsidRPr="00D818DE">
        <w:rPr>
          <w:rStyle w:val="Underline"/>
          <w:highlight w:val="yellow"/>
        </w:rPr>
        <w:t>representation, including</w:t>
      </w:r>
      <w:r w:rsidRPr="00D818DE">
        <w:rPr>
          <w:rStyle w:val="Underline"/>
        </w:rPr>
        <w:t xml:space="preserve"> those</w:t>
      </w:r>
      <w:r w:rsidRPr="00C90068">
        <w:rPr>
          <w:rStyle w:val="Underline"/>
        </w:rPr>
        <w:t xml:space="preserve"> of terrorism and spectacular physical violence as well as </w:t>
      </w:r>
      <w:r w:rsidRPr="00B822DA">
        <w:rPr>
          <w:rStyle w:val="Underline"/>
          <w:highlight w:val="yellow"/>
        </w:rPr>
        <w:t>those of language</w:t>
      </w:r>
      <w:r w:rsidRPr="00C90068">
        <w:rPr>
          <w:rStyle w:val="Underline"/>
        </w:rPr>
        <w:t xml:space="preserve">, performance, and art </w:t>
      </w:r>
      <w:r w:rsidRPr="00B822DA">
        <w:rPr>
          <w:rStyle w:val="Underline"/>
          <w:highlight w:val="yellow"/>
        </w:rPr>
        <w:t>compete for</w:t>
      </w:r>
      <w:r w:rsidRPr="00C90068">
        <w:rPr>
          <w:rStyle w:val="Underline"/>
        </w:rPr>
        <w:t xml:space="preserve"> the </w:t>
      </w:r>
      <w:r w:rsidRPr="00B822DA">
        <w:rPr>
          <w:rStyle w:val="Underline"/>
          <w:highlight w:val="yellow"/>
        </w:rPr>
        <w:t>attention</w:t>
      </w:r>
      <w:r w:rsidRPr="00C90068">
        <w:rPr>
          <w:rStyle w:val="Underline"/>
        </w:rPr>
        <w:t xml:space="preserve"> of audiences </w:t>
      </w:r>
      <w:r w:rsidRPr="00B822DA">
        <w:rPr>
          <w:rStyle w:val="Underline"/>
          <w:highlight w:val="yellow"/>
        </w:rPr>
        <w:t>and</w:t>
      </w:r>
      <w:r w:rsidRPr="00C90068">
        <w:rPr>
          <w:rStyle w:val="Underline"/>
        </w:rPr>
        <w:t xml:space="preserve"> for </w:t>
      </w:r>
      <w:r w:rsidRPr="00B822DA">
        <w:rPr>
          <w:rStyle w:val="Underline"/>
          <w:highlight w:val="yellow"/>
        </w:rPr>
        <w:t>influence</w:t>
      </w:r>
      <w:r w:rsidRPr="00C90068">
        <w:rPr>
          <w:rStyle w:val="Underline"/>
        </w:rPr>
        <w:t xml:space="preserve"> in the public sphere.</w:t>
      </w:r>
      <w:r w:rsidRPr="00D818DE">
        <w:rPr>
          <w:rFonts w:eastAsia="Times New Roman" w:cs="Times New Roman"/>
          <w:color w:val="000000"/>
          <w:sz w:val="14"/>
        </w:rPr>
        <w:t xml:space="preserve"> </w:t>
      </w:r>
      <w:r w:rsidRPr="00B822DA">
        <w:rPr>
          <w:rStyle w:val="Underline"/>
          <w:highlight w:val="yellow"/>
        </w:rPr>
        <w:t>In</w:t>
      </w:r>
      <w:r w:rsidRPr="00C90068">
        <w:rPr>
          <w:rStyle w:val="Underline"/>
        </w:rPr>
        <w:t xml:space="preserve"> the early days of </w:t>
      </w:r>
      <w:r w:rsidRPr="00B822DA">
        <w:rPr>
          <w:rStyle w:val="Underline"/>
          <w:highlight w:val="yellow"/>
        </w:rPr>
        <w:t>the Iraq War</w:t>
      </w:r>
      <w:r w:rsidRPr="00D818DE">
        <w:rPr>
          <w:rFonts w:eastAsia="Times New Roman" w:cs="Times New Roman"/>
          <w:color w:val="000000"/>
          <w:sz w:val="14"/>
        </w:rPr>
        <w:t xml:space="preserve">, </w:t>
      </w:r>
      <w:r w:rsidRPr="00B822DA">
        <w:rPr>
          <w:rStyle w:val="Underline"/>
          <w:highlight w:val="yellow"/>
        </w:rPr>
        <w:t>the U</w:t>
      </w:r>
      <w:r w:rsidRPr="00D818DE">
        <w:rPr>
          <w:rFonts w:eastAsia="Times New Roman" w:cs="Times New Roman"/>
          <w:color w:val="000000"/>
          <w:sz w:val="14"/>
        </w:rPr>
        <w:t xml:space="preserve">nited </w:t>
      </w:r>
      <w:r w:rsidRPr="00B822DA">
        <w:rPr>
          <w:rStyle w:val="Underline"/>
          <w:highlight w:val="yellow"/>
        </w:rPr>
        <w:t>S</w:t>
      </w:r>
      <w:r w:rsidRPr="00D818DE">
        <w:rPr>
          <w:rFonts w:eastAsia="Times New Roman" w:cs="Times New Roman"/>
          <w:color w:val="000000"/>
          <w:sz w:val="14"/>
        </w:rPr>
        <w:t xml:space="preserve">tates </w:t>
      </w:r>
      <w:r w:rsidRPr="00B822DA">
        <w:rPr>
          <w:rStyle w:val="Underline"/>
          <w:highlight w:val="yellow"/>
        </w:rPr>
        <w:t>used the power of images</w:t>
      </w:r>
      <w:r w:rsidRPr="00D818DE">
        <w:rPr>
          <w:rFonts w:eastAsia="Times New Roman" w:cs="Times New Roman"/>
          <w:color w:val="000000"/>
          <w:sz w:val="14"/>
        </w:rPr>
        <w:t xml:space="preserve">, </w:t>
      </w:r>
      <w:r w:rsidRPr="00B822DA">
        <w:rPr>
          <w:rStyle w:val="Underline"/>
          <w:highlight w:val="yellow"/>
        </w:rPr>
        <w:t>such as</w:t>
      </w:r>
      <w:r w:rsidRPr="00C90068">
        <w:rPr>
          <w:rStyle w:val="Underline"/>
        </w:rPr>
        <w:t xml:space="preserve"> those of </w:t>
      </w:r>
      <w:r w:rsidRPr="00B822DA">
        <w:rPr>
          <w:rStyle w:val="Underline"/>
          <w:highlight w:val="yellow"/>
        </w:rPr>
        <w:t>the “mother of all bombs”</w:t>
      </w:r>
      <w:r w:rsidRPr="00C90068">
        <w:rPr>
          <w:rStyle w:val="Underline"/>
        </w:rPr>
        <w:t xml:space="preserve"> and a wide array of weapons, as well as aesthetic techniques </w:t>
      </w:r>
      <w:r w:rsidRPr="00B822DA">
        <w:rPr>
          <w:rStyle w:val="Underline"/>
          <w:highlight w:val="yellow"/>
        </w:rPr>
        <w:t>to influence and shape the consciousness of millions and to generate</w:t>
      </w:r>
      <w:r w:rsidRPr="00C90068">
        <w:rPr>
          <w:rStyle w:val="Underline"/>
        </w:rPr>
        <w:t xml:space="preserve"> strong </w:t>
      </w:r>
      <w:r w:rsidRPr="00B822DA">
        <w:rPr>
          <w:rStyle w:val="Underline"/>
          <w:highlight w:val="yellow"/>
        </w:rPr>
        <w:t>support</w:t>
      </w:r>
      <w:r w:rsidRPr="00D818DE">
        <w:rPr>
          <w:rFonts w:eastAsia="Times New Roman" w:cs="Times New Roman"/>
          <w:color w:val="000000"/>
          <w:sz w:val="14"/>
        </w:rPr>
        <w:t xml:space="preserve"> for the war. </w:t>
      </w:r>
      <w:r w:rsidRPr="00C90068">
        <w:rPr>
          <w:rStyle w:val="Underline"/>
        </w:rPr>
        <w:t xml:space="preserve">The shock, </w:t>
      </w:r>
      <w:r w:rsidRPr="00B822DA">
        <w:rPr>
          <w:rStyle w:val="Underline"/>
          <w:highlight w:val="yellow"/>
        </w:rPr>
        <w:t>fear, and nationalism</w:t>
      </w:r>
      <w:r w:rsidRPr="00C90068">
        <w:rPr>
          <w:rStyle w:val="Underline"/>
        </w:rPr>
        <w:t xml:space="preserve"> aroused </w:t>
      </w:r>
      <w:r w:rsidRPr="00D818DE">
        <w:rPr>
          <w:rFonts w:eastAsia="Times New Roman" w:cs="Times New Roman"/>
          <w:color w:val="000000"/>
          <w:sz w:val="14"/>
        </w:rPr>
        <w:t xml:space="preserve">in those days after 9/11 have </w:t>
      </w:r>
      <w:r w:rsidRPr="00B822DA">
        <w:rPr>
          <w:rStyle w:val="Underline"/>
          <w:highlight w:val="yellow"/>
        </w:rPr>
        <w:t>enabled</w:t>
      </w:r>
      <w:r w:rsidRPr="00D818DE">
        <w:rPr>
          <w:rFonts w:eastAsia="Times New Roman" w:cs="Times New Roman"/>
          <w:color w:val="000000"/>
          <w:sz w:val="14"/>
        </w:rPr>
        <w:t xml:space="preserve"> the </w:t>
      </w:r>
      <w:r w:rsidRPr="00B822DA">
        <w:rPr>
          <w:rStyle w:val="Underline"/>
          <w:highlight w:val="yellow"/>
        </w:rPr>
        <w:t>Bush</w:t>
      </w:r>
      <w:r w:rsidRPr="00D818DE">
        <w:rPr>
          <w:rFonts w:eastAsia="Times New Roman" w:cs="Times New Roman"/>
          <w:color w:val="000000"/>
          <w:sz w:val="14"/>
        </w:rPr>
        <w:t xml:space="preserve"> administration </w:t>
      </w:r>
      <w:r w:rsidRPr="00B822DA">
        <w:rPr>
          <w:rStyle w:val="Underline"/>
          <w:highlight w:val="yellow"/>
        </w:rPr>
        <w:t>to pursue a military agenda</w:t>
      </w:r>
      <w:r w:rsidRPr="00D818DE">
        <w:rPr>
          <w:rFonts w:eastAsia="Times New Roman" w:cs="Times New Roman"/>
          <w:color w:val="000000"/>
          <w:sz w:val="14"/>
        </w:rPr>
        <w:t xml:space="preserve"> that it had </w:t>
      </w:r>
      <w:r w:rsidRPr="00C90068">
        <w:rPr>
          <w:rStyle w:val="Underline"/>
        </w:rPr>
        <w:t>planned before 9/11</w:t>
      </w:r>
      <w:r w:rsidRPr="00D818DE">
        <w:rPr>
          <w:rFonts w:eastAsia="Times New Roman" w:cs="Times New Roman"/>
          <w:color w:val="000000"/>
          <w:sz w:val="14"/>
        </w:rPr>
        <w:t xml:space="preserve">. Since then, the extraordinary death and destruction, scandals and illegalities, and domestic and international demonstrations and criticisms have been unable to alter the direction of this agenda. </w:t>
      </w:r>
      <w:r w:rsidRPr="00C90068">
        <w:rPr>
          <w:rStyle w:val="Underline"/>
        </w:rPr>
        <w:t xml:space="preserve">Those of us in the </w:t>
      </w:r>
      <w:proofErr w:type="gramStart"/>
      <w:r w:rsidRPr="00C90068">
        <w:rPr>
          <w:rStyle w:val="Underline"/>
        </w:rPr>
        <w:t>humanities</w:t>
      </w:r>
      <w:proofErr w:type="gramEnd"/>
      <w:r w:rsidRPr="00C90068">
        <w:rPr>
          <w:rStyle w:val="Underline"/>
        </w:rPr>
        <w:t xml:space="preserve"> who are trained as </w:t>
      </w:r>
      <w:r w:rsidRPr="00B822DA">
        <w:rPr>
          <w:rStyle w:val="Underline"/>
          <w:highlight w:val="yellow"/>
        </w:rPr>
        <w:t>critical readers of political</w:t>
      </w:r>
      <w:r w:rsidRPr="00C90068">
        <w:rPr>
          <w:rStyle w:val="Underline"/>
        </w:rPr>
        <w:t xml:space="preserve"> </w:t>
      </w:r>
      <w:r w:rsidRPr="00D818DE">
        <w:rPr>
          <w:rFonts w:eastAsia="Times New Roman" w:cs="Times New Roman"/>
          <w:color w:val="000000"/>
          <w:sz w:val="14"/>
        </w:rPr>
        <w:t xml:space="preserve">and social </w:t>
      </w:r>
      <w:r w:rsidRPr="00B822DA">
        <w:rPr>
          <w:rStyle w:val="Underline"/>
          <w:highlight w:val="yellow"/>
        </w:rPr>
        <w:t>texts</w:t>
      </w:r>
      <w:r w:rsidRPr="00D818DE">
        <w:rPr>
          <w:rFonts w:eastAsia="Times New Roman" w:cs="Times New Roman"/>
          <w:color w:val="000000"/>
          <w:sz w:val="14"/>
        </w:rPr>
        <w:t>, as well as of complex artistically constructed texts,</w:t>
      </w:r>
      <w:r w:rsidRPr="00C90068">
        <w:rPr>
          <w:rStyle w:val="Underline"/>
        </w:rPr>
        <w:t xml:space="preserve"> </w:t>
      </w:r>
      <w:r w:rsidRPr="00B822DA">
        <w:rPr>
          <w:rStyle w:val="Underline"/>
          <w:highlight w:val="yellow"/>
        </w:rPr>
        <w:t>are needed now more urgently than ever to analyze the relationships between political power and</w:t>
      </w:r>
      <w:r w:rsidRPr="00C90068">
        <w:rPr>
          <w:rStyle w:val="Underline"/>
        </w:rPr>
        <w:t xml:space="preserve"> the wide range of </w:t>
      </w:r>
      <w:r w:rsidRPr="00B822DA">
        <w:rPr>
          <w:rStyle w:val="Underline"/>
          <w:highlight w:val="yellow"/>
        </w:rPr>
        <w:t>rhetorical methods</w:t>
      </w:r>
      <w:r w:rsidRPr="00C90068">
        <w:rPr>
          <w:rStyle w:val="Underline"/>
        </w:rPr>
        <w:t xml:space="preserve"> being </w:t>
      </w:r>
      <w:r w:rsidRPr="00B822DA">
        <w:rPr>
          <w:rStyle w:val="Underline"/>
          <w:highlight w:val="yellow"/>
        </w:rPr>
        <w:t>employed</w:t>
      </w:r>
      <w:r w:rsidRPr="00C90068">
        <w:rPr>
          <w:rStyle w:val="Underline"/>
        </w:rPr>
        <w:t xml:space="preserve"> by politicians and others </w:t>
      </w:r>
      <w:r w:rsidRPr="00B822DA">
        <w:rPr>
          <w:rStyle w:val="Underline"/>
          <w:highlight w:val="yellow"/>
        </w:rPr>
        <w:t>to further</w:t>
      </w:r>
      <w:r w:rsidRPr="00C90068">
        <w:rPr>
          <w:rStyle w:val="Underline"/>
        </w:rPr>
        <w:t xml:space="preserve"> their </w:t>
      </w:r>
      <w:r w:rsidRPr="00B822DA">
        <w:rPr>
          <w:rStyle w:val="Underline"/>
          <w:highlight w:val="yellow"/>
        </w:rPr>
        <w:t>destructive effects</w:t>
      </w:r>
      <w:r w:rsidRPr="00C90068">
        <w:rPr>
          <w:rStyle w:val="Underline"/>
        </w:rPr>
        <w:t xml:space="preserve"> in the world.</w:t>
      </w:r>
      <w:r w:rsidRPr="00D818DE">
        <w:rPr>
          <w:rFonts w:eastAsia="Times New Roman" w:cs="Times New Roman"/>
          <w:color w:val="000000"/>
          <w:sz w:val="14"/>
        </w:rPr>
        <w:t xml:space="preserve"> </w:t>
      </w:r>
      <w:r w:rsidRPr="00B822DA">
        <w:rPr>
          <w:rStyle w:val="Underline"/>
          <w:highlight w:val="yellow"/>
        </w:rPr>
        <w:t>If</w:t>
      </w:r>
      <w:r w:rsidRPr="00C90068">
        <w:rPr>
          <w:rStyle w:val="Underline"/>
        </w:rPr>
        <w:t xml:space="preserve"> humanities </w:t>
      </w:r>
      <w:r w:rsidRPr="00B822DA">
        <w:rPr>
          <w:rStyle w:val="Underline"/>
          <w:highlight w:val="yellow"/>
        </w:rPr>
        <w:t>scholars</w:t>
      </w:r>
      <w:r w:rsidRPr="00083DB2">
        <w:rPr>
          <w:rStyle w:val="Underline"/>
        </w:rPr>
        <w:t xml:space="preserve"> can </w:t>
      </w:r>
      <w:r w:rsidRPr="00B822DA">
        <w:rPr>
          <w:rStyle w:val="Underline"/>
          <w:highlight w:val="yellow"/>
        </w:rPr>
        <w:t>create</w:t>
      </w:r>
      <w:r w:rsidRPr="00083DB2">
        <w:rPr>
          <w:rStyle w:val="Underline"/>
        </w:rPr>
        <w:t xml:space="preserve"> conscious</w:t>
      </w:r>
      <w:r w:rsidRPr="00C90068">
        <w:rPr>
          <w:rStyle w:val="Underline"/>
        </w:rPr>
        <w:t xml:space="preserve"> </w:t>
      </w:r>
      <w:r w:rsidRPr="00B822DA">
        <w:rPr>
          <w:rStyle w:val="Underline"/>
          <w:highlight w:val="yellow"/>
        </w:rPr>
        <w:t>awareness of how</w:t>
      </w:r>
      <w:r w:rsidRPr="00C90068">
        <w:rPr>
          <w:rStyle w:val="Underline"/>
        </w:rPr>
        <w:t xml:space="preserve"> such </w:t>
      </w:r>
      <w:r w:rsidRPr="00B822DA">
        <w:rPr>
          <w:rStyle w:val="Underline"/>
          <w:highlight w:val="yellow"/>
        </w:rPr>
        <w:t>aesthetic devices</w:t>
      </w:r>
      <w:r w:rsidRPr="00D818DE">
        <w:rPr>
          <w:rFonts w:eastAsia="Times New Roman" w:cs="Times New Roman"/>
          <w:color w:val="000000"/>
          <w:sz w:val="14"/>
        </w:rPr>
        <w:t xml:space="preserve"> such as we see in those photos </w:t>
      </w:r>
      <w:r w:rsidRPr="00B822DA">
        <w:rPr>
          <w:rStyle w:val="Underline"/>
          <w:highlight w:val="yellow"/>
        </w:rPr>
        <w:t>achieve</w:t>
      </w:r>
      <w:r w:rsidRPr="00C90068">
        <w:rPr>
          <w:rStyle w:val="Underline"/>
        </w:rPr>
        <w:t xml:space="preserve"> their </w:t>
      </w:r>
      <w:r w:rsidRPr="00B822DA">
        <w:rPr>
          <w:rStyle w:val="Emphasis"/>
          <w:highlight w:val="yellow"/>
        </w:rPr>
        <w:t>affective appeal</w:t>
      </w:r>
      <w:r w:rsidRPr="00B822DA">
        <w:rPr>
          <w:rStyle w:val="Underline"/>
          <w:highlight w:val="yellow"/>
        </w:rPr>
        <w:t>, citizens may begin to understand how they are being manipulated</w:t>
      </w:r>
      <w:r w:rsidRPr="00C90068">
        <w:rPr>
          <w:rStyle w:val="Underline"/>
        </w:rPr>
        <w:t xml:space="preserve"> and motivated </w:t>
      </w:r>
      <w:r w:rsidRPr="00B822DA">
        <w:rPr>
          <w:rStyle w:val="Underline"/>
          <w:highlight w:val="yellow"/>
        </w:rPr>
        <w:t>by emotion</w:t>
      </w:r>
      <w:r w:rsidRPr="00D818DE">
        <w:rPr>
          <w:rFonts w:eastAsia="Times New Roman" w:cs="Times New Roman"/>
          <w:color w:val="000000"/>
          <w:sz w:val="14"/>
        </w:rPr>
        <w:t xml:space="preserve"> rather than by reason and logic. In spite of our ability to expose some of these verbal and visual constructions as devices of propaganda that function to enflame passions and stifle reasonable discussion, </w:t>
      </w:r>
      <w:r w:rsidRPr="00C90068">
        <w:rPr>
          <w:rStyle w:val="Underline"/>
        </w:rPr>
        <w:t>we humanities scholars find ourselves marginalized</w:t>
      </w:r>
      <w:r w:rsidRPr="00D818DE">
        <w:rPr>
          <w:rFonts w:eastAsia="Times New Roman" w:cs="Times New Roman"/>
          <w:color w:val="000000"/>
          <w:sz w:val="14"/>
        </w:rPr>
        <w:t xml:space="preserve"> and on the defensive in our institutions of higher learning where our numbers have been diminished and where we are </w:t>
      </w:r>
      <w:r w:rsidRPr="00C90068">
        <w:rPr>
          <w:rStyle w:val="Underline"/>
        </w:rPr>
        <w:t>frequently being asked to justify the significance of our research</w:t>
      </w:r>
      <w:r w:rsidRPr="00D818DE">
        <w:rPr>
          <w:rFonts w:eastAsia="Times New Roman" w:cs="Times New Roman"/>
          <w:color w:val="000000"/>
          <w:sz w:val="14"/>
        </w:rPr>
        <w:t xml:space="preserve"> and teaching. While </w:t>
      </w:r>
      <w:r w:rsidRPr="00C90068">
        <w:rPr>
          <w:rStyle w:val="Underline"/>
        </w:rPr>
        <w:t xml:space="preserve">we know the basic truth that the most </w:t>
      </w:r>
      <w:r w:rsidRPr="00B822DA">
        <w:rPr>
          <w:rStyle w:val="Underline"/>
          <w:highlight w:val="yellow"/>
        </w:rPr>
        <w:t>serious threats</w:t>
      </w:r>
      <w:r w:rsidRPr="00C90068">
        <w:rPr>
          <w:rStyle w:val="Underline"/>
        </w:rPr>
        <w:t xml:space="preserve"> to our societies today </w:t>
      </w:r>
      <w:r w:rsidRPr="00B822DA">
        <w:rPr>
          <w:rStyle w:val="Underline"/>
          <w:highlight w:val="yellow"/>
        </w:rPr>
        <w:t>are more likely to result from cultural differences and failures of communication than from inadequate</w:t>
      </w:r>
      <w:r w:rsidRPr="00C90068">
        <w:rPr>
          <w:rStyle w:val="Underline"/>
        </w:rPr>
        <w:t xml:space="preserve"> scientific </w:t>
      </w:r>
      <w:r w:rsidRPr="00B822DA">
        <w:rPr>
          <w:rStyle w:val="Underline"/>
          <w:highlight w:val="yellow"/>
        </w:rPr>
        <w:t>information</w:t>
      </w:r>
      <w:r w:rsidRPr="00C90068">
        <w:rPr>
          <w:rStyle w:val="Underline"/>
        </w:rPr>
        <w:t xml:space="preserve"> or technological inadequacies</w:t>
      </w:r>
      <w:r w:rsidRPr="00D818DE">
        <w:rPr>
          <w:rFonts w:eastAsia="Times New Roman" w:cs="Times New Roman"/>
          <w:color w:val="000000"/>
          <w:sz w:val="14"/>
        </w:rPr>
        <w:t xml:space="preserve">, we have been given no voice in this debate. </w:t>
      </w:r>
      <w:r w:rsidRPr="00C90068">
        <w:rPr>
          <w:rStyle w:val="Underline"/>
        </w:rPr>
        <w:t>With the strong tendency toward polarized thinking</w:t>
      </w:r>
      <w:r w:rsidRPr="00D818DE">
        <w:rPr>
          <w:rFonts w:eastAsia="Times New Roman" w:cs="Times New Roman"/>
          <w:color w:val="000000"/>
          <w:sz w:val="14"/>
        </w:rPr>
        <w:t xml:space="preserve"> and opinion and the evangelical and fundamentalist religious positions in the US today and in other parts of the world, </w:t>
      </w:r>
      <w:r w:rsidRPr="00C90068">
        <w:rPr>
          <w:rStyle w:val="Underline"/>
        </w:rPr>
        <w:t>leaders continue to abandon diplomacy and resort to military actions.</w:t>
      </w:r>
      <w:r w:rsidRPr="00D818DE">
        <w:rPr>
          <w:rFonts w:eastAsia="Times New Roman" w:cs="Times New Roman"/>
          <w:color w:val="000000"/>
          <w:sz w:val="14"/>
        </w:rPr>
        <w:t xml:space="preserve"> Most </w:t>
      </w:r>
      <w:r w:rsidRPr="00C90068">
        <w:rPr>
          <w:rStyle w:val="Underline"/>
        </w:rPr>
        <w:t>government leaders find the cultural</w:t>
      </w:r>
      <w:r w:rsidRPr="00D818DE">
        <w:rPr>
          <w:rFonts w:eastAsia="Times New Roman" w:cs="Times New Roman"/>
          <w:color w:val="000000"/>
          <w:sz w:val="14"/>
        </w:rPr>
        <w:t xml:space="preserve"> and social </w:t>
      </w:r>
      <w:r w:rsidRPr="00C90068">
        <w:rPr>
          <w:rStyle w:val="Underline"/>
        </w:rPr>
        <w:t>explanations of the problems we face</w:t>
      </w:r>
      <w:r w:rsidRPr="00D818DE">
        <w:rPr>
          <w:rFonts w:eastAsia="Times New Roman" w:cs="Times New Roman"/>
          <w:color w:val="000000"/>
          <w:sz w:val="14"/>
        </w:rPr>
        <w:t xml:space="preserve"> to be </w:t>
      </w:r>
      <w:r w:rsidRPr="00C90068">
        <w:rPr>
          <w:rStyle w:val="Underline"/>
        </w:rPr>
        <w:t>vague</w:t>
      </w:r>
      <w:r w:rsidRPr="00D818DE">
        <w:rPr>
          <w:rFonts w:eastAsia="Times New Roman" w:cs="Times New Roman"/>
          <w:color w:val="000000"/>
          <w:sz w:val="14"/>
        </w:rPr>
        <w:t xml:space="preserve">, </w:t>
      </w:r>
      <w:r w:rsidRPr="00C90068">
        <w:rPr>
          <w:rStyle w:val="Underline"/>
        </w:rPr>
        <w:t>and</w:t>
      </w:r>
      <w:r w:rsidRPr="00D818DE">
        <w:rPr>
          <w:rFonts w:eastAsia="Times New Roman" w:cs="Times New Roman"/>
          <w:color w:val="000000"/>
          <w:sz w:val="14"/>
        </w:rPr>
        <w:t xml:space="preserve"> they are frustrated by </w:t>
      </w:r>
      <w:r w:rsidRPr="00C90068">
        <w:rPr>
          <w:rStyle w:val="Underline"/>
        </w:rPr>
        <w:t>complex</w:t>
      </w:r>
      <w:r w:rsidRPr="00D818DE">
        <w:rPr>
          <w:rFonts w:eastAsia="Times New Roman" w:cs="Times New Roman"/>
          <w:color w:val="000000"/>
          <w:sz w:val="14"/>
        </w:rPr>
        <w:t xml:space="preserve"> human issues. </w:t>
      </w:r>
      <w:r w:rsidRPr="00C90068">
        <w:rPr>
          <w:rStyle w:val="Underline"/>
        </w:rPr>
        <w:t>That is not reason enough</w:t>
      </w:r>
      <w:r w:rsidRPr="00D818DE">
        <w:rPr>
          <w:rFonts w:eastAsia="Times New Roman" w:cs="Times New Roman"/>
          <w:color w:val="000000"/>
          <w:sz w:val="14"/>
        </w:rPr>
        <w:t xml:space="preserve">, however, </w:t>
      </w:r>
      <w:r w:rsidRPr="00C90068">
        <w:rPr>
          <w:rStyle w:val="Underline"/>
        </w:rPr>
        <w:t>for us to abandon our efforts to influence and perhaps even alter the current course of events.</w:t>
      </w:r>
      <w:r w:rsidRPr="00D818DE">
        <w:rPr>
          <w:rFonts w:eastAsia="Times New Roman" w:cs="Times New Roman"/>
          <w:color w:val="000000"/>
          <w:sz w:val="14"/>
        </w:rPr>
        <w:t xml:space="preserve"> In spite of the discouragements that we as scholars of the humanities are experiencing in these times, it seems to me that </w:t>
      </w:r>
      <w:r w:rsidRPr="00B822DA">
        <w:rPr>
          <w:rStyle w:val="Underline"/>
          <w:highlight w:val="yellow"/>
        </w:rPr>
        <w:t>we have no option but</w:t>
      </w:r>
      <w:r w:rsidRPr="00C21B34">
        <w:rPr>
          <w:rStyle w:val="Underline"/>
        </w:rPr>
        <w:t xml:space="preserve"> to</w:t>
      </w:r>
      <w:r w:rsidRPr="00C90068">
        <w:rPr>
          <w:rStyle w:val="Underline"/>
        </w:rPr>
        <w:t xml:space="preserve"> continue to pursue our research and our teaching and hope </w:t>
      </w:r>
      <w:r w:rsidRPr="00B822DA">
        <w:rPr>
          <w:rStyle w:val="Underline"/>
          <w:highlight w:val="yellow"/>
        </w:rPr>
        <w:t>to influence</w:t>
      </w:r>
      <w:r w:rsidRPr="00C90068">
        <w:rPr>
          <w:rStyle w:val="Underline"/>
        </w:rPr>
        <w:t xml:space="preserve"> </w:t>
      </w:r>
      <w:r w:rsidRPr="00B822DA">
        <w:rPr>
          <w:rStyle w:val="Underline"/>
          <w:highlight w:val="yellow"/>
        </w:rPr>
        <w:t>others to question the meaning and motives of what they see and hear.</w:t>
      </w:r>
    </w:p>
    <w:p w:rsidR="00FF6E31" w:rsidRPr="003E7C50" w:rsidRDefault="00FF6E31" w:rsidP="00FF6E31">
      <w:pPr>
        <w:rPr>
          <w:rFonts w:eastAsia="Calibri"/>
          <w:b/>
          <w:sz w:val="24"/>
        </w:rPr>
      </w:pPr>
    </w:p>
    <w:p w:rsidR="00FF6E31" w:rsidRDefault="00FF6E31" w:rsidP="00FF6E31">
      <w:pPr>
        <w:rPr>
          <w:rStyle w:val="TagGreg"/>
        </w:rPr>
      </w:pPr>
    </w:p>
    <w:p w:rsidR="00FF6E31" w:rsidRDefault="00FF6E31" w:rsidP="00FF6E31">
      <w:pPr>
        <w:pStyle w:val="Heading3"/>
      </w:pPr>
      <w:r>
        <w:t>2NC AT: Perm</w:t>
      </w:r>
    </w:p>
    <w:p w:rsidR="00FF6E31" w:rsidRDefault="00FF6E31" w:rsidP="00FF6E31"/>
    <w:p w:rsidR="00FF6E31" w:rsidRPr="00B822DA" w:rsidRDefault="00FF6E31" w:rsidP="00FF6E31">
      <w:pPr>
        <w:rPr>
          <w:rFonts w:eastAsia="Calibri"/>
          <w:b/>
          <w:sz w:val="24"/>
        </w:rPr>
      </w:pPr>
      <w:r w:rsidRPr="00B822DA">
        <w:rPr>
          <w:rFonts w:eastAsia="Calibri"/>
          <w:b/>
          <w:sz w:val="24"/>
        </w:rPr>
        <w:t>Footnoting DA</w:t>
      </w:r>
    </w:p>
    <w:p w:rsidR="00FF6E31" w:rsidRPr="00B822DA" w:rsidRDefault="00FF6E31" w:rsidP="00FF6E31">
      <w:pPr>
        <w:contextualSpacing/>
        <w:rPr>
          <w:rFonts w:eastAsia="Calibri"/>
          <w:sz w:val="16"/>
          <w:szCs w:val="24"/>
        </w:rPr>
      </w:pPr>
      <w:proofErr w:type="spellStart"/>
      <w:r w:rsidRPr="00B822DA">
        <w:rPr>
          <w:rFonts w:eastAsia="Calibri"/>
          <w:b/>
          <w:sz w:val="24"/>
          <w:u w:val="single"/>
        </w:rPr>
        <w:t>Der</w:t>
      </w:r>
      <w:proofErr w:type="spellEnd"/>
      <w:r w:rsidRPr="00B822DA">
        <w:rPr>
          <w:rFonts w:eastAsia="Calibri"/>
          <w:b/>
          <w:sz w:val="24"/>
          <w:u w:val="single"/>
        </w:rPr>
        <w:t xml:space="preserve"> </w:t>
      </w:r>
      <w:proofErr w:type="spellStart"/>
      <w:r w:rsidRPr="00B822DA">
        <w:rPr>
          <w:rFonts w:eastAsia="Calibri"/>
          <w:b/>
          <w:sz w:val="24"/>
          <w:u w:val="single"/>
        </w:rPr>
        <w:t>Derian</w:t>
      </w:r>
      <w:proofErr w:type="spellEnd"/>
      <w:r w:rsidRPr="00B822DA">
        <w:rPr>
          <w:rFonts w:eastAsia="Calibri"/>
          <w:b/>
          <w:sz w:val="24"/>
          <w:u w:val="single"/>
        </w:rPr>
        <w:t xml:space="preserve"> 95</w:t>
      </w:r>
      <w:r w:rsidRPr="00B822DA">
        <w:rPr>
          <w:rFonts w:eastAsia="Calibri"/>
          <w:b/>
          <w:sz w:val="24"/>
        </w:rPr>
        <w:t xml:space="preserve"> </w:t>
      </w:r>
      <w:r w:rsidRPr="00B822DA">
        <w:rPr>
          <w:rFonts w:eastAsia="Calibri"/>
          <w:szCs w:val="24"/>
        </w:rPr>
        <w:t>(James, Professor of Political Science – University of Massachusetts, International Theory: Critical Investigations, p. 374)</w:t>
      </w:r>
    </w:p>
    <w:p w:rsidR="00FF6E31" w:rsidRPr="00B822DA" w:rsidRDefault="00FF6E31" w:rsidP="00FF6E31">
      <w:pPr>
        <w:contextualSpacing/>
        <w:rPr>
          <w:rStyle w:val="TagGreg"/>
          <w:rFonts w:eastAsia="Calibri"/>
          <w:b w:val="0"/>
          <w:sz w:val="20"/>
          <w:szCs w:val="20"/>
        </w:rPr>
      </w:pPr>
      <w:r w:rsidRPr="00B822DA">
        <w:rPr>
          <w:rFonts w:eastAsia="Calibri"/>
          <w:szCs w:val="20"/>
        </w:rPr>
        <w:t xml:space="preserve">But what happens - as seems to be the case to this observer - when the 'we' fragments, 'realism' takes on prefixes and goes plural, the meaning of meaning itself is up for grabs? </w:t>
      </w:r>
      <w:r w:rsidRPr="00B822DA">
        <w:rPr>
          <w:rFonts w:eastAsia="Calibri"/>
          <w:szCs w:val="20"/>
          <w:highlight w:val="yellow"/>
          <w:u w:val="single"/>
        </w:rPr>
        <w:t>A stop-gap solution is to supplement the</w:t>
      </w:r>
      <w:r w:rsidRPr="00B822DA">
        <w:rPr>
          <w:rFonts w:eastAsia="Calibri"/>
          <w:szCs w:val="20"/>
        </w:rPr>
        <w:t xml:space="preserve"> definitional </w:t>
      </w:r>
      <w:r w:rsidRPr="00B822DA">
        <w:rPr>
          <w:rFonts w:eastAsia="Calibri"/>
          <w:szCs w:val="20"/>
          <w:highlight w:val="yellow"/>
          <w:u w:val="single"/>
        </w:rPr>
        <w:t>gambit with a facile gesture</w:t>
      </w:r>
      <w:r w:rsidRPr="00B822DA">
        <w:rPr>
          <w:rFonts w:eastAsia="Calibri"/>
          <w:szCs w:val="20"/>
          <w:highlight w:val="yellow"/>
        </w:rPr>
        <w:t xml:space="preserve">. </w:t>
      </w:r>
      <w:r w:rsidRPr="00B822DA">
        <w:rPr>
          <w:rFonts w:eastAsia="Calibri"/>
          <w:szCs w:val="20"/>
          <w:highlight w:val="yellow"/>
          <w:u w:val="single"/>
        </w:rPr>
        <w:t>The IR theorist</w:t>
      </w:r>
      <w:r w:rsidRPr="00B822DA">
        <w:rPr>
          <w:rFonts w:eastAsia="Calibri"/>
          <w:szCs w:val="20"/>
        </w:rPr>
        <w:t xml:space="preserve">, mindful of a creeping pluralism, </w:t>
      </w:r>
      <w:r w:rsidRPr="00B822DA">
        <w:rPr>
          <w:rFonts w:eastAsia="Calibri"/>
          <w:szCs w:val="20"/>
          <w:highlight w:val="yellow"/>
          <w:u w:val="single"/>
        </w:rPr>
        <w:t>will note the</w:t>
      </w:r>
      <w:r w:rsidRPr="00B822DA">
        <w:rPr>
          <w:rFonts w:eastAsia="Calibri"/>
          <w:szCs w:val="20"/>
          <w:u w:val="single"/>
        </w:rPr>
        <w:t xml:space="preserve"> 'essentially </w:t>
      </w:r>
      <w:r w:rsidRPr="00B822DA">
        <w:rPr>
          <w:rFonts w:eastAsia="Calibri"/>
          <w:szCs w:val="20"/>
          <w:highlight w:val="yellow"/>
          <w:u w:val="single"/>
        </w:rPr>
        <w:t>contested'</w:t>
      </w:r>
      <w:r w:rsidRPr="00B822DA">
        <w:rPr>
          <w:rFonts w:eastAsia="Calibri"/>
          <w:szCs w:val="20"/>
          <w:highlight w:val="yellow"/>
        </w:rPr>
        <w:t xml:space="preserve"> </w:t>
      </w:r>
      <w:r w:rsidRPr="00B822DA">
        <w:rPr>
          <w:rFonts w:eastAsia="Calibri"/>
          <w:szCs w:val="20"/>
          <w:highlight w:val="yellow"/>
          <w:u w:val="single"/>
        </w:rPr>
        <w:t>nature of realism</w:t>
      </w:r>
      <w:r w:rsidRPr="00B822DA">
        <w:rPr>
          <w:rFonts w:eastAsia="Calibri"/>
          <w:szCs w:val="20"/>
        </w:rPr>
        <w:t xml:space="preserve"> - </w:t>
      </w:r>
      <w:r w:rsidRPr="00B822DA">
        <w:rPr>
          <w:rFonts w:eastAsia="Calibri"/>
          <w:szCs w:val="20"/>
          <w:u w:val="single"/>
        </w:rPr>
        <w:t xml:space="preserve">duly backed up </w:t>
      </w:r>
      <w:r w:rsidRPr="00B822DA">
        <w:rPr>
          <w:rFonts w:eastAsia="Calibri"/>
          <w:szCs w:val="20"/>
          <w:highlight w:val="yellow"/>
          <w:u w:val="single"/>
        </w:rPr>
        <w:t>with a footnote</w:t>
      </w:r>
      <w:r w:rsidRPr="00B822DA">
        <w:rPr>
          <w:rFonts w:eastAsia="Calibri"/>
          <w:szCs w:val="20"/>
        </w:rPr>
        <w:t xml:space="preserve"> to W. B. </w:t>
      </w:r>
      <w:proofErr w:type="spellStart"/>
      <w:r w:rsidRPr="00B822DA">
        <w:rPr>
          <w:rFonts w:eastAsia="Calibri"/>
          <w:szCs w:val="20"/>
        </w:rPr>
        <w:t>Gallie</w:t>
      </w:r>
      <w:proofErr w:type="spellEnd"/>
      <w:r w:rsidRPr="00B822DA">
        <w:rPr>
          <w:rFonts w:eastAsia="Calibri"/>
          <w:szCs w:val="20"/>
        </w:rPr>
        <w:t xml:space="preserve"> or W E. Connolly - </w:t>
      </w:r>
      <w:r w:rsidRPr="00B822DA">
        <w:rPr>
          <w:rFonts w:eastAsia="Calibri"/>
          <w:szCs w:val="20"/>
          <w:highlight w:val="yellow"/>
          <w:u w:val="single"/>
        </w:rPr>
        <w:t>and then</w:t>
      </w:r>
      <w:r w:rsidRPr="00B822DA">
        <w:rPr>
          <w:rFonts w:eastAsia="Calibri"/>
          <w:szCs w:val="20"/>
          <w:u w:val="single"/>
        </w:rPr>
        <w:t xml:space="preserve"> get down to </w:t>
      </w:r>
      <w:r w:rsidRPr="00B822DA">
        <w:rPr>
          <w:rFonts w:eastAsia="Calibri"/>
          <w:szCs w:val="20"/>
          <w:highlight w:val="yellow"/>
          <w:u w:val="single"/>
        </w:rPr>
        <w:t>business as usual</w:t>
      </w:r>
      <w:r w:rsidRPr="00B822DA">
        <w:rPr>
          <w:rFonts w:eastAsia="Calibri"/>
          <w:szCs w:val="20"/>
        </w:rPr>
        <w:t xml:space="preserve">, that is, </w:t>
      </w:r>
      <w:r w:rsidRPr="00B822DA">
        <w:rPr>
          <w:rFonts w:eastAsia="Calibri"/>
          <w:szCs w:val="20"/>
          <w:u w:val="single"/>
        </w:rPr>
        <w:t>using realism as the best language to reflect a self-same phenomenon</w:t>
      </w:r>
      <w:r w:rsidRPr="00B822DA">
        <w:rPr>
          <w:rFonts w:eastAsia="Calibri"/>
          <w:szCs w:val="20"/>
        </w:rPr>
        <w:t xml:space="preserve">. </w:t>
      </w:r>
      <w:proofErr w:type="gramStart"/>
      <w:r w:rsidRPr="00B822DA">
        <w:rPr>
          <w:rFonts w:eastAsia="Calibri"/>
          <w:szCs w:val="20"/>
          <w:highlight w:val="yellow"/>
          <w:u w:val="single"/>
        </w:rPr>
        <w:t>This amounts</w:t>
      </w:r>
      <w:proofErr w:type="gramEnd"/>
      <w:r w:rsidRPr="00B822DA">
        <w:rPr>
          <w:rFonts w:eastAsia="Calibri"/>
          <w:szCs w:val="20"/>
          <w:highlight w:val="yellow"/>
          <w:u w:val="single"/>
        </w:rPr>
        <w:t xml:space="preserve"> to an intellectual plea of </w:t>
      </w:r>
      <w:proofErr w:type="spellStart"/>
      <w:r w:rsidRPr="00B822DA">
        <w:rPr>
          <w:rFonts w:eastAsia="Calibri"/>
          <w:szCs w:val="20"/>
          <w:highlight w:val="yellow"/>
          <w:u w:val="single"/>
        </w:rPr>
        <w:t>nolo-contendere</w:t>
      </w:r>
      <w:proofErr w:type="spellEnd"/>
      <w:r w:rsidRPr="00B822DA">
        <w:rPr>
          <w:rFonts w:eastAsia="Calibri"/>
          <w:szCs w:val="20"/>
          <w:u w:val="single"/>
        </w:rPr>
        <w:t>: in exchange for not contesting</w:t>
      </w:r>
      <w:r w:rsidRPr="00B822DA">
        <w:rPr>
          <w:rFonts w:eastAsia="Calibri"/>
          <w:szCs w:val="20"/>
        </w:rPr>
        <w:t xml:space="preserve"> the charge that the meaning of realism is contestable, </w:t>
      </w:r>
      <w:r w:rsidRPr="00B822DA">
        <w:rPr>
          <w:rFonts w:eastAsia="Calibri"/>
          <w:szCs w:val="20"/>
          <w:highlight w:val="yellow"/>
          <w:u w:val="single"/>
        </w:rPr>
        <w:t>the IR '</w:t>
      </w:r>
      <w:proofErr w:type="spellStart"/>
      <w:r w:rsidRPr="00B822DA">
        <w:rPr>
          <w:rFonts w:eastAsia="Calibri"/>
          <w:szCs w:val="20"/>
          <w:highlight w:val="yellow"/>
          <w:u w:val="single"/>
        </w:rPr>
        <w:t>perp</w:t>
      </w:r>
      <w:proofErr w:type="spellEnd"/>
      <w:r w:rsidRPr="00B822DA">
        <w:rPr>
          <w:rFonts w:eastAsia="Calibri"/>
          <w:szCs w:val="20"/>
          <w:highlight w:val="yellow"/>
          <w:u w:val="single"/>
        </w:rPr>
        <w:t>' gets off easy</w:t>
      </w:r>
      <w:r w:rsidRPr="00B822DA">
        <w:rPr>
          <w:rFonts w:eastAsia="Calibri"/>
          <w:szCs w:val="20"/>
          <w:highlight w:val="yellow"/>
        </w:rPr>
        <w:t xml:space="preserve">, </w:t>
      </w:r>
      <w:r w:rsidRPr="00B822DA">
        <w:rPr>
          <w:rFonts w:eastAsia="Calibri"/>
          <w:szCs w:val="20"/>
          <w:highlight w:val="yellow"/>
          <w:u w:val="single"/>
        </w:rPr>
        <w:t>to</w:t>
      </w:r>
      <w:r w:rsidRPr="00B822DA">
        <w:rPr>
          <w:rFonts w:eastAsia="Calibri"/>
          <w:szCs w:val="20"/>
          <w:u w:val="single"/>
        </w:rPr>
        <w:t xml:space="preserve"> then turn around and </w:t>
      </w:r>
      <w:r w:rsidRPr="00B822DA">
        <w:rPr>
          <w:rFonts w:eastAsia="Calibri"/>
          <w:szCs w:val="20"/>
          <w:highlight w:val="yellow"/>
          <w:u w:val="single"/>
        </w:rPr>
        <w:t>commit worse epistemological crimes</w:t>
      </w:r>
      <w:r w:rsidRPr="00B822DA">
        <w:rPr>
          <w:rFonts w:eastAsia="Calibri"/>
          <w:szCs w:val="20"/>
        </w:rPr>
        <w:t xml:space="preserve">. In honor of the most notorious benefactor of </w:t>
      </w:r>
      <w:proofErr w:type="spellStart"/>
      <w:r w:rsidRPr="00B822DA">
        <w:rPr>
          <w:rFonts w:eastAsia="Calibri"/>
          <w:szCs w:val="20"/>
        </w:rPr>
        <w:t>nolo-contendere</w:t>
      </w:r>
      <w:proofErr w:type="spellEnd"/>
      <w:r w:rsidRPr="00B822DA">
        <w:rPr>
          <w:rFonts w:eastAsia="Calibri"/>
          <w:szCs w:val="20"/>
        </w:rPr>
        <w:t xml:space="preserve"> in recent American legal history, we might call this the 'Spiro-</w:t>
      </w:r>
      <w:proofErr w:type="spellStart"/>
      <w:r w:rsidRPr="00B822DA">
        <w:rPr>
          <w:rFonts w:eastAsia="Calibri"/>
          <w:szCs w:val="20"/>
        </w:rPr>
        <w:t>ette</w:t>
      </w:r>
      <w:proofErr w:type="spellEnd"/>
      <w:r w:rsidRPr="00B822DA">
        <w:rPr>
          <w:rFonts w:eastAsia="Calibri"/>
          <w:szCs w:val="20"/>
        </w:rPr>
        <w:t xml:space="preserve"> effect' in International Relations.</w:t>
      </w:r>
    </w:p>
    <w:p w:rsidR="00FF6E31" w:rsidRDefault="00FF6E31" w:rsidP="00FF6E31"/>
    <w:p w:rsidR="00FF6E31" w:rsidRPr="00E61256" w:rsidRDefault="00FF6E31" w:rsidP="00FF6E31">
      <w:pPr>
        <w:rPr>
          <w:rStyle w:val="TagGreg"/>
        </w:rPr>
      </w:pPr>
      <w:r>
        <w:rPr>
          <w:rStyle w:val="TagGreg"/>
        </w:rPr>
        <w:t>The permutation is a teleological knee jerk which blocks out critique</w:t>
      </w:r>
    </w:p>
    <w:p w:rsidR="00FF6E31" w:rsidRPr="00C52509" w:rsidRDefault="00FF6E31" w:rsidP="00FF6E31">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FF6E31" w:rsidRPr="00C52509" w:rsidRDefault="00FF6E31" w:rsidP="00FF6E31">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B822DA">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proofErr w:type="spellStart"/>
      <w:r w:rsidRPr="00B822DA">
        <w:rPr>
          <w:rFonts w:eastAsia="Calibri"/>
          <w:color w:val="000000"/>
          <w:szCs w:val="20"/>
          <w:highlight w:val="yellow"/>
          <w:u w:val="single"/>
          <w:shd w:val="clear" w:color="auto" w:fill="FFFFFF"/>
        </w:rPr>
        <w:t>conceptualisation</w:t>
      </w:r>
      <w:proofErr w:type="spellEnd"/>
      <w:r w:rsidRPr="00B822DA">
        <w:rPr>
          <w:rFonts w:eastAsia="Calibri"/>
          <w:color w:val="000000"/>
          <w:szCs w:val="20"/>
          <w:highlight w:val="yellow"/>
          <w:u w:val="single"/>
          <w:shd w:val="clear" w:color="auto" w:fill="FFFFFF"/>
        </w:rPr>
        <w:t xml:space="preserve"> and</w:t>
      </w:r>
      <w:r w:rsidRPr="00C52509">
        <w:rPr>
          <w:rFonts w:eastAsia="Calibri"/>
          <w:color w:val="000000"/>
          <w:szCs w:val="20"/>
          <w:u w:val="single"/>
          <w:shd w:val="clear" w:color="auto" w:fill="FFFFFF"/>
        </w:rPr>
        <w:t xml:space="preserve"> their practice: in their influence </w:t>
      </w:r>
      <w:r w:rsidRPr="00B822DA">
        <w:rPr>
          <w:rFonts w:eastAsia="Calibri"/>
          <w:color w:val="000000"/>
          <w:szCs w:val="20"/>
          <w:highlight w:val="yellow"/>
          <w:u w:val="single"/>
          <w:shd w:val="clear" w:color="auto" w:fill="FFFFFF"/>
        </w:rPr>
        <w:t>and</w:t>
      </w:r>
      <w:r w:rsidRPr="00B822DA">
        <w:rPr>
          <w:rFonts w:eastAsia="Calibri"/>
          <w:color w:val="000000"/>
          <w:szCs w:val="20"/>
          <w:highlight w:val="yellow"/>
          <w:shd w:val="clear" w:color="auto" w:fill="FFFFFF"/>
        </w:rPr>
        <w:t xml:space="preserve"> </w:t>
      </w:r>
      <w:r w:rsidRPr="00B822DA">
        <w:rPr>
          <w:rFonts w:eastAsia="Calibri"/>
          <w:color w:val="000000"/>
          <w:szCs w:val="20"/>
          <w:highlight w:val="yellow"/>
          <w:u w:val="single"/>
          <w:shd w:val="clear" w:color="auto" w:fill="FFFFFF"/>
        </w:rPr>
        <w:t xml:space="preserve">implementation </w:t>
      </w:r>
      <w:r w:rsidRPr="00B822DA">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w:t>
      </w:r>
      <w:proofErr w:type="spellStart"/>
      <w:r w:rsidRPr="00C52509">
        <w:rPr>
          <w:rFonts w:eastAsia="Calibri"/>
          <w:color w:val="000000"/>
          <w:szCs w:val="20"/>
          <w:shd w:val="clear" w:color="auto" w:fill="FFFFFF"/>
        </w:rPr>
        <w:t>universalised</w:t>
      </w:r>
      <w:proofErr w:type="spellEnd"/>
      <w:r w:rsidRPr="00C52509">
        <w:rPr>
          <w:rFonts w:eastAsia="Calibri"/>
          <w:color w:val="000000"/>
          <w:szCs w:val="20"/>
          <w:shd w:val="clear" w:color="auto" w:fill="FFFFFF"/>
        </w:rPr>
        <w:t xml:space="preserve">: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xml:space="preserve">, often complex and </w:t>
      </w:r>
      <w:proofErr w:type="spellStart"/>
      <w:r w:rsidRPr="00C52509">
        <w:rPr>
          <w:rFonts w:eastAsia="Calibri"/>
          <w:color w:val="000000"/>
          <w:szCs w:val="20"/>
          <w:shd w:val="clear" w:color="auto" w:fill="FFFFFF"/>
        </w:rPr>
        <w:t>conflictual</w:t>
      </w:r>
      <w:proofErr w:type="spellEnd"/>
      <w:r w:rsidRPr="00C52509">
        <w:rPr>
          <w:rFonts w:eastAsia="Calibri"/>
          <w:color w:val="000000"/>
          <w:szCs w:val="20"/>
          <w:shd w:val="clear" w:color="auto" w:fill="FFFFFF"/>
        </w:rPr>
        <w:t>;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B822DA">
        <w:rPr>
          <w:rFonts w:eastAsia="Calibri"/>
          <w:color w:val="000000"/>
          <w:szCs w:val="20"/>
          <w:highlight w:val="yellow"/>
          <w:u w:val="single"/>
          <w:shd w:val="clear" w:color="auto" w:fill="FFFFFF"/>
        </w:rPr>
        <w:t xml:space="preserve">it embodies a caution that the meaning of concepts can never be </w:t>
      </w:r>
      <w:proofErr w:type="spellStart"/>
      <w:r w:rsidRPr="00B822DA">
        <w:rPr>
          <w:rFonts w:eastAsia="Calibri"/>
          <w:color w:val="000000"/>
          <w:szCs w:val="20"/>
          <w:highlight w:val="yellow"/>
          <w:u w:val="single"/>
          <w:shd w:val="clear" w:color="auto" w:fill="FFFFFF"/>
        </w:rPr>
        <w:t>stabilised</w:t>
      </w:r>
      <w:proofErr w:type="spellEnd"/>
      <w:r w:rsidRPr="00B822DA">
        <w:rPr>
          <w:rFonts w:eastAsia="Calibri"/>
          <w:color w:val="000000"/>
          <w:szCs w:val="20"/>
          <w:highlight w:val="yellow"/>
          <w:u w:val="single"/>
          <w:shd w:val="clear" w:color="auto" w:fill="FFFFFF"/>
        </w:rPr>
        <w:t xml:space="preserve"> </w:t>
      </w:r>
      <w:r w:rsidRPr="00C52509">
        <w:rPr>
          <w:rFonts w:eastAsia="Calibri"/>
          <w:color w:val="000000"/>
          <w:szCs w:val="20"/>
          <w:u w:val="single"/>
          <w:shd w:val="clear" w:color="auto" w:fill="FFFFFF"/>
        </w:rPr>
        <w:t xml:space="preserve">or unproblematic </w:t>
      </w:r>
      <w:r w:rsidRPr="00B822DA">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B822DA">
        <w:rPr>
          <w:rFonts w:eastAsia="Calibri"/>
          <w:color w:val="000000"/>
          <w:szCs w:val="20"/>
          <w:highlight w:val="yellow"/>
          <w:u w:val="single"/>
          <w:shd w:val="clear" w:color="auto" w:fill="FFFFFF"/>
        </w:rPr>
        <w:t xml:space="preserve">normative potential </w:t>
      </w:r>
      <w:r w:rsidRPr="00B822DA">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B822DA">
        <w:rPr>
          <w:rFonts w:eastAsia="Calibri"/>
          <w:bCs/>
          <w:color w:val="000000"/>
          <w:szCs w:val="20"/>
          <w:highlight w:val="yellow"/>
          <w:u w:val="single"/>
          <w:shd w:val="clear" w:color="auto" w:fill="FFFFFF"/>
        </w:rPr>
        <w:t>be considered</w:t>
      </w:r>
      <w:r w:rsidRPr="00B822DA">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w:t>
      </w:r>
      <w:proofErr w:type="spellStart"/>
      <w:r w:rsidRPr="00C52509">
        <w:rPr>
          <w:rFonts w:eastAsia="Calibri"/>
          <w:color w:val="000000"/>
          <w:szCs w:val="20"/>
          <w:u w:val="single"/>
          <w:shd w:val="clear" w:color="auto" w:fill="FFFFFF"/>
        </w:rPr>
        <w:t>utilisation</w:t>
      </w:r>
      <w:proofErr w:type="spellEnd"/>
      <w:r w:rsidRPr="00C52509">
        <w:rPr>
          <w:rFonts w:eastAsia="Calibri"/>
          <w:color w:val="000000"/>
          <w:szCs w:val="20"/>
          <w:u w:val="single"/>
          <w:shd w:val="clear" w:color="auto" w:fill="FFFFFF"/>
        </w:rPr>
        <w:t xml:space="preserve"> in systems of </w:t>
      </w:r>
      <w:r w:rsidRPr="00B822DA">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B822DA">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w:t>
      </w:r>
      <w:proofErr w:type="gramStart"/>
      <w:r w:rsidRPr="00C52509">
        <w:rPr>
          <w:rFonts w:eastAsia="Calibri"/>
          <w:color w:val="000000"/>
          <w:szCs w:val="20"/>
          <w:shd w:val="clear" w:color="auto" w:fill="FFFFFF"/>
        </w:rPr>
        <w:t>truth .</w:t>
      </w:r>
      <w:proofErr w:type="gramEnd"/>
      <w:r w:rsidRPr="00C52509">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B822DA">
        <w:rPr>
          <w:rFonts w:eastAsia="Calibri"/>
          <w:color w:val="000000"/>
          <w:szCs w:val="20"/>
          <w:highlight w:val="yellow"/>
          <w:u w:val="single"/>
          <w:shd w:val="clear" w:color="auto" w:fill="FFFFFF"/>
        </w:rPr>
        <w:t xml:space="preserve">reasons for pursuing a critical analysis </w:t>
      </w:r>
      <w:r w:rsidRPr="00B822DA">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B822DA">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B822DA">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B822DA">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B822DA">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B822DA">
        <w:rPr>
          <w:rFonts w:eastAsia="Calibri"/>
          <w:bCs/>
          <w:color w:val="000000"/>
          <w:szCs w:val="20"/>
          <w:highlight w:val="yellow"/>
          <w:u w:val="single"/>
          <w:shd w:val="clear" w:color="auto" w:fill="FFFFFF"/>
        </w:rPr>
        <w:t>mainstream critique</w:t>
      </w:r>
      <w:r w:rsidRPr="00B822DA">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B822DA">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w:t>
      </w:r>
      <w:proofErr w:type="spellStart"/>
      <w:r w:rsidRPr="00C52509">
        <w:rPr>
          <w:rFonts w:eastAsia="Calibri"/>
          <w:color w:val="000000"/>
          <w:szCs w:val="20"/>
          <w:shd w:val="clear" w:color="auto" w:fill="FFFFFF"/>
        </w:rPr>
        <w:t>globalisation</w:t>
      </w:r>
      <w:proofErr w:type="spellEnd"/>
      <w:r w:rsidRPr="00C52509">
        <w:rPr>
          <w:rFonts w:eastAsia="Calibri"/>
          <w:color w:val="000000"/>
          <w:szCs w:val="20"/>
          <w:shd w:val="clear" w:color="auto" w:fill="FFFFFF"/>
        </w:rPr>
        <w:t xml:space="preserve">, </w:t>
      </w:r>
      <w:proofErr w:type="spellStart"/>
      <w:r w:rsidRPr="00C52509">
        <w:rPr>
          <w:rFonts w:eastAsia="Calibri"/>
          <w:color w:val="000000"/>
          <w:szCs w:val="20"/>
          <w:shd w:val="clear" w:color="auto" w:fill="FFFFFF"/>
        </w:rPr>
        <w:t>rhetorics</w:t>
      </w:r>
      <w:proofErr w:type="spellEnd"/>
      <w:r w:rsidRPr="00C52509">
        <w:rPr>
          <w:rFonts w:eastAsia="Calibri"/>
          <w:color w:val="000000"/>
          <w:szCs w:val="20"/>
          <w:shd w:val="clear" w:color="auto" w:fill="FFFFFF"/>
        </w:rPr>
        <w:t xml:space="preserve"> of </w:t>
      </w:r>
      <w:r w:rsidRPr="00C52509">
        <w:rPr>
          <w:rFonts w:eastAsia="Calibri"/>
          <w:color w:val="000000"/>
          <w:szCs w:val="20"/>
          <w:u w:val="single"/>
          <w:shd w:val="clear" w:color="auto" w:fill="FFFFFF"/>
        </w:rPr>
        <w:t xml:space="preserve">sensitivity to cultural difference, </w:t>
      </w:r>
      <w:r w:rsidRPr="00B822DA">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B822DA">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B822DA">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B822DA">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B822DA">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B822DA">
        <w:rPr>
          <w:rFonts w:eastAsia="Calibri"/>
          <w:color w:val="000000"/>
          <w:szCs w:val="20"/>
          <w:highlight w:val="yellow"/>
          <w:u w:val="single"/>
          <w:shd w:val="clear" w:color="auto" w:fill="FFFFFF"/>
        </w:rPr>
        <w:t xml:space="preserve">can become hostage to a </w:t>
      </w:r>
      <w:proofErr w:type="spellStart"/>
      <w:r w:rsidRPr="00B822DA">
        <w:rPr>
          <w:rFonts w:eastAsia="Calibri"/>
          <w:color w:val="000000"/>
          <w:szCs w:val="20"/>
          <w:highlight w:val="yellow"/>
          <w:u w:val="single"/>
          <w:shd w:val="clear" w:color="auto" w:fill="FFFFFF"/>
        </w:rPr>
        <w:t>claustrophic</w:t>
      </w:r>
      <w:proofErr w:type="spellEnd"/>
      <w:r w:rsidRPr="00B822DA">
        <w:rPr>
          <w:rFonts w:eastAsia="Calibri"/>
          <w:color w:val="000000"/>
          <w:szCs w:val="20"/>
          <w:highlight w:val="yellow"/>
          <w:u w:val="single"/>
          <w:shd w:val="clear" w:color="auto" w:fill="FFFFFF"/>
        </w:rPr>
        <w:t xml:space="preserve"> structure of political</w:t>
      </w:r>
      <w:r w:rsidRPr="00C52509">
        <w:rPr>
          <w:rFonts w:eastAsia="Calibri"/>
          <w:color w:val="000000"/>
          <w:szCs w:val="20"/>
          <w:u w:val="single"/>
          <w:shd w:val="clear" w:color="auto" w:fill="FFFFFF"/>
        </w:rPr>
        <w:t xml:space="preserve"> and ethical </w:t>
      </w:r>
      <w:r w:rsidRPr="00B822DA">
        <w:rPr>
          <w:rFonts w:eastAsia="Calibri"/>
          <w:color w:val="000000"/>
          <w:szCs w:val="20"/>
          <w:highlight w:val="yellow"/>
          <w:u w:val="single"/>
          <w:shd w:val="clear" w:color="auto" w:fill="FFFFFF"/>
        </w:rPr>
        <w:t xml:space="preserve">possibility that systematically </w:t>
      </w:r>
      <w:r w:rsidRPr="00B822DA">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FF6E31" w:rsidRDefault="00FF6E31" w:rsidP="00FF6E31"/>
    <w:p w:rsidR="00FF6E31" w:rsidRPr="00B822DA" w:rsidRDefault="00FF6E31" w:rsidP="00FF6E31"/>
    <w:p w:rsidR="00FF6E31" w:rsidRDefault="00FF6E31" w:rsidP="00FF6E31">
      <w:pPr>
        <w:pStyle w:val="Heading3"/>
      </w:pPr>
      <w:r>
        <w:t>2NC China</w:t>
      </w:r>
    </w:p>
    <w:p w:rsidR="00FF6E31" w:rsidRPr="004322D3" w:rsidRDefault="00FF6E31" w:rsidP="00FF6E31"/>
    <w:p w:rsidR="00FF6E31" w:rsidRPr="00B822DA" w:rsidRDefault="00FF6E31" w:rsidP="00FF6E31">
      <w:pPr>
        <w:rPr>
          <w:rStyle w:val="TagGreg"/>
        </w:rPr>
      </w:pPr>
    </w:p>
    <w:p w:rsidR="00FF6E31" w:rsidRPr="00061995" w:rsidRDefault="00FF6E31" w:rsidP="00FF6E31">
      <w:pPr>
        <w:rPr>
          <w:rStyle w:val="TagGreg"/>
        </w:rPr>
      </w:pPr>
      <w:r>
        <w:rPr>
          <w:rStyle w:val="TagGreg"/>
        </w:rPr>
        <w:t>Discourse of Chinese aggression is a neoliberal ploy masking the paranoiac fear of the decline of dollar hegemony – their discourse becomes a justification for further militarism and aggression</w:t>
      </w:r>
    </w:p>
    <w:p w:rsidR="00FF6E31" w:rsidRPr="00867099" w:rsidRDefault="00FF6E31" w:rsidP="00FF6E31">
      <w:r>
        <w:rPr>
          <w:rStyle w:val="StyleStyleBold12pt"/>
        </w:rPr>
        <w:t>Cunningham 12/1</w:t>
      </w:r>
      <w:r w:rsidRPr="00867099">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12-1-13, “Dollar survival behind US-China tensions,” </w:t>
      </w:r>
      <w:hyperlink r:id="rId14" w:history="1">
        <w:r w:rsidRPr="00935BE6">
          <w:rPr>
            <w:rStyle w:val="Hyperlink"/>
          </w:rPr>
          <w:t>http://nsnbc.me/2013/12/01/dollar-survival-behind-us-china-tensions/</w:t>
        </w:r>
      </w:hyperlink>
      <w:r>
        <w:t xml:space="preserve">) </w:t>
      </w:r>
      <w:proofErr w:type="spellStart"/>
      <w:r>
        <w:t>gz</w:t>
      </w:r>
      <w:proofErr w:type="spellEnd"/>
    </w:p>
    <w:p w:rsidR="00FF6E31" w:rsidRPr="00B822DA" w:rsidRDefault="00FF6E31" w:rsidP="00FF6E31">
      <w:pPr>
        <w:rPr>
          <w:sz w:val="12"/>
        </w:rPr>
      </w:pPr>
      <w:r w:rsidRPr="00B822DA">
        <w:rPr>
          <w:sz w:val="12"/>
        </w:rPr>
        <w:t xml:space="preserve">The </w:t>
      </w:r>
      <w:r w:rsidRPr="00331838">
        <w:rPr>
          <w:rStyle w:val="Underline"/>
          <w:highlight w:val="green"/>
        </w:rPr>
        <w:t>escalation of</w:t>
      </w:r>
      <w:r w:rsidRPr="00D94B93">
        <w:rPr>
          <w:rStyle w:val="Underline"/>
        </w:rPr>
        <w:t xml:space="preserve"> military </w:t>
      </w:r>
      <w:r w:rsidRPr="00331838">
        <w:rPr>
          <w:rStyle w:val="Underline"/>
          <w:highlight w:val="green"/>
        </w:rPr>
        <w:t>tensions between Washington and Beijing</w:t>
      </w:r>
      <w:r w:rsidRPr="00B822DA">
        <w:rPr>
          <w:sz w:val="12"/>
        </w:rPr>
        <w:t xml:space="preserve"> in the East China Sea </w:t>
      </w:r>
      <w:r w:rsidRPr="00331838">
        <w:rPr>
          <w:rStyle w:val="Underline"/>
          <w:highlight w:val="green"/>
        </w:rPr>
        <w:t>is superficially over</w:t>
      </w:r>
      <w:r w:rsidRPr="00D94B93">
        <w:rPr>
          <w:rStyle w:val="Underline"/>
        </w:rPr>
        <w:t xml:space="preserve"> China’s unilateral declaration of </w:t>
      </w:r>
      <w:r w:rsidRPr="006666F6">
        <w:rPr>
          <w:rStyle w:val="Underline"/>
          <w:highlight w:val="green"/>
        </w:rPr>
        <w:t>an air defense zone</w:t>
      </w:r>
      <w:r w:rsidRPr="00B822DA">
        <w:rPr>
          <w:sz w:val="12"/>
        </w:rPr>
        <w:t xml:space="preserve">. But </w:t>
      </w:r>
      <w:r w:rsidRPr="006666F6">
        <w:rPr>
          <w:rStyle w:val="Underline"/>
          <w:highlight w:val="green"/>
        </w:rPr>
        <w:t>the real reason</w:t>
      </w:r>
      <w:r w:rsidRPr="00D94B93">
        <w:rPr>
          <w:rStyle w:val="Underline"/>
        </w:rPr>
        <w:t xml:space="preserve"> for Washington’s ire </w:t>
      </w:r>
      <w:r w:rsidRPr="006666F6">
        <w:rPr>
          <w:rStyle w:val="Underline"/>
          <w:highlight w:val="green"/>
        </w:rPr>
        <w:t>is the</w:t>
      </w:r>
      <w:r w:rsidRPr="00D94B93">
        <w:rPr>
          <w:rStyle w:val="Underline"/>
        </w:rPr>
        <w:t xml:space="preserve"> recent Chinese announcement that it is </w:t>
      </w:r>
      <w:r w:rsidRPr="006666F6">
        <w:rPr>
          <w:rStyle w:val="Underline"/>
          <w:highlight w:val="green"/>
        </w:rPr>
        <w:t>plan</w:t>
      </w:r>
      <w:r w:rsidRPr="00D94B93">
        <w:rPr>
          <w:rStyle w:val="Underline"/>
        </w:rPr>
        <w:t xml:space="preserve">ning </w:t>
      </w:r>
      <w:r w:rsidRPr="006666F6">
        <w:rPr>
          <w:rStyle w:val="Underline"/>
          <w:highlight w:val="green"/>
        </w:rPr>
        <w:t>to reduce</w:t>
      </w:r>
      <w:r w:rsidRPr="00D94B93">
        <w:rPr>
          <w:rStyle w:val="Underline"/>
        </w:rPr>
        <w:t xml:space="preserve"> its </w:t>
      </w:r>
      <w:r w:rsidRPr="006666F6">
        <w:rPr>
          <w:rStyle w:val="Underline"/>
          <w:highlight w:val="green"/>
        </w:rPr>
        <w:t>holdings of the US dollar</w:t>
      </w:r>
      <w:r w:rsidRPr="00D94B93">
        <w:rPr>
          <w:rStyle w:val="Underline"/>
        </w:rPr>
        <w:t>.</w:t>
      </w:r>
      <w:r w:rsidRPr="00B822DA">
        <w:rPr>
          <w:rStyle w:val="Underline"/>
          <w:sz w:val="12"/>
          <w:u w:val="none"/>
        </w:rPr>
        <w:t>¶</w:t>
      </w:r>
      <w:r w:rsidRPr="00D32224">
        <w:rPr>
          <w:rStyle w:val="Underline"/>
          <w:sz w:val="12"/>
        </w:rPr>
        <w:t xml:space="preserve"> </w:t>
      </w:r>
      <w:r w:rsidRPr="00927D83">
        <w:rPr>
          <w:rStyle w:val="Underline"/>
        </w:rPr>
        <w:t>That move to offload some of its 3.5 trillion in US dollar reserves</w:t>
      </w:r>
      <w:r w:rsidRPr="00B822DA">
        <w:rPr>
          <w:sz w:val="12"/>
        </w:rPr>
        <w:t xml:space="preserve"> combined with China’s increasing global trade in oil based on national currencies </w:t>
      </w:r>
      <w:r w:rsidRPr="00927D83">
        <w:rPr>
          <w:rStyle w:val="Underline"/>
        </w:rPr>
        <w:t xml:space="preserve">presents </w:t>
      </w:r>
      <w:r w:rsidRPr="006435F0">
        <w:rPr>
          <w:rStyle w:val="Underline"/>
          <w:highlight w:val="green"/>
        </w:rPr>
        <w:t>a</w:t>
      </w:r>
      <w:r w:rsidRPr="00927D83">
        <w:rPr>
          <w:rStyle w:val="Underline"/>
        </w:rPr>
        <w:t xml:space="preserve"> mortal </w:t>
      </w:r>
      <w:r w:rsidRPr="006435F0">
        <w:rPr>
          <w:rStyle w:val="Underline"/>
          <w:highlight w:val="green"/>
        </w:rPr>
        <w:t>threat to the American petrodollar</w:t>
      </w:r>
      <w:r w:rsidRPr="00B822DA">
        <w:rPr>
          <w:sz w:val="12"/>
        </w:rPr>
        <w:t xml:space="preserve"> and the entire American economy.¶ This threat to US viability – already teetering on bankruptcy, record debt and social meltdown – would explain why </w:t>
      </w:r>
      <w:r w:rsidRPr="006435F0">
        <w:rPr>
          <w:rStyle w:val="Underline"/>
          <w:highlight w:val="green"/>
        </w:rPr>
        <w:t>Washington</w:t>
      </w:r>
      <w:r w:rsidRPr="00927D83">
        <w:rPr>
          <w:rStyle w:val="Underline"/>
        </w:rPr>
        <w:t xml:space="preserve"> has </w:t>
      </w:r>
      <w:r w:rsidRPr="006435F0">
        <w:rPr>
          <w:rStyle w:val="Underline"/>
          <w:highlight w:val="green"/>
        </w:rPr>
        <w:t>responded with</w:t>
      </w:r>
      <w:r w:rsidRPr="00B822DA">
        <w:rPr>
          <w:sz w:val="12"/>
        </w:rPr>
        <w:t xml:space="preserve"> such </w:t>
      </w:r>
      <w:r w:rsidRPr="006435F0">
        <w:rPr>
          <w:rStyle w:val="Underline"/>
          <w:highlight w:val="green"/>
        </w:rPr>
        <w:t>belligerence</w:t>
      </w:r>
      <w:r w:rsidRPr="00927D83">
        <w:rPr>
          <w:rStyle w:val="Underline"/>
        </w:rPr>
        <w:t xml:space="preserve"> to China </w:t>
      </w:r>
      <w:r w:rsidRPr="00B822DA">
        <w:rPr>
          <w:sz w:val="12"/>
        </w:rPr>
        <w:t xml:space="preserve">setting up an Air Defense Identification Zone (ADIZ) last week extending some 400 miles from its coast into the East China Sea.¶ ¶ Beijing said </w:t>
      </w:r>
      <w:r w:rsidRPr="00927D83">
        <w:rPr>
          <w:rStyle w:val="Underline"/>
        </w:rPr>
        <w:t xml:space="preserve">the zone was aimed at halting intrusive military maneuvers by US spy planes </w:t>
      </w:r>
      <w:r w:rsidRPr="00B822DA">
        <w:rPr>
          <w:sz w:val="12"/>
        </w:rPr>
        <w:t xml:space="preserve">over its territory. </w:t>
      </w:r>
      <w:r w:rsidRPr="00FD1BB3">
        <w:rPr>
          <w:rStyle w:val="Underline"/>
        </w:rPr>
        <w:t>The US has been conducting military flights over Chinese territory for decades without giving Beijing the slightest notification</w:t>
      </w:r>
      <w:r w:rsidRPr="00B822DA">
        <w:rPr>
          <w:sz w:val="12"/>
        </w:rPr>
        <w:t xml:space="preserve">.¶ ¶ Back in April 2001, a Chinese fighter pilot was killed when his aircraft collided with a US spy plane. The American crew survived, but the incident sparked a diplomatic furor, with Beijing saying that </w:t>
      </w:r>
      <w:r w:rsidRPr="00B42A72">
        <w:rPr>
          <w:rStyle w:val="Underline"/>
        </w:rPr>
        <w:t>it illustrated Washington’s unlawful and systematic violation of Chinese sovereignty.</w:t>
      </w:r>
      <w:r w:rsidRPr="00B822DA">
        <w:rPr>
          <w:rStyle w:val="Underline"/>
          <w:sz w:val="12"/>
          <w:u w:val="none"/>
        </w:rPr>
        <w:t>¶</w:t>
      </w:r>
      <w:r w:rsidRPr="00B822DA">
        <w:rPr>
          <w:sz w:val="12"/>
        </w:rPr>
        <w:t xml:space="preserve"> </w:t>
      </w:r>
      <w:r w:rsidRPr="00FD1BB3">
        <w:rPr>
          <w:rStyle w:val="Underline"/>
        </w:rPr>
        <w:t xml:space="preserve">Within days of China’s announcement of its new ADIZ last week, </w:t>
      </w:r>
      <w:r w:rsidRPr="00B97FAD">
        <w:rPr>
          <w:rStyle w:val="Underline"/>
          <w:highlight w:val="green"/>
        </w:rPr>
        <w:t>the US sent two B52 bombers</w:t>
      </w:r>
      <w:r w:rsidRPr="00FD1BB3">
        <w:rPr>
          <w:rStyle w:val="Underline"/>
        </w:rPr>
        <w:t xml:space="preserve"> into the air space </w:t>
      </w:r>
      <w:r w:rsidRPr="00B97FAD">
        <w:rPr>
          <w:rStyle w:val="Underline"/>
          <w:highlight w:val="green"/>
        </w:rPr>
        <w:t>without giving</w:t>
      </w:r>
      <w:r w:rsidRPr="00FD1BB3">
        <w:rPr>
          <w:rStyle w:val="Underline"/>
        </w:rPr>
        <w:t xml:space="preserve"> the </w:t>
      </w:r>
      <w:r w:rsidRPr="00B97FAD">
        <w:rPr>
          <w:rStyle w:val="Underline"/>
          <w:highlight w:val="green"/>
        </w:rPr>
        <w:t>notification</w:t>
      </w:r>
      <w:r w:rsidRPr="00FD1BB3">
        <w:rPr>
          <w:rStyle w:val="Underline"/>
        </w:rPr>
        <w:t xml:space="preserve"> of flight paths required by Beijing.</w:t>
      </w:r>
      <w:r w:rsidRPr="00B822DA">
        <w:rPr>
          <w:rStyle w:val="Underline"/>
          <w:sz w:val="12"/>
          <w:u w:val="none"/>
        </w:rPr>
        <w:t>¶</w:t>
      </w:r>
      <w:r>
        <w:rPr>
          <w:rStyle w:val="Underline"/>
          <w:sz w:val="12"/>
        </w:rPr>
        <w:t xml:space="preserve"> </w:t>
      </w:r>
      <w:r w:rsidRPr="00B822DA">
        <w:rPr>
          <w:sz w:val="12"/>
        </w:rPr>
        <w:t xml:space="preserve">¶ American allies Japan and South Korea also sent military aircraft in defiance of China. </w:t>
      </w:r>
      <w:r w:rsidRPr="00E3243B">
        <w:rPr>
          <w:rStyle w:val="Underline"/>
        </w:rPr>
        <w:t>Washington dismissed the Chinese declared zone</w:t>
      </w:r>
      <w:r w:rsidRPr="00B822DA">
        <w:rPr>
          <w:sz w:val="12"/>
        </w:rPr>
        <w:t xml:space="preserve"> and asserted that the area was international air space.¶ </w:t>
      </w:r>
      <w:proofErr w:type="gramStart"/>
      <w:r w:rsidRPr="00B822DA">
        <w:rPr>
          <w:sz w:val="12"/>
        </w:rPr>
        <w:t>A</w:t>
      </w:r>
      <w:proofErr w:type="gramEnd"/>
      <w:r w:rsidRPr="00B822DA">
        <w:rPr>
          <w:sz w:val="12"/>
        </w:rPr>
        <w:t xml:space="preserve"> second intrusion of China’s claimed air territory involved US surveillance planes and up to 10 Japanese American-made F-15 fighter jets. On that occasion, Beijing has responded more forcefully by scrambling SU-30 and J-10 warplanes, which tailed the offending foreign aircraft.¶ </w:t>
      </w:r>
      <w:proofErr w:type="gramStart"/>
      <w:r w:rsidRPr="00B822DA">
        <w:rPr>
          <w:sz w:val="12"/>
        </w:rPr>
        <w:t>Many</w:t>
      </w:r>
      <w:proofErr w:type="gramEnd"/>
      <w:r w:rsidRPr="00B822DA">
        <w:rPr>
          <w:sz w:val="12"/>
        </w:rPr>
        <w:t xml:space="preserve"> analysts see the latest tensions as part of the ongoing dispute between China and Japan over the islands known, respectively, as the </w:t>
      </w:r>
      <w:proofErr w:type="spellStart"/>
      <w:r w:rsidRPr="00B822DA">
        <w:rPr>
          <w:sz w:val="12"/>
        </w:rPr>
        <w:t>Diaoyu</w:t>
      </w:r>
      <w:proofErr w:type="spellEnd"/>
      <w:r w:rsidRPr="00B822DA">
        <w:rPr>
          <w:sz w:val="12"/>
        </w:rPr>
        <w:t xml:space="preserve"> and </w:t>
      </w:r>
      <w:proofErr w:type="spellStart"/>
      <w:r w:rsidRPr="00B822DA">
        <w:rPr>
          <w:sz w:val="12"/>
        </w:rPr>
        <w:t>Senkaku</w:t>
      </w:r>
      <w:proofErr w:type="spellEnd"/>
      <w:r w:rsidRPr="00B822DA">
        <w:rPr>
          <w:sz w:val="12"/>
        </w:rPr>
        <w:t xml:space="preserve">, located in the East China Sea. Both countries claim ownership. The islands are uninhabited but the surrounding sea is a rich fishing ground and the seabed is believed to contain huge reserves of oil and gas.¶ By claiming the skies over the islands, China appears to be adding to its territorial rights to the contested islands.¶ In a provocative warning to Beijing, American defense secretary Chuck Hagel this week reiterated that the decades-old US-Japan military pact covers any infringement by China of Japan’s claim on the </w:t>
      </w:r>
      <w:proofErr w:type="spellStart"/>
      <w:r w:rsidRPr="00B822DA">
        <w:rPr>
          <w:sz w:val="12"/>
        </w:rPr>
        <w:t>Diaoyu</w:t>
      </w:r>
      <w:proofErr w:type="spellEnd"/>
      <w:r w:rsidRPr="00B822DA">
        <w:rPr>
          <w:sz w:val="12"/>
        </w:rPr>
        <w:t>/</w:t>
      </w:r>
      <w:proofErr w:type="spellStart"/>
      <w:r w:rsidRPr="00B822DA">
        <w:rPr>
          <w:sz w:val="12"/>
        </w:rPr>
        <w:t>Senkaku</w:t>
      </w:r>
      <w:proofErr w:type="spellEnd"/>
      <w:r w:rsidRPr="00B822DA">
        <w:rPr>
          <w:sz w:val="12"/>
        </w:rPr>
        <w:t xml:space="preserve"> Islands.¶ It is hard to justify Washington and Tokyo’s stance on the issue. The islands are much nearer to China’s mainland (250 miles) compared with Japan’s (600 miles). China claims that the islands were part of its territory for centuries until Japan annexed them in 1895 during its imperialist expansion, which eventually led to an all-out invasion and war of aggression on China.¶ Also, as Beijing points out, the US and its postwar Japanese ally both have declared their own air defense zones. It is indeed inconceivable that Chinese spy planes and bombers could encroach unannounced on the US West Coast without the Pentagon ordering fierce retaliation.¶ Furthermore, maps show that the American-backed air defense zone extending from Japan’s southern territory is way beyond any reasonable halfway limit between China and Japan. This American-backed arbitrary imposition on Chinese territorial sovereignty is thus seen as an arrogant convention, set up and maintained by Washington for decades.¶ </w:t>
      </w:r>
      <w:r w:rsidRPr="00C7761C">
        <w:rPr>
          <w:rStyle w:val="Underline"/>
        </w:rPr>
        <w:t xml:space="preserve">The </w:t>
      </w:r>
      <w:r w:rsidRPr="002F6E7D">
        <w:rPr>
          <w:rStyle w:val="Underline"/>
          <w:highlight w:val="green"/>
        </w:rPr>
        <w:t>US</w:t>
      </w:r>
      <w:r w:rsidRPr="00C7761C">
        <w:rPr>
          <w:rStyle w:val="Underline"/>
        </w:rPr>
        <w:t xml:space="preserve"> and its controlled </w:t>
      </w:r>
      <w:r w:rsidRPr="002F6E7D">
        <w:rPr>
          <w:rStyle w:val="Underline"/>
          <w:highlight w:val="green"/>
        </w:rPr>
        <w:t>news media are absurdly presenting Beijing’s</w:t>
      </w:r>
      <w:r w:rsidRPr="00C7761C">
        <w:rPr>
          <w:rStyle w:val="Underline"/>
        </w:rPr>
        <w:t xml:space="preserve"> newly declared air defense </w:t>
      </w:r>
      <w:r w:rsidRPr="002F6E7D">
        <w:rPr>
          <w:rStyle w:val="Underline"/>
          <w:highlight w:val="green"/>
        </w:rPr>
        <w:t>zone as</w:t>
      </w:r>
      <w:r w:rsidRPr="00C7761C">
        <w:rPr>
          <w:rStyle w:val="Underline"/>
        </w:rPr>
        <w:t xml:space="preserve"> China “</w:t>
      </w:r>
      <w:r w:rsidRPr="002F6E7D">
        <w:rPr>
          <w:rStyle w:val="Underline"/>
          <w:highlight w:val="green"/>
        </w:rPr>
        <w:t>flexing its muscles and stoking tensions</w:t>
      </w:r>
      <w:r w:rsidRPr="00C7761C">
        <w:rPr>
          <w:rStyle w:val="Underline"/>
        </w:rPr>
        <w:t>.”</w:t>
      </w:r>
      <w:r w:rsidRPr="00B822DA">
        <w:rPr>
          <w:sz w:val="12"/>
        </w:rPr>
        <w:t xml:space="preserve"> And Washington is claiming that it is nobly defending its Japanese and South Korea allies from Chinese expansionism.¶ </w:t>
      </w:r>
      <w:r w:rsidRPr="002F6E7D">
        <w:rPr>
          <w:rStyle w:val="Underline"/>
          <w:highlight w:val="green"/>
        </w:rPr>
        <w:t>However, it is</w:t>
      </w:r>
      <w:r w:rsidRPr="00C7761C">
        <w:rPr>
          <w:rStyle w:val="Underline"/>
        </w:rPr>
        <w:t xml:space="preserve"> the background move by China to ditch </w:t>
      </w:r>
      <w:r w:rsidRPr="002F6E7D">
        <w:rPr>
          <w:rStyle w:val="Underline"/>
          <w:highlight w:val="green"/>
        </w:rPr>
        <w:t>the</w:t>
      </w:r>
      <w:r w:rsidRPr="00C7761C">
        <w:rPr>
          <w:rStyle w:val="Underline"/>
        </w:rPr>
        <w:t xml:space="preserve"> US </w:t>
      </w:r>
      <w:r w:rsidRPr="002F6E7D">
        <w:rPr>
          <w:rStyle w:val="Underline"/>
          <w:highlight w:val="green"/>
        </w:rPr>
        <w:t>dollar that is</w:t>
      </w:r>
      <w:r w:rsidRPr="00C7761C">
        <w:rPr>
          <w:rStyle w:val="Underline"/>
        </w:rPr>
        <w:t xml:space="preserve"> most likely </w:t>
      </w:r>
      <w:r w:rsidRPr="002F6E7D">
        <w:rPr>
          <w:rStyle w:val="Underline"/>
          <w:highlight w:val="green"/>
        </w:rPr>
        <w:t>the real cause for Washington’s militarism</w:t>
      </w:r>
      <w:r w:rsidRPr="00C7761C">
        <w:rPr>
          <w:rStyle w:val="Underline"/>
        </w:rPr>
        <w:t xml:space="preserve"> towards Beijing. </w:t>
      </w:r>
      <w:r w:rsidRPr="006E02F5">
        <w:rPr>
          <w:rStyle w:val="Underline"/>
          <w:highlight w:val="green"/>
        </w:rPr>
        <w:t>The apparent row over</w:t>
      </w:r>
      <w:r w:rsidRPr="00C7761C">
        <w:rPr>
          <w:rStyle w:val="Underline"/>
        </w:rPr>
        <w:t xml:space="preserve"> the air and sea </w:t>
      </w:r>
      <w:r w:rsidRPr="006E02F5">
        <w:rPr>
          <w:rStyle w:val="Underline"/>
          <w:highlight w:val="green"/>
        </w:rPr>
        <w:t>territory</w:t>
      </w:r>
      <w:r w:rsidRPr="00C7761C">
        <w:rPr>
          <w:rStyle w:val="Underline"/>
        </w:rPr>
        <w:t xml:space="preserve">, which China has sound rights to, </w:t>
      </w:r>
      <w:r w:rsidRPr="006E02F5">
        <w:rPr>
          <w:rStyle w:val="Underline"/>
          <w:highlight w:val="green"/>
        </w:rPr>
        <w:t>is</w:t>
      </w:r>
      <w:r w:rsidRPr="00C7761C">
        <w:rPr>
          <w:rStyle w:val="Underline"/>
        </w:rPr>
        <w:t xml:space="preserve"> but the </w:t>
      </w:r>
      <w:r w:rsidRPr="006E02F5">
        <w:rPr>
          <w:rStyle w:val="Underline"/>
          <w:highlight w:val="green"/>
        </w:rPr>
        <w:t>pretext for the US to mobilize its military and</w:t>
      </w:r>
      <w:r w:rsidRPr="00C7761C">
        <w:rPr>
          <w:rStyle w:val="Underline"/>
        </w:rPr>
        <w:t xml:space="preserve"> in effect </w:t>
      </w:r>
      <w:r w:rsidRPr="006E02F5">
        <w:rPr>
          <w:rStyle w:val="Underline"/>
          <w:highlight w:val="green"/>
        </w:rPr>
        <w:t>threaten</w:t>
      </w:r>
      <w:r w:rsidRPr="00C7761C">
        <w:rPr>
          <w:rStyle w:val="Underline"/>
        </w:rPr>
        <w:t xml:space="preserve"> China with </w:t>
      </w:r>
      <w:r w:rsidRPr="006E02F5">
        <w:rPr>
          <w:rStyle w:val="Underline"/>
          <w:highlight w:val="green"/>
        </w:rPr>
        <w:t>aggression</w:t>
      </w:r>
      <w:r w:rsidRPr="00C7761C">
        <w:rPr>
          <w:rStyle w:val="Underline"/>
        </w:rPr>
        <w:t>.</w:t>
      </w:r>
      <w:r w:rsidRPr="00B822DA">
        <w:rPr>
          <w:rStyle w:val="Underline"/>
          <w:sz w:val="12"/>
          <w:u w:val="none"/>
        </w:rPr>
        <w:t>¶</w:t>
      </w:r>
      <w:r w:rsidRPr="00B822DA">
        <w:rPr>
          <w:sz w:val="12"/>
        </w:rPr>
        <w:t xml:space="preserve"> In recent years, </w:t>
      </w:r>
      <w:r w:rsidRPr="000F22F4">
        <w:rPr>
          <w:rStyle w:val="Underline"/>
        </w:rPr>
        <w:t>China has been incrementally moving away from US financial hegemony</w:t>
      </w:r>
      <w:r w:rsidRPr="00B822DA">
        <w:rPr>
          <w:sz w:val="12"/>
        </w:rPr>
        <w:t xml:space="preserve">. This hegemony is predicated on the US dollar being the world reserve currency and, by convention, the standard means of payment for international trade and in particular trade in oil. That arrangement is obsolete given the bankrupt state of the US economy. But it allows the US to continue bingeing on credit.¶ China – the second biggest economy in the world and a top importer of oil – has or is seeking oil trading arrangements with its major suppliers, including Russia, Saudi Arabia, Iran and Venezuela, which will involve the exchange of national currencies. That development presents a grave threat to the petrodollar and its global reserve status.¶ The latest move by Beijing on November 20 giving notice that it intends to shift its risky foreign exchange holdings of US Treasury notes for a mixture of other currencies is a harbinger that the¶ American economy’s days are numbered, as Paul Craig Roberts noted last week.¶ ¶ </w:t>
      </w:r>
      <w:r w:rsidRPr="006E02F5">
        <w:rPr>
          <w:rStyle w:val="Underline"/>
          <w:highlight w:val="green"/>
        </w:rPr>
        <w:t>This is</w:t>
      </w:r>
      <w:r w:rsidRPr="00D32224">
        <w:rPr>
          <w:rStyle w:val="Underline"/>
        </w:rPr>
        <w:t xml:space="preserve"> of course </w:t>
      </w:r>
      <w:r w:rsidRPr="006E02F5">
        <w:rPr>
          <w:rStyle w:val="Underline"/>
          <w:highlight w:val="green"/>
        </w:rPr>
        <w:t>China’s lawful right</w:t>
      </w:r>
      <w:r w:rsidRPr="00D32224">
        <w:rPr>
          <w:rStyle w:val="Underline"/>
        </w:rPr>
        <w:t xml:space="preserve"> to do so, </w:t>
      </w:r>
      <w:r w:rsidRPr="006E02F5">
        <w:rPr>
          <w:rStyle w:val="Underline"/>
          <w:highlight w:val="green"/>
        </w:rPr>
        <w:t>as are its territorial claims.</w:t>
      </w:r>
      <w:r w:rsidRPr="00D32224">
        <w:rPr>
          <w:rStyle w:val="Underline"/>
        </w:rPr>
        <w:t xml:space="preserve"> But, </w:t>
      </w:r>
      <w:r w:rsidRPr="006E02F5">
        <w:rPr>
          <w:rStyle w:val="Underline"/>
          <w:highlight w:val="green"/>
        </w:rPr>
        <w:t>in the imperialist, megalomaniac mindset of Washington, the “threat”</w:t>
      </w:r>
      <w:r w:rsidRPr="00D32224">
        <w:rPr>
          <w:rStyle w:val="Underline"/>
        </w:rPr>
        <w:t xml:space="preserve"> to the US economy and indebted way of life </w:t>
      </w:r>
      <w:r w:rsidRPr="006E02F5">
        <w:rPr>
          <w:rStyle w:val="Underline"/>
          <w:highlight w:val="green"/>
        </w:rPr>
        <w:t>is perceived as</w:t>
      </w:r>
      <w:r w:rsidRPr="00D32224">
        <w:rPr>
          <w:rStyle w:val="Underline"/>
        </w:rPr>
        <w:t xml:space="preserve"> a tacit act of </w:t>
      </w:r>
      <w:r w:rsidRPr="006E02F5">
        <w:rPr>
          <w:rStyle w:val="Underline"/>
          <w:highlight w:val="green"/>
        </w:rPr>
        <w:t>war</w:t>
      </w:r>
      <w:r w:rsidRPr="00D32224">
        <w:rPr>
          <w:rStyle w:val="Underline"/>
        </w:rPr>
        <w:t xml:space="preserve">. That is why Washington is reacting so furiously and desperately to China’s newly declared air corridor. </w:t>
      </w:r>
      <w:r w:rsidRPr="00395931">
        <w:rPr>
          <w:rStyle w:val="Underline"/>
          <w:highlight w:val="green"/>
        </w:rPr>
        <w:t>It is a pretext for the US to clench an iron fist.</w:t>
      </w:r>
    </w:p>
    <w:p w:rsidR="00FF6E31" w:rsidRPr="00B822DA" w:rsidRDefault="00FF6E31" w:rsidP="00FF6E31"/>
    <w:p w:rsidR="00FF6E31" w:rsidRDefault="00FF6E31" w:rsidP="00FF6E31">
      <w:pPr>
        <w:pStyle w:val="Heading3"/>
      </w:pPr>
      <w:r>
        <w:t>2NC Warming</w:t>
      </w:r>
    </w:p>
    <w:p w:rsidR="00FF6E31" w:rsidRDefault="00FF6E31" w:rsidP="00FF6E31"/>
    <w:p w:rsidR="00FF6E31" w:rsidRPr="00A91A38" w:rsidRDefault="00FF6E31" w:rsidP="00FF6E31">
      <w:pPr>
        <w:rPr>
          <w:rStyle w:val="TagGreg"/>
        </w:rPr>
      </w:pPr>
      <w:r w:rsidRPr="00A91A38">
        <w:rPr>
          <w:rStyle w:val="TagGreg"/>
        </w:rPr>
        <w:t xml:space="preserve">Environmental </w:t>
      </w:r>
      <w:proofErr w:type="spellStart"/>
      <w:r w:rsidRPr="00A91A38">
        <w:rPr>
          <w:rStyle w:val="TagGreg"/>
        </w:rPr>
        <w:t>apocalypticism</w:t>
      </w:r>
      <w:proofErr w:type="spellEnd"/>
      <w:r w:rsidRPr="00A91A38">
        <w:rPr>
          <w:rStyle w:val="TagGreg"/>
        </w:rPr>
        <w:t xml:space="preserve"> causes eco-authoritarianism and mass violence against those deemed environmental threats – also causes political apathy which turns case</w:t>
      </w:r>
    </w:p>
    <w:p w:rsidR="00FF6E31" w:rsidRPr="00A91A38" w:rsidRDefault="00FF6E31" w:rsidP="00FF6E31">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FF6E31" w:rsidRPr="00200972" w:rsidRDefault="00FF6E31" w:rsidP="00FF6E31">
      <w:pPr>
        <w:rPr>
          <w:rStyle w:val="StyleStyleBold12pt"/>
        </w:rPr>
      </w:pPr>
    </w:p>
    <w:p w:rsidR="00FF6E31" w:rsidRPr="00200972" w:rsidRDefault="00FF6E31" w:rsidP="00FF6E31">
      <w:pPr>
        <w:ind w:right="288"/>
        <w:rPr>
          <w:bCs/>
          <w:szCs w:val="20"/>
          <w:u w:val="single"/>
        </w:rPr>
      </w:pPr>
      <w:r w:rsidRPr="00D818DE">
        <w:rPr>
          <w:sz w:val="14"/>
          <w:szCs w:val="20"/>
        </w:rPr>
        <w:t xml:space="preserve">Looked at critically, then, </w:t>
      </w:r>
      <w:r w:rsidRPr="00B822DA">
        <w:rPr>
          <w:b/>
          <w:szCs w:val="20"/>
          <w:highlight w:val="yellow"/>
          <w:u w:val="single"/>
          <w:bdr w:val="single" w:sz="4" w:space="0" w:color="auto"/>
        </w:rPr>
        <w:t>crisis discourse</w:t>
      </w:r>
      <w:r w:rsidRPr="00B822DA">
        <w:rPr>
          <w:bCs/>
          <w:szCs w:val="20"/>
          <w:highlight w:val="yellow"/>
          <w:u w:val="single"/>
        </w:rPr>
        <w:t xml:space="preserve"> </w:t>
      </w:r>
      <w:r w:rsidRPr="00200972">
        <w:rPr>
          <w:bCs/>
          <w:szCs w:val="20"/>
          <w:u w:val="single"/>
        </w:rPr>
        <w:t xml:space="preserve">thus suffers from a number </w:t>
      </w:r>
      <w:proofErr w:type="gramStart"/>
      <w:r w:rsidRPr="00200972">
        <w:rPr>
          <w:bCs/>
          <w:szCs w:val="20"/>
          <w:u w:val="single"/>
        </w:rPr>
        <w:t>of  liabilities</w:t>
      </w:r>
      <w:proofErr w:type="gramEnd"/>
      <w:r w:rsidRPr="00200972">
        <w:rPr>
          <w:bCs/>
          <w:szCs w:val="20"/>
          <w:u w:val="single"/>
        </w:rPr>
        <w:t xml:space="preserve">. First, it </w:t>
      </w:r>
      <w:r w:rsidRPr="00B822DA">
        <w:rPr>
          <w:bCs/>
          <w:szCs w:val="20"/>
          <w:highlight w:val="yellow"/>
          <w:u w:val="single"/>
        </w:rPr>
        <w:t xml:space="preserve">seems to have become a </w:t>
      </w:r>
      <w:r w:rsidRPr="00B822DA">
        <w:rPr>
          <w:b/>
          <w:bCs/>
          <w:szCs w:val="20"/>
          <w:highlight w:val="yellow"/>
          <w:u w:val="single"/>
        </w:rPr>
        <w:t>political liability</w:t>
      </w:r>
      <w:r w:rsidRPr="00B822DA">
        <w:rPr>
          <w:bCs/>
          <w:szCs w:val="20"/>
          <w:highlight w:val="yellow"/>
          <w:u w:val="single"/>
        </w:rPr>
        <w:t xml:space="preserve"> </w:t>
      </w:r>
      <w:r w:rsidRPr="00200972">
        <w:rPr>
          <w:bCs/>
          <w:szCs w:val="20"/>
          <w:u w:val="single"/>
        </w:rPr>
        <w:t xml:space="preserve">almost as </w:t>
      </w:r>
      <w:proofErr w:type="gramStart"/>
      <w:r w:rsidRPr="00200972">
        <w:rPr>
          <w:bCs/>
          <w:szCs w:val="20"/>
          <w:u w:val="single"/>
        </w:rPr>
        <w:t>much  as</w:t>
      </w:r>
      <w:proofErr w:type="gramEnd"/>
      <w:r w:rsidRPr="00200972">
        <w:rPr>
          <w:bCs/>
          <w:szCs w:val="20"/>
          <w:u w:val="single"/>
        </w:rPr>
        <w:t xml:space="preserve"> an asset. </w:t>
      </w:r>
      <w:r w:rsidRPr="00B822DA">
        <w:rPr>
          <w:bCs/>
          <w:szCs w:val="20"/>
          <w:highlight w:val="yellow"/>
          <w:u w:val="single"/>
        </w:rPr>
        <w:t xml:space="preserve">It calls up a </w:t>
      </w:r>
      <w:r w:rsidRPr="00B822DA">
        <w:rPr>
          <w:b/>
          <w:bCs/>
          <w:szCs w:val="20"/>
          <w:highlight w:val="yellow"/>
          <w:u w:val="single"/>
        </w:rPr>
        <w:t>fierce and effective opposition</w:t>
      </w:r>
      <w:r w:rsidRPr="00B822DA">
        <w:rPr>
          <w:bCs/>
          <w:szCs w:val="20"/>
          <w:highlight w:val="yellow"/>
          <w:u w:val="single"/>
        </w:rPr>
        <w:t xml:space="preserve"> </w:t>
      </w:r>
      <w:r>
        <w:rPr>
          <w:bCs/>
          <w:szCs w:val="20"/>
          <w:u w:val="single"/>
        </w:rPr>
        <w:t xml:space="preserve">with its predictions; </w:t>
      </w:r>
      <w:r w:rsidRPr="00200972">
        <w:rPr>
          <w:bCs/>
          <w:szCs w:val="20"/>
          <w:u w:val="single"/>
        </w:rPr>
        <w:t xml:space="preserve">worse, </w:t>
      </w:r>
      <w:r w:rsidRPr="00B822DA">
        <w:rPr>
          <w:bCs/>
          <w:szCs w:val="20"/>
          <w:highlight w:val="yellow"/>
          <w:u w:val="single"/>
        </w:rPr>
        <w:t xml:space="preserve">its </w:t>
      </w:r>
      <w:r w:rsidRPr="00200972">
        <w:rPr>
          <w:bCs/>
          <w:szCs w:val="20"/>
          <w:u w:val="single"/>
        </w:rPr>
        <w:t xml:space="preserve">more specific </w:t>
      </w:r>
      <w:r w:rsidRPr="00B822DA">
        <w:rPr>
          <w:bCs/>
          <w:szCs w:val="20"/>
          <w:highlight w:val="yellow"/>
          <w:u w:val="single"/>
        </w:rPr>
        <w:t xml:space="preserve">predictions are </w:t>
      </w:r>
      <w:r w:rsidRPr="00200972">
        <w:rPr>
          <w:bCs/>
          <w:szCs w:val="20"/>
          <w:u w:val="single"/>
        </w:rPr>
        <w:t xml:space="preserve">all too </w:t>
      </w:r>
      <w:r w:rsidRPr="00B822DA">
        <w:rPr>
          <w:b/>
          <w:bCs/>
          <w:szCs w:val="20"/>
          <w:highlight w:val="yellow"/>
          <w:u w:val="single"/>
        </w:rPr>
        <w:t>vulnerable to refutation by events</w:t>
      </w:r>
      <w:r w:rsidRPr="00B822DA">
        <w:rPr>
          <w:bCs/>
          <w:szCs w:val="20"/>
          <w:highlight w:val="yellow"/>
          <w:u w:val="single"/>
        </w:rPr>
        <w:t xml:space="preserve">. It </w:t>
      </w:r>
      <w:r w:rsidRPr="00200972">
        <w:rPr>
          <w:bCs/>
          <w:szCs w:val="20"/>
          <w:u w:val="single"/>
        </w:rPr>
        <w:t xml:space="preserve">also </w:t>
      </w:r>
      <w:r w:rsidRPr="00B822DA">
        <w:rPr>
          <w:b/>
          <w:bCs/>
          <w:szCs w:val="20"/>
          <w:highlight w:val="yellow"/>
          <w:u w:val="single"/>
        </w:rPr>
        <w:t xml:space="preserve">exposes environmentalists to being called grim </w:t>
      </w:r>
      <w:proofErr w:type="gramStart"/>
      <w:r w:rsidRPr="00B822DA">
        <w:rPr>
          <w:b/>
          <w:bCs/>
          <w:szCs w:val="20"/>
          <w:highlight w:val="yellow"/>
          <w:u w:val="single"/>
        </w:rPr>
        <w:t>doomsters</w:t>
      </w:r>
      <w:r w:rsidRPr="00200972">
        <w:rPr>
          <w:bCs/>
          <w:szCs w:val="20"/>
          <w:u w:val="single"/>
        </w:rPr>
        <w:t xml:space="preserve">  and</w:t>
      </w:r>
      <w:proofErr w:type="gramEnd"/>
      <w:r w:rsidRPr="00200972">
        <w:rPr>
          <w:bCs/>
          <w:szCs w:val="20"/>
          <w:u w:val="single"/>
        </w:rPr>
        <w:t xml:space="preserve"> </w:t>
      </w:r>
      <w:proofErr w:type="spellStart"/>
      <w:r w:rsidRPr="00200972">
        <w:rPr>
          <w:bCs/>
          <w:szCs w:val="20"/>
          <w:u w:val="single"/>
        </w:rPr>
        <w:t>antilife</w:t>
      </w:r>
      <w:proofErr w:type="spellEnd"/>
      <w:r w:rsidRPr="00200972">
        <w:rPr>
          <w:bCs/>
          <w:szCs w:val="20"/>
          <w:u w:val="single"/>
        </w:rPr>
        <w:t xml:space="preserve"> Puritan extremists. Further, </w:t>
      </w:r>
      <w:r w:rsidRPr="00B822DA">
        <w:rPr>
          <w:bCs/>
          <w:szCs w:val="20"/>
          <w:highlight w:val="yellow"/>
          <w:u w:val="single"/>
        </w:rPr>
        <w:t xml:space="preserve">concern with crisis </w:t>
      </w:r>
      <w:r w:rsidRPr="00200972">
        <w:rPr>
          <w:bCs/>
          <w:szCs w:val="20"/>
          <w:u w:val="single"/>
        </w:rPr>
        <w:t xml:space="preserve">has all too often  </w:t>
      </w:r>
      <w:r w:rsidRPr="00B822DA">
        <w:rPr>
          <w:bCs/>
          <w:szCs w:val="20"/>
          <w:highlight w:val="yellow"/>
          <w:u w:val="single"/>
        </w:rPr>
        <w:t>tempted people to</w:t>
      </w:r>
      <w:r w:rsidRPr="00200972">
        <w:rPr>
          <w:bCs/>
          <w:szCs w:val="20"/>
          <w:u w:val="single"/>
        </w:rPr>
        <w:t xml:space="preserve"> try to </w:t>
      </w:r>
      <w:r w:rsidRPr="00B822DA">
        <w:rPr>
          <w:bCs/>
          <w:szCs w:val="20"/>
          <w:highlight w:val="yellow"/>
          <w:u w:val="single"/>
        </w:rPr>
        <w:t>find a “</w:t>
      </w:r>
      <w:r w:rsidRPr="00B822DA">
        <w:rPr>
          <w:b/>
          <w:szCs w:val="20"/>
          <w:highlight w:val="yellow"/>
          <w:u w:val="single"/>
          <w:bdr w:val="single" w:sz="4" w:space="0" w:color="auto"/>
        </w:rPr>
        <w:t>total solution</w:t>
      </w:r>
      <w:r w:rsidRPr="00B822DA">
        <w:rPr>
          <w:bCs/>
          <w:szCs w:val="20"/>
          <w:highlight w:val="yellow"/>
          <w:u w:val="single"/>
        </w:rPr>
        <w:t xml:space="preserve">” </w:t>
      </w:r>
      <w:r w:rsidRPr="00200972">
        <w:rPr>
          <w:bCs/>
          <w:szCs w:val="20"/>
          <w:u w:val="single"/>
        </w:rPr>
        <w:t xml:space="preserve">to the problems involved—  </w:t>
      </w:r>
      <w:r w:rsidRPr="00B822DA">
        <w:rPr>
          <w:bCs/>
          <w:szCs w:val="20"/>
          <w:highlight w:val="yellow"/>
          <w:u w:val="single"/>
        </w:rPr>
        <w:t xml:space="preserve">a phrase </w:t>
      </w:r>
      <w:r w:rsidRPr="00200972">
        <w:rPr>
          <w:bCs/>
          <w:szCs w:val="20"/>
          <w:u w:val="single"/>
        </w:rPr>
        <w:t xml:space="preserve">that, as an astute analyst of the limitations of crisis discourse,  John Barry, puts it, is </w:t>
      </w:r>
      <w:r w:rsidRPr="00B822DA">
        <w:rPr>
          <w:bCs/>
          <w:szCs w:val="20"/>
          <w:highlight w:val="yellow"/>
          <w:u w:val="single"/>
        </w:rPr>
        <w:t xml:space="preserve">all too reminiscent of the </w:t>
      </w:r>
      <w:r w:rsidRPr="00200972">
        <w:rPr>
          <w:bCs/>
          <w:szCs w:val="20"/>
          <w:u w:val="single"/>
        </w:rPr>
        <w:t>Third Reich’s infamous  “</w:t>
      </w:r>
      <w:r w:rsidRPr="00B822DA">
        <w:rPr>
          <w:b/>
          <w:szCs w:val="20"/>
          <w:highlight w:val="yellow"/>
          <w:u w:val="single"/>
          <w:bdr w:val="single" w:sz="4" w:space="0" w:color="auto"/>
        </w:rPr>
        <w:t>final solution</w:t>
      </w:r>
      <w:r w:rsidRPr="00B822DA">
        <w:rPr>
          <w:bCs/>
          <w:szCs w:val="20"/>
          <w:highlight w:val="yellow"/>
          <w:u w:val="single"/>
        </w:rPr>
        <w:t>.”55 A total crisis of society—environmental crisis</w:t>
      </w:r>
      <w:r w:rsidRPr="00200972">
        <w:rPr>
          <w:bCs/>
          <w:szCs w:val="20"/>
          <w:u w:val="single"/>
        </w:rPr>
        <w:t xml:space="preserve"> at </w:t>
      </w:r>
      <w:proofErr w:type="gramStart"/>
      <w:r w:rsidRPr="00200972">
        <w:rPr>
          <w:bCs/>
          <w:szCs w:val="20"/>
          <w:u w:val="single"/>
        </w:rPr>
        <w:t>its  gravest</w:t>
      </w:r>
      <w:proofErr w:type="gramEnd"/>
      <w:r w:rsidRPr="00200972">
        <w:rPr>
          <w:bCs/>
          <w:szCs w:val="20"/>
          <w:u w:val="single"/>
        </w:rPr>
        <w:t>—</w:t>
      </w:r>
      <w:r w:rsidRPr="00B822DA">
        <w:rPr>
          <w:bCs/>
          <w:szCs w:val="20"/>
          <w:highlight w:val="yellow"/>
          <w:u w:val="single"/>
        </w:rPr>
        <w:t xml:space="preserve">threatens to translate despair into </w:t>
      </w:r>
      <w:proofErr w:type="spellStart"/>
      <w:r w:rsidRPr="00B822DA">
        <w:rPr>
          <w:b/>
          <w:szCs w:val="20"/>
          <w:highlight w:val="yellow"/>
          <w:u w:val="single"/>
          <w:bdr w:val="single" w:sz="4" w:space="0" w:color="auto"/>
        </w:rPr>
        <w:t>inhumanist</w:t>
      </w:r>
      <w:proofErr w:type="spellEnd"/>
      <w:r w:rsidRPr="00B822DA">
        <w:rPr>
          <w:b/>
          <w:szCs w:val="20"/>
          <w:highlight w:val="yellow"/>
          <w:u w:val="single"/>
          <w:bdr w:val="single" w:sz="4" w:space="0" w:color="auto"/>
        </w:rPr>
        <w:t xml:space="preserve"> authoritarianism</w:t>
      </w:r>
      <w:r w:rsidRPr="00D818DE">
        <w:rPr>
          <w:sz w:val="14"/>
          <w:szCs w:val="20"/>
          <w:bdr w:val="single" w:sz="4" w:space="0" w:color="auto"/>
        </w:rPr>
        <w:t>;</w:t>
      </w:r>
      <w:r w:rsidRPr="00D818DE">
        <w:rPr>
          <w:sz w:val="14"/>
          <w:szCs w:val="20"/>
        </w:rPr>
        <w:t xml:space="preserve">  more often, however, it helps keep merely dysfunctional authority in place.  </w:t>
      </w:r>
      <w:r w:rsidRPr="00B822DA">
        <w:rPr>
          <w:szCs w:val="20"/>
          <w:highlight w:val="yellow"/>
          <w:u w:val="single"/>
        </w:rPr>
        <w:t>It</w:t>
      </w:r>
      <w:r w:rsidRPr="00D818DE">
        <w:rPr>
          <w:sz w:val="14"/>
          <w:szCs w:val="20"/>
          <w:highlight w:val="yellow"/>
        </w:rPr>
        <w:t xml:space="preserve"> </w:t>
      </w:r>
      <w:r w:rsidRPr="00D818DE">
        <w:rPr>
          <w:sz w:val="14"/>
          <w:szCs w:val="20"/>
        </w:rPr>
        <w:t xml:space="preserve">thus </w:t>
      </w:r>
      <w:r w:rsidRPr="00B822DA">
        <w:rPr>
          <w:szCs w:val="20"/>
          <w:highlight w:val="yellow"/>
          <w:u w:val="single"/>
        </w:rPr>
        <w:t>leads</w:t>
      </w:r>
      <w:r w:rsidRPr="00D818DE">
        <w:rPr>
          <w:sz w:val="14"/>
          <w:szCs w:val="20"/>
        </w:rPr>
        <w:t xml:space="preserve">, Barry suggests, </w:t>
      </w:r>
      <w:r w:rsidRPr="00B822DA">
        <w:rPr>
          <w:szCs w:val="20"/>
          <w:highlight w:val="yellow"/>
          <w:u w:val="single"/>
        </w:rPr>
        <w:t>to the belief that only elite</w:t>
      </w:r>
      <w:r>
        <w:rPr>
          <w:szCs w:val="20"/>
          <w:u w:val="single"/>
        </w:rPr>
        <w:t xml:space="preserve">- and expert-led </w:t>
      </w:r>
      <w:r w:rsidRPr="00B822DA">
        <w:rPr>
          <w:szCs w:val="20"/>
          <w:highlight w:val="yellow"/>
          <w:u w:val="single"/>
        </w:rPr>
        <w:t>solutions are possible</w:t>
      </w:r>
      <w:r w:rsidRPr="00D818DE">
        <w:rPr>
          <w:sz w:val="14"/>
          <w:szCs w:val="20"/>
        </w:rPr>
        <w:t xml:space="preserve">.56 </w:t>
      </w:r>
      <w:r w:rsidRPr="00200972">
        <w:rPr>
          <w:szCs w:val="20"/>
          <w:u w:val="single"/>
        </w:rPr>
        <w:t>At the same time</w:t>
      </w:r>
      <w:r w:rsidRPr="00D818DE">
        <w:rPr>
          <w:b/>
          <w:sz w:val="14"/>
          <w:szCs w:val="20"/>
        </w:rPr>
        <w:t xml:space="preserve"> </w:t>
      </w:r>
      <w:r w:rsidRPr="00B822DA">
        <w:rPr>
          <w:bCs/>
          <w:szCs w:val="20"/>
          <w:highlight w:val="yellow"/>
          <w:u w:val="single"/>
        </w:rPr>
        <w:t xml:space="preserve">it </w:t>
      </w:r>
      <w:r w:rsidRPr="00B822DA">
        <w:rPr>
          <w:b/>
          <w:bCs/>
          <w:szCs w:val="20"/>
          <w:highlight w:val="yellow"/>
          <w:u w:val="single"/>
        </w:rPr>
        <w:t>depoliticizes people</w:t>
      </w:r>
      <w:r w:rsidRPr="00D818DE">
        <w:rPr>
          <w:sz w:val="14"/>
          <w:szCs w:val="20"/>
        </w:rPr>
        <w:t xml:space="preserve">, </w:t>
      </w:r>
      <w:proofErr w:type="gramStart"/>
      <w:r w:rsidRPr="00D818DE">
        <w:rPr>
          <w:sz w:val="14"/>
          <w:szCs w:val="20"/>
        </w:rPr>
        <w:t>inducing  them</w:t>
      </w:r>
      <w:proofErr w:type="gramEnd"/>
      <w:r w:rsidRPr="00D818DE">
        <w:rPr>
          <w:sz w:val="14"/>
          <w:szCs w:val="20"/>
        </w:rPr>
        <w:t xml:space="preserve">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D818DE">
        <w:rPr>
          <w:sz w:val="14"/>
          <w:szCs w:val="20"/>
        </w:rPr>
        <w:t xml:space="preserve"> one  might as well go along with it. Yet another pitfall for the full and sustained elaboration </w:t>
      </w:r>
      <w:proofErr w:type="gramStart"/>
      <w:r w:rsidRPr="00D818DE">
        <w:rPr>
          <w:sz w:val="14"/>
          <w:szCs w:val="20"/>
        </w:rPr>
        <w:t>of  environmental</w:t>
      </w:r>
      <w:proofErr w:type="gramEnd"/>
      <w:r w:rsidRPr="00D818DE">
        <w:rPr>
          <w:sz w:val="14"/>
          <w:szCs w:val="20"/>
        </w:rPr>
        <w:t xml:space="preserve"> crisis is, though least discussed, perhaps the most deeply  ironic. A problem with deep cultural and psychological as well as </w:t>
      </w:r>
      <w:proofErr w:type="gramStart"/>
      <w:r w:rsidRPr="00D818DE">
        <w:rPr>
          <w:sz w:val="14"/>
          <w:szCs w:val="20"/>
        </w:rPr>
        <w:t>social  effects</w:t>
      </w:r>
      <w:proofErr w:type="gramEnd"/>
      <w:r w:rsidRPr="00D818DE">
        <w:rPr>
          <w:sz w:val="14"/>
          <w:szCs w:val="20"/>
        </w:rPr>
        <w:t xml:space="preserve">, it is embodied in a startlingly simple proposition: </w:t>
      </w:r>
      <w:r w:rsidRPr="00200972">
        <w:rPr>
          <w:bCs/>
          <w:szCs w:val="20"/>
          <w:u w:val="single"/>
        </w:rPr>
        <w:t>the worse one  feels environmental crisis is, the more one is tempted to turn one’s back on  the environment. This means, preeminently, turning one’s back on  “nature”—</w:t>
      </w:r>
      <w:r w:rsidRPr="00D818DE">
        <w:rPr>
          <w:sz w:val="14"/>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D818DE">
        <w:rPr>
          <w:sz w:val="14"/>
          <w:szCs w:val="20"/>
        </w:rPr>
        <w:t xml:space="preserve">.  </w:t>
      </w:r>
      <w:r w:rsidRPr="00B822DA">
        <w:rPr>
          <w:bCs/>
          <w:szCs w:val="20"/>
          <w:highlight w:val="yellow"/>
          <w:u w:val="single"/>
        </w:rPr>
        <w:t xml:space="preserve">If nature is </w:t>
      </w:r>
      <w:r w:rsidRPr="00200972">
        <w:rPr>
          <w:bCs/>
          <w:szCs w:val="20"/>
          <w:u w:val="single"/>
        </w:rPr>
        <w:t xml:space="preserve">thoroughly </w:t>
      </w:r>
      <w:r w:rsidRPr="00B822DA">
        <w:rPr>
          <w:bCs/>
          <w:szCs w:val="20"/>
          <w:highlight w:val="yellow"/>
          <w:u w:val="single"/>
        </w:rPr>
        <w:t xml:space="preserve">wrecked </w:t>
      </w:r>
      <w:r w:rsidRPr="00200972">
        <w:rPr>
          <w:bCs/>
          <w:szCs w:val="20"/>
          <w:u w:val="single"/>
        </w:rPr>
        <w:t xml:space="preserve">these days, </w:t>
      </w:r>
      <w:r w:rsidRPr="00B822DA">
        <w:rPr>
          <w:b/>
          <w:bCs/>
          <w:szCs w:val="20"/>
          <w:highlight w:val="yellow"/>
          <w:u w:val="single"/>
        </w:rPr>
        <w:t xml:space="preserve">people </w:t>
      </w:r>
      <w:r w:rsidRPr="00200972">
        <w:rPr>
          <w:b/>
          <w:bCs/>
          <w:szCs w:val="20"/>
          <w:u w:val="single"/>
        </w:rPr>
        <w:t xml:space="preserve">need to </w:t>
      </w:r>
      <w:r w:rsidRPr="00B822DA">
        <w:rPr>
          <w:b/>
          <w:bCs/>
          <w:szCs w:val="20"/>
          <w:highlight w:val="yellow"/>
          <w:u w:val="single"/>
        </w:rPr>
        <w:t>delink from nature</w:t>
      </w:r>
      <w:r w:rsidRPr="00B822DA">
        <w:rPr>
          <w:bCs/>
          <w:szCs w:val="20"/>
          <w:highlight w:val="yellow"/>
          <w:u w:val="single"/>
        </w:rPr>
        <w:t xml:space="preserve"> </w:t>
      </w:r>
      <w:r w:rsidRPr="00D818DE">
        <w:rPr>
          <w:sz w:val="14"/>
          <w:szCs w:val="20"/>
        </w:rPr>
        <w:t xml:space="preserve">and live in </w:t>
      </w:r>
      <w:proofErr w:type="spellStart"/>
      <w:r w:rsidRPr="00D818DE">
        <w:rPr>
          <w:sz w:val="14"/>
          <w:szCs w:val="20"/>
        </w:rPr>
        <w:t>postnature</w:t>
      </w:r>
      <w:proofErr w:type="spellEnd"/>
      <w:r w:rsidRPr="00D818DE">
        <w:rPr>
          <w:sz w:val="14"/>
          <w:szCs w:val="20"/>
        </w:rPr>
        <w:t xml:space="preserve">—a conclusion that, as the next </w:t>
      </w:r>
      <w:proofErr w:type="gramStart"/>
      <w:r w:rsidRPr="00D818DE">
        <w:rPr>
          <w:sz w:val="14"/>
          <w:szCs w:val="20"/>
        </w:rPr>
        <w:t>chapter  shows</w:t>
      </w:r>
      <w:proofErr w:type="gramEnd"/>
      <w:r w:rsidRPr="00D818DE">
        <w:rPr>
          <w:sz w:val="14"/>
          <w:szCs w:val="20"/>
        </w:rPr>
        <w:t xml:space="preserve">, many in U.S. society drew at the end of the </w:t>
      </w:r>
      <w:proofErr w:type="spellStart"/>
      <w:r w:rsidRPr="00D818DE">
        <w:rPr>
          <w:sz w:val="14"/>
          <w:szCs w:val="20"/>
        </w:rPr>
        <w:t>millenium</w:t>
      </w:r>
      <w:proofErr w:type="spellEnd"/>
      <w:r w:rsidRPr="00D818DE">
        <w:rPr>
          <w:sz w:val="14"/>
          <w:szCs w:val="20"/>
        </w:rPr>
        <w:t xml:space="preserve">. </w:t>
      </w:r>
      <w:r w:rsidRPr="00B822DA">
        <w:rPr>
          <w:bCs/>
          <w:szCs w:val="20"/>
          <w:highlight w:val="yellow"/>
          <w:u w:val="single"/>
        </w:rPr>
        <w:t xml:space="preserve">Explorations  </w:t>
      </w:r>
      <w:r w:rsidRPr="00D818DE">
        <w:rPr>
          <w:sz w:val="14"/>
          <w:szCs w:val="20"/>
        </w:rPr>
        <w:t xml:space="preserve">of how deeply “nature” has been wounded and how intensely vulnerable to  and dependent on human actions it is </w:t>
      </w:r>
      <w:r w:rsidRPr="00B822DA">
        <w:rPr>
          <w:bCs/>
          <w:szCs w:val="20"/>
          <w:highlight w:val="yellow"/>
          <w:u w:val="single"/>
        </w:rPr>
        <w:t xml:space="preserve">can </w:t>
      </w:r>
      <w:r w:rsidRPr="00D818DE">
        <w:rPr>
          <w:sz w:val="14"/>
          <w:szCs w:val="20"/>
        </w:rPr>
        <w:t xml:space="preserve">thus </w:t>
      </w:r>
      <w:r w:rsidRPr="00B822DA">
        <w:rPr>
          <w:bCs/>
          <w:szCs w:val="20"/>
          <w:highlight w:val="yellow"/>
          <w:u w:val="single"/>
        </w:rPr>
        <w:t>lead</w:t>
      </w:r>
      <w:r w:rsidRPr="00D818DE">
        <w:rPr>
          <w:sz w:val="14"/>
          <w:szCs w:val="20"/>
        </w:rPr>
        <w:t xml:space="preserve">, ironically, </w:t>
      </w:r>
      <w:r w:rsidRPr="00B822DA">
        <w:rPr>
          <w:bCs/>
          <w:szCs w:val="20"/>
          <w:highlight w:val="yellow"/>
          <w:u w:val="single"/>
        </w:rPr>
        <w:t xml:space="preserve">to </w:t>
      </w:r>
      <w:r w:rsidRPr="00B822DA">
        <w:rPr>
          <w:b/>
          <w:bCs/>
          <w:szCs w:val="20"/>
          <w:highlight w:val="yellow"/>
          <w:u w:val="single"/>
        </w:rPr>
        <w:t>further  indifference</w:t>
      </w:r>
      <w:r w:rsidRPr="00B822DA">
        <w:rPr>
          <w:bCs/>
          <w:szCs w:val="20"/>
          <w:highlight w:val="yellow"/>
          <w:u w:val="single"/>
        </w:rPr>
        <w:t xml:space="preserve"> to nature-based environmental issues, not </w:t>
      </w:r>
      <w:r w:rsidRPr="00200972">
        <w:rPr>
          <w:bCs/>
          <w:szCs w:val="20"/>
          <w:u w:val="single"/>
        </w:rPr>
        <w:t xml:space="preserve">greater </w:t>
      </w:r>
      <w:r w:rsidRPr="00B822DA">
        <w:rPr>
          <w:bCs/>
          <w:szCs w:val="20"/>
          <w:highlight w:val="yellow"/>
          <w:u w:val="single"/>
        </w:rPr>
        <w:t xml:space="preserve">concern </w:t>
      </w:r>
      <w:r w:rsidRPr="00200972">
        <w:rPr>
          <w:bCs/>
          <w:szCs w:val="20"/>
          <w:u w:val="single"/>
        </w:rPr>
        <w:t>with  them</w:t>
      </w:r>
      <w:r w:rsidRPr="00D818DE">
        <w:rPr>
          <w:sz w:val="14"/>
          <w:szCs w:val="20"/>
        </w:rPr>
        <w:t xml:space="preserve">. But what quickly becomes evident to any reflective consideration of </w:t>
      </w:r>
      <w:proofErr w:type="gramStart"/>
      <w:r w:rsidRPr="00D818DE">
        <w:rPr>
          <w:sz w:val="14"/>
          <w:szCs w:val="20"/>
        </w:rPr>
        <w:t>the  difficulties</w:t>
      </w:r>
      <w:proofErr w:type="gramEnd"/>
      <w:r w:rsidRPr="00D818DE">
        <w:rPr>
          <w:sz w:val="14"/>
          <w:szCs w:val="20"/>
        </w:rPr>
        <w:t xml:space="preserve"> of crisis discourse is that all of </w:t>
      </w:r>
      <w:r w:rsidRPr="00B822DA">
        <w:rPr>
          <w:bCs/>
          <w:szCs w:val="20"/>
          <w:highlight w:val="yellow"/>
          <w:u w:val="single"/>
        </w:rPr>
        <w:t>these liabilities are</w:t>
      </w:r>
      <w:r w:rsidRPr="00200972">
        <w:rPr>
          <w:bCs/>
          <w:szCs w:val="20"/>
          <w:u w:val="single"/>
        </w:rPr>
        <w:t xml:space="preserve"> in fact  </w:t>
      </w:r>
      <w:r w:rsidRPr="00B822DA">
        <w:rPr>
          <w:bCs/>
          <w:szCs w:val="20"/>
          <w:highlight w:val="yellow"/>
          <w:u w:val="single"/>
        </w:rPr>
        <w:t xml:space="preserve">bound </w:t>
      </w:r>
      <w:r w:rsidRPr="00200972">
        <w:rPr>
          <w:bCs/>
          <w:szCs w:val="20"/>
          <w:u w:val="single"/>
        </w:rPr>
        <w:t xml:space="preserve">tightly </w:t>
      </w:r>
      <w:r w:rsidRPr="00B822DA">
        <w:rPr>
          <w:bCs/>
          <w:szCs w:val="20"/>
          <w:highlight w:val="yellow"/>
          <w:u w:val="single"/>
        </w:rPr>
        <w:t xml:space="preserve">up with </w:t>
      </w:r>
      <w:r w:rsidRPr="00200972">
        <w:rPr>
          <w:szCs w:val="20"/>
          <w:u w:val="single"/>
        </w:rPr>
        <w:t>one specific notion of environmental crisis—with</w:t>
      </w:r>
      <w:r w:rsidRPr="00D818DE">
        <w:rPr>
          <w:sz w:val="14"/>
          <w:szCs w:val="20"/>
        </w:rPr>
        <w:t xml:space="preserve"> 1960s- and 1970s-style environmental </w:t>
      </w:r>
      <w:proofErr w:type="spellStart"/>
      <w:r w:rsidRPr="00B822DA">
        <w:rPr>
          <w:bCs/>
          <w:szCs w:val="20"/>
          <w:highlight w:val="yellow"/>
          <w:u w:val="single"/>
        </w:rPr>
        <w:t>apocalypticism</w:t>
      </w:r>
      <w:proofErr w:type="spellEnd"/>
      <w:r w:rsidRPr="00D818DE">
        <w:rPr>
          <w:sz w:val="14"/>
          <w:szCs w:val="20"/>
        </w:rPr>
        <w:t xml:space="preserve">. Excessive </w:t>
      </w:r>
      <w:proofErr w:type="gramStart"/>
      <w:r w:rsidRPr="00D818DE">
        <w:rPr>
          <w:sz w:val="14"/>
          <w:szCs w:val="20"/>
        </w:rPr>
        <w:t>concern  about</w:t>
      </w:r>
      <w:proofErr w:type="gramEnd"/>
      <w:r w:rsidRPr="00D818DE">
        <w:rPr>
          <w:sz w:val="14"/>
          <w:szCs w:val="20"/>
        </w:rPr>
        <w:t xml:space="preserve"> them does not recognize that crisis discourse as a whole has  significantly changed since the 1970s. They remain inducements to </w:t>
      </w:r>
      <w:proofErr w:type="gramStart"/>
      <w:r w:rsidRPr="00D818DE">
        <w:rPr>
          <w:sz w:val="14"/>
          <w:szCs w:val="20"/>
        </w:rPr>
        <w:t>look  away</w:t>
      </w:r>
      <w:proofErr w:type="gramEnd"/>
      <w:r w:rsidRPr="00D818DE">
        <w:rPr>
          <w:sz w:val="14"/>
          <w:szCs w:val="20"/>
        </w:rPr>
        <w:t xml:space="preserve"> from serious reflection on environmental crisis only if one does not  explore how environmental crisis has turned </w:t>
      </w:r>
      <w:proofErr w:type="spellStart"/>
      <w:r w:rsidRPr="00D818DE">
        <w:rPr>
          <w:sz w:val="14"/>
          <w:szCs w:val="20"/>
        </w:rPr>
        <w:t>of</w:t>
      </w:r>
      <w:proofErr w:type="spellEnd"/>
      <w:r w:rsidRPr="00D818DE">
        <w:rPr>
          <w:sz w:val="14"/>
          <w:szCs w:val="20"/>
        </w:rPr>
        <w:t xml:space="preserve"> late from apocalypse to  dwelling place.  </w:t>
      </w:r>
      <w:r w:rsidRPr="00B822DA">
        <w:rPr>
          <w:szCs w:val="20"/>
          <w:highlight w:val="yellow"/>
          <w:u w:val="single"/>
        </w:rPr>
        <w:t>The apocalyptic mode had</w:t>
      </w:r>
      <w:r w:rsidRPr="00200972">
        <w:rPr>
          <w:szCs w:val="20"/>
          <w:u w:val="single"/>
        </w:rPr>
        <w:t xml:space="preserve"> a number of prominent features</w:t>
      </w:r>
      <w:r w:rsidRPr="00D818DE">
        <w:rPr>
          <w:sz w:val="14"/>
          <w:szCs w:val="20"/>
        </w:rPr>
        <w:t xml:space="preserve">: it was  preoccupied with running out and running into walls; with </w:t>
      </w:r>
      <w:r w:rsidRPr="00200972">
        <w:rPr>
          <w:szCs w:val="20"/>
          <w:u w:val="single"/>
        </w:rPr>
        <w:t>scarcity</w:t>
      </w:r>
      <w:r w:rsidRPr="00D818DE">
        <w:rPr>
          <w:sz w:val="14"/>
          <w:szCs w:val="20"/>
        </w:rPr>
        <w:t xml:space="preserve"> and  with the imminent rupture of limits; with </w:t>
      </w:r>
      <w:r w:rsidRPr="00200972">
        <w:rPr>
          <w:szCs w:val="20"/>
          <w:u w:val="single"/>
        </w:rPr>
        <w:t>actions that promised and  temporally predicted imminent total meltdown; and with</w:t>
      </w:r>
      <w:r w:rsidRPr="00D818DE">
        <w:rPr>
          <w:sz w:val="14"/>
          <w:szCs w:val="20"/>
        </w:rPr>
        <w:t xml:space="preserve"> (often, though not  always) </w:t>
      </w:r>
      <w:r w:rsidRPr="00B822DA">
        <w:rPr>
          <w:szCs w:val="20"/>
          <w:highlight w:val="yellow"/>
          <w:u w:val="single"/>
        </w:rPr>
        <w:t>the need for immediate “</w:t>
      </w:r>
      <w:r w:rsidRPr="00B822DA">
        <w:rPr>
          <w:b/>
          <w:szCs w:val="20"/>
          <w:highlight w:val="yellow"/>
          <w:u w:val="single"/>
          <w:bdr w:val="single" w:sz="4" w:space="0" w:color="auto"/>
        </w:rPr>
        <w:t>total solution</w:t>
      </w:r>
      <w:r w:rsidRPr="00200972">
        <w:rPr>
          <w:szCs w:val="20"/>
          <w:u w:val="single"/>
        </w:rPr>
        <w:t xml:space="preserve">.” </w:t>
      </w:r>
      <w:r w:rsidRPr="00B822DA">
        <w:rPr>
          <w:b/>
          <w:szCs w:val="20"/>
          <w:highlight w:val="yellow"/>
          <w:u w:val="single"/>
        </w:rPr>
        <w:t xml:space="preserve">Thus </w:t>
      </w:r>
      <w:proofErr w:type="spellStart"/>
      <w:r w:rsidRPr="00B822DA">
        <w:rPr>
          <w:b/>
          <w:szCs w:val="20"/>
          <w:highlight w:val="yellow"/>
          <w:u w:val="single"/>
        </w:rPr>
        <w:t>doomsterism</w:t>
      </w:r>
      <w:proofErr w:type="spellEnd"/>
      <w:r w:rsidRPr="00B822DA">
        <w:rPr>
          <w:b/>
          <w:szCs w:val="20"/>
          <w:highlight w:val="yellow"/>
          <w:u w:val="single"/>
        </w:rPr>
        <w:t xml:space="preserve"> was its reigning mode</w:t>
      </w:r>
      <w:r w:rsidRPr="00200972">
        <w:rPr>
          <w:b/>
          <w:szCs w:val="20"/>
          <w:u w:val="single"/>
        </w:rPr>
        <w:t>;</w:t>
      </w:r>
      <w:r w:rsidRPr="00D818DE">
        <w:rPr>
          <w:b/>
          <w:sz w:val="14"/>
          <w:szCs w:val="20"/>
        </w:rPr>
        <w:t xml:space="preserve"> </w:t>
      </w:r>
      <w:r w:rsidRPr="00B822DA">
        <w:rPr>
          <w:b/>
          <w:szCs w:val="20"/>
          <w:highlight w:val="yellow"/>
          <w:u w:val="single"/>
          <w:bdr w:val="single" w:sz="4" w:space="0" w:color="auto"/>
        </w:rPr>
        <w:t>eco-authoritarianism</w:t>
      </w:r>
      <w:r w:rsidRPr="00B822DA">
        <w:rPr>
          <w:bCs/>
          <w:szCs w:val="20"/>
          <w:highlight w:val="yellow"/>
          <w:u w:val="single"/>
        </w:rPr>
        <w:t xml:space="preserve"> was a grave temptation</w:t>
      </w:r>
      <w:r w:rsidRPr="00200972">
        <w:rPr>
          <w:bCs/>
          <w:szCs w:val="20"/>
          <w:u w:val="single"/>
        </w:rPr>
        <w:t xml:space="preserve">; and as </w:t>
      </w:r>
      <w:proofErr w:type="gramStart"/>
      <w:r w:rsidRPr="00200972">
        <w:rPr>
          <w:bCs/>
          <w:szCs w:val="20"/>
          <w:u w:val="single"/>
        </w:rPr>
        <w:t>crisis  was</w:t>
      </w:r>
      <w:proofErr w:type="gramEnd"/>
      <w:r w:rsidRPr="00200972">
        <w:rPr>
          <w:bCs/>
          <w:szCs w:val="20"/>
          <w:u w:val="single"/>
        </w:rPr>
        <w:t xml:space="preserve"> elaborated </w:t>
      </w:r>
      <w:r w:rsidRPr="00D818DE">
        <w:rPr>
          <w:sz w:val="14"/>
          <w:szCs w:val="20"/>
        </w:rPr>
        <w:t xml:space="preserve">to show more and more severe deformations of nature,  </w:t>
      </w:r>
      <w:r w:rsidRPr="00200972">
        <w:rPr>
          <w:bCs/>
          <w:szCs w:val="20"/>
          <w:u w:val="single"/>
        </w:rPr>
        <w:t>temptation increased to refute it, or give up, or even cut off ties to clearly  terminal “nature.”</w:t>
      </w:r>
    </w:p>
    <w:p w:rsidR="00FF6E31" w:rsidRDefault="00FF6E31" w:rsidP="00FF6E31"/>
    <w:p w:rsidR="00FF6E31" w:rsidRDefault="0083072A" w:rsidP="0083072A">
      <w:pPr>
        <w:pStyle w:val="Heading2"/>
      </w:pPr>
      <w:r>
        <w:t>1NR</w:t>
      </w:r>
    </w:p>
    <w:p w:rsidR="0083072A" w:rsidRDefault="0083072A" w:rsidP="0083072A"/>
    <w:p w:rsidR="0083072A" w:rsidRDefault="0083072A" w:rsidP="0083072A">
      <w:pPr>
        <w:pStyle w:val="Heading3"/>
      </w:pPr>
      <w:r>
        <w:t>Alt Causes</w:t>
      </w:r>
    </w:p>
    <w:p w:rsidR="0083072A" w:rsidRDefault="0083072A" w:rsidP="0083072A">
      <w:pPr>
        <w:pStyle w:val="Heading4"/>
      </w:pPr>
      <w:r>
        <w:t>Their second 1ac card says that government action is both unnecessary and insufficient – private action solves</w:t>
      </w:r>
    </w:p>
    <w:p w:rsidR="0083072A" w:rsidRDefault="0083072A" w:rsidP="0083072A">
      <w:proofErr w:type="spellStart"/>
      <w:r w:rsidRPr="004D1804">
        <w:rPr>
          <w:rStyle w:val="StyleStyleBold12pt"/>
        </w:rPr>
        <w:t>Uribe</w:t>
      </w:r>
      <w:proofErr w:type="spellEnd"/>
      <w:r w:rsidRPr="004D1804">
        <w:rPr>
          <w:rStyle w:val="StyleStyleBold12pt"/>
        </w:rPr>
        <w:t xml:space="preserve"> 12</w:t>
      </w:r>
      <w:r>
        <w:t xml:space="preserve"> (Monica Ortiz </w:t>
      </w:r>
      <w:proofErr w:type="spellStart"/>
      <w:r>
        <w:t>Uribe</w:t>
      </w:r>
      <w:proofErr w:type="spellEnd"/>
      <w:r>
        <w:t>, is a public radio reporter based along the U.S./Mexico border in El Paso, Texas, Marketplace — World, 10/30/12, "NAFTA’s promise slowed by lack of border infrastructure", http://www.marketplace.org/topics/world/naftas-promise-slowed-lack-border-infrastructure-http://www.marketplace.org/topics/world/naftas-promise-slowed-lack-border-infrastructure | AK)</w:t>
      </w:r>
    </w:p>
    <w:p w:rsidR="0083072A" w:rsidRPr="004D1804" w:rsidRDefault="0083072A" w:rsidP="0083072A">
      <w:pPr>
        <w:rPr>
          <w:rStyle w:val="StyleStyleBold12pt"/>
        </w:rPr>
      </w:pPr>
      <w:r w:rsidRPr="004D1804">
        <w:rPr>
          <w:rStyle w:val="StyleStyleBold12pt"/>
        </w:rPr>
        <w:t>Lexington’s card begins</w:t>
      </w:r>
    </w:p>
    <w:p w:rsidR="0083072A" w:rsidRPr="004D1804" w:rsidRDefault="0083072A" w:rsidP="0083072A">
      <w:pPr>
        <w:rPr>
          <w:sz w:val="16"/>
        </w:rPr>
      </w:pPr>
      <w:r w:rsidRPr="004D1804">
        <w:rPr>
          <w:sz w:val="16"/>
        </w:rPr>
        <w:t>Every day, more than a billion dollars worth of goods moves across the border between Mexico and the United States. Trade between the two countries quintupled in the last two decades.</w:t>
      </w:r>
      <w:r w:rsidRPr="00376828">
        <w:rPr>
          <w:sz w:val="12"/>
        </w:rPr>
        <w:t>¶</w:t>
      </w:r>
      <w:r w:rsidRPr="004D1804">
        <w:rPr>
          <w:sz w:val="8"/>
        </w:rPr>
        <w:t xml:space="preserve"> </w:t>
      </w:r>
      <w:r w:rsidRPr="004D1804">
        <w:rPr>
          <w:sz w:val="16"/>
        </w:rPr>
        <w:t>The World Trade Bridge in Laredo, Texas is the most important commercial crossing along the southern border. About one third of all goods traded between the U.S. and Mexico travel through this port of entry. That equals about 5,000 trucks per day moving everything from cornflakes, to weed eaters, to Volkswagen Beetles.</w:t>
      </w:r>
      <w:r w:rsidRPr="00376828">
        <w:rPr>
          <w:sz w:val="12"/>
        </w:rPr>
        <w:t>¶</w:t>
      </w:r>
      <w:r w:rsidRPr="004D1804">
        <w:rPr>
          <w:sz w:val="8"/>
        </w:rPr>
        <w:t xml:space="preserve"> </w:t>
      </w:r>
      <w:r w:rsidRPr="004D1804">
        <w:rPr>
          <w:sz w:val="16"/>
        </w:rPr>
        <w:t>Gene Garza is in charge field operations in South Texas for U.S. Customs and Border Protection.</w:t>
      </w:r>
      <w:r w:rsidRPr="00376828">
        <w:rPr>
          <w:sz w:val="12"/>
        </w:rPr>
        <w:t>¶</w:t>
      </w:r>
      <w:r w:rsidRPr="004D1804">
        <w:rPr>
          <w:sz w:val="8"/>
        </w:rPr>
        <w:t xml:space="preserve"> </w:t>
      </w:r>
      <w:r w:rsidRPr="004D1804">
        <w:rPr>
          <w:sz w:val="16"/>
        </w:rPr>
        <w:t>"World Trade Bridge was actually opened in April 2000," Garza said. "Prior to that there was no bridge here, there was nothing out here, this was just farm land."</w:t>
      </w:r>
      <w:r w:rsidRPr="00376828">
        <w:rPr>
          <w:sz w:val="12"/>
        </w:rPr>
        <w:t>¶</w:t>
      </w:r>
      <w:r w:rsidRPr="004D1804">
        <w:rPr>
          <w:sz w:val="8"/>
        </w:rPr>
        <w:t xml:space="preserve"> </w:t>
      </w:r>
      <w:r w:rsidRPr="004D1804">
        <w:rPr>
          <w:sz w:val="16"/>
        </w:rPr>
        <w:t xml:space="preserve">The </w:t>
      </w:r>
      <w:proofErr w:type="gramStart"/>
      <w:r w:rsidRPr="004D1804">
        <w:rPr>
          <w:sz w:val="16"/>
        </w:rPr>
        <w:t>bridge</w:t>
      </w:r>
      <w:proofErr w:type="gramEnd"/>
      <w:r w:rsidRPr="004D1804">
        <w:rPr>
          <w:sz w:val="16"/>
        </w:rPr>
        <w:t xml:space="preserve"> is a testament to the post-NAFTA boom when most tariffs between the United States and Mexico were eliminated. Since NAFTA, the number of trucks crossing through Laredo has tripled. But even before this bridge celebrated its 10th birthday, traffic had already outgrown capacity.</w:t>
      </w:r>
      <w:r w:rsidRPr="00376828">
        <w:rPr>
          <w:sz w:val="12"/>
        </w:rPr>
        <w:t>¶</w:t>
      </w:r>
      <w:r w:rsidRPr="004D1804">
        <w:rPr>
          <w:sz w:val="8"/>
        </w:rPr>
        <w:t xml:space="preserve"> </w:t>
      </w:r>
      <w:r w:rsidRPr="004D1804">
        <w:rPr>
          <w:sz w:val="16"/>
        </w:rPr>
        <w:t>Last year border authorities nearly doubled the number of lanes to 15. Still, wait times can be inconsistent, which is a problem for manufacturers.</w:t>
      </w:r>
      <w:r w:rsidRPr="00376828">
        <w:rPr>
          <w:sz w:val="12"/>
        </w:rPr>
        <w:t>¶</w:t>
      </w:r>
      <w:r w:rsidRPr="004D1804">
        <w:rPr>
          <w:sz w:val="8"/>
        </w:rPr>
        <w:t xml:space="preserve"> </w:t>
      </w:r>
      <w:r w:rsidRPr="004D1804">
        <w:rPr>
          <w:sz w:val="16"/>
        </w:rPr>
        <w:t>Carlo Jose is a Mexican driver who has been crossing trucks through this border for seven years.</w:t>
      </w:r>
      <w:r w:rsidRPr="00376828">
        <w:rPr>
          <w:sz w:val="12"/>
        </w:rPr>
        <w:t>¶</w:t>
      </w:r>
      <w:r w:rsidRPr="004D1804">
        <w:rPr>
          <w:sz w:val="8"/>
        </w:rPr>
        <w:t xml:space="preserve"> </w:t>
      </w:r>
      <w:r w:rsidRPr="004D1804">
        <w:rPr>
          <w:sz w:val="16"/>
        </w:rPr>
        <w:t>"Sometimes it's difficult sometimes you spend five to six hours to cross the border," Jose said.</w:t>
      </w:r>
      <w:r w:rsidRPr="00376828">
        <w:rPr>
          <w:sz w:val="12"/>
        </w:rPr>
        <w:t>¶</w:t>
      </w:r>
      <w:r w:rsidRPr="004D1804">
        <w:rPr>
          <w:sz w:val="8"/>
        </w:rPr>
        <w:t xml:space="preserve"> </w:t>
      </w:r>
      <w:r w:rsidRPr="004D1804">
        <w:rPr>
          <w:sz w:val="16"/>
        </w:rPr>
        <w:t xml:space="preserve">A five-hour-plus wait time is a </w:t>
      </w:r>
      <w:proofErr w:type="spellStart"/>
      <w:r w:rsidRPr="004D1804">
        <w:rPr>
          <w:sz w:val="16"/>
        </w:rPr>
        <w:t>worse</w:t>
      </w:r>
      <w:proofErr w:type="spellEnd"/>
      <w:r w:rsidRPr="004D1804">
        <w:rPr>
          <w:sz w:val="16"/>
        </w:rPr>
        <w:t xml:space="preserve"> case scenario. On good days, drivers may wait just one hour. If they are accredited under a Customs and Border Protection Trusted Traveler Program their wait could be less than </w:t>
      </w:r>
      <w:proofErr w:type="gramStart"/>
      <w:r w:rsidRPr="004D1804">
        <w:rPr>
          <w:sz w:val="16"/>
        </w:rPr>
        <w:t>an</w:t>
      </w:r>
      <w:proofErr w:type="gramEnd"/>
      <w:r w:rsidRPr="004D1804">
        <w:rPr>
          <w:sz w:val="16"/>
        </w:rPr>
        <w:t xml:space="preserve"> hour.</w:t>
      </w:r>
      <w:r w:rsidRPr="00376828">
        <w:rPr>
          <w:sz w:val="12"/>
        </w:rPr>
        <w:t>¶</w:t>
      </w:r>
      <w:r w:rsidRPr="004D1804">
        <w:rPr>
          <w:sz w:val="8"/>
        </w:rPr>
        <w:t xml:space="preserve"> </w:t>
      </w:r>
      <w:r w:rsidRPr="004D1804">
        <w:rPr>
          <w:sz w:val="16"/>
        </w:rPr>
        <w:t>The main hold up at the border is security. After the terrorist attacks of Sept. 11, 2001, the inspection process at the border intensified. Every vehicle that crosses through U.S. borders is subject to a thorough screening. That could be an X-ray of both the truck and trailer, or a manual inspection where the entire contents of a trailer is unloaded and checked.</w:t>
      </w:r>
      <w:r w:rsidRPr="00376828">
        <w:rPr>
          <w:sz w:val="12"/>
        </w:rPr>
        <w:t>¶</w:t>
      </w:r>
      <w:r w:rsidRPr="004D1804">
        <w:rPr>
          <w:sz w:val="8"/>
        </w:rPr>
        <w:t xml:space="preserve"> </w:t>
      </w:r>
      <w:r w:rsidRPr="004D1804">
        <w:rPr>
          <w:sz w:val="16"/>
        </w:rPr>
        <w:t>"We have to facilitate the commercial traffic coming in but we also have to make sure that our borders are secure," Garza said.</w:t>
      </w:r>
      <w:r w:rsidRPr="00376828">
        <w:rPr>
          <w:sz w:val="12"/>
        </w:rPr>
        <w:t>¶</w:t>
      </w:r>
      <w:r w:rsidRPr="004D1804">
        <w:rPr>
          <w:sz w:val="8"/>
        </w:rPr>
        <w:t xml:space="preserve"> </w:t>
      </w:r>
      <w:r w:rsidRPr="004D1804">
        <w:rPr>
          <w:sz w:val="16"/>
        </w:rPr>
        <w:t>Infrastructure at the border also affects wait times. The biggest obstacle to updating the current ports of entry and building new ones is insufficient federal funding. It’s especially tough now when the country is recovering from an economic recession and Congress has failed to approve a new budget.</w:t>
      </w:r>
      <w:r w:rsidRPr="00376828">
        <w:rPr>
          <w:sz w:val="12"/>
        </w:rPr>
        <w:t>¶</w:t>
      </w:r>
      <w:r w:rsidRPr="004D1804">
        <w:rPr>
          <w:sz w:val="8"/>
        </w:rPr>
        <w:t xml:space="preserve"> </w:t>
      </w:r>
      <w:r w:rsidRPr="004D1804">
        <w:rPr>
          <w:sz w:val="16"/>
        </w:rPr>
        <w:t xml:space="preserve">Chris Wilson researches </w:t>
      </w:r>
      <w:proofErr w:type="spellStart"/>
      <w:r w:rsidRPr="004D1804">
        <w:rPr>
          <w:sz w:val="16"/>
        </w:rPr>
        <w:t>binational</w:t>
      </w:r>
      <w:proofErr w:type="spellEnd"/>
      <w:r w:rsidRPr="004D1804">
        <w:rPr>
          <w:sz w:val="16"/>
        </w:rPr>
        <w:t xml:space="preserve"> trade for the Woodrow Wilson Center in Washington D.C.</w:t>
      </w:r>
      <w:r w:rsidRPr="00376828">
        <w:rPr>
          <w:sz w:val="12"/>
        </w:rPr>
        <w:t>¶</w:t>
      </w:r>
      <w:r w:rsidRPr="004D1804">
        <w:rPr>
          <w:sz w:val="8"/>
        </w:rPr>
        <w:t xml:space="preserve"> </w:t>
      </w:r>
      <w:r w:rsidRPr="004D1804">
        <w:rPr>
          <w:sz w:val="16"/>
        </w:rPr>
        <w:t xml:space="preserve">“Customs and Border Protection has identified a $6 billion deficit between where we are now and where we need to be to keep up with all the people and goods that are flowing across the border </w:t>
      </w:r>
      <w:proofErr w:type="spellStart"/>
      <w:r w:rsidRPr="004D1804">
        <w:rPr>
          <w:sz w:val="16"/>
        </w:rPr>
        <w:t>everyday</w:t>
      </w:r>
      <w:proofErr w:type="spellEnd"/>
      <w:r w:rsidRPr="004D1804">
        <w:rPr>
          <w:sz w:val="16"/>
        </w:rPr>
        <w:t>,” Wilson said.</w:t>
      </w:r>
      <w:r w:rsidRPr="00376828">
        <w:rPr>
          <w:sz w:val="12"/>
        </w:rPr>
        <w:t>¶</w:t>
      </w:r>
      <w:r w:rsidRPr="004D1804">
        <w:rPr>
          <w:sz w:val="8"/>
        </w:rPr>
        <w:t xml:space="preserve"> </w:t>
      </w:r>
      <w:r w:rsidRPr="004D1804">
        <w:rPr>
          <w:sz w:val="16"/>
        </w:rPr>
        <w:t xml:space="preserve">There has been some progress. There’s a new commercial port of entry in Arizona and another under construction in West Texas. Other ports have added additional lanes and Trusted Traveler Programs have helped speed up inspection times. But it’s not enough. In the past two years </w:t>
      </w:r>
      <w:proofErr w:type="spellStart"/>
      <w:r w:rsidRPr="004D1804">
        <w:rPr>
          <w:sz w:val="16"/>
        </w:rPr>
        <w:t>binational</w:t>
      </w:r>
      <w:proofErr w:type="spellEnd"/>
      <w:r w:rsidRPr="004D1804">
        <w:rPr>
          <w:sz w:val="16"/>
        </w:rPr>
        <w:t xml:space="preserve"> trade has grown by a record 23 percent. Without the infrastructure to support that amount of trade, both countries lose out.</w:t>
      </w:r>
      <w:r w:rsidRPr="00376828">
        <w:rPr>
          <w:sz w:val="12"/>
        </w:rPr>
        <w:t>¶</w:t>
      </w:r>
      <w:r w:rsidRPr="004D1804">
        <w:rPr>
          <w:sz w:val="8"/>
        </w:rPr>
        <w:t xml:space="preserve"> </w:t>
      </w:r>
      <w:r w:rsidRPr="004D1804">
        <w:rPr>
          <w:sz w:val="16"/>
        </w:rPr>
        <w:t>“It cuts into the competitiveness of manufacturing in North America," Wilson said. "It means that we have less jobs, less trade, less exports and those are things that are really important right now to our economy.”</w:t>
      </w:r>
    </w:p>
    <w:p w:rsidR="0083072A" w:rsidRPr="004D1804" w:rsidRDefault="0083072A" w:rsidP="0083072A">
      <w:pPr>
        <w:rPr>
          <w:rStyle w:val="StyleStyleBold12pt"/>
        </w:rPr>
      </w:pPr>
      <w:r w:rsidRPr="004D1804">
        <w:rPr>
          <w:rStyle w:val="StyleStyleBold12pt"/>
        </w:rPr>
        <w:t xml:space="preserve">Lexington’s card </w:t>
      </w:r>
      <w:r>
        <w:rPr>
          <w:rStyle w:val="StyleStyleBold12pt"/>
        </w:rPr>
        <w:t>ends</w:t>
      </w:r>
    </w:p>
    <w:p w:rsidR="0083072A" w:rsidRDefault="0083072A" w:rsidP="0083072A">
      <w:r>
        <w:t xml:space="preserve">In an effort to speed things along, </w:t>
      </w:r>
      <w:r w:rsidRPr="004D1804">
        <w:rPr>
          <w:rStyle w:val="Underline"/>
        </w:rPr>
        <w:t xml:space="preserve">some </w:t>
      </w:r>
      <w:proofErr w:type="spellStart"/>
      <w:r w:rsidRPr="004D1804">
        <w:rPr>
          <w:rStyle w:val="Underline"/>
        </w:rPr>
        <w:t>binational</w:t>
      </w:r>
      <w:proofErr w:type="spellEnd"/>
      <w:r w:rsidRPr="004D1804">
        <w:rPr>
          <w:rStyle w:val="Underline"/>
        </w:rPr>
        <w:t xml:space="preserve"> </w:t>
      </w:r>
      <w:r w:rsidRPr="007F13CF">
        <w:rPr>
          <w:rStyle w:val="Emphasis"/>
          <w:highlight w:val="cyan"/>
        </w:rPr>
        <w:t>business leaders have begun to invest in infrastructure</w:t>
      </w:r>
      <w:r w:rsidRPr="007F13CF">
        <w:rPr>
          <w:rStyle w:val="Emphasis"/>
        </w:rPr>
        <w:t xml:space="preserve"> themselves</w:t>
      </w:r>
      <w:r>
        <w:t>.</w:t>
      </w:r>
      <w:r w:rsidRPr="00376828">
        <w:rPr>
          <w:sz w:val="12"/>
        </w:rPr>
        <w:t>¶</w:t>
      </w:r>
      <w:r>
        <w:rPr>
          <w:sz w:val="12"/>
        </w:rPr>
        <w:t xml:space="preserve"> </w:t>
      </w:r>
      <w:r w:rsidRPr="00376828">
        <w:rPr>
          <w:sz w:val="12"/>
        </w:rPr>
        <w:t>¶</w:t>
      </w:r>
      <w:r w:rsidRPr="007F13CF">
        <w:rPr>
          <w:sz w:val="12"/>
        </w:rPr>
        <w:t xml:space="preserve"> </w:t>
      </w:r>
      <w:r>
        <w:t xml:space="preserve">"The truth of the matter is </w:t>
      </w:r>
      <w:r w:rsidRPr="007F13CF">
        <w:rPr>
          <w:rStyle w:val="Emphasis"/>
          <w:highlight w:val="cyan"/>
        </w:rPr>
        <w:t>we cannot</w:t>
      </w:r>
      <w:r w:rsidRPr="007F13CF">
        <w:rPr>
          <w:rStyle w:val="Emphasis"/>
        </w:rPr>
        <w:t xml:space="preserve"> afford to </w:t>
      </w:r>
      <w:r w:rsidRPr="007F13CF">
        <w:rPr>
          <w:rStyle w:val="Emphasis"/>
          <w:highlight w:val="cyan"/>
        </w:rPr>
        <w:t>wait for the federal government</w:t>
      </w:r>
      <w:r w:rsidRPr="007F13CF">
        <w:rPr>
          <w:rStyle w:val="Emphasis"/>
        </w:rPr>
        <w:t xml:space="preserve"> to allocate federal dollars</w:t>
      </w:r>
      <w:r w:rsidRPr="007F13CF">
        <w:rPr>
          <w:rStyle w:val="Underline"/>
        </w:rPr>
        <w:t xml:space="preserve"> </w:t>
      </w:r>
      <w:r w:rsidRPr="007F13CF">
        <w:rPr>
          <w:rStyle w:val="Underline"/>
          <w:highlight w:val="cyan"/>
        </w:rPr>
        <w:t>for these</w:t>
      </w:r>
      <w:r w:rsidRPr="007F13CF">
        <w:rPr>
          <w:rStyle w:val="Underline"/>
        </w:rPr>
        <w:t xml:space="preserve"> important </w:t>
      </w:r>
      <w:r w:rsidRPr="007F13CF">
        <w:rPr>
          <w:rStyle w:val="Underline"/>
          <w:highlight w:val="cyan"/>
        </w:rPr>
        <w:t>projects</w:t>
      </w:r>
      <w:r>
        <w:t xml:space="preserve">,” said Ruben </w:t>
      </w:r>
      <w:proofErr w:type="spellStart"/>
      <w:r>
        <w:t>Barrales</w:t>
      </w:r>
      <w:proofErr w:type="spellEnd"/>
      <w:r>
        <w:t>, president of the San Diego Regional Chamber of Commerce.</w:t>
      </w:r>
      <w:r w:rsidRPr="00376828">
        <w:rPr>
          <w:sz w:val="12"/>
        </w:rPr>
        <w:t>¶</w:t>
      </w:r>
      <w:r w:rsidRPr="007F13CF">
        <w:rPr>
          <w:sz w:val="12"/>
        </w:rPr>
        <w:t xml:space="preserve"> </w:t>
      </w:r>
      <w:r w:rsidRPr="007F13CF">
        <w:rPr>
          <w:rStyle w:val="Underline"/>
          <w:highlight w:val="cyan"/>
        </w:rPr>
        <w:t>One example</w:t>
      </w:r>
      <w:r w:rsidRPr="007F13CF">
        <w:rPr>
          <w:rStyle w:val="Underline"/>
        </w:rPr>
        <w:t xml:space="preserve"> of such a project </w:t>
      </w:r>
      <w:r w:rsidRPr="007F13CF">
        <w:rPr>
          <w:rStyle w:val="Underline"/>
          <w:highlight w:val="cyan"/>
        </w:rPr>
        <w:t>is a privately funded non-commercial border</w:t>
      </w:r>
      <w:r w:rsidRPr="007F13CF">
        <w:rPr>
          <w:rStyle w:val="Underline"/>
        </w:rPr>
        <w:t xml:space="preserve"> crossing </w:t>
      </w:r>
      <w:r w:rsidRPr="007F13CF">
        <w:rPr>
          <w:rStyle w:val="Underline"/>
          <w:highlight w:val="cyan"/>
        </w:rPr>
        <w:t>outside San Diego</w:t>
      </w:r>
      <w:r w:rsidRPr="007F13CF">
        <w:rPr>
          <w:rStyle w:val="Underline"/>
        </w:rPr>
        <w:t xml:space="preserve"> that's currently under construction</w:t>
      </w:r>
      <w:r>
        <w:t xml:space="preserve">. Once completed, it will link travelers directly to the Tijuana airport. </w:t>
      </w:r>
      <w:proofErr w:type="gramStart"/>
      <w:r w:rsidRPr="007F13CF">
        <w:rPr>
          <w:rStyle w:val="Underline"/>
        </w:rPr>
        <w:t>It’s</w:t>
      </w:r>
      <w:proofErr w:type="gramEnd"/>
      <w:r w:rsidRPr="007F13CF">
        <w:rPr>
          <w:rStyle w:val="Underline"/>
        </w:rPr>
        <w:t xml:space="preserve"> success may help determine the future of </w:t>
      </w:r>
      <w:r w:rsidRPr="007F13CF">
        <w:rPr>
          <w:rStyle w:val="Underline"/>
          <w:highlight w:val="cyan"/>
        </w:rPr>
        <w:t>other privately funded commercial projects currently in the works</w:t>
      </w:r>
      <w:r>
        <w:t>.</w:t>
      </w:r>
    </w:p>
    <w:p w:rsidR="0083072A" w:rsidRDefault="0083072A" w:rsidP="0083072A">
      <w:pPr>
        <w:pStyle w:val="Heading4"/>
      </w:pPr>
      <w:r>
        <w:t>Their third card has a litany of recommendations – none of them are the aff</w:t>
      </w:r>
    </w:p>
    <w:p w:rsidR="0083072A" w:rsidRDefault="0083072A" w:rsidP="0083072A">
      <w:r w:rsidRPr="00126D5D">
        <w:rPr>
          <w:rStyle w:val="StyleStyleBold12pt"/>
        </w:rPr>
        <w:t xml:space="preserve">Donohue and </w:t>
      </w:r>
      <w:proofErr w:type="spellStart"/>
      <w:r w:rsidRPr="00126D5D">
        <w:rPr>
          <w:rStyle w:val="StyleStyleBold12pt"/>
        </w:rPr>
        <w:t>Zozaya</w:t>
      </w:r>
      <w:proofErr w:type="spellEnd"/>
      <w:r w:rsidRPr="00126D5D">
        <w:rPr>
          <w:rStyle w:val="StyleStyleBold12pt"/>
        </w:rPr>
        <w:t xml:space="preserve"> 11</w:t>
      </w:r>
      <w:r>
        <w:t xml:space="preserve"> (Thomas Donohue, President and CEO of the US Chamber of Commerce, José </w:t>
      </w:r>
      <w:proofErr w:type="spellStart"/>
      <w:r>
        <w:t>Zozaya</w:t>
      </w:r>
      <w:proofErr w:type="spellEnd"/>
      <w:r>
        <w:t xml:space="preserve"> President American Chamber of Commerce of Mexico, 2011, "Steps to a 21st Century U.S.-Mexico Border A U.S. Chamber of Commerce Border Report" online @ http://www.uschamber.com/sites/default/files/reports/2011_us_mexico_report.pdf</w:t>
      </w:r>
    </w:p>
    <w:p w:rsidR="0083072A" w:rsidRPr="00817385" w:rsidRDefault="0083072A" w:rsidP="0083072A">
      <w:pPr>
        <w:rPr>
          <w:b/>
          <w:bCs/>
          <w:sz w:val="24"/>
          <w:u w:val="single"/>
        </w:rPr>
      </w:pPr>
      <w:r w:rsidRPr="004D1804">
        <w:rPr>
          <w:rStyle w:val="StyleStyleBold12pt"/>
        </w:rPr>
        <w:t xml:space="preserve">Lexington’s card </w:t>
      </w:r>
      <w:r>
        <w:rPr>
          <w:rStyle w:val="StyleStyleBold12pt"/>
        </w:rPr>
        <w:t>begins</w:t>
      </w:r>
    </w:p>
    <w:p w:rsidR="0083072A" w:rsidRPr="00A309DF" w:rsidRDefault="0083072A" w:rsidP="0083072A">
      <w:pPr>
        <w:rPr>
          <w:sz w:val="16"/>
        </w:rPr>
      </w:pPr>
      <w:r w:rsidRPr="00A309DF">
        <w:rPr>
          <w:sz w:val="16"/>
        </w:rPr>
        <w:t xml:space="preserve">Businesses rely on just-in-time inventory management </w:t>
      </w:r>
      <w:r w:rsidRPr="00376828">
        <w:rPr>
          <w:sz w:val="12"/>
        </w:rPr>
        <w:t>¶</w:t>
      </w:r>
      <w:r w:rsidRPr="00A309DF">
        <w:rPr>
          <w:sz w:val="8"/>
        </w:rPr>
        <w:t xml:space="preserve"> </w:t>
      </w:r>
      <w:r w:rsidRPr="00A309DF">
        <w:rPr>
          <w:sz w:val="16"/>
        </w:rPr>
        <w:t xml:space="preserve">and depend on predictability and speed in their supply </w:t>
      </w:r>
      <w:r w:rsidRPr="00376828">
        <w:rPr>
          <w:sz w:val="12"/>
        </w:rPr>
        <w:t>¶</w:t>
      </w:r>
      <w:r w:rsidRPr="00A309DF">
        <w:rPr>
          <w:sz w:val="8"/>
        </w:rPr>
        <w:t xml:space="preserve"> </w:t>
      </w:r>
      <w:r w:rsidRPr="00A309DF">
        <w:rPr>
          <w:sz w:val="16"/>
        </w:rPr>
        <w:t xml:space="preserve">chains. Consequently, supply chains are critical to </w:t>
      </w:r>
      <w:r w:rsidRPr="00376828">
        <w:rPr>
          <w:sz w:val="12"/>
        </w:rPr>
        <w:t>¶</w:t>
      </w:r>
      <w:r w:rsidRPr="00A309DF">
        <w:rPr>
          <w:sz w:val="8"/>
        </w:rPr>
        <w:t xml:space="preserve"> </w:t>
      </w:r>
      <w:r w:rsidRPr="00A309DF">
        <w:rPr>
          <w:sz w:val="16"/>
        </w:rPr>
        <w:t xml:space="preserve">businesses’ underlying value, growth potential, and </w:t>
      </w:r>
      <w:r w:rsidRPr="00376828">
        <w:rPr>
          <w:sz w:val="12"/>
        </w:rPr>
        <w:t>¶</w:t>
      </w:r>
      <w:r w:rsidRPr="00A309DF">
        <w:rPr>
          <w:sz w:val="8"/>
        </w:rPr>
        <w:t xml:space="preserve"> </w:t>
      </w:r>
      <w:r w:rsidRPr="00A309DF">
        <w:rPr>
          <w:sz w:val="16"/>
        </w:rPr>
        <w:t xml:space="preserve">economic competitiveness. In many cases, before a </w:t>
      </w:r>
      <w:r w:rsidRPr="00376828">
        <w:rPr>
          <w:sz w:val="12"/>
        </w:rPr>
        <w:t>¶</w:t>
      </w:r>
      <w:r w:rsidRPr="00A309DF">
        <w:rPr>
          <w:sz w:val="8"/>
        </w:rPr>
        <w:t xml:space="preserve"> </w:t>
      </w:r>
      <w:r w:rsidRPr="00A309DF">
        <w:rPr>
          <w:sz w:val="16"/>
        </w:rPr>
        <w:t xml:space="preserve">product is completed, it may have crossed the border </w:t>
      </w:r>
      <w:r w:rsidRPr="00376828">
        <w:rPr>
          <w:sz w:val="12"/>
        </w:rPr>
        <w:t>¶</w:t>
      </w:r>
      <w:r w:rsidRPr="00A309DF">
        <w:rPr>
          <w:sz w:val="8"/>
        </w:rPr>
        <w:t xml:space="preserve"> </w:t>
      </w:r>
      <w:r w:rsidRPr="00A309DF">
        <w:rPr>
          <w:sz w:val="16"/>
        </w:rPr>
        <w:t xml:space="preserve">numerous times, necessitating a swift crossing process. </w:t>
      </w:r>
      <w:r w:rsidRPr="00376828">
        <w:rPr>
          <w:sz w:val="12"/>
        </w:rPr>
        <w:t>¶</w:t>
      </w:r>
      <w:r w:rsidRPr="00A309DF">
        <w:rPr>
          <w:sz w:val="8"/>
        </w:rPr>
        <w:t xml:space="preserve"> </w:t>
      </w:r>
      <w:proofErr w:type="gramStart"/>
      <w:r w:rsidRPr="00A309DF">
        <w:rPr>
          <w:sz w:val="16"/>
        </w:rPr>
        <w:t>An</w:t>
      </w:r>
      <w:proofErr w:type="gramEnd"/>
      <w:r w:rsidRPr="00A309DF">
        <w:rPr>
          <w:sz w:val="16"/>
        </w:rPr>
        <w:t xml:space="preserve"> </w:t>
      </w:r>
      <w:proofErr w:type="spellStart"/>
      <w:r w:rsidRPr="00A309DF">
        <w:rPr>
          <w:sz w:val="16"/>
        </w:rPr>
        <w:t>efﬁ</w:t>
      </w:r>
      <w:proofErr w:type="spellEnd"/>
      <w:r w:rsidRPr="00A309DF">
        <w:rPr>
          <w:sz w:val="16"/>
        </w:rPr>
        <w:t xml:space="preserve"> </w:t>
      </w:r>
      <w:proofErr w:type="spellStart"/>
      <w:r w:rsidRPr="00A309DF">
        <w:rPr>
          <w:sz w:val="16"/>
        </w:rPr>
        <w:t>cient</w:t>
      </w:r>
      <w:proofErr w:type="spellEnd"/>
      <w:r w:rsidRPr="00A309DF">
        <w:rPr>
          <w:sz w:val="16"/>
        </w:rPr>
        <w:t xml:space="preserve"> supply chain is a lifeline for economic </w:t>
      </w:r>
      <w:r w:rsidRPr="00376828">
        <w:rPr>
          <w:sz w:val="12"/>
        </w:rPr>
        <w:t>¶</w:t>
      </w:r>
      <w:r w:rsidRPr="00A309DF">
        <w:rPr>
          <w:sz w:val="8"/>
        </w:rPr>
        <w:t xml:space="preserve"> </w:t>
      </w:r>
      <w:r w:rsidRPr="00A309DF">
        <w:rPr>
          <w:sz w:val="16"/>
        </w:rPr>
        <w:t xml:space="preserve">cooperation and mutual prosperity, and it contributes </w:t>
      </w:r>
      <w:r w:rsidRPr="00376828">
        <w:rPr>
          <w:sz w:val="12"/>
        </w:rPr>
        <w:t>¶</w:t>
      </w:r>
      <w:r w:rsidRPr="00A309DF">
        <w:rPr>
          <w:sz w:val="8"/>
        </w:rPr>
        <w:t xml:space="preserve"> </w:t>
      </w:r>
      <w:r w:rsidRPr="00A309DF">
        <w:rPr>
          <w:sz w:val="16"/>
        </w:rPr>
        <w:t xml:space="preserve">to our two countries’ competitive advantage. </w:t>
      </w:r>
      <w:r w:rsidRPr="00376828">
        <w:rPr>
          <w:sz w:val="12"/>
        </w:rPr>
        <w:t>¶</w:t>
      </w:r>
      <w:r w:rsidRPr="00A309DF">
        <w:rPr>
          <w:sz w:val="8"/>
        </w:rPr>
        <w:t xml:space="preserve"> </w:t>
      </w:r>
      <w:proofErr w:type="gramStart"/>
      <w:r w:rsidRPr="00A309DF">
        <w:rPr>
          <w:sz w:val="16"/>
        </w:rPr>
        <w:t>Unfortunately</w:t>
      </w:r>
      <w:proofErr w:type="gramEnd"/>
      <w:r w:rsidRPr="00A309DF">
        <w:rPr>
          <w:sz w:val="16"/>
        </w:rPr>
        <w:t xml:space="preserve">, supply chains often come to a halt due </w:t>
      </w:r>
      <w:r w:rsidRPr="00376828">
        <w:rPr>
          <w:sz w:val="12"/>
        </w:rPr>
        <w:t>¶</w:t>
      </w:r>
      <w:r w:rsidRPr="00A309DF">
        <w:rPr>
          <w:sz w:val="8"/>
        </w:rPr>
        <w:t xml:space="preserve"> </w:t>
      </w:r>
      <w:r w:rsidRPr="00A309DF">
        <w:rPr>
          <w:sz w:val="16"/>
        </w:rPr>
        <w:t xml:space="preserve">to border delays, security concerns, and infrastructure </w:t>
      </w:r>
      <w:r w:rsidRPr="00376828">
        <w:rPr>
          <w:sz w:val="12"/>
        </w:rPr>
        <w:t>¶</w:t>
      </w:r>
      <w:r w:rsidRPr="00A309DF">
        <w:rPr>
          <w:sz w:val="8"/>
        </w:rPr>
        <w:t xml:space="preserve"> </w:t>
      </w:r>
      <w:r w:rsidRPr="00A309DF">
        <w:rPr>
          <w:sz w:val="16"/>
        </w:rPr>
        <w:t xml:space="preserve">constraints. These issues create an environment </w:t>
      </w:r>
      <w:r w:rsidRPr="00376828">
        <w:rPr>
          <w:sz w:val="12"/>
        </w:rPr>
        <w:t>¶</w:t>
      </w:r>
      <w:r w:rsidRPr="00A309DF">
        <w:rPr>
          <w:sz w:val="8"/>
        </w:rPr>
        <w:t xml:space="preserve"> </w:t>
      </w:r>
      <w:r w:rsidRPr="00A309DF">
        <w:rPr>
          <w:sz w:val="16"/>
        </w:rPr>
        <w:t xml:space="preserve">of uncertainty in the business community, and </w:t>
      </w:r>
      <w:r w:rsidRPr="00376828">
        <w:rPr>
          <w:sz w:val="12"/>
        </w:rPr>
        <w:t>¶</w:t>
      </w:r>
      <w:r w:rsidRPr="00A309DF">
        <w:rPr>
          <w:sz w:val="8"/>
        </w:rPr>
        <w:t xml:space="preserve"> </w:t>
      </w:r>
      <w:r w:rsidRPr="00A309DF">
        <w:rPr>
          <w:sz w:val="16"/>
        </w:rPr>
        <w:t xml:space="preserve">uncertainty is the enemy of investment, job creation, </w:t>
      </w:r>
      <w:r w:rsidRPr="00376828">
        <w:rPr>
          <w:sz w:val="12"/>
        </w:rPr>
        <w:t>¶</w:t>
      </w:r>
      <w:r w:rsidRPr="00A309DF">
        <w:rPr>
          <w:sz w:val="8"/>
        </w:rPr>
        <w:t xml:space="preserve"> </w:t>
      </w:r>
      <w:r w:rsidRPr="00A309DF">
        <w:rPr>
          <w:sz w:val="16"/>
        </w:rPr>
        <w:t xml:space="preserve">economic prosperity, and supply chain security. We </w:t>
      </w:r>
      <w:r w:rsidRPr="00376828">
        <w:rPr>
          <w:sz w:val="12"/>
        </w:rPr>
        <w:t>¶</w:t>
      </w:r>
      <w:r w:rsidRPr="00A309DF">
        <w:rPr>
          <w:sz w:val="8"/>
        </w:rPr>
        <w:t xml:space="preserve"> </w:t>
      </w:r>
      <w:r w:rsidRPr="00A309DF">
        <w:rPr>
          <w:sz w:val="16"/>
        </w:rPr>
        <w:t xml:space="preserve">need to address these issues together in order to grow </w:t>
      </w:r>
      <w:r w:rsidRPr="00376828">
        <w:rPr>
          <w:sz w:val="12"/>
        </w:rPr>
        <w:t>¶</w:t>
      </w:r>
      <w:r w:rsidRPr="00A309DF">
        <w:rPr>
          <w:sz w:val="8"/>
        </w:rPr>
        <w:t xml:space="preserve"> </w:t>
      </w:r>
      <w:r w:rsidRPr="00A309DF">
        <w:rPr>
          <w:sz w:val="16"/>
        </w:rPr>
        <w:t xml:space="preserve">our trade relationship. Solving these issues will take </w:t>
      </w:r>
      <w:r w:rsidRPr="00376828">
        <w:rPr>
          <w:sz w:val="12"/>
        </w:rPr>
        <w:t>¶</w:t>
      </w:r>
      <w:r w:rsidRPr="00A309DF">
        <w:rPr>
          <w:sz w:val="8"/>
        </w:rPr>
        <w:t xml:space="preserve"> </w:t>
      </w:r>
      <w:r w:rsidRPr="00A309DF">
        <w:rPr>
          <w:sz w:val="16"/>
        </w:rPr>
        <w:t xml:space="preserve">collaboration, and the solutions are both short and </w:t>
      </w:r>
      <w:r w:rsidRPr="00376828">
        <w:rPr>
          <w:sz w:val="12"/>
        </w:rPr>
        <w:t>¶</w:t>
      </w:r>
      <w:r w:rsidRPr="00A309DF">
        <w:rPr>
          <w:sz w:val="8"/>
        </w:rPr>
        <w:t xml:space="preserve"> </w:t>
      </w:r>
      <w:r w:rsidRPr="00A309DF">
        <w:rPr>
          <w:sz w:val="16"/>
        </w:rPr>
        <w:t>long term.</w:t>
      </w:r>
      <w:r w:rsidRPr="00376828">
        <w:rPr>
          <w:sz w:val="12"/>
        </w:rPr>
        <w:t>¶</w:t>
      </w:r>
      <w:r w:rsidRPr="00A309DF">
        <w:rPr>
          <w:sz w:val="8"/>
        </w:rPr>
        <w:t xml:space="preserve"> </w:t>
      </w:r>
      <w:proofErr w:type="gramStart"/>
      <w:r w:rsidRPr="00A309DF">
        <w:rPr>
          <w:sz w:val="16"/>
        </w:rPr>
        <w:t>The</w:t>
      </w:r>
      <w:proofErr w:type="gramEnd"/>
      <w:r w:rsidRPr="00A309DF">
        <w:rPr>
          <w:sz w:val="16"/>
        </w:rPr>
        <w:t xml:space="preserve"> business community is ﬁ </w:t>
      </w:r>
      <w:proofErr w:type="spellStart"/>
      <w:r w:rsidRPr="00A309DF">
        <w:rPr>
          <w:sz w:val="16"/>
        </w:rPr>
        <w:t>nding</w:t>
      </w:r>
      <w:proofErr w:type="spellEnd"/>
      <w:r w:rsidRPr="00A309DF">
        <w:rPr>
          <w:sz w:val="16"/>
        </w:rPr>
        <w:t xml:space="preserve"> that sometimes </w:t>
      </w:r>
      <w:r w:rsidRPr="00376828">
        <w:rPr>
          <w:sz w:val="12"/>
        </w:rPr>
        <w:t>¶</w:t>
      </w:r>
      <w:r w:rsidRPr="00A309DF">
        <w:rPr>
          <w:sz w:val="8"/>
        </w:rPr>
        <w:t xml:space="preserve"> </w:t>
      </w:r>
      <w:r w:rsidRPr="00A309DF">
        <w:rPr>
          <w:sz w:val="16"/>
        </w:rPr>
        <w:t xml:space="preserve">likely solutions to border congestion are not being </w:t>
      </w:r>
      <w:r w:rsidRPr="00376828">
        <w:rPr>
          <w:sz w:val="12"/>
        </w:rPr>
        <w:t>¶</w:t>
      </w:r>
      <w:r w:rsidRPr="00A309DF">
        <w:rPr>
          <w:sz w:val="8"/>
        </w:rPr>
        <w:t xml:space="preserve"> </w:t>
      </w:r>
      <w:r w:rsidRPr="00A309DF">
        <w:rPr>
          <w:sz w:val="16"/>
        </w:rPr>
        <w:t xml:space="preserve">tried or, once tried, implemented. Nevertheless, we </w:t>
      </w:r>
      <w:r w:rsidRPr="00376828">
        <w:rPr>
          <w:sz w:val="12"/>
        </w:rPr>
        <w:t>¶</w:t>
      </w:r>
      <w:r w:rsidRPr="00A309DF">
        <w:rPr>
          <w:sz w:val="8"/>
        </w:rPr>
        <w:t xml:space="preserve"> </w:t>
      </w:r>
      <w:r w:rsidRPr="00A309DF">
        <w:rPr>
          <w:sz w:val="16"/>
        </w:rPr>
        <w:t xml:space="preserve">are encouraged by a recent willingness by leadership </w:t>
      </w:r>
      <w:r w:rsidRPr="00376828">
        <w:rPr>
          <w:sz w:val="12"/>
        </w:rPr>
        <w:t>¶</w:t>
      </w:r>
      <w:r w:rsidRPr="00A309DF">
        <w:rPr>
          <w:sz w:val="8"/>
        </w:rPr>
        <w:t xml:space="preserve"> </w:t>
      </w:r>
      <w:r w:rsidRPr="00A309DF">
        <w:rPr>
          <w:sz w:val="16"/>
        </w:rPr>
        <w:t xml:space="preserve">at CBP to engage in pilots and test new innovative </w:t>
      </w:r>
      <w:r w:rsidRPr="00376828">
        <w:rPr>
          <w:sz w:val="12"/>
        </w:rPr>
        <w:t>¶</w:t>
      </w:r>
      <w:r w:rsidRPr="00A309DF">
        <w:rPr>
          <w:sz w:val="8"/>
        </w:rPr>
        <w:t xml:space="preserve"> </w:t>
      </w:r>
      <w:r w:rsidRPr="00A309DF">
        <w:rPr>
          <w:sz w:val="16"/>
        </w:rPr>
        <w:t xml:space="preserve">ways to approach the border. Industry recognizes the </w:t>
      </w:r>
      <w:r w:rsidRPr="00376828">
        <w:rPr>
          <w:sz w:val="12"/>
        </w:rPr>
        <w:t>¶</w:t>
      </w:r>
      <w:r w:rsidRPr="00A309DF">
        <w:rPr>
          <w:sz w:val="8"/>
        </w:rPr>
        <w:t xml:space="preserve"> </w:t>
      </w:r>
      <w:r w:rsidRPr="00A309DF">
        <w:rPr>
          <w:sz w:val="16"/>
        </w:rPr>
        <w:t xml:space="preserve">challenges that face regulators in reforming policy; </w:t>
      </w:r>
      <w:r w:rsidRPr="00376828">
        <w:rPr>
          <w:sz w:val="12"/>
        </w:rPr>
        <w:t>¶</w:t>
      </w:r>
      <w:r w:rsidRPr="00A309DF">
        <w:rPr>
          <w:sz w:val="8"/>
        </w:rPr>
        <w:t xml:space="preserve"> </w:t>
      </w:r>
      <w:r w:rsidRPr="00A309DF">
        <w:rPr>
          <w:sz w:val="16"/>
        </w:rPr>
        <w:t>however, more needs to be done.</w:t>
      </w:r>
    </w:p>
    <w:p w:rsidR="0083072A" w:rsidRPr="004D1804" w:rsidRDefault="0083072A" w:rsidP="0083072A">
      <w:pPr>
        <w:rPr>
          <w:rStyle w:val="StyleStyleBold12pt"/>
        </w:rPr>
      </w:pPr>
      <w:r w:rsidRPr="004D1804">
        <w:rPr>
          <w:rStyle w:val="StyleStyleBold12pt"/>
        </w:rPr>
        <w:t xml:space="preserve">Lexington’s card </w:t>
      </w:r>
      <w:r>
        <w:rPr>
          <w:rStyle w:val="StyleStyleBold12pt"/>
        </w:rPr>
        <w:t>ends</w:t>
      </w:r>
    </w:p>
    <w:p w:rsidR="0083072A" w:rsidRPr="00A309DF" w:rsidRDefault="0083072A" w:rsidP="0083072A">
      <w:pPr>
        <w:rPr>
          <w:sz w:val="16"/>
        </w:rPr>
      </w:pPr>
      <w:r w:rsidRPr="00A309DF">
        <w:rPr>
          <w:sz w:val="16"/>
        </w:rPr>
        <w:t>Imports Equal Exports</w:t>
      </w:r>
    </w:p>
    <w:p w:rsidR="0083072A" w:rsidRPr="00A309DF" w:rsidRDefault="0083072A" w:rsidP="0083072A">
      <w:pPr>
        <w:rPr>
          <w:sz w:val="16"/>
        </w:rPr>
      </w:pPr>
      <w:r w:rsidRPr="00A309DF">
        <w:rPr>
          <w:sz w:val="16"/>
        </w:rPr>
        <w:t xml:space="preserve">Much discussion takes place today about the ability </w:t>
      </w:r>
      <w:r w:rsidRPr="00376828">
        <w:rPr>
          <w:sz w:val="12"/>
        </w:rPr>
        <w:t>¶</w:t>
      </w:r>
      <w:r w:rsidRPr="00A309DF">
        <w:rPr>
          <w:sz w:val="8"/>
        </w:rPr>
        <w:t xml:space="preserve"> </w:t>
      </w:r>
      <w:r w:rsidRPr="00A309DF">
        <w:rPr>
          <w:sz w:val="16"/>
        </w:rPr>
        <w:t xml:space="preserve">of U.S. companies to increase their exports. President </w:t>
      </w:r>
      <w:r w:rsidRPr="00376828">
        <w:rPr>
          <w:sz w:val="12"/>
        </w:rPr>
        <w:t>¶</w:t>
      </w:r>
      <w:r w:rsidRPr="00A309DF">
        <w:rPr>
          <w:sz w:val="8"/>
        </w:rPr>
        <w:t xml:space="preserve"> </w:t>
      </w:r>
      <w:r w:rsidRPr="00A309DF">
        <w:rPr>
          <w:sz w:val="16"/>
        </w:rPr>
        <w:t xml:space="preserve">Obama made this a national goal in the United </w:t>
      </w:r>
      <w:r w:rsidRPr="00376828">
        <w:rPr>
          <w:sz w:val="12"/>
        </w:rPr>
        <w:t>¶</w:t>
      </w:r>
      <w:r w:rsidRPr="00A309DF">
        <w:rPr>
          <w:sz w:val="8"/>
        </w:rPr>
        <w:t xml:space="preserve"> </w:t>
      </w:r>
      <w:r w:rsidRPr="00A309DF">
        <w:rPr>
          <w:sz w:val="16"/>
        </w:rPr>
        <w:t xml:space="preserve">States, calling for doubling the nation’s exports over </w:t>
      </w:r>
      <w:r w:rsidRPr="00376828">
        <w:rPr>
          <w:sz w:val="12"/>
        </w:rPr>
        <w:t>¶</w:t>
      </w:r>
      <w:r w:rsidRPr="00A309DF">
        <w:rPr>
          <w:sz w:val="8"/>
        </w:rPr>
        <w:t xml:space="preserve"> </w:t>
      </w:r>
      <w:r w:rsidRPr="00A309DF">
        <w:rPr>
          <w:sz w:val="16"/>
        </w:rPr>
        <w:t xml:space="preserve">the next ﬁ </w:t>
      </w:r>
      <w:proofErr w:type="spellStart"/>
      <w:r w:rsidRPr="00A309DF">
        <w:rPr>
          <w:sz w:val="16"/>
        </w:rPr>
        <w:t>ve</w:t>
      </w:r>
      <w:proofErr w:type="spellEnd"/>
      <w:r w:rsidRPr="00A309DF">
        <w:rPr>
          <w:sz w:val="16"/>
        </w:rPr>
        <w:t xml:space="preserve"> years. The Chamber supports this goal, </w:t>
      </w:r>
      <w:r w:rsidRPr="00376828">
        <w:rPr>
          <w:sz w:val="12"/>
        </w:rPr>
        <w:t>¶</w:t>
      </w:r>
      <w:r w:rsidRPr="00A309DF">
        <w:rPr>
          <w:sz w:val="8"/>
        </w:rPr>
        <w:t xml:space="preserve"> </w:t>
      </w:r>
      <w:r w:rsidRPr="00A309DF">
        <w:rPr>
          <w:sz w:val="16"/>
        </w:rPr>
        <w:t xml:space="preserve">and through its advocacy for open markets is working </w:t>
      </w:r>
      <w:r w:rsidRPr="00376828">
        <w:rPr>
          <w:sz w:val="12"/>
        </w:rPr>
        <w:t>¶</w:t>
      </w:r>
      <w:r w:rsidRPr="00A309DF">
        <w:rPr>
          <w:sz w:val="8"/>
        </w:rPr>
        <w:t xml:space="preserve"> </w:t>
      </w:r>
      <w:r w:rsidRPr="00A309DF">
        <w:rPr>
          <w:sz w:val="16"/>
        </w:rPr>
        <w:t xml:space="preserve">to ensure that it is achieved. However, </w:t>
      </w:r>
      <w:proofErr w:type="gramStart"/>
      <w:r w:rsidRPr="00A309DF">
        <w:rPr>
          <w:sz w:val="16"/>
        </w:rPr>
        <w:t>policymakers</w:t>
      </w:r>
      <w:proofErr w:type="gramEnd"/>
      <w:r w:rsidRPr="00A309DF">
        <w:rPr>
          <w:sz w:val="16"/>
        </w:rPr>
        <w:t xml:space="preserve"> </w:t>
      </w:r>
      <w:r w:rsidRPr="00376828">
        <w:rPr>
          <w:sz w:val="12"/>
        </w:rPr>
        <w:t>¶</w:t>
      </w:r>
      <w:r w:rsidRPr="00A309DF">
        <w:rPr>
          <w:sz w:val="8"/>
        </w:rPr>
        <w:t xml:space="preserve"> </w:t>
      </w:r>
      <w:r w:rsidRPr="00A309DF">
        <w:rPr>
          <w:sz w:val="16"/>
        </w:rPr>
        <w:t xml:space="preserve">should recognize, too, that exports sometimes rely </w:t>
      </w:r>
      <w:r w:rsidRPr="00376828">
        <w:rPr>
          <w:sz w:val="12"/>
        </w:rPr>
        <w:t>¶</w:t>
      </w:r>
      <w:r w:rsidRPr="00A309DF">
        <w:rPr>
          <w:sz w:val="8"/>
        </w:rPr>
        <w:t xml:space="preserve"> </w:t>
      </w:r>
      <w:r w:rsidRPr="00A309DF">
        <w:rPr>
          <w:sz w:val="16"/>
        </w:rPr>
        <w:t xml:space="preserve">on imports. </w:t>
      </w:r>
    </w:p>
    <w:p w:rsidR="0083072A" w:rsidRPr="00A309DF" w:rsidRDefault="0083072A" w:rsidP="0083072A">
      <w:pPr>
        <w:tabs>
          <w:tab w:val="left" w:pos="2685"/>
        </w:tabs>
        <w:rPr>
          <w:sz w:val="16"/>
        </w:rPr>
      </w:pPr>
      <w:r w:rsidRPr="00A309DF">
        <w:rPr>
          <w:sz w:val="16"/>
        </w:rPr>
        <w:t xml:space="preserve">For example, year after year, the Boeing Corporation </w:t>
      </w:r>
      <w:r w:rsidRPr="00376828">
        <w:rPr>
          <w:sz w:val="12"/>
        </w:rPr>
        <w:t>¶</w:t>
      </w:r>
      <w:r w:rsidRPr="00A309DF">
        <w:rPr>
          <w:sz w:val="8"/>
        </w:rPr>
        <w:t xml:space="preserve"> </w:t>
      </w:r>
      <w:r w:rsidRPr="00A309DF">
        <w:rPr>
          <w:sz w:val="16"/>
        </w:rPr>
        <w:t xml:space="preserve">is the largest U.S. exporter by value. The company </w:t>
      </w:r>
      <w:r w:rsidRPr="00376828">
        <w:rPr>
          <w:sz w:val="12"/>
        </w:rPr>
        <w:t>¶</w:t>
      </w:r>
      <w:r w:rsidRPr="00A309DF">
        <w:rPr>
          <w:sz w:val="8"/>
        </w:rPr>
        <w:t xml:space="preserve"> </w:t>
      </w:r>
      <w:r w:rsidRPr="00A309DF">
        <w:rPr>
          <w:sz w:val="16"/>
        </w:rPr>
        <w:t xml:space="preserve">designs, manufactures, and sells commercial jetliners, </w:t>
      </w:r>
      <w:r w:rsidRPr="00376828">
        <w:rPr>
          <w:sz w:val="12"/>
        </w:rPr>
        <w:t>¶</w:t>
      </w:r>
      <w:r w:rsidRPr="00A309DF">
        <w:rPr>
          <w:sz w:val="8"/>
        </w:rPr>
        <w:t xml:space="preserve"> </w:t>
      </w:r>
      <w:r w:rsidRPr="00A309DF">
        <w:rPr>
          <w:sz w:val="16"/>
        </w:rPr>
        <w:t xml:space="preserve">satellites, military aircraft, and other products in a </w:t>
      </w:r>
      <w:r w:rsidRPr="00376828">
        <w:rPr>
          <w:sz w:val="12"/>
        </w:rPr>
        <w:t>¶</w:t>
      </w:r>
      <w:r w:rsidRPr="00A309DF">
        <w:rPr>
          <w:sz w:val="8"/>
        </w:rPr>
        <w:t xml:space="preserve"> </w:t>
      </w:r>
      <w:r w:rsidRPr="00A309DF">
        <w:rPr>
          <w:sz w:val="16"/>
        </w:rPr>
        <w:t xml:space="preserve">worldwide marketplace. The completion of its newest </w:t>
      </w:r>
      <w:r w:rsidRPr="00376828">
        <w:rPr>
          <w:sz w:val="12"/>
        </w:rPr>
        <w:t>¶</w:t>
      </w:r>
      <w:r w:rsidRPr="00A309DF">
        <w:rPr>
          <w:sz w:val="8"/>
        </w:rPr>
        <w:t xml:space="preserve"> </w:t>
      </w:r>
      <w:r w:rsidRPr="00A309DF">
        <w:rPr>
          <w:sz w:val="16"/>
        </w:rPr>
        <w:t xml:space="preserve">commercial aircraft, the 787 </w:t>
      </w:r>
      <w:proofErr w:type="spellStart"/>
      <w:r w:rsidRPr="00A309DF">
        <w:rPr>
          <w:sz w:val="16"/>
        </w:rPr>
        <w:t>Dreamliner</w:t>
      </w:r>
      <w:proofErr w:type="spellEnd"/>
      <w:r w:rsidRPr="00A309DF">
        <w:rPr>
          <w:sz w:val="16"/>
        </w:rPr>
        <w:t xml:space="preserve">, is truly a </w:t>
      </w:r>
      <w:r w:rsidRPr="00376828">
        <w:rPr>
          <w:sz w:val="12"/>
        </w:rPr>
        <w:t>¶</w:t>
      </w:r>
      <w:r w:rsidRPr="00A309DF">
        <w:rPr>
          <w:sz w:val="8"/>
        </w:rPr>
        <w:t xml:space="preserve"> </w:t>
      </w:r>
      <w:r w:rsidRPr="00A309DF">
        <w:rPr>
          <w:sz w:val="16"/>
        </w:rPr>
        <w:t xml:space="preserve">marvel to behold and a point of pride for the company </w:t>
      </w:r>
      <w:r w:rsidRPr="00376828">
        <w:rPr>
          <w:sz w:val="12"/>
        </w:rPr>
        <w:t>¶</w:t>
      </w:r>
      <w:r w:rsidRPr="00A309DF">
        <w:rPr>
          <w:sz w:val="8"/>
        </w:rPr>
        <w:t xml:space="preserve"> </w:t>
      </w:r>
      <w:r w:rsidRPr="00A309DF">
        <w:rPr>
          <w:sz w:val="16"/>
        </w:rPr>
        <w:t xml:space="preserve">and the entire country. </w:t>
      </w:r>
    </w:p>
    <w:p w:rsidR="0083072A" w:rsidRPr="00A309DF" w:rsidRDefault="0083072A" w:rsidP="0083072A">
      <w:pPr>
        <w:rPr>
          <w:sz w:val="16"/>
        </w:rPr>
      </w:pPr>
      <w:r w:rsidRPr="00A309DF">
        <w:rPr>
          <w:sz w:val="16"/>
        </w:rPr>
        <w:t xml:space="preserve">While the </w:t>
      </w:r>
      <w:proofErr w:type="spellStart"/>
      <w:r w:rsidRPr="00A309DF">
        <w:rPr>
          <w:sz w:val="16"/>
        </w:rPr>
        <w:t>Dreamliner</w:t>
      </w:r>
      <w:proofErr w:type="spellEnd"/>
      <w:r w:rsidRPr="00A309DF">
        <w:rPr>
          <w:sz w:val="16"/>
        </w:rPr>
        <w:t xml:space="preserve"> is constructed in the </w:t>
      </w:r>
      <w:proofErr w:type="gramStart"/>
      <w:r w:rsidRPr="00A309DF">
        <w:rPr>
          <w:sz w:val="16"/>
        </w:rPr>
        <w:t>United</w:t>
      </w:r>
      <w:proofErr w:type="gramEnd"/>
      <w:r w:rsidRPr="00A309DF">
        <w:rPr>
          <w:sz w:val="16"/>
        </w:rPr>
        <w:t xml:space="preserve"> </w:t>
      </w:r>
      <w:r w:rsidRPr="00376828">
        <w:rPr>
          <w:sz w:val="12"/>
        </w:rPr>
        <w:t>¶</w:t>
      </w:r>
      <w:r w:rsidRPr="00A309DF">
        <w:rPr>
          <w:sz w:val="8"/>
        </w:rPr>
        <w:t xml:space="preserve"> </w:t>
      </w:r>
      <w:r w:rsidRPr="00A309DF">
        <w:rPr>
          <w:sz w:val="16"/>
        </w:rPr>
        <w:t>States, many of its parts come from all over the</w:t>
      </w:r>
      <w:r w:rsidRPr="00376828">
        <w:rPr>
          <w:sz w:val="12"/>
        </w:rPr>
        <w:t>¶</w:t>
      </w:r>
      <w:r w:rsidRPr="00A309DF">
        <w:rPr>
          <w:sz w:val="8"/>
        </w:rPr>
        <w:t xml:space="preserve"> </w:t>
      </w:r>
      <w:r w:rsidRPr="00A309DF">
        <w:rPr>
          <w:sz w:val="16"/>
        </w:rPr>
        <w:t>world. Consequently, while Boeing is the country’s</w:t>
      </w:r>
      <w:r w:rsidRPr="00376828">
        <w:rPr>
          <w:sz w:val="12"/>
        </w:rPr>
        <w:t>¶</w:t>
      </w:r>
      <w:r w:rsidRPr="00A309DF">
        <w:rPr>
          <w:sz w:val="8"/>
        </w:rPr>
        <w:t xml:space="preserve"> </w:t>
      </w:r>
      <w:proofErr w:type="spellStart"/>
      <w:r w:rsidRPr="00A309DF">
        <w:rPr>
          <w:sz w:val="16"/>
        </w:rPr>
        <w:t>eading</w:t>
      </w:r>
      <w:proofErr w:type="spellEnd"/>
      <w:r w:rsidRPr="00A309DF">
        <w:rPr>
          <w:sz w:val="16"/>
        </w:rPr>
        <w:t xml:space="preserve"> exporter, it is also a top importer. </w:t>
      </w:r>
      <w:proofErr w:type="gramStart"/>
      <w:r w:rsidRPr="00A309DF">
        <w:rPr>
          <w:sz w:val="16"/>
        </w:rPr>
        <w:t>Companies</w:t>
      </w:r>
      <w:proofErr w:type="gramEnd"/>
      <w:r w:rsidRPr="00A309DF">
        <w:rPr>
          <w:sz w:val="16"/>
        </w:rPr>
        <w:t xml:space="preserve"> </w:t>
      </w:r>
      <w:r w:rsidRPr="00376828">
        <w:rPr>
          <w:sz w:val="12"/>
        </w:rPr>
        <w:t>¶</w:t>
      </w:r>
      <w:r w:rsidRPr="00A309DF">
        <w:rPr>
          <w:sz w:val="8"/>
        </w:rPr>
        <w:t xml:space="preserve"> </w:t>
      </w:r>
      <w:r w:rsidRPr="00A309DF">
        <w:rPr>
          <w:sz w:val="16"/>
        </w:rPr>
        <w:t xml:space="preserve">invest billions annually to ensure the security, safety, </w:t>
      </w:r>
      <w:r w:rsidRPr="00376828">
        <w:rPr>
          <w:sz w:val="12"/>
        </w:rPr>
        <w:t>¶</w:t>
      </w:r>
      <w:r w:rsidRPr="00A309DF">
        <w:rPr>
          <w:sz w:val="8"/>
        </w:rPr>
        <w:t xml:space="preserve"> </w:t>
      </w:r>
      <w:r w:rsidRPr="00A309DF">
        <w:rPr>
          <w:sz w:val="16"/>
        </w:rPr>
        <w:t xml:space="preserve">and speed of the products coming into the United </w:t>
      </w:r>
      <w:r w:rsidRPr="00376828">
        <w:rPr>
          <w:sz w:val="12"/>
        </w:rPr>
        <w:t>¶</w:t>
      </w:r>
      <w:r w:rsidRPr="00A309DF">
        <w:rPr>
          <w:sz w:val="8"/>
        </w:rPr>
        <w:t xml:space="preserve"> </w:t>
      </w:r>
      <w:r w:rsidRPr="00A309DF">
        <w:rPr>
          <w:sz w:val="16"/>
        </w:rPr>
        <w:t xml:space="preserve">States. The faster those products are brought to their </w:t>
      </w:r>
      <w:r w:rsidRPr="00376828">
        <w:rPr>
          <w:sz w:val="12"/>
        </w:rPr>
        <w:t>¶</w:t>
      </w:r>
      <w:r w:rsidRPr="00A309DF">
        <w:rPr>
          <w:sz w:val="8"/>
        </w:rPr>
        <w:t xml:space="preserve"> </w:t>
      </w:r>
      <w:r w:rsidRPr="00A309DF">
        <w:rPr>
          <w:sz w:val="16"/>
        </w:rPr>
        <w:t xml:space="preserve">manufacturing facilities, the faster Boeing exports its </w:t>
      </w:r>
      <w:r w:rsidRPr="00376828">
        <w:rPr>
          <w:sz w:val="12"/>
        </w:rPr>
        <w:t>¶</w:t>
      </w:r>
      <w:r w:rsidRPr="00A309DF">
        <w:rPr>
          <w:sz w:val="8"/>
        </w:rPr>
        <w:t xml:space="preserve"> </w:t>
      </w:r>
      <w:r w:rsidRPr="00A309DF">
        <w:rPr>
          <w:sz w:val="16"/>
        </w:rPr>
        <w:t>planes. In a just-in-time delivery environment, Boeing</w:t>
      </w:r>
      <w:r w:rsidRPr="00376828">
        <w:rPr>
          <w:sz w:val="12"/>
        </w:rPr>
        <w:t>¶</w:t>
      </w:r>
      <w:r w:rsidRPr="00A309DF">
        <w:rPr>
          <w:sz w:val="8"/>
        </w:rPr>
        <w:t xml:space="preserve"> </w:t>
      </w:r>
      <w:r w:rsidRPr="00A309DF">
        <w:rPr>
          <w:sz w:val="16"/>
        </w:rPr>
        <w:t xml:space="preserve">relies on an </w:t>
      </w:r>
      <w:proofErr w:type="spellStart"/>
      <w:r w:rsidRPr="00A309DF">
        <w:rPr>
          <w:sz w:val="16"/>
        </w:rPr>
        <w:t>efﬁ</w:t>
      </w:r>
      <w:proofErr w:type="spellEnd"/>
      <w:r w:rsidRPr="00A309DF">
        <w:rPr>
          <w:sz w:val="16"/>
        </w:rPr>
        <w:t xml:space="preserve"> </w:t>
      </w:r>
      <w:proofErr w:type="spellStart"/>
      <w:r w:rsidRPr="00A309DF">
        <w:rPr>
          <w:sz w:val="16"/>
        </w:rPr>
        <w:t>cient</w:t>
      </w:r>
      <w:proofErr w:type="spellEnd"/>
      <w:r w:rsidRPr="00A309DF">
        <w:rPr>
          <w:sz w:val="16"/>
        </w:rPr>
        <w:t xml:space="preserve"> supply chain from countries</w:t>
      </w:r>
      <w:r w:rsidRPr="00376828">
        <w:rPr>
          <w:sz w:val="12"/>
        </w:rPr>
        <w:t>¶</w:t>
      </w:r>
      <w:r w:rsidRPr="00A309DF">
        <w:rPr>
          <w:sz w:val="8"/>
        </w:rPr>
        <w:t xml:space="preserve"> </w:t>
      </w:r>
      <w:r w:rsidRPr="00A309DF">
        <w:rPr>
          <w:sz w:val="16"/>
        </w:rPr>
        <w:t xml:space="preserve">around the globe, including </w:t>
      </w:r>
      <w:proofErr w:type="spellStart"/>
      <w:r w:rsidRPr="00A309DF">
        <w:rPr>
          <w:sz w:val="16"/>
        </w:rPr>
        <w:t>Mexio</w:t>
      </w:r>
      <w:proofErr w:type="spellEnd"/>
      <w:r w:rsidRPr="00A309DF">
        <w:rPr>
          <w:sz w:val="16"/>
        </w:rPr>
        <w:t>. In this high-</w:t>
      </w:r>
      <w:r w:rsidRPr="00376828">
        <w:rPr>
          <w:sz w:val="12"/>
        </w:rPr>
        <w:t>¶</w:t>
      </w:r>
      <w:r w:rsidRPr="00A309DF">
        <w:rPr>
          <w:sz w:val="8"/>
        </w:rPr>
        <w:t xml:space="preserve"> </w:t>
      </w:r>
      <w:r w:rsidRPr="00A309DF">
        <w:rPr>
          <w:sz w:val="16"/>
        </w:rPr>
        <w:t>value, mass-scale production environment, inventory is</w:t>
      </w:r>
      <w:r w:rsidRPr="00376828">
        <w:rPr>
          <w:sz w:val="12"/>
        </w:rPr>
        <w:t>¶</w:t>
      </w:r>
      <w:r w:rsidRPr="00A309DF">
        <w:rPr>
          <w:sz w:val="8"/>
        </w:rPr>
        <w:t xml:space="preserve"> </w:t>
      </w:r>
      <w:r w:rsidRPr="00A309DF">
        <w:rPr>
          <w:sz w:val="16"/>
        </w:rPr>
        <w:t>not an option. Trade facilitation is the only solution.</w:t>
      </w:r>
    </w:p>
    <w:p w:rsidR="0083072A" w:rsidRPr="00A309DF" w:rsidRDefault="0083072A" w:rsidP="0083072A">
      <w:pPr>
        <w:rPr>
          <w:rStyle w:val="Emphasis"/>
        </w:rPr>
      </w:pPr>
      <w:r w:rsidRPr="00C94D07">
        <w:rPr>
          <w:rStyle w:val="Emphasis"/>
          <w:highlight w:val="cyan"/>
        </w:rPr>
        <w:t>What to Do</w:t>
      </w:r>
    </w:p>
    <w:p w:rsidR="0083072A" w:rsidRDefault="0083072A" w:rsidP="0083072A">
      <w:r>
        <w:t xml:space="preserve">In many instances, </w:t>
      </w:r>
      <w:r w:rsidRPr="00C94D07">
        <w:rPr>
          <w:rStyle w:val="Underline"/>
          <w:highlight w:val="cyan"/>
        </w:rPr>
        <w:t>the solution</w:t>
      </w:r>
      <w:r w:rsidRPr="00C94D07">
        <w:rPr>
          <w:rStyle w:val="Underline"/>
        </w:rPr>
        <w:t xml:space="preserve"> to border congestion </w:t>
      </w:r>
      <w:r w:rsidRPr="00376828">
        <w:rPr>
          <w:rStyle w:val="Underline"/>
          <w:sz w:val="12"/>
          <w:u w:val="none"/>
        </w:rPr>
        <w:t>¶</w:t>
      </w:r>
      <w:r w:rsidRPr="00C94D07">
        <w:rPr>
          <w:rStyle w:val="Underline"/>
        </w:rPr>
        <w:t xml:space="preserve"> </w:t>
      </w:r>
      <w:r w:rsidRPr="00C94D07">
        <w:rPr>
          <w:rStyle w:val="Underline"/>
          <w:highlight w:val="cyan"/>
        </w:rPr>
        <w:t>can be found in commonsense solutions</w:t>
      </w:r>
      <w:r w:rsidRPr="00C94D07">
        <w:rPr>
          <w:rStyle w:val="Underline"/>
        </w:rPr>
        <w:t xml:space="preserve">. One </w:t>
      </w:r>
      <w:r w:rsidRPr="00376828">
        <w:rPr>
          <w:rStyle w:val="Underline"/>
          <w:sz w:val="12"/>
          <w:u w:val="none"/>
        </w:rPr>
        <w:t>¶</w:t>
      </w:r>
      <w:r w:rsidRPr="00C94D07">
        <w:rPr>
          <w:rStyle w:val="Underline"/>
        </w:rPr>
        <w:t xml:space="preserve"> solution</w:t>
      </w:r>
      <w:r>
        <w:t xml:space="preserve">, for example, </w:t>
      </w:r>
      <w:r w:rsidRPr="00C94D07">
        <w:rPr>
          <w:rStyle w:val="Underline"/>
          <w:highlight w:val="cyan"/>
        </w:rPr>
        <w:t xml:space="preserve">is </w:t>
      </w:r>
      <w:r w:rsidRPr="00373873">
        <w:rPr>
          <w:rStyle w:val="Emphasis"/>
          <w:highlight w:val="cyan"/>
        </w:rPr>
        <w:t>expanding the data available</w:t>
      </w:r>
      <w:r w:rsidRPr="00C94D07">
        <w:rPr>
          <w:rStyle w:val="Underline"/>
        </w:rPr>
        <w:t xml:space="preserve"> </w:t>
      </w:r>
      <w:r w:rsidRPr="00376828">
        <w:rPr>
          <w:rStyle w:val="Underline"/>
          <w:sz w:val="12"/>
          <w:u w:val="none"/>
        </w:rPr>
        <w:t>¶</w:t>
      </w:r>
      <w:r w:rsidRPr="00C94D07">
        <w:rPr>
          <w:rStyle w:val="Underline"/>
        </w:rPr>
        <w:t xml:space="preserve"> to businesses engaged in border trade </w:t>
      </w:r>
      <w:r w:rsidRPr="00C94D07">
        <w:rPr>
          <w:rStyle w:val="Underline"/>
          <w:highlight w:val="cyan"/>
        </w:rPr>
        <w:t>so</w:t>
      </w:r>
      <w:r w:rsidRPr="00C94D07">
        <w:rPr>
          <w:rStyle w:val="Underline"/>
        </w:rPr>
        <w:t xml:space="preserve"> that </w:t>
      </w:r>
      <w:r w:rsidRPr="00C94D07">
        <w:rPr>
          <w:rStyle w:val="Underline"/>
          <w:highlight w:val="cyan"/>
        </w:rPr>
        <w:t xml:space="preserve">truck </w:t>
      </w:r>
      <w:r w:rsidRPr="00376828">
        <w:rPr>
          <w:rStyle w:val="Underline"/>
          <w:sz w:val="12"/>
          <w:highlight w:val="cyan"/>
          <w:u w:val="none"/>
        </w:rPr>
        <w:t>¶</w:t>
      </w:r>
      <w:r w:rsidRPr="00C94D07">
        <w:rPr>
          <w:rStyle w:val="Underline"/>
          <w:highlight w:val="cyan"/>
        </w:rPr>
        <w:t xml:space="preserve"> drivers can determine which crossing to approach</w:t>
      </w:r>
      <w:r>
        <w:t xml:space="preserve">. </w:t>
      </w:r>
      <w:r w:rsidRPr="00376828">
        <w:rPr>
          <w:sz w:val="12"/>
        </w:rPr>
        <w:t>¶</w:t>
      </w:r>
      <w:r w:rsidRPr="00C94D07">
        <w:rPr>
          <w:sz w:val="12"/>
        </w:rPr>
        <w:t xml:space="preserve"> </w:t>
      </w:r>
      <w:r>
        <w:t xml:space="preserve">This can only be done if all government agencies </w:t>
      </w:r>
      <w:r w:rsidRPr="00376828">
        <w:rPr>
          <w:sz w:val="12"/>
        </w:rPr>
        <w:t>¶</w:t>
      </w:r>
      <w:r w:rsidRPr="00C94D07">
        <w:rPr>
          <w:sz w:val="12"/>
        </w:rPr>
        <w:t xml:space="preserve"> </w:t>
      </w:r>
      <w:r>
        <w:t xml:space="preserve">recognize and commit to a basic measure of border </w:t>
      </w:r>
      <w:r w:rsidRPr="00376828">
        <w:rPr>
          <w:sz w:val="12"/>
        </w:rPr>
        <w:t>¶</w:t>
      </w:r>
      <w:r w:rsidRPr="00C94D07">
        <w:rPr>
          <w:sz w:val="12"/>
        </w:rPr>
        <w:t xml:space="preserve"> </w:t>
      </w:r>
      <w:r>
        <w:t xml:space="preserve">wait times and begin tracking them with benchmarks </w:t>
      </w:r>
      <w:r w:rsidRPr="00376828">
        <w:rPr>
          <w:sz w:val="12"/>
        </w:rPr>
        <w:t>¶</w:t>
      </w:r>
      <w:r w:rsidRPr="00C94D07">
        <w:rPr>
          <w:sz w:val="12"/>
        </w:rPr>
        <w:t xml:space="preserve"> </w:t>
      </w:r>
      <w:r>
        <w:t xml:space="preserve">and clearly </w:t>
      </w:r>
      <w:proofErr w:type="spellStart"/>
      <w:r>
        <w:t>deﬁ</w:t>
      </w:r>
      <w:proofErr w:type="spellEnd"/>
      <w:r>
        <w:t xml:space="preserve"> </w:t>
      </w:r>
      <w:proofErr w:type="spellStart"/>
      <w:r>
        <w:t>ned</w:t>
      </w:r>
      <w:proofErr w:type="spellEnd"/>
      <w:r>
        <w:t xml:space="preserve"> goals.</w:t>
      </w:r>
    </w:p>
    <w:p w:rsidR="0083072A" w:rsidRDefault="0083072A" w:rsidP="0083072A">
      <w:proofErr w:type="spellStart"/>
      <w:r>
        <w:rPr>
          <w:rStyle w:val="Emphasis"/>
          <w:highlight w:val="cyan"/>
        </w:rPr>
        <w:t>Deﬁ</w:t>
      </w:r>
      <w:r w:rsidRPr="00E330AB">
        <w:rPr>
          <w:rStyle w:val="Emphasis"/>
          <w:highlight w:val="cyan"/>
        </w:rPr>
        <w:t>ning</w:t>
      </w:r>
      <w:proofErr w:type="spellEnd"/>
      <w:r w:rsidRPr="00E330AB">
        <w:rPr>
          <w:rStyle w:val="Emphasis"/>
          <w:highlight w:val="cyan"/>
        </w:rPr>
        <w:t xml:space="preserve"> goals</w:t>
      </w:r>
      <w:r w:rsidRPr="00E330AB">
        <w:rPr>
          <w:highlight w:val="cyan"/>
        </w:rPr>
        <w:t xml:space="preserve"> </w:t>
      </w:r>
      <w:r w:rsidRPr="00E330AB">
        <w:rPr>
          <w:rStyle w:val="Underline"/>
          <w:highlight w:val="cyan"/>
        </w:rPr>
        <w:t>will enable</w:t>
      </w:r>
      <w:r w:rsidRPr="00E330AB">
        <w:rPr>
          <w:rStyle w:val="Underline"/>
        </w:rPr>
        <w:t xml:space="preserve"> government </w:t>
      </w:r>
      <w:r w:rsidRPr="00E330AB">
        <w:rPr>
          <w:rStyle w:val="Underline"/>
          <w:highlight w:val="cyan"/>
        </w:rPr>
        <w:t>agencies to</w:t>
      </w:r>
      <w:r w:rsidRPr="00E330AB">
        <w:rPr>
          <w:rStyle w:val="Underline"/>
        </w:rPr>
        <w:t xml:space="preserve"> </w:t>
      </w:r>
      <w:r w:rsidRPr="00376828">
        <w:rPr>
          <w:rStyle w:val="Underline"/>
          <w:sz w:val="12"/>
          <w:u w:val="none"/>
        </w:rPr>
        <w:t>¶</w:t>
      </w:r>
      <w:r w:rsidRPr="00E330AB">
        <w:rPr>
          <w:rStyle w:val="Underline"/>
        </w:rPr>
        <w:t xml:space="preserve"> review </w:t>
      </w:r>
      <w:proofErr w:type="spellStart"/>
      <w:r w:rsidRPr="00E330AB">
        <w:rPr>
          <w:rStyle w:val="Underline"/>
        </w:rPr>
        <w:t>stafﬁ</w:t>
      </w:r>
      <w:proofErr w:type="spellEnd"/>
      <w:r w:rsidRPr="00E330AB">
        <w:rPr>
          <w:rStyle w:val="Underline"/>
        </w:rPr>
        <w:t xml:space="preserve"> </w:t>
      </w:r>
      <w:proofErr w:type="spellStart"/>
      <w:r w:rsidRPr="00E330AB">
        <w:rPr>
          <w:rStyle w:val="Underline"/>
        </w:rPr>
        <w:t>ng</w:t>
      </w:r>
      <w:proofErr w:type="spellEnd"/>
      <w:r>
        <w:t xml:space="preserve"> </w:t>
      </w:r>
      <w:r w:rsidRPr="00E330AB">
        <w:rPr>
          <w:rStyle w:val="Underline"/>
        </w:rPr>
        <w:t xml:space="preserve">levels and processes to </w:t>
      </w:r>
      <w:r w:rsidRPr="00E330AB">
        <w:rPr>
          <w:rStyle w:val="Underline"/>
          <w:highlight w:val="cyan"/>
        </w:rPr>
        <w:t xml:space="preserve">determine if </w:t>
      </w:r>
      <w:r w:rsidRPr="00376828">
        <w:rPr>
          <w:rStyle w:val="Underline"/>
          <w:sz w:val="12"/>
          <w:highlight w:val="cyan"/>
          <w:u w:val="none"/>
        </w:rPr>
        <w:t>¶</w:t>
      </w:r>
      <w:r w:rsidRPr="00E330AB">
        <w:rPr>
          <w:rStyle w:val="Underline"/>
          <w:highlight w:val="cyan"/>
        </w:rPr>
        <w:t xml:space="preserve"> internal operations are working</w:t>
      </w:r>
      <w:r w:rsidRPr="00E330AB">
        <w:rPr>
          <w:rStyle w:val="Underline"/>
        </w:rPr>
        <w:t xml:space="preserve"> properly and where </w:t>
      </w:r>
      <w:r w:rsidRPr="00376828">
        <w:rPr>
          <w:rStyle w:val="Underline"/>
          <w:sz w:val="12"/>
          <w:u w:val="none"/>
        </w:rPr>
        <w:t>¶</w:t>
      </w:r>
      <w:r w:rsidRPr="00E330AB">
        <w:rPr>
          <w:rStyle w:val="Underline"/>
        </w:rPr>
        <w:t xml:space="preserve"> delays may be occurring in the crossing process</w:t>
      </w:r>
      <w:r>
        <w:t xml:space="preserve">. </w:t>
      </w:r>
      <w:r w:rsidRPr="00376828">
        <w:rPr>
          <w:sz w:val="12"/>
        </w:rPr>
        <w:t>¶</w:t>
      </w:r>
      <w:r w:rsidRPr="00C94D07">
        <w:rPr>
          <w:sz w:val="12"/>
        </w:rPr>
        <w:t xml:space="preserve"> </w:t>
      </w:r>
      <w:r w:rsidRPr="00E330AB">
        <w:rPr>
          <w:rStyle w:val="Emphasis"/>
          <w:highlight w:val="cyan"/>
        </w:rPr>
        <w:t>Seasonal variations must be considered</w:t>
      </w:r>
      <w:r>
        <w:t xml:space="preserve">. For instance, </w:t>
      </w:r>
      <w:r w:rsidRPr="00376828">
        <w:rPr>
          <w:sz w:val="12"/>
        </w:rPr>
        <w:t>¶</w:t>
      </w:r>
      <w:r w:rsidRPr="00C94D07">
        <w:rPr>
          <w:sz w:val="12"/>
        </w:rPr>
        <w:t xml:space="preserve"> </w:t>
      </w:r>
      <w:r>
        <w:t xml:space="preserve">in Nogales, Arizona, imports can total 1,600 trucks </w:t>
      </w:r>
      <w:r w:rsidRPr="00376828">
        <w:rPr>
          <w:sz w:val="12"/>
        </w:rPr>
        <w:t>¶</w:t>
      </w:r>
      <w:r w:rsidRPr="00C94D07">
        <w:rPr>
          <w:sz w:val="12"/>
        </w:rPr>
        <w:t xml:space="preserve"> </w:t>
      </w:r>
      <w:r>
        <w:t xml:space="preserve">per day during the peak winter months of the produce </w:t>
      </w:r>
      <w:r w:rsidRPr="00376828">
        <w:rPr>
          <w:sz w:val="12"/>
        </w:rPr>
        <w:t>¶</w:t>
      </w:r>
      <w:r w:rsidRPr="00C94D07">
        <w:rPr>
          <w:sz w:val="12"/>
        </w:rPr>
        <w:t xml:space="preserve"> </w:t>
      </w:r>
      <w:r>
        <w:t xml:space="preserve">season versus less than 500 trucks per day during the </w:t>
      </w:r>
      <w:r w:rsidRPr="00376828">
        <w:rPr>
          <w:sz w:val="12"/>
        </w:rPr>
        <w:t>¶</w:t>
      </w:r>
      <w:r w:rsidRPr="00C94D07">
        <w:rPr>
          <w:sz w:val="12"/>
        </w:rPr>
        <w:t xml:space="preserve"> </w:t>
      </w:r>
      <w:r>
        <w:t xml:space="preserve">summer. The 2014 expansion of the port there has the </w:t>
      </w:r>
      <w:r w:rsidRPr="00376828">
        <w:rPr>
          <w:sz w:val="12"/>
        </w:rPr>
        <w:t>¶</w:t>
      </w:r>
      <w:r w:rsidRPr="00C94D07">
        <w:rPr>
          <w:sz w:val="12"/>
        </w:rPr>
        <w:t xml:space="preserve"> </w:t>
      </w:r>
      <w:r>
        <w:t>potential to double capacity.</w:t>
      </w:r>
    </w:p>
    <w:p w:rsidR="0083072A" w:rsidRDefault="0083072A" w:rsidP="0083072A">
      <w:r w:rsidRPr="00E330AB">
        <w:rPr>
          <w:rStyle w:val="Underline"/>
          <w:highlight w:val="cyan"/>
        </w:rPr>
        <w:t>There are</w:t>
      </w:r>
      <w:r w:rsidRPr="00E330AB">
        <w:rPr>
          <w:rStyle w:val="Underline"/>
        </w:rPr>
        <w:t xml:space="preserve"> </w:t>
      </w:r>
      <w:proofErr w:type="spellStart"/>
      <w:r w:rsidRPr="00E330AB">
        <w:rPr>
          <w:rStyle w:val="Underline"/>
        </w:rPr>
        <w:t>signiﬁ</w:t>
      </w:r>
      <w:proofErr w:type="spellEnd"/>
      <w:r w:rsidRPr="00E330AB">
        <w:rPr>
          <w:rStyle w:val="Underline"/>
        </w:rPr>
        <w:t xml:space="preserve"> cant security </w:t>
      </w:r>
      <w:proofErr w:type="spellStart"/>
      <w:r>
        <w:rPr>
          <w:rStyle w:val="Underline"/>
          <w:highlight w:val="cyan"/>
        </w:rPr>
        <w:t>beneﬁ</w:t>
      </w:r>
      <w:r w:rsidRPr="00E330AB">
        <w:rPr>
          <w:rStyle w:val="Underline"/>
          <w:highlight w:val="cyan"/>
        </w:rPr>
        <w:t>ts</w:t>
      </w:r>
      <w:proofErr w:type="spellEnd"/>
      <w:r w:rsidRPr="00E330AB">
        <w:rPr>
          <w:rStyle w:val="Underline"/>
          <w:highlight w:val="cyan"/>
        </w:rPr>
        <w:t xml:space="preserve"> to </w:t>
      </w:r>
      <w:r w:rsidRPr="00E330AB">
        <w:rPr>
          <w:rStyle w:val="Emphasis"/>
          <w:highlight w:val="cyan"/>
        </w:rPr>
        <w:t xml:space="preserve">participating </w:t>
      </w:r>
      <w:r w:rsidRPr="00376828">
        <w:rPr>
          <w:rStyle w:val="Emphasis"/>
          <w:b w:val="0"/>
          <w:sz w:val="12"/>
          <w:highlight w:val="cyan"/>
          <w:u w:val="none"/>
        </w:rPr>
        <w:t>¶</w:t>
      </w:r>
      <w:r w:rsidRPr="00E330AB">
        <w:rPr>
          <w:rStyle w:val="Emphasis"/>
          <w:highlight w:val="cyan"/>
        </w:rPr>
        <w:t xml:space="preserve"> in the C-TPAT program</w:t>
      </w:r>
      <w:r>
        <w:t xml:space="preserve">, and we, therefore, support </w:t>
      </w:r>
      <w:r w:rsidRPr="00376828">
        <w:rPr>
          <w:sz w:val="12"/>
        </w:rPr>
        <w:t>¶</w:t>
      </w:r>
      <w:r w:rsidRPr="00C94D07">
        <w:rPr>
          <w:sz w:val="12"/>
        </w:rPr>
        <w:t xml:space="preserve"> </w:t>
      </w:r>
      <w:r>
        <w:t xml:space="preserve">expansion of C-TPAT for all participants in the </w:t>
      </w:r>
      <w:r w:rsidRPr="00376828">
        <w:rPr>
          <w:sz w:val="12"/>
        </w:rPr>
        <w:t>¶</w:t>
      </w:r>
      <w:r w:rsidRPr="00C94D07">
        <w:rPr>
          <w:sz w:val="12"/>
        </w:rPr>
        <w:t xml:space="preserve"> </w:t>
      </w:r>
      <w:r>
        <w:t xml:space="preserve">supply chain. The SAFE Port Act of 2006 (Public </w:t>
      </w:r>
      <w:r w:rsidRPr="00376828">
        <w:rPr>
          <w:sz w:val="12"/>
        </w:rPr>
        <w:t>¶</w:t>
      </w:r>
      <w:r w:rsidRPr="00C94D07">
        <w:rPr>
          <w:sz w:val="12"/>
        </w:rPr>
        <w:t xml:space="preserve"> </w:t>
      </w:r>
      <w:r>
        <w:t xml:space="preserve">Law 109-447, enacted October 13, 2006) anticipated </w:t>
      </w:r>
      <w:r w:rsidRPr="00376828">
        <w:rPr>
          <w:sz w:val="12"/>
        </w:rPr>
        <w:t>¶</w:t>
      </w:r>
      <w:r w:rsidRPr="00C94D07">
        <w:rPr>
          <w:sz w:val="12"/>
        </w:rPr>
        <w:t xml:space="preserve"> </w:t>
      </w:r>
      <w:r>
        <w:t xml:space="preserve">a C-TPAT program open to all that opted and were </w:t>
      </w:r>
      <w:r w:rsidRPr="00376828">
        <w:rPr>
          <w:sz w:val="12"/>
        </w:rPr>
        <w:t>¶</w:t>
      </w:r>
      <w:r w:rsidRPr="00C94D07">
        <w:rPr>
          <w:sz w:val="12"/>
        </w:rPr>
        <w:t xml:space="preserve"> </w:t>
      </w:r>
      <w:r>
        <w:t xml:space="preserve">able to meet the criteria. The current criteria, however, </w:t>
      </w:r>
      <w:r w:rsidRPr="00376828">
        <w:rPr>
          <w:sz w:val="12"/>
        </w:rPr>
        <w:t>¶</w:t>
      </w:r>
      <w:r w:rsidRPr="00C94D07">
        <w:rPr>
          <w:sz w:val="12"/>
        </w:rPr>
        <w:t xml:space="preserve"> </w:t>
      </w:r>
      <w:r>
        <w:t xml:space="preserve">eliminate all Third Party Logistics Providers (3PLs) </w:t>
      </w:r>
      <w:r w:rsidRPr="00376828">
        <w:rPr>
          <w:sz w:val="12"/>
        </w:rPr>
        <w:t>¶</w:t>
      </w:r>
      <w:r w:rsidRPr="00C94D07">
        <w:rPr>
          <w:sz w:val="12"/>
        </w:rPr>
        <w:t xml:space="preserve"> </w:t>
      </w:r>
      <w:r>
        <w:t>that do not operate their own equipment.</w:t>
      </w:r>
    </w:p>
    <w:p w:rsidR="0083072A" w:rsidRDefault="0083072A" w:rsidP="0083072A">
      <w:r>
        <w:t xml:space="preserve">3PLs in all modes play an essential role in selecting and </w:t>
      </w:r>
      <w:r w:rsidRPr="00376828">
        <w:rPr>
          <w:sz w:val="12"/>
        </w:rPr>
        <w:t>¶</w:t>
      </w:r>
      <w:r w:rsidRPr="00C94D07">
        <w:rPr>
          <w:sz w:val="12"/>
        </w:rPr>
        <w:t xml:space="preserve"> </w:t>
      </w:r>
      <w:r>
        <w:t xml:space="preserve">managing the carriers that move freight across our land </w:t>
      </w:r>
      <w:r w:rsidRPr="00376828">
        <w:rPr>
          <w:sz w:val="12"/>
        </w:rPr>
        <w:t>¶</w:t>
      </w:r>
      <w:r w:rsidRPr="00C94D07">
        <w:rPr>
          <w:sz w:val="12"/>
        </w:rPr>
        <w:t xml:space="preserve"> </w:t>
      </w:r>
      <w:r>
        <w:t xml:space="preserve">and sea borders. They provide information to customs </w:t>
      </w:r>
      <w:r w:rsidRPr="00376828">
        <w:rPr>
          <w:sz w:val="12"/>
        </w:rPr>
        <w:t>¶</w:t>
      </w:r>
      <w:r w:rsidRPr="00C94D07">
        <w:rPr>
          <w:sz w:val="12"/>
        </w:rPr>
        <w:t xml:space="preserve"> </w:t>
      </w:r>
      <w:r>
        <w:t xml:space="preserve">authorities </w:t>
      </w:r>
      <w:proofErr w:type="gramStart"/>
      <w:r>
        <w:t>about</w:t>
      </w:r>
      <w:proofErr w:type="gramEnd"/>
      <w:r>
        <w:t xml:space="preserve"> the contents of the shipment and </w:t>
      </w:r>
      <w:r w:rsidRPr="00376828">
        <w:rPr>
          <w:sz w:val="12"/>
        </w:rPr>
        <w:t>¶</w:t>
      </w:r>
      <w:r w:rsidRPr="00C94D07">
        <w:rPr>
          <w:sz w:val="12"/>
        </w:rPr>
        <w:t xml:space="preserve"> </w:t>
      </w:r>
      <w:r>
        <w:t xml:space="preserve">arrange for the loading of the truck and selection of the </w:t>
      </w:r>
      <w:r w:rsidRPr="00376828">
        <w:rPr>
          <w:sz w:val="12"/>
        </w:rPr>
        <w:t>¶</w:t>
      </w:r>
      <w:r w:rsidRPr="00C94D07">
        <w:rPr>
          <w:sz w:val="12"/>
        </w:rPr>
        <w:t xml:space="preserve"> </w:t>
      </w:r>
      <w:r>
        <w:t xml:space="preserve">carrier. In many instances, they are physically present </w:t>
      </w:r>
      <w:r w:rsidRPr="00376828">
        <w:rPr>
          <w:sz w:val="12"/>
        </w:rPr>
        <w:t>¶</w:t>
      </w:r>
      <w:r w:rsidRPr="00C94D07">
        <w:rPr>
          <w:sz w:val="12"/>
        </w:rPr>
        <w:t xml:space="preserve"> </w:t>
      </w:r>
      <w:r>
        <w:t xml:space="preserve">when the cargo is loaded. Consequently, 3PLs are often </w:t>
      </w:r>
      <w:r w:rsidRPr="00376828">
        <w:rPr>
          <w:sz w:val="12"/>
        </w:rPr>
        <w:t>¶</w:t>
      </w:r>
      <w:r w:rsidRPr="00C94D07">
        <w:rPr>
          <w:sz w:val="12"/>
        </w:rPr>
        <w:t xml:space="preserve"> </w:t>
      </w:r>
      <w:r>
        <w:t xml:space="preserve">involved with the supply chain from the product’s point </w:t>
      </w:r>
      <w:r w:rsidRPr="00376828">
        <w:rPr>
          <w:sz w:val="12"/>
        </w:rPr>
        <w:t>¶</w:t>
      </w:r>
      <w:r w:rsidRPr="00C94D07">
        <w:rPr>
          <w:sz w:val="12"/>
        </w:rPr>
        <w:t xml:space="preserve"> </w:t>
      </w:r>
      <w:r>
        <w:t>of origin or consolidation point to destination.</w:t>
      </w:r>
    </w:p>
    <w:p w:rsidR="0083072A" w:rsidRDefault="0083072A" w:rsidP="0083072A">
      <w:r w:rsidRPr="009900CA">
        <w:rPr>
          <w:rStyle w:val="Emphasis"/>
          <w:highlight w:val="cyan"/>
        </w:rPr>
        <w:t>C-TPAT should</w:t>
      </w:r>
      <w:r w:rsidRPr="009900CA">
        <w:rPr>
          <w:rStyle w:val="Emphasis"/>
        </w:rPr>
        <w:t xml:space="preserve">, therefore, </w:t>
      </w:r>
      <w:proofErr w:type="gramStart"/>
      <w:r w:rsidRPr="009900CA">
        <w:rPr>
          <w:rStyle w:val="Emphasis"/>
          <w:highlight w:val="cyan"/>
        </w:rPr>
        <w:t>be</w:t>
      </w:r>
      <w:proofErr w:type="gramEnd"/>
      <w:r w:rsidRPr="009900CA">
        <w:rPr>
          <w:rStyle w:val="Emphasis"/>
          <w:highlight w:val="cyan"/>
        </w:rPr>
        <w:t xml:space="preserve"> inclusive of 3PLs</w:t>
      </w:r>
      <w:r>
        <w:t xml:space="preserve">. By </w:t>
      </w:r>
      <w:r w:rsidRPr="00376828">
        <w:rPr>
          <w:sz w:val="12"/>
        </w:rPr>
        <w:t>¶</w:t>
      </w:r>
      <w:r w:rsidRPr="00C94D07">
        <w:rPr>
          <w:sz w:val="12"/>
        </w:rPr>
        <w:t xml:space="preserve"> </w:t>
      </w:r>
      <w:r>
        <w:t xml:space="preserve">excluding them, we are failing to capture the security </w:t>
      </w:r>
      <w:r w:rsidRPr="00376828">
        <w:rPr>
          <w:sz w:val="12"/>
        </w:rPr>
        <w:t>¶</w:t>
      </w:r>
      <w:r w:rsidRPr="00C94D07">
        <w:rPr>
          <w:sz w:val="12"/>
        </w:rPr>
        <w:t xml:space="preserve"> </w:t>
      </w:r>
      <w:proofErr w:type="spellStart"/>
      <w:r>
        <w:t>beneﬁ</w:t>
      </w:r>
      <w:proofErr w:type="spellEnd"/>
      <w:r>
        <w:t xml:space="preserve"> </w:t>
      </w:r>
      <w:proofErr w:type="spellStart"/>
      <w:r>
        <w:t>ts</w:t>
      </w:r>
      <w:proofErr w:type="spellEnd"/>
      <w:r>
        <w:t xml:space="preserve"> of legitimate businesses willing to invest their </w:t>
      </w:r>
      <w:r w:rsidRPr="00376828">
        <w:rPr>
          <w:sz w:val="12"/>
        </w:rPr>
        <w:t>¶</w:t>
      </w:r>
      <w:r w:rsidRPr="00C94D07">
        <w:rPr>
          <w:sz w:val="12"/>
        </w:rPr>
        <w:t xml:space="preserve"> </w:t>
      </w:r>
      <w:r>
        <w:t xml:space="preserve">own capital to secure our borders. Additionally, the </w:t>
      </w:r>
      <w:r w:rsidRPr="00376828">
        <w:rPr>
          <w:sz w:val="12"/>
        </w:rPr>
        <w:t>¶</w:t>
      </w:r>
      <w:r w:rsidRPr="00C94D07">
        <w:rPr>
          <w:sz w:val="12"/>
        </w:rPr>
        <w:t xml:space="preserve"> </w:t>
      </w:r>
      <w:r>
        <w:t xml:space="preserve">European Union Authorized Economic Operator </w:t>
      </w:r>
      <w:r w:rsidRPr="00376828">
        <w:rPr>
          <w:sz w:val="12"/>
        </w:rPr>
        <w:t>¶</w:t>
      </w:r>
      <w:r w:rsidRPr="00C94D07">
        <w:rPr>
          <w:sz w:val="12"/>
        </w:rPr>
        <w:t xml:space="preserve"> </w:t>
      </w:r>
      <w:r>
        <w:t xml:space="preserve">(AEO) program currently </w:t>
      </w:r>
      <w:proofErr w:type="spellStart"/>
      <w:r>
        <w:t>certiﬁ</w:t>
      </w:r>
      <w:proofErr w:type="spellEnd"/>
      <w:r>
        <w:t xml:space="preserve"> </w:t>
      </w:r>
      <w:proofErr w:type="spellStart"/>
      <w:r>
        <w:t>es</w:t>
      </w:r>
      <w:proofErr w:type="spellEnd"/>
      <w:r>
        <w:t xml:space="preserve"> non-asset-based </w:t>
      </w:r>
      <w:r w:rsidRPr="00376828">
        <w:rPr>
          <w:sz w:val="12"/>
        </w:rPr>
        <w:t>¶</w:t>
      </w:r>
      <w:r w:rsidRPr="00C94D07">
        <w:rPr>
          <w:sz w:val="12"/>
        </w:rPr>
        <w:t xml:space="preserve"> </w:t>
      </w:r>
      <w:r>
        <w:t xml:space="preserve">3PLs. As we move toward mutual recognition, which </w:t>
      </w:r>
      <w:r w:rsidRPr="00376828">
        <w:rPr>
          <w:sz w:val="12"/>
        </w:rPr>
        <w:t>¶</w:t>
      </w:r>
      <w:r w:rsidRPr="00C94D07">
        <w:rPr>
          <w:sz w:val="12"/>
        </w:rPr>
        <w:t xml:space="preserve"> </w:t>
      </w:r>
      <w:r>
        <w:t xml:space="preserve">is a positive goal, this </w:t>
      </w:r>
      <w:r w:rsidRPr="009900CA">
        <w:rPr>
          <w:rStyle w:val="Emphasis"/>
          <w:highlight w:val="cyan"/>
        </w:rPr>
        <w:t xml:space="preserve">inconsistency will have to be </w:t>
      </w:r>
      <w:r w:rsidRPr="00376828">
        <w:rPr>
          <w:rStyle w:val="Emphasis"/>
          <w:b w:val="0"/>
          <w:sz w:val="12"/>
          <w:highlight w:val="cyan"/>
          <w:u w:val="none"/>
        </w:rPr>
        <w:t>¶</w:t>
      </w:r>
      <w:r w:rsidRPr="009900CA">
        <w:rPr>
          <w:rStyle w:val="Emphasis"/>
          <w:highlight w:val="cyan"/>
        </w:rPr>
        <w:t xml:space="preserve"> </w:t>
      </w:r>
      <w:proofErr w:type="spellStart"/>
      <w:r w:rsidRPr="009900CA">
        <w:rPr>
          <w:rStyle w:val="Emphasis"/>
          <w:highlight w:val="cyan"/>
        </w:rPr>
        <w:t>rectiﬁ</w:t>
      </w:r>
      <w:proofErr w:type="spellEnd"/>
      <w:r w:rsidRPr="009900CA">
        <w:rPr>
          <w:rStyle w:val="Emphasis"/>
          <w:highlight w:val="cyan"/>
        </w:rPr>
        <w:t xml:space="preserve"> </w:t>
      </w:r>
      <w:proofErr w:type="gramStart"/>
      <w:r w:rsidRPr="009900CA">
        <w:rPr>
          <w:rStyle w:val="Emphasis"/>
          <w:highlight w:val="cyan"/>
        </w:rPr>
        <w:t>ed</w:t>
      </w:r>
      <w:proofErr w:type="gramEnd"/>
      <w:r>
        <w:t xml:space="preserve">. </w:t>
      </w:r>
    </w:p>
    <w:p w:rsidR="0083072A" w:rsidRDefault="0083072A" w:rsidP="0083072A">
      <w:r>
        <w:t xml:space="preserve">Other </w:t>
      </w:r>
      <w:r w:rsidRPr="009900CA">
        <w:rPr>
          <w:rStyle w:val="Underline"/>
          <w:highlight w:val="cyan"/>
        </w:rPr>
        <w:t>solutions</w:t>
      </w:r>
      <w:r>
        <w:t xml:space="preserve"> are more long term and </w:t>
      </w:r>
      <w:r w:rsidRPr="009900CA">
        <w:rPr>
          <w:rStyle w:val="Emphasis"/>
          <w:highlight w:val="cyan"/>
        </w:rPr>
        <w:t xml:space="preserve">require </w:t>
      </w:r>
      <w:r w:rsidRPr="00376828">
        <w:rPr>
          <w:rStyle w:val="Emphasis"/>
          <w:b w:val="0"/>
          <w:sz w:val="12"/>
          <w:highlight w:val="cyan"/>
          <w:u w:val="none"/>
        </w:rPr>
        <w:t>¶</w:t>
      </w:r>
      <w:r w:rsidRPr="009900CA">
        <w:rPr>
          <w:rStyle w:val="Emphasis"/>
          <w:highlight w:val="cyan"/>
        </w:rPr>
        <w:t xml:space="preserve"> coordination between the private sector and </w:t>
      </w:r>
      <w:r w:rsidRPr="001308EE">
        <w:rPr>
          <w:rStyle w:val="Emphasis"/>
        </w:rPr>
        <w:t xml:space="preserve">the </w:t>
      </w:r>
      <w:r w:rsidRPr="00376828">
        <w:rPr>
          <w:rStyle w:val="Emphasis"/>
          <w:b w:val="0"/>
          <w:sz w:val="12"/>
          <w:u w:val="none"/>
        </w:rPr>
        <w:t>¶</w:t>
      </w:r>
      <w:r w:rsidRPr="001308EE">
        <w:rPr>
          <w:rStyle w:val="Emphasis"/>
        </w:rPr>
        <w:t xml:space="preserve"> </w:t>
      </w:r>
      <w:r w:rsidRPr="009900CA">
        <w:rPr>
          <w:rStyle w:val="Emphasis"/>
          <w:highlight w:val="cyan"/>
        </w:rPr>
        <w:t>government</w:t>
      </w:r>
      <w:r>
        <w:t xml:space="preserve">. One of those solutions includes </w:t>
      </w:r>
      <w:r w:rsidRPr="00376828">
        <w:rPr>
          <w:sz w:val="12"/>
        </w:rPr>
        <w:t>¶</w:t>
      </w:r>
      <w:r w:rsidRPr="00C94D07">
        <w:rPr>
          <w:sz w:val="12"/>
        </w:rPr>
        <w:t xml:space="preserve"> </w:t>
      </w:r>
      <w:r>
        <w:t xml:space="preserve">expanding and attracting more participants into </w:t>
      </w:r>
      <w:r w:rsidRPr="00376828">
        <w:rPr>
          <w:sz w:val="12"/>
        </w:rPr>
        <w:t>¶</w:t>
      </w:r>
      <w:r w:rsidRPr="00C94D07">
        <w:rPr>
          <w:sz w:val="12"/>
        </w:rPr>
        <w:t xml:space="preserve"> </w:t>
      </w:r>
      <w:r>
        <w:t xml:space="preserve">C-TPAT. CBP and the private sector have worked </w:t>
      </w:r>
      <w:r w:rsidRPr="00376828">
        <w:rPr>
          <w:sz w:val="12"/>
        </w:rPr>
        <w:t>¶</w:t>
      </w:r>
      <w:r w:rsidRPr="00C94D07">
        <w:rPr>
          <w:sz w:val="12"/>
        </w:rPr>
        <w:t xml:space="preserve"> </w:t>
      </w:r>
      <w:r>
        <w:t xml:space="preserve">together to build a strong partnership to promote </w:t>
      </w:r>
      <w:r w:rsidRPr="00376828">
        <w:rPr>
          <w:sz w:val="12"/>
        </w:rPr>
        <w:t>¶</w:t>
      </w:r>
      <w:r w:rsidRPr="00C94D07">
        <w:rPr>
          <w:sz w:val="12"/>
        </w:rPr>
        <w:t xml:space="preserve"> </w:t>
      </w:r>
      <w:r>
        <w:t xml:space="preserve">a secure supply chain. The C-TPAT program is </w:t>
      </w:r>
      <w:r w:rsidRPr="00376828">
        <w:rPr>
          <w:sz w:val="12"/>
        </w:rPr>
        <w:t>¶</w:t>
      </w:r>
      <w:r w:rsidRPr="00C94D07">
        <w:rPr>
          <w:sz w:val="12"/>
        </w:rPr>
        <w:t xml:space="preserve"> </w:t>
      </w:r>
      <w:r>
        <w:t xml:space="preserve">recognized by all parties as working to achieve security </w:t>
      </w:r>
      <w:r w:rsidRPr="00376828">
        <w:rPr>
          <w:sz w:val="12"/>
        </w:rPr>
        <w:t>¶</w:t>
      </w:r>
      <w:r w:rsidRPr="00C94D07">
        <w:rPr>
          <w:sz w:val="12"/>
        </w:rPr>
        <w:t xml:space="preserve"> </w:t>
      </w:r>
      <w:r>
        <w:t xml:space="preserve">around the world. CBP should explore opportunities </w:t>
      </w:r>
      <w:r w:rsidRPr="00376828">
        <w:rPr>
          <w:sz w:val="12"/>
        </w:rPr>
        <w:t>¶</w:t>
      </w:r>
      <w:r w:rsidRPr="00C94D07">
        <w:rPr>
          <w:sz w:val="12"/>
        </w:rPr>
        <w:t xml:space="preserve"> </w:t>
      </w:r>
      <w:r>
        <w:t xml:space="preserve">to expand the program and attract greater </w:t>
      </w:r>
      <w:r w:rsidRPr="00376828">
        <w:rPr>
          <w:sz w:val="12"/>
        </w:rPr>
        <w:t>¶</w:t>
      </w:r>
      <w:r w:rsidRPr="00C94D07">
        <w:rPr>
          <w:sz w:val="12"/>
        </w:rPr>
        <w:t xml:space="preserve"> </w:t>
      </w:r>
      <w:r>
        <w:t xml:space="preserve">participation. </w:t>
      </w:r>
    </w:p>
    <w:p w:rsidR="0083072A" w:rsidRDefault="0083072A" w:rsidP="0083072A">
      <w:r>
        <w:t xml:space="preserve">These </w:t>
      </w:r>
      <w:r w:rsidRPr="001308EE">
        <w:rPr>
          <w:rStyle w:val="Emphasis"/>
          <w:highlight w:val="cyan"/>
        </w:rPr>
        <w:t>opportunities include the following</w:t>
      </w:r>
      <w:r>
        <w:t>:</w:t>
      </w:r>
    </w:p>
    <w:p w:rsidR="0083072A" w:rsidRDefault="0083072A" w:rsidP="0083072A">
      <w:r>
        <w:t xml:space="preserve">• </w:t>
      </w:r>
      <w:r w:rsidRPr="001308EE">
        <w:rPr>
          <w:rStyle w:val="Emphasis"/>
          <w:highlight w:val="cyan"/>
        </w:rPr>
        <w:t xml:space="preserve">Develop commercial </w:t>
      </w:r>
      <w:proofErr w:type="spellStart"/>
      <w:r w:rsidRPr="001308EE">
        <w:rPr>
          <w:rStyle w:val="Emphasis"/>
          <w:highlight w:val="cyan"/>
        </w:rPr>
        <w:t>beneﬁ</w:t>
      </w:r>
      <w:proofErr w:type="spellEnd"/>
      <w:r w:rsidRPr="001308EE">
        <w:rPr>
          <w:rStyle w:val="Emphasis"/>
          <w:highlight w:val="cyan"/>
        </w:rPr>
        <w:t xml:space="preserve"> </w:t>
      </w:r>
      <w:proofErr w:type="spellStart"/>
      <w:r w:rsidRPr="001308EE">
        <w:rPr>
          <w:rStyle w:val="Emphasis"/>
          <w:highlight w:val="cyan"/>
        </w:rPr>
        <w:t>ts</w:t>
      </w:r>
      <w:proofErr w:type="spellEnd"/>
      <w:r>
        <w:t xml:space="preserve"> for all participants </w:t>
      </w:r>
      <w:r w:rsidRPr="00376828">
        <w:rPr>
          <w:sz w:val="12"/>
        </w:rPr>
        <w:t>¶</w:t>
      </w:r>
      <w:r w:rsidRPr="00C94D07">
        <w:rPr>
          <w:sz w:val="12"/>
        </w:rPr>
        <w:t xml:space="preserve"> </w:t>
      </w:r>
      <w:r>
        <w:t>to justify the cost of membership.</w:t>
      </w:r>
    </w:p>
    <w:p w:rsidR="0083072A" w:rsidRDefault="0083072A" w:rsidP="0083072A">
      <w:r>
        <w:t xml:space="preserve">• </w:t>
      </w:r>
      <w:r w:rsidRPr="001308EE">
        <w:rPr>
          <w:rStyle w:val="Emphasis"/>
          <w:highlight w:val="cyan"/>
        </w:rPr>
        <w:t>Develop a trusted shipper program</w:t>
      </w:r>
      <w:r>
        <w:t xml:space="preserve"> for small and </w:t>
      </w:r>
      <w:r w:rsidRPr="00376828">
        <w:rPr>
          <w:sz w:val="12"/>
        </w:rPr>
        <w:t>¶</w:t>
      </w:r>
      <w:r w:rsidRPr="00C94D07">
        <w:rPr>
          <w:sz w:val="12"/>
        </w:rPr>
        <w:t xml:space="preserve"> </w:t>
      </w:r>
      <w:r>
        <w:t>medium-size businesses.</w:t>
      </w:r>
    </w:p>
    <w:p w:rsidR="0083072A" w:rsidRDefault="0083072A" w:rsidP="0083072A">
      <w:r>
        <w:t xml:space="preserve">• </w:t>
      </w:r>
      <w:r w:rsidRPr="00B54327">
        <w:rPr>
          <w:rStyle w:val="Emphasis"/>
          <w:highlight w:val="cyan"/>
        </w:rPr>
        <w:t>Establish pilot programs</w:t>
      </w:r>
      <w:r w:rsidRPr="00B54327">
        <w:rPr>
          <w:rStyle w:val="Underline"/>
        </w:rPr>
        <w:t xml:space="preserve"> for less-than-truck load </w:t>
      </w:r>
      <w:r w:rsidRPr="00376828">
        <w:rPr>
          <w:rStyle w:val="Underline"/>
          <w:sz w:val="12"/>
          <w:u w:val="none"/>
        </w:rPr>
        <w:t>¶</w:t>
      </w:r>
      <w:r w:rsidRPr="00B54327">
        <w:rPr>
          <w:rStyle w:val="Underline"/>
        </w:rPr>
        <w:t xml:space="preserve"> carriers, non-asset third-party logistics providers, </w:t>
      </w:r>
      <w:proofErr w:type="gramStart"/>
      <w:r w:rsidRPr="00376828">
        <w:rPr>
          <w:rStyle w:val="Underline"/>
          <w:sz w:val="12"/>
          <w:u w:val="none"/>
        </w:rPr>
        <w:t>¶</w:t>
      </w:r>
      <w:proofErr w:type="gramEnd"/>
      <w:r w:rsidRPr="00B54327">
        <w:rPr>
          <w:rStyle w:val="Underline"/>
        </w:rPr>
        <w:t xml:space="preserve"> and low-risk food importers subject to regulation </w:t>
      </w:r>
      <w:r w:rsidRPr="00376828">
        <w:rPr>
          <w:rStyle w:val="Underline"/>
          <w:sz w:val="12"/>
          <w:u w:val="none"/>
        </w:rPr>
        <w:t>¶</w:t>
      </w:r>
      <w:r w:rsidRPr="00B54327">
        <w:rPr>
          <w:rStyle w:val="Underline"/>
        </w:rPr>
        <w:t xml:space="preserve"> outside of the regulatory authority of CBP</w:t>
      </w:r>
      <w:r>
        <w:t xml:space="preserve">. </w:t>
      </w:r>
    </w:p>
    <w:p w:rsidR="0083072A" w:rsidRDefault="0083072A" w:rsidP="0083072A">
      <w:r>
        <w:t xml:space="preserve">• </w:t>
      </w:r>
      <w:r w:rsidRPr="00B54327">
        <w:rPr>
          <w:rStyle w:val="Emphasis"/>
          <w:highlight w:val="cyan"/>
        </w:rPr>
        <w:t xml:space="preserve">Help the Mexican government develop a trusted </w:t>
      </w:r>
      <w:r w:rsidRPr="00376828">
        <w:rPr>
          <w:rStyle w:val="Emphasis"/>
          <w:b w:val="0"/>
          <w:sz w:val="12"/>
          <w:highlight w:val="cyan"/>
          <w:u w:val="none"/>
        </w:rPr>
        <w:t>¶</w:t>
      </w:r>
      <w:r w:rsidRPr="00B54327">
        <w:rPr>
          <w:rStyle w:val="Emphasis"/>
          <w:highlight w:val="cyan"/>
        </w:rPr>
        <w:t xml:space="preserve"> shipper program</w:t>
      </w:r>
      <w:r w:rsidRPr="00B54327">
        <w:rPr>
          <w:rStyle w:val="Underline"/>
        </w:rPr>
        <w:t xml:space="preserve">, along the lines of C-TPAT and </w:t>
      </w:r>
      <w:r w:rsidRPr="00376828">
        <w:rPr>
          <w:rStyle w:val="Underline"/>
          <w:sz w:val="12"/>
          <w:u w:val="none"/>
        </w:rPr>
        <w:t>¶</w:t>
      </w:r>
      <w:r w:rsidRPr="00B54327">
        <w:rPr>
          <w:rStyle w:val="Underline"/>
        </w:rPr>
        <w:t xml:space="preserve"> Partners in Protection</w:t>
      </w:r>
      <w:r>
        <w:t xml:space="preserve"> (PIP).</w:t>
      </w:r>
    </w:p>
    <w:p w:rsidR="0083072A" w:rsidRDefault="0083072A" w:rsidP="0083072A">
      <w:pPr>
        <w:tabs>
          <w:tab w:val="left" w:pos="8025"/>
        </w:tabs>
      </w:pPr>
      <w:r>
        <w:t xml:space="preserve">• </w:t>
      </w:r>
      <w:r w:rsidRPr="00B54327">
        <w:rPr>
          <w:rStyle w:val="Emphasis"/>
          <w:highlight w:val="cyan"/>
        </w:rPr>
        <w:t xml:space="preserve">Provide Tier III status for all participants in the </w:t>
      </w:r>
      <w:r w:rsidRPr="00376828">
        <w:rPr>
          <w:rStyle w:val="Emphasis"/>
          <w:b w:val="0"/>
          <w:sz w:val="12"/>
          <w:highlight w:val="cyan"/>
          <w:u w:val="none"/>
        </w:rPr>
        <w:t>¶</w:t>
      </w:r>
      <w:r w:rsidRPr="00B54327">
        <w:rPr>
          <w:rStyle w:val="Emphasis"/>
          <w:highlight w:val="cyan"/>
        </w:rPr>
        <w:t xml:space="preserve"> C-TPAT program</w:t>
      </w:r>
      <w:r>
        <w:t>, not just importers.</w:t>
      </w:r>
      <w:r>
        <w:tab/>
      </w:r>
    </w:p>
    <w:p w:rsidR="0083072A" w:rsidRDefault="0083072A" w:rsidP="0083072A">
      <w:r>
        <w:t xml:space="preserve">• </w:t>
      </w:r>
      <w:r w:rsidRPr="00B72272">
        <w:rPr>
          <w:rStyle w:val="Emphasis"/>
          <w:highlight w:val="cyan"/>
        </w:rPr>
        <w:t xml:space="preserve">Develop a cooperative approach to law-abiding </w:t>
      </w:r>
      <w:r w:rsidRPr="00376828">
        <w:rPr>
          <w:rStyle w:val="Emphasis"/>
          <w:b w:val="0"/>
          <w:sz w:val="12"/>
          <w:highlight w:val="cyan"/>
          <w:u w:val="none"/>
        </w:rPr>
        <w:t>¶</w:t>
      </w:r>
      <w:r w:rsidRPr="00B72272">
        <w:rPr>
          <w:rStyle w:val="Emphasis"/>
          <w:highlight w:val="cyan"/>
        </w:rPr>
        <w:t xml:space="preserve"> highway carriers</w:t>
      </w:r>
      <w:r>
        <w:t xml:space="preserve"> entangled in a supply chain </w:t>
      </w:r>
      <w:r w:rsidRPr="00376828">
        <w:rPr>
          <w:sz w:val="12"/>
        </w:rPr>
        <w:t>¶</w:t>
      </w:r>
      <w:r w:rsidRPr="00C94D07">
        <w:rPr>
          <w:sz w:val="12"/>
        </w:rPr>
        <w:t xml:space="preserve"> </w:t>
      </w:r>
      <w:r>
        <w:t>security breach.</w:t>
      </w:r>
    </w:p>
    <w:p w:rsidR="0083072A" w:rsidRDefault="0083072A" w:rsidP="0083072A">
      <w:pPr>
        <w:tabs>
          <w:tab w:val="left" w:pos="1650"/>
        </w:tabs>
      </w:pPr>
      <w:r>
        <w:t xml:space="preserve">• </w:t>
      </w:r>
      <w:r w:rsidRPr="00B72272">
        <w:rPr>
          <w:rStyle w:val="Emphasis"/>
          <w:highlight w:val="cyan"/>
        </w:rPr>
        <w:t>Evaluate the Free and Secure Trade</w:t>
      </w:r>
      <w:r w:rsidRPr="00B72272">
        <w:t xml:space="preserve"> (FAST) </w:t>
      </w:r>
      <w:r w:rsidRPr="00376828">
        <w:rPr>
          <w:sz w:val="12"/>
        </w:rPr>
        <w:t>¶</w:t>
      </w:r>
      <w:r w:rsidRPr="00B72272">
        <w:rPr>
          <w:rStyle w:val="Emphasis"/>
          <w:highlight w:val="cyan"/>
        </w:rPr>
        <w:t xml:space="preserve"> lanes</w:t>
      </w:r>
      <w:r>
        <w:t xml:space="preserve"> to ensure that congestion does not block </w:t>
      </w:r>
      <w:r w:rsidRPr="00376828">
        <w:rPr>
          <w:sz w:val="12"/>
        </w:rPr>
        <w:t>¶</w:t>
      </w:r>
      <w:r w:rsidRPr="00C94D07">
        <w:rPr>
          <w:sz w:val="12"/>
        </w:rPr>
        <w:t xml:space="preserve"> </w:t>
      </w:r>
      <w:r>
        <w:t xml:space="preserve">entrances to the designated lanes prior to the </w:t>
      </w:r>
      <w:r w:rsidRPr="00376828">
        <w:rPr>
          <w:sz w:val="12"/>
        </w:rPr>
        <w:t>¶</w:t>
      </w:r>
      <w:r w:rsidRPr="00C94D07">
        <w:rPr>
          <w:sz w:val="12"/>
        </w:rPr>
        <w:t xml:space="preserve"> </w:t>
      </w:r>
      <w:r>
        <w:t xml:space="preserve">port of entry. </w:t>
      </w:r>
    </w:p>
    <w:p w:rsidR="0083072A" w:rsidRDefault="0083072A" w:rsidP="0083072A">
      <w:r>
        <w:t xml:space="preserve">• </w:t>
      </w:r>
      <w:r w:rsidRPr="009B3D73">
        <w:rPr>
          <w:rStyle w:val="Emphasis"/>
          <w:highlight w:val="cyan"/>
        </w:rPr>
        <w:t xml:space="preserve">Allow C-TPAT carriers to move shipments </w:t>
      </w:r>
      <w:r w:rsidRPr="00376828">
        <w:rPr>
          <w:rStyle w:val="Emphasis"/>
          <w:b w:val="0"/>
          <w:sz w:val="12"/>
          <w:highlight w:val="cyan"/>
          <w:u w:val="none"/>
        </w:rPr>
        <w:t>¶</w:t>
      </w:r>
      <w:r w:rsidRPr="009B3D73">
        <w:rPr>
          <w:rStyle w:val="Emphasis"/>
          <w:highlight w:val="cyan"/>
        </w:rPr>
        <w:t xml:space="preserve"> inland to their bonded warehouses</w:t>
      </w:r>
      <w:r>
        <w:t xml:space="preserve"> for processing </w:t>
      </w:r>
      <w:r w:rsidRPr="00376828">
        <w:rPr>
          <w:sz w:val="12"/>
        </w:rPr>
        <w:t>¶</w:t>
      </w:r>
      <w:r w:rsidRPr="00C94D07">
        <w:rPr>
          <w:sz w:val="12"/>
        </w:rPr>
        <w:t xml:space="preserve"> </w:t>
      </w:r>
      <w:r>
        <w:t xml:space="preserve">before the entries are submitted to CBP. The </w:t>
      </w:r>
      <w:r w:rsidRPr="00376828">
        <w:rPr>
          <w:sz w:val="12"/>
        </w:rPr>
        <w:t>¶</w:t>
      </w:r>
      <w:r w:rsidRPr="00C94D07">
        <w:rPr>
          <w:sz w:val="12"/>
        </w:rPr>
        <w:t xml:space="preserve"> </w:t>
      </w:r>
      <w:r>
        <w:t xml:space="preserve">shipments would remain in complete control of </w:t>
      </w:r>
      <w:r w:rsidRPr="00376828">
        <w:rPr>
          <w:sz w:val="12"/>
        </w:rPr>
        <w:t>¶</w:t>
      </w:r>
      <w:r w:rsidRPr="00C94D07">
        <w:rPr>
          <w:sz w:val="12"/>
        </w:rPr>
        <w:t xml:space="preserve"> </w:t>
      </w:r>
      <w:r>
        <w:t xml:space="preserve">the carrier that would sort out the small volume </w:t>
      </w:r>
      <w:r w:rsidRPr="00376828">
        <w:rPr>
          <w:sz w:val="12"/>
        </w:rPr>
        <w:t>¶</w:t>
      </w:r>
      <w:r w:rsidRPr="00C94D07">
        <w:rPr>
          <w:sz w:val="12"/>
        </w:rPr>
        <w:t xml:space="preserve"> </w:t>
      </w:r>
      <w:r>
        <w:t>that requires CBP inspections (</w:t>
      </w:r>
      <w:proofErr w:type="spellStart"/>
      <w:r>
        <w:t>nonsecurity</w:t>
      </w:r>
      <w:proofErr w:type="spellEnd"/>
      <w:r>
        <w:t xml:space="preserve">) and </w:t>
      </w:r>
      <w:r w:rsidRPr="00376828">
        <w:rPr>
          <w:sz w:val="12"/>
        </w:rPr>
        <w:t>¶</w:t>
      </w:r>
      <w:r w:rsidRPr="00C94D07">
        <w:rPr>
          <w:sz w:val="12"/>
        </w:rPr>
        <w:t xml:space="preserve"> </w:t>
      </w:r>
      <w:r>
        <w:t>move them back to the border if necessary.</w:t>
      </w:r>
    </w:p>
    <w:p w:rsidR="0083072A" w:rsidRDefault="0083072A" w:rsidP="0083072A">
      <w:pPr>
        <w:pStyle w:val="Heading4"/>
      </w:pPr>
      <w:r>
        <w:t xml:space="preserve">Fourth card says </w:t>
      </w:r>
      <w:proofErr w:type="spellStart"/>
      <w:proofErr w:type="gramStart"/>
      <w:r>
        <w:t>intel</w:t>
      </w:r>
      <w:proofErr w:type="spellEnd"/>
      <w:proofErr w:type="gramEnd"/>
      <w:r>
        <w:t xml:space="preserve"> and a VTT program are key – not the aff – also says security is bad which means the aff goes the wrong direction</w:t>
      </w:r>
    </w:p>
    <w:p w:rsidR="0083072A" w:rsidRDefault="0083072A" w:rsidP="0083072A">
      <w:r w:rsidRPr="00816B6D">
        <w:rPr>
          <w:rStyle w:val="StyleStyleBold12pt"/>
        </w:rPr>
        <w:t>Leone 12</w:t>
      </w:r>
      <w:r>
        <w:t xml:space="preserve"> (Christopher Leone, Cronkite News, 6/1/12, "Panel says U.S.-Mexico border issues hinder huge economic opportunities" </w:t>
      </w:r>
      <w:hyperlink r:id="rId15" w:history="1">
        <w:r w:rsidRPr="007E08DB">
          <w:rPr>
            <w:rStyle w:val="Hyperlink"/>
          </w:rPr>
          <w:t>http://cronkitenewsonline.com/2012/06/panel-says-u-s-mexico-border-issues-hinder-huge-economic-opportunities/</w:t>
        </w:r>
      </w:hyperlink>
      <w:r>
        <w:t>) WE REJECT ANY ABLEIST LANGUAGE</w:t>
      </w:r>
    </w:p>
    <w:p w:rsidR="0083072A" w:rsidRDefault="0083072A" w:rsidP="0083072A">
      <w:r>
        <w:t>The U.S.-Mexico border holds a huge opportunity for increased trade and job creation, but it has become increasingly difficult to develop those opportunities since 2000, experts said Friday.</w:t>
      </w:r>
    </w:p>
    <w:p w:rsidR="0083072A" w:rsidRDefault="0083072A" w:rsidP="0083072A">
      <w:r w:rsidRPr="00072B38">
        <w:rPr>
          <w:rStyle w:val="Emphasis"/>
          <w:highlight w:val="cyan"/>
        </w:rPr>
        <w:t>Increased security</w:t>
      </w:r>
      <w:r w:rsidRPr="00072B38">
        <w:rPr>
          <w:rStyle w:val="Underline"/>
          <w:highlight w:val="cyan"/>
        </w:rPr>
        <w:t xml:space="preserve"> has caused a “thickening” of the border</w:t>
      </w:r>
      <w:r>
        <w:t xml:space="preserve">, </w:t>
      </w:r>
      <w:r w:rsidRPr="00072B38">
        <w:rPr>
          <w:strike/>
        </w:rPr>
        <w:t>handicapping</w:t>
      </w:r>
      <w:r>
        <w:t xml:space="preserve"> businesses and tourists with long delays, said Christopher Wilson of the Woodrow Wilson International Center for Scholars.</w:t>
      </w:r>
    </w:p>
    <w:p w:rsidR="0083072A" w:rsidRPr="00FC57A9" w:rsidRDefault="0083072A" w:rsidP="0083072A">
      <w:pPr>
        <w:tabs>
          <w:tab w:val="left" w:pos="3390"/>
        </w:tabs>
        <w:rPr>
          <w:rStyle w:val="StyleStyleBold12pt"/>
        </w:rPr>
      </w:pPr>
      <w:r>
        <w:rPr>
          <w:rStyle w:val="StyleStyleBold12pt"/>
        </w:rPr>
        <w:t>Lexington’s card begins</w:t>
      </w:r>
    </w:p>
    <w:p w:rsidR="0083072A" w:rsidRPr="00FC57A9" w:rsidRDefault="0083072A" w:rsidP="0083072A">
      <w:pPr>
        <w:rPr>
          <w:sz w:val="16"/>
        </w:rPr>
      </w:pPr>
      <w:r w:rsidRPr="00FC57A9">
        <w:rPr>
          <w:sz w:val="16"/>
        </w:rPr>
        <w:t>“Border friction costs us,” Wilson said. “We don’t have to give up security to get efficiency, or efficiency to get security.”</w:t>
      </w:r>
    </w:p>
    <w:p w:rsidR="0083072A" w:rsidRPr="00FC57A9" w:rsidRDefault="0083072A" w:rsidP="0083072A">
      <w:pPr>
        <w:rPr>
          <w:sz w:val="16"/>
        </w:rPr>
      </w:pPr>
      <w:r w:rsidRPr="00FC57A9">
        <w:rPr>
          <w:sz w:val="16"/>
        </w:rPr>
        <w:t>He was one of a group of panelists from the government, academic and private sectors who met Friday at the U.S. Chamber of Commerce in advance of a series of visits to key border sites next week.</w:t>
      </w:r>
    </w:p>
    <w:p w:rsidR="0083072A" w:rsidRPr="00FC57A9" w:rsidRDefault="0083072A" w:rsidP="0083072A">
      <w:pPr>
        <w:rPr>
          <w:sz w:val="16"/>
        </w:rPr>
      </w:pPr>
      <w:r w:rsidRPr="00FC57A9">
        <w:rPr>
          <w:sz w:val="16"/>
        </w:rPr>
        <w:t>The five days of visits, beginning Monday, will include meetings with public officials and businesses on both sides of the border, to get a close-up look at how trade actually happens each day along the 2,000-mile Southwest boundary.</w:t>
      </w:r>
    </w:p>
    <w:p w:rsidR="0083072A" w:rsidRPr="00FC57A9" w:rsidRDefault="0083072A" w:rsidP="0083072A">
      <w:pPr>
        <w:rPr>
          <w:sz w:val="16"/>
        </w:rPr>
      </w:pPr>
      <w:r w:rsidRPr="00FC57A9">
        <w:rPr>
          <w:sz w:val="16"/>
        </w:rPr>
        <w:t xml:space="preserve"> “The Mexico border region is one of the wealthiest areas on the planet, maybe the fourth-largest economy in the world,” said Erik Lee, associate director of the North American Center for </w:t>
      </w:r>
      <w:proofErr w:type="spellStart"/>
      <w:r w:rsidRPr="00FC57A9">
        <w:rPr>
          <w:sz w:val="16"/>
        </w:rPr>
        <w:t>Transborder</w:t>
      </w:r>
      <w:proofErr w:type="spellEnd"/>
      <w:r w:rsidRPr="00FC57A9">
        <w:rPr>
          <w:sz w:val="16"/>
        </w:rPr>
        <w:t xml:space="preserve"> Studies at Arizona State University.</w:t>
      </w:r>
    </w:p>
    <w:p w:rsidR="0083072A" w:rsidRPr="00FC57A9" w:rsidRDefault="0083072A" w:rsidP="0083072A">
      <w:pPr>
        <w:rPr>
          <w:sz w:val="16"/>
        </w:rPr>
      </w:pPr>
      <w:r w:rsidRPr="00FC57A9">
        <w:rPr>
          <w:sz w:val="16"/>
        </w:rPr>
        <w:t xml:space="preserve">But Lee and Wilson, who co-authored a report on </w:t>
      </w:r>
      <w:proofErr w:type="spellStart"/>
      <w:r w:rsidRPr="00FC57A9">
        <w:rPr>
          <w:sz w:val="16"/>
        </w:rPr>
        <w:t>transborder</w:t>
      </w:r>
      <w:proofErr w:type="spellEnd"/>
      <w:r w:rsidRPr="00FC57A9">
        <w:rPr>
          <w:sz w:val="16"/>
        </w:rPr>
        <w:t xml:space="preserve"> economics that was released Friday, said there are numerous obstacles to developing that economy.</w:t>
      </w:r>
    </w:p>
    <w:p w:rsidR="0083072A" w:rsidRPr="00FC57A9" w:rsidRDefault="0083072A" w:rsidP="0083072A">
      <w:pPr>
        <w:rPr>
          <w:sz w:val="16"/>
        </w:rPr>
      </w:pPr>
      <w:r w:rsidRPr="00FC57A9">
        <w:rPr>
          <w:sz w:val="16"/>
        </w:rPr>
        <w:t>On top of stepped-up security efforts, Wilson said, deteriorating roads, bridges and ports of entry have added hours to the time it takes businesses and tourists to cross. Those delays have caused some business to move operations to Asia, according to their report.</w:t>
      </w:r>
    </w:p>
    <w:p w:rsidR="0083072A" w:rsidRPr="00FC57A9" w:rsidRDefault="0083072A" w:rsidP="0083072A">
      <w:pPr>
        <w:rPr>
          <w:sz w:val="16"/>
        </w:rPr>
      </w:pPr>
      <w:r w:rsidRPr="00FC57A9">
        <w:rPr>
          <w:sz w:val="16"/>
        </w:rPr>
        <w:t xml:space="preserve"> “We are way behind in constructing infrastructure to facilitate trade along the U.S.-Mexico border,” said Lee, adding that there is as much as $6 billion in backlogged maintenance to that infrastructure.</w:t>
      </w:r>
    </w:p>
    <w:p w:rsidR="0083072A" w:rsidRPr="00FC57A9" w:rsidRDefault="0083072A" w:rsidP="0083072A">
      <w:pPr>
        <w:rPr>
          <w:rStyle w:val="StyleStyleBold12pt"/>
        </w:rPr>
      </w:pPr>
      <w:r>
        <w:rPr>
          <w:rStyle w:val="StyleStyleBold12pt"/>
        </w:rPr>
        <w:t>Lexington’s card ends</w:t>
      </w:r>
    </w:p>
    <w:p w:rsidR="0083072A" w:rsidRDefault="0083072A" w:rsidP="0083072A">
      <w:r>
        <w:t>He said U.S. manufacturing, tourism and retail businesses would feel a significant boost if the infrastructure were brought up to par.</w:t>
      </w:r>
    </w:p>
    <w:p w:rsidR="0083072A" w:rsidRDefault="0083072A" w:rsidP="0083072A">
      <w:r w:rsidRPr="00072B38">
        <w:rPr>
          <w:rStyle w:val="Underline"/>
          <w:highlight w:val="cyan"/>
        </w:rPr>
        <w:t xml:space="preserve">Wilson </w:t>
      </w:r>
      <w:r w:rsidRPr="00072B38">
        <w:rPr>
          <w:rStyle w:val="Emphasis"/>
          <w:highlight w:val="cyan"/>
        </w:rPr>
        <w:t xml:space="preserve">also said there </w:t>
      </w:r>
      <w:proofErr w:type="gramStart"/>
      <w:r w:rsidRPr="00072B38">
        <w:rPr>
          <w:rStyle w:val="Emphasis"/>
          <w:highlight w:val="cyan"/>
        </w:rPr>
        <w:t>is</w:t>
      </w:r>
      <w:proofErr w:type="gramEnd"/>
      <w:r w:rsidRPr="00072B38">
        <w:rPr>
          <w:rStyle w:val="Emphasis"/>
          <w:highlight w:val="cyan"/>
        </w:rPr>
        <w:t xml:space="preserve"> a greater need for “security intelligence” and a voluntary trusted-traveler program</w:t>
      </w:r>
      <w:r w:rsidRPr="00072B38">
        <w:rPr>
          <w:rStyle w:val="Emphasis"/>
        </w:rPr>
        <w:t xml:space="preserve"> for frequent border crossers</w:t>
      </w:r>
      <w:r>
        <w:t>. He pointed out that 85 percent of Mexican tourists come through land ports of entry.</w:t>
      </w:r>
    </w:p>
    <w:p w:rsidR="0083072A" w:rsidRPr="00F304B9" w:rsidRDefault="0083072A" w:rsidP="0083072A">
      <w:r>
        <w:t>“</w:t>
      </w:r>
      <w:r w:rsidRPr="00072B38">
        <w:rPr>
          <w:rStyle w:val="Underline"/>
          <w:highlight w:val="cyan"/>
        </w:rPr>
        <w:t>A border trusted-traveler program can shrink the haystack that border agents have to sift through</w:t>
      </w:r>
      <w:r w:rsidRPr="00072B38">
        <w:rPr>
          <w:rStyle w:val="Underline"/>
        </w:rPr>
        <w:t>, with intelligence offered voluntarily</w:t>
      </w:r>
      <w:r>
        <w:t>,” Wilson said.</w:t>
      </w:r>
    </w:p>
    <w:p w:rsidR="0083072A" w:rsidRDefault="0083072A" w:rsidP="0083072A">
      <w:pPr>
        <w:pStyle w:val="Heading3"/>
      </w:pPr>
      <w:r>
        <w:t>China</w:t>
      </w:r>
    </w:p>
    <w:p w:rsidR="0083072A" w:rsidRPr="003D6213" w:rsidRDefault="0083072A" w:rsidP="0083072A">
      <w:pPr>
        <w:pStyle w:val="Heading4"/>
      </w:pPr>
      <w:r w:rsidRPr="003D6213">
        <w:t>No China-Taiwan war – empirics</w:t>
      </w:r>
    </w:p>
    <w:p w:rsidR="0083072A" w:rsidRPr="003D6213" w:rsidRDefault="0083072A" w:rsidP="0083072A">
      <w:pPr>
        <w:rPr>
          <w:rFonts w:eastAsia="MS Mincho"/>
          <w:szCs w:val="20"/>
        </w:rPr>
      </w:pPr>
      <w:r w:rsidRPr="003D6213">
        <w:rPr>
          <w:rFonts w:eastAsia="MS Mincho"/>
          <w:b/>
          <w:sz w:val="24"/>
          <w:szCs w:val="24"/>
          <w:u w:val="single"/>
        </w:rPr>
        <w:t>McCarthy 4</w:t>
      </w:r>
      <w:r w:rsidRPr="003D6213">
        <w:rPr>
          <w:rFonts w:eastAsia="MS Mincho"/>
          <w:szCs w:val="20"/>
        </w:rPr>
        <w:t xml:space="preserve"> (Daniel McCarthy, lawyer in Salt Lake City, Utah, former resident of Taiwan, China traveler, US-Chinese businessman, and student of military affairs and of US-China-Taiwan relations; “Ignore the rhetoric, China won't attack Taiwan,” 2004, http://www.atimes.com/atimes/China/FB11Ad06.html)</w:t>
      </w:r>
    </w:p>
    <w:p w:rsidR="0083072A" w:rsidRPr="003D6213" w:rsidRDefault="0083072A" w:rsidP="0083072A">
      <w:pPr>
        <w:rPr>
          <w:rFonts w:eastAsia="MS Mincho"/>
          <w:szCs w:val="24"/>
        </w:rPr>
      </w:pPr>
    </w:p>
    <w:p w:rsidR="0083072A" w:rsidRPr="003D6213" w:rsidRDefault="0083072A" w:rsidP="0083072A">
      <w:pPr>
        <w:rPr>
          <w:rFonts w:eastAsia="MS Mincho"/>
          <w:szCs w:val="24"/>
        </w:rPr>
      </w:pPr>
      <w:r w:rsidRPr="003D6213">
        <w:rPr>
          <w:rFonts w:eastAsia="MS Mincho"/>
          <w:szCs w:val="24"/>
        </w:rPr>
        <w:t xml:space="preserve">Over the past several years, </w:t>
      </w:r>
      <w:r w:rsidRPr="003D6213">
        <w:rPr>
          <w:rFonts w:eastAsia="MS Mincho"/>
          <w:szCs w:val="24"/>
          <w:u w:val="single"/>
        </w:rPr>
        <w:t xml:space="preserve">reports of </w:t>
      </w:r>
      <w:r w:rsidRPr="003D6213">
        <w:rPr>
          <w:rFonts w:eastAsia="MS Mincho"/>
          <w:szCs w:val="24"/>
          <w:highlight w:val="green"/>
          <w:u w:val="single"/>
        </w:rPr>
        <w:t xml:space="preserve">China </w:t>
      </w:r>
      <w:r w:rsidRPr="003D6213">
        <w:rPr>
          <w:rFonts w:eastAsia="MS Mincho"/>
          <w:szCs w:val="24"/>
          <w:u w:val="single"/>
        </w:rPr>
        <w:t xml:space="preserve">threatening to attack Taiwan have become commonplace. The Chinese government </w:t>
      </w:r>
      <w:r w:rsidRPr="003D6213">
        <w:rPr>
          <w:rFonts w:eastAsia="MS Mincho"/>
          <w:szCs w:val="24"/>
          <w:highlight w:val="green"/>
          <w:u w:val="single"/>
        </w:rPr>
        <w:t>has</w:t>
      </w:r>
      <w:r w:rsidRPr="003D6213">
        <w:rPr>
          <w:rFonts w:eastAsia="MS Mincho"/>
          <w:szCs w:val="24"/>
          <w:highlight w:val="green"/>
        </w:rPr>
        <w:t xml:space="preserve"> </w:t>
      </w:r>
      <w:r w:rsidRPr="003D6213">
        <w:rPr>
          <w:rFonts w:eastAsia="MS Mincho"/>
          <w:szCs w:val="24"/>
        </w:rPr>
        <w:t xml:space="preserve">repeatedly and consistently </w:t>
      </w:r>
      <w:r w:rsidRPr="003D6213">
        <w:rPr>
          <w:rFonts w:eastAsia="MS Mincho"/>
          <w:szCs w:val="24"/>
          <w:highlight w:val="green"/>
          <w:u w:val="single"/>
        </w:rPr>
        <w:t xml:space="preserve">pronounced that it would attack Taiwan under </w:t>
      </w:r>
      <w:r w:rsidRPr="003D6213">
        <w:rPr>
          <w:rFonts w:eastAsia="MS Mincho"/>
          <w:szCs w:val="24"/>
          <w:u w:val="single"/>
        </w:rPr>
        <w:t xml:space="preserve">several </w:t>
      </w:r>
      <w:r w:rsidRPr="003D6213">
        <w:rPr>
          <w:rFonts w:eastAsia="MS Mincho"/>
          <w:szCs w:val="24"/>
          <w:highlight w:val="green"/>
          <w:u w:val="single"/>
        </w:rPr>
        <w:t xml:space="preserve">conditions: If Taiwan declares independence. </w:t>
      </w:r>
      <w:proofErr w:type="gramStart"/>
      <w:r w:rsidRPr="003D6213">
        <w:rPr>
          <w:rFonts w:eastAsia="MS Mincho"/>
          <w:szCs w:val="24"/>
          <w:highlight w:val="green"/>
          <w:u w:val="single"/>
        </w:rPr>
        <w:t xml:space="preserve">If foreign troops are present </w:t>
      </w:r>
      <w:r w:rsidRPr="003D6213">
        <w:rPr>
          <w:rFonts w:eastAsia="MS Mincho"/>
          <w:szCs w:val="24"/>
          <w:u w:val="single"/>
        </w:rPr>
        <w:t>on Taiwan.</w:t>
      </w:r>
      <w:proofErr w:type="gramEnd"/>
      <w:r w:rsidRPr="003D6213">
        <w:rPr>
          <w:rFonts w:eastAsia="MS Mincho"/>
          <w:szCs w:val="24"/>
          <w:u w:val="single"/>
        </w:rPr>
        <w:t xml:space="preserve"> </w:t>
      </w:r>
      <w:proofErr w:type="gramStart"/>
      <w:r w:rsidRPr="003D6213">
        <w:rPr>
          <w:rFonts w:eastAsia="MS Mincho"/>
          <w:szCs w:val="24"/>
          <w:highlight w:val="green"/>
          <w:u w:val="single"/>
        </w:rPr>
        <w:t>If Taiwan develops a nuclear device.</w:t>
      </w:r>
      <w:proofErr w:type="gramEnd"/>
      <w:r w:rsidRPr="003D6213">
        <w:rPr>
          <w:rFonts w:eastAsia="MS Mincho"/>
          <w:szCs w:val="24"/>
          <w:highlight w:val="green"/>
          <w:u w:val="single"/>
        </w:rPr>
        <w:t xml:space="preserve"> </w:t>
      </w:r>
      <w:proofErr w:type="gramStart"/>
      <w:r w:rsidRPr="003D6213">
        <w:rPr>
          <w:rFonts w:eastAsia="MS Mincho"/>
          <w:szCs w:val="24"/>
          <w:highlight w:val="green"/>
          <w:u w:val="single"/>
        </w:rPr>
        <w:t>If Taiwan delays "reunification</w:t>
      </w:r>
      <w:r w:rsidRPr="003D6213">
        <w:rPr>
          <w:rFonts w:eastAsia="MS Mincho"/>
          <w:szCs w:val="24"/>
          <w:u w:val="single"/>
        </w:rPr>
        <w:t>".</w:t>
      </w:r>
      <w:proofErr w:type="gramEnd"/>
      <w:r w:rsidRPr="003D6213">
        <w:rPr>
          <w:rFonts w:eastAsia="MS Mincho"/>
          <w:szCs w:val="24"/>
        </w:rPr>
        <w:t xml:space="preserve"> The stridency of China's threats against Taiwan is impressive indeed. The message comes through loud and clear in the English-language media, and it is even more pointed in the domestic Chinese media, in which photographs of Chinese jet fighters and tanks accompany articles warning that Taiwan's leaders are heading into the abyss of war. On the surface, all of this could be quite convincing - China intends to use military force against Taiwan if any of the above conditions are met. But </w:t>
      </w:r>
      <w:r w:rsidRPr="003D6213">
        <w:rPr>
          <w:rFonts w:eastAsia="MS Mincho"/>
          <w:szCs w:val="24"/>
          <w:u w:val="single"/>
        </w:rPr>
        <w:t xml:space="preserve">looks can be very deceiving. </w:t>
      </w:r>
      <w:r w:rsidRPr="003D6213">
        <w:rPr>
          <w:rFonts w:eastAsia="MS Mincho"/>
          <w:szCs w:val="24"/>
          <w:highlight w:val="green"/>
          <w:u w:val="single"/>
        </w:rPr>
        <w:t xml:space="preserve">Most of China's conditions for war </w:t>
      </w:r>
      <w:r w:rsidRPr="003D6213">
        <w:rPr>
          <w:rFonts w:eastAsia="MS Mincho"/>
          <w:szCs w:val="24"/>
          <w:u w:val="single"/>
        </w:rPr>
        <w:t xml:space="preserve">against Taiwan </w:t>
      </w:r>
      <w:r w:rsidRPr="003D6213">
        <w:rPr>
          <w:rFonts w:eastAsia="MS Mincho"/>
          <w:szCs w:val="24"/>
          <w:highlight w:val="green"/>
          <w:u w:val="single"/>
        </w:rPr>
        <w:t xml:space="preserve">have </w:t>
      </w:r>
      <w:r w:rsidRPr="003D6213">
        <w:rPr>
          <w:rFonts w:eastAsia="MS Mincho"/>
          <w:szCs w:val="24"/>
          <w:u w:val="single"/>
        </w:rPr>
        <w:t xml:space="preserve">already </w:t>
      </w:r>
      <w:r w:rsidRPr="003D6213">
        <w:rPr>
          <w:rFonts w:eastAsia="MS Mincho"/>
          <w:szCs w:val="24"/>
          <w:highlight w:val="green"/>
          <w:u w:val="single"/>
        </w:rPr>
        <w:t>been met</w:t>
      </w:r>
      <w:r w:rsidRPr="003D6213">
        <w:rPr>
          <w:rFonts w:eastAsia="MS Mincho"/>
          <w:szCs w:val="24"/>
          <w:highlight w:val="green"/>
        </w:rPr>
        <w:t xml:space="preserve"> </w:t>
      </w:r>
      <w:r w:rsidRPr="003D6213">
        <w:rPr>
          <w:rFonts w:eastAsia="MS Mincho"/>
          <w:szCs w:val="24"/>
        </w:rPr>
        <w:t xml:space="preserve">- and there is even plausible speculation about a nuclear device. But </w:t>
      </w:r>
      <w:r w:rsidRPr="003D6213">
        <w:rPr>
          <w:rFonts w:eastAsia="MS Mincho"/>
          <w:szCs w:val="24"/>
          <w:highlight w:val="green"/>
          <w:u w:val="single"/>
        </w:rPr>
        <w:t>no war has occurred, nor is it likely to take place</w:t>
      </w:r>
      <w:r w:rsidRPr="003D6213">
        <w:rPr>
          <w:rFonts w:eastAsia="MS Mincho"/>
          <w:szCs w:val="24"/>
        </w:rPr>
        <w:t xml:space="preserve">. Here is an examination of China's four conditions. </w:t>
      </w:r>
    </w:p>
    <w:p w:rsidR="0083072A" w:rsidRDefault="0083072A" w:rsidP="0083072A">
      <w:pPr>
        <w:pStyle w:val="Heading3"/>
      </w:pPr>
      <w:r>
        <w:t>Deterrence</w:t>
      </w:r>
    </w:p>
    <w:p w:rsidR="0083072A" w:rsidRPr="00F96ADB" w:rsidRDefault="0083072A" w:rsidP="0083072A">
      <w:pPr>
        <w:pStyle w:val="Heading4"/>
      </w:pPr>
      <w:r>
        <w:t>Moore is wrong – i</w:t>
      </w:r>
      <w:r w:rsidRPr="00F96ADB">
        <w:t>ncentive theory doesn’t explain wa</w:t>
      </w:r>
      <w:r>
        <w:t xml:space="preserve">r and </w:t>
      </w:r>
      <w:r w:rsidRPr="00F96ADB">
        <w:t>causes violence</w:t>
      </w:r>
    </w:p>
    <w:p w:rsidR="0083072A" w:rsidRPr="00972E12" w:rsidRDefault="0083072A" w:rsidP="0083072A">
      <w:pPr>
        <w:rPr>
          <w:rFonts w:eastAsia="Times New Roman"/>
          <w:color w:val="000000"/>
          <w:sz w:val="16"/>
          <w:szCs w:val="24"/>
        </w:rPr>
      </w:pPr>
      <w:r w:rsidRPr="00375FA8">
        <w:rPr>
          <w:b/>
          <w:sz w:val="24"/>
          <w:u w:val="single"/>
        </w:rPr>
        <w:t>Goodman</w:t>
      </w:r>
      <w:r w:rsidRPr="00B92E40">
        <w:rPr>
          <w:rFonts w:eastAsia="Times New Roman"/>
          <w:b/>
          <w:bCs/>
          <w:smallCaps/>
          <w:color w:val="000000"/>
          <w:sz w:val="24"/>
          <w:szCs w:val="24"/>
          <w:u w:val="single"/>
        </w:rPr>
        <w:t xml:space="preserve"> ‘5</w:t>
      </w:r>
      <w:r w:rsidRPr="00972E12">
        <w:rPr>
          <w:rFonts w:eastAsia="Times New Roman"/>
          <w:color w:val="000000"/>
          <w:sz w:val="16"/>
          <w:szCs w:val="24"/>
        </w:rPr>
        <w:t xml:space="preserve"> (Ryan, Harvard Law School, “International Institutions and the Mechanisms of War” American Journal of International Law lexis)</w:t>
      </w:r>
    </w:p>
    <w:p w:rsidR="0083072A" w:rsidRPr="00972E12" w:rsidRDefault="0083072A" w:rsidP="0083072A">
      <w:pPr>
        <w:rPr>
          <w:rFonts w:eastAsia="Times New Roman"/>
          <w:color w:val="000000"/>
          <w:sz w:val="16"/>
          <w:szCs w:val="24"/>
        </w:rPr>
      </w:pPr>
      <w:r w:rsidRPr="00972E12">
        <w:rPr>
          <w:rFonts w:eastAsia="Times New Roman"/>
          <w:color w:val="000000"/>
          <w:sz w:val="16"/>
          <w:szCs w:val="24"/>
        </w:rPr>
        <w:t xml:space="preserve">John Norton Moore’s </w:t>
      </w:r>
      <w:proofErr w:type="gramStart"/>
      <w:r w:rsidRPr="00972E12">
        <w:rPr>
          <w:rFonts w:eastAsia="Times New Roman"/>
          <w:color w:val="000000"/>
          <w:sz w:val="16"/>
          <w:szCs w:val="24"/>
        </w:rPr>
        <w:t>Solving</w:t>
      </w:r>
      <w:proofErr w:type="gramEnd"/>
      <w:r w:rsidRPr="00972E12">
        <w:rPr>
          <w:rFonts w:eastAsia="Times New Roman"/>
          <w:color w:val="000000"/>
          <w:sz w:val="16"/>
          <w:szCs w:val="24"/>
        </w:rPr>
        <w:t xml:space="preserve"> the War Puzzle raises important issues for fashioning institutions to prevent war. The book presents a detailed argument supporting two strategies -- democracy promotion and deterrence. Moore highlights the proper analytic question: what mechanisms motivate states to initiate war? As a methodological matter, </w:t>
      </w:r>
      <w:r w:rsidRPr="00972E12">
        <w:rPr>
          <w:rFonts w:eastAsia="Times New Roman"/>
          <w:bCs/>
          <w:color w:val="000000"/>
          <w:szCs w:val="24"/>
          <w:highlight w:val="yellow"/>
          <w:u w:val="single"/>
        </w:rPr>
        <w:t>Moore</w:t>
      </w:r>
      <w:r w:rsidRPr="00972E12">
        <w:rPr>
          <w:rFonts w:eastAsia="Times New Roman"/>
          <w:color w:val="000000"/>
          <w:sz w:val="16"/>
          <w:szCs w:val="24"/>
        </w:rPr>
        <w:t xml:space="preserve"> does well to ground this inquiry in empirical evidence. He ultimately </w:t>
      </w:r>
      <w:r w:rsidRPr="003B4B87">
        <w:rPr>
          <w:rFonts w:eastAsia="Times New Roman"/>
          <w:bCs/>
          <w:color w:val="000000"/>
          <w:szCs w:val="24"/>
          <w:highlight w:val="yellow"/>
          <w:u w:val="single"/>
        </w:rPr>
        <w:t xml:space="preserve">proposes an "incentive </w:t>
      </w:r>
      <w:r w:rsidRPr="00972E12">
        <w:rPr>
          <w:rFonts w:eastAsia="Times New Roman"/>
          <w:bCs/>
          <w:color w:val="000000"/>
          <w:szCs w:val="24"/>
          <w:highlight w:val="yellow"/>
          <w:u w:val="single"/>
        </w:rPr>
        <w:t>theory</w:t>
      </w:r>
      <w:r w:rsidRPr="00972E12">
        <w:rPr>
          <w:rFonts w:eastAsia="Times New Roman"/>
          <w:bCs/>
          <w:color w:val="000000"/>
          <w:szCs w:val="24"/>
          <w:u w:val="single"/>
        </w:rPr>
        <w:t xml:space="preserve">," in which the political and material self-interest of governmental leaders is central to an account of the causes of war. </w:t>
      </w:r>
      <w:r w:rsidRPr="003B4B87">
        <w:rPr>
          <w:rFonts w:eastAsia="Times New Roman"/>
          <w:bCs/>
          <w:color w:val="000000"/>
          <w:szCs w:val="24"/>
          <w:highlight w:val="yellow"/>
          <w:u w:val="single"/>
        </w:rPr>
        <w:t>This explanation</w:t>
      </w:r>
      <w:r w:rsidRPr="00972E12">
        <w:rPr>
          <w:rFonts w:eastAsia="Times New Roman"/>
          <w:bCs/>
          <w:color w:val="000000"/>
          <w:szCs w:val="24"/>
          <w:u w:val="single"/>
        </w:rPr>
        <w:t>,</w:t>
      </w:r>
      <w:r w:rsidRPr="00972E12">
        <w:rPr>
          <w:rFonts w:eastAsia="Times New Roman"/>
          <w:color w:val="000000"/>
          <w:sz w:val="16"/>
          <w:szCs w:val="24"/>
        </w:rPr>
        <w:t xml:space="preserve"> however, </w:t>
      </w:r>
      <w:r w:rsidRPr="00972E12">
        <w:rPr>
          <w:rFonts w:eastAsia="Times New Roman"/>
          <w:bCs/>
          <w:color w:val="000000"/>
          <w:szCs w:val="24"/>
          <w:highlight w:val="yellow"/>
          <w:u w:val="single"/>
        </w:rPr>
        <w:t>involves an unduly restrictive view of</w:t>
      </w:r>
      <w:r w:rsidRPr="00972E12">
        <w:rPr>
          <w:rFonts w:eastAsia="Times New Roman"/>
          <w:bCs/>
          <w:color w:val="000000"/>
          <w:szCs w:val="24"/>
          <w:u w:val="single"/>
        </w:rPr>
        <w:t xml:space="preserve"> the </w:t>
      </w:r>
      <w:r w:rsidRPr="00972E12">
        <w:rPr>
          <w:rFonts w:eastAsia="Times New Roman"/>
          <w:bCs/>
          <w:color w:val="000000"/>
          <w:szCs w:val="24"/>
          <w:highlight w:val="yellow"/>
          <w:u w:val="single"/>
        </w:rPr>
        <w:t>reasons</w:t>
      </w:r>
      <w:r w:rsidRPr="00972E12">
        <w:rPr>
          <w:rFonts w:eastAsia="Times New Roman"/>
          <w:bCs/>
          <w:color w:val="000000"/>
          <w:szCs w:val="24"/>
          <w:u w:val="single"/>
        </w:rPr>
        <w:t xml:space="preserve"> for which </w:t>
      </w:r>
      <w:r w:rsidRPr="00972E12">
        <w:rPr>
          <w:rFonts w:eastAsia="Times New Roman"/>
          <w:bCs/>
          <w:color w:val="000000"/>
          <w:szCs w:val="24"/>
          <w:highlight w:val="yellow"/>
          <w:u w:val="single"/>
        </w:rPr>
        <w:t>states wage war.</w:t>
      </w:r>
      <w:r w:rsidRPr="00972E12">
        <w:rPr>
          <w:rFonts w:eastAsia="Times New Roman"/>
          <w:color w:val="000000"/>
          <w:sz w:val="16"/>
          <w:szCs w:val="24"/>
        </w:rPr>
        <w:t xml:space="preserve"> </w:t>
      </w:r>
      <w:r w:rsidRPr="00972E12">
        <w:rPr>
          <w:rFonts w:eastAsia="Times New Roman"/>
          <w:bCs/>
          <w:color w:val="000000"/>
          <w:szCs w:val="24"/>
          <w:u w:val="single"/>
        </w:rPr>
        <w:t xml:space="preserve">The theory provides </w:t>
      </w:r>
      <w:r w:rsidRPr="00972E12">
        <w:rPr>
          <w:rFonts w:eastAsia="Times New Roman"/>
          <w:bCs/>
          <w:color w:val="000000"/>
          <w:szCs w:val="24"/>
          <w:highlight w:val="yellow"/>
          <w:u w:val="single"/>
        </w:rPr>
        <w:t xml:space="preserve">a </w:t>
      </w:r>
      <w:r w:rsidRPr="00972E12">
        <w:rPr>
          <w:rFonts w:eastAsia="Times New Roman"/>
          <w:b/>
          <w:bCs/>
          <w:color w:val="000000"/>
          <w:szCs w:val="24"/>
          <w:highlight w:val="yellow"/>
          <w:u w:val="single"/>
        </w:rPr>
        <w:t>thin conception</w:t>
      </w:r>
      <w:r w:rsidRPr="00972E12">
        <w:rPr>
          <w:rFonts w:eastAsia="Times New Roman"/>
          <w:bCs/>
          <w:color w:val="000000"/>
          <w:szCs w:val="24"/>
          <w:highlight w:val="yellow"/>
          <w:u w:val="single"/>
        </w:rPr>
        <w:t xml:space="preserve"> of human </w:t>
      </w:r>
      <w:r w:rsidRPr="003B4B87">
        <w:rPr>
          <w:rFonts w:eastAsia="Times New Roman"/>
          <w:bCs/>
          <w:color w:val="000000"/>
          <w:szCs w:val="24"/>
          <w:highlight w:val="yellow"/>
          <w:u w:val="single"/>
        </w:rPr>
        <w:t xml:space="preserve">motivation. The theory neither </w:t>
      </w:r>
      <w:r w:rsidRPr="00972E12">
        <w:rPr>
          <w:rFonts w:eastAsia="Times New Roman"/>
          <w:bCs/>
          <w:color w:val="000000"/>
          <w:szCs w:val="24"/>
          <w:highlight w:val="yellow"/>
          <w:u w:val="single"/>
        </w:rPr>
        <w:t>adequately explains</w:t>
      </w:r>
      <w:r w:rsidRPr="00972E12">
        <w:rPr>
          <w:rFonts w:eastAsia="Times New Roman"/>
          <w:bCs/>
          <w:color w:val="000000"/>
          <w:szCs w:val="24"/>
          <w:u w:val="single"/>
        </w:rPr>
        <w:t xml:space="preserve"> the </w:t>
      </w:r>
      <w:r w:rsidRPr="00972E12">
        <w:rPr>
          <w:rFonts w:eastAsia="Times New Roman"/>
          <w:bCs/>
          <w:color w:val="000000"/>
          <w:szCs w:val="24"/>
          <w:highlight w:val="yellow"/>
          <w:u w:val="single"/>
        </w:rPr>
        <w:t>behavioral regularities</w:t>
      </w:r>
      <w:r w:rsidRPr="00972E12">
        <w:rPr>
          <w:rFonts w:eastAsia="Times New Roman"/>
          <w:bCs/>
          <w:color w:val="000000"/>
          <w:szCs w:val="24"/>
          <w:u w:val="single"/>
        </w:rPr>
        <w:t xml:space="preserve"> </w:t>
      </w:r>
      <w:r w:rsidRPr="003B4B87">
        <w:rPr>
          <w:rFonts w:eastAsia="Times New Roman"/>
          <w:bCs/>
          <w:color w:val="000000"/>
          <w:szCs w:val="24"/>
          <w:highlight w:val="yellow"/>
          <w:u w:val="single"/>
        </w:rPr>
        <w:t>that Moore identifies nor accounts for other patterns of</w:t>
      </w:r>
      <w:r w:rsidRPr="00972E12">
        <w:rPr>
          <w:rFonts w:eastAsia="Times New Roman"/>
          <w:bCs/>
          <w:color w:val="000000"/>
          <w:szCs w:val="24"/>
          <w:u w:val="single"/>
        </w:rPr>
        <w:t xml:space="preserve"> international </w:t>
      </w:r>
      <w:r w:rsidRPr="00972E12">
        <w:rPr>
          <w:rFonts w:eastAsia="Times New Roman"/>
          <w:bCs/>
          <w:color w:val="000000"/>
          <w:szCs w:val="24"/>
          <w:highlight w:val="yellow"/>
          <w:u w:val="single"/>
        </w:rPr>
        <w:t>armed conflict.</w:t>
      </w:r>
      <w:r w:rsidRPr="00972E12">
        <w:rPr>
          <w:rFonts w:eastAsia="Times New Roman"/>
          <w:color w:val="000000"/>
          <w:sz w:val="16"/>
          <w:szCs w:val="24"/>
        </w:rPr>
        <w:t xml:space="preserve"> </w:t>
      </w:r>
      <w:r w:rsidRPr="00972E12">
        <w:rPr>
          <w:rFonts w:eastAsia="Times New Roman"/>
          <w:bCs/>
          <w:color w:val="000000"/>
          <w:szCs w:val="24"/>
          <w:u w:val="single"/>
        </w:rPr>
        <w:t xml:space="preserve">Contrary to Moore’s analysis, </w:t>
      </w:r>
      <w:r w:rsidRPr="00972E12">
        <w:rPr>
          <w:rFonts w:eastAsia="Times New Roman"/>
          <w:bCs/>
          <w:color w:val="000000"/>
          <w:szCs w:val="24"/>
          <w:highlight w:val="yellow"/>
          <w:u w:val="single"/>
        </w:rPr>
        <w:t>an array of recent theoretical and empirical studies</w:t>
      </w:r>
      <w:r w:rsidRPr="00972E12">
        <w:rPr>
          <w:rFonts w:eastAsia="Times New Roman"/>
          <w:color w:val="000000"/>
          <w:sz w:val="16"/>
          <w:szCs w:val="24"/>
        </w:rPr>
        <w:t xml:space="preserve"> -- some of which are used by Moore, and some not -- </w:t>
      </w:r>
      <w:r w:rsidRPr="00972E12">
        <w:rPr>
          <w:rFonts w:eastAsia="Times New Roman"/>
          <w:bCs/>
          <w:color w:val="000000"/>
          <w:szCs w:val="24"/>
          <w:highlight w:val="yellow"/>
          <w:u w:val="single"/>
        </w:rPr>
        <w:t>suggests</w:t>
      </w:r>
      <w:r w:rsidRPr="00972E12">
        <w:rPr>
          <w:rFonts w:eastAsia="Times New Roman"/>
          <w:bCs/>
          <w:color w:val="000000"/>
          <w:szCs w:val="24"/>
          <w:u w:val="single"/>
        </w:rPr>
        <w:t xml:space="preserve"> the potential significance of </w:t>
      </w:r>
      <w:r w:rsidRPr="00972E12">
        <w:rPr>
          <w:rFonts w:eastAsia="Times New Roman"/>
          <w:bCs/>
          <w:color w:val="000000"/>
          <w:szCs w:val="24"/>
          <w:highlight w:val="yellow"/>
          <w:u w:val="single"/>
        </w:rPr>
        <w:t>mechanisms</w:t>
      </w:r>
      <w:r w:rsidRPr="00972E12">
        <w:rPr>
          <w:rFonts w:eastAsia="Times New Roman"/>
          <w:bCs/>
          <w:color w:val="000000"/>
          <w:szCs w:val="24"/>
          <w:u w:val="single"/>
        </w:rPr>
        <w:t xml:space="preserve"> that are </w:t>
      </w:r>
      <w:r w:rsidRPr="00972E12">
        <w:rPr>
          <w:rFonts w:eastAsia="Times New Roman"/>
          <w:bCs/>
          <w:color w:val="000000"/>
          <w:szCs w:val="24"/>
          <w:highlight w:val="yellow"/>
          <w:u w:val="single"/>
        </w:rPr>
        <w:t>not grounded in incentives.</w:t>
      </w:r>
    </w:p>
    <w:p w:rsidR="0083072A" w:rsidRDefault="0083072A" w:rsidP="0083072A">
      <w:pPr>
        <w:rPr>
          <w:rFonts w:eastAsia="Times New Roman"/>
          <w:bCs/>
          <w:color w:val="000000"/>
          <w:szCs w:val="24"/>
          <w:u w:val="single"/>
        </w:rPr>
      </w:pPr>
      <w:r w:rsidRPr="00972E12">
        <w:rPr>
          <w:rFonts w:eastAsia="Times New Roman"/>
          <w:bCs/>
          <w:color w:val="000000"/>
          <w:szCs w:val="24"/>
          <w:u w:val="single"/>
        </w:rPr>
        <w:t>Identifying these mechanisms is essential</w:t>
      </w:r>
      <w:r w:rsidRPr="00972E12">
        <w:rPr>
          <w:rFonts w:eastAsia="Times New Roman"/>
          <w:color w:val="000000"/>
          <w:sz w:val="16"/>
          <w:szCs w:val="24"/>
        </w:rPr>
        <w:t xml:space="preserve"> to designing a coherent and effective international regime. Each mechanism supports democracy promotion (albeit for different reasons), yet </w:t>
      </w:r>
      <w:r w:rsidRPr="00972E12">
        <w:rPr>
          <w:rFonts w:eastAsia="Times New Roman"/>
          <w:bCs/>
          <w:color w:val="000000"/>
          <w:szCs w:val="24"/>
          <w:u w:val="single"/>
        </w:rPr>
        <w:t>some</w:t>
      </w:r>
      <w:r w:rsidRPr="00972E12">
        <w:rPr>
          <w:rFonts w:eastAsia="Times New Roman"/>
          <w:color w:val="000000"/>
          <w:sz w:val="16"/>
          <w:szCs w:val="24"/>
        </w:rPr>
        <w:t xml:space="preserve"> may </w:t>
      </w:r>
      <w:r w:rsidRPr="00972E12">
        <w:rPr>
          <w:rFonts w:eastAsia="Times New Roman"/>
          <w:bCs/>
          <w:color w:val="000000"/>
          <w:szCs w:val="24"/>
          <w:u w:val="single"/>
        </w:rPr>
        <w:t>conflict with</w:t>
      </w:r>
      <w:r w:rsidRPr="00972E12">
        <w:rPr>
          <w:rFonts w:eastAsia="Times New Roman"/>
          <w:color w:val="000000"/>
          <w:sz w:val="16"/>
          <w:szCs w:val="24"/>
        </w:rPr>
        <w:t xml:space="preserve"> particular </w:t>
      </w:r>
      <w:r w:rsidRPr="00972E12">
        <w:rPr>
          <w:rFonts w:eastAsia="Times New Roman"/>
          <w:bCs/>
          <w:color w:val="000000"/>
          <w:szCs w:val="24"/>
          <w:u w:val="single"/>
        </w:rPr>
        <w:t>deterrence-based strategies. At a fundamental level, each mechanism suggests distinct, and often competing, views of how to influence states.</w:t>
      </w:r>
      <w:r w:rsidRPr="00972E12">
        <w:rPr>
          <w:rFonts w:eastAsia="Times New Roman"/>
          <w:color w:val="000000"/>
          <w:sz w:val="16"/>
          <w:szCs w:val="24"/>
        </w:rPr>
        <w:t xml:space="preserve"> Consequently, strategies that exploit one mechanism can stifle the effects of another. Thus, while Moore’s general approach is commendable, </w:t>
      </w:r>
      <w:r w:rsidRPr="00972E12">
        <w:rPr>
          <w:rFonts w:eastAsia="Times New Roman"/>
          <w:bCs/>
          <w:color w:val="000000"/>
          <w:szCs w:val="24"/>
          <w:u w:val="single"/>
        </w:rPr>
        <w:t>the broader empirical literature and competing conceptual models pose considerable challenges to his theoretical claims and policy prescriptions.</w:t>
      </w:r>
      <w:r w:rsidRPr="00972E12">
        <w:rPr>
          <w:rFonts w:eastAsia="Times New Roman"/>
          <w:color w:val="000000"/>
          <w:sz w:val="16"/>
          <w:szCs w:val="24"/>
        </w:rPr>
        <w:t xml:space="preserve"> </w:t>
      </w:r>
      <w:r w:rsidRPr="00972E12">
        <w:rPr>
          <w:rFonts w:eastAsia="Times New Roman"/>
          <w:bCs/>
          <w:color w:val="000000"/>
          <w:szCs w:val="24"/>
          <w:highlight w:val="yellow"/>
          <w:u w:val="single"/>
        </w:rPr>
        <w:t>Until the mechanisms</w:t>
      </w:r>
      <w:r w:rsidRPr="00972E12">
        <w:rPr>
          <w:rFonts w:eastAsia="Times New Roman"/>
          <w:bCs/>
          <w:color w:val="000000"/>
          <w:szCs w:val="24"/>
          <w:u w:val="single"/>
        </w:rPr>
        <w:t xml:space="preserve">, and relationships between them, </w:t>
      </w:r>
      <w:r w:rsidRPr="00972E12">
        <w:rPr>
          <w:rFonts w:eastAsia="Times New Roman"/>
          <w:bCs/>
          <w:color w:val="000000"/>
          <w:szCs w:val="24"/>
          <w:highlight w:val="yellow"/>
          <w:u w:val="single"/>
        </w:rPr>
        <w:t>are better understood, we are unlikely to approac</w:t>
      </w:r>
      <w:r w:rsidRPr="003B4B87">
        <w:rPr>
          <w:rFonts w:eastAsia="Times New Roman"/>
          <w:bCs/>
          <w:color w:val="000000"/>
          <w:szCs w:val="24"/>
          <w:highlight w:val="yellow"/>
          <w:u w:val="single"/>
        </w:rPr>
        <w:t>h</w:t>
      </w:r>
      <w:r w:rsidRPr="00972E12">
        <w:rPr>
          <w:rFonts w:eastAsia="Times New Roman"/>
          <w:bCs/>
          <w:color w:val="000000"/>
          <w:szCs w:val="24"/>
          <w:u w:val="single"/>
        </w:rPr>
        <w:t xml:space="preserve"> a </w:t>
      </w:r>
      <w:r w:rsidRPr="00972E12">
        <w:rPr>
          <w:rFonts w:eastAsia="Times New Roman"/>
          <w:bCs/>
          <w:color w:val="000000"/>
          <w:szCs w:val="24"/>
          <w:highlight w:val="yellow"/>
          <w:u w:val="single"/>
        </w:rPr>
        <w:t xml:space="preserve">solution </w:t>
      </w:r>
      <w:r w:rsidRPr="003B4B87">
        <w:rPr>
          <w:rFonts w:eastAsia="Times New Roman"/>
          <w:bCs/>
          <w:color w:val="000000"/>
          <w:szCs w:val="24"/>
          <w:highlight w:val="yellow"/>
          <w:u w:val="single"/>
        </w:rPr>
        <w:t xml:space="preserve">to the war </w:t>
      </w:r>
      <w:r w:rsidRPr="00972E12">
        <w:rPr>
          <w:rFonts w:eastAsia="Times New Roman"/>
          <w:bCs/>
          <w:color w:val="000000"/>
          <w:szCs w:val="24"/>
          <w:highlight w:val="yellow"/>
          <w:u w:val="single"/>
        </w:rPr>
        <w:t>puzzle.</w:t>
      </w:r>
      <w:r w:rsidRPr="00972E12">
        <w:rPr>
          <w:rFonts w:eastAsia="Times New Roman"/>
          <w:color w:val="000000"/>
          <w:sz w:val="16"/>
          <w:szCs w:val="24"/>
        </w:rPr>
        <w:t xml:space="preserve"> Indeed, </w:t>
      </w:r>
      <w:r w:rsidRPr="00972E12">
        <w:rPr>
          <w:rFonts w:eastAsia="Times New Roman"/>
          <w:bCs/>
          <w:color w:val="000000"/>
          <w:szCs w:val="24"/>
          <w:u w:val="single"/>
        </w:rPr>
        <w:t xml:space="preserve">institutions and </w:t>
      </w:r>
      <w:r w:rsidRPr="00972E12">
        <w:rPr>
          <w:rFonts w:eastAsia="Times New Roman"/>
          <w:bCs/>
          <w:color w:val="000000"/>
          <w:szCs w:val="24"/>
          <w:highlight w:val="yellow"/>
          <w:u w:val="single"/>
        </w:rPr>
        <w:t>actors that pay inadequate attention</w:t>
      </w:r>
      <w:r w:rsidRPr="00972E12">
        <w:rPr>
          <w:rFonts w:eastAsia="Times New Roman"/>
          <w:bCs/>
          <w:color w:val="000000"/>
          <w:szCs w:val="24"/>
          <w:u w:val="single"/>
        </w:rPr>
        <w:t xml:space="preserve"> to these dynamics </w:t>
      </w:r>
      <w:r w:rsidRPr="003B4B87">
        <w:rPr>
          <w:rFonts w:eastAsia="Times New Roman"/>
          <w:bCs/>
          <w:color w:val="000000"/>
          <w:szCs w:val="24"/>
          <w:highlight w:val="yellow"/>
          <w:u w:val="single"/>
        </w:rPr>
        <w:t>may hamper</w:t>
      </w:r>
      <w:r w:rsidRPr="00972E12">
        <w:rPr>
          <w:rFonts w:eastAsia="Times New Roman"/>
          <w:bCs/>
          <w:color w:val="000000"/>
          <w:szCs w:val="24"/>
          <w:u w:val="single"/>
        </w:rPr>
        <w:t xml:space="preserve">, rather than enhance, the </w:t>
      </w:r>
      <w:r w:rsidRPr="003B4B87">
        <w:rPr>
          <w:rFonts w:eastAsia="Times New Roman"/>
          <w:bCs/>
          <w:color w:val="000000"/>
          <w:szCs w:val="24"/>
          <w:highlight w:val="yellow"/>
          <w:u w:val="single"/>
        </w:rPr>
        <w:t>prospects of peace</w:t>
      </w:r>
      <w:r w:rsidRPr="00972E12">
        <w:rPr>
          <w:rFonts w:eastAsia="Times New Roman"/>
          <w:bCs/>
          <w:color w:val="000000"/>
          <w:szCs w:val="24"/>
          <w:highlight w:val="yellow"/>
          <w:u w:val="single"/>
        </w:rPr>
        <w:t>.</w:t>
      </w:r>
    </w:p>
    <w:p w:rsidR="0083072A" w:rsidRPr="00040DB8" w:rsidRDefault="0083072A" w:rsidP="0083072A">
      <w:pPr>
        <w:pStyle w:val="Heading4"/>
        <w:rPr>
          <w:rStyle w:val="TagGreg"/>
          <w:b/>
        </w:rPr>
      </w:pPr>
      <w:r w:rsidRPr="00040DB8">
        <w:rPr>
          <w:rStyle w:val="TagGreg"/>
        </w:rPr>
        <w:t>Linearity fails in IR fails</w:t>
      </w:r>
    </w:p>
    <w:p w:rsidR="0083072A" w:rsidRPr="0086643A" w:rsidRDefault="0083072A" w:rsidP="0083072A">
      <w:pPr>
        <w:rPr>
          <w:b/>
          <w:sz w:val="22"/>
        </w:rPr>
      </w:pPr>
      <w:r w:rsidRPr="009065DD">
        <w:rPr>
          <w:rStyle w:val="StyleStyleBold12pt"/>
        </w:rPr>
        <w:t>Bernstein et al 2</w:t>
      </w:r>
      <w:r>
        <w:rPr>
          <w:rStyle w:val="StyleStyleBold12pt"/>
        </w:rPr>
        <w:t>000</w:t>
      </w:r>
      <w:r>
        <w:rPr>
          <w:sz w:val="16"/>
        </w:rPr>
        <w:t xml:space="preserve"> </w:t>
      </w:r>
      <w:r w:rsidRPr="000A66DE">
        <w:t xml:space="preserve">Steven Bernstein, Richard Ned </w:t>
      </w:r>
      <w:proofErr w:type="spellStart"/>
      <w:r w:rsidRPr="000A66DE">
        <w:t>Lebow</w:t>
      </w:r>
      <w:proofErr w:type="spellEnd"/>
      <w:r w:rsidRPr="000A66DE">
        <w:t>, Janice Gross Stein and Steven Weber, University of Toronto, The Ohio State University, University of Toronto and University of California at Berkeley. “God Gave Physics the Easy Problems” European Journal of International Relations 2000; 6; 43</w:t>
      </w:r>
    </w:p>
    <w:p w:rsidR="0083072A" w:rsidRPr="007F308B" w:rsidRDefault="0083072A" w:rsidP="0083072A">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w:t>
      </w:r>
      <w:proofErr w:type="spellStart"/>
      <w:r>
        <w:rPr>
          <w:sz w:val="16"/>
        </w:rPr>
        <w:t>Popperian</w:t>
      </w:r>
      <w:proofErr w:type="spellEnd"/>
      <w:r>
        <w:rPr>
          <w:sz w:val="16"/>
        </w:rPr>
        <w:t xml:space="preserve">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w:t>
      </w:r>
      <w:proofErr w:type="spellStart"/>
      <w:r>
        <w:rPr>
          <w:sz w:val="16"/>
        </w:rPr>
        <w:t>nomothetic</w:t>
      </w:r>
      <w:proofErr w:type="spellEnd"/>
      <w:r>
        <w:rPr>
          <w:sz w:val="16"/>
        </w:rPr>
        <w:t xml:space="preserve">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w:t>
      </w:r>
      <w:proofErr w:type="spellStart"/>
      <w:r>
        <w:rPr>
          <w:sz w:val="16"/>
        </w:rPr>
        <w:t>inherendy</w:t>
      </w:r>
      <w:proofErr w:type="spellEnd"/>
      <w:r>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Pr>
          <w:sz w:val="16"/>
        </w:rPr>
        <w:t>Lebow</w:t>
      </w:r>
      <w:proofErr w:type="spellEnd"/>
      <w:r>
        <w:rPr>
          <w:sz w:val="16"/>
        </w:rPr>
        <w:t xml:space="preserve">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w:t>
      </w:r>
      <w:proofErr w:type="gramStart"/>
      <w:r>
        <w:rPr>
          <w:sz w:val="16"/>
        </w:rPr>
        <w:t>velocity,</w:t>
      </w:r>
      <w:proofErr w:type="gramEnd"/>
      <w:r>
        <w:rPr>
          <w:sz w:val="16"/>
        </w:rPr>
        <w:t xml:space="preserve">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w:t>
      </w:r>
      <w:proofErr w:type="spellStart"/>
      <w:r>
        <w:rPr>
          <w:sz w:val="16"/>
        </w:rPr>
        <w:t>Hempel</w:t>
      </w:r>
      <w:proofErr w:type="spellEnd"/>
      <w:r>
        <w:rPr>
          <w:sz w:val="16"/>
        </w:rPr>
        <w:t xml:space="preserve">, 1952; Rudner, 1966; </w:t>
      </w:r>
      <w:proofErr w:type="spellStart"/>
      <w:r>
        <w:rPr>
          <w:sz w:val="16"/>
        </w:rPr>
        <w:t>Gunnell</w:t>
      </w:r>
      <w:proofErr w:type="spellEnd"/>
      <w:r>
        <w:rPr>
          <w:sz w:val="16"/>
        </w:rPr>
        <w:t xml:space="preserve">,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w:t>
      </w:r>
      <w:proofErr w:type="gramStart"/>
      <w:r>
        <w:rPr>
          <w:sz w:val="16"/>
        </w:rPr>
        <w:t>generates</w:t>
      </w:r>
      <w:proofErr w:type="gramEnd"/>
      <w:r>
        <w:rPr>
          <w:sz w:val="16"/>
        </w:rPr>
        <w:t xml:space="preserve"> data sets in the high double digits. Where larger samples do exist, they often group together cases that differ from one another in theoretically important ways.3 </w:t>
      </w:r>
      <w:r>
        <w:rPr>
          <w:u w:val="single"/>
        </w:rPr>
        <w:t xml:space="preserve">Complexity in the form </w:t>
      </w:r>
      <w:proofErr w:type="gramStart"/>
      <w:r>
        <w:rPr>
          <w:u w:val="single"/>
        </w:rPr>
        <w:t>of multiple causation</w:t>
      </w:r>
      <w:proofErr w:type="gramEnd"/>
      <w:r>
        <w:rPr>
          <w:u w:val="single"/>
        </w:rPr>
        <w:t xml:space="preserve"> and </w:t>
      </w:r>
      <w:proofErr w:type="spellStart"/>
      <w:r>
        <w:rPr>
          <w:u w:val="single"/>
        </w:rPr>
        <w:t>equifinality</w:t>
      </w:r>
      <w:proofErr w:type="spellEnd"/>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Pr>
          <w:sz w:val="16"/>
        </w:rPr>
        <w:t>Lustick</w:t>
      </w:r>
      <w:proofErr w:type="spellEnd"/>
      <w:r>
        <w:rPr>
          <w:sz w:val="16"/>
        </w:rPr>
        <w:t xml:space="preserve">,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83072A" w:rsidRDefault="0083072A" w:rsidP="0083072A">
      <w:pPr>
        <w:pStyle w:val="Heading3"/>
      </w:pPr>
      <w:r>
        <w:t>Renewables</w:t>
      </w:r>
    </w:p>
    <w:p w:rsidR="0083072A" w:rsidRPr="00911754" w:rsidRDefault="0083072A" w:rsidP="0083072A">
      <w:pPr>
        <w:pStyle w:val="Heading4"/>
      </w:pPr>
      <w:proofErr w:type="spellStart"/>
      <w:r w:rsidRPr="00911754">
        <w:t>Doublebind</w:t>
      </w:r>
      <w:proofErr w:type="spellEnd"/>
      <w:r w:rsidRPr="00911754">
        <w:t xml:space="preserve"> – either Mexican renewable energy is cheap and doesn’t qualify for state funding, or it’s expensive and never gets adopted</w:t>
      </w:r>
    </w:p>
    <w:p w:rsidR="0083072A" w:rsidRDefault="0083072A" w:rsidP="0083072A">
      <w:proofErr w:type="spellStart"/>
      <w:r w:rsidRPr="00A96351">
        <w:rPr>
          <w:rStyle w:val="StyleStyleBold12pt"/>
        </w:rPr>
        <w:t>Lokey</w:t>
      </w:r>
      <w:proofErr w:type="spellEnd"/>
      <w:r w:rsidRPr="00A96351">
        <w:rPr>
          <w:rStyle w:val="StyleStyleBold12pt"/>
        </w:rPr>
        <w:t xml:space="preserve"> 11</w:t>
      </w:r>
      <w:r>
        <w:t xml:space="preserve"> </w:t>
      </w:r>
      <w:r w:rsidRPr="00A96351">
        <w:t xml:space="preserve">(Elizabeth </w:t>
      </w:r>
      <w:proofErr w:type="spellStart"/>
      <w:r w:rsidRPr="00A96351">
        <w:t>Lokey</w:t>
      </w:r>
      <w:proofErr w:type="spellEnd"/>
      <w:r w:rsidRPr="00A96351">
        <w:t>, Environmental Studies, University of Colorado, “Barriers to clean development mechanism renewable energy projects in Mexico”, Renewable Energy Vol. 34 Issue 3, 504-508, Science Direct | JJ)</w:t>
      </w:r>
    </w:p>
    <w:p w:rsidR="0083072A" w:rsidRDefault="0083072A" w:rsidP="0083072A">
      <w:r w:rsidRPr="007E18AA">
        <w:rPr>
          <w:rStyle w:val="Underline"/>
        </w:rPr>
        <w:t xml:space="preserve">The most significant hurdle to renewable energy development is that </w:t>
      </w:r>
      <w:r w:rsidRPr="003F339C">
        <w:rPr>
          <w:rStyle w:val="Underline"/>
          <w:highlight w:val="green"/>
        </w:rPr>
        <w:t>CFE</w:t>
      </w:r>
      <w:r w:rsidRPr="007E18AA">
        <w:rPr>
          <w:rStyle w:val="Underline"/>
        </w:rPr>
        <w:t xml:space="preserve">, which controls most of the country's generation, currently </w:t>
      </w:r>
      <w:r w:rsidRPr="003F339C">
        <w:rPr>
          <w:rStyle w:val="Underline"/>
          <w:highlight w:val="green"/>
        </w:rPr>
        <w:t>cannot build renewable</w:t>
      </w:r>
      <w:r w:rsidRPr="007E18AA">
        <w:rPr>
          <w:rStyle w:val="Underline"/>
        </w:rPr>
        <w:t xml:space="preserve"> energy </w:t>
      </w:r>
      <w:r w:rsidRPr="003F339C">
        <w:rPr>
          <w:rStyle w:val="Underline"/>
          <w:highlight w:val="green"/>
        </w:rPr>
        <w:t>projects because the</w:t>
      </w:r>
      <w:r w:rsidRPr="007E18AA">
        <w:rPr>
          <w:rStyle w:val="Underline"/>
        </w:rPr>
        <w:t xml:space="preserve"> </w:t>
      </w:r>
      <w:proofErr w:type="spellStart"/>
      <w:r w:rsidRPr="007E18AA">
        <w:rPr>
          <w:rStyle w:val="Underline"/>
        </w:rPr>
        <w:t>levelized</w:t>
      </w:r>
      <w:proofErr w:type="spellEnd"/>
      <w:r w:rsidRPr="007E18AA">
        <w:rPr>
          <w:rStyle w:val="Underline"/>
        </w:rPr>
        <w:t xml:space="preserve"> </w:t>
      </w:r>
      <w:r w:rsidRPr="003F339C">
        <w:rPr>
          <w:rStyle w:val="Underline"/>
          <w:highlight w:val="green"/>
        </w:rPr>
        <w:t>cost of</w:t>
      </w:r>
      <w:r w:rsidRPr="007E18AA">
        <w:rPr>
          <w:rStyle w:val="Underline"/>
        </w:rPr>
        <w:t xml:space="preserve"> all types of </w:t>
      </w:r>
      <w:r w:rsidRPr="003F339C">
        <w:rPr>
          <w:rStyle w:val="Underline"/>
          <w:highlight w:val="green"/>
        </w:rPr>
        <w:t>renewable energy</w:t>
      </w:r>
      <w:r w:rsidRPr="007E18AA">
        <w:rPr>
          <w:rStyle w:val="Underline"/>
        </w:rPr>
        <w:t xml:space="preserve"> in the country </w:t>
      </w:r>
      <w:r w:rsidRPr="00FB7D80">
        <w:rPr>
          <w:rStyle w:val="Underline"/>
          <w:highlight w:val="green"/>
        </w:rPr>
        <w:t>is more expensive than conventional energy</w:t>
      </w:r>
      <w:r w:rsidRPr="007E18AA">
        <w:rPr>
          <w:rStyle w:val="Underline"/>
        </w:rPr>
        <w:t>. According to federal law, CFE must develop new capacity additions that will provide the cheapest electricity for citizens</w:t>
      </w:r>
      <w:r w:rsidRPr="00841534">
        <w:t xml:space="preserve">. Currently, there are no regulatory mandates like domestic renewable energy targets or financial incentives like feed-in tariffs, which offer generators a fixed price for renewable energy based on installed capacity or energy produced, or production tax credits, which provide extra revenue per kWh of renewable energy produced, to make this type of generation competitive with fossil-fuel based generation. Also, in the planning process for new capacity additions, </w:t>
      </w:r>
      <w:r w:rsidRPr="00EB202C">
        <w:rPr>
          <w:rStyle w:val="Underline"/>
        </w:rPr>
        <w:t>there is no incorporation of a future carbon tax, which would make renewables more competitive</w:t>
      </w:r>
      <w:r w:rsidRPr="007E18AA">
        <w:rPr>
          <w:rStyle w:val="Underline"/>
        </w:rPr>
        <w:t xml:space="preserve"> with conventional energy</w:t>
      </w:r>
      <w:r w:rsidRPr="00841534">
        <w:t>. The revenue that can be derived from the CDM for renewable energy projects is also not a part of the economic analysis made when considering new capacity additions [16].</w:t>
      </w:r>
      <w:r>
        <w:t xml:space="preserve"> </w:t>
      </w:r>
      <w:r w:rsidRPr="00EB202C">
        <w:rPr>
          <w:rStyle w:val="Underline"/>
          <w:highlight w:val="green"/>
        </w:rPr>
        <w:t>If a project does not pass the financial analysis</w:t>
      </w:r>
      <w:r w:rsidRPr="007E18AA">
        <w:rPr>
          <w:rStyle w:val="Underline"/>
        </w:rPr>
        <w:t xml:space="preserve"> and get selected as the least-cost technology, </w:t>
      </w:r>
      <w:r w:rsidRPr="00EB202C">
        <w:rPr>
          <w:rStyle w:val="Underline"/>
          <w:highlight w:val="green"/>
        </w:rPr>
        <w:t>then it is not published in the long-term planning process</w:t>
      </w:r>
      <w:r w:rsidRPr="007E18AA">
        <w:rPr>
          <w:rStyle w:val="Underline"/>
        </w:rPr>
        <w:t xml:space="preserve"> book that is presented before Congress</w:t>
      </w:r>
      <w:r w:rsidRPr="00841534">
        <w:t xml:space="preserve"> and passed yearly. Capacity additions that are not in this book will not be considered for CFE development. </w:t>
      </w:r>
      <w:r w:rsidRPr="00841534">
        <w:rPr>
          <w:rStyle w:val="Underline"/>
        </w:rPr>
        <w:t xml:space="preserve">However, </w:t>
      </w:r>
      <w:r w:rsidRPr="00EB202C">
        <w:rPr>
          <w:rStyle w:val="Underline"/>
          <w:highlight w:val="green"/>
        </w:rPr>
        <w:t xml:space="preserve">if renewable energy is </w:t>
      </w:r>
      <w:r w:rsidRPr="00EB202C">
        <w:rPr>
          <w:rStyle w:val="Underline"/>
        </w:rPr>
        <w:t xml:space="preserve">found to be </w:t>
      </w:r>
      <w:r w:rsidRPr="00EB202C">
        <w:rPr>
          <w:rStyle w:val="Underline"/>
          <w:highlight w:val="green"/>
        </w:rPr>
        <w:t>the least-cost option</w:t>
      </w:r>
      <w:r w:rsidRPr="00841534">
        <w:rPr>
          <w:rStyle w:val="Underline"/>
        </w:rPr>
        <w:t xml:space="preserve"> and published in the long-term planning book, </w:t>
      </w:r>
      <w:r w:rsidRPr="00EB202C">
        <w:rPr>
          <w:rStyle w:val="Underline"/>
          <w:highlight w:val="green"/>
        </w:rPr>
        <w:t>then</w:t>
      </w:r>
      <w:r w:rsidRPr="00841534">
        <w:rPr>
          <w:rStyle w:val="Underline"/>
        </w:rPr>
        <w:t xml:space="preserve"> this </w:t>
      </w:r>
      <w:r w:rsidRPr="00EB202C">
        <w:rPr>
          <w:rStyle w:val="Underline"/>
          <w:highlight w:val="green"/>
        </w:rPr>
        <w:t xml:space="preserve">renewable energy would </w:t>
      </w:r>
      <w:r w:rsidRPr="00EB202C">
        <w:rPr>
          <w:rStyle w:val="Underline"/>
        </w:rPr>
        <w:t>most</w:t>
      </w:r>
      <w:r w:rsidRPr="00841534">
        <w:rPr>
          <w:rStyle w:val="Underline"/>
        </w:rPr>
        <w:t xml:space="preserve"> likely </w:t>
      </w:r>
      <w:r w:rsidRPr="00EB202C">
        <w:rPr>
          <w:rStyle w:val="Underline"/>
          <w:highlight w:val="green"/>
        </w:rPr>
        <w:t>not</w:t>
      </w:r>
      <w:r w:rsidRPr="00841534">
        <w:rPr>
          <w:rStyle w:val="Underline"/>
        </w:rPr>
        <w:t xml:space="preserve"> </w:t>
      </w:r>
      <w:r w:rsidRPr="00EB202C">
        <w:rPr>
          <w:rStyle w:val="Underline"/>
          <w:highlight w:val="green"/>
        </w:rPr>
        <w:t>qualify for CDM revenues because it would fail</w:t>
      </w:r>
      <w:r w:rsidRPr="00841534">
        <w:rPr>
          <w:rStyle w:val="Underline"/>
        </w:rPr>
        <w:t xml:space="preserve"> both </w:t>
      </w:r>
      <w:r w:rsidRPr="00EB202C">
        <w:rPr>
          <w:rStyle w:val="Underline"/>
          <w:highlight w:val="green"/>
        </w:rPr>
        <w:t>financial and regulatory</w:t>
      </w:r>
      <w:r w:rsidRPr="00841534">
        <w:rPr>
          <w:rStyle w:val="Underline"/>
        </w:rPr>
        <w:t xml:space="preserve"> </w:t>
      </w:r>
      <w:proofErr w:type="spellStart"/>
      <w:r w:rsidRPr="00841534">
        <w:rPr>
          <w:rStyle w:val="Underline"/>
        </w:rPr>
        <w:t>additionality</w:t>
      </w:r>
      <w:proofErr w:type="spellEnd"/>
      <w:r w:rsidRPr="00841534">
        <w:rPr>
          <w:rStyle w:val="Underline"/>
        </w:rPr>
        <w:t xml:space="preserve"> </w:t>
      </w:r>
      <w:r w:rsidRPr="00EB202C">
        <w:rPr>
          <w:rStyle w:val="Underline"/>
          <w:highlight w:val="green"/>
        </w:rPr>
        <w:t>tests</w:t>
      </w:r>
      <w:r w:rsidRPr="00841534">
        <w:rPr>
          <w:rStyle w:val="Underline"/>
        </w:rPr>
        <w:t>, which require that the project cause emission reductions beyond what would have occurred in a business-as-usual scenario</w:t>
      </w:r>
      <w:r w:rsidRPr="00841534">
        <w:t xml:space="preserve"> [16].</w:t>
      </w:r>
    </w:p>
    <w:p w:rsidR="0083072A" w:rsidRPr="007F308B" w:rsidRDefault="0083072A" w:rsidP="0083072A">
      <w:pPr>
        <w:pStyle w:val="Heading3"/>
      </w:pPr>
      <w:r>
        <w:t>Too Late</w:t>
      </w:r>
    </w:p>
    <w:p w:rsidR="0083072A" w:rsidRDefault="0083072A" w:rsidP="0083072A">
      <w:pPr>
        <w:pStyle w:val="Heading4"/>
      </w:pPr>
      <w:r>
        <w:t>Existing carbon triggers the impact</w:t>
      </w:r>
    </w:p>
    <w:p w:rsidR="0083072A" w:rsidRDefault="0083072A" w:rsidP="0083072A">
      <w:r w:rsidRPr="00F31DE5">
        <w:t xml:space="preserve">Daniel </w:t>
      </w:r>
      <w:proofErr w:type="spellStart"/>
      <w:r w:rsidRPr="00F31DE5">
        <w:rPr>
          <w:b/>
          <w:sz w:val="24"/>
          <w:u w:val="single"/>
        </w:rPr>
        <w:t>Rirdan</w:t>
      </w:r>
      <w:proofErr w:type="spellEnd"/>
      <w:r w:rsidRPr="00F31DE5">
        <w:rPr>
          <w:b/>
          <w:sz w:val="24"/>
          <w:u w:val="single"/>
        </w:rPr>
        <w:t xml:space="preserve"> 12</w:t>
      </w:r>
      <w:r>
        <w:t xml:space="preserve">, </w:t>
      </w:r>
      <w:r w:rsidRPr="00F31DE5">
        <w:t>founder of The Exploration Company</w:t>
      </w:r>
      <w:r>
        <w:t>, “</w:t>
      </w:r>
      <w:r w:rsidRPr="00F31DE5">
        <w:t>The Right Carbon Concentration Target</w:t>
      </w:r>
      <w:r>
        <w:t xml:space="preserve">”, June 29, </w:t>
      </w:r>
      <w:hyperlink r:id="rId16" w:history="1">
        <w:r w:rsidRPr="00190313">
          <w:rPr>
            <w:rStyle w:val="Hyperlink"/>
          </w:rPr>
          <w:t>http://theenergycollective.com/daniel-rirdan/89066/what-should-be-our-carbon-concentration-target-and-forget-politics?utm_source=feedburner&amp;utm_medium=feed&amp;utm_campaign=The+Energy+Collective+%28all+posts%29</w:t>
        </w:r>
      </w:hyperlink>
    </w:p>
    <w:p w:rsidR="0083072A" w:rsidRPr="00220ECD" w:rsidRDefault="0083072A" w:rsidP="0083072A">
      <w:pPr>
        <w:rPr>
          <w:sz w:val="16"/>
        </w:rPr>
      </w:pPr>
      <w:r w:rsidRPr="00220ECD">
        <w:rPr>
          <w:sz w:val="16"/>
        </w:rPr>
        <w:t xml:space="preserve">James Hansen and other promi­nent cli­ma­tol­o­gists are call­ing </w:t>
      </w:r>
      <w:r w:rsidRPr="00FC0FBA">
        <w:rPr>
          <w:rStyle w:val="Underline"/>
        </w:rPr>
        <w:t>to bring</w:t>
      </w:r>
      <w:r w:rsidRPr="00220ECD">
        <w:rPr>
          <w:sz w:val="16"/>
        </w:rPr>
        <w:t xml:space="preserve"> the </w:t>
      </w:r>
      <w:r w:rsidRPr="00FC0FBA">
        <w:rPr>
          <w:rStyle w:val="Underline"/>
        </w:rPr>
        <w:t>CO2</w:t>
      </w:r>
      <w:r w:rsidRPr="00220ECD">
        <w:rPr>
          <w:sz w:val="16"/>
        </w:rPr>
        <w:t xml:space="preserve"> atmos­pheric level </w:t>
      </w:r>
      <w:r>
        <w:rPr>
          <w:rStyle w:val="Underline"/>
        </w:rPr>
        <w:t xml:space="preserve">to </w:t>
      </w:r>
      <w:r w:rsidRPr="00220ECD">
        <w:rPr>
          <w:rStyle w:val="Underline"/>
          <w:highlight w:val="yellow"/>
        </w:rPr>
        <w:t>350</w:t>
      </w:r>
      <w:r>
        <w:rPr>
          <w:rStyle w:val="Underline"/>
        </w:rPr>
        <w:t xml:space="preserve"> parts per mil</w:t>
      </w:r>
      <w:r w:rsidRPr="00FC0FBA">
        <w:rPr>
          <w:rStyle w:val="Underline"/>
        </w:rPr>
        <w:t>lion</w:t>
      </w:r>
      <w:r w:rsidRPr="00220ECD">
        <w:rPr>
          <w:sz w:val="16"/>
        </w:rPr>
        <w:t xml:space="preserve">. In fact, an orga­ni­za­tion, 350.org, came around that ral­ly­ing cry. This </w:t>
      </w:r>
      <w:r w:rsidRPr="00220ECD">
        <w:rPr>
          <w:rStyle w:val="UnderlineBold"/>
          <w:highlight w:val="yellow"/>
        </w:rPr>
        <w:t>is</w:t>
      </w:r>
      <w:r w:rsidRPr="00093F5C">
        <w:rPr>
          <w:rStyle w:val="UnderlineBold"/>
        </w:rPr>
        <w:t xml:space="preserve"> far </w:t>
      </w:r>
      <w:r w:rsidRPr="00220ECD">
        <w:rPr>
          <w:rStyle w:val="UnderlineBold"/>
          <w:highlight w:val="yellow"/>
        </w:rPr>
        <w:t>more radical than</w:t>
      </w:r>
      <w:r w:rsidRPr="00093F5C">
        <w:rPr>
          <w:rStyle w:val="UnderlineBold"/>
        </w:rPr>
        <w:t xml:space="preserve"> most </w:t>
      </w:r>
      <w:r w:rsidRPr="00220ECD">
        <w:rPr>
          <w:rStyle w:val="UnderlineBold"/>
          <w:highlight w:val="yellow"/>
        </w:rPr>
        <w:t>politicians</w:t>
      </w:r>
      <w:r w:rsidRPr="00093F5C">
        <w:rPr>
          <w:rStyle w:val="UnderlineBold"/>
        </w:rPr>
        <w:t xml:space="preserve"> are willing to </w:t>
      </w:r>
      <w:r w:rsidRPr="00220ECD">
        <w:rPr>
          <w:rStyle w:val="UnderlineBold"/>
          <w:highlight w:val="yellow"/>
        </w:rPr>
        <w:t>entertain</w:t>
      </w:r>
      <w:r w:rsidRPr="00093F5C">
        <w:rPr>
          <w:rStyle w:val="UnderlineBold"/>
        </w:rPr>
        <w:t>.</w:t>
      </w:r>
      <w:r w:rsidRPr="00220ECD">
        <w:rPr>
          <w:sz w:val="16"/>
        </w:rPr>
        <w:t xml:space="preserve"> And </w:t>
      </w:r>
      <w:r w:rsidRPr="00220ECD">
        <w:rPr>
          <w:rStyle w:val="Box"/>
          <w:highlight w:val="yellow"/>
        </w:rPr>
        <w:t>it is not</w:t>
      </w:r>
      <w:r w:rsidRPr="00FC0FBA">
        <w:rPr>
          <w:rStyle w:val="Box"/>
        </w:rPr>
        <w:t xml:space="preserve"> likely to be </w:t>
      </w:r>
      <w:r w:rsidRPr="00220ECD">
        <w:rPr>
          <w:rStyle w:val="Box"/>
          <w:highlight w:val="yellow"/>
        </w:rPr>
        <w:t>enough.</w:t>
      </w:r>
      <w:r w:rsidRPr="00220ECD">
        <w:rPr>
          <w:sz w:val="16"/>
        </w:rPr>
        <w:t xml:space="preserve"> </w:t>
      </w:r>
      <w:r w:rsidRPr="00FC0FBA">
        <w:rPr>
          <w:rStyle w:val="Underline"/>
        </w:rPr>
        <w:t>The 350ppm</w:t>
      </w:r>
      <w:r>
        <w:rPr>
          <w:rStyle w:val="Underline"/>
        </w:rPr>
        <w:t xml:space="preserve"> tar</w:t>
      </w:r>
      <w:r w:rsidRPr="00FC0FBA">
        <w:rPr>
          <w:rStyle w:val="Underline"/>
        </w:rPr>
        <w:t>get will not reverse the clock</w:t>
      </w:r>
      <w:r w:rsidRPr="00220ECD">
        <w:rPr>
          <w:sz w:val="16"/>
        </w:rPr>
        <w:t xml:space="preserve"> as far back as one may assume. It was in 1988 that we have had </w:t>
      </w:r>
      <w:proofErr w:type="gramStart"/>
      <w:r w:rsidRPr="00220ECD">
        <w:rPr>
          <w:sz w:val="16"/>
        </w:rPr>
        <w:t>these level</w:t>
      </w:r>
      <w:proofErr w:type="gramEnd"/>
      <w:r w:rsidRPr="00220ECD">
        <w:rPr>
          <w:sz w:val="16"/>
        </w:rPr>
        <w:t xml:space="preserve"> of car­bon con­cen­tra­tion in the air. But </w:t>
      </w:r>
      <w:proofErr w:type="gramStart"/>
      <w:r w:rsidRPr="00220ECD">
        <w:rPr>
          <w:sz w:val="16"/>
        </w:rPr>
        <w:t>wait,</w:t>
      </w:r>
      <w:proofErr w:type="gramEnd"/>
      <w:r w:rsidRPr="00220ECD">
        <w:rPr>
          <w:sz w:val="16"/>
        </w:rPr>
        <w:t xml:space="preserve"> there is more to the story. </w:t>
      </w:r>
      <w:r w:rsidRPr="00BB2F1B">
        <w:rPr>
          <w:rStyle w:val="Underline"/>
        </w:rPr>
        <w:t xml:space="preserve">1988-levels of CO2 with 2012-levels </w:t>
      </w:r>
      <w:r w:rsidRPr="00093F5C">
        <w:rPr>
          <w:rStyle w:val="UnderlineBold"/>
        </w:rPr>
        <w:t>of all other green­house gases</w:t>
      </w:r>
      <w:r w:rsidRPr="00220ECD">
        <w:rPr>
          <w:sz w:val="16"/>
        </w:rPr>
        <w:t xml:space="preserve"> </w:t>
      </w:r>
      <w:r w:rsidRPr="00BB2F1B">
        <w:rPr>
          <w:rStyle w:val="Underline"/>
        </w:rPr>
        <w:t>bring us to</w:t>
      </w:r>
      <w:r w:rsidRPr="00220ECD">
        <w:rPr>
          <w:sz w:val="16"/>
        </w:rPr>
        <w:t xml:space="preserve"> a state of affairs equiv­a­lent to that around </w:t>
      </w:r>
      <w:r w:rsidRPr="00BB2F1B">
        <w:rPr>
          <w:rStyle w:val="Underline"/>
        </w:rPr>
        <w:t>1994</w:t>
      </w:r>
      <w:r w:rsidRPr="00220ECD">
        <w:rPr>
          <w:sz w:val="16"/>
        </w:rPr>
        <w:t xml:space="preserve"> </w:t>
      </w:r>
      <w:proofErr w:type="gramStart"/>
      <w:r w:rsidRPr="00220ECD">
        <w:rPr>
          <w:sz w:val="16"/>
        </w:rPr>
        <w:t>(2.28 w/m2)</w:t>
      </w:r>
      <w:proofErr w:type="gramEnd"/>
      <w:r w:rsidRPr="00220ECD">
        <w:rPr>
          <w:sz w:val="16"/>
        </w:rPr>
        <w:t xml:space="preserve">. And then there are aerosols. There is good news and bad news about them. The good news is that as long </w:t>
      </w:r>
      <w:r>
        <w:rPr>
          <w:rStyle w:val="Underline"/>
        </w:rPr>
        <w:t>as we keep spew</w:t>
      </w:r>
      <w:r w:rsidRPr="00BB2F1B">
        <w:rPr>
          <w:rStyle w:val="Underline"/>
        </w:rPr>
        <w:t>ing</w:t>
      </w:r>
      <w:r w:rsidRPr="00220ECD">
        <w:rPr>
          <w:sz w:val="16"/>
        </w:rPr>
        <w:t xml:space="preserve"> mas­sive amounts of </w:t>
      </w:r>
      <w:r w:rsidRPr="00BB2F1B">
        <w:rPr>
          <w:rStyle w:val="Underline"/>
        </w:rPr>
        <w:t>particulate matter and soot into the air</w:t>
      </w:r>
      <w:r w:rsidRPr="00220ECD">
        <w:rPr>
          <w:sz w:val="16"/>
        </w:rPr>
        <w:t xml:space="preserve">, more of </w:t>
      </w:r>
      <w:r w:rsidRPr="00BB2F1B">
        <w:rPr>
          <w:rStyle w:val="Underline"/>
        </w:rPr>
        <w:t>t</w:t>
      </w:r>
      <w:r>
        <w:rPr>
          <w:rStyle w:val="Underline"/>
        </w:rPr>
        <w:t>he sun’s rays are scat</w:t>
      </w:r>
      <w:r w:rsidRPr="00BB2F1B">
        <w:rPr>
          <w:rStyle w:val="Underline"/>
        </w:rPr>
        <w:t>tered back to space</w:t>
      </w:r>
      <w:r w:rsidRPr="00220ECD">
        <w:rPr>
          <w:sz w:val="16"/>
        </w:rPr>
        <w:t xml:space="preserve">, over­all the reflec­tiv­ity of clouds increases, and other effects on clouds whose over­all net effect is to cool­ing of the Earth sur­face. </w:t>
      </w:r>
      <w:r w:rsidRPr="00BB2F1B">
        <w:rPr>
          <w:rStyle w:val="Underline"/>
        </w:rPr>
        <w:t>The bad ne</w:t>
      </w:r>
      <w:r>
        <w:rPr>
          <w:rStyle w:val="Underline"/>
        </w:rPr>
        <w:t xml:space="preserve">ws is that </w:t>
      </w:r>
      <w:r w:rsidRPr="00220ECD">
        <w:rPr>
          <w:rStyle w:val="Underline"/>
          <w:highlight w:val="yellow"/>
        </w:rPr>
        <w:t>once we stop</w:t>
      </w:r>
      <w:r>
        <w:rPr>
          <w:rStyle w:val="Underline"/>
        </w:rPr>
        <w:t xml:space="preserve"> </w:t>
      </w:r>
      <w:r w:rsidRPr="00220ECD">
        <w:rPr>
          <w:rStyle w:val="Underline"/>
          <w:highlight w:val="yellow"/>
        </w:rPr>
        <w:t>polluting</w:t>
      </w:r>
      <w:r w:rsidRPr="00220ECD">
        <w:rPr>
          <w:sz w:val="16"/>
        </w:rPr>
        <w:t xml:space="preserve">, stop run­ning all the diesel engines and the coal plants of the world, </w:t>
      </w:r>
      <w:r w:rsidRPr="00220ECD">
        <w:rPr>
          <w:rStyle w:val="Underline"/>
          <w:highlight w:val="yellow"/>
        </w:rPr>
        <w:t>and</w:t>
      </w:r>
      <w:r>
        <w:rPr>
          <w:rStyle w:val="Underline"/>
        </w:rPr>
        <w:t xml:space="preserve"> the </w:t>
      </w:r>
      <w:r w:rsidRPr="00220ECD">
        <w:rPr>
          <w:rStyle w:val="Underline"/>
          <w:highlight w:val="yellow"/>
        </w:rPr>
        <w:t>soot</w:t>
      </w:r>
      <w:r>
        <w:rPr>
          <w:rStyle w:val="Underline"/>
        </w:rPr>
        <w:t xml:space="preserve"> finally </w:t>
      </w:r>
      <w:r w:rsidRPr="00220ECD">
        <w:rPr>
          <w:rStyle w:val="Underline"/>
          <w:highlight w:val="yellow"/>
        </w:rPr>
        <w:t>settles down</w:t>
      </w:r>
      <w:r w:rsidRPr="00220ECD">
        <w:rPr>
          <w:sz w:val="16"/>
          <w:highlight w:val="yellow"/>
        </w:rPr>
        <w:t xml:space="preserve">, </w:t>
      </w:r>
      <w:r w:rsidRPr="00220ECD">
        <w:rPr>
          <w:rStyle w:val="Underline"/>
          <w:highlight w:val="yellow"/>
        </w:rPr>
        <w:t xml:space="preserve">the real state of affairs will be unveiled </w:t>
      </w:r>
      <w:r w:rsidRPr="00220ECD">
        <w:rPr>
          <w:rStyle w:val="UnderlineBold"/>
          <w:highlight w:val="yellow"/>
        </w:rPr>
        <w:t>within weeks</w:t>
      </w:r>
      <w:r w:rsidRPr="00093F5C">
        <w:rPr>
          <w:rStyle w:val="UnderlineBold"/>
        </w:rPr>
        <w:t>.</w:t>
      </w:r>
      <w:r w:rsidRPr="00220ECD">
        <w:rPr>
          <w:sz w:val="16"/>
        </w:rPr>
        <w:t xml:space="preserve"> Once we fur­ther get rid of the aerosols and black car­bon on snow, </w:t>
      </w:r>
      <w:r w:rsidRPr="00BB2F1B">
        <w:rPr>
          <w:rStyle w:val="Underline"/>
        </w:rPr>
        <w:t>we may be</w:t>
      </w:r>
      <w:r w:rsidRPr="00220ECD">
        <w:rPr>
          <w:sz w:val="16"/>
        </w:rPr>
        <w:t xml:space="preserve"> very well be </w:t>
      </w:r>
      <w:r w:rsidRPr="00BB2F1B">
        <w:rPr>
          <w:rStyle w:val="Underline"/>
        </w:rPr>
        <w:t>worse off than</w:t>
      </w:r>
      <w:r w:rsidRPr="00220ECD">
        <w:rPr>
          <w:sz w:val="16"/>
        </w:rPr>
        <w:t xml:space="preserve"> what we have had around </w:t>
      </w:r>
      <w:r w:rsidRPr="00BB2F1B">
        <w:rPr>
          <w:rStyle w:val="Underline"/>
        </w:rPr>
        <w:t>2011</w:t>
      </w:r>
      <w:r w:rsidRPr="00220ECD">
        <w:rPr>
          <w:sz w:val="16"/>
        </w:rPr>
        <w:t xml:space="preserve"> (a pos­si­ble addi­tion of 1.2 w/m2). Thus, it is not good enough </w:t>
      </w:r>
      <w:r w:rsidRPr="00220ECD">
        <w:rPr>
          <w:rStyle w:val="Box"/>
          <w:highlight w:val="yellow"/>
        </w:rPr>
        <w:t>to stop all</w:t>
      </w:r>
      <w:r w:rsidRPr="00BB2F1B">
        <w:rPr>
          <w:rStyle w:val="Box"/>
        </w:rPr>
        <w:t xml:space="preserve"> green­house gas </w:t>
      </w:r>
      <w:r w:rsidRPr="00220ECD">
        <w:rPr>
          <w:rStyle w:val="Box"/>
          <w:highlight w:val="yellow"/>
        </w:rPr>
        <w:t>emis­sions</w:t>
      </w:r>
      <w:r w:rsidRPr="00220ECD">
        <w:rPr>
          <w:sz w:val="16"/>
        </w:rPr>
        <w:t xml:space="preserve">. In fact, it </w:t>
      </w:r>
      <w:r w:rsidRPr="00220ECD">
        <w:rPr>
          <w:rStyle w:val="Box"/>
          <w:highlight w:val="yellow"/>
        </w:rPr>
        <w:t>is not even close to</w:t>
      </w:r>
      <w:r w:rsidRPr="00220ECD">
        <w:rPr>
          <w:sz w:val="16"/>
        </w:rPr>
        <w:t xml:space="preserve"> being </w:t>
      </w:r>
      <w:r w:rsidRPr="00BB2F1B">
        <w:rPr>
          <w:rStyle w:val="Box"/>
        </w:rPr>
        <w:t xml:space="preserve">good </w:t>
      </w:r>
      <w:r w:rsidRPr="00220ECD">
        <w:rPr>
          <w:rStyle w:val="Box"/>
          <w:highlight w:val="yellow"/>
        </w:rPr>
        <w:t>enough</w:t>
      </w:r>
      <w:r w:rsidRPr="00BB2F1B">
        <w:rPr>
          <w:rStyle w:val="Box"/>
        </w:rPr>
        <w:t xml:space="preserve">. </w:t>
      </w:r>
      <w:r w:rsidRPr="00220ECD">
        <w:rPr>
          <w:sz w:val="16"/>
        </w:rPr>
        <w:t xml:space="preserve">A carbon-neutral econ­omy at this late stage is an unmit­i­gated disaster. </w:t>
      </w:r>
      <w:r w:rsidRPr="00220ECD">
        <w:rPr>
          <w:rStyle w:val="Underline"/>
          <w:highlight w:val="yellow"/>
        </w:rPr>
        <w:t>There is a need for a carbon-negative economy</w:t>
      </w:r>
      <w:r w:rsidRPr="00BB2F1B">
        <w:rPr>
          <w:rStyle w:val="Underline"/>
        </w:rPr>
        <w:t xml:space="preserve">. </w:t>
      </w:r>
      <w:r w:rsidRPr="00220ECD">
        <w:rPr>
          <w:sz w:val="16"/>
        </w:rPr>
        <w:t xml:space="preserve">Essentially, it means that </w:t>
      </w:r>
      <w:r>
        <w:rPr>
          <w:rStyle w:val="Underline"/>
        </w:rPr>
        <w:t>we have not only to stop emit</w:t>
      </w:r>
      <w:r w:rsidRPr="00BB2F1B">
        <w:rPr>
          <w:rStyle w:val="Underline"/>
        </w:rPr>
        <w:t>ting</w:t>
      </w:r>
      <w:r w:rsidRPr="00220ECD">
        <w:rPr>
          <w:sz w:val="16"/>
        </w:rPr>
        <w:t xml:space="preserve">, to the tech­no­log­i­cal extent pos­si­ble, </w:t>
      </w:r>
      <w:r w:rsidRPr="00BB2F1B">
        <w:rPr>
          <w:rStyle w:val="Underline"/>
        </w:rPr>
        <w:t xml:space="preserve">all </w:t>
      </w:r>
      <w:r>
        <w:rPr>
          <w:rStyle w:val="Underline"/>
        </w:rPr>
        <w:t>green­house gases, but also cap</w:t>
      </w:r>
      <w:r w:rsidRPr="00BB2F1B">
        <w:rPr>
          <w:rStyle w:val="Underline"/>
        </w:rPr>
        <w:t>ture</w:t>
      </w:r>
      <w:r w:rsidRPr="00220ECD">
        <w:rPr>
          <w:sz w:val="16"/>
        </w:rPr>
        <w:t xml:space="preserve"> much of </w:t>
      </w:r>
      <w:r w:rsidRPr="00BB2F1B">
        <w:rPr>
          <w:rStyle w:val="Underline"/>
        </w:rPr>
        <w:t xml:space="preserve">the crap we have already </w:t>
      </w:r>
      <w:proofErr w:type="spellStart"/>
      <w:r w:rsidRPr="00BB2F1B">
        <w:rPr>
          <w:rStyle w:val="Underline"/>
        </w:rPr>
        <w:t>out­gassed</w:t>
      </w:r>
      <w:proofErr w:type="spellEnd"/>
      <w:r w:rsidRPr="00BB2F1B">
        <w:rPr>
          <w:rStyle w:val="Underline"/>
        </w:rPr>
        <w:t xml:space="preserve"> and lock it down.</w:t>
      </w:r>
      <w:r w:rsidRPr="00220ECD">
        <w:rPr>
          <w:sz w:val="16"/>
        </w:rPr>
        <w:t xml:space="preserve"> And </w:t>
      </w:r>
      <w:r w:rsidRPr="00BB2F1B">
        <w:rPr>
          <w:rStyle w:val="Underline"/>
        </w:rPr>
        <w:t>once we do the above, the ocean will burp its excess gas</w:t>
      </w:r>
      <w:r w:rsidRPr="00220ECD">
        <w:rPr>
          <w:sz w:val="16"/>
        </w:rPr>
        <w:t xml:space="preserve">, which has come from fos­sil fuels in the first place. </w:t>
      </w:r>
      <w:r w:rsidRPr="00BB2F1B">
        <w:rPr>
          <w:rStyle w:val="Underline"/>
        </w:rPr>
        <w:t>So we will have to</w:t>
      </w:r>
      <w:r>
        <w:rPr>
          <w:rStyle w:val="Underline"/>
        </w:rPr>
        <w:t xml:space="preserve"> draw down and lock up that car</w:t>
      </w:r>
      <w:r w:rsidRPr="00BB2F1B">
        <w:rPr>
          <w:rStyle w:val="Underline"/>
        </w:rPr>
        <w:t>bon, too.</w:t>
      </w:r>
      <w:r w:rsidRPr="00220ECD">
        <w:rPr>
          <w:sz w:val="16"/>
        </w:rPr>
        <w:t xml:space="preserve"> We have taken fos­sil fuel and released its con­tent; now we have to do it in reverse—hundreds of bil­lions of tons of that stuff.</w:t>
      </w:r>
    </w:p>
    <w:p w:rsidR="0083072A" w:rsidRPr="004A4586" w:rsidRDefault="0083072A" w:rsidP="0083072A">
      <w:r w:rsidRPr="004A4586">
        <w:rPr>
          <w:highlight w:val="yellow"/>
          <w:u w:val="single"/>
        </w:rPr>
        <w:t>e year 3000</w:t>
      </w:r>
      <w:r w:rsidRPr="004A4586">
        <w:t>, said Solomon, who conducted the study with colleagues in Switzerland and France.</w:t>
      </w:r>
    </w:p>
    <w:p w:rsidR="0083072A" w:rsidRPr="007F308B" w:rsidRDefault="0083072A" w:rsidP="0083072A"/>
    <w:p w:rsidR="0083072A" w:rsidRDefault="0083072A" w:rsidP="0083072A">
      <w:pPr>
        <w:pStyle w:val="Heading3"/>
      </w:pPr>
      <w:r>
        <w:t>Util</w:t>
      </w:r>
    </w:p>
    <w:p w:rsidR="0083072A" w:rsidRPr="006805D2" w:rsidRDefault="0083072A" w:rsidP="0083072A">
      <w:pPr>
        <w:pStyle w:val="Heading4"/>
        <w:rPr>
          <w:rStyle w:val="TagGreg"/>
          <w:rFonts w:cs="Arial"/>
          <w:b/>
        </w:rPr>
      </w:pPr>
      <w:r w:rsidRPr="006805D2">
        <w:rPr>
          <w:rStyle w:val="TagGreg"/>
          <w:rFonts w:cs="Arial"/>
        </w:rPr>
        <w:t>Utilitarian calculability justifies mass atrocity and turns its own end</w:t>
      </w:r>
    </w:p>
    <w:p w:rsidR="0083072A" w:rsidRPr="0098397D" w:rsidRDefault="0083072A" w:rsidP="0083072A">
      <w:proofErr w:type="spellStart"/>
      <w:r w:rsidRPr="0098397D">
        <w:rPr>
          <w:rStyle w:val="StyleStyleBold12pt"/>
        </w:rPr>
        <w:t>Weizman</w:t>
      </w:r>
      <w:proofErr w:type="spellEnd"/>
      <w:r w:rsidRPr="0098397D">
        <w:rPr>
          <w:rStyle w:val="StyleStyleBold12pt"/>
        </w:rPr>
        <w:t xml:space="preserve"> 11</w:t>
      </w:r>
      <w:r w:rsidRPr="0098397D">
        <w:t xml:space="preserve"> (</w:t>
      </w:r>
      <w:proofErr w:type="spellStart"/>
      <w:r w:rsidRPr="0098397D">
        <w:t>Eyal</w:t>
      </w:r>
      <w:proofErr w:type="spellEnd"/>
      <w:r w:rsidRPr="0098397D">
        <w:t xml:space="preserve"> </w:t>
      </w:r>
      <w:proofErr w:type="spellStart"/>
      <w:r w:rsidRPr="0098397D">
        <w:t>Weizman</w:t>
      </w:r>
      <w:proofErr w:type="spellEnd"/>
      <w:r w:rsidRPr="0098397D">
        <w:t>, professor of visual and spatial cultures at Goldsmiths, University of London, 2011, “The Least of All Possible Evils: Humanitarian Violence from Arendt to Gaza,” pp 8-10)</w:t>
      </w:r>
    </w:p>
    <w:p w:rsidR="0083072A" w:rsidRPr="00F304B9" w:rsidRDefault="0083072A" w:rsidP="0083072A">
      <w:r w:rsidRPr="0098397D">
        <w:rPr>
          <w:sz w:val="22"/>
          <w:u w:val="single"/>
        </w:rPr>
        <w:t xml:space="preserve">The theological origins of </w:t>
      </w:r>
      <w:r w:rsidRPr="00A00B90">
        <w:rPr>
          <w:sz w:val="22"/>
          <w:highlight w:val="yellow"/>
          <w:u w:val="single"/>
        </w:rPr>
        <w:t>the lesser evil argument</w:t>
      </w:r>
      <w:r w:rsidRPr="0098397D">
        <w:rPr>
          <w:sz w:val="22"/>
          <w:u w:val="single"/>
        </w:rPr>
        <w:t xml:space="preserve"> cast a long shadow on the present.</w:t>
      </w:r>
      <w:r w:rsidRPr="0098397D">
        <w:t xml:space="preserve"> In fact </w:t>
      </w:r>
      <w:r w:rsidRPr="0098397D">
        <w:rPr>
          <w:sz w:val="22"/>
          <w:u w:val="single"/>
        </w:rPr>
        <w:t xml:space="preserve">the idiom has become so deeply ingrained, and </w:t>
      </w:r>
      <w:r w:rsidRPr="00A00B90">
        <w:rPr>
          <w:sz w:val="22"/>
          <w:highlight w:val="yellow"/>
          <w:u w:val="single"/>
        </w:rPr>
        <w:t>is invoked in</w:t>
      </w:r>
      <w:r w:rsidRPr="0098397D">
        <w:rPr>
          <w:sz w:val="22"/>
          <w:u w:val="single"/>
        </w:rPr>
        <w:t xml:space="preserve"> such a staggeringly diverse set of contexts – from individual situational </w:t>
      </w:r>
      <w:r w:rsidRPr="00A00B90">
        <w:rPr>
          <w:sz w:val="22"/>
          <w:highlight w:val="yellow"/>
          <w:u w:val="single"/>
        </w:rPr>
        <w:t>ethics</w:t>
      </w:r>
      <w:r w:rsidRPr="0098397D">
        <w:rPr>
          <w:sz w:val="22"/>
          <w:u w:val="single"/>
        </w:rPr>
        <w:t xml:space="preserve"> and </w:t>
      </w:r>
      <w:r w:rsidRPr="00A00B90">
        <w:rPr>
          <w:sz w:val="22"/>
          <w:highlight w:val="yellow"/>
          <w:u w:val="single"/>
        </w:rPr>
        <w:t>international relations</w:t>
      </w:r>
      <w:r w:rsidRPr="0098397D">
        <w:rPr>
          <w:sz w:val="22"/>
          <w:u w:val="single"/>
        </w:rPr>
        <w:t xml:space="preserve">, to attempts to govern the economics of violence in the context of </w:t>
      </w:r>
      <w:r w:rsidRPr="00A00B90">
        <w:rPr>
          <w:sz w:val="22"/>
          <w:highlight w:val="yellow"/>
          <w:u w:val="single"/>
        </w:rPr>
        <w:t>the ‘war on terror’ and</w:t>
      </w:r>
      <w:r w:rsidRPr="0098397D">
        <w:rPr>
          <w:sz w:val="22"/>
          <w:u w:val="single"/>
        </w:rPr>
        <w:t xml:space="preserve"> the efforts of </w:t>
      </w:r>
      <w:r w:rsidRPr="00A00B90">
        <w:rPr>
          <w:sz w:val="22"/>
          <w:highlight w:val="yellow"/>
          <w:u w:val="single"/>
        </w:rPr>
        <w:t>human rights</w:t>
      </w:r>
      <w:r w:rsidRPr="0098397D">
        <w:rPr>
          <w:sz w:val="22"/>
          <w:u w:val="single"/>
        </w:rPr>
        <w:t xml:space="preserve"> and humanitarian activists to </w:t>
      </w:r>
      <w:proofErr w:type="spellStart"/>
      <w:r w:rsidRPr="0098397D">
        <w:rPr>
          <w:sz w:val="22"/>
          <w:u w:val="single"/>
        </w:rPr>
        <w:t>manoeuvre</w:t>
      </w:r>
      <w:proofErr w:type="spellEnd"/>
      <w:r w:rsidRPr="0098397D">
        <w:rPr>
          <w:sz w:val="22"/>
          <w:u w:val="single"/>
        </w:rPr>
        <w:t xml:space="preserve"> through the paradoxes of aid – that it seems to have altogether taken the place previously reserved for the ‘good’. Moreover, </w:t>
      </w:r>
      <w:r w:rsidRPr="00A00B90">
        <w:rPr>
          <w:sz w:val="22"/>
          <w:highlight w:val="yellow"/>
          <w:u w:val="single"/>
        </w:rPr>
        <w:t>the</w:t>
      </w:r>
      <w:r w:rsidRPr="0098397D">
        <w:rPr>
          <w:sz w:val="22"/>
          <w:u w:val="single"/>
        </w:rPr>
        <w:t xml:space="preserve"> very </w:t>
      </w:r>
      <w:r w:rsidRPr="00A00B90">
        <w:rPr>
          <w:sz w:val="22"/>
          <w:highlight w:val="yellow"/>
          <w:u w:val="single"/>
        </w:rPr>
        <w:t>evocation of the ‘good’</w:t>
      </w:r>
      <w:r w:rsidRPr="0098397D">
        <w:rPr>
          <w:sz w:val="22"/>
          <w:u w:val="single"/>
        </w:rPr>
        <w:t xml:space="preserve"> </w:t>
      </w:r>
      <w:r w:rsidRPr="00A00B90">
        <w:rPr>
          <w:sz w:val="22"/>
          <w:highlight w:val="yellow"/>
          <w:u w:val="single"/>
        </w:rPr>
        <w:t>seems</w:t>
      </w:r>
      <w:r w:rsidRPr="0098397D">
        <w:rPr>
          <w:sz w:val="22"/>
          <w:u w:val="single"/>
        </w:rPr>
        <w:t xml:space="preserve"> to everywhere </w:t>
      </w:r>
      <w:r w:rsidRPr="00A00B90">
        <w:rPr>
          <w:sz w:val="22"/>
          <w:highlight w:val="yellow"/>
          <w:u w:val="single"/>
        </w:rPr>
        <w:t xml:space="preserve">invoke the utopian tragedies of modernity, in which evil seemed lurking in a horrible </w:t>
      </w:r>
      <w:proofErr w:type="spellStart"/>
      <w:r w:rsidRPr="00A00B90">
        <w:rPr>
          <w:sz w:val="22"/>
          <w:highlight w:val="yellow"/>
          <w:u w:val="single"/>
        </w:rPr>
        <w:t>manichaeistic</w:t>
      </w:r>
      <w:proofErr w:type="spellEnd"/>
      <w:r w:rsidRPr="00A00B90">
        <w:rPr>
          <w:sz w:val="22"/>
          <w:highlight w:val="yellow"/>
          <w:u w:val="single"/>
        </w:rPr>
        <w:t xml:space="preserve"> inversion</w:t>
      </w:r>
      <w:r w:rsidRPr="0098397D">
        <w:rPr>
          <w:sz w:val="22"/>
          <w:u w:val="single"/>
        </w:rPr>
        <w:t>.</w:t>
      </w:r>
      <w:r w:rsidRPr="0098397D">
        <w:t xml:space="preserve"> If no hope is offered in the future, all that remains is to insure ourselves against the risks that it poses, to moderate and lessen the collateral effects of necessary acts, and tend to those who have suffered as a result. </w:t>
      </w:r>
      <w:r w:rsidRPr="0098397D">
        <w:rPr>
          <w:sz w:val="22"/>
          <w:u w:val="single"/>
        </w:rPr>
        <w:t>In relation to the ‘war on terror,’ the terms of the lesser evil were most clearly and prominently articulated by</w:t>
      </w:r>
      <w:r w:rsidRPr="0098397D">
        <w:t xml:space="preserve"> former human rights scholar and leader of Canada’s Liberal Party Michael </w:t>
      </w:r>
      <w:proofErr w:type="spellStart"/>
      <w:r w:rsidRPr="0098397D">
        <w:rPr>
          <w:sz w:val="22"/>
          <w:u w:val="single"/>
        </w:rPr>
        <w:t>Ignatieff</w:t>
      </w:r>
      <w:proofErr w:type="spellEnd"/>
      <w:r w:rsidRPr="0098397D">
        <w:t xml:space="preserve">. In his book </w:t>
      </w:r>
      <w:r w:rsidRPr="0098397D">
        <w:rPr>
          <w:i/>
        </w:rPr>
        <w:t>The Lesser Evil</w:t>
      </w:r>
      <w:r w:rsidRPr="0098397D">
        <w:t xml:space="preserve">, </w:t>
      </w:r>
      <w:proofErr w:type="spellStart"/>
      <w:r w:rsidRPr="00A00B90">
        <w:rPr>
          <w:sz w:val="22"/>
          <w:highlight w:val="yellow"/>
          <w:u w:val="single"/>
        </w:rPr>
        <w:t>Ignatieff</w:t>
      </w:r>
      <w:proofErr w:type="spellEnd"/>
      <w:r w:rsidRPr="00A00B90">
        <w:rPr>
          <w:sz w:val="22"/>
          <w:highlight w:val="yellow"/>
          <w:u w:val="single"/>
        </w:rPr>
        <w:t xml:space="preserve"> suggested</w:t>
      </w:r>
      <w:r w:rsidRPr="0098397D">
        <w:rPr>
          <w:sz w:val="22"/>
          <w:u w:val="single"/>
        </w:rPr>
        <w:t xml:space="preserve"> that in ‘balancing liberty against security’ liberal states establish mechanisms to </w:t>
      </w:r>
      <w:r w:rsidRPr="00A00B90">
        <w:rPr>
          <w:sz w:val="22"/>
          <w:highlight w:val="yellow"/>
          <w:u w:val="single"/>
        </w:rPr>
        <w:t>regulate the breach of</w:t>
      </w:r>
      <w:r w:rsidRPr="0098397D">
        <w:rPr>
          <w:sz w:val="22"/>
          <w:u w:val="single"/>
        </w:rPr>
        <w:t xml:space="preserve"> some human </w:t>
      </w:r>
      <w:r w:rsidRPr="00A00B90">
        <w:rPr>
          <w:sz w:val="22"/>
          <w:highlight w:val="yellow"/>
          <w:u w:val="single"/>
        </w:rPr>
        <w:t>rights</w:t>
      </w:r>
      <w:r w:rsidRPr="0098397D">
        <w:rPr>
          <w:sz w:val="22"/>
          <w:u w:val="single"/>
        </w:rPr>
        <w:t xml:space="preserve"> and legal norms, </w:t>
      </w:r>
      <w:r w:rsidRPr="00A00B90">
        <w:rPr>
          <w:sz w:val="22"/>
          <w:highlight w:val="yellow"/>
          <w:u w:val="single"/>
        </w:rPr>
        <w:t>and allow</w:t>
      </w:r>
      <w:r w:rsidRPr="0098397D">
        <w:rPr>
          <w:sz w:val="22"/>
          <w:u w:val="single"/>
        </w:rPr>
        <w:t xml:space="preserve"> their security </w:t>
      </w:r>
      <w:r w:rsidRPr="00A00B90">
        <w:rPr>
          <w:sz w:val="22"/>
          <w:highlight w:val="yellow"/>
          <w:u w:val="single"/>
        </w:rPr>
        <w:t>services to engage in</w:t>
      </w:r>
      <w:r w:rsidRPr="0098397D">
        <w:rPr>
          <w:sz w:val="22"/>
          <w:u w:val="single"/>
        </w:rPr>
        <w:t xml:space="preserve"> forms of </w:t>
      </w:r>
      <w:r w:rsidRPr="00A00B90">
        <w:rPr>
          <w:sz w:val="22"/>
          <w:highlight w:val="yellow"/>
          <w:u w:val="single"/>
        </w:rPr>
        <w:t xml:space="preserve">extrajudicial violence </w:t>
      </w:r>
      <w:r w:rsidRPr="0098397D">
        <w:rPr>
          <w:sz w:val="22"/>
          <w:u w:val="single"/>
        </w:rPr>
        <w:t xml:space="preserve">– which he saw as </w:t>
      </w:r>
      <w:r w:rsidRPr="00A00B90">
        <w:rPr>
          <w:sz w:val="22"/>
          <w:highlight w:val="yellow"/>
          <w:u w:val="single"/>
        </w:rPr>
        <w:t>lesser evils</w:t>
      </w:r>
      <w:r w:rsidRPr="0098397D">
        <w:rPr>
          <w:sz w:val="22"/>
          <w:u w:val="single"/>
        </w:rPr>
        <w:t xml:space="preserve"> – in order </w:t>
      </w:r>
      <w:r w:rsidRPr="00A00B90">
        <w:rPr>
          <w:sz w:val="22"/>
          <w:highlight w:val="yellow"/>
          <w:u w:val="single"/>
        </w:rPr>
        <w:t>to</w:t>
      </w:r>
      <w:r w:rsidRPr="0098397D">
        <w:rPr>
          <w:sz w:val="22"/>
          <w:u w:val="single"/>
        </w:rPr>
        <w:t xml:space="preserve"> fend off or </w:t>
      </w:r>
      <w:r w:rsidRPr="00A00B90">
        <w:rPr>
          <w:sz w:val="22"/>
          <w:highlight w:val="yellow"/>
          <w:u w:val="single"/>
        </w:rPr>
        <w:t>minimize potential greater evils</w:t>
      </w:r>
      <w:r w:rsidRPr="0098397D">
        <w:rPr>
          <w:sz w:val="22"/>
          <w:u w:val="single"/>
        </w:rPr>
        <w:t>, such as terror attacks on civilians of western states</w:t>
      </w:r>
      <w:r w:rsidRPr="0098397D">
        <w:t>.11 If governments need to violate rights in a terrorist emergency, this should be done, he thought, only as an exception and according to a process of adversarial scrutiny. ‘</w:t>
      </w:r>
      <w:r w:rsidRPr="00A00B90">
        <w:rPr>
          <w:sz w:val="22"/>
          <w:highlight w:val="yellow"/>
          <w:u w:val="single"/>
        </w:rPr>
        <w:t>Exceptions’</w:t>
      </w:r>
      <w:r w:rsidRPr="0098397D">
        <w:t xml:space="preserve">, </w:t>
      </w:r>
      <w:proofErr w:type="spellStart"/>
      <w:r w:rsidRPr="0098397D">
        <w:t>Ignatieff</w:t>
      </w:r>
      <w:proofErr w:type="spellEnd"/>
      <w:r w:rsidRPr="0098397D">
        <w:t xml:space="preserve"> states, ‘</w:t>
      </w:r>
      <w:r w:rsidRPr="00A00B90">
        <w:rPr>
          <w:sz w:val="22"/>
          <w:highlight w:val="yellow"/>
          <w:u w:val="single"/>
        </w:rPr>
        <w:t>do not destroy the rule but save it</w:t>
      </w:r>
      <w:r w:rsidRPr="0098397D">
        <w:rPr>
          <w:sz w:val="22"/>
          <w:u w:val="single"/>
        </w:rPr>
        <w:t>, provided that they are temporary, publicly justified, and deployed as a last resort</w:t>
      </w:r>
      <w:r w:rsidRPr="0098397D">
        <w:t xml:space="preserve">.’12 </w:t>
      </w:r>
      <w:r w:rsidRPr="0098397D">
        <w:rPr>
          <w:sz w:val="22"/>
          <w:u w:val="single"/>
        </w:rPr>
        <w:t xml:space="preserve">The lesser evil emerges here as a pragmatist compromise, a ‘tolerated sin’ that functions as the very justification for the notion of exception. </w:t>
      </w:r>
      <w:r w:rsidRPr="00A00B90">
        <w:rPr>
          <w:sz w:val="22"/>
          <w:highlight w:val="yellow"/>
          <w:u w:val="single"/>
        </w:rPr>
        <w:t>State violence</w:t>
      </w:r>
      <w:r w:rsidRPr="0098397D">
        <w:rPr>
          <w:sz w:val="22"/>
          <w:u w:val="single"/>
        </w:rPr>
        <w:t xml:space="preserve"> in this model </w:t>
      </w:r>
      <w:r w:rsidRPr="00A00B90">
        <w:rPr>
          <w:sz w:val="22"/>
          <w:highlight w:val="yellow"/>
          <w:u w:val="single"/>
        </w:rPr>
        <w:t xml:space="preserve">takes part in a </w:t>
      </w:r>
      <w:proofErr w:type="spellStart"/>
      <w:r w:rsidRPr="00A00B90">
        <w:rPr>
          <w:sz w:val="22"/>
          <w:highlight w:val="yellow"/>
          <w:u w:val="single"/>
        </w:rPr>
        <w:t>necro</w:t>
      </w:r>
      <w:proofErr w:type="spellEnd"/>
      <w:r w:rsidRPr="00A00B90">
        <w:rPr>
          <w:sz w:val="22"/>
          <w:highlight w:val="yellow"/>
          <w:u w:val="single"/>
        </w:rPr>
        <w:t>-economy in which</w:t>
      </w:r>
      <w:r w:rsidRPr="0098397D">
        <w:rPr>
          <w:sz w:val="22"/>
          <w:u w:val="single"/>
        </w:rPr>
        <w:t xml:space="preserve"> various </w:t>
      </w:r>
      <w:r w:rsidRPr="00A00B90">
        <w:rPr>
          <w:sz w:val="22"/>
          <w:highlight w:val="yellow"/>
          <w:u w:val="single"/>
        </w:rPr>
        <w:t>types of destructive measure are weighed in a utilitarian fashion</w:t>
      </w:r>
      <w:r w:rsidRPr="0098397D">
        <w:rPr>
          <w:sz w:val="22"/>
          <w:u w:val="single"/>
        </w:rPr>
        <w:t xml:space="preserve">, not only </w:t>
      </w:r>
      <w:r w:rsidRPr="00A00B90">
        <w:rPr>
          <w:sz w:val="22"/>
          <w:highlight w:val="yellow"/>
          <w:u w:val="single"/>
        </w:rPr>
        <w:t>in relation to</w:t>
      </w:r>
      <w:r w:rsidRPr="0098397D">
        <w:rPr>
          <w:sz w:val="22"/>
          <w:u w:val="single"/>
        </w:rPr>
        <w:t xml:space="preserve"> the damage they produce, but to </w:t>
      </w:r>
      <w:r w:rsidRPr="00A00B90">
        <w:rPr>
          <w:sz w:val="22"/>
          <w:highlight w:val="yellow"/>
          <w:u w:val="single"/>
        </w:rPr>
        <w:t>the harm they purportedly prevent</w:t>
      </w:r>
      <w:r w:rsidRPr="0098397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98397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98397D">
        <w:t>Ignatieff</w:t>
      </w:r>
      <w:proofErr w:type="spellEnd"/>
      <w:r w:rsidRPr="0098397D">
        <w:t xml:space="preserve"> into ways of rewriting the laws of armed conflict themselves.14 </w:t>
      </w:r>
      <w:r w:rsidRPr="00A00B90">
        <w:rPr>
          <w:sz w:val="22"/>
          <w:highlight w:val="yellow"/>
          <w:u w:val="single"/>
        </w:rPr>
        <w:t>Lesser evil arguments</w:t>
      </w:r>
      <w:r w:rsidRPr="0098397D">
        <w:rPr>
          <w:sz w:val="22"/>
          <w:u w:val="single"/>
        </w:rPr>
        <w:t xml:space="preserve"> are now used to </w:t>
      </w:r>
      <w:r w:rsidRPr="00A00B90">
        <w:rPr>
          <w:sz w:val="22"/>
          <w:highlight w:val="yellow"/>
          <w:u w:val="single"/>
        </w:rPr>
        <w:t>defend</w:t>
      </w:r>
      <w:r w:rsidRPr="0098397D">
        <w:rPr>
          <w:sz w:val="22"/>
          <w:u w:val="single"/>
        </w:rPr>
        <w:t xml:space="preserve"> anything from targeted </w:t>
      </w:r>
      <w:r w:rsidRPr="00A00B90">
        <w:rPr>
          <w:sz w:val="22"/>
          <w:highlight w:val="yellow"/>
          <w:u w:val="single"/>
        </w:rPr>
        <w:t>assassinations</w:t>
      </w:r>
      <w:r w:rsidRPr="0098397D">
        <w:rPr>
          <w:sz w:val="22"/>
          <w:u w:val="single"/>
        </w:rPr>
        <w:t xml:space="preserve"> and mercy </w:t>
      </w:r>
      <w:r w:rsidRPr="00A00B90">
        <w:rPr>
          <w:sz w:val="22"/>
          <w:highlight w:val="yellow"/>
          <w:u w:val="single"/>
        </w:rPr>
        <w:t>killings</w:t>
      </w:r>
      <w:r w:rsidRPr="0098397D">
        <w:rPr>
          <w:sz w:val="22"/>
          <w:u w:val="single"/>
        </w:rPr>
        <w:t xml:space="preserve">, house </w:t>
      </w:r>
      <w:r w:rsidRPr="00A00B90">
        <w:rPr>
          <w:sz w:val="22"/>
          <w:highlight w:val="yellow"/>
          <w:u w:val="single"/>
        </w:rPr>
        <w:t>demolitions, deportation, torture</w:t>
      </w:r>
      <w:r w:rsidRPr="0098397D">
        <w:t xml:space="preserve">,15 </w:t>
      </w:r>
      <w:r w:rsidRPr="0098397D">
        <w:rPr>
          <w:sz w:val="22"/>
          <w:u w:val="single"/>
        </w:rPr>
        <w:t xml:space="preserve">to the use of (sometimes) non-lethal </w:t>
      </w:r>
      <w:r w:rsidRPr="00A00B90">
        <w:rPr>
          <w:sz w:val="22"/>
          <w:highlight w:val="yellow"/>
          <w:u w:val="single"/>
        </w:rPr>
        <w:t>chemical weapons</w:t>
      </w:r>
      <w:r w:rsidRPr="0098397D">
        <w:rPr>
          <w:sz w:val="22"/>
          <w:u w:val="single"/>
        </w:rPr>
        <w:t xml:space="preserve">, the use of </w:t>
      </w:r>
      <w:r w:rsidRPr="00A00B90">
        <w:rPr>
          <w:sz w:val="22"/>
          <w:highlight w:val="yellow"/>
          <w:u w:val="single"/>
        </w:rPr>
        <w:t>human shields, and</w:t>
      </w:r>
      <w:r w:rsidRPr="0098397D">
        <w:rPr>
          <w:sz w:val="22"/>
          <w:u w:val="single"/>
        </w:rPr>
        <w:t xml:space="preserve"> even ‘the intentional </w:t>
      </w:r>
      <w:r w:rsidRPr="00A00B90">
        <w:rPr>
          <w:sz w:val="22"/>
          <w:highlight w:val="yellow"/>
          <w:u w:val="single"/>
        </w:rPr>
        <w:t>targeting of</w:t>
      </w:r>
      <w:r w:rsidRPr="0098397D">
        <w:rPr>
          <w:sz w:val="22"/>
          <w:u w:val="single"/>
        </w:rPr>
        <w:t xml:space="preserve"> some </w:t>
      </w:r>
      <w:r w:rsidRPr="00A00B90">
        <w:rPr>
          <w:sz w:val="22"/>
          <w:highlight w:val="yellow"/>
          <w:u w:val="single"/>
        </w:rPr>
        <w:t>civilians</w:t>
      </w:r>
      <w:r w:rsidRPr="0098397D">
        <w:rPr>
          <w:sz w:val="22"/>
          <w:u w:val="single"/>
        </w:rPr>
        <w:t xml:space="preserve"> if it could save more innocent lives than they cost</w:t>
      </w:r>
      <w:r w:rsidRPr="0098397D">
        <w:t xml:space="preserve">.’16 </w:t>
      </w:r>
      <w:r w:rsidRPr="0098397D">
        <w:rPr>
          <w:sz w:val="22"/>
          <w:u w:val="single"/>
        </w:rPr>
        <w:t xml:space="preserve">In one of its more macabre moments it was suggested that the atomic bombings of </w:t>
      </w:r>
      <w:r w:rsidRPr="00A00B90">
        <w:rPr>
          <w:sz w:val="22"/>
          <w:highlight w:val="yellow"/>
          <w:u w:val="single"/>
        </w:rPr>
        <w:t>Hiroshima might</w:t>
      </w:r>
      <w:r w:rsidRPr="0098397D">
        <w:rPr>
          <w:sz w:val="22"/>
          <w:u w:val="single"/>
        </w:rPr>
        <w:t xml:space="preserve"> also </w:t>
      </w:r>
      <w:r w:rsidRPr="00A00B90">
        <w:rPr>
          <w:sz w:val="22"/>
          <w:highlight w:val="yellow"/>
          <w:u w:val="single"/>
        </w:rPr>
        <w:t>be tolerated under</w:t>
      </w:r>
      <w:r w:rsidRPr="0098397D">
        <w:rPr>
          <w:sz w:val="22"/>
          <w:u w:val="single"/>
        </w:rPr>
        <w:t xml:space="preserve"> the </w:t>
      </w:r>
      <w:proofErr w:type="spellStart"/>
      <w:r w:rsidRPr="0098397D">
        <w:rPr>
          <w:sz w:val="22"/>
          <w:u w:val="single"/>
        </w:rPr>
        <w:t>defence</w:t>
      </w:r>
      <w:proofErr w:type="spellEnd"/>
      <w:r w:rsidRPr="0098397D">
        <w:rPr>
          <w:sz w:val="22"/>
          <w:u w:val="single"/>
        </w:rPr>
        <w:t xml:space="preserve"> of </w:t>
      </w:r>
      <w:r w:rsidRPr="00A00B90">
        <w:rPr>
          <w:sz w:val="22"/>
          <w:highlight w:val="yellow"/>
          <w:u w:val="single"/>
        </w:rPr>
        <w:t>the lesser evil</w:t>
      </w:r>
      <w:r w:rsidRPr="0098397D">
        <w:rPr>
          <w:sz w:val="22"/>
          <w:u w:val="single"/>
        </w:rPr>
        <w:t xml:space="preserve">. Faced with a humanitarian A-bomb, </w:t>
      </w:r>
      <w:r w:rsidRPr="00A00B90">
        <w:rPr>
          <w:sz w:val="22"/>
          <w:highlight w:val="yellow"/>
          <w:u w:val="single"/>
        </w:rPr>
        <w:t>one might wonder</w:t>
      </w:r>
      <w:r w:rsidRPr="0098397D">
        <w:rPr>
          <w:sz w:val="22"/>
          <w:u w:val="single"/>
        </w:rPr>
        <w:t xml:space="preserve"> </w:t>
      </w:r>
      <w:r w:rsidRPr="00A00B90">
        <w:rPr>
          <w:sz w:val="22"/>
          <w:highlight w:val="yellow"/>
          <w:u w:val="single"/>
        </w:rPr>
        <w:t>what</w:t>
      </w:r>
      <w:r w:rsidRPr="0098397D">
        <w:rPr>
          <w:sz w:val="22"/>
          <w:u w:val="single"/>
        </w:rPr>
        <w:t xml:space="preserve">, in fact, </w:t>
      </w:r>
      <w:r w:rsidRPr="00A00B90">
        <w:rPr>
          <w:sz w:val="22"/>
          <w:highlight w:val="yellow"/>
          <w:u w:val="single"/>
        </w:rPr>
        <w:t>might come under</w:t>
      </w:r>
      <w:r w:rsidRPr="0098397D">
        <w:rPr>
          <w:sz w:val="22"/>
          <w:u w:val="single"/>
        </w:rPr>
        <w:t xml:space="preserve"> the definition of </w:t>
      </w:r>
      <w:r w:rsidRPr="00A00B90">
        <w:rPr>
          <w:sz w:val="22"/>
          <w:highlight w:val="yellow"/>
          <w:u w:val="single"/>
        </w:rPr>
        <w:t>a greater evil.</w:t>
      </w:r>
      <w:r w:rsidRPr="0098397D">
        <w:t xml:space="preserve"> Perhaps it is time for the differential accounting of the lesser evil to replace the mechanical bureaucracy of the ‘banality of evil’ as the idiom to describe the most extreme manifestations of violence. Indeed, </w:t>
      </w:r>
      <w:r w:rsidRPr="00A00B90">
        <w:rPr>
          <w:sz w:val="22"/>
          <w:highlight w:val="yellow"/>
          <w:u w:val="single"/>
        </w:rPr>
        <w:t>it is through</w:t>
      </w:r>
      <w:r w:rsidRPr="0098397D">
        <w:rPr>
          <w:sz w:val="22"/>
          <w:u w:val="single"/>
        </w:rPr>
        <w:t xml:space="preserve"> this use of the </w:t>
      </w:r>
      <w:r w:rsidRPr="00A00B90">
        <w:rPr>
          <w:sz w:val="22"/>
          <w:highlight w:val="yellow"/>
          <w:u w:val="single"/>
        </w:rPr>
        <w:t>lesser evil that societies</w:t>
      </w:r>
      <w:r w:rsidRPr="0098397D">
        <w:rPr>
          <w:sz w:val="22"/>
          <w:u w:val="single"/>
        </w:rPr>
        <w:t xml:space="preserve"> that see themselves as democratic can </w:t>
      </w:r>
      <w:r w:rsidRPr="00A00B90">
        <w:rPr>
          <w:sz w:val="22"/>
          <w:highlight w:val="yellow"/>
          <w:u w:val="single"/>
        </w:rPr>
        <w:t>maintain regimes of</w:t>
      </w:r>
      <w:r w:rsidRPr="0098397D">
        <w:rPr>
          <w:sz w:val="22"/>
          <w:u w:val="single"/>
        </w:rPr>
        <w:t xml:space="preserve"> occupation and </w:t>
      </w:r>
      <w:r w:rsidRPr="00A00B90">
        <w:rPr>
          <w:sz w:val="22"/>
          <w:highlight w:val="yellow"/>
          <w:u w:val="single"/>
        </w:rPr>
        <w:t>neo-colonization</w:t>
      </w:r>
      <w:r w:rsidRPr="0098397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A00B90">
        <w:rPr>
          <w:sz w:val="22"/>
          <w:highlight w:val="yellow"/>
          <w:u w:val="single"/>
        </w:rPr>
        <w:t>The lesser evil is</w:t>
      </w:r>
      <w:r w:rsidRPr="0098397D">
        <w:rPr>
          <w:sz w:val="22"/>
          <w:u w:val="single"/>
        </w:rPr>
        <w:t xml:space="preserve"> often the justification of the military officer who attempts to administer life (and death) in an ‘enlightened’ manner; it is sometimes, too, </w:t>
      </w:r>
      <w:r w:rsidRPr="00A00B90">
        <w:rPr>
          <w:sz w:val="22"/>
          <w:highlight w:val="yellow"/>
          <w:u w:val="single"/>
        </w:rPr>
        <w:t xml:space="preserve">the </w:t>
      </w:r>
      <w:r w:rsidRPr="0098397D">
        <w:rPr>
          <w:sz w:val="22"/>
          <w:u w:val="single"/>
        </w:rPr>
        <w:t xml:space="preserve">brief of the security </w:t>
      </w:r>
      <w:r w:rsidRPr="00A00B90">
        <w:rPr>
          <w:sz w:val="22"/>
          <w:highlight w:val="yellow"/>
          <w:u w:val="single"/>
        </w:rPr>
        <w:t>contractor who introduces</w:t>
      </w:r>
      <w:r w:rsidRPr="0098397D">
        <w:rPr>
          <w:sz w:val="22"/>
          <w:u w:val="single"/>
        </w:rPr>
        <w:t xml:space="preserve"> new and more efficient </w:t>
      </w:r>
      <w:r w:rsidRPr="00A00B90">
        <w:rPr>
          <w:sz w:val="22"/>
          <w:highlight w:val="yellow"/>
          <w:u w:val="single"/>
        </w:rPr>
        <w:t xml:space="preserve">weapons and </w:t>
      </w:r>
      <w:proofErr w:type="spellStart"/>
      <w:r w:rsidRPr="00A00B90">
        <w:rPr>
          <w:sz w:val="22"/>
          <w:highlight w:val="yellow"/>
          <w:u w:val="single"/>
        </w:rPr>
        <w:t>spatio</w:t>
      </w:r>
      <w:proofErr w:type="spellEnd"/>
      <w:r w:rsidRPr="00A00B90">
        <w:rPr>
          <w:sz w:val="22"/>
          <w:highlight w:val="yellow"/>
          <w:u w:val="single"/>
        </w:rPr>
        <w:t>-technological</w:t>
      </w:r>
      <w:r w:rsidRPr="0098397D">
        <w:rPr>
          <w:sz w:val="22"/>
          <w:u w:val="single"/>
        </w:rPr>
        <w:t xml:space="preserve"> means of </w:t>
      </w:r>
      <w:r w:rsidRPr="00A00B90">
        <w:rPr>
          <w:sz w:val="22"/>
          <w:highlight w:val="yellow"/>
          <w:u w:val="single"/>
        </w:rPr>
        <w:t>domination</w:t>
      </w:r>
      <w:r w:rsidRPr="0098397D">
        <w:rPr>
          <w:sz w:val="22"/>
          <w:u w:val="single"/>
        </w:rPr>
        <w:t xml:space="preserve">, and advertises them </w:t>
      </w:r>
      <w:r w:rsidRPr="00A00B90">
        <w:rPr>
          <w:sz w:val="22"/>
          <w:highlight w:val="yellow"/>
          <w:u w:val="single"/>
        </w:rPr>
        <w:t>as ‘humanitarian technology’.</w:t>
      </w:r>
      <w:r w:rsidRPr="0098397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A00B90">
        <w:rPr>
          <w:sz w:val="22"/>
          <w:highlight w:val="yellow"/>
          <w:u w:val="single"/>
        </w:rPr>
        <w:t>even according to</w:t>
      </w:r>
      <w:r w:rsidRPr="0098397D">
        <w:rPr>
          <w:sz w:val="22"/>
          <w:u w:val="single"/>
        </w:rPr>
        <w:t xml:space="preserve"> the terms of </w:t>
      </w:r>
      <w:r w:rsidRPr="00A00B90">
        <w:rPr>
          <w:sz w:val="22"/>
          <w:highlight w:val="yellow"/>
          <w:u w:val="single"/>
        </w:rPr>
        <w:t>an economy of losses and gains</w:t>
      </w:r>
      <w:r w:rsidRPr="0098397D">
        <w:rPr>
          <w:sz w:val="22"/>
          <w:u w:val="single"/>
        </w:rPr>
        <w:t xml:space="preserve">, the conception of </w:t>
      </w:r>
      <w:r w:rsidRPr="00A00B90">
        <w:rPr>
          <w:sz w:val="22"/>
          <w:highlight w:val="yellow"/>
          <w:u w:val="single"/>
        </w:rPr>
        <w:t>the lesser evil risks becoming counterproductive</w:t>
      </w:r>
      <w:r w:rsidRPr="0098397D">
        <w:rPr>
          <w:sz w:val="22"/>
          <w:u w:val="single"/>
        </w:rPr>
        <w:t xml:space="preserve">: less brutal </w:t>
      </w:r>
      <w:r w:rsidRPr="00A00B90">
        <w:rPr>
          <w:sz w:val="22"/>
          <w:highlight w:val="yellow"/>
          <w:u w:val="single"/>
        </w:rPr>
        <w:t>measures are</w:t>
      </w:r>
      <w:r w:rsidRPr="0098397D">
        <w:rPr>
          <w:sz w:val="22"/>
          <w:u w:val="single"/>
        </w:rPr>
        <w:t xml:space="preserve"> also those that may be more easily naturalized, accepted and </w:t>
      </w:r>
      <w:r w:rsidRPr="00A00B90">
        <w:rPr>
          <w:sz w:val="22"/>
          <w:highlight w:val="yellow"/>
          <w:u w:val="single"/>
        </w:rPr>
        <w:t>tolerated</w:t>
      </w:r>
      <w:r w:rsidRPr="0098397D">
        <w:rPr>
          <w:sz w:val="22"/>
          <w:u w:val="single"/>
        </w:rPr>
        <w:t xml:space="preserve"> – and hence more frequently used, </w:t>
      </w:r>
      <w:r w:rsidRPr="00A00B90">
        <w:rPr>
          <w:sz w:val="22"/>
          <w:highlight w:val="yellow"/>
          <w:u w:val="single"/>
        </w:rPr>
        <w:t>with the result that a greater evil may be reached</w:t>
      </w:r>
      <w:r w:rsidRPr="0098397D">
        <w:rPr>
          <w:sz w:val="22"/>
          <w:u w:val="single"/>
        </w:rPr>
        <w:t xml:space="preserve"> cumulatively, </w:t>
      </w:r>
      <w:r w:rsidRPr="0098397D">
        <w:t xml:space="preserve">Such observations amongst other paradoxes are unpacked in one of the most powerful challenges to ideas such as </w:t>
      </w:r>
      <w:proofErr w:type="spellStart"/>
      <w:r w:rsidRPr="0098397D">
        <w:t>Ignatieff’s</w:t>
      </w:r>
      <w:proofErr w:type="spellEnd"/>
      <w:r w:rsidRPr="0098397D">
        <w:t xml:space="preserve"> – </w:t>
      </w:r>
      <w:proofErr w:type="spellStart"/>
      <w:r w:rsidRPr="0098397D">
        <w:t>Adi</w:t>
      </w:r>
      <w:proofErr w:type="spellEnd"/>
      <w:r w:rsidRPr="0098397D">
        <w:t xml:space="preserve"> </w:t>
      </w:r>
      <w:proofErr w:type="spellStart"/>
      <w:r w:rsidRPr="0098397D">
        <w:t>Ophir’s</w:t>
      </w:r>
      <w:proofErr w:type="spellEnd"/>
      <w:r w:rsidRPr="0098397D">
        <w:t xml:space="preserve"> philosophical essay </w:t>
      </w:r>
      <w:r w:rsidRPr="0098397D">
        <w:rPr>
          <w:i/>
        </w:rPr>
        <w:t>The Order of Evils</w:t>
      </w:r>
      <w:r w:rsidRPr="0098397D">
        <w:t xml:space="preserve">. In this book </w:t>
      </w:r>
      <w:proofErr w:type="spellStart"/>
      <w:r w:rsidRPr="0098397D">
        <w:rPr>
          <w:sz w:val="22"/>
          <w:u w:val="single"/>
        </w:rPr>
        <w:t>Ophir</w:t>
      </w:r>
      <w:proofErr w:type="spellEnd"/>
      <w:r w:rsidRPr="0098397D">
        <w:rPr>
          <w:sz w:val="22"/>
          <w:u w:val="single"/>
        </w:rPr>
        <w:t xml:space="preserve"> developed an ethical system that is similarly not grounded in a search for the ‘good’ but the systemic logic of an economy of violence – the possibility of a lesser means and the risk of more damage – but insists that </w:t>
      </w:r>
      <w:r w:rsidRPr="00A00B90">
        <w:rPr>
          <w:sz w:val="22"/>
          <w:highlight w:val="yellow"/>
          <w:u w:val="single"/>
        </w:rPr>
        <w:t>questions of violence are forever unpredictable</w:t>
      </w:r>
      <w:r w:rsidRPr="0098397D">
        <w:rPr>
          <w:sz w:val="22"/>
          <w:u w:val="single"/>
        </w:rPr>
        <w:t xml:space="preserve"> and will always escape the capacity to calculate them. Inherent in </w:t>
      </w:r>
      <w:proofErr w:type="spellStart"/>
      <w:r w:rsidRPr="0098397D">
        <w:rPr>
          <w:sz w:val="22"/>
          <w:u w:val="single"/>
        </w:rPr>
        <w:t>Ophir’s</w:t>
      </w:r>
      <w:proofErr w:type="spellEnd"/>
      <w:r w:rsidRPr="0098397D">
        <w:rPr>
          <w:sz w:val="22"/>
          <w:u w:val="single"/>
        </w:rPr>
        <w:t xml:space="preserve"> insistence on the necessity of calculating is, he posits, the impossibility of doing so. The demand of his ethics are grounded in this impossibility</w:t>
      </w:r>
      <w:r w:rsidRPr="0098397D">
        <w:t>.17</w:t>
      </w:r>
    </w:p>
    <w:p w:rsidR="0083072A" w:rsidRDefault="0083072A" w:rsidP="0083072A">
      <w:pPr>
        <w:spacing w:after="200" w:line="276" w:lineRule="auto"/>
        <w:rPr>
          <w:rFonts w:asciiTheme="minorHAnsi" w:hAnsiTheme="minorHAnsi"/>
          <w:sz w:val="22"/>
        </w:rPr>
      </w:pPr>
    </w:p>
    <w:p w:rsidR="0083072A" w:rsidRPr="0083072A" w:rsidRDefault="0083072A" w:rsidP="0083072A">
      <w:pPr>
        <w:rPr>
          <w:b/>
        </w:rPr>
      </w:pPr>
    </w:p>
    <w:sectPr w:rsidR="0083072A" w:rsidRPr="0083072A"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C6" w:rsidRDefault="005F3CC6" w:rsidP="005F5576">
      <w:r>
        <w:separator/>
      </w:r>
    </w:p>
  </w:endnote>
  <w:endnote w:type="continuationSeparator" w:id="0">
    <w:p w:rsidR="005F3CC6" w:rsidRDefault="005F3CC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C6" w:rsidRDefault="005F3CC6" w:rsidP="005F5576">
      <w:r>
        <w:separator/>
      </w:r>
    </w:p>
  </w:footnote>
  <w:footnote w:type="continuationSeparator" w:id="0">
    <w:p w:rsidR="005F3CC6" w:rsidRDefault="005F3CC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C20EB9"/>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2F19"/>
    <w:rsid w:val="005A506B"/>
    <w:rsid w:val="005A701C"/>
    <w:rsid w:val="005B2444"/>
    <w:rsid w:val="005B2D14"/>
    <w:rsid w:val="005B3140"/>
    <w:rsid w:val="005C0B05"/>
    <w:rsid w:val="005D1156"/>
    <w:rsid w:val="005D459D"/>
    <w:rsid w:val="005E0681"/>
    <w:rsid w:val="005E2451"/>
    <w:rsid w:val="005E3B08"/>
    <w:rsid w:val="005E3FE4"/>
    <w:rsid w:val="005E572E"/>
    <w:rsid w:val="005F3CC6"/>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3072A"/>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0EB9"/>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B6968"/>
    <w:rsid w:val="00EC1A81"/>
    <w:rsid w:val="00EC201B"/>
    <w:rsid w:val="00EC7E5C"/>
    <w:rsid w:val="00ED78F1"/>
    <w:rsid w:val="00EE4DCA"/>
    <w:rsid w:val="00EF0F62"/>
    <w:rsid w:val="00F007E1"/>
    <w:rsid w:val="00F0134E"/>
    <w:rsid w:val="00F057C6"/>
    <w:rsid w:val="00F167A7"/>
    <w:rsid w:val="00F16C3E"/>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 w:val="00FF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bold underline,normal card text,qualifications in card,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FF6E31"/>
    <w:rPr>
      <w:rFonts w:ascii="Tahoma" w:hAnsi="Tahoma" w:cs="Tahoma"/>
      <w:sz w:val="16"/>
      <w:szCs w:val="16"/>
    </w:rPr>
  </w:style>
  <w:style w:type="character" w:customStyle="1" w:styleId="DocumentMapChar">
    <w:name w:val="Document Map Char"/>
    <w:basedOn w:val="DefaultParagraphFont"/>
    <w:link w:val="DocumentMap"/>
    <w:uiPriority w:val="99"/>
    <w:semiHidden/>
    <w:rsid w:val="00FF6E31"/>
    <w:rPr>
      <w:rFonts w:ascii="Tahoma" w:hAnsi="Tahoma" w:cs="Tahoma"/>
      <w:sz w:val="16"/>
      <w:szCs w:val="16"/>
    </w:rPr>
  </w:style>
  <w:style w:type="paragraph" w:customStyle="1" w:styleId="Analytic">
    <w:name w:val="Analytic"/>
    <w:basedOn w:val="Normal"/>
    <w:link w:val="AnalyticChar"/>
    <w:qFormat/>
    <w:rsid w:val="00FF6E31"/>
    <w:pPr>
      <w:spacing w:before="200"/>
    </w:pPr>
    <w:rPr>
      <w:b/>
      <w:sz w:val="24"/>
    </w:rPr>
  </w:style>
  <w:style w:type="character" w:customStyle="1" w:styleId="SmallText">
    <w:name w:val="Small Text"/>
    <w:basedOn w:val="DefaultParagraphFont"/>
    <w:uiPriority w:val="1"/>
    <w:rsid w:val="00FF6E31"/>
    <w:rPr>
      <w:rFonts w:ascii="Arial" w:hAnsi="Arial"/>
      <w:sz w:val="16"/>
    </w:rPr>
  </w:style>
  <w:style w:type="paragraph" w:customStyle="1" w:styleId="taggreg0">
    <w:name w:val="taggreg"/>
    <w:basedOn w:val="Normal"/>
    <w:qFormat/>
    <w:rsid w:val="00FF6E31"/>
    <w:rPr>
      <w:b/>
      <w:sz w:val="24"/>
    </w:rPr>
  </w:style>
  <w:style w:type="paragraph" w:styleId="Title">
    <w:name w:val="Title"/>
    <w:basedOn w:val="Normal"/>
    <w:next w:val="Normal"/>
    <w:link w:val="TitleChar"/>
    <w:uiPriority w:val="6"/>
    <w:semiHidden/>
    <w:qFormat/>
    <w:rsid w:val="00FF6E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F6E3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F6E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F6E31"/>
    <w:pPr>
      <w:ind w:left="288" w:right="288"/>
    </w:pPr>
    <w:rPr>
      <w:rFonts w:eastAsia="Times New Roman" w:cs="Times New Roman"/>
    </w:rPr>
  </w:style>
  <w:style w:type="character" w:customStyle="1" w:styleId="cardChar">
    <w:name w:val="card Char"/>
    <w:link w:val="card"/>
    <w:rsid w:val="00FF6E31"/>
    <w:rPr>
      <w:rFonts w:ascii="Arial" w:eastAsia="Times New Roman" w:hAnsi="Arial" w:cs="Times New Roman"/>
      <w:sz w:val="20"/>
    </w:rPr>
  </w:style>
  <w:style w:type="character" w:customStyle="1" w:styleId="AnalyticChar">
    <w:name w:val="Analytic Char"/>
    <w:basedOn w:val="Heading4Char"/>
    <w:link w:val="Analytic"/>
    <w:rsid w:val="00FF6E31"/>
    <w:rPr>
      <w:rFonts w:cs="Arial"/>
      <w:b/>
    </w:rPr>
  </w:style>
  <w:style w:type="paragraph" w:styleId="ListParagraph">
    <w:name w:val="List Paragraph"/>
    <w:basedOn w:val="Normal"/>
    <w:uiPriority w:val="34"/>
    <w:rsid w:val="00FF6E31"/>
    <w:pPr>
      <w:ind w:left="720"/>
      <w:contextualSpacing/>
    </w:pPr>
  </w:style>
  <w:style w:type="character" w:customStyle="1" w:styleId="underline0">
    <w:name w:val="underline"/>
    <w:link w:val="textbold"/>
    <w:qFormat/>
    <w:rsid w:val="00FF6E31"/>
    <w:rPr>
      <w:u w:val="single"/>
    </w:rPr>
  </w:style>
  <w:style w:type="paragraph" w:customStyle="1" w:styleId="textbold">
    <w:name w:val="text bold"/>
    <w:basedOn w:val="Normal"/>
    <w:link w:val="underline0"/>
    <w:qFormat/>
    <w:rsid w:val="00FF6E31"/>
    <w:pPr>
      <w:ind w:left="720"/>
      <w:jc w:val="both"/>
    </w:pPr>
    <w:rPr>
      <w:rFonts w:asciiTheme="minorHAnsi" w:hAnsiTheme="minorHAnsi" w:cstheme="minorBidi"/>
      <w:sz w:val="22"/>
      <w:u w:val="single"/>
    </w:rPr>
  </w:style>
  <w:style w:type="character" w:customStyle="1" w:styleId="Box">
    <w:name w:val="Box"/>
    <w:uiPriority w:val="1"/>
    <w:qFormat/>
    <w:rsid w:val="0083072A"/>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nrdc.org/international/files/int_10121001a.pdf)//D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ns.miis.edu/npr/pdfs/153_wilson.pdf" TargetMode="External"/><Relationship Id="rId5" Type="http://schemas.openxmlformats.org/officeDocument/2006/relationships/styles" Target="styles.xml"/><Relationship Id="rId15" Type="http://schemas.openxmlformats.org/officeDocument/2006/relationships/hyperlink" Target="http://cronkitenewsonline.com/2012/06/panel-says-u-s-mexico-border-issues-hinder-huge-economic-opportunities/" TargetMode="External"/><Relationship Id="rId10" Type="http://schemas.openxmlformats.org/officeDocument/2006/relationships/hyperlink" Target="http://www.articlearchives.com/asia/northern-asia-china/796470-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snbc.me/2013/12/01/dollar-survival-behind-us-china-ten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28510</Words>
  <Characters>162507</Characters>
  <Application>Microsoft Office Word</Application>
  <DocSecurity>0</DocSecurity>
  <Lines>1354</Lines>
  <Paragraphs>381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1NC</vt:lpstr>
      <vt:lpstr>        Off</vt:lpstr>
      <vt:lpstr>        Manufacturing</vt:lpstr>
      <vt:lpstr>        Warming</vt:lpstr>
    </vt:vector>
  </TitlesOfParts>
  <Company>Whitman College</Company>
  <LinksUpToDate>false</LinksUpToDate>
  <CharactersWithSpaces>190636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2014-02-26T06:56:00Z</dcterms:created>
  <dcterms:modified xsi:type="dcterms:W3CDTF">2014-02-26T07:01:00Z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