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093622" w:rsidP="00093622">
      <w:pPr>
        <w:pStyle w:val="Heading2"/>
      </w:pPr>
      <w:r>
        <w:t>1NC</w:t>
      </w:r>
    </w:p>
    <w:p w:rsidR="00093622" w:rsidRDefault="00093622" w:rsidP="00093622">
      <w:pPr>
        <w:pStyle w:val="Heading3"/>
      </w:pPr>
      <w:r>
        <w:lastRenderedPageBreak/>
        <w:t>Off</w:t>
      </w:r>
    </w:p>
    <w:p w:rsidR="00093622" w:rsidRPr="00E817C7" w:rsidRDefault="00093622" w:rsidP="00093622">
      <w:pPr>
        <w:rPr>
          <w:rStyle w:val="TagGreg"/>
        </w:rPr>
      </w:pPr>
    </w:p>
    <w:p w:rsidR="00093622" w:rsidRPr="00E817C7" w:rsidRDefault="00093622" w:rsidP="00093622">
      <w:pPr>
        <w:rPr>
          <w:rStyle w:val="TagGreg"/>
        </w:rPr>
      </w:pPr>
      <w:r w:rsidRPr="00E817C7">
        <w:rPr>
          <w:rStyle w:val="TagGreg"/>
        </w:rPr>
        <w:t>Against the affirmative’s paralyzing discursive politics, it is more important than ever to emphasize Marx’s insight that transformations in consciousness can never lead to social change – only struggling to transform the real material conditions that structure social relations can bring about social change</w:t>
      </w:r>
    </w:p>
    <w:p w:rsidR="00093622" w:rsidRPr="00560DB1" w:rsidRDefault="00093622" w:rsidP="00093622">
      <w:pPr>
        <w:rPr>
          <w:rStyle w:val="StyleStyleBold12pt"/>
        </w:rPr>
      </w:pPr>
      <w:r w:rsidRPr="00560DB1">
        <w:rPr>
          <w:rStyle w:val="StyleStyleBold12pt"/>
        </w:rPr>
        <w:t>Marx, 1845</w:t>
      </w:r>
    </w:p>
    <w:p w:rsidR="00093622" w:rsidRPr="00DA7CB6" w:rsidRDefault="00093622" w:rsidP="00093622">
      <w:r w:rsidRPr="00E817C7">
        <w:t xml:space="preserve">(Karl, The German Ideology, </w:t>
      </w:r>
      <w:hyperlink r:id="rId9" w:history="1">
        <w:r w:rsidRPr="00E817C7">
          <w:rPr>
            <w:rStyle w:val="Hyperlink"/>
          </w:rPr>
          <w:t>http://www.marxists.org/archive/marx/works/1845/german-ideology/ch01b.htm</w:t>
        </w:r>
      </w:hyperlink>
      <w:r w:rsidRPr="00E817C7">
        <w:t>)</w:t>
      </w:r>
    </w:p>
    <w:p w:rsidR="00093622" w:rsidRPr="00E41242" w:rsidRDefault="00093622" w:rsidP="00093622">
      <w:pPr>
        <w:rPr>
          <w:szCs w:val="20"/>
        </w:rPr>
      </w:pPr>
      <w:r w:rsidRPr="00E817C7">
        <w:rPr>
          <w:sz w:val="22"/>
          <w:highlight w:val="yellow"/>
          <w:u w:val="single"/>
        </w:rPr>
        <w:t xml:space="preserve">This conception of history depends on our ability to expound the real process of production, starting out from the </w:t>
      </w:r>
      <w:r w:rsidRPr="00E817C7">
        <w:rPr>
          <w:b/>
          <w:sz w:val="22"/>
          <w:highlight w:val="yellow"/>
          <w:u w:val="single"/>
        </w:rPr>
        <w:t xml:space="preserve">material production </w:t>
      </w:r>
      <w:r w:rsidRPr="00E817C7">
        <w:rPr>
          <w:sz w:val="22"/>
          <w:highlight w:val="yellow"/>
          <w:u w:val="single"/>
        </w:rPr>
        <w:t>of life itself</w:t>
      </w:r>
      <w:r w:rsidRPr="00E41242">
        <w:rPr>
          <w:szCs w:val="20"/>
        </w:rPr>
        <w:t xml:space="preserve">, and to comprehend the form of intercourse connected with this and created by this mode of production (i.e. civil society in its various stages), as the basis of all history; and to show it in its action as State, to explain all the different theoretical products and forms of consciousness, religion, philosophy, ethics, etc. etc. and trace their origins and growth from that basis; by which means, of course, the whole thing can be depicted in its totality (and therefore, too, the reciprocal action of these various sides on one another). </w:t>
      </w:r>
      <w:r w:rsidRPr="00E817C7">
        <w:rPr>
          <w:sz w:val="22"/>
          <w:u w:val="single"/>
        </w:rPr>
        <w:t xml:space="preserve">It has not, like the idealistic view of history, in every period to look for a category, but remains constantly on the real ground of history; </w:t>
      </w:r>
      <w:r w:rsidRPr="00E817C7">
        <w:rPr>
          <w:b/>
          <w:sz w:val="22"/>
          <w:highlight w:val="yellow"/>
          <w:u w:val="single"/>
        </w:rPr>
        <w:t>it does not explain practice from the idea but explains the formation of ideas from material practice</w:t>
      </w:r>
      <w:r w:rsidRPr="00E817C7">
        <w:rPr>
          <w:b/>
          <w:sz w:val="22"/>
          <w:u w:val="single"/>
        </w:rPr>
        <w:t xml:space="preserve">; </w:t>
      </w:r>
      <w:r w:rsidRPr="00E817C7">
        <w:rPr>
          <w:sz w:val="22"/>
          <w:u w:val="single"/>
        </w:rPr>
        <w:t xml:space="preserve">and accordingly it comes to the conclusion that </w:t>
      </w:r>
      <w:r w:rsidRPr="00E817C7">
        <w:rPr>
          <w:b/>
          <w:sz w:val="22"/>
          <w:highlight w:val="yellow"/>
          <w:u w:val="single"/>
        </w:rPr>
        <w:t>all forms and products of consciousness cannot be dissolved by mental criticism</w:t>
      </w:r>
      <w:r w:rsidRPr="00E817C7">
        <w:rPr>
          <w:sz w:val="22"/>
          <w:u w:val="single"/>
        </w:rPr>
        <w:t xml:space="preserve">, by resolution into “self-consciousness” </w:t>
      </w:r>
      <w:r w:rsidRPr="00E817C7">
        <w:rPr>
          <w:sz w:val="22"/>
          <w:highlight w:val="yellow"/>
          <w:u w:val="single"/>
        </w:rPr>
        <w:t>or transformation into “apparitions,” “</w:t>
      </w:r>
      <w:proofErr w:type="spellStart"/>
      <w:r w:rsidRPr="00E817C7">
        <w:rPr>
          <w:sz w:val="22"/>
          <w:highlight w:val="yellow"/>
          <w:u w:val="single"/>
        </w:rPr>
        <w:t>spectres</w:t>
      </w:r>
      <w:proofErr w:type="spellEnd"/>
      <w:r w:rsidRPr="00E817C7">
        <w:rPr>
          <w:sz w:val="22"/>
          <w:highlight w:val="yellow"/>
          <w:u w:val="single"/>
        </w:rPr>
        <w:t>,” “fancies,” etc. but only by the practical overthrow of the actual social relations which gave rise to this idealistic humbug</w:t>
      </w:r>
      <w:r w:rsidRPr="00E817C7">
        <w:rPr>
          <w:sz w:val="22"/>
          <w:u w:val="single"/>
        </w:rPr>
        <w:t xml:space="preserve">; that </w:t>
      </w:r>
      <w:r w:rsidRPr="00E817C7">
        <w:rPr>
          <w:sz w:val="22"/>
          <w:highlight w:val="yellow"/>
          <w:u w:val="single"/>
        </w:rPr>
        <w:t>not criticism but revolution is the driving force of history</w:t>
      </w:r>
      <w:r w:rsidRPr="00E817C7">
        <w:rPr>
          <w:sz w:val="22"/>
          <w:u w:val="single"/>
        </w:rPr>
        <w:t xml:space="preserve">, also of religion, of philosophy and all other types of theory. </w:t>
      </w:r>
      <w:r w:rsidRPr="00E41242">
        <w:rPr>
          <w:szCs w:val="20"/>
        </w:rPr>
        <w:t>It shows that history does not end by being resolved into “self-consciousness as spirit of the spirit,” but that in it at each stage there is found a material result: a sum of productive forces, an historically created relation of individuals to nature and to one another, which is handed down to each generation from its predecessor; a mass of productive forces, capital funds and conditions, which, on the one hand, is indeed modified by the new generation, but also on the other prescribes for it its conditions of life and gives it a definite development, a special character. It shows that circumstances make men just as much as men make circumstances.</w:t>
      </w:r>
    </w:p>
    <w:p w:rsidR="00093622" w:rsidRPr="00560DB1" w:rsidRDefault="00093622" w:rsidP="00093622"/>
    <w:p w:rsidR="00093622" w:rsidRPr="00E817C7" w:rsidRDefault="00093622" w:rsidP="00093622">
      <w:pPr>
        <w:rPr>
          <w:rStyle w:val="TagGreg"/>
        </w:rPr>
      </w:pPr>
      <w:r w:rsidRPr="00E817C7">
        <w:rPr>
          <w:rStyle w:val="TagGreg"/>
        </w:rPr>
        <w:t xml:space="preserve">Unfortunately, Marx’s insight has been all but discarded by the new left, with its emphasis on being postmodern, postcolonial, </w:t>
      </w:r>
      <w:proofErr w:type="spellStart"/>
      <w:r w:rsidRPr="00E817C7">
        <w:rPr>
          <w:rStyle w:val="TagGreg"/>
        </w:rPr>
        <w:t>poststructural</w:t>
      </w:r>
      <w:proofErr w:type="spellEnd"/>
      <w:r w:rsidRPr="00E817C7">
        <w:rPr>
          <w:rStyle w:val="TagGreg"/>
        </w:rPr>
        <w:t xml:space="preserve">, </w:t>
      </w:r>
      <w:proofErr w:type="spellStart"/>
      <w:r w:rsidRPr="00E817C7">
        <w:rPr>
          <w:rStyle w:val="TagGreg"/>
        </w:rPr>
        <w:t>postMarxist</w:t>
      </w:r>
      <w:proofErr w:type="spellEnd"/>
      <w:r w:rsidRPr="00E817C7">
        <w:rPr>
          <w:rStyle w:val="TagGreg"/>
        </w:rPr>
        <w:t>, or post-anything.  This post-al politics of the contemporary left focuses on discourse and language at the expense of analyzing real material conditions.  This post-al logic is complicit with capitalism, especially insofar as it obscures the operation of political economy and the material reality of capitalism</w:t>
      </w:r>
    </w:p>
    <w:p w:rsidR="00093622" w:rsidRPr="00560DB1" w:rsidRDefault="00093622" w:rsidP="00093622">
      <w:pPr>
        <w:rPr>
          <w:rStyle w:val="TagGreg"/>
          <w:b w:val="0"/>
        </w:rPr>
      </w:pPr>
      <w:proofErr w:type="spellStart"/>
      <w:r w:rsidRPr="00560DB1">
        <w:rPr>
          <w:rStyle w:val="StyleStyleBold12pt"/>
        </w:rPr>
        <w:t>Zavarzadeh</w:t>
      </w:r>
      <w:proofErr w:type="spellEnd"/>
      <w:r w:rsidRPr="00560DB1">
        <w:rPr>
          <w:rStyle w:val="StyleStyleBold12pt"/>
        </w:rPr>
        <w:t>, 94</w:t>
      </w:r>
      <w:r>
        <w:rPr>
          <w:rStyle w:val="TagGreg"/>
          <w:b w:val="0"/>
        </w:rPr>
        <w:t xml:space="preserve"> </w:t>
      </w:r>
      <w:r w:rsidRPr="00560DB1">
        <w:t>– department of English at Syracuse</w:t>
      </w:r>
    </w:p>
    <w:p w:rsidR="00093622" w:rsidRPr="001E3491" w:rsidRDefault="00093622" w:rsidP="00093622">
      <w:r w:rsidRPr="001E3491">
        <w:t>(</w:t>
      </w:r>
      <w:proofErr w:type="spellStart"/>
      <w:r w:rsidRPr="001E3491">
        <w:t>Mas’ud</w:t>
      </w:r>
      <w:proofErr w:type="spellEnd"/>
      <w:r w:rsidRPr="001E3491">
        <w:t xml:space="preserve">, “The Stupidity that Consumption is Just as Productive as Production”, The Alternative </w:t>
      </w:r>
    </w:p>
    <w:p w:rsidR="00093622" w:rsidRPr="001E3491" w:rsidRDefault="00093622" w:rsidP="00093622">
      <w:r w:rsidRPr="001E3491">
        <w:t>Orange, V 4, Fall/Winter, http://www.etext.org/Politics/AlternativeOrange/4/v4n1_cpp.html)</w:t>
      </w:r>
    </w:p>
    <w:p w:rsidR="00093622" w:rsidRPr="00E817C7" w:rsidRDefault="00093622" w:rsidP="00093622">
      <w:r w:rsidRPr="00E817C7">
        <w:t xml:space="preserve">The task of this </w:t>
      </w:r>
      <w:proofErr w:type="gramStart"/>
      <w:r w:rsidRPr="00E817C7">
        <w:t>text[</w:t>
      </w:r>
      <w:proofErr w:type="gramEnd"/>
      <w:r w:rsidRPr="00E817C7">
        <w:t xml:space="preserve">1] is to lay bare the structure of assumptions and its relation to the workings of the regime of capital and wage-labor (what I have articulated as “post-al logic"),[2] that unites all these seemingly different texts as they </w:t>
      </w:r>
      <w:proofErr w:type="spellStart"/>
      <w:r w:rsidRPr="00E817C7">
        <w:t>recirculate</w:t>
      </w:r>
      <w:proofErr w:type="spellEnd"/>
      <w:r w:rsidRPr="00E817C7">
        <w:t xml:space="preserve"> some of the most reactionary practices that are now masquerading as “progressive” in the postmodern academy. </w:t>
      </w:r>
      <w:r w:rsidRPr="00E817C7">
        <w:rPr>
          <w:sz w:val="22"/>
          <w:highlight w:val="yellow"/>
          <w:u w:val="single"/>
        </w:rPr>
        <w:t>Analyzing the post-al logic of the left</w:t>
      </w:r>
      <w:r w:rsidRPr="00E817C7">
        <w:rPr>
          <w:sz w:val="22"/>
          <w:u w:val="single"/>
        </w:rPr>
        <w:t xml:space="preserve"> is important because it </w:t>
      </w:r>
      <w:r w:rsidRPr="00E41242">
        <w:rPr>
          <w:szCs w:val="20"/>
        </w:rPr>
        <w:t xml:space="preserve">not only </w:t>
      </w:r>
      <w:r w:rsidRPr="00E817C7">
        <w:rPr>
          <w:b/>
          <w:sz w:val="22"/>
          <w:highlight w:val="yellow"/>
          <w:u w:val="single"/>
        </w:rPr>
        <w:t xml:space="preserve">reveals how the </w:t>
      </w:r>
      <w:proofErr w:type="spellStart"/>
      <w:r w:rsidRPr="00E817C7">
        <w:rPr>
          <w:b/>
          <w:sz w:val="22"/>
          <w:highlight w:val="yellow"/>
          <w:u w:val="single"/>
        </w:rPr>
        <w:t>ludic</w:t>
      </w:r>
      <w:proofErr w:type="spellEnd"/>
      <w:r w:rsidRPr="00E817C7">
        <w:rPr>
          <w:b/>
          <w:sz w:val="22"/>
          <w:highlight w:val="yellow"/>
          <w:u w:val="single"/>
        </w:rPr>
        <w:t xml:space="preserve"> left is complicit with capitalism</w:t>
      </w:r>
      <w:r w:rsidRPr="00E41242">
        <w:rPr>
          <w:b/>
          <w:sz w:val="24"/>
          <w:u w:val="single"/>
        </w:rPr>
        <w:t xml:space="preserve"> </w:t>
      </w:r>
      <w:r w:rsidRPr="00560DB1">
        <w:t>bu</w:t>
      </w:r>
      <w:r w:rsidRPr="00E817C7">
        <w:t>t, for the more immediate purposes of this text-of-response, it allows us to relate the local discussions in these texts to global problems and to deal, in OR</w:t>
      </w:r>
      <w:r w:rsidRPr="00E41242">
        <w:rPr>
          <w:rFonts w:ascii="Cambria Math" w:eastAsia="MS Mincho" w:hAnsi="Cambria Math" w:cs="Cambria Math"/>
          <w:sz w:val="16"/>
        </w:rPr>
        <w:t>‐</w:t>
      </w:r>
      <w:r w:rsidRPr="00E817C7">
        <w:t>2's words, with the “encompassing philosophical issues</w:t>
      </w:r>
      <w:proofErr w:type="gramStart"/>
      <w:r w:rsidRPr="00E817C7">
        <w:t>”[</w:t>
      </w:r>
      <w:proofErr w:type="gramEnd"/>
      <w:r w:rsidRPr="00E817C7">
        <w:t>3] that are so violently suppressed by the diversionist uses of “</w:t>
      </w:r>
      <w:proofErr w:type="spellStart"/>
      <w:r w:rsidRPr="00E817C7">
        <w:t>detailism</w:t>
      </w:r>
      <w:proofErr w:type="spellEnd"/>
      <w:r w:rsidRPr="00E817C7">
        <w:t xml:space="preserve">”[4] in these nine texts. </w:t>
      </w:r>
      <w:r w:rsidRPr="00E817C7">
        <w:rPr>
          <w:sz w:val="22"/>
          <w:u w:val="single"/>
        </w:rPr>
        <w:t>Whether they regard themselves to be “</w:t>
      </w:r>
      <w:r w:rsidRPr="00E817C7">
        <w:rPr>
          <w:sz w:val="22"/>
          <w:highlight w:val="yellow"/>
          <w:u w:val="single"/>
        </w:rPr>
        <w:t>new new left," “feminist," “neo-Marxist," or “anarchist</w:t>
      </w:r>
      <w:r w:rsidRPr="00E817C7">
        <w:rPr>
          <w:sz w:val="22"/>
          <w:u w:val="single"/>
        </w:rPr>
        <w:t>," these texts—in slightly different local idioms—</w:t>
      </w:r>
      <w:r w:rsidRPr="00E817C7">
        <w:rPr>
          <w:sz w:val="22"/>
          <w:highlight w:val="yellow"/>
          <w:u w:val="single"/>
        </w:rPr>
        <w:t>do the ideological work of US capitalism by producing</w:t>
      </w:r>
      <w:r w:rsidRPr="00E817C7">
        <w:rPr>
          <w:sz w:val="22"/>
          <w:u w:val="single"/>
        </w:rPr>
        <w:t xml:space="preserve"> theories, </w:t>
      </w:r>
      <w:r w:rsidRPr="00E817C7">
        <w:rPr>
          <w:sz w:val="22"/>
          <w:highlight w:val="yellow"/>
          <w:u w:val="single"/>
        </w:rPr>
        <w:t>pedagogies,</w:t>
      </w:r>
      <w:r w:rsidRPr="00E817C7">
        <w:rPr>
          <w:sz w:val="22"/>
          <w:u w:val="single"/>
        </w:rPr>
        <w:t xml:space="preserve"> arguments, ironies, anecdotes, turns of phrases and jokes </w:t>
      </w:r>
      <w:r w:rsidRPr="00E817C7">
        <w:rPr>
          <w:sz w:val="22"/>
          <w:highlight w:val="yellow"/>
          <w:u w:val="single"/>
        </w:rPr>
        <w:t xml:space="preserve">that </w:t>
      </w:r>
      <w:r w:rsidRPr="00E817C7">
        <w:rPr>
          <w:b/>
          <w:sz w:val="22"/>
          <w:highlight w:val="yellow"/>
          <w:u w:val="single"/>
        </w:rPr>
        <w:t>obscure the laws of motion of capital</w:t>
      </w:r>
      <w:r w:rsidRPr="00E41242">
        <w:rPr>
          <w:b/>
          <w:szCs w:val="20"/>
        </w:rPr>
        <w:t>.</w:t>
      </w:r>
      <w:r w:rsidRPr="00E41242">
        <w:rPr>
          <w:szCs w:val="20"/>
        </w:rPr>
        <w:t xml:space="preserve"> </w:t>
      </w:r>
      <w:r w:rsidRPr="00E817C7">
        <w:rPr>
          <w:sz w:val="22"/>
          <w:highlight w:val="yellow"/>
          <w:u w:val="single"/>
        </w:rPr>
        <w:t>Post-al logic is marked above all by its erasure of “production” as the determining force in organizing human societies</w:t>
      </w:r>
      <w:r w:rsidRPr="00E817C7">
        <w:rPr>
          <w:sz w:val="22"/>
          <w:u w:val="single"/>
        </w:rPr>
        <w:t xml:space="preserve"> and their institutions, </w:t>
      </w:r>
      <w:r w:rsidRPr="00E817C7">
        <w:rPr>
          <w:sz w:val="22"/>
          <w:highlight w:val="yellow"/>
          <w:u w:val="single"/>
        </w:rPr>
        <w:t>and its insistence</w:t>
      </w:r>
      <w:r w:rsidRPr="00E41242">
        <w:rPr>
          <w:sz w:val="24"/>
          <w:u w:val="single"/>
        </w:rPr>
        <w:t xml:space="preserve"> </w:t>
      </w:r>
      <w:r w:rsidRPr="00E817C7">
        <w:t>on “consumption” and “distribution” as the driving force of the social. The argument of the post-al left (briefly) is</w:t>
      </w:r>
      <w:r w:rsidRPr="00E41242">
        <w:rPr>
          <w:szCs w:val="20"/>
        </w:rPr>
        <w:t xml:space="preserve"> </w:t>
      </w:r>
      <w:r w:rsidRPr="00E817C7">
        <w:rPr>
          <w:sz w:val="22"/>
          <w:highlight w:val="yellow"/>
          <w:u w:val="single"/>
        </w:rPr>
        <w:t>that “labor</w:t>
      </w:r>
      <w:r w:rsidRPr="00E817C7">
        <w:rPr>
          <w:sz w:val="22"/>
          <w:u w:val="single"/>
        </w:rPr>
        <w:t xml:space="preserve">," </w:t>
      </w:r>
      <w:r w:rsidRPr="00E817C7">
        <w:t>in advanced industrial “democracies</w:t>
      </w:r>
      <w:r w:rsidRPr="00E41242">
        <w:rPr>
          <w:szCs w:val="20"/>
        </w:rPr>
        <w:t xml:space="preserve">," </w:t>
      </w:r>
      <w:r w:rsidRPr="00E817C7">
        <w:rPr>
          <w:sz w:val="22"/>
          <w:highlight w:val="yellow"/>
          <w:u w:val="single"/>
        </w:rPr>
        <w:t>is superseded by “information," and</w:t>
      </w:r>
      <w:r w:rsidRPr="00E817C7">
        <w:rPr>
          <w:sz w:val="22"/>
          <w:u w:val="single"/>
        </w:rPr>
        <w:t xml:space="preserve"> consequently “</w:t>
      </w:r>
      <w:r w:rsidRPr="00E817C7">
        <w:rPr>
          <w:sz w:val="22"/>
          <w:highlight w:val="yellow"/>
          <w:u w:val="single"/>
        </w:rPr>
        <w:t>knowledge</w:t>
      </w:r>
      <w:r w:rsidRPr="00E817C7">
        <w:rPr>
          <w:sz w:val="22"/>
          <w:u w:val="single"/>
        </w:rPr>
        <w:t xml:space="preserve">” </w:t>
      </w:r>
      <w:r w:rsidRPr="00E817C7">
        <w:t>(not class struggle over the rate of surplus labor</w:t>
      </w:r>
      <w:r w:rsidRPr="00E41242">
        <w:rPr>
          <w:szCs w:val="20"/>
        </w:rPr>
        <w:t xml:space="preserve">) </w:t>
      </w:r>
      <w:r w:rsidRPr="00E817C7">
        <w:rPr>
          <w:sz w:val="22"/>
          <w:highlight w:val="yellow"/>
          <w:u w:val="single"/>
        </w:rPr>
        <w:t>has become the driving force of history</w:t>
      </w:r>
      <w:r w:rsidRPr="00E817C7">
        <w:rPr>
          <w:sz w:val="22"/>
          <w:u w:val="single"/>
        </w:rPr>
        <w:t>.</w:t>
      </w:r>
      <w:r w:rsidRPr="00E41242">
        <w:rPr>
          <w:sz w:val="24"/>
          <w:u w:val="single"/>
        </w:rPr>
        <w:t xml:space="preserve"> </w:t>
      </w:r>
      <w:r w:rsidRPr="00E817C7">
        <w:t>The task of the post-al left is to deconstruct the “metaphysics of labor” and consequently to announce the end of socialism and with it the “</w:t>
      </w:r>
      <w:proofErr w:type="spellStart"/>
      <w:r w:rsidRPr="00E817C7">
        <w:t>outdatedness</w:t>
      </w:r>
      <w:proofErr w:type="spellEnd"/>
      <w:r w:rsidRPr="00E817C7">
        <w:t xml:space="preserve">” of the praxis of abolishing private property (that is, congealed alienated labor) in the post-al moment. Instead of abolishing private property, an enlightened radical democracy—which is to supplant socialism (as </w:t>
      </w:r>
      <w:proofErr w:type="spellStart"/>
      <w:r w:rsidRPr="00E817C7">
        <w:t>Laclau</w:t>
      </w:r>
      <w:proofErr w:type="spellEnd"/>
      <w:r w:rsidRPr="00E817C7">
        <w:t xml:space="preserve">, </w:t>
      </w:r>
      <w:proofErr w:type="spellStart"/>
      <w:r w:rsidRPr="00E817C7">
        <w:t>Mouffe</w:t>
      </w:r>
      <w:proofErr w:type="spellEnd"/>
      <w:r w:rsidRPr="00E817C7">
        <w:t xml:space="preserve">, </w:t>
      </w:r>
      <w:proofErr w:type="spellStart"/>
      <w:r w:rsidRPr="00E817C7">
        <w:t>Aronowitz</w:t>
      </w:r>
      <w:proofErr w:type="spellEnd"/>
      <w:r w:rsidRPr="00E817C7">
        <w:t xml:space="preserve">, Butler and others have advised)—should make property holders of each citizen. The post-al left rejects the global objective conditions of production for the local subjective circumstances of consumption, and its master trope is what R-4 so clearly foregrounds: the (shopping) “mall"—the ultimate site of consumption “with all the latest high-tech </w:t>
      </w:r>
      <w:proofErr w:type="spellStart"/>
      <w:r w:rsidRPr="00E817C7">
        <w:t>textwares</w:t>
      </w:r>
      <w:proofErr w:type="spellEnd"/>
      <w:r w:rsidRPr="00E817C7">
        <w:t xml:space="preserve">” deployed to pleasure the “body." In fact, the post-al left has “invented” a whole new </w:t>
      </w:r>
      <w:proofErr w:type="spellStart"/>
      <w:r w:rsidRPr="00E817C7">
        <w:t>interdiscipline</w:t>
      </w:r>
      <w:proofErr w:type="spellEnd"/>
      <w:r w:rsidRPr="00E817C7">
        <w:t xml:space="preserve"> called “cultural studies" that provides the new alibi for the regime of profit by shifting social analytics from “production” to “consumption." (On the political economy of "invention" in </w:t>
      </w:r>
      <w:proofErr w:type="spellStart"/>
      <w:r w:rsidRPr="00E817C7">
        <w:t>ludic</w:t>
      </w:r>
      <w:proofErr w:type="spellEnd"/>
      <w:r w:rsidRPr="00E817C7">
        <w:t xml:space="preserve"> theory, see Transformation 2 on "The Invention of the Queer.") </w:t>
      </w:r>
      <w:r w:rsidRPr="00E817C7">
        <w:rPr>
          <w:sz w:val="22"/>
          <w:u w:val="single"/>
        </w:rPr>
        <w:t xml:space="preserve">To prove its “progressiveness," </w:t>
      </w:r>
      <w:r w:rsidRPr="00E817C7">
        <w:rPr>
          <w:sz w:val="22"/>
          <w:highlight w:val="yellow"/>
          <w:u w:val="single"/>
        </w:rPr>
        <w:t>the post-al left devotes most of its energies</w:t>
      </w:r>
      <w:r w:rsidRPr="00E817C7">
        <w:rPr>
          <w:sz w:val="22"/>
          <w:u w:val="single"/>
        </w:rPr>
        <w:t xml:space="preserve"> </w:t>
      </w:r>
      <w:r w:rsidRPr="00E41242">
        <w:rPr>
          <w:szCs w:val="20"/>
        </w:rPr>
        <w:t xml:space="preserve">(see the writings of John Fiske, Constance </w:t>
      </w:r>
      <w:proofErr w:type="spellStart"/>
      <w:r w:rsidRPr="00E41242">
        <w:rPr>
          <w:szCs w:val="20"/>
        </w:rPr>
        <w:t>Penley</w:t>
      </w:r>
      <w:proofErr w:type="spellEnd"/>
      <w:r w:rsidRPr="00E41242">
        <w:rPr>
          <w:szCs w:val="20"/>
        </w:rPr>
        <w:t xml:space="preserve">, Michael </w:t>
      </w:r>
      <w:proofErr w:type="spellStart"/>
      <w:r w:rsidRPr="00E41242">
        <w:rPr>
          <w:szCs w:val="20"/>
        </w:rPr>
        <w:t>Berube</w:t>
      </w:r>
      <w:proofErr w:type="spellEnd"/>
      <w:r w:rsidRPr="00E41242">
        <w:rPr>
          <w:szCs w:val="20"/>
        </w:rPr>
        <w:t xml:space="preserve">, [Henry /Robert] Louis Gates, Jr., Andrew Ross, Susan Willis, Stuart Hall, Fredric Jameson), </w:t>
      </w:r>
      <w:r w:rsidRPr="00E817C7">
        <w:rPr>
          <w:sz w:val="22"/>
          <w:highlight w:val="yellow"/>
          <w:u w:val="single"/>
        </w:rPr>
        <w:t>to demonstrate how “consumption” is</w:t>
      </w:r>
      <w:r w:rsidRPr="00E817C7">
        <w:rPr>
          <w:sz w:val="22"/>
          <w:u w:val="single"/>
        </w:rPr>
        <w:t xml:space="preserve"> in fact an act of production and </w:t>
      </w:r>
      <w:r w:rsidRPr="00E817C7">
        <w:rPr>
          <w:sz w:val="22"/>
          <w:highlight w:val="yellow"/>
          <w:u w:val="single"/>
        </w:rPr>
        <w:t>resistance to capitalism</w:t>
      </w:r>
      <w:r w:rsidRPr="00E817C7">
        <w:rPr>
          <w:sz w:val="22"/>
          <w:u w:val="single"/>
        </w:rPr>
        <w:t xml:space="preserve"> and a practice in which a utopian vision for a society of equality is performed! </w:t>
      </w:r>
      <w:r w:rsidRPr="00E817C7">
        <w:rPr>
          <w:sz w:val="22"/>
          <w:highlight w:val="yellow"/>
          <w:u w:val="single"/>
        </w:rPr>
        <w:t>The shift from “production” to “consumption” manifests itself in post-al left theories through</w:t>
      </w:r>
      <w:r w:rsidRPr="00E817C7">
        <w:rPr>
          <w:sz w:val="22"/>
          <w:u w:val="single"/>
        </w:rPr>
        <w:t xml:space="preserve"> </w:t>
      </w:r>
      <w:r w:rsidRPr="00E41242">
        <w:rPr>
          <w:szCs w:val="20"/>
        </w:rPr>
        <w:t>the focus on “</w:t>
      </w:r>
      <w:proofErr w:type="spellStart"/>
      <w:r w:rsidRPr="00E41242">
        <w:rPr>
          <w:szCs w:val="20"/>
        </w:rPr>
        <w:t>superstructural</w:t>
      </w:r>
      <w:proofErr w:type="spellEnd"/>
      <w:r w:rsidRPr="00E41242">
        <w:rPr>
          <w:szCs w:val="20"/>
        </w:rPr>
        <w:t xml:space="preserve">” cultural analysis and </w:t>
      </w:r>
      <w:r w:rsidRPr="00E817C7">
        <w:rPr>
          <w:b/>
          <w:sz w:val="22"/>
          <w:highlight w:val="yellow"/>
          <w:u w:val="single"/>
        </w:rPr>
        <w:t>the preoccupation</w:t>
      </w:r>
      <w:r w:rsidRPr="00E41242">
        <w:rPr>
          <w:b/>
          <w:szCs w:val="20"/>
        </w:rPr>
        <w:t xml:space="preserve"> </w:t>
      </w:r>
      <w:r w:rsidRPr="00E817C7">
        <w:rPr>
          <w:b/>
          <w:sz w:val="22"/>
          <w:u w:val="single"/>
        </w:rPr>
        <w:t>not with the “political economy</w:t>
      </w:r>
      <w:r w:rsidRPr="00E41242">
        <w:rPr>
          <w:szCs w:val="20"/>
        </w:rPr>
        <w:t xml:space="preserve">” ("base") </w:t>
      </w:r>
      <w:r w:rsidRPr="00E817C7">
        <w:rPr>
          <w:b/>
          <w:sz w:val="22"/>
          <w:u w:val="single"/>
        </w:rPr>
        <w:t xml:space="preserve">but </w:t>
      </w:r>
      <w:r w:rsidRPr="00E817C7">
        <w:rPr>
          <w:b/>
          <w:sz w:val="22"/>
          <w:highlight w:val="yellow"/>
          <w:u w:val="single"/>
        </w:rPr>
        <w:t>with “representation</w:t>
      </w:r>
      <w:r w:rsidRPr="00E817C7">
        <w:rPr>
          <w:sz w:val="22"/>
          <w:u w:val="single"/>
        </w:rPr>
        <w:t xml:space="preserve">"—for instance, </w:t>
      </w:r>
      <w:r w:rsidRPr="00E817C7">
        <w:rPr>
          <w:sz w:val="22"/>
          <w:highlight w:val="yellow"/>
          <w:u w:val="single"/>
        </w:rPr>
        <w:t>of race</w:t>
      </w:r>
      <w:r w:rsidRPr="00E817C7">
        <w:rPr>
          <w:sz w:val="22"/>
          <w:u w:val="single"/>
        </w:rPr>
        <w:t xml:space="preserve">, sexuality, </w:t>
      </w:r>
      <w:r w:rsidRPr="00E817C7">
        <w:rPr>
          <w:sz w:val="22"/>
          <w:highlight w:val="yellow"/>
          <w:u w:val="single"/>
        </w:rPr>
        <w:t>environment</w:t>
      </w:r>
      <w:r w:rsidRPr="00E817C7">
        <w:rPr>
          <w:sz w:val="22"/>
          <w:u w:val="single"/>
        </w:rPr>
        <w:t xml:space="preserve">, ethnicity, nationality </w:t>
      </w:r>
      <w:r w:rsidRPr="00E817C7">
        <w:rPr>
          <w:sz w:val="22"/>
          <w:highlight w:val="yellow"/>
          <w:u w:val="single"/>
        </w:rPr>
        <w:t>and identity</w:t>
      </w:r>
      <w:r w:rsidRPr="00E41242">
        <w:rPr>
          <w:sz w:val="24"/>
          <w:u w:val="single"/>
        </w:rPr>
        <w:t xml:space="preserve">. </w:t>
      </w:r>
      <w:r w:rsidRPr="00E817C7">
        <w:t xml:space="preserve">This is, for example, one reason for R-2's ridiculing the “base” and “superstructure” analytical model of classical Marxism (Marx, A Contribution to the Critique of Political Economy) with an anecdote (the privileged mode of “argument” for the post-al left) that the base is really not all that “basic." To adhere to the base/superstructure model for him/her is to be thrown into an “epistemological gulag”. For the post-al left a good society is, therefore, one in which, as R-4 puts it, class antagonism is bracketed and the “surplus value” is distributed more evenly among men and women, whites and persons of color, the lesbian and the straight. It is not a society in which “surplus value"—the exploitative appropriation of the other's labor—is itself eliminated by revolutionary praxis. The post-al left's good society is not one in which private ownership is obsolete and the social division of labor (class) is abolished, rather it is a society in which the fruit of exploitation of the proletariat (surplus labor) is more evenly distributed and a near-equality of consumption is established. This </w:t>
      </w:r>
      <w:proofErr w:type="spellStart"/>
      <w:r w:rsidRPr="00E817C7">
        <w:t>distributionist</w:t>
      </w:r>
      <w:proofErr w:type="spellEnd"/>
      <w:r w:rsidRPr="00E817C7">
        <w:t>/</w:t>
      </w:r>
      <w:proofErr w:type="spellStart"/>
      <w:r w:rsidRPr="00E817C7">
        <w:t>consumptionist</w:t>
      </w:r>
      <w:proofErr w:type="spellEnd"/>
      <w:r w:rsidRPr="00E817C7">
        <w:t xml:space="preserve"> theory that underwrites the economic interests of the (upper</w:t>
      </w:r>
      <w:proofErr w:type="gramStart"/>
      <w:r w:rsidRPr="00E817C7">
        <w:t>)middle</w:t>
      </w:r>
      <w:proofErr w:type="gramEnd"/>
      <w:r w:rsidRPr="00E817C7">
        <w:t xml:space="preserve"> classes is the foundation for all the texts in this exchange and their pedagogies. A good pedagogy, in these texts, therefore is one in which power is distributed evenly in the classroom: a pedagogy that constructs a classroom of consensus not antagonism (thus opposition to “politicizing the classroom” in OR</w:t>
      </w:r>
      <w:r w:rsidRPr="00E41242">
        <w:rPr>
          <w:rFonts w:ascii="Cambria Math" w:eastAsia="MS Mincho" w:hAnsi="Cambria Math" w:cs="Cambria Math"/>
          <w:sz w:val="16"/>
          <w:szCs w:val="12"/>
        </w:rPr>
        <w:t>‐</w:t>
      </w:r>
      <w:r w:rsidRPr="00E817C7">
        <w:t>1) and in which knowledge (concept) is turned into—through the process that OR</w:t>
      </w:r>
      <w:r w:rsidRPr="00E41242">
        <w:rPr>
          <w:rFonts w:ascii="Cambria Math" w:eastAsia="MS Mincho" w:hAnsi="Cambria Math" w:cs="Cambria Math"/>
          <w:sz w:val="16"/>
          <w:szCs w:val="12"/>
        </w:rPr>
        <w:t>‐</w:t>
      </w:r>
      <w:r w:rsidRPr="00E817C7">
        <w:t xml:space="preserve">3 calls “translation"—into “consumable” EXPERIENCES. </w:t>
      </w:r>
      <w:proofErr w:type="gramStart"/>
      <w:r w:rsidRPr="00E817C7">
        <w:t>The more “intense” the experience, as the anecdotes of OR</w:t>
      </w:r>
      <w:r w:rsidRPr="00E41242">
        <w:rPr>
          <w:rFonts w:ascii="Cambria Math" w:eastAsia="MS Mincho" w:hAnsi="Cambria Math" w:cs="Cambria Math"/>
          <w:sz w:val="16"/>
          <w:szCs w:val="12"/>
        </w:rPr>
        <w:t>‐</w:t>
      </w:r>
      <w:r w:rsidRPr="00E817C7">
        <w:t>3 show, the more successful the pedagogy.</w:t>
      </w:r>
      <w:proofErr w:type="gramEnd"/>
      <w:r w:rsidRPr="00E817C7">
        <w:t xml:space="preserve"> In short, it is a pedagogy that removes the student from his/her position in the social relations of production and places her/him in the personal relation of consumption: specifically, EXPERIENCE of/as the consumption of pleasure. The post-al logic obscures the laws of motion of capital by very specific assumptions and moves—many of which are rehearsed in the texts here. I will discuss some of these, mention others in passing, and hint at several more. (I have provided a full account of all these moves in my “Post-</w:t>
      </w:r>
      <w:proofErr w:type="spellStart"/>
      <w:r w:rsidRPr="00E817C7">
        <w:t>ality</w:t>
      </w:r>
      <w:proofErr w:type="spellEnd"/>
      <w:r w:rsidRPr="00E817C7">
        <w:t>” in Transformation 1.) I begin by outlining the post-al assumptions that “democracy” is a never-ending, open "dialogue” and “conversation” among multicultural citizens; that the source of social inequities is “power”; that a post-class hegemonic “coalition," as OR</w:t>
      </w:r>
      <w:r w:rsidRPr="00E41242">
        <w:rPr>
          <w:rFonts w:ascii="Cambria Math" w:eastAsia="MS Mincho" w:hAnsi="Cambria Math" w:cs="Cambria Math"/>
          <w:sz w:val="16"/>
          <w:szCs w:val="12"/>
        </w:rPr>
        <w:t>‐</w:t>
      </w:r>
      <w:r w:rsidRPr="00E817C7">
        <w:t>5 calls it—and not class struggle—is the dynamics of social change; that truth (as R-2 writes) is an “epistemological gulag"—a construct of power—and thus any form of “ideology critique” that raises questions of “falsehood” and “truth” ("false consciousness") does so through a violent exclusion of the “other” truths by, in OR</w:t>
      </w:r>
      <w:r w:rsidRPr="00E41242">
        <w:rPr>
          <w:rFonts w:ascii="Cambria Math" w:eastAsia="MS Mincho" w:hAnsi="Cambria Math" w:cs="Cambria Math"/>
          <w:sz w:val="16"/>
          <w:szCs w:val="12"/>
        </w:rPr>
        <w:t>‐</w:t>
      </w:r>
      <w:r w:rsidRPr="00E817C7">
        <w:t>5 words, “staking sole legitimate claim” to the truth in question</w:t>
      </w:r>
      <w:r w:rsidRPr="00E41242">
        <w:rPr>
          <w:sz w:val="12"/>
          <w:szCs w:val="12"/>
        </w:rPr>
        <w:t>.</w:t>
      </w:r>
      <w:r w:rsidRPr="00E817C7">
        <w:t xml:space="preserve"> </w:t>
      </w:r>
      <w:r w:rsidRPr="00E817C7">
        <w:rPr>
          <w:sz w:val="22"/>
          <w:u w:val="single"/>
        </w:rPr>
        <w:t xml:space="preserve">Given the injunction of the post-al logic against binaries </w:t>
      </w:r>
      <w:r w:rsidRPr="00E41242">
        <w:rPr>
          <w:szCs w:val="20"/>
        </w:rPr>
        <w:t xml:space="preserve">(truth/falsehood), </w:t>
      </w:r>
      <w:r w:rsidRPr="00E817C7">
        <w:rPr>
          <w:sz w:val="22"/>
          <w:u w:val="single"/>
        </w:rPr>
        <w:t>the project of “</w:t>
      </w:r>
      <w:r w:rsidRPr="00E817C7">
        <w:rPr>
          <w:sz w:val="22"/>
          <w:highlight w:val="yellow"/>
          <w:u w:val="single"/>
        </w:rPr>
        <w:t>epistemology” is displaced</w:t>
      </w:r>
      <w:r w:rsidRPr="00E817C7">
        <w:rPr>
          <w:sz w:val="22"/>
          <w:u w:val="single"/>
        </w:rPr>
        <w:t xml:space="preserve"> in the </w:t>
      </w:r>
      <w:proofErr w:type="spellStart"/>
      <w:r w:rsidRPr="00E817C7">
        <w:rPr>
          <w:sz w:val="22"/>
          <w:u w:val="single"/>
        </w:rPr>
        <w:t>ludic</w:t>
      </w:r>
      <w:proofErr w:type="spellEnd"/>
      <w:r w:rsidRPr="00E817C7">
        <w:rPr>
          <w:sz w:val="22"/>
          <w:u w:val="single"/>
        </w:rPr>
        <w:t xml:space="preserve"> academy </w:t>
      </w:r>
      <w:r w:rsidRPr="00E817C7">
        <w:rPr>
          <w:sz w:val="22"/>
          <w:highlight w:val="yellow"/>
          <w:u w:val="single"/>
        </w:rPr>
        <w:t>by “rhetoric</w:t>
      </w:r>
      <w:r w:rsidRPr="00E817C7">
        <w:rPr>
          <w:sz w:val="22"/>
          <w:u w:val="single"/>
        </w:rPr>
        <w:t xml:space="preserve">." </w:t>
      </w:r>
      <w:r w:rsidRPr="00E817C7">
        <w:rPr>
          <w:sz w:val="22"/>
          <w:highlight w:val="yellow"/>
          <w:u w:val="single"/>
        </w:rPr>
        <w:t>The question</w:t>
      </w:r>
      <w:r w:rsidRPr="00E817C7">
        <w:rPr>
          <w:sz w:val="22"/>
          <w:u w:val="single"/>
        </w:rPr>
        <w:t xml:space="preserve">, consequently, </w:t>
      </w:r>
      <w:r w:rsidRPr="00E817C7">
        <w:rPr>
          <w:sz w:val="22"/>
          <w:highlight w:val="yellow"/>
          <w:u w:val="single"/>
        </w:rPr>
        <w:t>becomes not</w:t>
      </w:r>
      <w:r w:rsidRPr="00E817C7">
        <w:rPr>
          <w:sz w:val="22"/>
          <w:u w:val="single"/>
        </w:rPr>
        <w:t xml:space="preserve"> so much </w:t>
      </w:r>
      <w:r w:rsidRPr="00E817C7">
        <w:rPr>
          <w:sz w:val="22"/>
          <w:highlight w:val="yellow"/>
          <w:u w:val="single"/>
        </w:rPr>
        <w:t>what is</w:t>
      </w:r>
      <w:r w:rsidRPr="00E817C7">
        <w:rPr>
          <w:sz w:val="22"/>
          <w:u w:val="single"/>
        </w:rPr>
        <w:t xml:space="preserve"> the “</w:t>
      </w:r>
      <w:r w:rsidRPr="00E817C7">
        <w:rPr>
          <w:sz w:val="22"/>
          <w:highlight w:val="yellow"/>
          <w:u w:val="single"/>
        </w:rPr>
        <w:t>truth</w:t>
      </w:r>
      <w:r w:rsidRPr="00E817C7">
        <w:rPr>
          <w:sz w:val="22"/>
          <w:u w:val="single"/>
        </w:rPr>
        <w:t xml:space="preserve">” of a practice </w:t>
      </w:r>
      <w:r w:rsidRPr="00E817C7">
        <w:rPr>
          <w:sz w:val="22"/>
          <w:highlight w:val="yellow"/>
          <w:u w:val="single"/>
        </w:rPr>
        <w:t>but whether it “works</w:t>
      </w:r>
      <w:r w:rsidRPr="00E817C7">
        <w:rPr>
          <w:sz w:val="22"/>
          <w:u w:val="single"/>
        </w:rPr>
        <w:t>." (Rhetoric has always served as an alibi for pragmatism.)</w:t>
      </w:r>
      <w:r w:rsidRPr="00E41242">
        <w:rPr>
          <w:sz w:val="24"/>
          <w:u w:val="single"/>
        </w:rPr>
        <w:t xml:space="preserve"> </w:t>
      </w:r>
      <w:r w:rsidRPr="00E817C7">
        <w:t>Therefore, R-4 is not interested in whether my practices are truthful but in what effects they might have: if College Literature publishes my texts would such an act (regardless of the “truth” of my texts) end up “cutting our funding?" he/she asks. A post-al leftist like R-4, in short, “resists” the state only in so far as the state does not cut his/her “funding." Similarly, it is enough for a cynical pragmatist like OR</w:t>
      </w:r>
      <w:r w:rsidRPr="00E41242">
        <w:rPr>
          <w:rFonts w:ascii="Cambria Math" w:eastAsia="MS Mincho" w:hAnsi="Cambria Math" w:cs="Cambria Math"/>
          <w:sz w:val="16"/>
        </w:rPr>
        <w:t>‐</w:t>
      </w:r>
      <w:r w:rsidRPr="00E817C7">
        <w:t xml:space="preserve">5 to conclude that my argument “has little prospect of effectual force” in order to disregard its truthfulness. </w:t>
      </w:r>
      <w:r w:rsidRPr="00E817C7">
        <w:rPr>
          <w:sz w:val="22"/>
          <w:highlight w:val="yellow"/>
          <w:u w:val="single"/>
        </w:rPr>
        <w:t>The post-al dismantling of “epistemology” and the erasure of the question of “truth," it must be pointed out, is undertaken to protect the economic interests of the ruling class</w:t>
      </w:r>
      <w:r w:rsidRPr="00E817C7">
        <w:rPr>
          <w:sz w:val="22"/>
          <w:u w:val="single"/>
        </w:rPr>
        <w:t>.</w:t>
      </w:r>
      <w:r w:rsidRPr="00E41242">
        <w:rPr>
          <w:sz w:val="24"/>
          <w:u w:val="single"/>
        </w:rPr>
        <w:t xml:space="preserve"> </w:t>
      </w:r>
      <w:r w:rsidRPr="00E817C7">
        <w:t xml:space="preserve">If the “truth question” is made to seem outdated and an example of an orthodox </w:t>
      </w:r>
      <w:proofErr w:type="spellStart"/>
      <w:r w:rsidRPr="00E817C7">
        <w:t>binarism</w:t>
      </w:r>
      <w:proofErr w:type="spellEnd"/>
      <w:r w:rsidRPr="00E817C7">
        <w:t xml:space="preserve"> (R-2), any conclusions about the truth of ruling class practices are excluded from the scene of social contestation as a violent </w:t>
      </w:r>
      <w:proofErr w:type="spellStart"/>
      <w:r w:rsidRPr="00E817C7">
        <w:t>logocentric</w:t>
      </w:r>
      <w:proofErr w:type="spellEnd"/>
      <w:r w:rsidRPr="00E817C7">
        <w:t xml:space="preserve"> (positivistic) </w:t>
      </w:r>
      <w:proofErr w:type="spellStart"/>
      <w:r w:rsidRPr="00E817C7">
        <w:t>totalization</w:t>
      </w:r>
      <w:proofErr w:type="spellEnd"/>
      <w:r w:rsidRPr="00E817C7">
        <w:t xml:space="preserve"> that disregards the “difference” of the ruling class. This is why a defender of the ruling class such as R-2 sees an ideology critique aimed at unveiling false consciousness and the production of class consciousness as a form of “epistemological spanking." It is this structure of assumptions that enables R-4 to answer my question, “What is wrong with being dogmatic?" not in terms of its truth but by reference to its pragmatics (rhetoric): what is “wrong” with dogmatism, she/he says is that it is violent rhetoric ("textual Chernobyl") and thus Stalinist. If I ask what is wrong with Stalinism, again (in terms of the logic of his/her text) I will not get a political or philosophical argument but a </w:t>
      </w:r>
      <w:proofErr w:type="spellStart"/>
      <w:r w:rsidRPr="00E817C7">
        <w:t>tropological</w:t>
      </w:r>
      <w:proofErr w:type="spellEnd"/>
      <w:r w:rsidRPr="00E817C7">
        <w:t xml:space="preserve"> description</w:t>
      </w:r>
      <w:proofErr w:type="gramStart"/>
      <w:r w:rsidRPr="00E817C7">
        <w:t>.[</w:t>
      </w:r>
      <w:proofErr w:type="gramEnd"/>
      <w:r w:rsidRPr="00E817C7">
        <w:t>5]</w:t>
      </w:r>
    </w:p>
    <w:p w:rsidR="00093622" w:rsidRPr="00E817C7" w:rsidRDefault="00093622" w:rsidP="00093622">
      <w:pPr>
        <w:rPr>
          <w:rStyle w:val="TagGreg"/>
        </w:rPr>
      </w:pPr>
    </w:p>
    <w:p w:rsidR="00093622" w:rsidRPr="00E817C7" w:rsidRDefault="00093622" w:rsidP="00093622">
      <w:pPr>
        <w:rPr>
          <w:rStyle w:val="TagGreg"/>
        </w:rPr>
      </w:pPr>
      <w:r w:rsidRPr="00E817C7">
        <w:rPr>
          <w:rStyle w:val="TagGreg"/>
        </w:rPr>
        <w:t>Unrestrained capitalism leads to extinction</w:t>
      </w:r>
    </w:p>
    <w:p w:rsidR="00093622" w:rsidRDefault="00093622" w:rsidP="00093622">
      <w:pPr>
        <w:rPr>
          <w:sz w:val="32"/>
        </w:rPr>
      </w:pPr>
      <w:r w:rsidRPr="00E41242">
        <w:rPr>
          <w:b/>
          <w:sz w:val="24"/>
          <w:u w:val="single"/>
        </w:rPr>
        <w:t>Harman</w:t>
      </w:r>
      <w:r>
        <w:rPr>
          <w:b/>
          <w:sz w:val="24"/>
          <w:u w:val="single"/>
        </w:rPr>
        <w:t xml:space="preserve">, </w:t>
      </w:r>
      <w:r w:rsidRPr="00E41242">
        <w:rPr>
          <w:b/>
          <w:sz w:val="24"/>
          <w:u w:val="single"/>
        </w:rPr>
        <w:t>97</w:t>
      </w:r>
      <w:r w:rsidRPr="00560DB1">
        <w:t>(Chris, Economics of the madhouse, Pg 90-1)</w:t>
      </w:r>
      <w:r w:rsidRPr="00E41242">
        <w:rPr>
          <w:sz w:val="32"/>
        </w:rPr>
        <w:t xml:space="preserve"> </w:t>
      </w:r>
    </w:p>
    <w:p w:rsidR="00093622" w:rsidRPr="00560DB1" w:rsidRDefault="00093622" w:rsidP="00093622">
      <w:pPr>
        <w:rPr>
          <w:b/>
          <w:sz w:val="24"/>
          <w:u w:val="single"/>
        </w:rPr>
      </w:pPr>
      <w:r w:rsidRPr="00560DB1">
        <w:t xml:space="preserve">The system may have entered a new phase. But the way it operates is not new. It is, in its essentials exactly the way described by Marx </w:t>
      </w:r>
      <w:proofErr w:type="gramStart"/>
      <w:r w:rsidRPr="00E41242">
        <w:rPr>
          <w:rFonts w:eastAsia="Times New Roman"/>
          <w:szCs w:val="20"/>
          <w:lang/>
        </w:rPr>
        <w:t>The</w:t>
      </w:r>
      <w:proofErr w:type="gramEnd"/>
      <w:r w:rsidRPr="00E41242">
        <w:rPr>
          <w:rFonts w:eastAsia="Times New Roman"/>
          <w:szCs w:val="20"/>
          <w:lang/>
        </w:rPr>
        <w:t xml:space="preserve"> only sense in which Marx is “outdated” is not that the system is more rational than he thought but rather his picture understates the destructiveness of the system.</w:t>
      </w:r>
      <w:r w:rsidRPr="00E41242">
        <w:rPr>
          <w:rFonts w:eastAsia="Times New Roman"/>
          <w:b/>
          <w:bCs/>
          <w:szCs w:val="20"/>
          <w:lang/>
        </w:rPr>
        <w:t xml:space="preserve"> </w:t>
      </w:r>
      <w:r w:rsidRPr="00E817C7">
        <w:rPr>
          <w:rFonts w:eastAsia="Times New Roman"/>
          <w:b/>
          <w:bCs/>
          <w:sz w:val="22"/>
          <w:highlight w:val="yellow"/>
          <w:u w:val="single"/>
          <w:lang/>
        </w:rPr>
        <w:t>Capitalists</w:t>
      </w:r>
      <w:r w:rsidRPr="00E817C7">
        <w:rPr>
          <w:rFonts w:eastAsia="Times New Roman"/>
          <w:b/>
          <w:bCs/>
          <w:sz w:val="22"/>
          <w:u w:val="single"/>
          <w:lang/>
        </w:rPr>
        <w:t xml:space="preserve"> do not merely battle against each other on the markets. They also use the state to </w:t>
      </w:r>
      <w:r w:rsidRPr="00E817C7">
        <w:rPr>
          <w:rFonts w:eastAsia="Times New Roman"/>
          <w:b/>
          <w:bCs/>
          <w:sz w:val="22"/>
          <w:highlight w:val="yellow"/>
          <w:u w:val="single"/>
          <w:lang/>
        </w:rPr>
        <w:t>force rival capitalists to accept their dictates, supplementing economic competition with displays of military prowess</w:t>
      </w:r>
      <w:r w:rsidRPr="00E817C7">
        <w:rPr>
          <w:rFonts w:eastAsia="Times New Roman"/>
          <w:b/>
          <w:bCs/>
          <w:sz w:val="22"/>
          <w:u w:val="single"/>
          <w:lang/>
        </w:rPr>
        <w:t xml:space="preserve">. </w:t>
      </w:r>
      <w:r w:rsidRPr="00E817C7">
        <w:rPr>
          <w:rFonts w:eastAsia="Times New Roman"/>
          <w:sz w:val="22"/>
          <w:u w:val="single"/>
          <w:lang/>
        </w:rPr>
        <w:t xml:space="preserve">American capitalism seeks to persuade European and Japanese capitalism to accept its dictates by proving that it alone has the power to wage war in the vital oil rich regions of the middle east; Iranian and Turkish capitalists rely on the help of their states as they compete with each other for influence and contracts in the southern belt of the former USSR; </w:t>
      </w:r>
      <w:r w:rsidRPr="00E41242">
        <w:rPr>
          <w:rFonts w:eastAsia="Times New Roman"/>
          <w:szCs w:val="20"/>
          <w:lang/>
        </w:rPr>
        <w:t xml:space="preserve">Turkish and Greek capitalists encourage a mini-arms race as each seeks to establish a dominate role in the Balkan countries once controlled by Russia; Germany backs Croatia, the US backs Bosnian Muslims, and Greece backs the Serbs to the horrific wars in the former Yugoslavia; the Russian military wage vicious wars to hang onto vital oil pipelines  through Chechnya and in the </w:t>
      </w:r>
      <w:proofErr w:type="spellStart"/>
      <w:r w:rsidRPr="00E41242">
        <w:rPr>
          <w:rFonts w:eastAsia="Times New Roman"/>
          <w:szCs w:val="20"/>
          <w:lang/>
        </w:rPr>
        <w:t>Tadjik</w:t>
      </w:r>
      <w:proofErr w:type="spellEnd"/>
      <w:r w:rsidRPr="00E41242">
        <w:rPr>
          <w:rFonts w:eastAsia="Times New Roman"/>
          <w:szCs w:val="20"/>
          <w:lang/>
        </w:rPr>
        <w:t xml:space="preserve"> republic bordering Afghanistan; China the Philippines, Malaysia and Vietnam clash over control of the oil reserves thought to lie close to the uninhabited islands in the China Sea; Israel tries to carve Egypt out from economic influence in the Arabian peninsula. </w:t>
      </w:r>
      <w:r w:rsidRPr="00E817C7">
        <w:rPr>
          <w:rFonts w:eastAsia="Times New Roman"/>
          <w:sz w:val="22"/>
          <w:u w:val="single"/>
          <w:lang/>
        </w:rPr>
        <w:t xml:space="preserve">The result is that </w:t>
      </w:r>
      <w:r w:rsidRPr="00E817C7">
        <w:rPr>
          <w:rFonts w:eastAsia="Times New Roman"/>
          <w:sz w:val="22"/>
          <w:highlight w:val="yellow"/>
          <w:u w:val="single"/>
          <w:lang/>
        </w:rPr>
        <w:t>at any point in time there are half a dozen wars or civil wars using the most horrendous forms for “conventional” weaponry</w:t>
      </w:r>
      <w:r w:rsidRPr="00E817C7">
        <w:rPr>
          <w:rFonts w:eastAsia="Times New Roman"/>
          <w:sz w:val="22"/>
          <w:u w:val="single"/>
          <w:lang/>
        </w:rPr>
        <w:t xml:space="preserve"> in one part of the world or another</w:t>
      </w:r>
      <w:r w:rsidRPr="00E41242">
        <w:rPr>
          <w:rFonts w:eastAsia="Times New Roman"/>
          <w:szCs w:val="20"/>
          <w:lang/>
        </w:rPr>
        <w:t xml:space="preserve">. </w:t>
      </w:r>
      <w:r w:rsidRPr="00E41242">
        <w:rPr>
          <w:rFonts w:eastAsia="Times New Roman"/>
          <w:bCs/>
          <w:szCs w:val="20"/>
          <w:lang/>
        </w:rPr>
        <w:t xml:space="preserve">   </w:t>
      </w:r>
      <w:r w:rsidRPr="00E817C7">
        <w:rPr>
          <w:rFonts w:eastAsia="Times New Roman"/>
          <w:bCs/>
          <w:sz w:val="22"/>
          <w:highlight w:val="yellow"/>
          <w:u w:val="single"/>
          <w:lang/>
        </w:rPr>
        <w:t>Alongside the slaughter</w:t>
      </w:r>
      <w:r w:rsidRPr="00E817C7">
        <w:rPr>
          <w:rFonts w:eastAsia="Times New Roman"/>
          <w:bCs/>
          <w:sz w:val="22"/>
          <w:u w:val="single"/>
          <w:lang/>
        </w:rPr>
        <w:t xml:space="preserve"> and devastation afflicting ever wider sections of humanity </w:t>
      </w:r>
      <w:r w:rsidRPr="00E817C7">
        <w:rPr>
          <w:rFonts w:eastAsia="Times New Roman"/>
          <w:bCs/>
          <w:sz w:val="22"/>
          <w:highlight w:val="yellow"/>
          <w:u w:val="single"/>
          <w:lang/>
        </w:rPr>
        <w:t>is</w:t>
      </w:r>
      <w:r w:rsidRPr="00E817C7">
        <w:rPr>
          <w:rFonts w:eastAsia="Times New Roman"/>
          <w:bCs/>
          <w:sz w:val="22"/>
          <w:u w:val="single"/>
          <w:lang/>
        </w:rPr>
        <w:t xml:space="preserve"> </w:t>
      </w:r>
      <w:r w:rsidRPr="00E817C7">
        <w:rPr>
          <w:rFonts w:eastAsia="Times New Roman"/>
          <w:sz w:val="22"/>
          <w:u w:val="single"/>
          <w:lang/>
        </w:rPr>
        <w:t xml:space="preserve">another threat to us all which is hardly visible in Marx’s time- </w:t>
      </w:r>
      <w:r w:rsidRPr="00E817C7">
        <w:rPr>
          <w:rFonts w:eastAsia="Times New Roman"/>
          <w:sz w:val="22"/>
          <w:highlight w:val="yellow"/>
          <w:u w:val="single"/>
          <w:lang/>
        </w:rPr>
        <w:t>the threat of destruction of the environment we depend on to survive</w:t>
      </w:r>
      <w:r w:rsidRPr="00E41242">
        <w:rPr>
          <w:rFonts w:eastAsia="Times New Roman"/>
          <w:szCs w:val="20"/>
          <w:lang/>
        </w:rPr>
        <w:t>. Marx and Engels were fully aware that the mad drive to capital accumulation led to pollution, the poisoning of the ground and air, the adulteration of foodstuffs and the spread of horrific epidemics. Engels wrote vividly of these things in his book Anti-</w:t>
      </w:r>
      <w:proofErr w:type="spellStart"/>
      <w:r w:rsidRPr="00E41242">
        <w:rPr>
          <w:rFonts w:eastAsia="Times New Roman"/>
          <w:szCs w:val="20"/>
          <w:lang/>
        </w:rPr>
        <w:t>duhring</w:t>
      </w:r>
      <w:proofErr w:type="spellEnd"/>
      <w:r w:rsidRPr="00E41242">
        <w:rPr>
          <w:rFonts w:eastAsia="Times New Roman"/>
          <w:szCs w:val="20"/>
          <w:lang/>
        </w:rPr>
        <w:t xml:space="preserve">. </w:t>
      </w:r>
      <w:r w:rsidRPr="00E817C7">
        <w:rPr>
          <w:rFonts w:eastAsia="Times New Roman"/>
          <w:sz w:val="22"/>
          <w:u w:val="single"/>
          <w:lang/>
        </w:rPr>
        <w:t>But they lived in a time when capitalist industry was confined to relatively small areas of the globe and the devastation was local devastation, affecting chiefly the workers employed in a particular factory, mill or mining village.</w:t>
      </w:r>
      <w:r w:rsidRPr="00E41242">
        <w:rPr>
          <w:rFonts w:eastAsia="Times New Roman"/>
          <w:szCs w:val="20"/>
          <w:lang/>
        </w:rPr>
        <w:t xml:space="preserve"> Today capitalist industry operates on a global scale and its impact is on the global environment- </w:t>
      </w:r>
      <w:r w:rsidRPr="00E817C7">
        <w:rPr>
          <w:rFonts w:eastAsia="Times New Roman"/>
          <w:sz w:val="22"/>
          <w:highlight w:val="yellow"/>
          <w:u w:val="single"/>
          <w:lang/>
        </w:rPr>
        <w:t>as is shown by the way in which radioactive clouds</w:t>
      </w:r>
      <w:r w:rsidRPr="00E817C7">
        <w:rPr>
          <w:rFonts w:eastAsia="Times New Roman"/>
          <w:sz w:val="22"/>
          <w:u w:val="single"/>
          <w:lang/>
        </w:rPr>
        <w:t xml:space="preserve"> over Chernobyl </w:t>
      </w:r>
      <w:r w:rsidRPr="00E817C7">
        <w:rPr>
          <w:rFonts w:eastAsia="Times New Roman"/>
          <w:sz w:val="22"/>
          <w:highlight w:val="yellow"/>
          <w:u w:val="single"/>
          <w:lang/>
        </w:rPr>
        <w:t>spread across</w:t>
      </w:r>
      <w:r w:rsidRPr="00E817C7">
        <w:rPr>
          <w:rFonts w:eastAsia="Times New Roman"/>
          <w:sz w:val="22"/>
          <w:u w:val="single"/>
          <w:lang/>
        </w:rPr>
        <w:t xml:space="preserve"> the whole of </w:t>
      </w:r>
      <w:r w:rsidRPr="00E817C7">
        <w:rPr>
          <w:rFonts w:eastAsia="Times New Roman"/>
          <w:sz w:val="22"/>
          <w:highlight w:val="yellow"/>
          <w:u w:val="single"/>
          <w:lang/>
        </w:rPr>
        <w:t>Europe</w:t>
      </w:r>
      <w:r w:rsidRPr="00E817C7">
        <w:rPr>
          <w:rFonts w:eastAsia="Times New Roman"/>
          <w:sz w:val="22"/>
          <w:u w:val="single"/>
          <w:lang/>
        </w:rPr>
        <w:t xml:space="preserve">, by the way in which the </w:t>
      </w:r>
      <w:r w:rsidRPr="00E817C7">
        <w:rPr>
          <w:rFonts w:eastAsia="Times New Roman"/>
          <w:sz w:val="22"/>
          <w:highlight w:val="yellow"/>
          <w:u w:val="single"/>
          <w:lang/>
        </w:rPr>
        <w:t>seas are being fished clean of fish</w:t>
      </w:r>
      <w:r w:rsidRPr="00E817C7">
        <w:rPr>
          <w:rFonts w:eastAsia="Times New Roman"/>
          <w:sz w:val="22"/>
          <w:u w:val="single"/>
          <w:lang/>
        </w:rPr>
        <w:t xml:space="preserve">, by the </w:t>
      </w:r>
      <w:r w:rsidRPr="00E817C7">
        <w:rPr>
          <w:rFonts w:eastAsia="Times New Roman"/>
          <w:sz w:val="22"/>
          <w:highlight w:val="yellow"/>
          <w:u w:val="single"/>
          <w:lang/>
        </w:rPr>
        <w:t>damage to the ozone</w:t>
      </w:r>
      <w:r w:rsidRPr="00E817C7">
        <w:rPr>
          <w:rFonts w:eastAsia="Times New Roman"/>
          <w:sz w:val="22"/>
          <w:u w:val="single"/>
          <w:lang/>
        </w:rPr>
        <w:t xml:space="preserve"> layer </w:t>
      </w:r>
      <w:r w:rsidRPr="00E817C7">
        <w:rPr>
          <w:rFonts w:eastAsia="Times New Roman"/>
          <w:sz w:val="22"/>
          <w:highlight w:val="yellow"/>
          <w:u w:val="single"/>
          <w:lang/>
        </w:rPr>
        <w:t>by the gases used in aerosols and refrigerators</w:t>
      </w:r>
      <w:r w:rsidRPr="00E817C7">
        <w:rPr>
          <w:rFonts w:eastAsia="Times New Roman"/>
          <w:sz w:val="22"/>
          <w:u w:val="single"/>
          <w:lang/>
        </w:rPr>
        <w:t xml:space="preserve">. Above all </w:t>
      </w:r>
      <w:r w:rsidRPr="00E817C7">
        <w:rPr>
          <w:rFonts w:eastAsia="Times New Roman"/>
          <w:sz w:val="22"/>
          <w:highlight w:val="yellow"/>
          <w:u w:val="single"/>
          <w:lang/>
        </w:rPr>
        <w:t>there is the threat of the ‘greenhouse’ gases destabilizing the</w:t>
      </w:r>
      <w:r w:rsidRPr="00E817C7">
        <w:rPr>
          <w:rFonts w:eastAsia="Times New Roman"/>
          <w:sz w:val="22"/>
          <w:u w:val="single"/>
          <w:lang/>
        </w:rPr>
        <w:t xml:space="preserve"> whole world’s </w:t>
      </w:r>
      <w:r w:rsidRPr="00E817C7">
        <w:rPr>
          <w:rFonts w:eastAsia="Times New Roman"/>
          <w:sz w:val="22"/>
          <w:highlight w:val="yellow"/>
          <w:u w:val="single"/>
          <w:lang/>
        </w:rPr>
        <w:t>climate</w:t>
      </w:r>
      <w:r w:rsidRPr="00E817C7">
        <w:rPr>
          <w:rFonts w:eastAsia="Times New Roman"/>
          <w:sz w:val="22"/>
          <w:u w:val="single"/>
          <w:lang/>
        </w:rPr>
        <w:t>, flooding low lying countries turning fertile regions into desert</w:t>
      </w:r>
      <w:r w:rsidRPr="00E41242">
        <w:rPr>
          <w:rFonts w:eastAsia="Times New Roman"/>
          <w:szCs w:val="20"/>
          <w:lang/>
        </w:rPr>
        <w:t xml:space="preserve"> </w:t>
      </w:r>
    </w:p>
    <w:p w:rsidR="00093622" w:rsidRPr="00E41242" w:rsidRDefault="00093622" w:rsidP="00093622">
      <w:pPr>
        <w:spacing w:line="480" w:lineRule="auto"/>
        <w:rPr>
          <w:sz w:val="24"/>
        </w:rPr>
      </w:pPr>
    </w:p>
    <w:p w:rsidR="00093622" w:rsidRPr="00E817C7" w:rsidRDefault="00093622" w:rsidP="00093622">
      <w:pPr>
        <w:rPr>
          <w:rStyle w:val="TagGreg"/>
        </w:rPr>
      </w:pPr>
      <w:r w:rsidRPr="00E817C7">
        <w:rPr>
          <w:rStyle w:val="TagGreg"/>
        </w:rPr>
        <w:t>And, capitalism destroys the environment and is the root cause of oppression</w:t>
      </w:r>
    </w:p>
    <w:p w:rsidR="00093622" w:rsidRPr="00E817C7" w:rsidRDefault="00093622" w:rsidP="00093622">
      <w:pPr>
        <w:rPr>
          <w:rStyle w:val="TagGreg"/>
        </w:rPr>
      </w:pPr>
      <w:r w:rsidRPr="00E817C7">
        <w:rPr>
          <w:rStyle w:val="TagGreg"/>
        </w:rPr>
        <w:t xml:space="preserve">Latin America Solidarity Coalition, 2003 </w:t>
      </w:r>
      <w:r w:rsidRPr="00E41242">
        <w:rPr>
          <w:szCs w:val="20"/>
        </w:rPr>
        <w:t>(“Getting to the Roots: Ecology and Environmental Justice”, http://www.lasolidarity.org/papers/enviro.htm)</w:t>
      </w:r>
    </w:p>
    <w:p w:rsidR="00093622" w:rsidRPr="00E41242" w:rsidRDefault="00093622" w:rsidP="00093622">
      <w:pPr>
        <w:ind w:right="288"/>
        <w:rPr>
          <w:rFonts w:eastAsia="Times New Roman"/>
          <w:szCs w:val="20"/>
          <w:lang/>
        </w:rPr>
      </w:pPr>
      <w:r w:rsidRPr="00E817C7">
        <w:rPr>
          <w:rFonts w:eastAsia="Times New Roman"/>
          <w:sz w:val="22"/>
          <w:highlight w:val="yellow"/>
          <w:u w:val="single"/>
          <w:lang/>
        </w:rPr>
        <w:t>The globalization of capital</w:t>
      </w:r>
      <w:r w:rsidRPr="00E817C7">
        <w:rPr>
          <w:rFonts w:eastAsia="Times New Roman"/>
          <w:sz w:val="22"/>
          <w:u w:val="single"/>
          <w:lang/>
        </w:rPr>
        <w:t xml:space="preserve"> and the interweaving of financial and governmental institutions </w:t>
      </w:r>
      <w:r w:rsidRPr="00E817C7">
        <w:rPr>
          <w:rFonts w:eastAsia="Times New Roman"/>
          <w:sz w:val="22"/>
          <w:highlight w:val="yellow"/>
          <w:u w:val="single"/>
          <w:lang/>
        </w:rPr>
        <w:t>have opened the flood gates for</w:t>
      </w:r>
      <w:r w:rsidRPr="00E817C7">
        <w:rPr>
          <w:rFonts w:eastAsia="Times New Roman"/>
          <w:sz w:val="22"/>
          <w:u w:val="single"/>
          <w:lang/>
        </w:rPr>
        <w:t xml:space="preserve"> even greater destruction of ecosystems (</w:t>
      </w:r>
      <w:r w:rsidRPr="00E817C7">
        <w:rPr>
          <w:rFonts w:eastAsia="Times New Roman"/>
          <w:sz w:val="22"/>
          <w:highlight w:val="yellow"/>
          <w:u w:val="single"/>
          <w:lang/>
        </w:rPr>
        <w:t>ecocide</w:t>
      </w:r>
      <w:r w:rsidRPr="00E817C7">
        <w:rPr>
          <w:rFonts w:eastAsia="Times New Roman"/>
          <w:sz w:val="22"/>
          <w:u w:val="single"/>
          <w:lang/>
        </w:rPr>
        <w:t xml:space="preserve">) </w:t>
      </w:r>
      <w:r w:rsidRPr="00E817C7">
        <w:rPr>
          <w:rFonts w:eastAsia="Times New Roman"/>
          <w:sz w:val="22"/>
          <w:highlight w:val="yellow"/>
          <w:u w:val="single"/>
          <w:lang/>
        </w:rPr>
        <w:t>and</w:t>
      </w:r>
      <w:r w:rsidRPr="00E817C7">
        <w:rPr>
          <w:rFonts w:eastAsia="Times New Roman"/>
          <w:sz w:val="22"/>
          <w:u w:val="single"/>
          <w:lang/>
        </w:rPr>
        <w:t xml:space="preserve"> the annihilation of traditional peoples, cultures and values (</w:t>
      </w:r>
      <w:r w:rsidRPr="00E817C7">
        <w:rPr>
          <w:rFonts w:eastAsia="Times New Roman"/>
          <w:sz w:val="22"/>
          <w:highlight w:val="yellow"/>
          <w:u w:val="single"/>
          <w:lang/>
        </w:rPr>
        <w:t>genocide</w:t>
      </w:r>
      <w:r w:rsidRPr="00E817C7">
        <w:rPr>
          <w:rFonts w:eastAsia="Times New Roman"/>
          <w:sz w:val="22"/>
          <w:u w:val="single"/>
          <w:lang/>
        </w:rPr>
        <w:t xml:space="preserve">) </w:t>
      </w:r>
      <w:r w:rsidRPr="00E817C7">
        <w:rPr>
          <w:rFonts w:eastAsia="Times New Roman"/>
          <w:sz w:val="22"/>
          <w:highlight w:val="yellow"/>
          <w:u w:val="single"/>
          <w:lang/>
        </w:rPr>
        <w:t>while waging a war on the poor</w:t>
      </w:r>
      <w:r w:rsidRPr="00E817C7">
        <w:rPr>
          <w:rFonts w:eastAsia="Times New Roman"/>
          <w:sz w:val="22"/>
          <w:u w:val="single"/>
          <w:lang/>
        </w:rPr>
        <w:t>, woman and workers</w:t>
      </w:r>
      <w:r w:rsidRPr="00E41242">
        <w:rPr>
          <w:rFonts w:eastAsia="Times New Roman"/>
          <w:szCs w:val="20"/>
          <w:lang/>
        </w:rPr>
        <w:t xml:space="preserve">. In this position paper we believe that those who read this are disillusioned with </w:t>
      </w:r>
      <w:r w:rsidRPr="00E817C7">
        <w:rPr>
          <w:rFonts w:eastAsia="Times New Roman"/>
          <w:sz w:val="22"/>
          <w:u w:val="single"/>
          <w:lang/>
        </w:rPr>
        <w:t xml:space="preserve">the current condition of life on earth: global forest destruction, </w:t>
      </w:r>
      <w:r w:rsidRPr="00E41242">
        <w:rPr>
          <w:rFonts w:eastAsia="Times New Roman"/>
          <w:szCs w:val="20"/>
          <w:lang/>
        </w:rPr>
        <w:t xml:space="preserve">increased mono-culture timber plantations, </w:t>
      </w:r>
      <w:r w:rsidRPr="00E817C7">
        <w:rPr>
          <w:rFonts w:eastAsia="Times New Roman"/>
          <w:sz w:val="22"/>
          <w:highlight w:val="yellow"/>
          <w:u w:val="single"/>
          <w:lang/>
        </w:rPr>
        <w:t>ozone layer depletion</w:t>
      </w:r>
      <w:r w:rsidRPr="00E41242">
        <w:rPr>
          <w:rFonts w:eastAsia="Times New Roman"/>
          <w:szCs w:val="20"/>
          <w:lang/>
        </w:rPr>
        <w:t xml:space="preserve">, militarism, consumerism, </w:t>
      </w:r>
      <w:r w:rsidRPr="00E817C7">
        <w:rPr>
          <w:rFonts w:eastAsia="Times New Roman"/>
          <w:sz w:val="22"/>
          <w:highlight w:val="yellow"/>
          <w:u w:val="single"/>
          <w:lang/>
        </w:rPr>
        <w:t>extinction of species</w:t>
      </w:r>
      <w:r w:rsidRPr="00E817C7">
        <w:rPr>
          <w:rFonts w:eastAsia="Times New Roman"/>
          <w:sz w:val="22"/>
          <w:u w:val="single"/>
          <w:lang/>
        </w:rPr>
        <w:t xml:space="preserve">, utter collapse of life support systems, </w:t>
      </w:r>
      <w:r w:rsidRPr="00E817C7">
        <w:rPr>
          <w:rFonts w:eastAsia="Times New Roman"/>
          <w:sz w:val="22"/>
          <w:highlight w:val="yellow"/>
          <w:u w:val="single"/>
          <w:lang/>
        </w:rPr>
        <w:t>racism</w:t>
      </w:r>
      <w:r w:rsidRPr="00E817C7">
        <w:rPr>
          <w:rFonts w:eastAsia="Times New Roman"/>
          <w:sz w:val="22"/>
          <w:u w:val="single"/>
          <w:lang/>
        </w:rPr>
        <w:t xml:space="preserve">, air, water and food </w:t>
      </w:r>
      <w:r w:rsidRPr="00E817C7">
        <w:rPr>
          <w:rFonts w:eastAsia="Times New Roman"/>
          <w:sz w:val="22"/>
          <w:highlight w:val="yellow"/>
          <w:u w:val="single"/>
          <w:lang/>
        </w:rPr>
        <w:t>pollution</w:t>
      </w:r>
      <w:r w:rsidRPr="00E817C7">
        <w:rPr>
          <w:rFonts w:eastAsia="Times New Roman"/>
          <w:sz w:val="22"/>
          <w:u w:val="single"/>
          <w:lang/>
        </w:rPr>
        <w:t xml:space="preserve">, chemical warfare, </w:t>
      </w:r>
      <w:r w:rsidRPr="00E817C7">
        <w:rPr>
          <w:rFonts w:eastAsia="Times New Roman"/>
          <w:sz w:val="22"/>
          <w:highlight w:val="yellow"/>
          <w:u w:val="single"/>
          <w:lang/>
        </w:rPr>
        <w:t>genetic engineering</w:t>
      </w:r>
      <w:r w:rsidRPr="00E817C7">
        <w:rPr>
          <w:rFonts w:eastAsia="Times New Roman"/>
          <w:sz w:val="22"/>
          <w:u w:val="single"/>
          <w:lang/>
        </w:rPr>
        <w:t xml:space="preserve">, sweatshops, </w:t>
      </w:r>
      <w:r w:rsidRPr="00E817C7">
        <w:rPr>
          <w:rFonts w:eastAsia="Times New Roman"/>
          <w:sz w:val="22"/>
          <w:highlight w:val="yellow"/>
          <w:u w:val="single"/>
          <w:lang/>
        </w:rPr>
        <w:t>sexism, fascism</w:t>
      </w:r>
      <w:r w:rsidRPr="00E817C7">
        <w:rPr>
          <w:rFonts w:eastAsia="Times New Roman"/>
          <w:sz w:val="22"/>
          <w:u w:val="single"/>
          <w:lang/>
        </w:rPr>
        <w:t xml:space="preserve"> and nationalism, abhorrent corporate </w:t>
      </w:r>
      <w:proofErr w:type="spellStart"/>
      <w:r w:rsidRPr="00E817C7">
        <w:rPr>
          <w:rFonts w:eastAsia="Times New Roman"/>
          <w:sz w:val="22"/>
          <w:u w:val="single"/>
          <w:lang/>
        </w:rPr>
        <w:t>multinationalism</w:t>
      </w:r>
      <w:proofErr w:type="spellEnd"/>
      <w:r w:rsidRPr="00E817C7">
        <w:rPr>
          <w:rFonts w:eastAsia="Times New Roman"/>
          <w:sz w:val="22"/>
          <w:u w:val="single"/>
          <w:lang/>
        </w:rPr>
        <w:t xml:space="preserve">, industrialism </w:t>
      </w:r>
      <w:r w:rsidRPr="00E817C7">
        <w:rPr>
          <w:rFonts w:eastAsia="Times New Roman"/>
          <w:sz w:val="22"/>
          <w:highlight w:val="yellow"/>
          <w:u w:val="single"/>
          <w:lang/>
        </w:rPr>
        <w:t>and breakdown of community</w:t>
      </w:r>
      <w:r w:rsidRPr="00E41242">
        <w:rPr>
          <w:rFonts w:eastAsia="Times New Roman"/>
          <w:szCs w:val="20"/>
          <w:lang/>
        </w:rPr>
        <w:t xml:space="preserve">. All of these </w:t>
      </w:r>
      <w:r w:rsidRPr="00E817C7">
        <w:rPr>
          <w:rFonts w:eastAsia="Times New Roman"/>
          <w:sz w:val="22"/>
          <w:highlight w:val="yellow"/>
          <w:u w:val="single"/>
          <w:lang/>
        </w:rPr>
        <w:t>are exacerbated by</w:t>
      </w:r>
      <w:r w:rsidRPr="00E817C7">
        <w:rPr>
          <w:rFonts w:eastAsia="Times New Roman"/>
          <w:sz w:val="22"/>
          <w:u w:val="single"/>
          <w:lang/>
        </w:rPr>
        <w:t xml:space="preserve"> the newest ideology of capitalism: </w:t>
      </w:r>
      <w:r w:rsidRPr="00E817C7">
        <w:rPr>
          <w:rFonts w:eastAsia="Times New Roman"/>
          <w:sz w:val="22"/>
          <w:highlight w:val="yellow"/>
          <w:u w:val="single"/>
          <w:lang/>
        </w:rPr>
        <w:t>neoliberalism</w:t>
      </w:r>
      <w:r w:rsidRPr="00E817C7">
        <w:rPr>
          <w:rFonts w:eastAsia="Times New Roman"/>
          <w:sz w:val="22"/>
          <w:u w:val="single"/>
          <w:lang/>
        </w:rPr>
        <w:t xml:space="preserve">. The </w:t>
      </w:r>
      <w:proofErr w:type="spellStart"/>
      <w:r w:rsidRPr="00E817C7">
        <w:rPr>
          <w:rFonts w:eastAsia="Times New Roman"/>
          <w:sz w:val="22"/>
          <w:u w:val="single"/>
          <w:lang/>
        </w:rPr>
        <w:t>neoliberalist</w:t>
      </w:r>
      <w:proofErr w:type="spellEnd"/>
      <w:r w:rsidRPr="00E817C7">
        <w:rPr>
          <w:rFonts w:eastAsia="Times New Roman"/>
          <w:sz w:val="22"/>
          <w:u w:val="single"/>
          <w:lang/>
        </w:rPr>
        <w:t xml:space="preserve"> ideology legitimates corporate control, proposing a "free" global market, whose sole concern is profit and whose primary hindrances are social desires and environmental conservation. </w:t>
      </w:r>
      <w:r w:rsidRPr="00E41242">
        <w:rPr>
          <w:rFonts w:eastAsia="Times New Roman"/>
          <w:szCs w:val="20"/>
          <w:lang/>
        </w:rPr>
        <w:t>Evident in the socio-ecological consequences are agreements like the North American Free Trade Agreement (NAFTA), the General Agreement on Tariffs and Trade (GATT), the World Bank (WB), the current proposed Free Trade Area of the Americas (FTAA), and bodies such as the World Trade Organization (WTO), the International Monetary Fund (IMF), and the Inter-American Development Bank (IDB). Neoliberalism further fuels an elite to control the earth and all of its inhabitants, leading to desperation, degradation and suffering.</w:t>
      </w:r>
    </w:p>
    <w:p w:rsidR="00093622" w:rsidRPr="00E817C7" w:rsidRDefault="00093622" w:rsidP="00093622">
      <w:pPr>
        <w:rPr>
          <w:rStyle w:val="TagGreg"/>
        </w:rPr>
      </w:pPr>
    </w:p>
    <w:p w:rsidR="00093622" w:rsidRPr="00E817C7" w:rsidRDefault="00093622" w:rsidP="00093622">
      <w:pPr>
        <w:rPr>
          <w:rStyle w:val="TagGreg"/>
        </w:rPr>
      </w:pPr>
      <w:r w:rsidRPr="00E817C7">
        <w:rPr>
          <w:rStyle w:val="TagGreg"/>
        </w:rPr>
        <w:t>The alternative is to reject their assertion that discourse and performance can change material social realities.</w:t>
      </w:r>
    </w:p>
    <w:p w:rsidR="00093622" w:rsidRPr="00E817C7" w:rsidRDefault="00093622" w:rsidP="00093622">
      <w:pPr>
        <w:rPr>
          <w:rStyle w:val="TagGreg"/>
        </w:rPr>
      </w:pPr>
    </w:p>
    <w:p w:rsidR="00093622" w:rsidRPr="00E817C7" w:rsidRDefault="00093622" w:rsidP="00093622">
      <w:pPr>
        <w:rPr>
          <w:rStyle w:val="TagGreg"/>
        </w:rPr>
      </w:pPr>
      <w:r w:rsidRPr="00E817C7">
        <w:rPr>
          <w:rStyle w:val="TagGreg"/>
        </w:rPr>
        <w:t>We must return to Marx, recognizing that the only hope for human survival is a politics which engages in struggles to change material social relations rather than discursive attempts to change assumptions—any attempt to work within the system of capitalism is doomed to failure – turns the aff</w:t>
      </w:r>
    </w:p>
    <w:p w:rsidR="00093622" w:rsidRPr="00E41242" w:rsidRDefault="00093622" w:rsidP="00093622">
      <w:pPr>
        <w:rPr>
          <w:b/>
          <w:sz w:val="24"/>
          <w:u w:val="single"/>
        </w:rPr>
      </w:pPr>
      <w:r w:rsidRPr="00E41242">
        <w:rPr>
          <w:b/>
          <w:sz w:val="24"/>
          <w:u w:val="single"/>
        </w:rPr>
        <w:t>Harman,</w:t>
      </w:r>
      <w:r>
        <w:rPr>
          <w:b/>
          <w:sz w:val="24"/>
          <w:u w:val="single"/>
        </w:rPr>
        <w:t xml:space="preserve"> 97</w:t>
      </w:r>
      <w:r w:rsidRPr="00E817C7">
        <w:t xml:space="preserve"> </w:t>
      </w:r>
      <w:r w:rsidRPr="00560DB1">
        <w:t xml:space="preserve">Editor of the </w:t>
      </w:r>
      <w:proofErr w:type="spellStart"/>
      <w:r w:rsidRPr="00560DB1">
        <w:t>Socialst</w:t>
      </w:r>
      <w:proofErr w:type="spellEnd"/>
      <w:r w:rsidRPr="00560DB1">
        <w:t xml:space="preserve"> Worker 1997</w:t>
      </w:r>
    </w:p>
    <w:p w:rsidR="00093622" w:rsidRPr="00560DB1" w:rsidRDefault="00093622" w:rsidP="00093622">
      <w:r w:rsidRPr="00560DB1">
        <w:t>(Chris, Economics of the madhouse, Pg 99-100)</w:t>
      </w:r>
    </w:p>
    <w:p w:rsidR="00093622" w:rsidRPr="00E41242" w:rsidRDefault="00093622" w:rsidP="00093622">
      <w:pPr>
        <w:ind w:right="288"/>
        <w:rPr>
          <w:rFonts w:eastAsia="Times New Roman"/>
          <w:szCs w:val="20"/>
          <w:lang/>
        </w:rPr>
      </w:pPr>
      <w:r w:rsidRPr="00E41242">
        <w:rPr>
          <w:rFonts w:eastAsia="Times New Roman"/>
          <w:szCs w:val="20"/>
          <w:lang/>
        </w:rPr>
        <w:t xml:space="preserve"> ‘A reprise in the early 21st century of the conditions in the early part of this century. Such is the danger that confronts the world if we cannot deal with the present crisis concludes Will Hutton in his book The State We’re In. Those conditions included </w:t>
      </w:r>
      <w:r w:rsidRPr="00E817C7">
        <w:rPr>
          <w:rFonts w:eastAsia="Times New Roman"/>
          <w:bCs/>
          <w:sz w:val="22"/>
          <w:u w:val="single"/>
          <w:lang/>
        </w:rPr>
        <w:t xml:space="preserve">two world wars, the rise of Nazism, the collapse o democracy across most of Europe, the victory of Stalinism, the death camps and the gulag. If they were to be repeated in a few years time there is no doubt it would be on a much more horrific scale that even Hitler could not imagine. We would indeed be facing a future of barbarism, if not the destruction of the whole of humanity. </w:t>
      </w:r>
      <w:r w:rsidRPr="00E41242">
        <w:rPr>
          <w:rFonts w:eastAsia="Times New Roman"/>
          <w:szCs w:val="20"/>
          <w:lang/>
        </w:rPr>
        <w:t xml:space="preserve">     Warnings of such a future are not to be treated lightly. Already the crisis of the 1990’s has begun to unleash the same barbaric forces we saw in the 1930’s. In one country after another political adventurers who support the existing system are making careers for themselves by trying to scapegoat ethnic or religious minorities. In the Russia, the Hitler admirer, racist, and proponent of nuclear war, Zhirinovsky got 24 percent of the vote in the November 1993 poll. In Bombay, another Hitler admirer, Bal </w:t>
      </w:r>
      <w:proofErr w:type="spellStart"/>
      <w:r w:rsidRPr="00E41242">
        <w:rPr>
          <w:rFonts w:eastAsia="Times New Roman"/>
          <w:szCs w:val="20"/>
          <w:lang/>
        </w:rPr>
        <w:t>Thackercey</w:t>
      </w:r>
      <w:proofErr w:type="spellEnd"/>
      <w:r w:rsidRPr="00E41242">
        <w:rPr>
          <w:rFonts w:eastAsia="Times New Roman"/>
          <w:szCs w:val="20"/>
          <w:lang/>
        </w:rPr>
        <w:t xml:space="preserve">, runs the state government, threatening to wage war against the Muslim minority. In turkey the government and the military wage a war against the Kurdish fifth of the population, while the fascists try to incite Sunni Muslims to murder </w:t>
      </w:r>
      <w:proofErr w:type="spellStart"/>
      <w:r w:rsidRPr="00E41242">
        <w:rPr>
          <w:rFonts w:eastAsia="Times New Roman"/>
          <w:szCs w:val="20"/>
          <w:lang/>
        </w:rPr>
        <w:t>Alawi</w:t>
      </w:r>
      <w:proofErr w:type="spellEnd"/>
      <w:r w:rsidRPr="00E41242">
        <w:rPr>
          <w:rFonts w:eastAsia="Times New Roman"/>
          <w:szCs w:val="20"/>
          <w:lang/>
        </w:rPr>
        <w:t xml:space="preserve"> Muslims. In Rwanda the former dictator unleashed a horrific slaughter of Tutsis by Hutus, while in neighboring Burundi there is the threat of slaughter of Hutus by Tutsis.  </w:t>
      </w:r>
      <w:r w:rsidRPr="00E41242">
        <w:rPr>
          <w:rFonts w:eastAsia="Times New Roman"/>
          <w:bCs/>
          <w:szCs w:val="20"/>
          <w:lang/>
        </w:rPr>
        <w:t xml:space="preserve">   </w:t>
      </w:r>
      <w:r w:rsidRPr="00E817C7">
        <w:rPr>
          <w:rFonts w:eastAsia="Times New Roman"/>
          <w:bCs/>
          <w:sz w:val="22"/>
          <w:highlight w:val="yellow"/>
          <w:u w:val="single"/>
          <w:lang/>
        </w:rPr>
        <w:t>All this horror has its origins in the failure of</w:t>
      </w:r>
      <w:r w:rsidRPr="00E817C7">
        <w:rPr>
          <w:rFonts w:eastAsia="Times New Roman"/>
          <w:bCs/>
          <w:sz w:val="22"/>
          <w:u w:val="single"/>
          <w:lang/>
        </w:rPr>
        <w:t xml:space="preserve"> market </w:t>
      </w:r>
      <w:r w:rsidRPr="00E817C7">
        <w:rPr>
          <w:rFonts w:eastAsia="Times New Roman"/>
          <w:bCs/>
          <w:sz w:val="22"/>
          <w:highlight w:val="yellow"/>
          <w:u w:val="single"/>
          <w:lang/>
        </w:rPr>
        <w:t>capitalism to provide even minimally satisfactory lives for the mass of people</w:t>
      </w:r>
      <w:r w:rsidRPr="00E817C7">
        <w:rPr>
          <w:rFonts w:eastAsia="Times New Roman"/>
          <w:bCs/>
          <w:sz w:val="22"/>
          <w:u w:val="single"/>
          <w:lang/>
        </w:rPr>
        <w:t xml:space="preserve">. </w:t>
      </w:r>
      <w:r w:rsidRPr="00E41242">
        <w:rPr>
          <w:rFonts w:eastAsia="Times New Roman"/>
          <w:szCs w:val="20"/>
          <w:lang/>
        </w:rPr>
        <w:t xml:space="preserve">Instead is leaves a fifth of the worlds’ population under nourished and most of the rest doubting whether they will be able to enjoy tomorrow the small comforts that allowed to them today     Both </w:t>
      </w:r>
      <w:r w:rsidRPr="00E817C7">
        <w:rPr>
          <w:rFonts w:eastAsia="Times New Roman"/>
          <w:bCs/>
          <w:sz w:val="22"/>
          <w:u w:val="single"/>
          <w:lang/>
        </w:rPr>
        <w:t xml:space="preserve">the out and out defenders of ruling class power and </w:t>
      </w:r>
      <w:r w:rsidRPr="00E817C7">
        <w:rPr>
          <w:rFonts w:eastAsia="Times New Roman"/>
          <w:bCs/>
          <w:sz w:val="22"/>
          <w:highlight w:val="yellow"/>
          <w:u w:val="single"/>
          <w:lang/>
        </w:rPr>
        <w:t>today’s timid</w:t>
      </w:r>
      <w:r w:rsidRPr="00E817C7">
        <w:rPr>
          <w:rFonts w:eastAsia="Times New Roman"/>
          <w:bCs/>
          <w:sz w:val="22"/>
          <w:u w:val="single"/>
          <w:lang/>
        </w:rPr>
        <w:t xml:space="preserve"> cowed </w:t>
      </w:r>
      <w:r w:rsidRPr="00E817C7">
        <w:rPr>
          <w:rFonts w:eastAsia="Times New Roman"/>
          <w:bCs/>
          <w:sz w:val="22"/>
          <w:highlight w:val="yellow"/>
          <w:u w:val="single"/>
          <w:lang/>
        </w:rPr>
        <w:t>reformists tell us there is no alternative</w:t>
      </w:r>
      <w:r w:rsidRPr="00E817C7">
        <w:rPr>
          <w:rFonts w:eastAsia="Times New Roman"/>
          <w:bCs/>
          <w:sz w:val="22"/>
          <w:u w:val="single"/>
          <w:lang/>
        </w:rPr>
        <w:t xml:space="preserve"> to this system. But </w:t>
      </w:r>
      <w:r w:rsidRPr="00E817C7">
        <w:rPr>
          <w:rFonts w:eastAsia="Times New Roman"/>
          <w:bCs/>
          <w:sz w:val="22"/>
          <w:highlight w:val="yellow"/>
          <w:u w:val="single"/>
          <w:lang/>
        </w:rPr>
        <w:t>if that is true then there is no hope for humanity</w:t>
      </w:r>
      <w:r w:rsidRPr="00E817C7">
        <w:rPr>
          <w:rFonts w:eastAsia="Times New Roman"/>
          <w:bCs/>
          <w:sz w:val="22"/>
          <w:u w:val="single"/>
          <w:lang/>
        </w:rPr>
        <w:t xml:space="preserve">. Politics becomes merely about having the deckchairs on the titanic while making sure no one disturbs the rich and privileged as they dine at the captain’s table.  </w:t>
      </w:r>
      <w:r w:rsidRPr="00E41242">
        <w:rPr>
          <w:rFonts w:eastAsia="Times New Roman"/>
          <w:bCs/>
          <w:szCs w:val="20"/>
          <w:lang/>
        </w:rPr>
        <w:t xml:space="preserve">    </w:t>
      </w:r>
      <w:r w:rsidRPr="00E817C7">
        <w:rPr>
          <w:rFonts w:eastAsia="Times New Roman"/>
          <w:bCs/>
          <w:sz w:val="22"/>
          <w:u w:val="single"/>
          <w:lang/>
        </w:rPr>
        <w:t xml:space="preserve">But </w:t>
      </w:r>
      <w:r w:rsidRPr="00E817C7">
        <w:rPr>
          <w:rFonts w:eastAsia="Times New Roman"/>
          <w:bCs/>
          <w:sz w:val="22"/>
          <w:highlight w:val="yellow"/>
          <w:u w:val="single"/>
          <w:lang/>
        </w:rPr>
        <w:t>there is an alternative. The whole crazy system of alienated labor is a product of what we do</w:t>
      </w:r>
      <w:r w:rsidRPr="00E817C7">
        <w:rPr>
          <w:rFonts w:eastAsia="Times New Roman"/>
          <w:bCs/>
          <w:sz w:val="22"/>
          <w:u w:val="single"/>
          <w:lang/>
        </w:rPr>
        <w:t xml:space="preserve">. Human beings have the power to seize control of the ways of creating wealth and to subordinate them to our decisions, to our values. </w:t>
      </w:r>
      <w:r w:rsidRPr="00E41242">
        <w:rPr>
          <w:rFonts w:eastAsia="Times New Roman"/>
          <w:szCs w:val="20"/>
          <w:lang/>
        </w:rPr>
        <w:t xml:space="preserve">We do not have to leave them to the blind caprice of the market to the mad rush of the rival owners of wealth in their race to keep ahead of each other. The new technologies that are available today, far from making out lives worse have the potential to make this control easier. Automated work processes could provide us with more leisure, with more time for creativity and more change to deliberate where the world is going. </w:t>
      </w:r>
      <w:proofErr w:type="spellStart"/>
      <w:r w:rsidRPr="00E41242">
        <w:rPr>
          <w:rFonts w:eastAsia="Times New Roman"/>
          <w:szCs w:val="20"/>
          <w:lang/>
        </w:rPr>
        <w:t>Computerism</w:t>
      </w:r>
      <w:proofErr w:type="spellEnd"/>
      <w:r w:rsidRPr="00E41242">
        <w:rPr>
          <w:rFonts w:eastAsia="Times New Roman"/>
          <w:szCs w:val="20"/>
          <w:lang/>
        </w:rPr>
        <w:t xml:space="preserve"> could provide us with the unparalleled information about the recourses available to satisfy our needs and how to deploy them </w:t>
      </w:r>
      <w:proofErr w:type="spellStart"/>
      <w:r w:rsidRPr="00E41242">
        <w:rPr>
          <w:rFonts w:eastAsia="Times New Roman"/>
          <w:szCs w:val="20"/>
          <w:lang/>
        </w:rPr>
        <w:t>effectivly</w:t>
      </w:r>
      <w:proofErr w:type="spellEnd"/>
      <w:r w:rsidRPr="00E41242">
        <w:rPr>
          <w:rFonts w:eastAsia="Times New Roman"/>
          <w:szCs w:val="20"/>
          <w:lang/>
        </w:rPr>
        <w:t xml:space="preserve">     But </w:t>
      </w:r>
      <w:r w:rsidRPr="00E817C7">
        <w:rPr>
          <w:rFonts w:eastAsia="Times New Roman"/>
          <w:bCs/>
          <w:sz w:val="22"/>
          <w:highlight w:val="yellow"/>
          <w:u w:val="single"/>
          <w:lang/>
        </w:rPr>
        <w:t>this alternative cannot come from working within the system, from accepting the insane logic of the market</w:t>
      </w:r>
      <w:r w:rsidRPr="00E817C7">
        <w:rPr>
          <w:rFonts w:eastAsia="Times New Roman"/>
          <w:bCs/>
          <w:sz w:val="22"/>
          <w:u w:val="single"/>
          <w:lang/>
        </w:rPr>
        <w:t xml:space="preserve">, of competitive accumulation, of working harder in order to force someone else to worker harder or lose their job. </w:t>
      </w:r>
      <w:r w:rsidRPr="00E817C7">
        <w:rPr>
          <w:rFonts w:eastAsia="Times New Roman"/>
          <w:bCs/>
          <w:sz w:val="22"/>
          <w:highlight w:val="yellow"/>
          <w:u w:val="single"/>
          <w:lang/>
        </w:rPr>
        <w:t xml:space="preserve">The alternative can only come from fighting against the system and the disastrous effect its logic has on the lives of the </w:t>
      </w:r>
      <w:r w:rsidRPr="00E817C7">
        <w:rPr>
          <w:rFonts w:eastAsia="Times New Roman"/>
          <w:bCs/>
          <w:sz w:val="22"/>
          <w:u w:val="single"/>
          <w:lang/>
        </w:rPr>
        <w:t xml:space="preserve">mass of </w:t>
      </w:r>
      <w:r w:rsidRPr="00E817C7">
        <w:rPr>
          <w:rFonts w:eastAsia="Times New Roman"/>
          <w:bCs/>
          <w:sz w:val="22"/>
          <w:highlight w:val="yellow"/>
          <w:u w:val="single"/>
          <w:lang/>
        </w:rPr>
        <w:t>people</w:t>
      </w:r>
      <w:r w:rsidRPr="00E817C7">
        <w:rPr>
          <w:rFonts w:eastAsia="Times New Roman"/>
          <w:bCs/>
          <w:sz w:val="22"/>
          <w:u w:val="single"/>
          <w:lang/>
        </w:rPr>
        <w:t xml:space="preserve">.  </w:t>
      </w:r>
    </w:p>
    <w:p w:rsidR="00093622" w:rsidRDefault="00093622" w:rsidP="00093622">
      <w:pPr>
        <w:pStyle w:val="Heading3"/>
      </w:pPr>
      <w:r>
        <w:t>Off</w:t>
      </w:r>
    </w:p>
    <w:p w:rsidR="00093622" w:rsidRPr="00E817C7" w:rsidRDefault="00093622" w:rsidP="00093622">
      <w:pPr>
        <w:rPr>
          <w:rStyle w:val="TagGreg"/>
        </w:rPr>
      </w:pPr>
    </w:p>
    <w:p w:rsidR="00093622" w:rsidRPr="00E817C7" w:rsidRDefault="00093622" w:rsidP="00093622">
      <w:pPr>
        <w:rPr>
          <w:rStyle w:val="TagGreg"/>
        </w:rPr>
      </w:pPr>
      <w:r>
        <w:rPr>
          <w:rStyle w:val="TagGreg"/>
        </w:rPr>
        <w:t>[ASPEC]</w:t>
      </w:r>
    </w:p>
    <w:p w:rsidR="00093622" w:rsidRPr="00E817C7" w:rsidRDefault="00093622" w:rsidP="00093622">
      <w:pPr>
        <w:rPr>
          <w:rStyle w:val="TagGreg"/>
        </w:rPr>
      </w:pPr>
    </w:p>
    <w:p w:rsidR="00093622" w:rsidRPr="00E817C7" w:rsidRDefault="00093622" w:rsidP="00093622">
      <w:pPr>
        <w:rPr>
          <w:rStyle w:val="TagGreg"/>
        </w:rPr>
      </w:pPr>
      <w:r w:rsidRPr="00E817C7">
        <w:rPr>
          <w:rStyle w:val="TagGreg"/>
        </w:rPr>
        <w:t>Third, absent specifying, these debates will always lead to a permutation obviating the research ground for comparative institutional analysis</w:t>
      </w:r>
    </w:p>
    <w:p w:rsidR="00093622" w:rsidRPr="001E3491" w:rsidRDefault="00093622" w:rsidP="00093622">
      <w:proofErr w:type="spellStart"/>
      <w:r w:rsidRPr="001E3491">
        <w:rPr>
          <w:b/>
          <w:sz w:val="24"/>
          <w:u w:val="single"/>
        </w:rPr>
        <w:t>Komesar</w:t>
      </w:r>
      <w:proofErr w:type="spellEnd"/>
      <w:r w:rsidRPr="001E3491">
        <w:rPr>
          <w:b/>
          <w:sz w:val="24"/>
          <w:u w:val="single"/>
        </w:rPr>
        <w:t xml:space="preserve"> 94</w:t>
      </w:r>
      <w:r w:rsidRPr="00E817C7">
        <w:rPr>
          <w:rStyle w:val="TagGreg"/>
        </w:rPr>
        <w:t xml:space="preserve"> </w:t>
      </w:r>
      <w:r w:rsidRPr="001E3491">
        <w:t xml:space="preserve">(Neil </w:t>
      </w:r>
      <w:proofErr w:type="spellStart"/>
      <w:r w:rsidRPr="001E3491">
        <w:t>Komesar</w:t>
      </w:r>
      <w:proofErr w:type="spellEnd"/>
      <w:r w:rsidRPr="001E3491">
        <w:t>, professor of Law at the University of Wisconsin, “Imperfect Alternatives: Choosing Institutions in Law, Economics, and Public Policy,” p 41-2)</w:t>
      </w:r>
    </w:p>
    <w:p w:rsidR="00093622" w:rsidRPr="001E3491" w:rsidRDefault="00093622" w:rsidP="00093622">
      <w:r w:rsidRPr="001E3491">
        <w:t xml:space="preserve">Even the constitutions of totalitarian states have contained high sounding announcements of right. The welfare of the populace depends on the presence of institutions capable of translating high sounding principles into substance. </w:t>
      </w:r>
      <w:r w:rsidRPr="001E3491">
        <w:rPr>
          <w:sz w:val="22"/>
          <w:u w:val="single"/>
        </w:rPr>
        <w:t xml:space="preserve">Issues of </w:t>
      </w:r>
      <w:r w:rsidRPr="001E3491">
        <w:rPr>
          <w:sz w:val="22"/>
          <w:highlight w:val="cyan"/>
          <w:u w:val="single"/>
        </w:rPr>
        <w:t>institutional representation and participation seem especially important for the least advantaged, who</w:t>
      </w:r>
      <w:r w:rsidRPr="001E3491">
        <w:rPr>
          <w:sz w:val="22"/>
          <w:u w:val="single"/>
        </w:rPr>
        <w:t xml:space="preserve"> almost by definition </w:t>
      </w:r>
      <w:r w:rsidRPr="001E3491">
        <w:rPr>
          <w:sz w:val="22"/>
          <w:highlight w:val="cyan"/>
          <w:u w:val="single"/>
        </w:rPr>
        <w:t>have had difficulties with representation and participation</w:t>
      </w:r>
      <w:r w:rsidRPr="001E3491">
        <w:t xml:space="preserve"> are important for resolving the simpler version of the difference principle, they would seem even more important in fronting the more complicated standard that </w:t>
      </w:r>
      <w:proofErr w:type="spellStart"/>
      <w:r w:rsidRPr="001E3491">
        <w:t>Michelman</w:t>
      </w:r>
      <w:proofErr w:type="spellEnd"/>
      <w:r w:rsidRPr="001E3491">
        <w:t xml:space="preserve"> derives from Rawls. They would seem more important yet when society faces the immense task of fulfilling a measure of justice that seeks to integrate this difference principle with the concepts of equal opportunity and liberty. </w:t>
      </w:r>
      <w:r w:rsidRPr="001E3491">
        <w:rPr>
          <w:sz w:val="22"/>
          <w:highlight w:val="cyan"/>
          <w:u w:val="single"/>
        </w:rPr>
        <w:t xml:space="preserve">Determining the character of the </w:t>
      </w:r>
      <w:r w:rsidRPr="001E3491">
        <w:rPr>
          <w:sz w:val="22"/>
          <w:u w:val="single"/>
        </w:rPr>
        <w:t xml:space="preserve">legislature or </w:t>
      </w:r>
      <w:r w:rsidRPr="001E3491">
        <w:rPr>
          <w:sz w:val="22"/>
          <w:highlight w:val="cyan"/>
          <w:u w:val="single"/>
        </w:rPr>
        <w:t xml:space="preserve">agency </w:t>
      </w:r>
      <w:r w:rsidRPr="001E3491">
        <w:rPr>
          <w:sz w:val="22"/>
          <w:u w:val="single"/>
        </w:rPr>
        <w:t xml:space="preserve">given the task of this integration </w:t>
      </w:r>
      <w:r w:rsidRPr="001E3491">
        <w:rPr>
          <w:sz w:val="22"/>
          <w:highlight w:val="cyan"/>
          <w:u w:val="single"/>
        </w:rPr>
        <w:t xml:space="preserve">seems central </w:t>
      </w:r>
      <w:r w:rsidRPr="001E3491">
        <w:rPr>
          <w:sz w:val="22"/>
          <w:u w:val="single"/>
        </w:rPr>
        <w:t>here</w:t>
      </w:r>
      <w:r w:rsidRPr="001E3491">
        <w:t xml:space="preserve">. The real content of </w:t>
      </w:r>
      <w:proofErr w:type="spellStart"/>
      <w:r w:rsidRPr="001E3491">
        <w:t>Rawlsian</w:t>
      </w:r>
      <w:proofErr w:type="spellEnd"/>
      <w:r w:rsidRPr="001E3491">
        <w:t xml:space="preserve"> justice depends on such determination. Any theory of justice capable of even minimally capturing our basic sensibilities has many loosely defined components. </w:t>
      </w:r>
      <w:r w:rsidRPr="001E3491">
        <w:rPr>
          <w:sz w:val="22"/>
          <w:highlight w:val="cyan"/>
          <w:u w:val="single"/>
        </w:rPr>
        <w:t>Because</w:t>
      </w:r>
      <w:r w:rsidRPr="001E3491">
        <w:rPr>
          <w:sz w:val="22"/>
          <w:u w:val="single"/>
        </w:rPr>
        <w:t xml:space="preserve"> such </w:t>
      </w:r>
      <w:r w:rsidRPr="001E3491">
        <w:rPr>
          <w:sz w:val="22"/>
          <w:highlight w:val="cyan"/>
          <w:u w:val="single"/>
        </w:rPr>
        <w:t>loosely defined elements</w:t>
      </w:r>
      <w:r w:rsidRPr="001E3491">
        <w:rPr>
          <w:sz w:val="22"/>
          <w:u w:val="single"/>
        </w:rPr>
        <w:t xml:space="preserve"> and complicated standards </w:t>
      </w:r>
      <w:r w:rsidRPr="001E3491">
        <w:rPr>
          <w:sz w:val="22"/>
          <w:highlight w:val="cyan"/>
          <w:u w:val="single"/>
        </w:rPr>
        <w:t>are inherent</w:t>
      </w:r>
      <w:r w:rsidRPr="001E3491">
        <w:rPr>
          <w:sz w:val="22"/>
          <w:u w:val="single"/>
        </w:rPr>
        <w:t xml:space="preserve"> in goal choice and articulation, </w:t>
      </w:r>
      <w:r w:rsidRPr="001E3491">
        <w:rPr>
          <w:sz w:val="22"/>
          <w:highlight w:val="cyan"/>
          <w:u w:val="single"/>
        </w:rPr>
        <w:t>the character of</w:t>
      </w:r>
      <w:r w:rsidRPr="001E3491">
        <w:rPr>
          <w:sz w:val="22"/>
          <w:u w:val="single"/>
        </w:rPr>
        <w:t xml:space="preserve"> the </w:t>
      </w:r>
      <w:r w:rsidRPr="001E3491">
        <w:rPr>
          <w:sz w:val="22"/>
          <w:highlight w:val="cyan"/>
          <w:u w:val="single"/>
        </w:rPr>
        <w:t>institutions</w:t>
      </w:r>
      <w:r w:rsidRPr="001E3491">
        <w:rPr>
          <w:sz w:val="22"/>
          <w:u w:val="single"/>
        </w:rPr>
        <w:t xml:space="preserve"> that will define and apply these goals </w:t>
      </w:r>
      <w:r w:rsidRPr="001E3491">
        <w:rPr>
          <w:sz w:val="22"/>
          <w:highlight w:val="cyan"/>
          <w:u w:val="single"/>
        </w:rPr>
        <w:t>becomes</w:t>
      </w:r>
      <w:r w:rsidRPr="001E3491">
        <w:rPr>
          <w:sz w:val="22"/>
          <w:u w:val="single"/>
        </w:rPr>
        <w:t xml:space="preserve"> an essential-perhaps </w:t>
      </w:r>
      <w:r w:rsidRPr="001E3491">
        <w:rPr>
          <w:sz w:val="22"/>
          <w:highlight w:val="cyan"/>
          <w:u w:val="single"/>
        </w:rPr>
        <w:t>the essential-component in the realization of the just society</w:t>
      </w:r>
      <w:r w:rsidRPr="001E3491">
        <w:t xml:space="preserve">. The more complex and vaguely defined the conception of the good, the more central becomes the issue of who decides-the issue of institutional choice. The discussion of boomer showed that these questions of institutional choice dominate issues of resource allocation efficiency-a definition of the social good more confined and better defined than broader conceptions of the good such as </w:t>
      </w:r>
      <w:proofErr w:type="spellStart"/>
      <w:r w:rsidRPr="001E3491">
        <w:t>Rawl’s</w:t>
      </w:r>
      <w:proofErr w:type="spellEnd"/>
      <w:r w:rsidRPr="001E3491">
        <w:t xml:space="preserve"> theory of justice. The lessons about the important and complexity of institutional choice derived from Boomer are even more appropriate with more-complex definitions of the good.</w:t>
      </w:r>
    </w:p>
    <w:p w:rsidR="00093622" w:rsidRPr="001E3491" w:rsidRDefault="00093622" w:rsidP="00093622"/>
    <w:p w:rsidR="00093622" w:rsidRPr="00E817C7" w:rsidRDefault="00093622" w:rsidP="00093622">
      <w:pPr>
        <w:rPr>
          <w:rStyle w:val="TagGreg"/>
        </w:rPr>
      </w:pPr>
      <w:r w:rsidRPr="00E817C7">
        <w:rPr>
          <w:rStyle w:val="TagGreg"/>
        </w:rPr>
        <w:t xml:space="preserve">Comparative institutional analysis is the most fundamental question for academics working for social change. Failure to guarantee this ground guarantees organizational failures and prevents critical questioning of ethical responsibility </w:t>
      </w:r>
    </w:p>
    <w:p w:rsidR="00093622" w:rsidRPr="001E3491" w:rsidRDefault="00093622" w:rsidP="00093622">
      <w:pPr>
        <w:rPr>
          <w:color w:val="000000"/>
        </w:rPr>
      </w:pPr>
      <w:proofErr w:type="spellStart"/>
      <w:r w:rsidRPr="001E3491">
        <w:rPr>
          <w:b/>
          <w:sz w:val="24"/>
          <w:u w:val="single"/>
        </w:rPr>
        <w:t>Heminway</w:t>
      </w:r>
      <w:proofErr w:type="spellEnd"/>
      <w:r w:rsidRPr="001E3491">
        <w:rPr>
          <w:b/>
          <w:sz w:val="24"/>
          <w:u w:val="single"/>
        </w:rPr>
        <w:t>, 05</w:t>
      </w:r>
      <w:r w:rsidRPr="001E3491">
        <w:rPr>
          <w:b/>
          <w:color w:val="000000"/>
          <w:u w:val="single"/>
        </w:rPr>
        <w:t xml:space="preserve"> </w:t>
      </w:r>
      <w:r w:rsidRPr="001E3491">
        <w:rPr>
          <w:b/>
          <w:color w:val="000000"/>
        </w:rPr>
        <w:t xml:space="preserve"> </w:t>
      </w:r>
      <w:r w:rsidRPr="001E3491">
        <w:rPr>
          <w:color w:val="000000"/>
        </w:rPr>
        <w:t>(Joan, professor of law at the University of Tennessee, 10 Fordham J. Corp. &amp; Fin. L. 225, lexis)</w:t>
      </w:r>
    </w:p>
    <w:p w:rsidR="00093622" w:rsidRPr="001E3491" w:rsidRDefault="00093622" w:rsidP="00093622">
      <w:pPr>
        <w:rPr>
          <w:color w:val="000000"/>
          <w:sz w:val="16"/>
        </w:rPr>
      </w:pPr>
      <w:r w:rsidRPr="001E3491">
        <w:rPr>
          <w:color w:val="000000"/>
          <w:sz w:val="16"/>
        </w:rPr>
        <w:t xml:space="preserve">This article offers a model for comparative institutional choice specifically for use in the context of federal corporate governance reforms. It also, however, constitutes part of </w:t>
      </w:r>
      <w:r w:rsidRPr="001E3491">
        <w:rPr>
          <w:color w:val="000000"/>
          <w:u w:val="single"/>
        </w:rPr>
        <w:t xml:space="preserve">the larger academic movement advocating </w:t>
      </w:r>
      <w:r w:rsidRPr="001E3491">
        <w:rPr>
          <w:color w:val="000000"/>
          <w:highlight w:val="green"/>
          <w:u w:val="single"/>
        </w:rPr>
        <w:t>comparative institutional analysis</w:t>
      </w:r>
      <w:r w:rsidRPr="001E3491">
        <w:rPr>
          <w:color w:val="000000"/>
          <w:sz w:val="16"/>
        </w:rPr>
        <w:t xml:space="preserve">. Comparative institutional analysis </w:t>
      </w:r>
      <w:r w:rsidRPr="001E3491">
        <w:rPr>
          <w:color w:val="000000"/>
          <w:highlight w:val="green"/>
          <w:u w:val="single"/>
        </w:rPr>
        <w:t xml:space="preserve">is </w:t>
      </w:r>
      <w:r w:rsidRPr="001E3491">
        <w:rPr>
          <w:b/>
          <w:color w:val="000000"/>
          <w:highlight w:val="green"/>
          <w:u w:val="single"/>
        </w:rPr>
        <w:t>critically important</w:t>
      </w:r>
      <w:r w:rsidRPr="001E3491">
        <w:rPr>
          <w:color w:val="000000"/>
          <w:highlight w:val="green"/>
          <w:u w:val="single"/>
        </w:rPr>
        <w:t xml:space="preserve"> to the work of scholars</w:t>
      </w:r>
      <w:r w:rsidRPr="001E3491">
        <w:rPr>
          <w:color w:val="000000"/>
          <w:u w:val="single"/>
        </w:rPr>
        <w:t xml:space="preserve"> </w:t>
      </w:r>
      <w:r w:rsidRPr="001E3491">
        <w:rPr>
          <w:color w:val="000000"/>
          <w:sz w:val="16"/>
        </w:rPr>
        <w:t xml:space="preserve">and other proponents of law reform. These rule proponents should not suggest changes in legal rules without also suggesting the vehicle for the suggested reforms. The determination of the appropriate rulemaking body should be accomplished by employing some rigorous form of comparative institutional analysis. In this regard, the framework included in this article is intended to endorse in full the views of Professor Neil </w:t>
      </w:r>
      <w:proofErr w:type="spellStart"/>
      <w:r w:rsidRPr="001E3491">
        <w:rPr>
          <w:color w:val="000000"/>
          <w:sz w:val="16"/>
        </w:rPr>
        <w:t>Komesar</w:t>
      </w:r>
      <w:proofErr w:type="spellEnd"/>
      <w:r w:rsidRPr="001E3491">
        <w:rPr>
          <w:color w:val="000000"/>
          <w:sz w:val="16"/>
        </w:rPr>
        <w:t xml:space="preserve"> when he says: [*384] </w:t>
      </w:r>
      <w:r w:rsidRPr="001E3491">
        <w:rPr>
          <w:color w:val="000000"/>
          <w:sz w:val="12"/>
          <w:highlight w:val="green"/>
        </w:rPr>
        <w:t>¶</w:t>
      </w:r>
      <w:r w:rsidRPr="001E3491">
        <w:rPr>
          <w:color w:val="000000"/>
          <w:sz w:val="16"/>
          <w:highlight w:val="green"/>
        </w:rPr>
        <w:t xml:space="preserve"> </w:t>
      </w:r>
      <w:r w:rsidRPr="001E3491">
        <w:rPr>
          <w:color w:val="000000"/>
          <w:highlight w:val="green"/>
          <w:u w:val="single"/>
        </w:rPr>
        <w:t xml:space="preserve">Unless we do better with </w:t>
      </w:r>
      <w:r w:rsidRPr="001E3491">
        <w:rPr>
          <w:color w:val="000000"/>
          <w:sz w:val="16"/>
        </w:rPr>
        <w:t xml:space="preserve">the difficult issues of </w:t>
      </w:r>
      <w:r w:rsidRPr="001E3491">
        <w:rPr>
          <w:color w:val="000000"/>
          <w:highlight w:val="green"/>
          <w:u w:val="single"/>
        </w:rPr>
        <w:t xml:space="preserve">institutional choice, </w:t>
      </w:r>
      <w:r w:rsidRPr="001E3491">
        <w:rPr>
          <w:color w:val="000000"/>
          <w:u w:val="single"/>
        </w:rPr>
        <w:t xml:space="preserve">any </w:t>
      </w:r>
      <w:r w:rsidRPr="001E3491">
        <w:rPr>
          <w:color w:val="000000"/>
          <w:highlight w:val="green"/>
          <w:u w:val="single"/>
        </w:rPr>
        <w:t>reforms</w:t>
      </w:r>
      <w:r w:rsidRPr="001E3491">
        <w:rPr>
          <w:color w:val="000000"/>
          <w:sz w:val="16"/>
          <w:highlight w:val="green"/>
        </w:rPr>
        <w:t xml:space="preserve">, </w:t>
      </w:r>
      <w:r w:rsidRPr="001E3491">
        <w:rPr>
          <w:color w:val="000000"/>
          <w:sz w:val="16"/>
        </w:rPr>
        <w:t xml:space="preserve">changes </w:t>
      </w:r>
      <w:r w:rsidRPr="001E3491">
        <w:rPr>
          <w:color w:val="000000"/>
          <w:u w:val="single"/>
        </w:rPr>
        <w:t xml:space="preserve">and proposals </w:t>
      </w:r>
      <w:r w:rsidRPr="001E3491">
        <w:rPr>
          <w:color w:val="000000"/>
          <w:highlight w:val="green"/>
          <w:u w:val="single"/>
        </w:rPr>
        <w:t xml:space="preserve">will remain </w:t>
      </w:r>
      <w:r w:rsidRPr="001E3491">
        <w:rPr>
          <w:b/>
          <w:color w:val="000000"/>
          <w:highlight w:val="green"/>
          <w:u w:val="single"/>
        </w:rPr>
        <w:t>illusory or cosmetic</w:t>
      </w:r>
      <w:r w:rsidRPr="001E3491">
        <w:rPr>
          <w:color w:val="000000"/>
          <w:highlight w:val="green"/>
          <w:u w:val="single"/>
        </w:rPr>
        <w:t>. We will continue to cycle through the same proposals with the same arguments.</w:t>
      </w:r>
      <w:r w:rsidRPr="001E3491">
        <w:rPr>
          <w:color w:val="000000"/>
          <w:u w:val="single"/>
        </w:rPr>
        <w:t xml:space="preserve"> Today's policy will always have feet of clay and be replaced by yesterday's rejected panacea, which somehow reappears (without blemishes) as tomorrow's solution.</w:t>
      </w:r>
      <w:r w:rsidRPr="001E3491">
        <w:rPr>
          <w:color w:val="000000"/>
          <w:sz w:val="16"/>
        </w:rPr>
        <w:t xml:space="preserve"> </w:t>
      </w:r>
      <w:r w:rsidRPr="001E3491">
        <w:rPr>
          <w:color w:val="000000"/>
          <w:u w:val="single"/>
        </w:rPr>
        <w:t>Attempts to fashion proposals and programs cannot stop until we fully understand institutional choice</w:t>
      </w:r>
      <w:r w:rsidRPr="001E3491">
        <w:rPr>
          <w:color w:val="000000"/>
          <w:sz w:val="16"/>
        </w:rPr>
        <w:t xml:space="preserve">. </w:t>
      </w:r>
      <w:r w:rsidRPr="001E3491">
        <w:rPr>
          <w:color w:val="000000"/>
          <w:u w:val="single"/>
        </w:rPr>
        <w:t xml:space="preserve">That </w:t>
      </w:r>
      <w:r w:rsidRPr="001E3491">
        <w:rPr>
          <w:color w:val="000000"/>
          <w:highlight w:val="green"/>
          <w:u w:val="single"/>
        </w:rPr>
        <w:t>understanding</w:t>
      </w:r>
      <w:r w:rsidRPr="001E3491">
        <w:rPr>
          <w:color w:val="000000"/>
          <w:sz w:val="16"/>
        </w:rPr>
        <w:t xml:space="preserve"> will be long in coming and </w:t>
      </w:r>
      <w:r w:rsidRPr="001E3491">
        <w:rPr>
          <w:color w:val="000000"/>
          <w:highlight w:val="green"/>
          <w:u w:val="single"/>
        </w:rPr>
        <w:t>is more likely to occur if</w:t>
      </w:r>
      <w:r w:rsidRPr="001E3491">
        <w:rPr>
          <w:color w:val="000000"/>
          <w:sz w:val="16"/>
        </w:rPr>
        <w:t xml:space="preserve"> judges, lawyers and law </w:t>
      </w:r>
      <w:r w:rsidRPr="001E3491">
        <w:rPr>
          <w:color w:val="000000"/>
          <w:highlight w:val="green"/>
          <w:u w:val="single"/>
        </w:rPr>
        <w:t xml:space="preserve">reformers seriously struggle with the subject </w:t>
      </w:r>
      <w:r w:rsidRPr="001E3491">
        <w:rPr>
          <w:b/>
          <w:color w:val="000000"/>
          <w:highlight w:val="green"/>
          <w:u w:val="single"/>
        </w:rPr>
        <w:t>as they make</w:t>
      </w:r>
      <w:r w:rsidRPr="001E3491">
        <w:rPr>
          <w:color w:val="000000"/>
          <w:highlight w:val="green"/>
          <w:u w:val="single"/>
        </w:rPr>
        <w:t xml:space="preserve"> their</w:t>
      </w:r>
      <w:r w:rsidRPr="001E3491">
        <w:rPr>
          <w:color w:val="000000"/>
          <w:sz w:val="16"/>
        </w:rPr>
        <w:t xml:space="preserve"> decisions and</w:t>
      </w:r>
      <w:r w:rsidRPr="001E3491">
        <w:rPr>
          <w:color w:val="000000"/>
          <w:u w:val="single"/>
        </w:rPr>
        <w:t xml:space="preserve"> </w:t>
      </w:r>
      <w:r w:rsidRPr="001E3491">
        <w:rPr>
          <w:color w:val="000000"/>
          <w:highlight w:val="green"/>
          <w:u w:val="single"/>
        </w:rPr>
        <w:t>proposals</w:t>
      </w:r>
      <w:r w:rsidRPr="001E3491">
        <w:rPr>
          <w:color w:val="000000"/>
          <w:sz w:val="16"/>
        </w:rPr>
        <w:t xml:space="preserve">. It is that struggle that I hope for. </w:t>
      </w:r>
      <w:r w:rsidRPr="001E3491">
        <w:rPr>
          <w:color w:val="000000"/>
          <w:u w:val="single"/>
        </w:rPr>
        <w:t>I want those who</w:t>
      </w:r>
      <w:r w:rsidRPr="001E3491">
        <w:rPr>
          <w:color w:val="000000"/>
          <w:sz w:val="16"/>
        </w:rPr>
        <w:t xml:space="preserve"> make or </w:t>
      </w:r>
      <w:r w:rsidRPr="001E3491">
        <w:rPr>
          <w:color w:val="000000"/>
          <w:u w:val="single"/>
        </w:rPr>
        <w:t>seek to change law to seriously confront and address institutional choice and comparison</w:t>
      </w:r>
      <w:r w:rsidRPr="001E3491">
        <w:rPr>
          <w:color w:val="000000"/>
          <w:sz w:val="16"/>
        </w:rPr>
        <w:t xml:space="preserve">. I recognize that, to do so, they will often have to rely on intuition and guesses. </w:t>
      </w:r>
      <w:r w:rsidRPr="001E3491">
        <w:rPr>
          <w:color w:val="000000"/>
          <w:highlight w:val="green"/>
          <w:u w:val="single"/>
        </w:rPr>
        <w:t xml:space="preserve">It is the </w:t>
      </w:r>
      <w:r w:rsidRPr="001E3491">
        <w:rPr>
          <w:b/>
          <w:color w:val="000000"/>
          <w:highlight w:val="green"/>
          <w:u w:val="single"/>
        </w:rPr>
        <w:t>responsibility</w:t>
      </w:r>
      <w:r w:rsidRPr="001E3491">
        <w:rPr>
          <w:color w:val="000000"/>
          <w:highlight w:val="green"/>
          <w:u w:val="single"/>
        </w:rPr>
        <w:t xml:space="preserve"> of legal academics to provide deeper understanding of these central issues </w:t>
      </w:r>
      <w:r w:rsidRPr="001E3491">
        <w:rPr>
          <w:color w:val="000000"/>
          <w:u w:val="single"/>
        </w:rPr>
        <w:t>and, therefore, to improve the ability of those who struggle with these decisions.</w:t>
      </w:r>
      <w:r w:rsidRPr="001E3491">
        <w:rPr>
          <w:color w:val="000000"/>
          <w:sz w:val="16"/>
        </w:rPr>
        <w:t xml:space="preserve"> </w:t>
      </w:r>
      <w:hyperlink r:id="rId10" w:anchor="n581" w:history="1">
        <w:r w:rsidRPr="001E3491">
          <w:rPr>
            <w:color w:val="000000"/>
            <w:sz w:val="16"/>
          </w:rPr>
          <w:t>581</w:t>
        </w:r>
      </w:hyperlink>
    </w:p>
    <w:p w:rsidR="00093622" w:rsidRDefault="00093622" w:rsidP="00093622">
      <w:pPr>
        <w:pStyle w:val="Heading3"/>
      </w:pPr>
      <w:r>
        <w:t>Off</w:t>
      </w:r>
    </w:p>
    <w:p w:rsidR="00093622" w:rsidRPr="00E817C7" w:rsidRDefault="00093622" w:rsidP="00093622">
      <w:pPr>
        <w:rPr>
          <w:rStyle w:val="TagGreg"/>
        </w:rPr>
      </w:pPr>
    </w:p>
    <w:p w:rsidR="00093622" w:rsidRDefault="00093622" w:rsidP="00093622">
      <w:pPr>
        <w:rPr>
          <w:rStyle w:val="TagGreg"/>
        </w:rPr>
      </w:pPr>
      <w:r>
        <w:rPr>
          <w:rStyle w:val="TagGreg"/>
        </w:rPr>
        <w:t>[FW]</w:t>
      </w:r>
    </w:p>
    <w:p w:rsidR="00093622" w:rsidRPr="00E817C7" w:rsidRDefault="00093622" w:rsidP="00093622">
      <w:pPr>
        <w:rPr>
          <w:rStyle w:val="TagGreg"/>
        </w:rPr>
      </w:pPr>
    </w:p>
    <w:p w:rsidR="00093622" w:rsidRPr="00E817C7" w:rsidRDefault="00093622" w:rsidP="00093622">
      <w:pPr>
        <w:rPr>
          <w:rStyle w:val="TagGreg"/>
        </w:rPr>
      </w:pPr>
      <w:r w:rsidRPr="00E817C7">
        <w:rPr>
          <w:rStyle w:val="TagGreg"/>
        </w:rPr>
        <w:t>“Resolved” before a colon reflects a legislative forum</w:t>
      </w:r>
    </w:p>
    <w:p w:rsidR="00093622" w:rsidRPr="000B2FF0" w:rsidRDefault="00093622" w:rsidP="00093622">
      <w:pPr>
        <w:rPr>
          <w:b/>
          <w:sz w:val="24"/>
          <w:u w:val="single"/>
        </w:rPr>
      </w:pPr>
      <w:r w:rsidRPr="000B2FF0">
        <w:rPr>
          <w:b/>
          <w:sz w:val="24"/>
          <w:u w:val="single"/>
        </w:rPr>
        <w:t>Army Officer School ‘04</w:t>
      </w:r>
    </w:p>
    <w:p w:rsidR="00093622" w:rsidRPr="000B2FF0" w:rsidRDefault="00093622" w:rsidP="00093622">
      <w:r w:rsidRPr="000B2FF0">
        <w:tab/>
        <w:t>(5-12, “# 12, Punctuation – The Colon and Semicolon”, http://usawocc.army.mil/IMI/wg12.htm)</w:t>
      </w:r>
    </w:p>
    <w:p w:rsidR="00093622" w:rsidRPr="000B2FF0" w:rsidRDefault="00093622" w:rsidP="00093622">
      <w:pPr>
        <w:rPr>
          <w:sz w:val="18"/>
          <w:u w:val="single"/>
        </w:rPr>
      </w:pPr>
      <w:r w:rsidRPr="000B2FF0">
        <w:rPr>
          <w:sz w:val="18"/>
          <w:highlight w:val="cyan"/>
          <w:u w:val="single"/>
        </w:rPr>
        <w:t>The colon introduces</w:t>
      </w:r>
      <w:r w:rsidRPr="000B2FF0">
        <w:t xml:space="preserve"> </w:t>
      </w:r>
      <w:r w:rsidRPr="000B2FF0">
        <w:rPr>
          <w:sz w:val="14"/>
        </w:rPr>
        <w:t>the following: a.</w:t>
      </w:r>
      <w:proofErr w:type="gramStart"/>
      <w:r w:rsidRPr="000B2FF0">
        <w:rPr>
          <w:sz w:val="14"/>
        </w:rPr>
        <w:t>  A</w:t>
      </w:r>
      <w:proofErr w:type="gramEnd"/>
      <w:r w:rsidRPr="000B2FF0">
        <w:rPr>
          <w:sz w:val="14"/>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0B2FF0">
        <w:rPr>
          <w:sz w:val="14"/>
        </w:rPr>
        <w:t>  A</w:t>
      </w:r>
      <w:proofErr w:type="gramEnd"/>
      <w:r w:rsidRPr="000B2FF0">
        <w:rPr>
          <w:sz w:val="14"/>
        </w:rPr>
        <w:t xml:space="preserve"> long quotation (one or more paragraphs): In The Killer Angels Michael </w:t>
      </w:r>
      <w:proofErr w:type="spellStart"/>
      <w:r w:rsidRPr="000B2FF0">
        <w:rPr>
          <w:sz w:val="14"/>
        </w:rPr>
        <w:t>Shaara</w:t>
      </w:r>
      <w:proofErr w:type="spellEnd"/>
      <w:r w:rsidRPr="000B2FF0">
        <w:rPr>
          <w:sz w:val="14"/>
        </w:rPr>
        <w:t xml:space="preserve"> wrote: (colon) You may find it a different story from the one you learned in school. There have been many versions of that battle [Gettysburg] and that war [the Civil War]. (The quote continues for two more paragraphs.) c.</w:t>
      </w:r>
      <w:proofErr w:type="gramStart"/>
      <w:r w:rsidRPr="000B2FF0">
        <w:rPr>
          <w:sz w:val="14"/>
        </w:rPr>
        <w:t>  A</w:t>
      </w:r>
      <w:proofErr w:type="gramEnd"/>
      <w:r w:rsidRPr="000B2FF0">
        <w:rPr>
          <w:sz w:val="14"/>
        </w:rPr>
        <w:t xml:space="preserve"> formal quotation or question: The President declared: (colon) "The only thing we have to fear is fear itself."  The question is: (colon) what can we do about it? d.</w:t>
      </w:r>
      <w:proofErr w:type="gramStart"/>
      <w:r w:rsidRPr="000B2FF0">
        <w:rPr>
          <w:sz w:val="14"/>
        </w:rPr>
        <w:t>  A</w:t>
      </w:r>
      <w:proofErr w:type="gramEnd"/>
      <w:r w:rsidRPr="000B2FF0">
        <w:rPr>
          <w:sz w:val="14"/>
        </w:rPr>
        <w:t xml:space="preserve"> second independent clause which explains the first: Potter's motive is clear: (colon) he wants the assignment. e.</w:t>
      </w:r>
      <w:proofErr w:type="gramStart"/>
      <w:r w:rsidRPr="000B2FF0">
        <w:rPr>
          <w:sz w:val="14"/>
        </w:rPr>
        <w:t>  After</w:t>
      </w:r>
      <w:proofErr w:type="gramEnd"/>
      <w:r w:rsidRPr="000B2FF0">
        <w:rPr>
          <w:sz w:val="14"/>
        </w:rPr>
        <w:t xml:space="preserve"> the introduction of a business letter: Dear Sirs: (colon) Dear Madam: (colon) f.  The details following an announcement </w:t>
      </w:r>
      <w:proofErr w:type="gramStart"/>
      <w:r w:rsidRPr="000B2FF0">
        <w:rPr>
          <w:sz w:val="14"/>
        </w:rPr>
        <w:t>For</w:t>
      </w:r>
      <w:proofErr w:type="gramEnd"/>
      <w:r w:rsidRPr="000B2FF0">
        <w:rPr>
          <w:sz w:val="14"/>
        </w:rPr>
        <w:t xml:space="preserve"> sale: (colon) large lakeside cabin with dock </w:t>
      </w:r>
      <w:r w:rsidRPr="000B2FF0">
        <w:rPr>
          <w:sz w:val="18"/>
        </w:rPr>
        <w:t xml:space="preserve">g.  </w:t>
      </w:r>
      <w:r w:rsidRPr="000B2FF0">
        <w:rPr>
          <w:sz w:val="18"/>
          <w:highlight w:val="cyan"/>
          <w:u w:val="single"/>
        </w:rPr>
        <w:t>A formal resolution, after the word "resolved:"</w:t>
      </w:r>
    </w:p>
    <w:p w:rsidR="00093622" w:rsidRPr="00E817C7" w:rsidRDefault="00093622" w:rsidP="00093622">
      <w:pPr>
        <w:rPr>
          <w:sz w:val="22"/>
          <w:u w:val="single"/>
        </w:rPr>
      </w:pPr>
      <w:r w:rsidRPr="000B2FF0">
        <w:rPr>
          <w:sz w:val="18"/>
          <w:highlight w:val="cyan"/>
          <w:u w:val="single"/>
        </w:rPr>
        <w:t>Resolved</w:t>
      </w:r>
      <w:r w:rsidRPr="000B2FF0">
        <w:rPr>
          <w:sz w:val="18"/>
          <w:u w:val="single"/>
        </w:rPr>
        <w:t xml:space="preserve">: (colon) </w:t>
      </w:r>
      <w:proofErr w:type="gramStart"/>
      <w:r w:rsidRPr="000B2FF0">
        <w:rPr>
          <w:sz w:val="18"/>
          <w:u w:val="single"/>
        </w:rPr>
        <w:t>That</w:t>
      </w:r>
      <w:proofErr w:type="gramEnd"/>
      <w:r w:rsidRPr="000B2FF0">
        <w:rPr>
          <w:sz w:val="18"/>
          <w:u w:val="single"/>
        </w:rPr>
        <w:t xml:space="preserve"> </w:t>
      </w:r>
      <w:r w:rsidRPr="000B2FF0">
        <w:rPr>
          <w:sz w:val="18"/>
          <w:highlight w:val="cyan"/>
          <w:u w:val="single"/>
        </w:rPr>
        <w:t>this council petition the mayor</w:t>
      </w:r>
      <w:r w:rsidRPr="00E817C7">
        <w:rPr>
          <w:sz w:val="22"/>
          <w:highlight w:val="cyan"/>
          <w:u w:val="single"/>
        </w:rPr>
        <w:t>.</w:t>
      </w:r>
    </w:p>
    <w:p w:rsidR="00093622" w:rsidRPr="00E817C7" w:rsidRDefault="00093622" w:rsidP="00093622">
      <w:pPr>
        <w:rPr>
          <w:rStyle w:val="TagGreg"/>
        </w:rPr>
      </w:pPr>
    </w:p>
    <w:p w:rsidR="00093622" w:rsidRPr="00E817C7" w:rsidRDefault="00093622" w:rsidP="00093622">
      <w:pPr>
        <w:rPr>
          <w:rStyle w:val="TagGreg"/>
        </w:rPr>
      </w:pPr>
      <w:r w:rsidRPr="00E817C7">
        <w:rPr>
          <w:rStyle w:val="TagGreg"/>
        </w:rPr>
        <w:t>“USFG should” means the debate is solely about a policy established by governmental means</w:t>
      </w:r>
    </w:p>
    <w:p w:rsidR="00093622" w:rsidRPr="000B2FF0" w:rsidRDefault="00093622" w:rsidP="00093622">
      <w:pPr>
        <w:rPr>
          <w:b/>
          <w:sz w:val="24"/>
          <w:u w:val="single"/>
        </w:rPr>
      </w:pPr>
      <w:r w:rsidRPr="000B2FF0">
        <w:rPr>
          <w:b/>
          <w:sz w:val="24"/>
          <w:u w:val="single"/>
        </w:rPr>
        <w:t>Ericson ‘03</w:t>
      </w:r>
    </w:p>
    <w:p w:rsidR="00093622" w:rsidRPr="000B2FF0" w:rsidRDefault="00093622" w:rsidP="00093622">
      <w:r w:rsidRPr="000B2FF0">
        <w:t xml:space="preserve">(Jon M., Dean Emeritus of the College of Liberal Arts – California Polytechnic U., et al., </w:t>
      </w:r>
      <w:r w:rsidRPr="00E817C7">
        <w:rPr>
          <w:sz w:val="22"/>
          <w:u w:val="single"/>
        </w:rPr>
        <w:t>The Debater’s Guide</w:t>
      </w:r>
      <w:r w:rsidRPr="000B2FF0">
        <w:t>, Third Edition, p. 4)</w:t>
      </w:r>
    </w:p>
    <w:p w:rsidR="00093622" w:rsidRPr="000B2FF0" w:rsidRDefault="00093622" w:rsidP="00093622">
      <w:pPr>
        <w:rPr>
          <w:sz w:val="18"/>
        </w:rPr>
      </w:pPr>
      <w:r w:rsidRPr="000B2FF0">
        <w:rPr>
          <w:sz w:val="18"/>
        </w:rPr>
        <w:t xml:space="preserve">The Proposition of Policy: Urging Future Action In policy propositions, </w:t>
      </w:r>
      <w:r w:rsidRPr="000B2FF0">
        <w:rPr>
          <w:sz w:val="18"/>
          <w:szCs w:val="24"/>
          <w:highlight w:val="cyan"/>
          <w:u w:val="single"/>
        </w:rPr>
        <w:t>each topic contains</w:t>
      </w:r>
      <w:r w:rsidRPr="000B2FF0">
        <w:rPr>
          <w:sz w:val="18"/>
          <w:szCs w:val="24"/>
          <w:u w:val="single"/>
        </w:rPr>
        <w:t xml:space="preserve"> certain key elements</w:t>
      </w:r>
      <w:r w:rsidRPr="000B2FF0">
        <w:rPr>
          <w:sz w:val="18"/>
        </w:rPr>
        <w:t>, although they have slightly different functions from comparable elements of value-oriented propositions</w:t>
      </w:r>
      <w:r w:rsidRPr="000B2FF0">
        <w:rPr>
          <w:sz w:val="18"/>
          <w:szCs w:val="24"/>
          <w:u w:val="single"/>
        </w:rPr>
        <w:t xml:space="preserve">. 1. </w:t>
      </w:r>
      <w:r w:rsidRPr="000B2FF0">
        <w:rPr>
          <w:sz w:val="18"/>
          <w:szCs w:val="24"/>
          <w:highlight w:val="cyan"/>
          <w:u w:val="single"/>
        </w:rPr>
        <w:t>An agent doing the acting</w:t>
      </w:r>
      <w:r w:rsidRPr="000B2FF0">
        <w:rPr>
          <w:sz w:val="18"/>
          <w:szCs w:val="24"/>
          <w:u w:val="single"/>
        </w:rPr>
        <w:t xml:space="preserve"> ---“The United States” in “</w:t>
      </w:r>
      <w:r w:rsidRPr="000B2FF0">
        <w:rPr>
          <w:sz w:val="18"/>
          <w:szCs w:val="24"/>
          <w:highlight w:val="cyan"/>
          <w:u w:val="single"/>
        </w:rPr>
        <w:t>The U</w:t>
      </w:r>
      <w:r w:rsidRPr="000B2FF0">
        <w:rPr>
          <w:sz w:val="18"/>
          <w:szCs w:val="24"/>
          <w:u w:val="single"/>
        </w:rPr>
        <w:t xml:space="preserve">nited </w:t>
      </w:r>
      <w:r w:rsidRPr="000B2FF0">
        <w:rPr>
          <w:sz w:val="18"/>
          <w:szCs w:val="24"/>
          <w:highlight w:val="cyan"/>
          <w:u w:val="single"/>
        </w:rPr>
        <w:t>S</w:t>
      </w:r>
      <w:r w:rsidRPr="000B2FF0">
        <w:rPr>
          <w:sz w:val="18"/>
          <w:szCs w:val="24"/>
          <w:u w:val="single"/>
        </w:rPr>
        <w:t xml:space="preserve">tates </w:t>
      </w:r>
      <w:r w:rsidRPr="000B2FF0">
        <w:rPr>
          <w:sz w:val="18"/>
          <w:szCs w:val="24"/>
          <w:highlight w:val="cyan"/>
          <w:u w:val="single"/>
        </w:rPr>
        <w:t>should adopt</w:t>
      </w:r>
      <w:r w:rsidRPr="000B2FF0">
        <w:rPr>
          <w:sz w:val="18"/>
        </w:rPr>
        <w:t xml:space="preserve"> a policy of free trade.” Like the object of evaluation in a proposition of value, </w:t>
      </w:r>
      <w:r w:rsidRPr="000B2FF0">
        <w:rPr>
          <w:sz w:val="18"/>
          <w:u w:val="single"/>
        </w:rPr>
        <w:t xml:space="preserve">the agent is the subject of the sentence. 2. </w:t>
      </w:r>
      <w:r w:rsidRPr="000B2FF0">
        <w:rPr>
          <w:sz w:val="18"/>
          <w:highlight w:val="cyan"/>
          <w:u w:val="single"/>
        </w:rPr>
        <w:t>The verb should</w:t>
      </w:r>
      <w:r w:rsidRPr="000B2FF0">
        <w:rPr>
          <w:sz w:val="18"/>
        </w:rPr>
        <w:t xml:space="preserve">—the first part of a verb phrase </w:t>
      </w:r>
      <w:r w:rsidRPr="000B2FF0">
        <w:rPr>
          <w:sz w:val="18"/>
          <w:szCs w:val="24"/>
          <w:u w:val="single"/>
        </w:rPr>
        <w:t xml:space="preserve">that </w:t>
      </w:r>
      <w:r w:rsidRPr="000B2FF0">
        <w:rPr>
          <w:sz w:val="18"/>
          <w:szCs w:val="24"/>
          <w:highlight w:val="cyan"/>
          <w:u w:val="single"/>
        </w:rPr>
        <w:t>urges action</w:t>
      </w:r>
      <w:r w:rsidRPr="000B2FF0">
        <w:rPr>
          <w:sz w:val="18"/>
        </w:rPr>
        <w:t xml:space="preserve">. 3. An action verb to follow should in the should-verb combination. </w:t>
      </w:r>
      <w:r w:rsidRPr="000B2FF0">
        <w:rPr>
          <w:sz w:val="18"/>
          <w:u w:val="single"/>
        </w:rPr>
        <w:t xml:space="preserve">For example, </w:t>
      </w:r>
      <w:r w:rsidRPr="000B2FF0">
        <w:rPr>
          <w:sz w:val="18"/>
          <w:highlight w:val="cyan"/>
          <w:u w:val="single"/>
        </w:rPr>
        <w:t>should</w:t>
      </w:r>
      <w:r w:rsidRPr="000B2FF0">
        <w:rPr>
          <w:sz w:val="18"/>
          <w:u w:val="single"/>
        </w:rPr>
        <w:t xml:space="preserve"> adopt</w:t>
      </w:r>
      <w:r w:rsidRPr="000B2FF0">
        <w:rPr>
          <w:sz w:val="18"/>
        </w:rPr>
        <w:t xml:space="preserve"> here </w:t>
      </w:r>
      <w:r w:rsidRPr="000B2FF0">
        <w:rPr>
          <w:b/>
          <w:sz w:val="18"/>
          <w:highlight w:val="cyan"/>
          <w:u w:val="single"/>
        </w:rPr>
        <w:t>means to put a</w:t>
      </w:r>
      <w:r w:rsidRPr="000B2FF0">
        <w:rPr>
          <w:sz w:val="18"/>
        </w:rPr>
        <w:t xml:space="preserve"> program or </w:t>
      </w:r>
      <w:r w:rsidRPr="000B2FF0">
        <w:rPr>
          <w:b/>
          <w:sz w:val="18"/>
          <w:highlight w:val="cyan"/>
          <w:u w:val="single"/>
        </w:rPr>
        <w:t>policy into action though governmental means</w:t>
      </w:r>
      <w:r w:rsidRPr="000B2FF0">
        <w:rPr>
          <w:sz w:val="18"/>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2FF0">
        <w:rPr>
          <w:sz w:val="18"/>
          <w:szCs w:val="24"/>
          <w:highlight w:val="cyan"/>
          <w:u w:val="single"/>
        </w:rPr>
        <w:t xml:space="preserve">The </w:t>
      </w:r>
      <w:r w:rsidRPr="000B2FF0">
        <w:rPr>
          <w:b/>
          <w:sz w:val="18"/>
          <w:szCs w:val="24"/>
          <w:highlight w:val="cyan"/>
          <w:u w:val="single"/>
        </w:rPr>
        <w:t>entire debate</w:t>
      </w:r>
      <w:r w:rsidRPr="000B2FF0">
        <w:rPr>
          <w:sz w:val="18"/>
          <w:szCs w:val="24"/>
          <w:highlight w:val="cyan"/>
          <w:u w:val="single"/>
        </w:rPr>
        <w:t xml:space="preserve"> is about whether something ought to occur</w:t>
      </w:r>
      <w:r w:rsidRPr="000B2FF0">
        <w:rPr>
          <w:sz w:val="18"/>
          <w:szCs w:val="24"/>
          <w:u w:val="single"/>
        </w:rPr>
        <w:t>.</w:t>
      </w:r>
      <w:r w:rsidRPr="000B2FF0">
        <w:rPr>
          <w:sz w:val="18"/>
        </w:rPr>
        <w:t xml:space="preserve"> What you agree to do, then, when you accept the affirmative side in such a debate is to offer sufficient and compelling reasons for an audience to perform the future action that you propose. </w:t>
      </w:r>
    </w:p>
    <w:p w:rsidR="00093622" w:rsidRPr="00E817C7" w:rsidRDefault="00093622" w:rsidP="00093622">
      <w:pPr>
        <w:rPr>
          <w:rStyle w:val="TagGreg"/>
        </w:rPr>
      </w:pPr>
    </w:p>
    <w:p w:rsidR="00093622" w:rsidRPr="00E817C7" w:rsidRDefault="00093622" w:rsidP="00093622">
      <w:pPr>
        <w:rPr>
          <w:rStyle w:val="TagGreg"/>
        </w:rPr>
      </w:pPr>
      <w:r w:rsidRPr="00E817C7">
        <w:rPr>
          <w:rStyle w:val="TagGreg"/>
        </w:rPr>
        <w:t>A limited topic of discussion is key to inculcation of decision-making and advocacy skills – even if their position is contestable that’s distinct from being debatable – this still allows innovation, but avoids statements of fact</w:t>
      </w:r>
    </w:p>
    <w:p w:rsidR="00093622" w:rsidRDefault="00093622" w:rsidP="00093622">
      <w:r w:rsidRPr="00DA0D6D">
        <w:rPr>
          <w:b/>
          <w:sz w:val="24"/>
          <w:u w:val="single"/>
        </w:rPr>
        <w:t>Steinberg</w:t>
      </w:r>
      <w:r w:rsidRPr="0010653D">
        <w:rPr>
          <w:b/>
        </w:rPr>
        <w:t>,</w:t>
      </w:r>
      <w:r>
        <w:t xml:space="preserve"> lecturer of communication studies – University of Miami, </w:t>
      </w:r>
      <w:r w:rsidRPr="00DA0D6D">
        <w:rPr>
          <w:b/>
          <w:sz w:val="24"/>
          <w:u w:val="single"/>
        </w:rPr>
        <w:t xml:space="preserve">and </w:t>
      </w:r>
      <w:proofErr w:type="spellStart"/>
      <w:r w:rsidRPr="00DA0D6D">
        <w:rPr>
          <w:b/>
          <w:sz w:val="24"/>
          <w:u w:val="single"/>
        </w:rPr>
        <w:t>Freeley</w:t>
      </w:r>
      <w:proofErr w:type="spellEnd"/>
      <w:r>
        <w:t xml:space="preserve">, Boston based attorney who focuses on criminal, personal injury and civil rights law, </w:t>
      </w:r>
      <w:r w:rsidRPr="00DA0D6D">
        <w:rPr>
          <w:b/>
          <w:sz w:val="24"/>
          <w:u w:val="single"/>
        </w:rPr>
        <w:t>‘8</w:t>
      </w:r>
    </w:p>
    <w:p w:rsidR="00093622" w:rsidRDefault="00093622" w:rsidP="00093622">
      <w:r>
        <w:t xml:space="preserve">(David L. and Austin J., </w:t>
      </w:r>
      <w:r w:rsidRPr="00E817C7">
        <w:rPr>
          <w:sz w:val="22"/>
          <w:u w:val="single"/>
        </w:rPr>
        <w:t xml:space="preserve">Argumentation and Debate: Critical Thinking for Reasoned Decision Making </w:t>
      </w:r>
      <w:r>
        <w:t>p. 45)</w:t>
      </w:r>
    </w:p>
    <w:p w:rsidR="00093622" w:rsidRPr="00E817C7" w:rsidRDefault="00093622" w:rsidP="00093622">
      <w:pPr>
        <w:rPr>
          <w:sz w:val="22"/>
          <w:u w:val="single"/>
        </w:rPr>
      </w:pPr>
      <w:r w:rsidRPr="00E817C7">
        <w:rPr>
          <w:sz w:val="22"/>
          <w:highlight w:val="yellow"/>
          <w:u w:val="single"/>
        </w:rPr>
        <w:t>Debate is a means of settling differences</w:t>
      </w:r>
      <w:r w:rsidRPr="00E817C7">
        <w:rPr>
          <w:sz w:val="22"/>
          <w:u w:val="single"/>
        </w:rPr>
        <w:t>,</w:t>
      </w:r>
      <w:r w:rsidRPr="00E817C7">
        <w:rPr>
          <w:szCs w:val="20"/>
        </w:rPr>
        <w:t xml:space="preserve"> </w:t>
      </w:r>
      <w:r w:rsidRPr="00E817C7">
        <w:rPr>
          <w:sz w:val="22"/>
          <w:u w:val="single"/>
        </w:rPr>
        <w:t xml:space="preserve">so </w:t>
      </w:r>
      <w:r w:rsidRPr="00E817C7">
        <w:rPr>
          <w:sz w:val="22"/>
          <w:highlight w:val="yellow"/>
          <w:u w:val="single"/>
        </w:rPr>
        <w:t>there must be a</w:t>
      </w:r>
      <w:r w:rsidRPr="008470CE">
        <w:rPr>
          <w:szCs w:val="20"/>
        </w:rPr>
        <w:t xml:space="preserve"> difference of opinion or a </w:t>
      </w:r>
      <w:r w:rsidRPr="00E817C7">
        <w:rPr>
          <w:sz w:val="22"/>
          <w:highlight w:val="yellow"/>
          <w:u w:val="single"/>
        </w:rPr>
        <w:t>conflict of interest</w:t>
      </w:r>
      <w:r w:rsidRPr="008470CE">
        <w:rPr>
          <w:szCs w:val="20"/>
        </w:rPr>
        <w:t xml:space="preserve"> before there can be a debate. </w:t>
      </w:r>
      <w:r w:rsidRPr="00E817C7">
        <w:rPr>
          <w:sz w:val="22"/>
          <w:highlight w:val="yellow"/>
          <w:u w:val="single"/>
        </w:rPr>
        <w:t>If everyone is in agreement</w:t>
      </w:r>
      <w:r w:rsidRPr="008470CE">
        <w:rPr>
          <w:szCs w:val="20"/>
        </w:rPr>
        <w:t xml:space="preserve"> on a tact or value or policy, </w:t>
      </w:r>
      <w:r w:rsidRPr="00E817C7">
        <w:rPr>
          <w:sz w:val="22"/>
          <w:highlight w:val="yellow"/>
          <w:u w:val="single"/>
        </w:rPr>
        <w:t>there is no need for debate</w:t>
      </w:r>
      <w:r w:rsidRPr="008470CE">
        <w:rPr>
          <w:szCs w:val="20"/>
        </w:rPr>
        <w:t xml:space="preserve">: </w:t>
      </w:r>
      <w:r w:rsidRPr="00E817C7">
        <w:rPr>
          <w:sz w:val="22"/>
          <w:u w:val="single"/>
        </w:rPr>
        <w:t>the matter can be settled by unanimous consent</w:t>
      </w:r>
      <w:r w:rsidRPr="008470CE">
        <w:rPr>
          <w:szCs w:val="20"/>
        </w:rPr>
        <w:t xml:space="preserve">. Thus, for example, </w:t>
      </w:r>
      <w:r w:rsidRPr="00E817C7">
        <w:rPr>
          <w:sz w:val="22"/>
          <w:u w:val="single"/>
        </w:rPr>
        <w:t>it would be pointless to attempt to debate "Resolved: That two plus two equals four,"</w:t>
      </w:r>
      <w:r w:rsidRPr="008470CE">
        <w:rPr>
          <w:szCs w:val="20"/>
        </w:rPr>
        <w:t xml:space="preserve"> because there is simply no controversy about this statement. (</w:t>
      </w:r>
      <w:r w:rsidRPr="00E817C7">
        <w:rPr>
          <w:sz w:val="22"/>
          <w:u w:val="single"/>
        </w:rPr>
        <w:t>Controversy is an essential prerequisite</w:t>
      </w:r>
      <w:r w:rsidRPr="008470CE">
        <w:rPr>
          <w:szCs w:val="20"/>
        </w:rPr>
        <w:t xml:space="preserve"> of debate. </w:t>
      </w:r>
      <w:r w:rsidRPr="00E817C7">
        <w:rPr>
          <w:sz w:val="22"/>
          <w:highlight w:val="yellow"/>
          <w:u w:val="single"/>
        </w:rPr>
        <w:t>Where there is no clash</w:t>
      </w:r>
      <w:r w:rsidRPr="00E817C7">
        <w:rPr>
          <w:sz w:val="22"/>
          <w:u w:val="single"/>
        </w:rPr>
        <w:t xml:space="preserve"> of ideas</w:t>
      </w:r>
      <w:r w:rsidRPr="008470CE">
        <w:rPr>
          <w:szCs w:val="20"/>
        </w:rPr>
        <w:t xml:space="preserve">, proposals, interests, or expressed positions on issues, </w:t>
      </w:r>
      <w:r w:rsidRPr="00E817C7">
        <w:rPr>
          <w:sz w:val="22"/>
          <w:highlight w:val="yellow"/>
          <w:u w:val="single"/>
        </w:rPr>
        <w:t>there is no debate</w:t>
      </w:r>
      <w:r w:rsidRPr="008470CE">
        <w:rPr>
          <w:szCs w:val="20"/>
        </w:rPr>
        <w:t xml:space="preserve">. In addition, </w:t>
      </w:r>
      <w:r w:rsidRPr="00E817C7">
        <w:rPr>
          <w:sz w:val="22"/>
          <w:highlight w:val="yellow"/>
          <w:u w:val="single"/>
        </w:rPr>
        <w:t>debate cannot produce effective decisions</w:t>
      </w:r>
      <w:r w:rsidRPr="008470CE">
        <w:rPr>
          <w:szCs w:val="20"/>
          <w:highlight w:val="yellow"/>
        </w:rPr>
        <w:t xml:space="preserve"> </w:t>
      </w:r>
      <w:r w:rsidRPr="00E817C7">
        <w:rPr>
          <w:sz w:val="22"/>
          <w:highlight w:val="yellow"/>
          <w:u w:val="single"/>
        </w:rPr>
        <w:t>without clear identification of a question</w:t>
      </w:r>
      <w:r w:rsidRPr="00E817C7">
        <w:rPr>
          <w:sz w:val="22"/>
          <w:u w:val="single"/>
        </w:rPr>
        <w:t xml:space="preserve"> or questions to be answered</w:t>
      </w:r>
      <w:r w:rsidRPr="008470CE">
        <w:rPr>
          <w:szCs w:val="20"/>
        </w:rPr>
        <w:t xml:space="preserve">. For example, </w:t>
      </w:r>
      <w:r w:rsidRPr="00E817C7">
        <w:rPr>
          <w:sz w:val="22"/>
          <w:highlight w:val="yellow"/>
          <w:u w:val="single"/>
        </w:rPr>
        <w:t>general argument may occur about the broad topic</w:t>
      </w:r>
      <w:r w:rsidRPr="00E817C7">
        <w:rPr>
          <w:sz w:val="22"/>
          <w:u w:val="single"/>
        </w:rPr>
        <w:t xml:space="preserve"> of illegal immigration</w:t>
      </w:r>
      <w:r w:rsidRPr="00E817C7">
        <w:rPr>
          <w:szCs w:val="20"/>
        </w:rPr>
        <w:t xml:space="preserve">. </w:t>
      </w:r>
      <w:r w:rsidRPr="00E817C7">
        <w:rPr>
          <w:sz w:val="22"/>
          <w:u w:val="single"/>
        </w:rPr>
        <w:t>How many</w:t>
      </w:r>
      <w:r w:rsidRPr="00E817C7">
        <w:rPr>
          <w:szCs w:val="20"/>
        </w:rPr>
        <w:t xml:space="preserve"> illegal immigrants </w:t>
      </w:r>
      <w:r w:rsidRPr="00E817C7">
        <w:rPr>
          <w:sz w:val="22"/>
          <w:u w:val="single"/>
        </w:rPr>
        <w:t>are in the United States?</w:t>
      </w:r>
      <w:r w:rsidRPr="00E817C7">
        <w:rPr>
          <w:szCs w:val="20"/>
        </w:rPr>
        <w:t xml:space="preserve"> What is the impact of illegal immigration and immigrants on our economy? What is their impact on our communities? Do they commit crimes? </w:t>
      </w:r>
      <w:r w:rsidRPr="00E817C7">
        <w:rPr>
          <w:sz w:val="22"/>
          <w:u w:val="single"/>
        </w:rPr>
        <w:t>Do they take job</w:t>
      </w:r>
      <w:r w:rsidRPr="00E817C7">
        <w:rPr>
          <w:szCs w:val="20"/>
        </w:rPr>
        <w:t>s from American workers? Do they pay taxes? Do they require social services? Is it a problem that some do</w:t>
      </w:r>
      <w:r w:rsidRPr="008470CE">
        <w:rPr>
          <w:szCs w:val="20"/>
        </w:rPr>
        <w:t xml:space="preserve"> not speak English? </w:t>
      </w:r>
      <w:r w:rsidRPr="00E817C7">
        <w:rPr>
          <w:sz w:val="22"/>
          <w:u w:val="single"/>
        </w:rPr>
        <w:t>Is it the responsibility of employers to discourage illegal immigration</w:t>
      </w:r>
      <w:r w:rsidRPr="008470CE">
        <w:rPr>
          <w:szCs w:val="20"/>
        </w:rPr>
        <w:t xml:space="preserve"> by not hiring undocumented workers? Should they have the opportunity- to gain citizenship? </w:t>
      </w:r>
      <w:proofErr w:type="gramStart"/>
      <w:r w:rsidRPr="008470CE">
        <w:rPr>
          <w:szCs w:val="20"/>
        </w:rPr>
        <w:t>Docs</w:t>
      </w:r>
      <w:proofErr w:type="gramEnd"/>
      <w:r w:rsidRPr="008470CE">
        <w:rPr>
          <w:szCs w:val="20"/>
        </w:rPr>
        <w:t xml:space="preserve"> illegal immigration pose a security threat to our country? </w:t>
      </w:r>
      <w:r w:rsidRPr="00E817C7">
        <w:rPr>
          <w:sz w:val="22"/>
          <w:u w:val="single"/>
        </w:rPr>
        <w:t>Do illegal immigrants do work that American workers are unwilling to do?</w:t>
      </w:r>
      <w:r w:rsidRPr="008470CE">
        <w:rPr>
          <w:szCs w:val="20"/>
        </w:rPr>
        <w:t xml:space="preserve"> Are their rights as workers and as human beings at risk due to their status? Are they abused by employers, law enforcement, housing, and businesses? I low </w:t>
      </w:r>
      <w:proofErr w:type="gramStart"/>
      <w:r w:rsidRPr="008470CE">
        <w:rPr>
          <w:szCs w:val="20"/>
        </w:rPr>
        <w:t>are</w:t>
      </w:r>
      <w:proofErr w:type="gramEnd"/>
      <w:r w:rsidRPr="008470CE">
        <w:rPr>
          <w:szCs w:val="20"/>
        </w:rPr>
        <w:t xml:space="preserve"> their families impacted by their status? What is the moral and philosophical obligation of a nation state to maintain its borders? </w:t>
      </w:r>
      <w:r w:rsidRPr="00E817C7">
        <w:rPr>
          <w:sz w:val="22"/>
          <w:u w:val="single"/>
        </w:rPr>
        <w:t>Should we build a wall on the Mexican border</w:t>
      </w:r>
      <w:r w:rsidRPr="008470CE">
        <w:rPr>
          <w:szCs w:val="20"/>
        </w:rPr>
        <w:t>, establish a national identification can</w:t>
      </w:r>
      <w:proofErr w:type="gramStart"/>
      <w:r w:rsidRPr="008470CE">
        <w:rPr>
          <w:szCs w:val="20"/>
        </w:rPr>
        <w:t>!,</w:t>
      </w:r>
      <w:proofErr w:type="gramEnd"/>
      <w:r w:rsidRPr="008470CE">
        <w:rPr>
          <w:szCs w:val="20"/>
        </w:rPr>
        <w:t xml:space="preserve"> or enforce existing laws against employers? Should we invite immigrants to become U.S. citizens? </w:t>
      </w:r>
      <w:r w:rsidRPr="00E817C7">
        <w:rPr>
          <w:sz w:val="22"/>
          <w:u w:val="single"/>
        </w:rPr>
        <w:t xml:space="preserve">Surely you can think of many more concerns to be addressed by a conversation about the topic area of illegal immigration. </w:t>
      </w:r>
      <w:r w:rsidRPr="00E817C7">
        <w:rPr>
          <w:sz w:val="22"/>
          <w:highlight w:val="yellow"/>
          <w:u w:val="single"/>
        </w:rPr>
        <w:t>Participation in this "debate"</w:t>
      </w:r>
      <w:r w:rsidRPr="00E817C7">
        <w:rPr>
          <w:sz w:val="22"/>
          <w:u w:val="single"/>
        </w:rPr>
        <w:t xml:space="preserve"> is likely to be emotional and intense. However, it </w:t>
      </w:r>
      <w:r w:rsidRPr="00E817C7">
        <w:rPr>
          <w:sz w:val="22"/>
          <w:highlight w:val="yellow"/>
          <w:u w:val="single"/>
        </w:rPr>
        <w:t>is not likely to be productive</w:t>
      </w:r>
      <w:r w:rsidRPr="00E817C7">
        <w:rPr>
          <w:sz w:val="22"/>
          <w:u w:val="single"/>
        </w:rPr>
        <w:t xml:space="preserve"> or useful </w:t>
      </w:r>
      <w:r w:rsidRPr="00E817C7">
        <w:rPr>
          <w:sz w:val="22"/>
          <w:highlight w:val="yellow"/>
          <w:u w:val="single"/>
        </w:rPr>
        <w:t>without focus on a particular question</w:t>
      </w:r>
      <w:r w:rsidRPr="008470CE">
        <w:rPr>
          <w:szCs w:val="20"/>
        </w:rPr>
        <w:t xml:space="preserve"> </w:t>
      </w:r>
      <w:r w:rsidRPr="00E817C7">
        <w:rPr>
          <w:sz w:val="22"/>
          <w:u w:val="single"/>
        </w:rPr>
        <w:t xml:space="preserve">and identification of a line </w:t>
      </w:r>
      <w:r w:rsidRPr="00E817C7">
        <w:rPr>
          <w:sz w:val="22"/>
          <w:highlight w:val="yellow"/>
          <w:u w:val="single"/>
        </w:rPr>
        <w:t>demarcating sides</w:t>
      </w:r>
      <w:r w:rsidRPr="00E817C7">
        <w:rPr>
          <w:sz w:val="22"/>
          <w:u w:val="single"/>
        </w:rPr>
        <w:t xml:space="preserve"> in the controversy</w:t>
      </w:r>
      <w:r w:rsidRPr="008470CE">
        <w:rPr>
          <w:szCs w:val="20"/>
        </w:rPr>
        <w:t xml:space="preserve">. To be discussed and resolved effectively, </w:t>
      </w:r>
      <w:r w:rsidRPr="00E817C7">
        <w:rPr>
          <w:sz w:val="22"/>
          <w:highlight w:val="yellow"/>
          <w:u w:val="single"/>
        </w:rPr>
        <w:t>controversies must be stated clearly</w:t>
      </w:r>
      <w:r w:rsidRPr="008470CE">
        <w:rPr>
          <w:szCs w:val="20"/>
          <w:highlight w:val="yellow"/>
        </w:rPr>
        <w:t xml:space="preserve">. </w:t>
      </w:r>
      <w:r w:rsidRPr="00E817C7">
        <w:rPr>
          <w:sz w:val="22"/>
          <w:highlight w:val="yellow"/>
          <w:u w:val="single"/>
        </w:rPr>
        <w:t>Vague understanding</w:t>
      </w:r>
      <w:r w:rsidRPr="008470CE">
        <w:rPr>
          <w:szCs w:val="20"/>
          <w:highlight w:val="yellow"/>
        </w:rPr>
        <w:t xml:space="preserve"> </w:t>
      </w:r>
      <w:r w:rsidRPr="00E817C7">
        <w:rPr>
          <w:sz w:val="22"/>
          <w:highlight w:val="yellow"/>
          <w:u w:val="single"/>
        </w:rPr>
        <w:t xml:space="preserve">results in </w:t>
      </w:r>
      <w:r w:rsidRPr="00E817C7">
        <w:rPr>
          <w:sz w:val="22"/>
          <w:u w:val="single"/>
        </w:rPr>
        <w:t xml:space="preserve">unfocused deliberation and </w:t>
      </w:r>
      <w:r w:rsidRPr="00E817C7">
        <w:rPr>
          <w:sz w:val="22"/>
          <w:highlight w:val="yellow"/>
          <w:u w:val="single"/>
        </w:rPr>
        <w:t>poor decisions</w:t>
      </w:r>
      <w:r w:rsidRPr="008470CE">
        <w:rPr>
          <w:szCs w:val="20"/>
        </w:rPr>
        <w:t xml:space="preserve">, frustration, and emotional distress, as </w:t>
      </w:r>
      <w:r w:rsidRPr="00E817C7">
        <w:rPr>
          <w:sz w:val="22"/>
          <w:highlight w:val="yellow"/>
          <w:u w:val="single"/>
        </w:rPr>
        <w:t>evidenced by the failure of</w:t>
      </w:r>
      <w:r w:rsidRPr="00E817C7">
        <w:rPr>
          <w:sz w:val="22"/>
          <w:u w:val="single"/>
        </w:rPr>
        <w:t xml:space="preserve"> the United States </w:t>
      </w:r>
      <w:r w:rsidRPr="00E817C7">
        <w:rPr>
          <w:sz w:val="22"/>
          <w:highlight w:val="yellow"/>
          <w:u w:val="single"/>
        </w:rPr>
        <w:t xml:space="preserve">Congress </w:t>
      </w:r>
      <w:r w:rsidRPr="00E817C7">
        <w:rPr>
          <w:sz w:val="22"/>
          <w:u w:val="single"/>
        </w:rPr>
        <w:t>to make progress on the immigration debate during the summer of 2007</w:t>
      </w:r>
      <w:r w:rsidRPr="00E817C7">
        <w:rPr>
          <w:szCs w:val="20"/>
        </w:rPr>
        <w:t xml:space="preserve">. </w:t>
      </w:r>
      <w:r w:rsidRPr="00E817C7">
        <w:rPr>
          <w:sz w:val="22"/>
          <w:u w:val="single"/>
        </w:rPr>
        <w:t>Someone disturbed by the problem of the growing underclass of poorly educated, socially disenfranchised youths might observe, "Public schools are doing a terrible job!</w:t>
      </w:r>
      <w:r w:rsidRPr="008470CE">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470CE">
        <w:rPr>
          <w:szCs w:val="20"/>
        </w:rPr>
        <w:t>worse</w:t>
      </w:r>
      <w:proofErr w:type="gramEnd"/>
      <w:r w:rsidRPr="008470CE">
        <w:rPr>
          <w:szCs w:val="20"/>
        </w:rPr>
        <w:t xml:space="preserve">. "It's too complicated a problem to deal with." </w:t>
      </w:r>
      <w:r w:rsidRPr="00E817C7">
        <w:rPr>
          <w:sz w:val="22"/>
          <w:u w:val="single"/>
        </w:rPr>
        <w:t>Groups of concerned citizens worried about the state of public education could join together to express their frustrations</w:t>
      </w:r>
      <w:r w:rsidRPr="008470CE">
        <w:rPr>
          <w:szCs w:val="20"/>
        </w:rPr>
        <w:t xml:space="preserve">, anger, disillusionment, and emotions regarding the schools, </w:t>
      </w:r>
      <w:r w:rsidRPr="00E817C7">
        <w:rPr>
          <w:sz w:val="22"/>
          <w:highlight w:val="yellow"/>
          <w:u w:val="single"/>
        </w:rPr>
        <w:t>but without a focus for their discussions</w:t>
      </w:r>
      <w:r w:rsidRPr="008470CE">
        <w:rPr>
          <w:szCs w:val="20"/>
          <w:highlight w:val="yellow"/>
        </w:rPr>
        <w:t xml:space="preserve">, </w:t>
      </w:r>
      <w:r w:rsidRPr="00E817C7">
        <w:rPr>
          <w:sz w:val="22"/>
          <w:highlight w:val="yellow"/>
          <w:u w:val="single"/>
        </w:rPr>
        <w:t>they could</w:t>
      </w:r>
      <w:r w:rsidRPr="00E817C7">
        <w:rPr>
          <w:sz w:val="22"/>
          <w:u w:val="single"/>
        </w:rPr>
        <w:t xml:space="preserve"> easily </w:t>
      </w:r>
      <w:r w:rsidRPr="00E817C7">
        <w:rPr>
          <w:sz w:val="22"/>
          <w:highlight w:val="yellow"/>
          <w:u w:val="single"/>
        </w:rPr>
        <w:t>agree about the sorry state of education without finding points of clarity or</w:t>
      </w:r>
      <w:r w:rsidRPr="00E817C7">
        <w:rPr>
          <w:sz w:val="22"/>
          <w:u w:val="single"/>
        </w:rPr>
        <w:t xml:space="preserve"> potential </w:t>
      </w:r>
      <w:r w:rsidRPr="00E817C7">
        <w:rPr>
          <w:sz w:val="22"/>
          <w:highlight w:val="yellow"/>
          <w:u w:val="single"/>
        </w:rPr>
        <w:t>solutions.</w:t>
      </w:r>
      <w:r w:rsidRPr="008470CE">
        <w:rPr>
          <w:szCs w:val="20"/>
          <w:highlight w:val="yellow"/>
        </w:rPr>
        <w:t xml:space="preserve"> </w:t>
      </w:r>
      <w:r w:rsidRPr="00560DB1">
        <w:rPr>
          <w:sz w:val="22"/>
          <w:u w:val="single"/>
        </w:rPr>
        <w:t>A gripe session would follow</w:t>
      </w:r>
      <w:r w:rsidRPr="00560DB1">
        <w:rPr>
          <w:szCs w:val="20"/>
        </w:rPr>
        <w:t xml:space="preserve">. </w:t>
      </w:r>
      <w:proofErr w:type="gramStart"/>
      <w:r w:rsidRPr="00560DB1">
        <w:rPr>
          <w:sz w:val="22"/>
          <w:u w:val="single"/>
        </w:rPr>
        <w:t xml:space="preserve">But </w:t>
      </w:r>
      <w:r w:rsidRPr="00E817C7">
        <w:rPr>
          <w:sz w:val="22"/>
          <w:highlight w:val="yellow"/>
          <w:u w:val="single"/>
        </w:rPr>
        <w:t>if a precise question is posed</w:t>
      </w:r>
      <w:r w:rsidRPr="008470CE">
        <w:rPr>
          <w:szCs w:val="20"/>
        </w:rPr>
        <w:t>—such as "What can be done to improve public education?"</w:t>
      </w:r>
      <w:proofErr w:type="gramEnd"/>
      <w:r w:rsidRPr="008470CE">
        <w:rPr>
          <w:szCs w:val="20"/>
        </w:rPr>
        <w:t>—</w:t>
      </w:r>
      <w:r w:rsidRPr="00E817C7">
        <w:rPr>
          <w:sz w:val="22"/>
          <w:u w:val="single"/>
        </w:rPr>
        <w:t xml:space="preserve">then </w:t>
      </w:r>
      <w:r w:rsidRPr="00E817C7">
        <w:rPr>
          <w:sz w:val="22"/>
          <w:highlight w:val="yellow"/>
          <w:u w:val="single"/>
        </w:rPr>
        <w:t>a more profitable area of discussion is opened up</w:t>
      </w:r>
      <w:r w:rsidRPr="008470CE">
        <w:rPr>
          <w:szCs w:val="20"/>
        </w:rPr>
        <w:t xml:space="preserve"> </w:t>
      </w:r>
      <w:r w:rsidRPr="00560DB1">
        <w:rPr>
          <w:sz w:val="22"/>
          <w:u w:val="single"/>
        </w:rPr>
        <w:t xml:space="preserve">simply </w:t>
      </w:r>
      <w:r w:rsidRPr="00E817C7">
        <w:rPr>
          <w:sz w:val="22"/>
          <w:highlight w:val="yellow"/>
          <w:u w:val="single"/>
        </w:rPr>
        <w:t>by placing a focus on the search for a concrete solution</w:t>
      </w:r>
      <w:r w:rsidRPr="00E817C7">
        <w:rPr>
          <w:sz w:val="22"/>
          <w:u w:val="single"/>
        </w:rPr>
        <w:t xml:space="preserve"> step</w:t>
      </w:r>
      <w:r w:rsidRPr="008470CE">
        <w:rPr>
          <w:szCs w:val="20"/>
        </w:rPr>
        <w:t xml:space="preserve">. </w:t>
      </w:r>
      <w:r w:rsidRPr="00E817C7">
        <w:rPr>
          <w:sz w:val="22"/>
          <w:u w:val="single"/>
        </w:rPr>
        <w:t>One or more judgments can be phrased in the form of debate propositions, motions for parliamentary debate, or bills for legislative assemblies.</w:t>
      </w:r>
      <w:r w:rsidRPr="008470CE">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E817C7">
        <w:rPr>
          <w:sz w:val="22"/>
          <w:u w:val="single"/>
        </w:rPr>
        <w:t xml:space="preserve">They provide specific policies to be investigated and aid discussants in identifying points of difference. </w:t>
      </w:r>
      <w:r w:rsidRPr="00E817C7">
        <w:rPr>
          <w:sz w:val="22"/>
          <w:highlight w:val="yellow"/>
          <w:u w:val="single"/>
        </w:rPr>
        <w:t>To have a productive debate, which facilitates effective decision making</w:t>
      </w:r>
      <w:r w:rsidRPr="008470CE">
        <w:rPr>
          <w:szCs w:val="20"/>
          <w:highlight w:val="yellow"/>
        </w:rPr>
        <w:t xml:space="preserve"> </w:t>
      </w:r>
      <w:r w:rsidRPr="00E817C7">
        <w:rPr>
          <w:sz w:val="22"/>
          <w:highlight w:val="yellow"/>
          <w:u w:val="single"/>
        </w:rPr>
        <w:t>by</w:t>
      </w:r>
      <w:r w:rsidRPr="008470CE">
        <w:rPr>
          <w:szCs w:val="20"/>
        </w:rPr>
        <w:t xml:space="preserve"> directing and </w:t>
      </w:r>
      <w:r w:rsidRPr="00E817C7">
        <w:rPr>
          <w:sz w:val="22"/>
          <w:highlight w:val="yellow"/>
          <w:u w:val="single"/>
        </w:rPr>
        <w:t>placing limits on the decision</w:t>
      </w:r>
      <w:r w:rsidRPr="008470CE">
        <w:rPr>
          <w:szCs w:val="20"/>
        </w:rPr>
        <w:t xml:space="preserve"> to be made, </w:t>
      </w:r>
      <w:r w:rsidRPr="00E817C7">
        <w:rPr>
          <w:sz w:val="22"/>
          <w:highlight w:val="yellow"/>
          <w:u w:val="single"/>
        </w:rPr>
        <w:t>the basis for argument should be clearly defined</w:t>
      </w:r>
      <w:r w:rsidRPr="008470CE">
        <w:rPr>
          <w:szCs w:val="20"/>
          <w:highlight w:val="yellow"/>
        </w:rPr>
        <w:t xml:space="preserve">. </w:t>
      </w:r>
      <w:r w:rsidRPr="00560DB1">
        <w:rPr>
          <w:sz w:val="22"/>
          <w:u w:val="single"/>
        </w:rPr>
        <w:t>If we merely talk about "homelessness" or "abortion" or "crime'* or "global warming" we are likely to have an interesting discussion but not to establish profitable basis for argument</w:t>
      </w:r>
      <w:r w:rsidRPr="00560DB1">
        <w:rPr>
          <w:szCs w:val="20"/>
        </w:rPr>
        <w:t>.</w:t>
      </w:r>
      <w:r w:rsidRPr="008470CE">
        <w:rPr>
          <w:szCs w:val="20"/>
        </w:rPr>
        <w:t xml:space="preserve"> For example, </w:t>
      </w:r>
      <w:r w:rsidRPr="00E817C7">
        <w:rPr>
          <w:sz w:val="22"/>
          <w:highlight w:val="yellow"/>
          <w:u w:val="single"/>
        </w:rPr>
        <w:t>the statement "Resolved: That the pen is mightier than the sword" is debatable, yet fails to provide</w:t>
      </w:r>
      <w:r w:rsidRPr="00E817C7">
        <w:rPr>
          <w:sz w:val="22"/>
          <w:u w:val="single"/>
        </w:rPr>
        <w:t xml:space="preserve"> much </w:t>
      </w:r>
      <w:r w:rsidRPr="00E817C7">
        <w:rPr>
          <w:sz w:val="22"/>
          <w:highlight w:val="yellow"/>
          <w:u w:val="single"/>
        </w:rPr>
        <w:t>basis for clear argumentation</w:t>
      </w:r>
      <w:r w:rsidRPr="008470CE">
        <w:rPr>
          <w:szCs w:val="20"/>
        </w:rPr>
        <w:t>. If we take this statement to mean that the written word is more effective than physical force for some purposes, we can identify a problem area: the comparative effectiveness of writing or physical force for a specific purpose.</w:t>
      </w:r>
      <w:r>
        <w:rPr>
          <w:szCs w:val="20"/>
        </w:rPr>
        <w:t xml:space="preserve"> </w:t>
      </w:r>
      <w:r w:rsidRPr="00E817C7">
        <w:rPr>
          <w:sz w:val="22"/>
          <w:highlight w:val="yellow"/>
          <w:u w:val="single"/>
        </w:rPr>
        <w:t>Although we now have a general subject</w:t>
      </w:r>
      <w:r w:rsidRPr="008470CE">
        <w:rPr>
          <w:szCs w:val="20"/>
        </w:rPr>
        <w:t xml:space="preserve">, we have not yet stated a problem. </w:t>
      </w:r>
      <w:r w:rsidRPr="00E817C7">
        <w:rPr>
          <w:sz w:val="22"/>
          <w:highlight w:val="yellow"/>
          <w:u w:val="single"/>
        </w:rPr>
        <w:t>It is still too broad</w:t>
      </w:r>
      <w:r w:rsidRPr="008470CE">
        <w:rPr>
          <w:szCs w:val="20"/>
        </w:rPr>
        <w:t xml:space="preserve">, too loosely worded to promote well-organized argument. </w:t>
      </w:r>
      <w:r w:rsidRPr="00E817C7">
        <w:rPr>
          <w:sz w:val="22"/>
          <w:u w:val="single"/>
        </w:rPr>
        <w:t>What sort of writing are we concerned with</w:t>
      </w:r>
      <w:r w:rsidRPr="008470CE">
        <w:rPr>
          <w:szCs w:val="20"/>
        </w:rPr>
        <w:t xml:space="preserve">—poems, novels, government documents, website development, advertising, or what? </w:t>
      </w:r>
      <w:r w:rsidRPr="00E817C7">
        <w:rPr>
          <w:sz w:val="22"/>
          <w:u w:val="single"/>
        </w:rPr>
        <w:t>What does "effectiveness" mean</w:t>
      </w:r>
      <w:r w:rsidRPr="008470CE">
        <w:rPr>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8470CE">
        <w:rPr>
          <w:szCs w:val="20"/>
        </w:rPr>
        <w:t>Liurania</w:t>
      </w:r>
      <w:proofErr w:type="spellEnd"/>
      <w:r w:rsidRPr="008470CE">
        <w:rPr>
          <w:szCs w:val="20"/>
        </w:rPr>
        <w:t xml:space="preserve"> of our support in a certain crisis?" </w:t>
      </w:r>
      <w:r w:rsidRPr="00E817C7">
        <w:rPr>
          <w:sz w:val="22"/>
          <w:highlight w:val="yellow"/>
          <w:u w:val="single"/>
        </w:rPr>
        <w:t>The basis for argument could be phrased in a debate proposition</w:t>
      </w:r>
      <w:r w:rsidRPr="008470CE">
        <w:rPr>
          <w:szCs w:val="20"/>
        </w:rPr>
        <w:t xml:space="preserve"> such as "Resolved: That the United States should enter into a mutual defense </w:t>
      </w:r>
      <w:proofErr w:type="spellStart"/>
      <w:r w:rsidRPr="008470CE">
        <w:rPr>
          <w:szCs w:val="20"/>
        </w:rPr>
        <w:t>treatv</w:t>
      </w:r>
      <w:proofErr w:type="spellEnd"/>
      <w:r w:rsidRPr="008470CE">
        <w:rPr>
          <w:szCs w:val="20"/>
        </w:rPr>
        <w:t xml:space="preserve"> with </w:t>
      </w:r>
      <w:proofErr w:type="spellStart"/>
      <w:r w:rsidRPr="008470CE">
        <w:rPr>
          <w:szCs w:val="20"/>
        </w:rPr>
        <w:t>Laurania</w:t>
      </w:r>
      <w:proofErr w:type="spellEnd"/>
      <w:r w:rsidRPr="008470CE">
        <w:rPr>
          <w:szCs w:val="20"/>
        </w:rPr>
        <w:t xml:space="preserve">." Negative advocates might oppose this proposition by arguing that fleet maneuvers would be a better solution. </w:t>
      </w:r>
      <w:r w:rsidRPr="00E817C7">
        <w:rPr>
          <w:sz w:val="22"/>
          <w:highlight w:val="yellow"/>
          <w:u w:val="single"/>
        </w:rPr>
        <w:t>This is not to say</w:t>
      </w:r>
      <w:r w:rsidRPr="00E817C7">
        <w:rPr>
          <w:sz w:val="22"/>
          <w:u w:val="single"/>
        </w:rPr>
        <w:t xml:space="preserve"> that </w:t>
      </w:r>
      <w:r w:rsidRPr="00E817C7">
        <w:rPr>
          <w:sz w:val="22"/>
          <w:highlight w:val="yellow"/>
          <w:u w:val="single"/>
        </w:rPr>
        <w:t>debates should completely avoid creative interpretation</w:t>
      </w:r>
      <w:r w:rsidRPr="008470CE">
        <w:rPr>
          <w:szCs w:val="20"/>
        </w:rPr>
        <w:t xml:space="preserve"> of the controversy by advocates, </w:t>
      </w:r>
      <w:r w:rsidRPr="00E817C7">
        <w:rPr>
          <w:sz w:val="22"/>
          <w:highlight w:val="yellow"/>
          <w:u w:val="single"/>
        </w:rPr>
        <w:t>or</w:t>
      </w:r>
      <w:r w:rsidRPr="008470CE">
        <w:rPr>
          <w:szCs w:val="20"/>
          <w:highlight w:val="yellow"/>
        </w:rPr>
        <w:t xml:space="preserve"> </w:t>
      </w:r>
      <w:r w:rsidRPr="00E817C7">
        <w:rPr>
          <w:sz w:val="22"/>
          <w:highlight w:val="yellow"/>
          <w:u w:val="single"/>
        </w:rPr>
        <w:t>that good debates cannot occur over competing interpretations</w:t>
      </w:r>
      <w:r w:rsidRPr="00560DB1">
        <w:rPr>
          <w:sz w:val="22"/>
          <w:u w:val="single"/>
        </w:rPr>
        <w:t xml:space="preserve"> of the controversy; in fact, these sorts of debates may be very engaging. </w:t>
      </w:r>
      <w:r w:rsidRPr="00E817C7">
        <w:rPr>
          <w:sz w:val="22"/>
          <w:highlight w:val="yellow"/>
          <w:u w:val="single"/>
        </w:rPr>
        <w:t xml:space="preserve">The point is that debate is best facilitated by </w:t>
      </w:r>
      <w:r w:rsidRPr="00E817C7">
        <w:rPr>
          <w:sz w:val="22"/>
          <w:u w:val="single"/>
        </w:rPr>
        <w:t xml:space="preserve">the guidance provided by </w:t>
      </w:r>
      <w:r w:rsidRPr="00E817C7">
        <w:rPr>
          <w:sz w:val="22"/>
          <w:highlight w:val="yellow"/>
          <w:u w:val="single"/>
        </w:rPr>
        <w:t>focus on a particular point of difference</w:t>
      </w:r>
      <w:r w:rsidRPr="00E817C7">
        <w:rPr>
          <w:sz w:val="22"/>
          <w:u w:val="single"/>
        </w:rPr>
        <w:t>, which will be outlined in the following discussion.</w:t>
      </w:r>
    </w:p>
    <w:p w:rsidR="00093622" w:rsidRDefault="00093622" w:rsidP="00093622"/>
    <w:p w:rsidR="00093622" w:rsidRPr="00E817C7" w:rsidRDefault="00093622" w:rsidP="00093622">
      <w:pPr>
        <w:rPr>
          <w:rStyle w:val="TagGreg"/>
        </w:rPr>
      </w:pPr>
      <w:r w:rsidRPr="00E817C7">
        <w:rPr>
          <w:rStyle w:val="TagGreg"/>
        </w:rPr>
        <w:t>That outweighs – decisionmaking is the only portable skill</w:t>
      </w:r>
    </w:p>
    <w:p w:rsidR="00093622" w:rsidRDefault="00093622" w:rsidP="00093622">
      <w:r w:rsidRPr="00DA0D6D">
        <w:rPr>
          <w:b/>
          <w:sz w:val="24"/>
          <w:u w:val="single"/>
        </w:rPr>
        <w:t>Steinberg</w:t>
      </w:r>
      <w:r>
        <w:rPr>
          <w:b/>
          <w:sz w:val="24"/>
          <w:u w:val="single"/>
        </w:rPr>
        <w:t xml:space="preserve"> &amp; Freely, 8</w:t>
      </w:r>
      <w:r>
        <w:t xml:space="preserve"> </w:t>
      </w:r>
      <w:proofErr w:type="gramStart"/>
      <w:r>
        <w:t>lecturer</w:t>
      </w:r>
      <w:proofErr w:type="gramEnd"/>
      <w:r>
        <w:t xml:space="preserve"> of communication studies – University of Miami AND Boston based attorney who focuses on criminal, personal injury and civil rights law</w:t>
      </w:r>
    </w:p>
    <w:p w:rsidR="00093622" w:rsidRDefault="00093622" w:rsidP="00093622">
      <w:r>
        <w:t xml:space="preserve">(David L. and Austin J., </w:t>
      </w:r>
      <w:r w:rsidRPr="00E817C7">
        <w:rPr>
          <w:sz w:val="22"/>
          <w:u w:val="single"/>
        </w:rPr>
        <w:t xml:space="preserve">Argumentation and Debate: Critical Thinking for Reasoned Decision Making </w:t>
      </w:r>
      <w:r>
        <w:t>p. 9-10)</w:t>
      </w:r>
    </w:p>
    <w:p w:rsidR="00093622" w:rsidRDefault="00093622" w:rsidP="00093622">
      <w:r w:rsidRPr="00E817C7">
        <w:rPr>
          <w:sz w:val="22"/>
          <w:highlight w:val="yellow"/>
          <w:u w:val="single"/>
        </w:rPr>
        <w:t>After several days of intense debate</w:t>
      </w:r>
      <w:r w:rsidRPr="00E817C7">
        <w:t xml:space="preserve">, first </w:t>
      </w:r>
      <w:r w:rsidRPr="00E817C7">
        <w:rPr>
          <w:sz w:val="22"/>
          <w:highlight w:val="yellow"/>
          <w:u w:val="single"/>
        </w:rPr>
        <w:t>the</w:t>
      </w:r>
      <w:r w:rsidRPr="00E817C7">
        <w:t xml:space="preserve"> United </w:t>
      </w:r>
      <w:r w:rsidRPr="00E817C7">
        <w:rPr>
          <w:sz w:val="22"/>
          <w:u w:val="single"/>
        </w:rPr>
        <w:t>States</w:t>
      </w:r>
      <w:r w:rsidRPr="00E817C7">
        <w:t xml:space="preserve"> </w:t>
      </w:r>
      <w:r w:rsidRPr="00E817C7">
        <w:rPr>
          <w:sz w:val="22"/>
          <w:highlight w:val="yellow"/>
          <w:u w:val="single"/>
        </w:rPr>
        <w:t>House</w:t>
      </w:r>
      <w:r w:rsidRPr="00E817C7">
        <w:t xml:space="preserve"> of Representatives </w:t>
      </w:r>
      <w:r w:rsidRPr="00E817C7">
        <w:rPr>
          <w:sz w:val="22"/>
          <w:highlight w:val="yellow"/>
          <w:u w:val="single"/>
        </w:rPr>
        <w:t>and</w:t>
      </w:r>
      <w:r w:rsidRPr="00E817C7">
        <w:rPr>
          <w:sz w:val="22"/>
          <w:u w:val="single"/>
        </w:rPr>
        <w:t xml:space="preserve"> then</w:t>
      </w:r>
      <w:r w:rsidRPr="00E817C7">
        <w:t xml:space="preserve"> the U.S. </w:t>
      </w:r>
      <w:r w:rsidRPr="00E817C7">
        <w:rPr>
          <w:sz w:val="22"/>
          <w:highlight w:val="yellow"/>
          <w:u w:val="single"/>
        </w:rPr>
        <w:t>Senate voted to authorize</w:t>
      </w:r>
      <w:r w:rsidRPr="00E817C7">
        <w:t xml:space="preserve"> President George W. </w:t>
      </w:r>
      <w:r w:rsidRPr="00E817C7">
        <w:rPr>
          <w:sz w:val="22"/>
          <w:highlight w:val="yellow"/>
          <w:u w:val="single"/>
        </w:rPr>
        <w:t>Bush to attack Iraq</w:t>
      </w:r>
      <w:r w:rsidRPr="00E817C7">
        <w:t xml:space="preserve"> if Saddam Hussein refused to give up weapons of mass destruction as required by United </w:t>
      </w:r>
      <w:proofErr w:type="spellStart"/>
      <w:r w:rsidRPr="00E817C7">
        <w:t>Nations's</w:t>
      </w:r>
      <w:proofErr w:type="spellEnd"/>
      <w:r w:rsidRPr="00E817C7">
        <w:t xml:space="preserve"> resolutions. </w:t>
      </w:r>
      <w:r w:rsidRPr="00E817C7">
        <w:rPr>
          <w:sz w:val="22"/>
          <w:u w:val="single"/>
        </w:rPr>
        <w:t xml:space="preserve">Debate about a possible military* action against Iraq continued in various governmental bodies </w:t>
      </w:r>
      <w:r w:rsidRPr="00E817C7">
        <w:t xml:space="preserve">and in the public for six months, </w:t>
      </w:r>
      <w:r w:rsidRPr="00E817C7">
        <w:rPr>
          <w:sz w:val="22"/>
          <w:u w:val="single"/>
        </w:rPr>
        <w:t xml:space="preserve">until President Bush ordered an attack on Baghdad, </w:t>
      </w:r>
      <w:r w:rsidRPr="00E817C7">
        <w:t xml:space="preserve">beginning Operation Iraqi Freedom, the military campaign against the Iraqi regime of Saddam Hussein. </w:t>
      </w:r>
      <w:r w:rsidRPr="00E817C7">
        <w:rPr>
          <w:sz w:val="22"/>
          <w:u w:val="single"/>
        </w:rPr>
        <w:t xml:space="preserve">He did so despite the unwillingness of the U.N. Security Council to support the military action, and in the face of significant international opposition. </w:t>
      </w:r>
      <w:r w:rsidRPr="00E817C7">
        <w:rPr>
          <w:sz w:val="22"/>
          <w:highlight w:val="yellow"/>
          <w:u w:val="single"/>
        </w:rPr>
        <w:t>Meanwhile, and perhaps equally difficult</w:t>
      </w:r>
      <w:r w:rsidRPr="00E817C7">
        <w:rPr>
          <w:sz w:val="22"/>
          <w:u w:val="single"/>
        </w:rPr>
        <w:t xml:space="preserve"> for the parties involved</w:t>
      </w:r>
      <w:r w:rsidRPr="00E817C7">
        <w:t xml:space="preserve">, </w:t>
      </w:r>
      <w:r w:rsidRPr="00E817C7">
        <w:rPr>
          <w:sz w:val="22"/>
          <w:highlight w:val="yellow"/>
          <w:u w:val="single"/>
        </w:rPr>
        <w:t>a young couple deliberated over whether they should purchase a large home</w:t>
      </w:r>
      <w:r w:rsidRPr="00E817C7">
        <w:t xml:space="preserve"> to accommodate their growing family </w:t>
      </w:r>
      <w:r w:rsidRPr="00E817C7">
        <w:rPr>
          <w:sz w:val="22"/>
          <w:u w:val="single"/>
        </w:rPr>
        <w:t>or should sacrifice living space to reside in an area with better public schools; elsewhere a college sophomore reconsidered his major and a senior her choice of law school</w:t>
      </w:r>
      <w:r w:rsidRPr="00E817C7">
        <w:t xml:space="preserve">, graduate school, or a job. </w:t>
      </w:r>
      <w:r w:rsidRPr="00E817C7">
        <w:rPr>
          <w:sz w:val="22"/>
          <w:highlight w:val="yellow"/>
          <w:u w:val="single"/>
        </w:rPr>
        <w:t>Each of these* situations called for decisions to be made</w:t>
      </w:r>
      <w:r w:rsidRPr="00E817C7">
        <w:t xml:space="preserve">. Each decision maker worked hard to make well-reasoned decisions. </w:t>
      </w:r>
      <w:r w:rsidRPr="00E817C7">
        <w:rPr>
          <w:sz w:val="22"/>
          <w:u w:val="single"/>
        </w:rPr>
        <w:t>Decision making is a thoughtful process of choosing among a variety of options for acting</w:t>
      </w:r>
      <w:r w:rsidRPr="00E817C7">
        <w:t xml:space="preserve"> or thinking. It requires that the decider make a choice. </w:t>
      </w:r>
      <w:r w:rsidRPr="00E817C7">
        <w:rPr>
          <w:sz w:val="22"/>
          <w:highlight w:val="yellow"/>
          <w:u w:val="single"/>
        </w:rPr>
        <w:t>Life demands decision making</w:t>
      </w:r>
      <w:r w:rsidRPr="00E817C7">
        <w:rPr>
          <w:highlight w:val="yellow"/>
        </w:rPr>
        <w:t xml:space="preserve">. </w:t>
      </w:r>
      <w:r w:rsidRPr="00E817C7">
        <w:rPr>
          <w:sz w:val="22"/>
          <w:highlight w:val="yellow"/>
          <w:u w:val="single"/>
        </w:rPr>
        <w:t xml:space="preserve">We make countless </w:t>
      </w:r>
      <w:r w:rsidRPr="00E817C7">
        <w:rPr>
          <w:sz w:val="22"/>
          <w:u w:val="single"/>
        </w:rPr>
        <w:t xml:space="preserve">individual </w:t>
      </w:r>
      <w:r w:rsidRPr="00E817C7">
        <w:rPr>
          <w:sz w:val="22"/>
          <w:highlight w:val="yellow"/>
          <w:u w:val="single"/>
        </w:rPr>
        <w:t>decisions</w:t>
      </w:r>
      <w:r w:rsidRPr="00E817C7">
        <w:rPr>
          <w:sz w:val="22"/>
          <w:u w:val="single"/>
        </w:rPr>
        <w:t xml:space="preserve"> every day</w:t>
      </w:r>
      <w:r w:rsidRPr="00E817C7">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E817C7">
        <w:rPr>
          <w:sz w:val="22"/>
          <w:u w:val="single"/>
        </w:rPr>
        <w:t xml:space="preserve">Congress and the United Nations make decisions that impact us all. </w:t>
      </w:r>
      <w:r w:rsidRPr="00E817C7">
        <w:rPr>
          <w:sz w:val="22"/>
          <w:highlight w:val="yellow"/>
          <w:u w:val="single"/>
        </w:rPr>
        <w:t>Every profession requires effective</w:t>
      </w:r>
      <w:r w:rsidRPr="00E817C7">
        <w:rPr>
          <w:sz w:val="22"/>
          <w:u w:val="single"/>
        </w:rPr>
        <w:t xml:space="preserve"> and ethical </w:t>
      </w:r>
      <w:r w:rsidRPr="00E817C7">
        <w:rPr>
          <w:sz w:val="22"/>
          <w:highlight w:val="yellow"/>
          <w:u w:val="single"/>
        </w:rPr>
        <w:t>decision making</w:t>
      </w:r>
      <w:r w:rsidRPr="00E817C7">
        <w:t xml:space="preserve">, as do our school, community, and social organizations. We all make many decisions even- day. </w:t>
      </w:r>
      <w:proofErr w:type="gramStart"/>
      <w:r w:rsidRPr="00E817C7">
        <w:t>To refinance or sell one's home, to buy a high-performance SUV or an economical hybrid car.</w:t>
      </w:r>
      <w:proofErr w:type="gramEnd"/>
      <w:r w:rsidRPr="00E817C7">
        <w:t xml:space="preserve"> </w:t>
      </w:r>
      <w:proofErr w:type="gramStart"/>
      <w:r w:rsidRPr="00E817C7">
        <w:t>what</w:t>
      </w:r>
      <w:proofErr w:type="gramEnd"/>
      <w:r w:rsidRPr="00E817C7">
        <w:t xml:space="preserve"> major to select, what to have for dinner, what candidate CO vote for. </w:t>
      </w:r>
      <w:proofErr w:type="gramStart"/>
      <w:r w:rsidRPr="00E817C7">
        <w:t>paper</w:t>
      </w:r>
      <w:proofErr w:type="gramEnd"/>
      <w:r w:rsidRPr="00E817C7">
        <w:t xml:space="preserve"> or plastic, all present </w:t>
      </w:r>
      <w:proofErr w:type="spellStart"/>
      <w:r w:rsidRPr="00E817C7">
        <w:t>lis</w:t>
      </w:r>
      <w:proofErr w:type="spellEnd"/>
      <w:r w:rsidRPr="00E817C7">
        <w:t xml:space="preserve"> with choices. </w:t>
      </w:r>
      <w:r w:rsidRPr="00E817C7">
        <w:rPr>
          <w:sz w:val="22"/>
          <w:highlight w:val="yellow"/>
          <w:u w:val="single"/>
        </w:rPr>
        <w:t>Should the president deal with a</w:t>
      </w:r>
      <w:r w:rsidRPr="00E817C7">
        <w:rPr>
          <w:sz w:val="22"/>
          <w:u w:val="single"/>
        </w:rPr>
        <w:t xml:space="preserve">n international </w:t>
      </w:r>
      <w:r w:rsidRPr="00E817C7">
        <w:rPr>
          <w:sz w:val="22"/>
          <w:highlight w:val="yellow"/>
          <w:u w:val="single"/>
        </w:rPr>
        <w:t>crisis through military invasion or diplomacy?</w:t>
      </w:r>
      <w:r w:rsidRPr="00E817C7">
        <w:rPr>
          <w:sz w:val="22"/>
          <w:u w:val="single"/>
        </w:rPr>
        <w:t xml:space="preserve"> How should the U.S. Congress act to address illegal immigration? </w:t>
      </w:r>
      <w:r w:rsidRPr="00E817C7">
        <w:t xml:space="preserve">Is the defendant guilty as accused? </w:t>
      </w:r>
      <w:proofErr w:type="spellStart"/>
      <w:proofErr w:type="gramStart"/>
      <w:r w:rsidRPr="00E817C7">
        <w:t>Tlie</w:t>
      </w:r>
      <w:proofErr w:type="spellEnd"/>
      <w:r w:rsidRPr="00E817C7">
        <w:t xml:space="preserve"> Daily Show or the ball game?</w:t>
      </w:r>
      <w:proofErr w:type="gramEnd"/>
      <w:r w:rsidRPr="00E817C7">
        <w:t xml:space="preserve"> </w:t>
      </w:r>
      <w:r w:rsidRPr="00E817C7">
        <w:rPr>
          <w:sz w:val="22"/>
          <w:u w:val="single"/>
        </w:rPr>
        <w:t xml:space="preserve">And </w:t>
      </w:r>
      <w:r w:rsidRPr="00E817C7">
        <w:rPr>
          <w:sz w:val="22"/>
          <w:highlight w:val="yellow"/>
          <w:u w:val="single"/>
        </w:rPr>
        <w:t>upon what information should I rely</w:t>
      </w:r>
      <w:r w:rsidRPr="00E817C7">
        <w:rPr>
          <w:sz w:val="22"/>
          <w:u w:val="single"/>
        </w:rPr>
        <w:t xml:space="preserve"> to make my decision? </w:t>
      </w:r>
      <w:r w:rsidRPr="00E817C7">
        <w:rPr>
          <w:sz w:val="22"/>
          <w:highlight w:val="yellow"/>
          <w:u w:val="single"/>
        </w:rPr>
        <w:t>Certainly some of these</w:t>
      </w:r>
      <w:r w:rsidRPr="00E817C7">
        <w:rPr>
          <w:sz w:val="22"/>
          <w:u w:val="single"/>
        </w:rPr>
        <w:t xml:space="preserve"> decisions </w:t>
      </w:r>
      <w:r w:rsidRPr="00E817C7">
        <w:rPr>
          <w:sz w:val="22"/>
          <w:highlight w:val="yellow"/>
          <w:u w:val="single"/>
        </w:rPr>
        <w:t>are more consequential than others</w:t>
      </w:r>
      <w:r w:rsidRPr="00E817C7">
        <w:t xml:space="preserve">. Which amendment to vote for, what television program to watch, what course to take, which phone plan to purchase, and which diet to pursue all present unique challenges. At our best, we seek out research and data to inform our decisions. </w:t>
      </w:r>
      <w:r w:rsidRPr="00E817C7">
        <w:rPr>
          <w:sz w:val="22"/>
          <w:highlight w:val="yellow"/>
          <w:u w:val="single"/>
        </w:rPr>
        <w:t>Yet even the choice of which information to attend to requires decision making</w:t>
      </w:r>
      <w:r w:rsidRPr="00E817C7">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E817C7">
        <w:t>Through blogs.</w:t>
      </w:r>
      <w:proofErr w:type="gramEnd"/>
      <w:r w:rsidRPr="00E817C7">
        <w:t xml:space="preserve"> </w:t>
      </w:r>
      <w:proofErr w:type="gramStart"/>
      <w:r w:rsidRPr="00E817C7">
        <w:t>online</w:t>
      </w:r>
      <w:proofErr w:type="gramEnd"/>
      <w:r w:rsidRPr="00E817C7">
        <w:t xml:space="preserve"> networking. You Tube. </w:t>
      </w:r>
      <w:proofErr w:type="spellStart"/>
      <w:r w:rsidRPr="00E817C7">
        <w:t>Facebook</w:t>
      </w:r>
      <w:proofErr w:type="spellEnd"/>
      <w:r w:rsidRPr="00E817C7">
        <w:t xml:space="preserve">, MySpace, Wikipedia, and many other "wikis," knowledge and "truth" are created from the bottom up, bypassing the authoritarian control of </w:t>
      </w:r>
      <w:proofErr w:type="spellStart"/>
      <w:r w:rsidRPr="00E817C7">
        <w:t>newspeople</w:t>
      </w:r>
      <w:proofErr w:type="spellEnd"/>
      <w:r w:rsidRPr="00E817C7">
        <w:t xml:space="preserve">. </w:t>
      </w:r>
      <w:proofErr w:type="gramStart"/>
      <w:r w:rsidRPr="00E817C7">
        <w:t>academics</w:t>
      </w:r>
      <w:proofErr w:type="gramEnd"/>
      <w:r w:rsidRPr="00E817C7">
        <w:t xml:space="preserve">, and publishers. </w:t>
      </w:r>
      <w:r w:rsidRPr="00E817C7">
        <w:rPr>
          <w:sz w:val="22"/>
          <w:highlight w:val="yellow"/>
          <w:u w:val="single"/>
        </w:rPr>
        <w:t>We have access to infinite quantities of information, but how do we sort through it</w:t>
      </w:r>
      <w:r w:rsidRPr="00E817C7">
        <w:rPr>
          <w:sz w:val="22"/>
          <w:u w:val="single"/>
        </w:rPr>
        <w:t xml:space="preserve"> and select the best information for our needs? </w:t>
      </w:r>
      <w:r w:rsidRPr="00E817C7">
        <w:t xml:space="preserve">The ability of every decision maker to make good, reasoned, and ethical decisions relies heavily upon their ability to think critically. </w:t>
      </w:r>
      <w:r w:rsidRPr="00E817C7">
        <w:rPr>
          <w:sz w:val="22"/>
          <w:highlight w:val="yellow"/>
          <w:u w:val="single"/>
        </w:rPr>
        <w:t>Critical thinking enables one to break argumentation down</w:t>
      </w:r>
      <w:r w:rsidRPr="00E817C7">
        <w:rPr>
          <w:sz w:val="22"/>
          <w:u w:val="single"/>
        </w:rPr>
        <w:t xml:space="preserve"> to its component parts in order </w:t>
      </w:r>
      <w:r w:rsidRPr="00E817C7">
        <w:rPr>
          <w:sz w:val="22"/>
          <w:highlight w:val="yellow"/>
          <w:u w:val="single"/>
        </w:rPr>
        <w:t>to evaluate its relative validity</w:t>
      </w:r>
      <w:r w:rsidRPr="00E817C7">
        <w:rPr>
          <w:sz w:val="22"/>
          <w:u w:val="single"/>
        </w:rPr>
        <w:t xml:space="preserve"> and strength. Critical thinkers are better users of information, as well as better advocates. </w:t>
      </w:r>
      <w:r w:rsidRPr="00E817C7">
        <w:t xml:space="preserve">Colleges and universities expect their students to develop their critical thinking skills and may require students to take designated courses to that end. The importance and value of such study is widely recognized.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E817C7">
        <w:rPr>
          <w:sz w:val="22"/>
          <w:highlight w:val="yellow"/>
          <w:u w:val="single"/>
        </w:rPr>
        <w:t>Our success or failure</w:t>
      </w:r>
      <w:r w:rsidRPr="00E817C7">
        <w:rPr>
          <w:sz w:val="22"/>
          <w:u w:val="single"/>
        </w:rPr>
        <w:t xml:space="preserve"> in life </w:t>
      </w:r>
      <w:r w:rsidRPr="00E817C7">
        <w:rPr>
          <w:sz w:val="22"/>
          <w:highlight w:val="yellow"/>
          <w:u w:val="single"/>
        </w:rPr>
        <w:t>is largely determined by our ability to make wise decisions</w:t>
      </w:r>
      <w:r w:rsidRPr="00E817C7">
        <w:rPr>
          <w:sz w:val="22"/>
          <w:u w:val="single"/>
        </w:rPr>
        <w:t xml:space="preserve"> for ourselves </w:t>
      </w:r>
      <w:r w:rsidRPr="00E817C7">
        <w:rPr>
          <w:sz w:val="22"/>
          <w:highlight w:val="yellow"/>
          <w:u w:val="single"/>
        </w:rPr>
        <w:t>and to influence the decisions of others</w:t>
      </w:r>
      <w:r w:rsidRPr="00E817C7">
        <w:rPr>
          <w:sz w:val="22"/>
          <w:u w:val="single"/>
        </w:rPr>
        <w:t xml:space="preserve"> in ways that are beneficial to us</w:t>
      </w:r>
      <w:r w:rsidRPr="00E817C7">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E817C7">
        <w:rPr>
          <w:sz w:val="22"/>
          <w:u w:val="single"/>
        </w:rPr>
        <w:t xml:space="preserve">Often, intelligent self-interest or a sense of responsibility will require us to win the support of others. We may want a scholarship or a particular job for ourselves, a customer for </w:t>
      </w:r>
      <w:proofErr w:type="spellStart"/>
      <w:r w:rsidRPr="00E817C7">
        <w:rPr>
          <w:sz w:val="22"/>
          <w:u w:val="single"/>
        </w:rPr>
        <w:t>out</w:t>
      </w:r>
      <w:proofErr w:type="spellEnd"/>
      <w:r w:rsidRPr="00E817C7">
        <w:rPr>
          <w:sz w:val="22"/>
          <w:u w:val="single"/>
        </w:rPr>
        <w:t xml:space="preserve"> product, or a vote for our favored political candidate</w:t>
      </w:r>
      <w:r w:rsidRPr="00E817C7">
        <w:t>.</w:t>
      </w:r>
    </w:p>
    <w:p w:rsidR="00093622" w:rsidRDefault="00093622" w:rsidP="00093622">
      <w:pPr>
        <w:pStyle w:val="taggreg0"/>
      </w:pPr>
    </w:p>
    <w:p w:rsidR="00093622" w:rsidRPr="00551181" w:rsidRDefault="00093622" w:rsidP="00093622">
      <w:pPr>
        <w:pStyle w:val="taggreg0"/>
      </w:pPr>
      <w:r>
        <w:t>S</w:t>
      </w:r>
      <w:r w:rsidRPr="00551181">
        <w:t>witch-side</w:t>
      </w:r>
      <w:r>
        <w:t xml:space="preserve"> is key – only internal link to effective deliberation</w:t>
      </w:r>
      <w:r w:rsidRPr="00551181">
        <w:t xml:space="preserve"> – forces critical thinking and better advocacy of one’s positions</w:t>
      </w:r>
    </w:p>
    <w:p w:rsidR="00093622" w:rsidRPr="00847839" w:rsidRDefault="00093622" w:rsidP="00093622">
      <w:r w:rsidRPr="00847839">
        <w:rPr>
          <w:rStyle w:val="StyleStyleBold12pt"/>
        </w:rPr>
        <w:t xml:space="preserve">Keller, </w:t>
      </w:r>
      <w:proofErr w:type="gramStart"/>
      <w:r w:rsidRPr="00847839">
        <w:rPr>
          <w:rStyle w:val="StyleStyleBold12pt"/>
        </w:rPr>
        <w:t>et</w:t>
      </w:r>
      <w:proofErr w:type="gramEnd"/>
      <w:r w:rsidRPr="00847839">
        <w:rPr>
          <w:rStyle w:val="StyleStyleBold12pt"/>
        </w:rPr>
        <w:t>. al, 01 –</w:t>
      </w:r>
      <w:r w:rsidRPr="00847839">
        <w:t xml:space="preserve"> Asst. professor School of Social Service Administration U. of Chicago (Thomas E., James K., and </w:t>
      </w:r>
      <w:proofErr w:type="spellStart"/>
      <w:r w:rsidRPr="00847839">
        <w:t>Tracly</w:t>
      </w:r>
      <w:proofErr w:type="spellEnd"/>
      <w:r w:rsidRPr="00847839">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847839">
        <w:t>Spr</w:t>
      </w:r>
      <w:proofErr w:type="spellEnd"/>
      <w:r w:rsidRPr="00847839">
        <w:t xml:space="preserve">/Summer 2001, </w:t>
      </w:r>
      <w:proofErr w:type="spellStart"/>
      <w:r w:rsidRPr="00847839">
        <w:t>EBSCOhost</w:t>
      </w:r>
      <w:proofErr w:type="spellEnd"/>
      <w:r w:rsidRPr="00847839">
        <w:t>)</w:t>
      </w:r>
    </w:p>
    <w:p w:rsidR="00093622" w:rsidRPr="00E817C7" w:rsidRDefault="00093622" w:rsidP="00093622">
      <w:pPr>
        <w:pStyle w:val="cardtext"/>
        <w:ind w:left="0"/>
        <w:rPr>
          <w:u w:val="single"/>
        </w:rPr>
      </w:pPr>
      <w:r w:rsidRPr="007813EB">
        <w:rPr>
          <w:sz w:val="16"/>
        </w:rPr>
        <w:t>SOCIAL WORKERS HAVE a professional responsibility to shape social policy and legislation (National Association of Social Workers, 1996). In recent decades, the concept of policy practice has encouraged social workers to consider the ways in which their work can be advanced through active participation in the policy arena (</w:t>
      </w:r>
      <w:proofErr w:type="spellStart"/>
      <w:r w:rsidRPr="007813EB">
        <w:rPr>
          <w:sz w:val="16"/>
        </w:rPr>
        <w:t>Jansson</w:t>
      </w:r>
      <w:proofErr w:type="spellEnd"/>
      <w:r w:rsidRPr="007813EB">
        <w:rPr>
          <w:sz w:val="16"/>
        </w:rPr>
        <w:t xml:space="preserve">, 1984, 1994; </w:t>
      </w:r>
      <w:proofErr w:type="spellStart"/>
      <w:r w:rsidRPr="007813EB">
        <w:rPr>
          <w:sz w:val="16"/>
        </w:rPr>
        <w:t>Wyers</w:t>
      </w:r>
      <w:proofErr w:type="spellEnd"/>
      <w:r w:rsidRPr="007813EB">
        <w:rPr>
          <w:sz w:val="16"/>
        </w:rPr>
        <w:t xml:space="preserve">, 1991). </w:t>
      </w:r>
      <w:r w:rsidRPr="008B34B9">
        <w:rPr>
          <w:u w:val="single"/>
        </w:rPr>
        <w:t xml:space="preserve">The </w:t>
      </w:r>
      <w:r w:rsidRPr="00494348">
        <w:rPr>
          <w:u w:val="single"/>
        </w:rPr>
        <w:t>emergence of the policy practice framework has focused greater attention on the competencies required</w:t>
      </w:r>
      <w:r w:rsidRPr="007813EB">
        <w:rPr>
          <w:sz w:val="16"/>
        </w:rPr>
        <w:t xml:space="preserve"> for social workers </w:t>
      </w:r>
      <w:r w:rsidRPr="00494348">
        <w:rPr>
          <w:u w:val="single"/>
        </w:rPr>
        <w:t>to influence social policy and</w:t>
      </w:r>
      <w:r w:rsidRPr="008B34B9">
        <w:rPr>
          <w:u w:val="single"/>
        </w:rPr>
        <w:t xml:space="preserve"> placed greater emphasis on preparing</w:t>
      </w:r>
      <w:r w:rsidRPr="007813EB">
        <w:rPr>
          <w:sz w:val="16"/>
        </w:rPr>
        <w:t xml:space="preserve"> social work </w:t>
      </w:r>
      <w:r w:rsidRPr="008B34B9">
        <w:rPr>
          <w:u w:val="single"/>
        </w:rPr>
        <w:t>students for policy intervention</w:t>
      </w:r>
      <w:r w:rsidRPr="007813EB">
        <w:rPr>
          <w:sz w:val="16"/>
        </w:rPr>
        <w:t xml:space="preserve"> (Dear &amp; Patti, 1981; </w:t>
      </w:r>
      <w:proofErr w:type="spellStart"/>
      <w:r w:rsidRPr="007813EB">
        <w:rPr>
          <w:sz w:val="16"/>
        </w:rPr>
        <w:t>Jansson</w:t>
      </w:r>
      <w:proofErr w:type="spellEnd"/>
      <w:r w:rsidRPr="007813EB">
        <w:rPr>
          <w:sz w:val="16"/>
        </w:rPr>
        <w:t>, 1984, 1994; Mahaffey &amp; Hanks, 1982; McInnis-</w:t>
      </w:r>
      <w:proofErr w:type="spellStart"/>
      <w:r w:rsidRPr="007813EB">
        <w:rPr>
          <w:sz w:val="16"/>
        </w:rPr>
        <w:t>Dittrich</w:t>
      </w:r>
      <w:proofErr w:type="spellEnd"/>
      <w:r w:rsidRPr="007813EB">
        <w:rPr>
          <w:sz w:val="16"/>
        </w:rPr>
        <w:t xml:space="preserve">, 1994). The curriculum standards of the Council on Social Work Education (CSWE) require the teaching of knowledge and skills in the political process (CSWE, 1994). </w:t>
      </w:r>
      <w:r w:rsidRPr="008B34B9">
        <w:rPr>
          <w:u w:val="single"/>
        </w:rPr>
        <w:t>With this formal expectation of policy education</w:t>
      </w:r>
      <w:r w:rsidRPr="007813EB">
        <w:rPr>
          <w:sz w:val="16"/>
        </w:rPr>
        <w:t xml:space="preserve"> in schools of social work, </w:t>
      </w:r>
      <w:r w:rsidRPr="008B34B9">
        <w:rPr>
          <w:u w:val="single"/>
        </w:rPr>
        <w:t>the best instructional methods must be employed to ensure students acquire the requisite policy practice skills and perspectives.</w:t>
      </w:r>
      <w:r w:rsidRPr="007813EB">
        <w:rPr>
          <w:sz w:val="16"/>
        </w:rPr>
        <w:t xml:space="preserve"> The authors believe that </w:t>
      </w:r>
      <w:r w:rsidRPr="008B34B9">
        <w:rPr>
          <w:u w:val="single"/>
          <w:bdr w:val="single" w:sz="4" w:space="0" w:color="auto"/>
        </w:rPr>
        <w:t xml:space="preserve">structured student </w:t>
      </w:r>
      <w:r w:rsidRPr="0019472B">
        <w:rPr>
          <w:highlight w:val="yellow"/>
          <w:u w:val="single"/>
          <w:bdr w:val="single" w:sz="4" w:space="0" w:color="auto"/>
        </w:rPr>
        <w:t>debates</w:t>
      </w:r>
      <w:r w:rsidRPr="0019472B">
        <w:rPr>
          <w:highlight w:val="yellow"/>
          <w:u w:val="single"/>
        </w:rPr>
        <w:t xml:space="preserve"> have </w:t>
      </w:r>
      <w:r w:rsidRPr="00494348">
        <w:rPr>
          <w:u w:val="single"/>
        </w:rPr>
        <w:t xml:space="preserve">great </w:t>
      </w:r>
      <w:r w:rsidRPr="0019472B">
        <w:rPr>
          <w:highlight w:val="yellow"/>
          <w:u w:val="single"/>
        </w:rPr>
        <w:t>potential for promoting</w:t>
      </w:r>
      <w:r w:rsidRPr="008B34B9">
        <w:rPr>
          <w:u w:val="single"/>
        </w:rPr>
        <w:t xml:space="preserve"> competence in </w:t>
      </w:r>
      <w:r w:rsidRPr="0019472B">
        <w:rPr>
          <w:highlight w:val="yellow"/>
          <w:u w:val="single"/>
        </w:rPr>
        <w:t xml:space="preserve">policy practice and </w:t>
      </w:r>
      <w:r w:rsidRPr="0019472B">
        <w:rPr>
          <w:highlight w:val="yellow"/>
          <w:u w:val="single"/>
          <w:bdr w:val="single" w:sz="4" w:space="0" w:color="auto"/>
        </w:rPr>
        <w:t>in-depth knowledge</w:t>
      </w:r>
      <w:r w:rsidRPr="0019472B">
        <w:rPr>
          <w:highlight w:val="yellow"/>
          <w:u w:val="single"/>
        </w:rPr>
        <w:t xml:space="preserve"> of substantive topics</w:t>
      </w:r>
      <w:r w:rsidRPr="008B34B9">
        <w:rPr>
          <w:u w:val="single"/>
        </w:rPr>
        <w:t xml:space="preserve"> relevant to social policy</w:t>
      </w:r>
      <w:r w:rsidRPr="007813EB">
        <w:rPr>
          <w:sz w:val="16"/>
        </w:rPr>
        <w:t xml:space="preserve">. Like other interactive assignments designed to more closely resemble "real-world" activities, </w:t>
      </w:r>
      <w:r w:rsidRPr="008B34B9">
        <w:rPr>
          <w:u w:val="single"/>
          <w:bdr w:val="single" w:sz="4" w:space="0" w:color="auto"/>
        </w:rPr>
        <w:t>issue-oriented debates</w:t>
      </w:r>
      <w:r w:rsidRPr="008B34B9">
        <w:rPr>
          <w:u w:val="single"/>
        </w:rPr>
        <w:t xml:space="preserve"> actively engage students in course content. </w:t>
      </w:r>
      <w:r w:rsidRPr="0019472B">
        <w:rPr>
          <w:highlight w:val="yellow"/>
          <w:u w:val="single"/>
        </w:rPr>
        <w:t xml:space="preserve">Debates </w:t>
      </w:r>
      <w:r w:rsidRPr="007813EB">
        <w:rPr>
          <w:sz w:val="16"/>
        </w:rPr>
        <w:t xml:space="preserve">also </w:t>
      </w:r>
      <w:r w:rsidRPr="00494348">
        <w:rPr>
          <w:u w:val="single"/>
        </w:rPr>
        <w:t>allow students to develop and</w:t>
      </w:r>
      <w:r w:rsidRPr="008B34B9">
        <w:rPr>
          <w:u w:val="single"/>
        </w:rPr>
        <w:t xml:space="preserve"> exercise </w:t>
      </w:r>
      <w:r w:rsidRPr="0019472B">
        <w:rPr>
          <w:highlight w:val="yellow"/>
          <w:u w:val="single"/>
        </w:rPr>
        <w:t xml:space="preserve">skills </w:t>
      </w:r>
      <w:r w:rsidRPr="00494348">
        <w:rPr>
          <w:u w:val="single"/>
        </w:rPr>
        <w:t xml:space="preserve">that </w:t>
      </w:r>
      <w:r w:rsidRPr="007813EB">
        <w:rPr>
          <w:sz w:val="16"/>
        </w:rPr>
        <w:t xml:space="preserve">may </w:t>
      </w:r>
      <w:r w:rsidRPr="0019472B">
        <w:rPr>
          <w:highlight w:val="yellow"/>
          <w:u w:val="single"/>
        </w:rPr>
        <w:t xml:space="preserve">translate to </w:t>
      </w:r>
      <w:r w:rsidRPr="0019472B">
        <w:rPr>
          <w:highlight w:val="yellow"/>
          <w:u w:val="single"/>
          <w:bdr w:val="single" w:sz="4" w:space="0" w:color="auto"/>
        </w:rPr>
        <w:t>political activities</w:t>
      </w:r>
      <w:r w:rsidRPr="0019472B">
        <w:rPr>
          <w:highlight w:val="yellow"/>
          <w:u w:val="single"/>
        </w:rPr>
        <w:t xml:space="preserve">, such as testifying </w:t>
      </w:r>
      <w:r w:rsidRPr="007C7489">
        <w:rPr>
          <w:u w:val="single"/>
        </w:rPr>
        <w:t>before legislative committees</w:t>
      </w:r>
      <w:r w:rsidRPr="008B34B9">
        <w:rPr>
          <w:u w:val="single"/>
        </w:rPr>
        <w:t xml:space="preserve">. Finally, and perhaps most importantly, </w:t>
      </w:r>
      <w:r w:rsidRPr="0019472B">
        <w:rPr>
          <w:highlight w:val="yellow"/>
          <w:u w:val="single"/>
        </w:rPr>
        <w:t>debates</w:t>
      </w:r>
      <w:r w:rsidRPr="008B34B9">
        <w:rPr>
          <w:u w:val="single"/>
        </w:rPr>
        <w:t xml:space="preserve"> may help to </w:t>
      </w:r>
      <w:r w:rsidRPr="0019472B">
        <w:rPr>
          <w:b/>
          <w:highlight w:val="yellow"/>
          <w:u w:val="single"/>
          <w:bdr w:val="single" w:sz="4" w:space="0" w:color="auto"/>
        </w:rPr>
        <w:t>stimulate critical thinking</w:t>
      </w:r>
      <w:r w:rsidRPr="0019472B">
        <w:rPr>
          <w:highlight w:val="yellow"/>
          <w:u w:val="single"/>
        </w:rPr>
        <w:t xml:space="preserve"> by shaking students</w:t>
      </w:r>
      <w:r w:rsidRPr="008B34B9">
        <w:rPr>
          <w:u w:val="single"/>
        </w:rPr>
        <w:t xml:space="preserve"> free </w:t>
      </w:r>
      <w:r w:rsidRPr="0019472B">
        <w:rPr>
          <w:highlight w:val="yellow"/>
          <w:u w:val="single"/>
        </w:rPr>
        <w:t xml:space="preserve">from </w:t>
      </w:r>
      <w:r w:rsidRPr="0019472B">
        <w:rPr>
          <w:b/>
          <w:highlight w:val="yellow"/>
          <w:u w:val="single"/>
          <w:bdr w:val="single" w:sz="4" w:space="0" w:color="auto"/>
        </w:rPr>
        <w:t>established opinions</w:t>
      </w:r>
      <w:r w:rsidRPr="008B34B9">
        <w:rPr>
          <w:u w:val="single"/>
        </w:rPr>
        <w:t xml:space="preserve"> and helping them to </w:t>
      </w:r>
      <w:r w:rsidRPr="008B34B9">
        <w:rPr>
          <w:b/>
          <w:u w:val="single"/>
          <w:bdr w:val="single" w:sz="4" w:space="0" w:color="auto"/>
        </w:rPr>
        <w:t>appreciate the complexities involved in policy dilemmas.</w:t>
      </w:r>
      <w:r w:rsidRPr="008B34B9">
        <w:rPr>
          <w:u w:val="single"/>
        </w:rPr>
        <w:t xml:space="preserve"> </w:t>
      </w:r>
      <w:proofErr w:type="gramStart"/>
      <w:r w:rsidRPr="007813EB">
        <w:rPr>
          <w:sz w:val="16"/>
        </w:rPr>
        <w:t>Relationships between Policy Practice Skills, Critical Thinking, and Learning Policy practice encompasses</w:t>
      </w:r>
      <w:proofErr w:type="gramEnd"/>
      <w:r w:rsidRPr="007813EB">
        <w:rPr>
          <w:sz w:val="16"/>
        </w:rPr>
        <w:t xml:space="preserve"> social workers' "efforts to influence the development, enactment, implementation, or assessment of social policies" (</w:t>
      </w:r>
      <w:proofErr w:type="spellStart"/>
      <w:r w:rsidRPr="007813EB">
        <w:rPr>
          <w:sz w:val="16"/>
        </w:rPr>
        <w:t>Jansson</w:t>
      </w:r>
      <w:proofErr w:type="spellEnd"/>
      <w:r w:rsidRPr="007813EB">
        <w:rPr>
          <w:sz w:val="16"/>
        </w:rPr>
        <w:t>, 1994, p. 8). Effective policy practice involves analytic activities, such as defining issues, gathering data, conducting research, identifying and prioritizing policy options, and creating policy proposals (</w:t>
      </w:r>
      <w:proofErr w:type="spellStart"/>
      <w:r w:rsidRPr="007813EB">
        <w:rPr>
          <w:sz w:val="16"/>
        </w:rPr>
        <w:t>Jansson</w:t>
      </w:r>
      <w:proofErr w:type="spellEnd"/>
      <w:r w:rsidRPr="007813EB">
        <w:rPr>
          <w:sz w:val="16"/>
        </w:rPr>
        <w:t xml:space="preserve">, 1994). It also involves persuasive activities intended to influence opinions and outcomes, such as discussing and debating issues, organizing coalitions and task forces, and providing testimony. According to </w:t>
      </w:r>
      <w:proofErr w:type="spellStart"/>
      <w:r w:rsidRPr="007813EB">
        <w:rPr>
          <w:sz w:val="16"/>
        </w:rPr>
        <w:t>Jansson</w:t>
      </w:r>
      <w:proofErr w:type="spellEnd"/>
      <w:r w:rsidRPr="007813EB">
        <w:rPr>
          <w:sz w:val="16"/>
        </w:rPr>
        <w:t xml:space="preserve"> (1984,pp. 57-58), social workers rely upon five fundamental skills when pursuing policy practice activities: value-clarification skills for identifying and assessing the underlying values inherent in policy positions; conceptual skills for identifying and evaluating the relative merits of different policy options; interactional skills for interpreting the values and positions of others and conveying one's own point of view in a convincing manner; political skills for developing coalitions and developing effective strategies; and position-taking skills for recommending, advocating, and defending a particular policy. These policy practice skills reflect the hallmarks of critical thinking (see Brookfield, 1987; </w:t>
      </w:r>
      <w:proofErr w:type="spellStart"/>
      <w:r w:rsidRPr="007813EB">
        <w:rPr>
          <w:sz w:val="16"/>
        </w:rPr>
        <w:t>Gambrill</w:t>
      </w:r>
      <w:proofErr w:type="spellEnd"/>
      <w:r w:rsidRPr="007813EB">
        <w:rPr>
          <w:sz w:val="16"/>
        </w:rPr>
        <w:t xml:space="preserve">, 1997). The central activities of critical thinking are identifying and challenging underlying assumptions, exploring alternative ways of thinking and acting, and arriving at commitments after a period of questioning, analysis, and reflection (Brookfield, 1987). Significant parallels exist with the policy-making process--identifying the values underlying policy choices, recognizing and evaluating multiple alternatives, and taking a position and advocating for its adoption. Developing policy practice skills seems to share much in common with developing capacities for critical thinking. R.W. Paul (as cited in </w:t>
      </w:r>
      <w:proofErr w:type="spellStart"/>
      <w:r w:rsidRPr="007813EB">
        <w:rPr>
          <w:sz w:val="16"/>
        </w:rPr>
        <w:t>Gambrill</w:t>
      </w:r>
      <w:proofErr w:type="spellEnd"/>
      <w:r w:rsidRPr="007813EB">
        <w:rPr>
          <w:sz w:val="16"/>
        </w:rPr>
        <w:t xml:space="preserve">, 1997) states that </w:t>
      </w:r>
      <w:r w:rsidRPr="00494348">
        <w:rPr>
          <w:u w:val="single"/>
        </w:rPr>
        <w:t xml:space="preserve">critical thinkers acknowledge </w:t>
      </w:r>
      <w:r w:rsidRPr="0019472B">
        <w:rPr>
          <w:highlight w:val="yellow"/>
          <w:u w:val="single"/>
        </w:rPr>
        <w:t xml:space="preserve">the </w:t>
      </w:r>
      <w:r w:rsidRPr="0019472B">
        <w:rPr>
          <w:highlight w:val="yellow"/>
          <w:u w:val="single"/>
          <w:bdr w:val="single" w:sz="4" w:space="0" w:color="auto"/>
        </w:rPr>
        <w:t>imperative</w:t>
      </w:r>
      <w:r w:rsidRPr="0019472B">
        <w:rPr>
          <w:highlight w:val="yellow"/>
          <w:u w:val="single"/>
        </w:rPr>
        <w:t xml:space="preserve"> to argue from </w:t>
      </w:r>
      <w:r w:rsidRPr="0019472B">
        <w:rPr>
          <w:highlight w:val="yellow"/>
          <w:u w:val="single"/>
          <w:bdr w:val="single" w:sz="4" w:space="0" w:color="auto"/>
        </w:rPr>
        <w:t xml:space="preserve">opposing points </w:t>
      </w:r>
      <w:r w:rsidRPr="00494348">
        <w:rPr>
          <w:u w:val="single"/>
          <w:bdr w:val="single" w:sz="4" w:space="0" w:color="auto"/>
        </w:rPr>
        <w:t>of view</w:t>
      </w:r>
      <w:r w:rsidRPr="00494348">
        <w:rPr>
          <w:u w:val="single"/>
        </w:rPr>
        <w:t xml:space="preserve"> </w:t>
      </w:r>
      <w:r w:rsidRPr="007813EB">
        <w:rPr>
          <w:sz w:val="16"/>
        </w:rPr>
        <w:t xml:space="preserve">and </w:t>
      </w:r>
      <w:r w:rsidRPr="0019472B">
        <w:rPr>
          <w:highlight w:val="yellow"/>
          <w:u w:val="single"/>
        </w:rPr>
        <w:t>to</w:t>
      </w:r>
      <w:r w:rsidRPr="008B34B9">
        <w:rPr>
          <w:u w:val="single"/>
        </w:rPr>
        <w:t xml:space="preserve"> seek to </w:t>
      </w:r>
      <w:r w:rsidRPr="0019472B">
        <w:rPr>
          <w:highlight w:val="yellow"/>
          <w:u w:val="single"/>
        </w:rPr>
        <w:t>identify weakness</w:t>
      </w:r>
      <w:r w:rsidRPr="008B34B9">
        <w:rPr>
          <w:u w:val="single"/>
        </w:rPr>
        <w:t xml:space="preserve"> and limitations </w:t>
      </w:r>
      <w:r w:rsidRPr="0019472B">
        <w:rPr>
          <w:highlight w:val="yellow"/>
          <w:u w:val="single"/>
        </w:rPr>
        <w:t>in one's</w:t>
      </w:r>
      <w:r w:rsidRPr="008B34B9">
        <w:rPr>
          <w:u w:val="single"/>
        </w:rPr>
        <w:t xml:space="preserve"> </w:t>
      </w:r>
      <w:r w:rsidRPr="007813EB">
        <w:rPr>
          <w:sz w:val="16"/>
        </w:rPr>
        <w:t xml:space="preserve">own </w:t>
      </w:r>
      <w:r w:rsidRPr="0019472B">
        <w:rPr>
          <w:highlight w:val="yellow"/>
          <w:u w:val="single"/>
        </w:rPr>
        <w:t>position</w:t>
      </w:r>
      <w:r w:rsidRPr="008B34B9">
        <w:rPr>
          <w:u w:val="single"/>
        </w:rPr>
        <w:t>. Critical thinkers are aware that there are many legitimate points of view, each of which (when thought through) may yield some level of insight.</w:t>
      </w:r>
      <w:r w:rsidRPr="007813EB">
        <w:rPr>
          <w:sz w:val="16"/>
        </w:rPr>
        <w:t xml:space="preserve"> (p. 126) </w:t>
      </w:r>
      <w:r w:rsidRPr="008B34B9">
        <w:rPr>
          <w:u w:val="single"/>
        </w:rPr>
        <w:t xml:space="preserve">John Dewey, the philosopher and educational reformer, suggested that the initial advance in the development of </w:t>
      </w:r>
      <w:r w:rsidRPr="0019472B">
        <w:rPr>
          <w:highlight w:val="yellow"/>
          <w:u w:val="single"/>
        </w:rPr>
        <w:t>reflective thought occurs in the transition from</w:t>
      </w:r>
      <w:r w:rsidRPr="008B34B9">
        <w:rPr>
          <w:u w:val="single"/>
        </w:rPr>
        <w:t xml:space="preserve"> </w:t>
      </w:r>
      <w:r w:rsidRPr="007C7489">
        <w:rPr>
          <w:u w:val="single"/>
        </w:rPr>
        <w:t>holding</w:t>
      </w:r>
      <w:r w:rsidRPr="008B34B9">
        <w:rPr>
          <w:u w:val="single"/>
        </w:rPr>
        <w:t xml:space="preserve"> </w:t>
      </w:r>
      <w:r w:rsidRPr="008B34B9">
        <w:rPr>
          <w:u w:val="single"/>
          <w:bdr w:val="single" w:sz="4" w:space="0" w:color="auto"/>
        </w:rPr>
        <w:t xml:space="preserve">fixed, </w:t>
      </w:r>
      <w:r w:rsidRPr="0019472B">
        <w:rPr>
          <w:highlight w:val="yellow"/>
          <w:u w:val="single"/>
          <w:bdr w:val="single" w:sz="4" w:space="0" w:color="auto"/>
        </w:rPr>
        <w:t>static ideas</w:t>
      </w:r>
      <w:r w:rsidRPr="0019472B">
        <w:rPr>
          <w:highlight w:val="yellow"/>
          <w:u w:val="single"/>
        </w:rPr>
        <w:t xml:space="preserve"> to </w:t>
      </w:r>
      <w:r w:rsidRPr="00494348">
        <w:rPr>
          <w:u w:val="single"/>
        </w:rPr>
        <w:t>an attitude of doubt</w:t>
      </w:r>
      <w:r w:rsidRPr="008B34B9">
        <w:rPr>
          <w:u w:val="single"/>
        </w:rPr>
        <w:t xml:space="preserve"> and </w:t>
      </w:r>
      <w:r w:rsidRPr="0019472B">
        <w:rPr>
          <w:highlight w:val="yellow"/>
          <w:u w:val="single"/>
        </w:rPr>
        <w:t xml:space="preserve">questioning engendered by </w:t>
      </w:r>
      <w:r w:rsidRPr="0019472B">
        <w:rPr>
          <w:highlight w:val="yellow"/>
          <w:u w:val="single"/>
          <w:bdr w:val="single" w:sz="4" w:space="0" w:color="auto"/>
        </w:rPr>
        <w:t xml:space="preserve">exposure to alternative views </w:t>
      </w:r>
      <w:r w:rsidRPr="00E23B63">
        <w:rPr>
          <w:u w:val="single"/>
          <w:bdr w:val="single" w:sz="4" w:space="0" w:color="auto"/>
        </w:rPr>
        <w:t>in social discourse</w:t>
      </w:r>
      <w:r w:rsidRPr="007813EB">
        <w:rPr>
          <w:sz w:val="16"/>
        </w:rPr>
        <w:t xml:space="preserve"> (Baker, 1955, pp. 36-40). </w:t>
      </w:r>
      <w:proofErr w:type="gramStart"/>
      <w:r w:rsidRPr="008B34B9">
        <w:rPr>
          <w:u w:val="single"/>
        </w:rPr>
        <w:t xml:space="preserve">Doubt, confusion, and conflict </w:t>
      </w:r>
      <w:r w:rsidRPr="00E23B63">
        <w:rPr>
          <w:u w:val="single"/>
        </w:rPr>
        <w:t>resulting from discussion of diverse perspectives "force comparison, selection, and reformulation of ideas and meanings"</w:t>
      </w:r>
      <w:r w:rsidRPr="007813EB">
        <w:rPr>
          <w:sz w:val="16"/>
        </w:rPr>
        <w:t xml:space="preserve"> (Baker, 1955, p. 45).</w:t>
      </w:r>
      <w:proofErr w:type="gramEnd"/>
      <w:r w:rsidRPr="007813EB">
        <w:rPr>
          <w:sz w:val="16"/>
        </w:rPr>
        <w:t xml:space="preserve"> Subsequent educational theorists have contended that </w:t>
      </w:r>
      <w:r w:rsidRPr="00E23B63">
        <w:rPr>
          <w:u w:val="single"/>
        </w:rPr>
        <w:t>learning requires openness to divergent ideas in com</w:t>
      </w:r>
      <w:r w:rsidRPr="008B34B9">
        <w:rPr>
          <w:u w:val="single"/>
        </w:rPr>
        <w:t>bination with the ability to synthesize disparate views into a purposeful resolution</w:t>
      </w:r>
      <w:r w:rsidRPr="007813EB">
        <w:rPr>
          <w:sz w:val="16"/>
        </w:rPr>
        <w:t xml:space="preserve"> (Kolb, 1984; Perry, 1970). </w:t>
      </w:r>
      <w:proofErr w:type="gramStart"/>
      <w:r w:rsidRPr="00847839">
        <w:rPr>
          <w:sz w:val="16"/>
        </w:rPr>
        <w:t>On the one hand</w:t>
      </w:r>
      <w:r w:rsidRPr="00847839">
        <w:t>, clinging to the certainty of one's beliefs risks dogmatism,</w:t>
      </w:r>
      <w:r w:rsidRPr="00847839">
        <w:rPr>
          <w:u w:val="single"/>
        </w:rPr>
        <w:t xml:space="preserve"> rigidity</w:t>
      </w:r>
      <w:r w:rsidRPr="008B34B9">
        <w:rPr>
          <w:u w:val="single"/>
        </w:rPr>
        <w:t xml:space="preserve">, </w:t>
      </w:r>
      <w:r w:rsidRPr="00D1099A">
        <w:rPr>
          <w:u w:val="single"/>
        </w:rPr>
        <w:t>and the inability to learn from new experiences.</w:t>
      </w:r>
      <w:proofErr w:type="gramEnd"/>
      <w:r w:rsidRPr="007813EB">
        <w:rPr>
          <w:sz w:val="16"/>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8B34B9">
        <w:rPr>
          <w:u w:val="single"/>
        </w:rPr>
        <w:t>involving students in substantive debates challenges them to learn and grow</w:t>
      </w:r>
      <w:r w:rsidRPr="007813EB">
        <w:rPr>
          <w:sz w:val="16"/>
        </w:rPr>
        <w:t xml:space="preserve"> in the fashion described by Dewey and Kolb. </w:t>
      </w:r>
      <w:r w:rsidRPr="008B34B9">
        <w:rPr>
          <w:u w:val="single"/>
        </w:rPr>
        <w:t xml:space="preserve">Participation in a </w:t>
      </w:r>
      <w:r w:rsidRPr="0019472B">
        <w:rPr>
          <w:highlight w:val="yellow"/>
          <w:u w:val="single"/>
        </w:rPr>
        <w:t xml:space="preserve">debate stimulates </w:t>
      </w:r>
      <w:r w:rsidRPr="006A09A6">
        <w:rPr>
          <w:u w:val="single"/>
        </w:rPr>
        <w:t>clarification</w:t>
      </w:r>
      <w:r w:rsidRPr="008B34B9">
        <w:rPr>
          <w:u w:val="single"/>
        </w:rPr>
        <w:t xml:space="preserve"> and </w:t>
      </w:r>
      <w:r w:rsidRPr="00D1099A">
        <w:rPr>
          <w:u w:val="single"/>
          <w:bdr w:val="single" w:sz="4" w:space="0" w:color="auto"/>
        </w:rPr>
        <w:t xml:space="preserve">critical </w:t>
      </w:r>
      <w:r w:rsidRPr="0019472B">
        <w:rPr>
          <w:highlight w:val="yellow"/>
          <w:u w:val="single"/>
          <w:bdr w:val="single" w:sz="4" w:space="0" w:color="auto"/>
        </w:rPr>
        <w:t>evaluation</w:t>
      </w:r>
      <w:r w:rsidRPr="0019472B">
        <w:rPr>
          <w:highlight w:val="yellow"/>
          <w:u w:val="single"/>
        </w:rPr>
        <w:t xml:space="preserve"> of</w:t>
      </w:r>
      <w:r w:rsidRPr="008B34B9">
        <w:rPr>
          <w:u w:val="single"/>
        </w:rPr>
        <w:t xml:space="preserve"> the evidence, logic, and </w:t>
      </w:r>
      <w:r w:rsidRPr="0019472B">
        <w:rPr>
          <w:highlight w:val="yellow"/>
          <w:u w:val="single"/>
        </w:rPr>
        <w:t xml:space="preserve">values underlying </w:t>
      </w:r>
      <w:r w:rsidRPr="0019472B">
        <w:rPr>
          <w:b/>
          <w:highlight w:val="yellow"/>
          <w:u w:val="single"/>
          <w:bdr w:val="single" w:sz="4" w:space="0" w:color="auto"/>
        </w:rPr>
        <w:t xml:space="preserve">one's </w:t>
      </w:r>
      <w:r w:rsidRPr="006A09A6">
        <w:rPr>
          <w:b/>
          <w:u w:val="single"/>
          <w:bdr w:val="single" w:sz="4" w:space="0" w:color="auto"/>
        </w:rPr>
        <w:t xml:space="preserve">own policy </w:t>
      </w:r>
      <w:r w:rsidRPr="0019472B">
        <w:rPr>
          <w:b/>
          <w:highlight w:val="yellow"/>
          <w:u w:val="single"/>
          <w:bdr w:val="single" w:sz="4" w:space="0" w:color="auto"/>
        </w:rPr>
        <w:t>position</w:t>
      </w:r>
      <w:r w:rsidRPr="008B34B9">
        <w:rPr>
          <w:b/>
          <w:u w:val="single"/>
          <w:bdr w:val="single" w:sz="4" w:space="0" w:color="auto"/>
        </w:rPr>
        <w:t>.</w:t>
      </w:r>
      <w:r w:rsidRPr="008B34B9">
        <w:rPr>
          <w:u w:val="single"/>
        </w:rPr>
        <w:t xml:space="preserve"> In addition</w:t>
      </w:r>
      <w:r w:rsidRPr="00E23B63">
        <w:rPr>
          <w:u w:val="single"/>
        </w:rPr>
        <w:t xml:space="preserve">, to debate effectively students must understand and </w:t>
      </w:r>
      <w:r w:rsidRPr="00E23B63">
        <w:rPr>
          <w:u w:val="single"/>
          <w:bdr w:val="single" w:sz="4" w:space="0" w:color="auto"/>
        </w:rPr>
        <w:t>accurately evaluate the opposing perspective.</w:t>
      </w:r>
      <w:r w:rsidRPr="008B34B9">
        <w:rPr>
          <w:u w:val="single"/>
        </w:rPr>
        <w:t xml:space="preserve"> </w:t>
      </w:r>
      <w:r w:rsidRPr="00D1099A">
        <w:rPr>
          <w:u w:val="single"/>
        </w:rPr>
        <w:t xml:space="preserve">The ensuing tension between two distinct but legitimate views is designed to yield a </w:t>
      </w:r>
      <w:r w:rsidRPr="00D1099A">
        <w:rPr>
          <w:u w:val="single"/>
          <w:bdr w:val="single" w:sz="4" w:space="0" w:color="auto"/>
        </w:rPr>
        <w:t>reevaluation and reconstruction of knowledge</w:t>
      </w:r>
      <w:r w:rsidRPr="00D1099A">
        <w:rPr>
          <w:u w:val="single"/>
        </w:rPr>
        <w:t xml:space="preserve"> and beliefs pertaining to the</w:t>
      </w:r>
      <w:r w:rsidRPr="008B34B9">
        <w:rPr>
          <w:u w:val="single"/>
        </w:rPr>
        <w:t xml:space="preserve"> issue. </w:t>
      </w:r>
    </w:p>
    <w:p w:rsidR="00093622" w:rsidRDefault="00093622" w:rsidP="00093622">
      <w:pPr>
        <w:pStyle w:val="Heading3"/>
      </w:pPr>
      <w:r>
        <w:t>Off</w:t>
      </w:r>
    </w:p>
    <w:p w:rsidR="00093622" w:rsidRDefault="00093622" w:rsidP="00093622">
      <w:pPr>
        <w:pStyle w:val="Analytic"/>
      </w:pPr>
    </w:p>
    <w:p w:rsidR="00093622" w:rsidRDefault="00093622" w:rsidP="00093622">
      <w:pPr>
        <w:pStyle w:val="Analytic"/>
      </w:pPr>
      <w:r>
        <w:t>[Presumption – No evidence]</w:t>
      </w:r>
    </w:p>
    <w:p w:rsidR="00093622" w:rsidRPr="00E817C7" w:rsidRDefault="00093622" w:rsidP="00093622"/>
    <w:p w:rsidR="00093622" w:rsidRDefault="00093622" w:rsidP="00093622">
      <w:pPr>
        <w:pStyle w:val="Heading3"/>
      </w:pPr>
      <w:r>
        <w:t>Case</w:t>
      </w:r>
    </w:p>
    <w:p w:rsidR="00093622" w:rsidRDefault="00093622" w:rsidP="00093622">
      <w:pPr>
        <w:rPr>
          <w:rStyle w:val="TagGreg"/>
        </w:rPr>
      </w:pPr>
    </w:p>
    <w:p w:rsidR="00093622" w:rsidRPr="00445779" w:rsidRDefault="00093622" w:rsidP="00093622">
      <w:pPr>
        <w:rPr>
          <w:rStyle w:val="TagGreg"/>
        </w:rPr>
      </w:pPr>
      <w:r w:rsidRPr="00445779">
        <w:rPr>
          <w:rStyle w:val="TagGreg"/>
        </w:rPr>
        <w:t>The affirmative’s narrative structure p</w:t>
      </w:r>
      <w:r>
        <w:rPr>
          <w:rStyle w:val="TagGreg"/>
        </w:rPr>
        <w:t>erpetuates a politics of forced-</w:t>
      </w:r>
      <w:r w:rsidRPr="00445779">
        <w:rPr>
          <w:rStyle w:val="TagGreg"/>
        </w:rPr>
        <w:t>presencing that extends the disciplinary logic of the system to the confessional while depoliticizing their speech act, ensuring that dominant relations go unaltered</w:t>
      </w:r>
    </w:p>
    <w:p w:rsidR="00093622" w:rsidRPr="00BE4DF7" w:rsidRDefault="00093622" w:rsidP="00093622">
      <w:r w:rsidRPr="00445779">
        <w:rPr>
          <w:rStyle w:val="StyleStyleBold12pt"/>
        </w:rPr>
        <w:t>Brown 96</w:t>
      </w:r>
      <w:r w:rsidRPr="00BE4DF7">
        <w:rPr>
          <w:bCs/>
        </w:rPr>
        <w:t xml:space="preserve"> (Wendy</w:t>
      </w:r>
      <w:r w:rsidRPr="00FD77E0">
        <w:t xml:space="preserve"> Brown </w:t>
      </w:r>
      <w:r w:rsidRPr="00BE4DF7">
        <w:t xml:space="preserve">* </w:t>
      </w:r>
      <w:r w:rsidRPr="00BE4DF7">
        <w:rPr>
          <w:bCs/>
        </w:rPr>
        <w:t>Wendy Brown</w:t>
      </w:r>
      <w:r w:rsidRPr="00BE4DF7">
        <w:t xml:space="preserve"> is Professor of Women's Studies and Legal Studies, and is Co-Director of the Center for Cultural Studies at the University of California, Santa Cruz.  The University of Chicago Law School Roundtable 19</w:t>
      </w:r>
      <w:r w:rsidRPr="00FD77E0">
        <w:t>96)</w:t>
      </w:r>
    </w:p>
    <w:p w:rsidR="00093622" w:rsidRPr="00387B56" w:rsidRDefault="00093622" w:rsidP="00093622">
      <w:pPr>
        <w:rPr>
          <w:szCs w:val="20"/>
        </w:rPr>
      </w:pPr>
      <w:r w:rsidRPr="00387B56">
        <w:rPr>
          <w:szCs w:val="20"/>
        </w:rPr>
        <w:t xml:space="preserve">But </w:t>
      </w:r>
      <w:r w:rsidRPr="00E817C7">
        <w:rPr>
          <w:sz w:val="22"/>
          <w:u w:val="single"/>
        </w:rPr>
        <w:t>if the silences in discourses of domination are a site for insurrectionary noise</w:t>
      </w:r>
      <w:r w:rsidRPr="00387B56">
        <w:rPr>
          <w:szCs w:val="20"/>
        </w:rPr>
        <w:t xml:space="preserve">, if they are the corridors we must fill with </w:t>
      </w:r>
      <w:r w:rsidRPr="00E817C7">
        <w:rPr>
          <w:sz w:val="22"/>
          <w:u w:val="single"/>
        </w:rPr>
        <w:t>explosive counter-tales</w:t>
      </w:r>
      <w:r w:rsidRPr="00387B56">
        <w:rPr>
          <w:szCs w:val="20"/>
        </w:rPr>
        <w:t xml:space="preserve">, </w:t>
      </w:r>
      <w:r w:rsidRPr="00E817C7">
        <w:rPr>
          <w:sz w:val="22"/>
          <w:highlight w:val="yellow"/>
          <w:u w:val="single"/>
        </w:rPr>
        <w:t>it is</w:t>
      </w:r>
      <w:r w:rsidRPr="00E817C7">
        <w:rPr>
          <w:sz w:val="22"/>
          <w:u w:val="single"/>
        </w:rPr>
        <w:t xml:space="preserve"> also </w:t>
      </w:r>
      <w:r w:rsidRPr="00E817C7">
        <w:rPr>
          <w:sz w:val="22"/>
          <w:highlight w:val="yellow"/>
          <w:u w:val="single"/>
        </w:rPr>
        <w:t>possible</w:t>
      </w:r>
      <w:r w:rsidRPr="00E817C7">
        <w:rPr>
          <w:sz w:val="22"/>
          <w:u w:val="single"/>
        </w:rPr>
        <w:t xml:space="preserve"> </w:t>
      </w:r>
      <w:r w:rsidRPr="00E817C7">
        <w:rPr>
          <w:sz w:val="22"/>
          <w:highlight w:val="yellow"/>
          <w:u w:val="single"/>
        </w:rPr>
        <w:t>to make a fetish of breaking silence</w:t>
      </w:r>
      <w:r w:rsidRPr="00E817C7">
        <w:rPr>
          <w:sz w:val="22"/>
          <w:u w:val="single"/>
        </w:rPr>
        <w:t>.</w:t>
      </w:r>
      <w:r w:rsidRPr="00387B56">
        <w:rPr>
          <w:szCs w:val="20"/>
        </w:rPr>
        <w:t xml:space="preserve"> Even </w:t>
      </w:r>
      <w:r w:rsidRPr="00E817C7">
        <w:rPr>
          <w:sz w:val="22"/>
          <w:u w:val="single"/>
        </w:rPr>
        <w:t xml:space="preserve">more than a fetish, it is possible that </w:t>
      </w:r>
      <w:r w:rsidRPr="00E817C7">
        <w:rPr>
          <w:sz w:val="22"/>
          <w:highlight w:val="yellow"/>
          <w:u w:val="single"/>
        </w:rPr>
        <w:t>this ostensible tool of emancipation carries its own techniques of subjugatio</w:t>
      </w:r>
      <w:r w:rsidRPr="00E817C7">
        <w:rPr>
          <w:sz w:val="22"/>
          <w:u w:val="single"/>
        </w:rPr>
        <w:t>n</w:t>
      </w:r>
      <w:r w:rsidRPr="00387B56">
        <w:rPr>
          <w:szCs w:val="20"/>
        </w:rPr>
        <w:t xml:space="preserve">--that </w:t>
      </w:r>
      <w:r w:rsidRPr="00E817C7">
        <w:rPr>
          <w:sz w:val="22"/>
          <w:highlight w:val="yellow"/>
          <w:u w:val="single"/>
        </w:rPr>
        <w:t>it</w:t>
      </w:r>
      <w:r w:rsidRPr="00E817C7">
        <w:rPr>
          <w:sz w:val="22"/>
          <w:u w:val="single"/>
        </w:rPr>
        <w:t xml:space="preserve"> converges with non-emancipatory tendencies in </w:t>
      </w:r>
      <w:proofErr w:type="spellStart"/>
      <w:r w:rsidRPr="00E817C7">
        <w:rPr>
          <w:sz w:val="22"/>
          <w:u w:val="single"/>
        </w:rPr>
        <w:t>contem</w:t>
      </w:r>
      <w:proofErr w:type="spellEnd"/>
      <w:r w:rsidRPr="00E817C7">
        <w:rPr>
          <w:sz w:val="22"/>
          <w:u w:val="single"/>
        </w:rPr>
        <w:t xml:space="preserve">- </w:t>
      </w:r>
      <w:proofErr w:type="spellStart"/>
      <w:r w:rsidRPr="00E817C7">
        <w:rPr>
          <w:sz w:val="22"/>
          <w:u w:val="single"/>
        </w:rPr>
        <w:t>porary</w:t>
      </w:r>
      <w:proofErr w:type="spellEnd"/>
      <w:r w:rsidRPr="00E817C7">
        <w:rPr>
          <w:sz w:val="22"/>
          <w:u w:val="single"/>
        </w:rPr>
        <w:t xml:space="preserve"> culture</w:t>
      </w:r>
      <w:r w:rsidRPr="00387B56">
        <w:rPr>
          <w:szCs w:val="20"/>
        </w:rPr>
        <w:t xml:space="preserve"> (for example, the ubiquity of confessional discourse and rampant personalization of political life), that it </w:t>
      </w:r>
      <w:r w:rsidRPr="00E817C7">
        <w:rPr>
          <w:sz w:val="22"/>
          <w:highlight w:val="yellow"/>
          <w:u w:val="single"/>
        </w:rPr>
        <w:t>establishes regulatory norms, coincides with the disciplinary power of confession</w:t>
      </w:r>
      <w:r w:rsidRPr="00E817C7">
        <w:rPr>
          <w:sz w:val="22"/>
          <w:u w:val="single"/>
        </w:rPr>
        <w:t>,</w:t>
      </w:r>
      <w:r w:rsidRPr="00387B56">
        <w:rPr>
          <w:szCs w:val="20"/>
        </w:rPr>
        <w:t xml:space="preserve"> in short, </w:t>
      </w:r>
      <w:r w:rsidRPr="00E817C7">
        <w:rPr>
          <w:sz w:val="22"/>
          <w:highlight w:val="yellow"/>
          <w:u w:val="single"/>
        </w:rPr>
        <w:t>feeds the powers we meant to starve</w:t>
      </w:r>
      <w:r w:rsidRPr="00387B56">
        <w:rPr>
          <w:szCs w:val="20"/>
        </w:rPr>
        <w:t xml:space="preserve">. While attempting to avoid a simple reversal of feminist valorizations of breaking silence, it is this dimension of silence and its putative opposite with which this Article is concerned. In the course of this work, I want to make the case for silence not simply as an aesthetic but a political value, a means of preserving certain practices and dimensions of existence from regulatory power, from normative violence, as well as from the scorching rays of public exposure. I also want to suggest a link between, on the one hand, a certain contemporary tendency concerning the lives of public figures--the confession or extraction of every detail of private and personal life (sexual, familial, therapeutic, financial) and, on the other, a certain practice in feminist culture: the compulsive putting into public discourse of heretofore hidden or private experiences--from catalogues of sexual pleasures to litanies of sexual abuses, from chronicles of eating disorders to diaries of homebirths, lesbian mothering, and Gloria </w:t>
      </w:r>
      <w:proofErr w:type="spellStart"/>
      <w:r w:rsidRPr="00387B56">
        <w:rPr>
          <w:szCs w:val="20"/>
        </w:rPr>
        <w:t>Steinam's</w:t>
      </w:r>
      <w:proofErr w:type="spellEnd"/>
      <w:r w:rsidRPr="00387B56">
        <w:rPr>
          <w:szCs w:val="20"/>
        </w:rPr>
        <w:t xml:space="preserve"> inner revolution. In linking these two phenomena--the privatization of public life via the mechanism of public exposure of private life on the one hand, and the compulsive/compulsory cataloguing of the details </w:t>
      </w:r>
      <w:proofErr w:type="spellStart"/>
      <w:r w:rsidRPr="00387B56">
        <w:rPr>
          <w:szCs w:val="20"/>
        </w:rPr>
        <w:t>rof</w:t>
      </w:r>
      <w:proofErr w:type="spellEnd"/>
      <w:r w:rsidRPr="00387B56">
        <w:rPr>
          <w:szCs w:val="20"/>
        </w:rPr>
        <w:t xml:space="preserve"> women's lives on the other--I want to highlight a modality of regulation and </w:t>
      </w:r>
      <w:proofErr w:type="spellStart"/>
      <w:r w:rsidRPr="00387B56">
        <w:rPr>
          <w:szCs w:val="20"/>
        </w:rPr>
        <w:t>depoliticization</w:t>
      </w:r>
      <w:proofErr w:type="spellEnd"/>
      <w:r w:rsidRPr="00387B56">
        <w:rPr>
          <w:szCs w:val="20"/>
        </w:rPr>
        <w:t xml:space="preserve"> specific to our age that is not simply confessional but empties private life into the public domain, </w:t>
      </w:r>
      <w:r w:rsidRPr="00E817C7">
        <w:rPr>
          <w:sz w:val="22"/>
          <w:u w:val="single"/>
        </w:rPr>
        <w:t xml:space="preserve">and thereby also </w:t>
      </w:r>
      <w:r w:rsidRPr="00E817C7">
        <w:rPr>
          <w:sz w:val="22"/>
          <w:highlight w:val="yellow"/>
          <w:u w:val="single"/>
        </w:rPr>
        <w:t>usurps public space with</w:t>
      </w:r>
      <w:r w:rsidRPr="00E817C7">
        <w:rPr>
          <w:sz w:val="22"/>
          <w:u w:val="single"/>
        </w:rPr>
        <w:t xml:space="preserve"> </w:t>
      </w:r>
      <w:r w:rsidRPr="00E817C7">
        <w:rPr>
          <w:sz w:val="22"/>
          <w:highlight w:val="yellow"/>
          <w:u w:val="single"/>
        </w:rPr>
        <w:t>the</w:t>
      </w:r>
      <w:r w:rsidRPr="00E817C7">
        <w:rPr>
          <w:sz w:val="22"/>
          <w:u w:val="single"/>
        </w:rPr>
        <w:t xml:space="preserve"> relatively </w:t>
      </w:r>
      <w:r w:rsidRPr="00E817C7">
        <w:rPr>
          <w:sz w:val="22"/>
          <w:highlight w:val="yellow"/>
          <w:u w:val="single"/>
        </w:rPr>
        <w:t>trivial</w:t>
      </w:r>
      <w:r w:rsidRPr="00E817C7">
        <w:rPr>
          <w:sz w:val="22"/>
          <w:u w:val="single"/>
        </w:rPr>
        <w:t>, rendering the political personal in a fashion that leaves injurious social, political and economic powers unremarked and untouched</w:t>
      </w:r>
      <w:r w:rsidRPr="00387B56">
        <w:rPr>
          <w:szCs w:val="20"/>
        </w:rPr>
        <w:t xml:space="preserve">. In short, while intended as a practice of freedom (premised on the modernist conceit that the truth shall make us free), </w:t>
      </w:r>
      <w:r w:rsidRPr="00E817C7">
        <w:rPr>
          <w:sz w:val="22"/>
          <w:highlight w:val="yellow"/>
          <w:u w:val="single"/>
        </w:rPr>
        <w:t>these productions of truth</w:t>
      </w:r>
      <w:r w:rsidRPr="00E817C7">
        <w:rPr>
          <w:sz w:val="22"/>
          <w:u w:val="single"/>
        </w:rPr>
        <w:t xml:space="preserve"> not only bear the capacity to </w:t>
      </w:r>
      <w:r w:rsidRPr="00E817C7">
        <w:rPr>
          <w:sz w:val="22"/>
          <w:highlight w:val="yellow"/>
          <w:u w:val="single"/>
        </w:rPr>
        <w:t>chain us to our injurious histories</w:t>
      </w:r>
      <w:r w:rsidRPr="00E817C7">
        <w:rPr>
          <w:sz w:val="22"/>
          <w:u w:val="single"/>
        </w:rPr>
        <w:t xml:space="preserve"> as well as the stations of our small lives </w:t>
      </w:r>
      <w:r w:rsidRPr="00E817C7">
        <w:rPr>
          <w:sz w:val="22"/>
          <w:highlight w:val="yellow"/>
          <w:u w:val="single"/>
        </w:rPr>
        <w:t>but also</w:t>
      </w:r>
      <w:r w:rsidRPr="00E817C7">
        <w:rPr>
          <w:sz w:val="22"/>
          <w:u w:val="single"/>
        </w:rPr>
        <w:t xml:space="preserve"> to </w:t>
      </w:r>
      <w:r w:rsidRPr="00E817C7">
        <w:rPr>
          <w:sz w:val="22"/>
          <w:highlight w:val="yellow"/>
          <w:u w:val="single"/>
        </w:rPr>
        <w:t>instigate</w:t>
      </w:r>
      <w:r w:rsidRPr="00E817C7">
        <w:rPr>
          <w:sz w:val="22"/>
          <w:u w:val="single"/>
        </w:rPr>
        <w:t xml:space="preserve"> </w:t>
      </w:r>
      <w:r w:rsidRPr="00E817C7">
        <w:rPr>
          <w:sz w:val="22"/>
          <w:highlight w:val="yellow"/>
          <w:u w:val="single"/>
        </w:rPr>
        <w:t>the</w:t>
      </w:r>
      <w:r w:rsidRPr="00E817C7">
        <w:rPr>
          <w:sz w:val="22"/>
          <w:u w:val="single"/>
        </w:rPr>
        <w:t xml:space="preserve"> further </w:t>
      </w:r>
      <w:r w:rsidRPr="00E817C7">
        <w:rPr>
          <w:sz w:val="22"/>
          <w:highlight w:val="yellow"/>
          <w:u w:val="single"/>
        </w:rPr>
        <w:t>regulation of those lives</w:t>
      </w:r>
      <w:r w:rsidRPr="00E817C7">
        <w:rPr>
          <w:sz w:val="22"/>
          <w:u w:val="single"/>
        </w:rPr>
        <w:t xml:space="preserve">, all the while </w:t>
      </w:r>
      <w:r w:rsidRPr="00E817C7">
        <w:rPr>
          <w:sz w:val="22"/>
          <w:highlight w:val="yellow"/>
          <w:u w:val="single"/>
        </w:rPr>
        <w:t>depoliticizing their conditions</w:t>
      </w:r>
      <w:r w:rsidRPr="00E817C7">
        <w:rPr>
          <w:sz w:val="22"/>
          <w:u w:val="single"/>
        </w:rPr>
        <w:t xml:space="preserve">. </w:t>
      </w:r>
    </w:p>
    <w:p w:rsidR="00093622" w:rsidRDefault="00093622" w:rsidP="00093622"/>
    <w:p w:rsidR="00093622" w:rsidRPr="00E817C7" w:rsidRDefault="00093622" w:rsidP="00093622">
      <w:pPr>
        <w:rPr>
          <w:rStyle w:val="TagGreg"/>
        </w:rPr>
      </w:pPr>
      <w:r>
        <w:rPr>
          <w:rStyle w:val="TagGreg"/>
        </w:rPr>
        <w:t>This is specifically true in the context of their argument – t</w:t>
      </w:r>
      <w:r w:rsidRPr="00E83C14">
        <w:rPr>
          <w:rStyle w:val="TagGreg"/>
        </w:rPr>
        <w:t>he aff reveals the perspective of the oppressed, and i</w:t>
      </w:r>
      <w:r>
        <w:rPr>
          <w:rStyle w:val="TagGreg"/>
        </w:rPr>
        <w:t xml:space="preserve">n so doing shares their secrets – </w:t>
      </w:r>
      <w:r w:rsidRPr="00E83C14">
        <w:rPr>
          <w:rStyle w:val="TagGreg"/>
        </w:rPr>
        <w:t>this undermines the potential for resistance, turning the case</w:t>
      </w:r>
    </w:p>
    <w:p w:rsidR="00093622" w:rsidRPr="00E83C14" w:rsidRDefault="00093622" w:rsidP="00093622">
      <w:pPr>
        <w:rPr>
          <w:rFonts w:eastAsia="Cambria"/>
          <w:bCs/>
          <w:sz w:val="24"/>
          <w:u w:val="single"/>
        </w:rPr>
      </w:pPr>
      <w:proofErr w:type="spellStart"/>
      <w:r w:rsidRPr="00E83C14">
        <w:rPr>
          <w:rFonts w:eastAsia="Cambria"/>
          <w:b/>
          <w:bCs/>
          <w:sz w:val="24"/>
          <w:u w:val="single"/>
        </w:rPr>
        <w:t>Hundleby</w:t>
      </w:r>
      <w:proofErr w:type="spellEnd"/>
      <w:r w:rsidRPr="00E83C14">
        <w:rPr>
          <w:rFonts w:eastAsia="Cambria"/>
          <w:b/>
          <w:bCs/>
          <w:sz w:val="24"/>
          <w:u w:val="single"/>
        </w:rPr>
        <w:t xml:space="preserve"> 5</w:t>
      </w:r>
      <w:r w:rsidRPr="00E83C14">
        <w:t xml:space="preserve"> (Catherine, U of Windsor, The Epistemological Evaluation of Oppositional Secrets, </w:t>
      </w:r>
      <w:proofErr w:type="spellStart"/>
      <w:r w:rsidRPr="00E83C14">
        <w:t>Hypatia</w:t>
      </w:r>
      <w:proofErr w:type="spellEnd"/>
      <w:r w:rsidRPr="00E83C14">
        <w:t>, 20(4), Fall 2005, p. 44-58)//LA</w:t>
      </w:r>
    </w:p>
    <w:p w:rsidR="00093622" w:rsidRPr="00E817C7" w:rsidRDefault="00093622" w:rsidP="00093622">
      <w:pPr>
        <w:rPr>
          <w:rFonts w:eastAsia="Cambria"/>
          <w:bCs/>
          <w:sz w:val="22"/>
          <w:u w:val="single"/>
        </w:rPr>
      </w:pPr>
      <w:r w:rsidRPr="00E817C7">
        <w:rPr>
          <w:rFonts w:eastAsia="Cambria"/>
          <w:bCs/>
          <w:sz w:val="22"/>
          <w:u w:val="single"/>
        </w:rPr>
        <w:t>I keep secrets. Even though I am told over and over</w:t>
      </w:r>
      <w:r w:rsidRPr="00E817C7">
        <w:t xml:space="preserve"> by white feminists </w:t>
      </w:r>
      <w:r w:rsidRPr="00E817C7">
        <w:rPr>
          <w:rFonts w:eastAsia="Cambria"/>
          <w:bCs/>
          <w:sz w:val="22"/>
          <w:u w:val="single"/>
        </w:rPr>
        <w:t>that we must reveal ourselves</w:t>
      </w:r>
      <w:r w:rsidRPr="00E817C7">
        <w:t xml:space="preserve">, open ourselves, I keep secrets. </w:t>
      </w:r>
      <w:r w:rsidRPr="00E817C7">
        <w:rPr>
          <w:rFonts w:eastAsia="Cambria"/>
          <w:bCs/>
          <w:sz w:val="22"/>
          <w:highlight w:val="cyan"/>
          <w:u w:val="single"/>
        </w:rPr>
        <w:t>Disclosing our secrets threatens our survival</w:t>
      </w:r>
      <w:r w:rsidRPr="00E817C7">
        <w:t>. —</w:t>
      </w:r>
      <w:proofErr w:type="spellStart"/>
      <w:r w:rsidRPr="00E817C7">
        <w:t>María</w:t>
      </w:r>
      <w:proofErr w:type="spellEnd"/>
      <w:r w:rsidRPr="00E817C7">
        <w:t xml:space="preserve"> </w:t>
      </w:r>
      <w:proofErr w:type="spellStart"/>
      <w:r w:rsidRPr="00E817C7">
        <w:t>Lugones</w:t>
      </w:r>
      <w:proofErr w:type="spellEnd"/>
      <w:r w:rsidRPr="00E817C7">
        <w:t xml:space="preserve"> </w:t>
      </w:r>
      <w:r w:rsidRPr="00E817C7">
        <w:rPr>
          <w:rFonts w:eastAsia="Cambria"/>
          <w:bCs/>
          <w:sz w:val="22"/>
          <w:highlight w:val="cyan"/>
          <w:u w:val="single"/>
        </w:rPr>
        <w:t>Postcolonial</w:t>
      </w:r>
      <w:r w:rsidRPr="00E817C7">
        <w:rPr>
          <w:rFonts w:eastAsia="Cambria"/>
          <w:bCs/>
          <w:sz w:val="22"/>
          <w:u w:val="single"/>
        </w:rPr>
        <w:t xml:space="preserve"> and</w:t>
      </w:r>
      <w:r w:rsidRPr="00E817C7">
        <w:t xml:space="preserve"> other </w:t>
      </w:r>
      <w:r w:rsidRPr="00E817C7">
        <w:rPr>
          <w:rFonts w:eastAsia="Cambria"/>
          <w:bCs/>
          <w:sz w:val="22"/>
          <w:u w:val="single"/>
        </w:rPr>
        <w:t xml:space="preserve">oppositional </w:t>
      </w:r>
      <w:r w:rsidRPr="00E817C7">
        <w:rPr>
          <w:rFonts w:eastAsia="Cambria"/>
          <w:bCs/>
          <w:sz w:val="22"/>
          <w:highlight w:val="cyan"/>
          <w:u w:val="single"/>
        </w:rPr>
        <w:t xml:space="preserve">literature </w:t>
      </w:r>
      <w:proofErr w:type="gramStart"/>
      <w:r w:rsidRPr="00E817C7">
        <w:rPr>
          <w:rFonts w:eastAsia="Cambria"/>
          <w:bCs/>
          <w:sz w:val="22"/>
          <w:highlight w:val="cyan"/>
          <w:u w:val="single"/>
        </w:rPr>
        <w:t>introduces</w:t>
      </w:r>
      <w:proofErr w:type="gramEnd"/>
      <w:r w:rsidRPr="00E817C7">
        <w:t xml:space="preserve"> many </w:t>
      </w:r>
      <w:r w:rsidRPr="00E817C7">
        <w:rPr>
          <w:rFonts w:eastAsia="Cambria"/>
          <w:bCs/>
          <w:sz w:val="22"/>
          <w:highlight w:val="cyan"/>
          <w:u w:val="single"/>
        </w:rPr>
        <w:t>readers to secrets from the social margins</w:t>
      </w:r>
      <w:r w:rsidRPr="00E817C7">
        <w:rPr>
          <w:rFonts w:eastAsia="Cambria"/>
          <w:bCs/>
          <w:sz w:val="22"/>
          <w:u w:val="single"/>
        </w:rPr>
        <w:t xml:space="preserve">, sometimes only mentioning them, sometimes sharing their content. </w:t>
      </w:r>
      <w:r w:rsidRPr="00E817C7">
        <w:rPr>
          <w:rFonts w:eastAsia="Cambria"/>
          <w:bCs/>
          <w:sz w:val="22"/>
          <w:highlight w:val="cyan"/>
          <w:u w:val="single"/>
        </w:rPr>
        <w:t>Moving beyond</w:t>
      </w:r>
      <w:r w:rsidRPr="00E817C7">
        <w:rPr>
          <w:rFonts w:eastAsia="Cambria"/>
          <w:bCs/>
          <w:sz w:val="22"/>
          <w:u w:val="single"/>
        </w:rPr>
        <w:t xml:space="preserve"> colonialism and other forms of </w:t>
      </w:r>
      <w:r w:rsidRPr="00E817C7">
        <w:rPr>
          <w:rFonts w:eastAsia="Cambria"/>
          <w:bCs/>
          <w:sz w:val="22"/>
          <w:highlight w:val="cyan"/>
          <w:u w:val="single"/>
        </w:rPr>
        <w:t>oppression is</w:t>
      </w:r>
      <w:r w:rsidRPr="00E817C7">
        <w:rPr>
          <w:rFonts w:eastAsia="Cambria"/>
          <w:bCs/>
          <w:sz w:val="22"/>
          <w:u w:val="single"/>
        </w:rPr>
        <w:t xml:space="preserve"> as much a goal as </w:t>
      </w:r>
      <w:r w:rsidRPr="00E817C7">
        <w:rPr>
          <w:rFonts w:eastAsia="Cambria"/>
          <w:bCs/>
          <w:sz w:val="22"/>
          <w:highlight w:val="cyan"/>
          <w:u w:val="single"/>
        </w:rPr>
        <w:t>a description</w:t>
      </w:r>
      <w:r w:rsidRPr="00E817C7">
        <w:rPr>
          <w:rFonts w:eastAsia="Cambria"/>
          <w:bCs/>
          <w:sz w:val="22"/>
          <w:u w:val="single"/>
        </w:rPr>
        <w:t xml:space="preserve"> of this writing. Because survival may be threatened, the </w:t>
      </w:r>
      <w:r w:rsidRPr="00E817C7">
        <w:rPr>
          <w:rFonts w:eastAsia="Cambria"/>
          <w:bCs/>
          <w:sz w:val="22"/>
          <w:highlight w:val="cyan"/>
          <w:u w:val="single"/>
        </w:rPr>
        <w:t>question arises in what circumstances</w:t>
      </w:r>
      <w:r w:rsidRPr="00E817C7">
        <w:rPr>
          <w:rFonts w:eastAsia="Cambria"/>
          <w:bCs/>
          <w:sz w:val="22"/>
          <w:u w:val="single"/>
        </w:rPr>
        <w:t xml:space="preserve"> feminists should expect the secrets of oppressed people to be shared, and so in what circumstances </w:t>
      </w:r>
      <w:r w:rsidRPr="00E817C7">
        <w:rPr>
          <w:rFonts w:eastAsia="Cambria"/>
          <w:bCs/>
          <w:sz w:val="22"/>
          <w:highlight w:val="cyan"/>
          <w:u w:val="single"/>
        </w:rPr>
        <w:t>we should investigate or reveal them. This issue seems to confound</w:t>
      </w:r>
      <w:r w:rsidRPr="00E817C7">
        <w:rPr>
          <w:rFonts w:eastAsia="Cambria"/>
          <w:bCs/>
          <w:sz w:val="22"/>
          <w:u w:val="single"/>
        </w:rPr>
        <w:t xml:space="preserve"> </w:t>
      </w:r>
      <w:r w:rsidRPr="00E817C7">
        <w:rPr>
          <w:rFonts w:eastAsia="Cambria"/>
          <w:bCs/>
          <w:sz w:val="22"/>
          <w:highlight w:val="cyan"/>
          <w:u w:val="single"/>
        </w:rPr>
        <w:t>the central claim of standpoint epistemologists</w:t>
      </w:r>
      <w:r w:rsidRPr="00E817C7">
        <w:rPr>
          <w:rFonts w:eastAsia="Cambria"/>
          <w:bCs/>
          <w:sz w:val="22"/>
          <w:u w:val="single"/>
        </w:rPr>
        <w:t>—postcolonial</w:t>
      </w:r>
      <w:r w:rsidRPr="00E817C7">
        <w:t xml:space="preserve">, feminist, </w:t>
      </w:r>
      <w:r w:rsidRPr="00E817C7">
        <w:rPr>
          <w:rFonts w:eastAsia="Cambria"/>
          <w:bCs/>
          <w:sz w:val="22"/>
          <w:u w:val="single"/>
        </w:rPr>
        <w:t>or otherwise—</w:t>
      </w:r>
      <w:r w:rsidRPr="00E817C7">
        <w:rPr>
          <w:rFonts w:eastAsia="Cambria"/>
          <w:bCs/>
          <w:sz w:val="22"/>
          <w:highlight w:val="cyan"/>
          <w:u w:val="single"/>
        </w:rPr>
        <w:t>that there is cognitive value in learning from people’s experiences</w:t>
      </w:r>
      <w:r w:rsidRPr="00E817C7">
        <w:rPr>
          <w:rFonts w:eastAsia="Cambria"/>
          <w:bCs/>
          <w:sz w:val="22"/>
          <w:u w:val="single"/>
        </w:rPr>
        <w:t xml:space="preserve"> of oppression</w:t>
      </w:r>
      <w:r w:rsidRPr="00E817C7">
        <w:t xml:space="preserve"> (Harding 1991; </w:t>
      </w:r>
      <w:proofErr w:type="spellStart"/>
      <w:r w:rsidRPr="00E817C7">
        <w:t>Hartsock</w:t>
      </w:r>
      <w:proofErr w:type="spellEnd"/>
      <w:r w:rsidRPr="00E817C7">
        <w:t xml:space="preserve"> 1986; Mills 1998). </w:t>
      </w:r>
      <w:r w:rsidRPr="00E817C7">
        <w:rPr>
          <w:rFonts w:eastAsia="Cambria"/>
          <w:bCs/>
          <w:sz w:val="22"/>
          <w:u w:val="single"/>
        </w:rPr>
        <w:t>Whether or not one shares similar experiences, standpoint theorists argue, to begin thought from the perspective of “others”</w:t>
      </w:r>
      <w:r w:rsidRPr="00E817C7">
        <w:t xml:space="preserve"> and “other ‘others,’” as Sandra Harding puts it, </w:t>
      </w:r>
      <w:r w:rsidRPr="00E817C7">
        <w:rPr>
          <w:rFonts w:eastAsia="Cambria"/>
          <w:bCs/>
          <w:sz w:val="22"/>
          <w:u w:val="single"/>
        </w:rPr>
        <w:t>provides an epistemic advantage. Secrets concerned with resistance, such as in the Underground Railroad</w:t>
      </w:r>
      <w:r w:rsidRPr="00E817C7">
        <w:t xml:space="preserve">, women’s shelters, and lesbian passing, </w:t>
      </w:r>
      <w:r w:rsidRPr="00E817C7">
        <w:rPr>
          <w:rFonts w:eastAsia="Cambria"/>
          <w:bCs/>
          <w:sz w:val="22"/>
          <w:u w:val="single"/>
        </w:rPr>
        <w:t>must be especially valuable and relevant to developing knowledge from a standpoint</w:t>
      </w:r>
      <w:r w:rsidRPr="00E817C7">
        <w:t xml:space="preserve">, because activism is supposed to be necessary to acquire the advantage. </w:t>
      </w:r>
      <w:r w:rsidRPr="00E817C7">
        <w:rPr>
          <w:rFonts w:eastAsia="Cambria"/>
          <w:bCs/>
          <w:sz w:val="22"/>
          <w:u w:val="single"/>
        </w:rPr>
        <w:t xml:space="preserve">Yet, </w:t>
      </w:r>
      <w:r w:rsidRPr="00E817C7">
        <w:rPr>
          <w:rFonts w:eastAsia="Cambria"/>
          <w:bCs/>
          <w:sz w:val="22"/>
          <w:highlight w:val="cyan"/>
          <w:u w:val="single"/>
        </w:rPr>
        <w:t>revealing aspects of resistance so vulnerable that they are kept secret threatens to undermine the potential</w:t>
      </w:r>
      <w:r w:rsidRPr="00E817C7">
        <w:rPr>
          <w:rFonts w:eastAsia="Cambria"/>
          <w:bCs/>
          <w:sz w:val="22"/>
          <w:u w:val="single"/>
        </w:rPr>
        <w:t xml:space="preserve"> of those secrets </w:t>
      </w:r>
      <w:r w:rsidRPr="00E817C7">
        <w:rPr>
          <w:rFonts w:eastAsia="Cambria"/>
          <w:bCs/>
          <w:sz w:val="22"/>
          <w:highlight w:val="cyan"/>
          <w:u w:val="single"/>
        </w:rPr>
        <w:t>for resisting and opposing oppression</w:t>
      </w:r>
      <w:r w:rsidRPr="00E817C7">
        <w:rPr>
          <w:rFonts w:eastAsia="Cambria"/>
          <w:bCs/>
          <w:sz w:val="22"/>
          <w:u w:val="single"/>
        </w:rPr>
        <w:t xml:space="preserve">. Thus, the </w:t>
      </w:r>
      <w:r w:rsidRPr="00E817C7">
        <w:rPr>
          <w:rFonts w:eastAsia="Cambria"/>
          <w:bCs/>
          <w:sz w:val="22"/>
          <w:highlight w:val="cyan"/>
          <w:u w:val="single"/>
        </w:rPr>
        <w:t>epistemological value of oppositional secrecy seems to conflict with</w:t>
      </w:r>
      <w:r w:rsidRPr="00E817C7">
        <w:rPr>
          <w:rFonts w:eastAsia="Cambria"/>
          <w:bCs/>
          <w:sz w:val="22"/>
          <w:u w:val="single"/>
        </w:rPr>
        <w:t xml:space="preserve"> standpoint theorists’ advice of </w:t>
      </w:r>
      <w:r w:rsidRPr="00E817C7">
        <w:rPr>
          <w:rFonts w:eastAsia="Cambria"/>
          <w:bCs/>
          <w:sz w:val="22"/>
          <w:highlight w:val="cyan"/>
          <w:u w:val="single"/>
        </w:rPr>
        <w:t>emancipatory activism</w:t>
      </w:r>
      <w:r w:rsidRPr="00E817C7">
        <w:rPr>
          <w:highlight w:val="cyan"/>
        </w:rPr>
        <w:t>.</w:t>
      </w:r>
      <w:r w:rsidRPr="00E817C7">
        <w:t xml:space="preserve"> The case of </w:t>
      </w:r>
      <w:r w:rsidRPr="00E817C7">
        <w:rPr>
          <w:rFonts w:eastAsia="Cambria"/>
          <w:bCs/>
          <w:sz w:val="22"/>
          <w:u w:val="single"/>
        </w:rPr>
        <w:t xml:space="preserve">oppositional secrecy seems to indicate an exception to standpoint theory, a case in which </w:t>
      </w:r>
      <w:r w:rsidRPr="00E817C7">
        <w:rPr>
          <w:rFonts w:eastAsia="Cambria"/>
          <w:bCs/>
          <w:sz w:val="22"/>
          <w:highlight w:val="cyan"/>
          <w:u w:val="single"/>
        </w:rPr>
        <w:t>emancipatory politics</w:t>
      </w:r>
      <w:r w:rsidRPr="00E817C7">
        <w:rPr>
          <w:rFonts w:eastAsia="Cambria"/>
          <w:bCs/>
          <w:sz w:val="22"/>
          <w:u w:val="single"/>
        </w:rPr>
        <w:t xml:space="preserve"> does not encourage but </w:t>
      </w:r>
      <w:r w:rsidRPr="00E817C7">
        <w:rPr>
          <w:rFonts w:eastAsia="Cambria"/>
          <w:bCs/>
          <w:sz w:val="22"/>
          <w:highlight w:val="cyan"/>
          <w:u w:val="single"/>
        </w:rPr>
        <w:t>prohibits sharing understanding</w:t>
      </w:r>
      <w:r w:rsidRPr="00E817C7">
        <w:t xml:space="preserve">. However, as I argue in this essay, the need to preserve oppositional secrecy is not an exception to, but only a limited case of, standpoint epistemology. </w:t>
      </w:r>
      <w:r w:rsidRPr="00E817C7">
        <w:rPr>
          <w:rFonts w:eastAsia="Cambria"/>
          <w:bCs/>
          <w:sz w:val="22"/>
          <w:u w:val="single"/>
        </w:rPr>
        <w:t xml:space="preserve">Political considerations do not bar some of the understandings that might be gained, but political distinctions do indicate when and where the cognitive value of such understandings tapers off. The cognitive </w:t>
      </w:r>
      <w:proofErr w:type="spellStart"/>
      <w:r w:rsidRPr="00E817C7">
        <w:rPr>
          <w:rFonts w:eastAsia="Cambria"/>
          <w:bCs/>
          <w:sz w:val="22"/>
          <w:u w:val="single"/>
        </w:rPr>
        <w:t>signifi</w:t>
      </w:r>
      <w:proofErr w:type="spellEnd"/>
      <w:r w:rsidRPr="00E817C7">
        <w:rPr>
          <w:rFonts w:eastAsia="Cambria"/>
          <w:bCs/>
          <w:sz w:val="22"/>
          <w:u w:val="single"/>
        </w:rPr>
        <w:t xml:space="preserve">- </w:t>
      </w:r>
      <w:proofErr w:type="spellStart"/>
      <w:r w:rsidRPr="00E817C7">
        <w:rPr>
          <w:rFonts w:eastAsia="Cambria"/>
          <w:bCs/>
          <w:sz w:val="22"/>
          <w:u w:val="single"/>
        </w:rPr>
        <w:t>cance</w:t>
      </w:r>
      <w:proofErr w:type="spellEnd"/>
      <w:r w:rsidRPr="00E817C7">
        <w:rPr>
          <w:rFonts w:eastAsia="Cambria"/>
          <w:bCs/>
          <w:sz w:val="22"/>
          <w:u w:val="single"/>
        </w:rPr>
        <w:t xml:space="preserve"> of exposing hidden understanding reduces in cases of extreme political vulnerability that morally require secrecy.</w:t>
      </w:r>
    </w:p>
    <w:p w:rsidR="00093622" w:rsidRDefault="00093622" w:rsidP="00093622">
      <w:pPr>
        <w:pStyle w:val="taggreg0"/>
        <w:rPr>
          <w:rStyle w:val="TagGreg"/>
          <w:b/>
        </w:rPr>
      </w:pPr>
    </w:p>
    <w:p w:rsidR="00093622" w:rsidRPr="004B3C8D" w:rsidRDefault="00093622" w:rsidP="00093622">
      <w:pPr>
        <w:rPr>
          <w:rStyle w:val="TagGreg"/>
        </w:rPr>
      </w:pPr>
      <w:r w:rsidRPr="004B3C8D">
        <w:rPr>
          <w:rStyle w:val="TagGreg"/>
        </w:rPr>
        <w:t>The ballot is also a form of self-</w:t>
      </w:r>
      <w:proofErr w:type="spellStart"/>
      <w:r w:rsidRPr="004B3C8D">
        <w:rPr>
          <w:rStyle w:val="TagGreg"/>
        </w:rPr>
        <w:t>subalternization</w:t>
      </w:r>
      <w:proofErr w:type="spellEnd"/>
      <w:r w:rsidRPr="004B3C8D">
        <w:rPr>
          <w:rStyle w:val="TagGreg"/>
        </w:rPr>
        <w:t>, where the judges are encouraged to found a vacuous solidarity with the Affirmative Other by valorizing the material deprivation portrayed in the 1AC – However, their rhetorical strategy amounts to nothing more than a sham renunciation authorized by the same structures of power that produce alterity in the first place, turning the case at a higher level of analysis.</w:t>
      </w:r>
    </w:p>
    <w:p w:rsidR="00093622" w:rsidRPr="00421FAC" w:rsidRDefault="00093622" w:rsidP="00093622">
      <w:r w:rsidRPr="004B3C8D">
        <w:rPr>
          <w:rStyle w:val="StyleStyleBold12pt"/>
        </w:rPr>
        <w:t>Chow</w:t>
      </w:r>
      <w:r w:rsidRPr="00421FAC">
        <w:t xml:space="preserve"> – Andrew W. Mellon Professor of the Humanities @ Brown - </w:t>
      </w:r>
      <w:r w:rsidRPr="004B3C8D">
        <w:rPr>
          <w:rStyle w:val="StyleStyleBold12pt"/>
        </w:rPr>
        <w:t>1993</w:t>
      </w:r>
    </w:p>
    <w:p w:rsidR="00093622" w:rsidRPr="00E967F8" w:rsidRDefault="00093622" w:rsidP="00093622">
      <w:pPr>
        <w:rPr>
          <w:szCs w:val="20"/>
        </w:rPr>
      </w:pPr>
      <w:r w:rsidRPr="00E967F8">
        <w:rPr>
          <w:szCs w:val="20"/>
        </w:rPr>
        <w:t xml:space="preserve">(Rey, </w:t>
      </w:r>
      <w:r w:rsidRPr="00E967F8">
        <w:rPr>
          <w:i/>
          <w:szCs w:val="20"/>
        </w:rPr>
        <w:t>Writing Diaspora: Tactics of Intervention in Contemporary Cultural Studies</w:t>
      </w:r>
      <w:r>
        <w:rPr>
          <w:szCs w:val="20"/>
        </w:rPr>
        <w:t xml:space="preserve">, p. 10-11) </w:t>
      </w:r>
    </w:p>
    <w:p w:rsidR="00093622" w:rsidRPr="00560DB1" w:rsidRDefault="00093622" w:rsidP="00093622">
      <w:pPr>
        <w:rPr>
          <w:rStyle w:val="TagGreg"/>
          <w:b w:val="0"/>
          <w:szCs w:val="20"/>
        </w:rPr>
      </w:pPr>
      <w:r w:rsidRPr="00E967F8">
        <w:rPr>
          <w:szCs w:val="20"/>
          <w:highlight w:val="yellow"/>
          <w:u w:val="single"/>
        </w:rPr>
        <w:t>The Orientalist has a special sibling whom I will</w:t>
      </w:r>
      <w:r w:rsidRPr="00FA44D1">
        <w:rPr>
          <w:szCs w:val="20"/>
          <w:u w:val="single"/>
        </w:rPr>
        <w:t xml:space="preserve">, in order to highlight her significance as a kind of representational agency, </w:t>
      </w:r>
      <w:r w:rsidRPr="00E967F8">
        <w:rPr>
          <w:szCs w:val="20"/>
          <w:highlight w:val="yellow"/>
          <w:u w:val="single"/>
        </w:rPr>
        <w:t>call the Maoist</w:t>
      </w:r>
      <w:r w:rsidRPr="00E967F8">
        <w:rPr>
          <w:szCs w:val="20"/>
        </w:rPr>
        <w:t xml:space="preserve">. </w:t>
      </w:r>
      <w:proofErr w:type="spellStart"/>
      <w:r w:rsidRPr="00E967F8">
        <w:rPr>
          <w:szCs w:val="20"/>
        </w:rPr>
        <w:t>Arif</w:t>
      </w:r>
      <w:proofErr w:type="spellEnd"/>
      <w:r w:rsidRPr="00E967F8">
        <w:rPr>
          <w:szCs w:val="20"/>
        </w:rPr>
        <w:t xml:space="preserve"> </w:t>
      </w:r>
      <w:proofErr w:type="spellStart"/>
      <w:r w:rsidRPr="00E967F8">
        <w:rPr>
          <w:szCs w:val="20"/>
        </w:rPr>
        <w:t>Dirlik</w:t>
      </w:r>
      <w:proofErr w:type="spellEnd"/>
      <w:r w:rsidRPr="00E967F8">
        <w:rPr>
          <w:szCs w:val="20"/>
        </w:rPr>
        <w:t xml:space="preserve">, who has written extensively on the history of political movements in twentieth-century China, sums up the interpretation of Mao Zedong commonly found in Western Marxist analyses in terms of a "Third </w:t>
      </w:r>
      <w:proofErr w:type="spellStart"/>
      <w:r w:rsidRPr="00E967F8">
        <w:rPr>
          <w:szCs w:val="20"/>
        </w:rPr>
        <w:t>Worldist</w:t>
      </w:r>
      <w:proofErr w:type="spellEnd"/>
      <w:r w:rsidRPr="00E967F8">
        <w:rPr>
          <w:szCs w:val="20"/>
        </w:rPr>
        <w:t xml:space="preserve"> fantasy"—"a fantasy of Mao as a Chinese reincarnation of Marx who fulfilled the Marxist premise that had been betrayed in the West."16 The Maoist was the phoenix which arose from the ashes of the great disillusionment with Western culture in the 1960s and which found hope in the Chinese Communist Revolution.17 In the 1970s, when it became possible for Westerners to visit China as guided and pampered guests of the Beijing establishment, Maoists came back with reports of Chinese society's absolute, positive difference from Western society and of the Cultural Revolution as "the most important and innovative example of Mao's concern with the pursuit of egalitarian, populist, and communitarian ideals in the course of economic modernization" (Harding, p. 939). At that time, even poverty in China was regarded as "spiritually ennobling, since it meant that [the] Chinese were not possessed by the wasteful and acquisitive consumerism of the United States" (Harding, p. 941). Although the excessive </w:t>
      </w:r>
      <w:r w:rsidRPr="00FA44D1">
        <w:rPr>
          <w:szCs w:val="20"/>
        </w:rPr>
        <w:t xml:space="preserve">admiration of the 1970s has since been replaced by an oftentimes equally excessive denigration of China, </w:t>
      </w:r>
      <w:r w:rsidRPr="00FA44D1">
        <w:rPr>
          <w:szCs w:val="20"/>
          <w:u w:val="single"/>
        </w:rPr>
        <w:t>the Maoist is very much alive among us</w:t>
      </w:r>
      <w:r w:rsidRPr="00FA44D1">
        <w:rPr>
          <w:szCs w:val="20"/>
        </w:rPr>
        <w:t>, and her significance goes far beyond the China and East</w:t>
      </w:r>
      <w:r w:rsidRPr="00E967F8">
        <w:rPr>
          <w:szCs w:val="20"/>
        </w:rPr>
        <w:t xml:space="preserve"> Asian fields. </w:t>
      </w:r>
      <w:r w:rsidRPr="00E967F8">
        <w:rPr>
          <w:szCs w:val="20"/>
          <w:u w:val="single"/>
        </w:rPr>
        <w:t>Typically</w:t>
      </w:r>
      <w:r w:rsidRPr="00E967F8">
        <w:rPr>
          <w:szCs w:val="20"/>
        </w:rPr>
        <w:t xml:space="preserve">, the Maoist is </w:t>
      </w:r>
      <w:r w:rsidRPr="00E967F8">
        <w:rPr>
          <w:szCs w:val="20"/>
          <w:u w:val="single"/>
        </w:rPr>
        <w:t>a cultural critic who lives in a capitalist society hut who is fed up with capitalism—</w:t>
      </w:r>
      <w:r w:rsidRPr="00E967F8">
        <w:rPr>
          <w:szCs w:val="20"/>
          <w:highlight w:val="yellow"/>
          <w:u w:val="single"/>
        </w:rPr>
        <w:t>a cultural critic</w:t>
      </w:r>
      <w:r w:rsidRPr="00E967F8">
        <w:rPr>
          <w:szCs w:val="20"/>
        </w:rPr>
        <w:t xml:space="preserve">, in other </w:t>
      </w:r>
      <w:r w:rsidRPr="00FA44D1">
        <w:rPr>
          <w:szCs w:val="20"/>
        </w:rPr>
        <w:t xml:space="preserve">words, </w:t>
      </w:r>
      <w:r w:rsidRPr="00E967F8">
        <w:rPr>
          <w:szCs w:val="20"/>
          <w:highlight w:val="yellow"/>
          <w:u w:val="single"/>
        </w:rPr>
        <w:t>who wants a social order opposed to the one</w:t>
      </w:r>
      <w:r w:rsidRPr="00FA44D1">
        <w:rPr>
          <w:szCs w:val="20"/>
          <w:u w:val="single"/>
        </w:rPr>
        <w:t xml:space="preserve"> that is </w:t>
      </w:r>
      <w:r w:rsidRPr="00E967F8">
        <w:rPr>
          <w:szCs w:val="20"/>
          <w:highlight w:val="yellow"/>
          <w:u w:val="single"/>
        </w:rPr>
        <w:t>supporting her own undertaking. The Maoist is</w:t>
      </w:r>
      <w:r w:rsidRPr="00E967F8">
        <w:rPr>
          <w:szCs w:val="20"/>
          <w:u w:val="single"/>
        </w:rPr>
        <w:t xml:space="preserve"> thus </w:t>
      </w:r>
      <w:r w:rsidRPr="00E967F8">
        <w:rPr>
          <w:szCs w:val="20"/>
          <w:highlight w:val="yellow"/>
          <w:u w:val="single"/>
        </w:rPr>
        <w:t xml:space="preserve">a supreme example of the way desire works: What she wants is always located in the other, resulting in </w:t>
      </w:r>
      <w:proofErr w:type="gramStart"/>
      <w:r w:rsidRPr="00E967F8">
        <w:rPr>
          <w:szCs w:val="20"/>
          <w:highlight w:val="yellow"/>
          <w:u w:val="single"/>
        </w:rPr>
        <w:t>an identification</w:t>
      </w:r>
      <w:proofErr w:type="gramEnd"/>
      <w:r w:rsidRPr="00E967F8">
        <w:rPr>
          <w:szCs w:val="20"/>
          <w:highlight w:val="yellow"/>
          <w:u w:val="single"/>
        </w:rPr>
        <w:t xml:space="preserve"> with and valorization of that which she is not</w:t>
      </w:r>
      <w:r w:rsidRPr="00FA44D1">
        <w:rPr>
          <w:szCs w:val="20"/>
          <w:u w:val="single"/>
        </w:rPr>
        <w:t>/does not have. Since what is valorized is often the other's deprivation—"</w:t>
      </w:r>
      <w:r w:rsidRPr="00E967F8">
        <w:rPr>
          <w:szCs w:val="20"/>
          <w:u w:val="single"/>
        </w:rPr>
        <w:t>having" poverty or "having" nothing—</w:t>
      </w:r>
      <w:r w:rsidRPr="00E967F8">
        <w:rPr>
          <w:szCs w:val="20"/>
          <w:highlight w:val="yellow"/>
          <w:u w:val="single"/>
        </w:rPr>
        <w:t>the Maoist's strategy becomes in the main a rhetorical renunciation of the material power that enables her rhetoric.</w:t>
      </w:r>
    </w:p>
    <w:p w:rsidR="00093622" w:rsidRDefault="00093622" w:rsidP="00093622"/>
    <w:p w:rsidR="00093622" w:rsidRPr="00DA7CB6" w:rsidRDefault="00093622" w:rsidP="00093622">
      <w:pPr>
        <w:rPr>
          <w:b/>
          <w:sz w:val="24"/>
        </w:rPr>
      </w:pPr>
      <w:r w:rsidRPr="00DA7CB6">
        <w:rPr>
          <w:b/>
          <w:sz w:val="24"/>
        </w:rPr>
        <w:t>Engagement with the state does not necessitate affirmation of all past policies – affiliation generates civic engagement to change it</w:t>
      </w:r>
    </w:p>
    <w:p w:rsidR="00093622" w:rsidRPr="004674C7" w:rsidRDefault="00093622" w:rsidP="00093622">
      <w:r w:rsidRPr="004674C7">
        <w:rPr>
          <w:b/>
          <w:sz w:val="24"/>
          <w:u w:val="single"/>
        </w:rPr>
        <w:t>Brubaker, 4</w:t>
      </w:r>
      <w:r w:rsidRPr="004674C7">
        <w:t xml:space="preserve"> – Department of Sociology, UCLA, 2004, (Rodgers, “In the Name of the Nation: Reflections on Nationalism and Patriotism”, Citizenship Studies, Vol. 8, No. 2, </w:t>
      </w:r>
      <w:hyperlink r:id="rId11" w:history="1">
        <w:r w:rsidRPr="004674C7">
          <w:t>www.sailorstraining.eu/admin/download/b28.pdf</w:t>
        </w:r>
      </w:hyperlink>
      <w:r w:rsidRPr="004674C7">
        <w:t>)</w:t>
      </w:r>
    </w:p>
    <w:p w:rsidR="00093622" w:rsidRPr="001E3491" w:rsidRDefault="00093622" w:rsidP="00093622">
      <w:r w:rsidRPr="004674C7">
        <w:t xml:space="preserve">This, then, is the basic work done by the category ‘nation’ in the context of nationalist movements—movements to create a polity for a putative nation. In other contexts, </w:t>
      </w:r>
      <w:r w:rsidRPr="00D6362D">
        <w:rPr>
          <w:sz w:val="22"/>
          <w:u w:val="single"/>
        </w:rPr>
        <w:t>the category ‘nation’</w:t>
      </w:r>
      <w:r w:rsidRPr="004674C7">
        <w:t xml:space="preserve"> is used in a very different way. It </w:t>
      </w:r>
      <w:r w:rsidRPr="00D6362D">
        <w:rPr>
          <w:sz w:val="22"/>
          <w:u w:val="single"/>
        </w:rPr>
        <w:t>is used not to challenge the existing</w:t>
      </w:r>
      <w:r w:rsidRPr="004674C7">
        <w:t xml:space="preserve"> territorial and </w:t>
      </w:r>
      <w:r w:rsidRPr="00D6362D">
        <w:rPr>
          <w:sz w:val="22"/>
          <w:u w:val="single"/>
        </w:rPr>
        <w:t>political order, but to create</w:t>
      </w:r>
      <w:r w:rsidRPr="004674C7">
        <w:t xml:space="preserve"> a sense of national </w:t>
      </w:r>
      <w:r w:rsidRPr="00D6362D">
        <w:rPr>
          <w:sz w:val="22"/>
          <w:u w:val="single"/>
        </w:rPr>
        <w:t>unity for a given polity</w:t>
      </w:r>
      <w:r w:rsidRPr="004674C7">
        <w:t xml:space="preserve">. This is the sort of work that is often called nation-building, of which we have heard much of late. It is this sort of work that was evoked by the Italian statesman Massimo </w:t>
      </w:r>
      <w:proofErr w:type="spellStart"/>
      <w:r w:rsidRPr="004674C7">
        <w:t>D’Azeglio</w:t>
      </w:r>
      <w:proofErr w:type="spellEnd"/>
      <w:r w:rsidRPr="004674C7">
        <w:t xml:space="preserve">,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cultivate solidarity and appeal to loyalty in a way that cuts across divisions between </w:t>
      </w:r>
      <w:proofErr w:type="spellStart"/>
      <w:r w:rsidRPr="004674C7">
        <w:t>Shi’ites</w:t>
      </w:r>
      <w:proofErr w:type="spellEnd"/>
      <w:r w:rsidRPr="004674C7">
        <w:t xml:space="preserve"> and Sunnis, Kurds and Arabs, North and South.2 In contexts like this, </w:t>
      </w:r>
      <w:r w:rsidRPr="00D6362D">
        <w:rPr>
          <w:sz w:val="22"/>
          <w:highlight w:val="cyan"/>
          <w:u w:val="single"/>
        </w:rPr>
        <w:t>the category ‘nation’ can</w:t>
      </w:r>
      <w:r w:rsidRPr="004674C7">
        <w:t xml:space="preserve"> also </w:t>
      </w:r>
      <w:r w:rsidRPr="00D6362D">
        <w:rPr>
          <w:sz w:val="22"/>
          <w:highlight w:val="cyan"/>
          <w:u w:val="single"/>
        </w:rPr>
        <w:t>be used</w:t>
      </w:r>
      <w:r w:rsidRPr="00D6362D">
        <w:rPr>
          <w:sz w:val="22"/>
          <w:u w:val="single"/>
        </w:rPr>
        <w:t xml:space="preserve"> in another way</w:t>
      </w:r>
      <w:r w:rsidRPr="004674C7">
        <w:t xml:space="preserve">, </w:t>
      </w:r>
      <w:r w:rsidRPr="00D6362D">
        <w:rPr>
          <w:sz w:val="22"/>
          <w:u w:val="single"/>
        </w:rPr>
        <w:t>not to appeal to a ‘national’ identity transcending</w:t>
      </w:r>
      <w:r w:rsidRPr="004674C7">
        <w:t xml:space="preserve"> </w:t>
      </w:r>
      <w:proofErr w:type="spellStart"/>
      <w:r w:rsidRPr="004674C7">
        <w:t>ethnolinguistic</w:t>
      </w:r>
      <w:proofErr w:type="spellEnd"/>
      <w:r w:rsidRPr="004674C7">
        <w:t xml:space="preserve">, </w:t>
      </w:r>
      <w:proofErr w:type="spellStart"/>
      <w:r w:rsidRPr="004674C7">
        <w:t>ethnoreligious</w:t>
      </w:r>
      <w:proofErr w:type="spellEnd"/>
      <w:r w:rsidRPr="004674C7">
        <w:t xml:space="preserve">, or </w:t>
      </w:r>
      <w:proofErr w:type="spellStart"/>
      <w:r w:rsidRPr="004674C7">
        <w:t>ethnoregional</w:t>
      </w:r>
      <w:proofErr w:type="spellEnd"/>
      <w:r w:rsidRPr="004674C7">
        <w:t xml:space="preserve"> </w:t>
      </w:r>
      <w:r w:rsidRPr="00D6362D">
        <w:rPr>
          <w:sz w:val="22"/>
          <w:u w:val="single"/>
        </w:rPr>
        <w:t>distinctions, but rather to assert ‘ownership’ of the polity</w:t>
      </w:r>
      <w:r w:rsidRPr="004674C7">
        <w:t xml:space="preserve"> on behalf of a ‘core’ </w:t>
      </w:r>
      <w:proofErr w:type="spellStart"/>
      <w:r w:rsidRPr="004674C7">
        <w:t>ethnocultural</w:t>
      </w:r>
      <w:proofErr w:type="spellEnd"/>
      <w:r w:rsidRPr="004674C7">
        <w:t xml:space="preserve"> ‘nation’ distinct from the citizenry of the state as a whole, </w:t>
      </w:r>
      <w:r w:rsidRPr="00D6362D">
        <w:rPr>
          <w:sz w:val="22"/>
          <w:u w:val="single"/>
        </w:rPr>
        <w:t xml:space="preserve">and thereby </w:t>
      </w:r>
      <w:r w:rsidRPr="00D6362D">
        <w:rPr>
          <w:sz w:val="22"/>
          <w:highlight w:val="cyan"/>
          <w:u w:val="single"/>
        </w:rPr>
        <w:t>to</w:t>
      </w:r>
      <w:r w:rsidRPr="004674C7">
        <w:t xml:space="preserve"> define or </w:t>
      </w:r>
      <w:r w:rsidRPr="00D6362D">
        <w:rPr>
          <w:sz w:val="22"/>
          <w:highlight w:val="cyan"/>
          <w:u w:val="single"/>
        </w:rPr>
        <w:t>redefine the state</w:t>
      </w:r>
      <w:r w:rsidRPr="004674C7">
        <w:t xml:space="preserve"> as the state of and for that core ‘nation’ (Brubaker, 1996, p. 83ff). This is the way ‘nation’ is used, for example, by Hindu nationalists in India, who seek to redefine India as a state founded on </w:t>
      </w:r>
      <w:proofErr w:type="spellStart"/>
      <w:r w:rsidRPr="004674C7">
        <w:t>Hindutva</w:t>
      </w:r>
      <w:proofErr w:type="spellEnd"/>
      <w:r w:rsidRPr="004674C7">
        <w:t xml:space="preserve"> or </w:t>
      </w:r>
      <w:proofErr w:type="spellStart"/>
      <w:r w:rsidRPr="004674C7">
        <w:t>Hinduness</w:t>
      </w:r>
      <w:proofErr w:type="spellEnd"/>
      <w:r w:rsidRPr="004674C7">
        <w:t xml:space="preserve">, a state of and for the Hindu </w:t>
      </w:r>
      <w:proofErr w:type="spellStart"/>
      <w:r w:rsidRPr="004674C7">
        <w:t>ethnoreligious</w:t>
      </w:r>
      <w:proofErr w:type="spellEnd"/>
      <w:r w:rsidRPr="004674C7">
        <w:t xml:space="preserve"> ‘nation’ (Van </w:t>
      </w:r>
      <w:proofErr w:type="spellStart"/>
      <w:r w:rsidRPr="004674C7">
        <w:t>der</w:t>
      </w:r>
      <w:proofErr w:type="spellEnd"/>
      <w:r w:rsidRPr="004674C7">
        <w:t xml:space="preserve"> Veer, 1994). Needless to say, this use of ‘nation’ excludes Muslims from membership of the nation, just as similar claims to ‘ownership’ of the state in the name of an </w:t>
      </w:r>
      <w:proofErr w:type="spellStart"/>
      <w:r w:rsidRPr="004674C7">
        <w:t>ethnocultural</w:t>
      </w:r>
      <w:proofErr w:type="spellEnd"/>
      <w:r w:rsidRPr="004674C7">
        <w:t xml:space="preserve"> core nation exclude other </w:t>
      </w:r>
      <w:proofErr w:type="spellStart"/>
      <w:r w:rsidRPr="004674C7">
        <w:t>ethnoreligious</w:t>
      </w:r>
      <w:proofErr w:type="spellEnd"/>
      <w:r w:rsidRPr="004674C7">
        <w:t xml:space="preserve">, </w:t>
      </w:r>
      <w:proofErr w:type="spellStart"/>
      <w:r w:rsidRPr="004674C7">
        <w:t>ethnolinguistic</w:t>
      </w:r>
      <w:proofErr w:type="spellEnd"/>
      <w:r w:rsidRPr="004674C7">
        <w:t xml:space="preserve">, or </w:t>
      </w:r>
      <w:proofErr w:type="spellStart"/>
      <w:r w:rsidRPr="004674C7">
        <w:t>ethnoracial</w:t>
      </w:r>
      <w:proofErr w:type="spellEnd"/>
      <w:r w:rsidRPr="004674C7">
        <w:t xml:space="preserve"> groups in other settings. </w:t>
      </w:r>
      <w:r w:rsidRPr="00D6362D">
        <w:rPr>
          <w:sz w:val="22"/>
          <w:u w:val="single"/>
        </w:rPr>
        <w:t>In the U</w:t>
      </w:r>
      <w:r w:rsidRPr="004674C7">
        <w:t xml:space="preserve">nited </w:t>
      </w:r>
      <w:r w:rsidRPr="00D6362D">
        <w:rPr>
          <w:sz w:val="22"/>
          <w:u w:val="single"/>
        </w:rPr>
        <w:t>S</w:t>
      </w:r>
      <w:r w:rsidRPr="004674C7">
        <w:t>tates and other relatively settled, longstanding nation-states, ‘</w:t>
      </w:r>
      <w:r w:rsidRPr="00D6362D">
        <w:rPr>
          <w:sz w:val="22"/>
          <w:highlight w:val="cyan"/>
          <w:u w:val="single"/>
        </w:rPr>
        <w:t>nation’ can work in</w:t>
      </w:r>
      <w:r w:rsidRPr="00D6362D">
        <w:rPr>
          <w:sz w:val="22"/>
          <w:u w:val="single"/>
        </w:rPr>
        <w:t xml:space="preserve"> this </w:t>
      </w:r>
      <w:r w:rsidRPr="00D6362D">
        <w:rPr>
          <w:sz w:val="22"/>
          <w:highlight w:val="cyan"/>
          <w:u w:val="single"/>
        </w:rPr>
        <w:t>exclusionary way,</w:t>
      </w:r>
      <w:r w:rsidRPr="004674C7">
        <w:t xml:space="preserve"> </w:t>
      </w:r>
      <w:r w:rsidRPr="00D6362D">
        <w:rPr>
          <w:sz w:val="22"/>
          <w:u w:val="single"/>
        </w:rPr>
        <w:t xml:space="preserve">as in </w:t>
      </w:r>
      <w:proofErr w:type="spellStart"/>
      <w:r w:rsidRPr="00D6362D">
        <w:rPr>
          <w:sz w:val="22"/>
          <w:u w:val="single"/>
        </w:rPr>
        <w:t>nativist</w:t>
      </w:r>
      <w:proofErr w:type="spellEnd"/>
      <w:r w:rsidRPr="00D6362D">
        <w:rPr>
          <w:sz w:val="22"/>
          <w:u w:val="single"/>
        </w:rPr>
        <w:t xml:space="preserve"> movements in America</w:t>
      </w:r>
      <w:r w:rsidRPr="004674C7">
        <w:t xml:space="preserve"> </w:t>
      </w:r>
      <w:r w:rsidRPr="00D6362D">
        <w:rPr>
          <w:sz w:val="22"/>
          <w:u w:val="single"/>
        </w:rPr>
        <w:t>or</w:t>
      </w:r>
      <w:r w:rsidRPr="004674C7">
        <w:t xml:space="preserve"> in the rhetoric of the contemporary </w:t>
      </w:r>
      <w:r w:rsidRPr="00D6362D">
        <w:rPr>
          <w:sz w:val="22"/>
          <w:u w:val="single"/>
        </w:rPr>
        <w:t>European far right (‘</w:t>
      </w:r>
      <w:r w:rsidRPr="004674C7">
        <w:t xml:space="preserve">la France </w:t>
      </w:r>
      <w:proofErr w:type="spellStart"/>
      <w:r w:rsidRPr="004674C7">
        <w:t>oux</w:t>
      </w:r>
      <w:proofErr w:type="spellEnd"/>
      <w:r w:rsidRPr="004674C7">
        <w:t xml:space="preserve"> </w:t>
      </w:r>
      <w:proofErr w:type="spellStart"/>
      <w:r w:rsidRPr="004674C7">
        <w:t>Franc¸ais</w:t>
      </w:r>
      <w:proofErr w:type="spellEnd"/>
      <w:r w:rsidRPr="004674C7">
        <w:t xml:space="preserve">’, ‘Deutschland den </w:t>
      </w:r>
      <w:proofErr w:type="spellStart"/>
      <w:r w:rsidRPr="004674C7">
        <w:t>Deutshchen</w:t>
      </w:r>
      <w:proofErr w:type="spellEnd"/>
      <w:r w:rsidRPr="004674C7">
        <w:t xml:space="preserve">’). </w:t>
      </w:r>
      <w:r w:rsidRPr="00560DB1">
        <w:rPr>
          <w:b/>
          <w:sz w:val="22"/>
          <w:szCs w:val="20"/>
          <w:highlight w:val="cyan"/>
          <w:u w:val="single"/>
        </w:rPr>
        <w:t>Yet it can also work in a</w:t>
      </w:r>
      <w:r w:rsidRPr="00560DB1">
        <w:rPr>
          <w:b/>
          <w:sz w:val="22"/>
          <w:szCs w:val="20"/>
          <w:u w:val="single"/>
        </w:rPr>
        <w:t xml:space="preserve"> very </w:t>
      </w:r>
      <w:r w:rsidRPr="00560DB1">
        <w:rPr>
          <w:b/>
          <w:sz w:val="22"/>
          <w:szCs w:val="20"/>
          <w:highlight w:val="cyan"/>
          <w:u w:val="single"/>
        </w:rPr>
        <w:t>different and fundamentally inclusive way</w:t>
      </w:r>
      <w:r w:rsidRPr="004674C7">
        <w:t xml:space="preserve">.3 </w:t>
      </w:r>
      <w:proofErr w:type="gramStart"/>
      <w:r w:rsidRPr="00D6362D">
        <w:rPr>
          <w:sz w:val="22"/>
          <w:u w:val="single"/>
        </w:rPr>
        <w:t>It</w:t>
      </w:r>
      <w:proofErr w:type="gramEnd"/>
      <w:r w:rsidRPr="00D6362D">
        <w:rPr>
          <w:sz w:val="22"/>
          <w:u w:val="single"/>
        </w:rPr>
        <w:t xml:space="preserve"> can work to mobilize mutual solidarity among members of ‘the nation’, inclusively defined</w:t>
      </w:r>
      <w:r w:rsidRPr="004674C7">
        <w:t xml:space="preserve"> to include all citizens—and perhaps all long-term residents—of the state. To invoke nationhood, in this sense, is to attempt to transcend or at least </w:t>
      </w:r>
      <w:proofErr w:type="spellStart"/>
      <w:r w:rsidRPr="004674C7">
        <w:t>relativize</w:t>
      </w:r>
      <w:proofErr w:type="spellEnd"/>
      <w:r w:rsidRPr="004674C7">
        <w:t xml:space="preserve"> internal differences and distinctions. It is an attempt to get people to think of themselves— to formulate their identities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w:t>
      </w:r>
      <w:proofErr w:type="spellStart"/>
      <w:r w:rsidRPr="004674C7">
        <w:t>de´passe</w:t>
      </w:r>
      <w:proofErr w:type="spellEnd"/>
      <w:r w:rsidRPr="004674C7">
        <w:t xml:space="preserve">´, parochial, naive, regressive, or even dangerous. For many scholars in the social sciences and humanities, ‘nation’ is a suspect category. Few American scholars wave flags, and many of us are suspicious of those who do. </w:t>
      </w:r>
      <w:proofErr w:type="gramStart"/>
      <w:r w:rsidRPr="004674C7">
        <w:t>And often with good reason, since flag-waving has been associated with intolerance, xenophobia, and militarism, with exaggerated national pride and aggressive foreign policy.</w:t>
      </w:r>
      <w:proofErr w:type="gramEnd"/>
      <w:r w:rsidRPr="004674C7">
        <w:t xml:space="preserve"> </w:t>
      </w:r>
      <w:r w:rsidRPr="00560DB1">
        <w:rPr>
          <w:b/>
          <w:sz w:val="22"/>
          <w:szCs w:val="20"/>
          <w:highlight w:val="cyan"/>
          <w:u w:val="single"/>
        </w:rPr>
        <w:t>Unspeakable horrors</w:t>
      </w:r>
      <w:r w:rsidRPr="004674C7">
        <w:t>—and a wide range of lesser evils—</w:t>
      </w:r>
      <w:r w:rsidRPr="00560DB1">
        <w:rPr>
          <w:b/>
          <w:sz w:val="22"/>
          <w:szCs w:val="20"/>
          <w:highlight w:val="cyan"/>
          <w:u w:val="single"/>
        </w:rPr>
        <w:t>have been perpetrated in the name of the nation</w:t>
      </w:r>
      <w:r w:rsidRPr="004674C7">
        <w:t xml:space="preserve">, and not just in the name of ‘ethnic’ nations, but in the name of putatively ‘civic’ nations as well (Mann, 2004). </w:t>
      </w:r>
      <w:r w:rsidRPr="00D6362D">
        <w:rPr>
          <w:sz w:val="22"/>
          <w:highlight w:val="cyan"/>
          <w:u w:val="single"/>
        </w:rPr>
        <w:t>But</w:t>
      </w:r>
      <w:r w:rsidRPr="004674C7">
        <w:t xml:space="preserve"> this is not sufficient to account for the prevailingly negative stance towards the nation. </w:t>
      </w:r>
      <w:r w:rsidRPr="00D6362D">
        <w:rPr>
          <w:sz w:val="22"/>
          <w:u w:val="single"/>
        </w:rPr>
        <w:t xml:space="preserve">Unspeakable </w:t>
      </w:r>
      <w:r w:rsidRPr="00D6362D">
        <w:rPr>
          <w:sz w:val="22"/>
          <w:highlight w:val="cyan"/>
          <w:u w:val="single"/>
        </w:rPr>
        <w:t>horrors</w:t>
      </w:r>
      <w:r w:rsidRPr="004674C7">
        <w:t xml:space="preserve">, and an equally wide range of lesser evils, </w:t>
      </w:r>
      <w:r w:rsidRPr="00D6362D">
        <w:rPr>
          <w:sz w:val="22"/>
          <w:highlight w:val="cyan"/>
          <w:u w:val="single"/>
        </w:rPr>
        <w:t>have been committed in the name of many other</w:t>
      </w:r>
      <w:r w:rsidRPr="00D6362D">
        <w:rPr>
          <w:sz w:val="22"/>
          <w:u w:val="single"/>
        </w:rPr>
        <w:t xml:space="preserve"> sorts of </w:t>
      </w:r>
      <w:r w:rsidRPr="00D6362D">
        <w:rPr>
          <w:sz w:val="22"/>
          <w:highlight w:val="cyan"/>
          <w:u w:val="single"/>
        </w:rPr>
        <w:t>imagined communities</w:t>
      </w:r>
      <w:r w:rsidRPr="004674C7">
        <w:t xml:space="preserve"> as well—in the name of the state, the race, the ethnic group, the class, the party, the faith. 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that we live in a post-national age. It comes from the sense that, however well fitted the category ‘nation’ was to economic, political, and cultural realities in the nineteenth century, it is increasingly ill-fitted to those realities today. On this account, nation is fundamentally an anachronistic category, and invocations of nationhood, even if not dangerous, are out of sync with the basic principles that structure social life today.4 </w:t>
      </w:r>
      <w:proofErr w:type="gramStart"/>
      <w:r w:rsidRPr="004674C7">
        <w:t>The</w:t>
      </w:r>
      <w:proofErr w:type="gramEnd"/>
      <w:r w:rsidRPr="004674C7">
        <w:t xml:space="preserv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w:t>
      </w:r>
      <w:proofErr w:type="spellStart"/>
      <w:r w:rsidRPr="004674C7">
        <w:t>Milward</w:t>
      </w:r>
      <w:proofErr w:type="spellEnd"/>
      <w:r w:rsidRPr="004674C7">
        <w:t xml:space="preserve"> (1992) has argued, the initially limited 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nationhood remains the universal formula for legitimating statehood. Can one speak of an ‘unprecedented porosity’ of borders, as one recent book has put it (</w:t>
      </w:r>
      <w:proofErr w:type="spellStart"/>
      <w:r w:rsidRPr="004674C7">
        <w:t>Sheffer</w:t>
      </w:r>
      <w:proofErr w:type="spellEnd"/>
      <w:r w:rsidRPr="004674C7">
        <w:t>, 2003, p. 22)? In some respects, perhaps;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w:t>
      </w:r>
      <w:proofErr w:type="spellStart"/>
      <w:r w:rsidRPr="004674C7">
        <w:t>Hirst</w:t>
      </w:r>
      <w:proofErr w:type="spellEnd"/>
      <w:r w:rsidRPr="004674C7">
        <w:t xml:space="preserve">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w:t>
      </w:r>
      <w:proofErr w:type="gramStart"/>
      <w:r w:rsidRPr="004674C7">
        <w:t>Undoubtedly.</w:t>
      </w:r>
      <w:proofErr w:type="gramEnd"/>
      <w:r w:rsidRPr="004674C7">
        <w:t xml:space="preserve"> Yet in other domains—such as the regulation of what had previously been considered private behavior—the regulatory grip of the state has become tighter rather than looser (Mann, 1997, pp. 491–2). The methodological critique is that the social sciences have long suffered from ‘methodological nationalism’ (Centre for the Study of Global Governance, 2002; </w:t>
      </w:r>
      <w:proofErr w:type="spellStart"/>
      <w:r w:rsidRPr="004674C7">
        <w:t>Wimmer</w:t>
      </w:r>
      <w:proofErr w:type="spellEnd"/>
      <w:r w:rsidRPr="004674C7">
        <w:t xml:space="preserve"> and Glick-Schiller, 2002)—the tendency to take the ‘nation-state’ as equivalent to ‘society’, and to focus on internal structures and processes at the expense of global or otherwise border-transcending processes and structures. There is obviously a good deal of truth in this critique, even if it tends to be overstated, and neglects the work that some historians and social scientists have long been doing on border-spanning flows and networks. But what follows from this critique? </w:t>
      </w:r>
      <w:proofErr w:type="gramStart"/>
      <w:r w:rsidRPr="004674C7">
        <w:t>If it serves to encourage the study of social processes organized on multiple levels in addition to the level of the nation-state, so much the better.</w:t>
      </w:r>
      <w:proofErr w:type="gramEnd"/>
      <w:r w:rsidRPr="004674C7">
        <w:t xml:space="preserve">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 The normative critique of the nation-state comes from two directions. From above, the cosmopolitan argument is that humanity as a whole, not the nation- state, should define the primary horizon of our moral imagination and political engagement (Nussbaum, 1996). From below, </w:t>
      </w:r>
      <w:proofErr w:type="spellStart"/>
      <w:r w:rsidRPr="004674C7">
        <w:t>muticulturalism</w:t>
      </w:r>
      <w:proofErr w:type="spellEnd"/>
      <w:r w:rsidRPr="004674C7">
        <w:t xml:space="preserve"> and identity politics celebrate group identities and privilege them over wider, more encompassing affiliations. One can distinguish stronger and weaker versions of the cosmopolitan argument. The strong cosmopolitan argument is that there is no good reason to privilege the nation-state as a focus of solidarity, a domain of mutual responsibility, and a locus of citizenship.8 </w:t>
      </w:r>
      <w:proofErr w:type="gramStart"/>
      <w:r w:rsidRPr="004674C7">
        <w:t>The</w:t>
      </w:r>
      <w:proofErr w:type="gramEnd"/>
      <w:r w:rsidRPr="004674C7">
        <w:t xml:space="preserve"> nation-state is a morally arbitrary community, since membership in it is determined, for 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 </w:t>
      </w:r>
      <w:proofErr w:type="gramStart"/>
      <w:r w:rsidRPr="004674C7">
        <w:t>The</w:t>
      </w:r>
      <w:proofErr w:type="gramEnd"/>
      <w:r w:rsidRPr="004674C7">
        <w:t xml:space="preserve"> second strand of the normative critique of the nation-state—the </w:t>
      </w:r>
      <w:proofErr w:type="spellStart"/>
      <w:r w:rsidRPr="004674C7">
        <w:t>multiculturalist</w:t>
      </w:r>
      <w:proofErr w:type="spellEnd"/>
      <w:r w:rsidRPr="004674C7">
        <w:t xml:space="preserve"> critique—itself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w:t>
      </w:r>
      <w:proofErr w:type="spellStart"/>
      <w:r w:rsidRPr="004674C7">
        <w:t>Kymlicka</w:t>
      </w:r>
      <w:proofErr w:type="spellEnd"/>
      <w:r w:rsidRPr="004674C7">
        <w:t xml:space="preserve">, 1995, p. 11). But the main challenge to the nation-state from multiculturalism and identity politics comes less from specific arguments than from a general disposition to cultivate and celebrate group identities and loyalties at the expense of state-wide identities and loyalties. In the face of this twofold cosmopolitan and </w:t>
      </w:r>
      <w:proofErr w:type="spellStart"/>
      <w:r w:rsidRPr="004674C7">
        <w:t>multiculturalist</w:t>
      </w:r>
      <w:proofErr w:type="spellEnd"/>
      <w:r w:rsidRPr="004674C7">
        <w:t xml:space="preserve">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w:t>
      </w:r>
      <w:proofErr w:type="gramStart"/>
      <w:r w:rsidRPr="004674C7">
        <w:t>Yet the prevailing anti-national, post-national, and trans-national stances in the social sciences and humanities risk obscuring the good reasons—at least in the American context—for cultivating solidarity, mutual responsibility, and citizenship at the level of the nation-state.</w:t>
      </w:r>
      <w:proofErr w:type="gramEnd"/>
      <w:r w:rsidRPr="004674C7">
        <w:t xml:space="preserve"> Some of those who defend patriotism do so by distinguishing it from nationalism.11 I do not want to take this tack, for I think that attempts to distinguish good patriotism from bad nationalism neglect the intrinsic ambivalence and polymorphism of both. Patriotism and </w:t>
      </w:r>
      <w:r w:rsidRPr="00D6362D">
        <w:rPr>
          <w:sz w:val="22"/>
          <w:highlight w:val="cyan"/>
          <w:u w:val="single"/>
        </w:rPr>
        <w:t>nationalism are not</w:t>
      </w:r>
      <w:r w:rsidRPr="00D6362D">
        <w:rPr>
          <w:sz w:val="22"/>
          <w:u w:val="single"/>
        </w:rPr>
        <w:t xml:space="preserve"> things with </w:t>
      </w:r>
      <w:r w:rsidRPr="00D6362D">
        <w:rPr>
          <w:sz w:val="22"/>
          <w:highlight w:val="cyan"/>
          <w:u w:val="single"/>
        </w:rPr>
        <w:t>fixed natures</w:t>
      </w:r>
      <w:r w:rsidRPr="004674C7">
        <w:rPr>
          <w:highlight w:val="cyan"/>
        </w:rPr>
        <w:t xml:space="preserve">; </w:t>
      </w:r>
      <w:r w:rsidRPr="00560DB1">
        <w:rPr>
          <w:b/>
          <w:sz w:val="22"/>
          <w:szCs w:val="20"/>
          <w:highlight w:val="cyan"/>
          <w:u w:val="single"/>
        </w:rPr>
        <w:t>they are highly flexible political languages</w:t>
      </w:r>
      <w:r w:rsidRPr="00560DB1">
        <w:rPr>
          <w:b/>
          <w:sz w:val="22"/>
          <w:szCs w:val="20"/>
          <w:u w:val="single"/>
        </w:rPr>
        <w:t>, ways of framing political arguments</w:t>
      </w:r>
      <w:r w:rsidRPr="004674C7">
        <w:t xml:space="preserve"> by appealing to the patria, the fatherland, the country, the nation. These terms have somewhat different connotations and resonances, and the political languages of patriotism and nationalism are therefore not fully overlapping. But they do overlap a great deal, and an enormous variety of work can be done with both languages. I therefore want to consider them together here. 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 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can nourish the sense that their problems are on some level my problems, for which I have a special responsibility.12 Patriotic </w:t>
      </w:r>
      <w:r w:rsidRPr="00D6362D">
        <w:rPr>
          <w:sz w:val="22"/>
          <w:highlight w:val="cyan"/>
          <w:u w:val="single"/>
        </w:rPr>
        <w:t>identification with one’s country</w:t>
      </w:r>
      <w:r w:rsidRPr="004674C7">
        <w:t>—the feeling that this is my country, and my government—</w:t>
      </w:r>
      <w:r w:rsidRPr="00D6362D">
        <w:rPr>
          <w:sz w:val="22"/>
          <w:highlight w:val="cyan"/>
          <w:u w:val="single"/>
        </w:rPr>
        <w:t>can</w:t>
      </w:r>
      <w:r w:rsidRPr="00D6362D">
        <w:rPr>
          <w:sz w:val="22"/>
          <w:u w:val="single"/>
        </w:rPr>
        <w:t xml:space="preserve"> help </w:t>
      </w:r>
      <w:r w:rsidRPr="00D6362D">
        <w:rPr>
          <w:sz w:val="22"/>
          <w:highlight w:val="cyan"/>
          <w:u w:val="single"/>
        </w:rPr>
        <w:t>ground</w:t>
      </w:r>
      <w:r w:rsidRPr="00D6362D">
        <w:rPr>
          <w:sz w:val="22"/>
          <w:u w:val="single"/>
        </w:rPr>
        <w:t xml:space="preserve"> a sense of </w:t>
      </w:r>
      <w:r w:rsidRPr="00D6362D">
        <w:rPr>
          <w:sz w:val="22"/>
          <w:highlight w:val="cyan"/>
          <w:u w:val="single"/>
        </w:rPr>
        <w:t>responsibility</w:t>
      </w:r>
      <w:r w:rsidRPr="004674C7">
        <w:t xml:space="preserve"> for, </w:t>
      </w:r>
      <w:r w:rsidRPr="00D6362D">
        <w:rPr>
          <w:sz w:val="22"/>
          <w:highlight w:val="cyan"/>
          <w:u w:val="single"/>
        </w:rPr>
        <w:t>rather than disengagement from, actions taken</w:t>
      </w:r>
      <w:r w:rsidRPr="004674C7">
        <w:t xml:space="preserve"> by the national government. A feeling of </w:t>
      </w:r>
      <w:r w:rsidRPr="00D6362D">
        <w:rPr>
          <w:sz w:val="22"/>
          <w:highlight w:val="cyan"/>
          <w:u w:val="single"/>
        </w:rPr>
        <w:t>responsibility</w:t>
      </w:r>
      <w:r w:rsidRPr="00D6362D">
        <w:rPr>
          <w:sz w:val="22"/>
          <w:u w:val="single"/>
        </w:rPr>
        <w:t xml:space="preserve"> for such actions </w:t>
      </w:r>
      <w:r w:rsidRPr="00D6362D">
        <w:rPr>
          <w:sz w:val="22"/>
          <w:highlight w:val="cyan"/>
          <w:u w:val="single"/>
        </w:rPr>
        <w:t>does not</w:t>
      </w:r>
      <w:r w:rsidRPr="004674C7">
        <w:t xml:space="preserve">, of course, </w:t>
      </w:r>
      <w:r w:rsidRPr="00D6362D">
        <w:rPr>
          <w:sz w:val="22"/>
          <w:highlight w:val="cyan"/>
          <w:u w:val="single"/>
        </w:rPr>
        <w:t>imply agreement</w:t>
      </w:r>
      <w:r w:rsidRPr="004674C7">
        <w:t xml:space="preserve"> with them; </w:t>
      </w:r>
      <w:r w:rsidRPr="00560DB1">
        <w:rPr>
          <w:b/>
          <w:sz w:val="22"/>
          <w:szCs w:val="20"/>
          <w:highlight w:val="cyan"/>
          <w:u w:val="single"/>
        </w:rPr>
        <w:t>it may</w:t>
      </w:r>
      <w:r w:rsidRPr="00D6362D">
        <w:rPr>
          <w:sz w:val="22"/>
          <w:u w:val="single"/>
        </w:rPr>
        <w:t xml:space="preserve"> </w:t>
      </w:r>
      <w:r w:rsidRPr="004674C7">
        <w:t xml:space="preserve">even </w:t>
      </w:r>
      <w:r w:rsidRPr="00560DB1">
        <w:rPr>
          <w:b/>
          <w:sz w:val="22"/>
          <w:szCs w:val="20"/>
          <w:highlight w:val="cyan"/>
          <w:u w:val="single"/>
        </w:rPr>
        <w:t>generate powerful emotions such as shame</w:t>
      </w:r>
      <w:r w:rsidRPr="00560DB1">
        <w:rPr>
          <w:b/>
          <w:sz w:val="22"/>
          <w:szCs w:val="20"/>
          <w:u w:val="single"/>
        </w:rPr>
        <w:t xml:space="preserve">, outrage, </w:t>
      </w:r>
      <w:r w:rsidRPr="00560DB1">
        <w:rPr>
          <w:b/>
          <w:sz w:val="22"/>
          <w:szCs w:val="20"/>
          <w:highlight w:val="cyan"/>
          <w:u w:val="single"/>
        </w:rPr>
        <w:t>and anger that underlie and</w:t>
      </w:r>
      <w:r w:rsidRPr="00560DB1">
        <w:rPr>
          <w:b/>
          <w:sz w:val="22"/>
          <w:szCs w:val="20"/>
          <w:u w:val="single"/>
        </w:rPr>
        <w:t xml:space="preserve"> </w:t>
      </w:r>
      <w:r w:rsidRPr="004674C7">
        <w:rPr>
          <w:b/>
          <w:szCs w:val="20"/>
          <w:highlight w:val="cyan"/>
          <w:u w:val="single"/>
          <w:bdr w:val="single" w:sz="4" w:space="0" w:color="auto"/>
        </w:rPr>
        <w:t xml:space="preserve">motivate </w:t>
      </w:r>
      <w:r w:rsidRPr="00560DB1">
        <w:rPr>
          <w:b/>
          <w:sz w:val="22"/>
          <w:szCs w:val="20"/>
          <w:highlight w:val="cyan"/>
          <w:u w:val="single"/>
        </w:rPr>
        <w:t>opposition to government policies</w:t>
      </w:r>
      <w:r w:rsidRPr="004674C7">
        <w:t xml:space="preserve">. Patriotic </w:t>
      </w:r>
      <w:r w:rsidRPr="00560DB1">
        <w:rPr>
          <w:b/>
          <w:sz w:val="22"/>
          <w:szCs w:val="20"/>
          <w:highlight w:val="cyan"/>
          <w:u w:val="single"/>
        </w:rPr>
        <w:t>commitments</w:t>
      </w:r>
      <w:r w:rsidRPr="004674C7">
        <w:t xml:space="preserve"> are likely to </w:t>
      </w:r>
      <w:r w:rsidRPr="00560DB1">
        <w:rPr>
          <w:b/>
          <w:sz w:val="22"/>
          <w:szCs w:val="20"/>
          <w:highlight w:val="cyan"/>
          <w:u w:val="single"/>
        </w:rPr>
        <w:t>intensify</w:t>
      </w:r>
      <w:r w:rsidRPr="004674C7">
        <w:t xml:space="preserve"> rather than attenuate </w:t>
      </w:r>
      <w:r w:rsidRPr="00560DB1">
        <w:rPr>
          <w:b/>
          <w:sz w:val="22"/>
          <w:szCs w:val="20"/>
          <w:highlight w:val="cyan"/>
          <w:u w:val="single"/>
        </w:rPr>
        <w:t>such emotions</w:t>
      </w:r>
      <w:r w:rsidRPr="004674C7">
        <w:t xml:space="preserve">. As Richard </w:t>
      </w:r>
      <w:proofErr w:type="spellStart"/>
      <w:r w:rsidRPr="004674C7">
        <w:t>Rorty</w:t>
      </w:r>
      <w:proofErr w:type="spellEnd"/>
      <w:r w:rsidRPr="004674C7">
        <w:t xml:space="preserve"> (1994) observed, ‘you can feel shame over your country’s behavior only to the extent to which you feel it is your country’.13 </w:t>
      </w:r>
      <w:r w:rsidRPr="00D6362D">
        <w:rPr>
          <w:sz w:val="22"/>
          <w:highlight w:val="cyan"/>
          <w:u w:val="single"/>
        </w:rPr>
        <w:t>Patriotic</w:t>
      </w:r>
      <w:r w:rsidRPr="00D6362D">
        <w:rPr>
          <w:sz w:val="22"/>
          <w:u w:val="single"/>
        </w:rPr>
        <w:t xml:space="preserve"> </w:t>
      </w:r>
      <w:r w:rsidRPr="00D6362D">
        <w:rPr>
          <w:sz w:val="22"/>
          <w:highlight w:val="cyan"/>
          <w:u w:val="single"/>
        </w:rPr>
        <w:t>commitments</w:t>
      </w:r>
      <w:r w:rsidRPr="004674C7">
        <w:t xml:space="preserve"> can </w:t>
      </w:r>
      <w:r w:rsidRPr="00D6362D">
        <w:rPr>
          <w:sz w:val="22"/>
          <w:u w:val="single"/>
        </w:rPr>
        <w:t>furnish</w:t>
      </w:r>
      <w:r w:rsidRPr="004674C7">
        <w:t xml:space="preserve"> the </w:t>
      </w:r>
      <w:r w:rsidRPr="00D6362D">
        <w:rPr>
          <w:sz w:val="22"/>
          <w:u w:val="single"/>
        </w:rPr>
        <w:t xml:space="preserve">energies and passions that </w:t>
      </w:r>
      <w:r w:rsidRPr="004674C7">
        <w:rPr>
          <w:b/>
          <w:szCs w:val="20"/>
          <w:highlight w:val="cyan"/>
          <w:u w:val="single"/>
          <w:bdr w:val="single" w:sz="4" w:space="0" w:color="auto"/>
        </w:rPr>
        <w:t>motivate and sustain civic engagement</w:t>
      </w:r>
      <w:r>
        <w:t xml:space="preserve">. </w:t>
      </w:r>
    </w:p>
    <w:p w:rsidR="00093622" w:rsidRDefault="00093622" w:rsidP="00093622"/>
    <w:p w:rsidR="00A7676F" w:rsidRDefault="00A7676F" w:rsidP="00A7676F">
      <w:pPr>
        <w:pStyle w:val="Heading2"/>
      </w:pPr>
      <w:r>
        <w:t>2NC</w:t>
      </w:r>
    </w:p>
    <w:p w:rsidR="00A7676F" w:rsidRPr="00CE4163" w:rsidRDefault="00A7676F" w:rsidP="00A7676F">
      <w:pPr>
        <w:rPr>
          <w:rFonts w:eastAsia="MS Mincho" w:cs="Times New Roman"/>
          <w:b/>
          <w:sz w:val="24"/>
          <w:szCs w:val="24"/>
        </w:rPr>
      </w:pPr>
      <w:r w:rsidRPr="00CE4163">
        <w:rPr>
          <w:rFonts w:eastAsia="MS Mincho" w:cs="Times New Roman"/>
          <w:b/>
          <w:sz w:val="24"/>
          <w:szCs w:val="24"/>
        </w:rPr>
        <w:t>Studies prove that engagement with the government is critical to reform success</w:t>
      </w:r>
    </w:p>
    <w:p w:rsidR="00A7676F" w:rsidRPr="00CE4163" w:rsidRDefault="00A7676F" w:rsidP="00A7676F">
      <w:pPr>
        <w:rPr>
          <w:rFonts w:eastAsia="Calibri" w:cs="Times New Roman"/>
        </w:rPr>
      </w:pPr>
      <w:proofErr w:type="spellStart"/>
      <w:r w:rsidRPr="00CE4163">
        <w:rPr>
          <w:rFonts w:eastAsia="Calibri" w:cs="Times New Roman"/>
          <w:b/>
          <w:sz w:val="24"/>
          <w:szCs w:val="24"/>
          <w:u w:val="single"/>
        </w:rPr>
        <w:t>Rootes</w:t>
      </w:r>
      <w:proofErr w:type="spellEnd"/>
      <w:r w:rsidRPr="00CE4163">
        <w:rPr>
          <w:rFonts w:eastAsia="Calibri" w:cs="Times New Roman"/>
        </w:rPr>
        <w:t xml:space="preserve">, Centre for the Study of Social and Political Movements – School of Social Policy, Sociology and Social Research @ University of Kent, </w:t>
      </w:r>
      <w:r w:rsidRPr="00CE4163">
        <w:rPr>
          <w:rFonts w:eastAsia="Calibri" w:cs="Times New Roman"/>
          <w:sz w:val="18"/>
          <w:szCs w:val="24"/>
        </w:rPr>
        <w:t>‘</w:t>
      </w:r>
      <w:r w:rsidRPr="00CE4163">
        <w:rPr>
          <w:rFonts w:eastAsia="Calibri" w:cs="Times New Roman"/>
          <w:b/>
          <w:sz w:val="24"/>
          <w:szCs w:val="24"/>
          <w:u w:val="single"/>
        </w:rPr>
        <w:t>13</w:t>
      </w:r>
    </w:p>
    <w:p w:rsidR="00A7676F" w:rsidRPr="00CE4163" w:rsidRDefault="00A7676F" w:rsidP="00A7676F">
      <w:pPr>
        <w:rPr>
          <w:rFonts w:eastAsia="Calibri" w:cs="Times New Roman"/>
        </w:rPr>
      </w:pPr>
      <w:r w:rsidRPr="00CE4163">
        <w:rPr>
          <w:rFonts w:eastAsia="Calibri" w:cs="Times New Roman"/>
        </w:rPr>
        <w:t>(Christopher, “From local conflict to national issue: when and how environmental campaigns succeed in transcending the local,” Environmental Politics Vol. 22, Issue 1, p. 95-114)</w:t>
      </w:r>
    </w:p>
    <w:p w:rsidR="00A7676F" w:rsidRPr="00CE4163" w:rsidRDefault="00A7676F" w:rsidP="00A7676F">
      <w:pPr>
        <w:rPr>
          <w:rFonts w:eastAsia="Calibri" w:cs="Times New Roman"/>
        </w:rPr>
      </w:pPr>
    </w:p>
    <w:p w:rsidR="00A7676F" w:rsidRPr="00CE4163" w:rsidRDefault="00A7676F" w:rsidP="00A7676F">
      <w:pPr>
        <w:rPr>
          <w:rFonts w:eastAsia="Calibri" w:cs="Times New Roman"/>
        </w:rPr>
      </w:pPr>
      <w:r w:rsidRPr="00CE4163">
        <w:rPr>
          <w:rFonts w:eastAsia="Calibri" w:cs="Times New Roman"/>
          <w:bCs/>
          <w:u w:val="single"/>
        </w:rPr>
        <w:t>In all three cases, the national salience of the issue varied over time.</w:t>
      </w:r>
      <w:r w:rsidRPr="00CE4163">
        <w:rPr>
          <w:rFonts w:eastAsia="Calibri" w:cs="Times New Roman"/>
        </w:rPr>
        <w:t xml:space="preserve"> Local campaigns against road-building only achieved national prominence from 1991 to 1996. Campaigns against waste incineration achieved national salience only briefly (in 2000–2002). Campaigns against airport expansion remained mostly local until 2007, when the issue became a national and party-political one. </w:t>
      </w:r>
      <w:r w:rsidRPr="00CE4163">
        <w:rPr>
          <w:rFonts w:eastAsia="Calibri" w:cs="Times New Roman"/>
          <w:bCs/>
          <w:highlight w:val="cyan"/>
          <w:u w:val="single"/>
        </w:rPr>
        <w:t xml:space="preserve">A </w:t>
      </w:r>
      <w:r w:rsidRPr="00CE4163">
        <w:rPr>
          <w:rFonts w:eastAsia="Calibri" w:cs="Times New Roman"/>
          <w:iCs/>
          <w:highlight w:val="cyan"/>
          <w:bdr w:val="single" w:sz="18" w:space="0" w:color="auto"/>
        </w:rPr>
        <w:t>common factor</w:t>
      </w:r>
      <w:r w:rsidRPr="00CE4163">
        <w:rPr>
          <w:rFonts w:eastAsia="Calibri" w:cs="Times New Roman"/>
          <w:bCs/>
          <w:highlight w:val="cyan"/>
          <w:u w:val="single"/>
        </w:rPr>
        <w:t xml:space="preserve"> in</w:t>
      </w:r>
      <w:r w:rsidRPr="00CE4163">
        <w:rPr>
          <w:rFonts w:eastAsia="Calibri" w:cs="Times New Roman"/>
          <w:bCs/>
          <w:u w:val="single"/>
        </w:rPr>
        <w:t xml:space="preserve"> the </w:t>
      </w:r>
      <w:r w:rsidRPr="00CE4163">
        <w:rPr>
          <w:rFonts w:eastAsia="Calibri" w:cs="Times New Roman"/>
          <w:bCs/>
          <w:highlight w:val="cyan"/>
          <w:u w:val="single"/>
        </w:rPr>
        <w:t>periods of salience of campaigns</w:t>
      </w:r>
      <w:r w:rsidRPr="00CE4163">
        <w:rPr>
          <w:rFonts w:eastAsia="Calibri" w:cs="Times New Roman"/>
        </w:rPr>
        <w:t xml:space="preserve"> against roads and airports </w:t>
      </w:r>
      <w:r w:rsidRPr="00CE4163">
        <w:rPr>
          <w:rFonts w:eastAsia="Calibri" w:cs="Times New Roman"/>
          <w:bCs/>
          <w:highlight w:val="cyan"/>
          <w:u w:val="single"/>
        </w:rPr>
        <w:t xml:space="preserve">was the existence of policies of national government upon which </w:t>
      </w:r>
      <w:proofErr w:type="spellStart"/>
      <w:r w:rsidRPr="00CE4163">
        <w:rPr>
          <w:rFonts w:eastAsia="Calibri" w:cs="Times New Roman"/>
          <w:bCs/>
          <w:highlight w:val="cyan"/>
          <w:u w:val="single"/>
        </w:rPr>
        <w:t>mobilisation</w:t>
      </w:r>
      <w:proofErr w:type="spellEnd"/>
      <w:r w:rsidRPr="00CE4163">
        <w:rPr>
          <w:rFonts w:eastAsia="Calibri" w:cs="Times New Roman"/>
          <w:bCs/>
          <w:highlight w:val="cyan"/>
          <w:u w:val="single"/>
        </w:rPr>
        <w:t xml:space="preserve"> could be focused</w:t>
      </w:r>
      <w:r w:rsidRPr="00CE4163">
        <w:rPr>
          <w:rFonts w:eastAsia="Calibri" w:cs="Times New Roman"/>
        </w:rPr>
        <w:t xml:space="preserve"> </w:t>
      </w:r>
      <w:r w:rsidRPr="00CE4163">
        <w:rPr>
          <w:rFonts w:eastAsia="Calibri" w:cs="Times New Roman"/>
          <w:bCs/>
          <w:u w:val="single"/>
        </w:rPr>
        <w:t xml:space="preserve">and around which local campaigners could seek non-local allies. </w:t>
      </w:r>
      <w:r w:rsidRPr="00CE4163">
        <w:rPr>
          <w:rFonts w:eastAsia="Calibri" w:cs="Times New Roman"/>
          <w:bCs/>
          <w:highlight w:val="cyan"/>
          <w:u w:val="single"/>
        </w:rPr>
        <w:t>In</w:t>
      </w:r>
      <w:r w:rsidRPr="00CE4163">
        <w:rPr>
          <w:rFonts w:eastAsia="Calibri" w:cs="Times New Roman"/>
          <w:bCs/>
          <w:u w:val="single"/>
        </w:rPr>
        <w:t xml:space="preserve"> the case of </w:t>
      </w:r>
      <w:r w:rsidRPr="00CE4163">
        <w:rPr>
          <w:rFonts w:eastAsia="Calibri" w:cs="Times New Roman"/>
          <w:bCs/>
          <w:highlight w:val="cyan"/>
          <w:u w:val="single"/>
        </w:rPr>
        <w:t>waste</w:t>
      </w:r>
      <w:r w:rsidRPr="00CE4163">
        <w:rPr>
          <w:rFonts w:eastAsia="Calibri" w:cs="Times New Roman"/>
        </w:rPr>
        <w:t xml:space="preserve"> incineration, by contrast, </w:t>
      </w:r>
      <w:r w:rsidRPr="00CE4163">
        <w:rPr>
          <w:rFonts w:eastAsia="Calibri" w:cs="Times New Roman"/>
          <w:bCs/>
          <w:highlight w:val="cyan"/>
          <w:u w:val="single"/>
        </w:rPr>
        <w:t>because government never</w:t>
      </w:r>
      <w:r w:rsidRPr="00CE4163">
        <w:rPr>
          <w:rFonts w:eastAsia="Calibri" w:cs="Times New Roman"/>
        </w:rPr>
        <w:t xml:space="preserve"> explicitly </w:t>
      </w:r>
      <w:r w:rsidRPr="00CE4163">
        <w:rPr>
          <w:rFonts w:eastAsia="Calibri" w:cs="Times New Roman"/>
          <w:bCs/>
          <w:highlight w:val="cyan"/>
          <w:u w:val="single"/>
        </w:rPr>
        <w:t>endorsed</w:t>
      </w:r>
      <w:r w:rsidRPr="00CE4163">
        <w:rPr>
          <w:rFonts w:eastAsia="Calibri" w:cs="Times New Roman"/>
        </w:rPr>
        <w:t xml:space="preserve"> incineration as </w:t>
      </w:r>
      <w:r w:rsidRPr="00CE4163">
        <w:rPr>
          <w:rFonts w:eastAsia="Calibri" w:cs="Times New Roman"/>
          <w:bCs/>
          <w:highlight w:val="cyan"/>
          <w:u w:val="single"/>
        </w:rPr>
        <w:t>its</w:t>
      </w:r>
      <w:r w:rsidRPr="00CE4163">
        <w:rPr>
          <w:rFonts w:eastAsia="Calibri" w:cs="Times New Roman"/>
          <w:bCs/>
          <w:u w:val="single"/>
        </w:rPr>
        <w:t xml:space="preserve"> preferred </w:t>
      </w:r>
      <w:r w:rsidRPr="00CE4163">
        <w:rPr>
          <w:rFonts w:eastAsia="Calibri" w:cs="Times New Roman"/>
          <w:bCs/>
          <w:highlight w:val="cyan"/>
          <w:u w:val="single"/>
        </w:rPr>
        <w:t>strategy</w:t>
      </w:r>
      <w:r w:rsidRPr="00CE4163">
        <w:rPr>
          <w:rFonts w:eastAsia="Calibri" w:cs="Times New Roman"/>
        </w:rPr>
        <w:t xml:space="preserve"> for waste but merely listed it among the available options considered preferable to landfill, </w:t>
      </w:r>
      <w:r w:rsidRPr="00CE4163">
        <w:rPr>
          <w:rFonts w:eastAsia="Calibri" w:cs="Times New Roman"/>
          <w:iCs/>
          <w:highlight w:val="cyan"/>
          <w:bdr w:val="single" w:sz="18" w:space="0" w:color="auto"/>
        </w:rPr>
        <w:t>local campaigners</w:t>
      </w:r>
      <w:r w:rsidRPr="00CE4163">
        <w:rPr>
          <w:rFonts w:eastAsia="Calibri" w:cs="Times New Roman"/>
        </w:rPr>
        <w:t xml:space="preserve"> always </w:t>
      </w:r>
      <w:r w:rsidRPr="00CE4163">
        <w:rPr>
          <w:rFonts w:eastAsia="Calibri" w:cs="Times New Roman"/>
          <w:iCs/>
          <w:highlight w:val="cyan"/>
          <w:bdr w:val="single" w:sz="18" w:space="0" w:color="auto"/>
        </w:rPr>
        <w:t>struggled</w:t>
      </w:r>
      <w:r w:rsidRPr="00CE4163">
        <w:rPr>
          <w:rFonts w:eastAsia="Calibri" w:cs="Times New Roman"/>
          <w:iCs/>
          <w:bdr w:val="single" w:sz="18" w:space="0" w:color="auto"/>
        </w:rPr>
        <w:t xml:space="preserve"> to </w:t>
      </w:r>
      <w:proofErr w:type="spellStart"/>
      <w:r w:rsidRPr="00CE4163">
        <w:rPr>
          <w:rFonts w:eastAsia="Calibri" w:cs="Times New Roman"/>
          <w:iCs/>
          <w:bdr w:val="single" w:sz="18" w:space="0" w:color="auto"/>
        </w:rPr>
        <w:t>generalise</w:t>
      </w:r>
      <w:proofErr w:type="spellEnd"/>
      <w:r w:rsidRPr="00CE4163">
        <w:rPr>
          <w:rFonts w:eastAsia="Calibri" w:cs="Times New Roman"/>
          <w:iCs/>
          <w:bdr w:val="single" w:sz="18" w:space="0" w:color="auto"/>
        </w:rPr>
        <w:t xml:space="preserve"> their battle</w:t>
      </w:r>
      <w:r w:rsidRPr="00CE4163">
        <w:rPr>
          <w:rFonts w:eastAsia="Calibri" w:cs="Times New Roman"/>
        </w:rPr>
        <w:t xml:space="preserve"> </w:t>
      </w:r>
      <w:r w:rsidRPr="00CE4163">
        <w:rPr>
          <w:rFonts w:eastAsia="Calibri" w:cs="Times New Roman"/>
          <w:bCs/>
          <w:u w:val="single"/>
        </w:rPr>
        <w:t>beyond particular struggles against individual developers or waste authorities. Only</w:t>
      </w:r>
      <w:r w:rsidRPr="00CE4163">
        <w:rPr>
          <w:rFonts w:eastAsia="Calibri" w:cs="Times New Roman"/>
        </w:rPr>
        <w:t xml:space="preserve"> briefly, </w:t>
      </w:r>
      <w:r w:rsidRPr="00CE4163">
        <w:rPr>
          <w:rFonts w:eastAsia="Calibri" w:cs="Times New Roman"/>
          <w:bCs/>
          <w:u w:val="single"/>
        </w:rPr>
        <w:t>when government appeared</w:t>
      </w:r>
      <w:r w:rsidRPr="00CE4163">
        <w:rPr>
          <w:rFonts w:eastAsia="Calibri" w:cs="Times New Roman"/>
        </w:rPr>
        <w:t xml:space="preserve"> resignedly </w:t>
      </w:r>
      <w:r w:rsidRPr="00CE4163">
        <w:rPr>
          <w:rFonts w:eastAsia="Calibri" w:cs="Times New Roman"/>
          <w:bCs/>
          <w:u w:val="single"/>
        </w:rPr>
        <w:t xml:space="preserve">to accept </w:t>
      </w:r>
      <w:r w:rsidRPr="00CE4163">
        <w:rPr>
          <w:rFonts w:eastAsia="Calibri" w:cs="Times New Roman"/>
        </w:rPr>
        <w:t xml:space="preserve">the inevitability of </w:t>
      </w:r>
      <w:r w:rsidRPr="00CE4163">
        <w:rPr>
          <w:rFonts w:eastAsia="Calibri" w:cs="Times New Roman"/>
          <w:bCs/>
          <w:u w:val="single"/>
        </w:rPr>
        <w:t>incineration</w:t>
      </w:r>
      <w:r w:rsidRPr="00CE4163">
        <w:rPr>
          <w:rFonts w:eastAsia="Calibri" w:cs="Times New Roman"/>
        </w:rPr>
        <w:t xml:space="preserve">, and in the spotlight of publicity attracted by the </w:t>
      </w:r>
      <w:proofErr w:type="spellStart"/>
      <w:r w:rsidRPr="00CE4163">
        <w:rPr>
          <w:rFonts w:eastAsia="Calibri" w:cs="Times New Roman"/>
        </w:rPr>
        <w:t>Byker</w:t>
      </w:r>
      <w:proofErr w:type="spellEnd"/>
      <w:r w:rsidRPr="00CE4163">
        <w:rPr>
          <w:rFonts w:eastAsia="Calibri" w:cs="Times New Roman"/>
        </w:rPr>
        <w:t xml:space="preserve"> ash scandal, </w:t>
      </w:r>
      <w:r w:rsidRPr="00CE4163">
        <w:rPr>
          <w:rFonts w:eastAsia="Calibri" w:cs="Times New Roman"/>
          <w:bCs/>
          <w:u w:val="single"/>
        </w:rPr>
        <w:t>did</w:t>
      </w:r>
      <w:r w:rsidRPr="00CE4163">
        <w:rPr>
          <w:rFonts w:eastAsia="Calibri" w:cs="Times New Roman"/>
        </w:rPr>
        <w:t xml:space="preserve"> Greenpeace and </w:t>
      </w:r>
      <w:r w:rsidRPr="00CE4163">
        <w:rPr>
          <w:rFonts w:eastAsia="Calibri" w:cs="Times New Roman"/>
          <w:bCs/>
          <w:u w:val="single"/>
        </w:rPr>
        <w:t>national political parties take up the issue, only to abandon it as government policy was clarified</w:t>
      </w:r>
      <w:r w:rsidRPr="00CE4163">
        <w:rPr>
          <w:rFonts w:eastAsia="Calibri" w:cs="Times New Roman"/>
        </w:rPr>
        <w:t xml:space="preserve"> to promote recycling and composting rather than incineration.</w:t>
      </w:r>
    </w:p>
    <w:p w:rsidR="00A7676F" w:rsidRPr="00CE4163" w:rsidRDefault="00A7676F" w:rsidP="00A7676F">
      <w:pPr>
        <w:rPr>
          <w:rFonts w:eastAsia="Calibri" w:cs="Times New Roman"/>
        </w:rPr>
      </w:pPr>
      <w:r w:rsidRPr="00CE4163">
        <w:rPr>
          <w:rFonts w:eastAsia="Calibri" w:cs="Times New Roman"/>
          <w:iCs/>
          <w:highlight w:val="cyan"/>
          <w:bdr w:val="single" w:sz="18" w:space="0" w:color="auto"/>
        </w:rPr>
        <w:t>In no</w:t>
      </w:r>
      <w:r w:rsidRPr="00CE4163">
        <w:rPr>
          <w:rFonts w:eastAsia="Calibri" w:cs="Times New Roman"/>
          <w:iCs/>
          <w:bdr w:val="single" w:sz="18" w:space="0" w:color="auto"/>
        </w:rPr>
        <w:t xml:space="preserve">ne of these </w:t>
      </w:r>
      <w:r w:rsidRPr="00CE4163">
        <w:rPr>
          <w:rFonts w:eastAsia="Calibri" w:cs="Times New Roman"/>
          <w:iCs/>
          <w:highlight w:val="cyan"/>
          <w:bdr w:val="single" w:sz="18" w:space="0" w:color="auto"/>
        </w:rPr>
        <w:t>case</w:t>
      </w:r>
      <w:r w:rsidRPr="00CE4163">
        <w:rPr>
          <w:rFonts w:eastAsia="Calibri" w:cs="Times New Roman"/>
          <w:iCs/>
          <w:bdr w:val="single" w:sz="18" w:space="0" w:color="auto"/>
        </w:rPr>
        <w:t>s</w:t>
      </w:r>
      <w:r w:rsidRPr="00CE4163">
        <w:rPr>
          <w:rFonts w:eastAsia="Calibri" w:cs="Times New Roman"/>
        </w:rPr>
        <w:t xml:space="preserve"> </w:t>
      </w:r>
      <w:r w:rsidRPr="00CE4163">
        <w:rPr>
          <w:rFonts w:eastAsia="Calibri" w:cs="Times New Roman"/>
          <w:bCs/>
          <w:highlight w:val="cyan"/>
          <w:u w:val="single"/>
        </w:rPr>
        <w:t>was it local campaigners</w:t>
      </w:r>
      <w:r w:rsidRPr="00CE4163">
        <w:rPr>
          <w:rFonts w:eastAsia="Calibri" w:cs="Times New Roman"/>
          <w:bCs/>
          <w:u w:val="single"/>
        </w:rPr>
        <w:t xml:space="preserve"> themselves </w:t>
      </w:r>
      <w:r w:rsidRPr="00CE4163">
        <w:rPr>
          <w:rFonts w:eastAsia="Calibri" w:cs="Times New Roman"/>
          <w:bCs/>
          <w:highlight w:val="cyan"/>
          <w:u w:val="single"/>
        </w:rPr>
        <w:t>who succeeded in elevating</w:t>
      </w:r>
      <w:r w:rsidRPr="00CE4163">
        <w:rPr>
          <w:rFonts w:eastAsia="Calibri" w:cs="Times New Roman"/>
          <w:bCs/>
          <w:u w:val="single"/>
        </w:rPr>
        <w:t xml:space="preserve"> their</w:t>
      </w:r>
      <w:r w:rsidRPr="00CE4163">
        <w:rPr>
          <w:rFonts w:eastAsia="Calibri" w:cs="Times New Roman"/>
        </w:rPr>
        <w:t xml:space="preserve"> </w:t>
      </w:r>
      <w:r w:rsidRPr="00CE4163">
        <w:rPr>
          <w:rFonts w:eastAsia="Calibri" w:cs="Times New Roman"/>
          <w:bCs/>
          <w:highlight w:val="cyan"/>
          <w:u w:val="single"/>
        </w:rPr>
        <w:t>concerns</w:t>
      </w:r>
      <w:r w:rsidRPr="00CE4163">
        <w:rPr>
          <w:rFonts w:eastAsia="Calibri" w:cs="Times New Roman"/>
        </w:rPr>
        <w:t xml:space="preserve"> to the status of national issues. Nevertheless, without local protests, it is unlikely that the more general issues would have achieved the salience they did. </w:t>
      </w:r>
      <w:r w:rsidRPr="00CE4163">
        <w:rPr>
          <w:rFonts w:eastAsia="Calibri" w:cs="Times New Roman"/>
          <w:bCs/>
          <w:highlight w:val="cyan"/>
          <w:u w:val="single"/>
        </w:rPr>
        <w:t xml:space="preserve">Local contention was a </w:t>
      </w:r>
      <w:r w:rsidRPr="00CE4163">
        <w:rPr>
          <w:rFonts w:eastAsia="Calibri" w:cs="Times New Roman"/>
          <w:iCs/>
          <w:highlight w:val="cyan"/>
          <w:bdr w:val="single" w:sz="18" w:space="0" w:color="auto"/>
        </w:rPr>
        <w:t>necessary but not sufficient condition</w:t>
      </w:r>
      <w:r w:rsidRPr="00CE4163">
        <w:rPr>
          <w:rFonts w:eastAsia="Calibri" w:cs="Times New Roman"/>
          <w:highlight w:val="cyan"/>
        </w:rPr>
        <w:t xml:space="preserve"> </w:t>
      </w:r>
      <w:r w:rsidRPr="00CE4163">
        <w:rPr>
          <w:rFonts w:eastAsia="Calibri" w:cs="Times New Roman"/>
          <w:bCs/>
          <w:highlight w:val="cyan"/>
          <w:u w:val="single"/>
        </w:rPr>
        <w:t>of</w:t>
      </w:r>
      <w:r w:rsidRPr="00CE4163">
        <w:rPr>
          <w:rFonts w:eastAsia="Calibri" w:cs="Times New Roman"/>
        </w:rPr>
        <w:t xml:space="preserve"> the </w:t>
      </w:r>
      <w:r w:rsidRPr="00CE4163">
        <w:rPr>
          <w:rFonts w:eastAsia="Calibri" w:cs="Times New Roman"/>
          <w:bCs/>
          <w:u w:val="single"/>
        </w:rPr>
        <w:t xml:space="preserve">national </w:t>
      </w:r>
      <w:proofErr w:type="spellStart"/>
      <w:r w:rsidRPr="00CE4163">
        <w:rPr>
          <w:rFonts w:eastAsia="Calibri" w:cs="Times New Roman"/>
          <w:bCs/>
          <w:highlight w:val="cyan"/>
          <w:u w:val="single"/>
        </w:rPr>
        <w:t>problematisation</w:t>
      </w:r>
      <w:proofErr w:type="spellEnd"/>
      <w:r w:rsidRPr="00CE4163">
        <w:rPr>
          <w:rFonts w:eastAsia="Calibri" w:cs="Times New Roman"/>
        </w:rPr>
        <w:t xml:space="preserve"> of the issues, but </w:t>
      </w:r>
      <w:r w:rsidRPr="00CE4163">
        <w:rPr>
          <w:rFonts w:eastAsia="Calibri" w:cs="Times New Roman"/>
          <w:bCs/>
          <w:u w:val="single"/>
        </w:rPr>
        <w:t>the existence of</w:t>
      </w:r>
      <w:r w:rsidRPr="00CE4163">
        <w:rPr>
          <w:rFonts w:eastAsia="Calibri" w:cs="Times New Roman"/>
        </w:rPr>
        <w:t xml:space="preserve"> contentious </w:t>
      </w:r>
      <w:r w:rsidRPr="00CE4163">
        <w:rPr>
          <w:rFonts w:eastAsia="Calibri" w:cs="Times New Roman"/>
          <w:iCs/>
          <w:highlight w:val="cyan"/>
          <w:bdr w:val="single" w:sz="18" w:space="0" w:color="auto"/>
        </w:rPr>
        <w:t>government policies</w:t>
      </w:r>
      <w:r w:rsidRPr="00CE4163">
        <w:rPr>
          <w:rFonts w:eastAsia="Calibri" w:cs="Times New Roman"/>
        </w:rPr>
        <w:t xml:space="preserve"> </w:t>
      </w:r>
      <w:r w:rsidRPr="00CE4163">
        <w:rPr>
          <w:rFonts w:eastAsia="Calibri" w:cs="Times New Roman"/>
          <w:bCs/>
          <w:u w:val="single"/>
        </w:rPr>
        <w:t>and</w:t>
      </w:r>
      <w:r w:rsidRPr="00CE4163">
        <w:rPr>
          <w:rFonts w:eastAsia="Calibri" w:cs="Times New Roman"/>
        </w:rPr>
        <w:t xml:space="preserve"> the </w:t>
      </w:r>
      <w:r w:rsidRPr="00CE4163">
        <w:rPr>
          <w:rFonts w:eastAsia="Calibri" w:cs="Times New Roman"/>
          <w:bCs/>
          <w:u w:val="single"/>
        </w:rPr>
        <w:t xml:space="preserve">intervention of non-local actors </w:t>
      </w:r>
      <w:r w:rsidRPr="00CE4163">
        <w:rPr>
          <w:rFonts w:eastAsia="Calibri" w:cs="Times New Roman"/>
          <w:bCs/>
          <w:highlight w:val="cyan"/>
          <w:u w:val="single"/>
        </w:rPr>
        <w:t>were also necessary</w:t>
      </w:r>
      <w:r w:rsidRPr="00CE4163">
        <w:rPr>
          <w:rFonts w:eastAsia="Calibri" w:cs="Times New Roman"/>
        </w:rPr>
        <w:t xml:space="preserve"> in order to render those issues nationally salient. 16</w:t>
      </w:r>
    </w:p>
    <w:p w:rsidR="00A7676F" w:rsidRPr="00CE4163" w:rsidRDefault="00A7676F" w:rsidP="00A7676F">
      <w:pPr>
        <w:rPr>
          <w:rFonts w:eastAsia="Calibri" w:cs="Times New Roman"/>
        </w:rPr>
      </w:pPr>
      <w:r w:rsidRPr="00CE4163">
        <w:rPr>
          <w:rFonts w:eastAsia="Calibri" w:cs="Times New Roman"/>
        </w:rPr>
        <w:t xml:space="preserve">In all three cases, national environmental NGOs played crucial roles in networking otherwise isolated local campaigners, but the intensity of their efforts varied according to the national salience of the issue. 17 The principal exception was </w:t>
      </w:r>
      <w:proofErr w:type="spellStart"/>
      <w:r w:rsidRPr="00CE4163">
        <w:rPr>
          <w:rFonts w:eastAsia="Calibri" w:cs="Times New Roman"/>
        </w:rPr>
        <w:t>FoE</w:t>
      </w:r>
      <w:proofErr w:type="spellEnd"/>
      <w:r w:rsidRPr="00CE4163">
        <w:rPr>
          <w:rFonts w:eastAsia="Calibri" w:cs="Times New Roman"/>
        </w:rPr>
        <w:t xml:space="preserve">. With its broad range of policy concerns, </w:t>
      </w:r>
      <w:proofErr w:type="spellStart"/>
      <w:r w:rsidRPr="00CE4163">
        <w:rPr>
          <w:rFonts w:eastAsia="Calibri" w:cs="Times New Roman"/>
        </w:rPr>
        <w:t>FoE</w:t>
      </w:r>
      <w:proofErr w:type="spellEnd"/>
      <w:r w:rsidRPr="00CE4163">
        <w:rPr>
          <w:rFonts w:eastAsia="Calibri" w:cs="Times New Roman"/>
        </w:rPr>
        <w:t xml:space="preserve">, fundamentally opposed to the Thatcher government's transport policies, played an important role in translating anti-roads protests into a national issue, and was a long-standing source of support for anti-incineration campaigners, initially from the standpoint of its broader concern with air pollution, and later in line with its campaign to promote recycling. The interventions of Transport 2000 to network anti-roads campaigners through ALARM UK and, later, in the establishment of </w:t>
      </w:r>
      <w:proofErr w:type="spellStart"/>
      <w:r w:rsidRPr="00CE4163">
        <w:rPr>
          <w:rFonts w:eastAsia="Calibri" w:cs="Times New Roman"/>
        </w:rPr>
        <w:t>AirportWatch</w:t>
      </w:r>
      <w:proofErr w:type="spellEnd"/>
      <w:r w:rsidRPr="00CE4163">
        <w:rPr>
          <w:rFonts w:eastAsia="Calibri" w:cs="Times New Roman"/>
        </w:rPr>
        <w:t xml:space="preserve">, were directly tied to its concern to influence salient national public policy. </w:t>
      </w:r>
      <w:proofErr w:type="spellStart"/>
      <w:r w:rsidRPr="00CE4163">
        <w:rPr>
          <w:rFonts w:eastAsia="Calibri" w:cs="Times New Roman"/>
        </w:rPr>
        <w:t>Greenpeace's</w:t>
      </w:r>
      <w:proofErr w:type="spellEnd"/>
      <w:r w:rsidRPr="00CE4163">
        <w:rPr>
          <w:rFonts w:eastAsia="Calibri" w:cs="Times New Roman"/>
        </w:rPr>
        <w:t xml:space="preserve"> support for anti-roads protesters was relatively inconspicuous, perhaps because transport was not then one of its campaign priorities. Its support for local anti-incinerator campaigners was intermittent, waxing when Greenpeace perceived the possible emergence of waste incineration as a highly salient national policy issue, and waning when it became clear that government would not </w:t>
      </w:r>
      <w:proofErr w:type="spellStart"/>
      <w:r w:rsidRPr="00CE4163">
        <w:rPr>
          <w:rFonts w:eastAsia="Calibri" w:cs="Times New Roman"/>
        </w:rPr>
        <w:t>prioritise</w:t>
      </w:r>
      <w:proofErr w:type="spellEnd"/>
      <w:r w:rsidRPr="00CE4163">
        <w:rPr>
          <w:rFonts w:eastAsia="Calibri" w:cs="Times New Roman"/>
        </w:rPr>
        <w:t xml:space="preserve"> incineration as a means of waste management. Greenpeace did, however, take action against aviation in its own name, and from 2008, in collaboration with local campaigners (Price 2012), made opposition to Heathrow expansion a national campaign priority. 18 It also supported the </w:t>
      </w:r>
      <w:proofErr w:type="spellStart"/>
      <w:r w:rsidRPr="00CE4163">
        <w:rPr>
          <w:rFonts w:eastAsia="Calibri" w:cs="Times New Roman"/>
        </w:rPr>
        <w:t>translocal</w:t>
      </w:r>
      <w:proofErr w:type="spellEnd"/>
      <w:r w:rsidRPr="00CE4163">
        <w:rPr>
          <w:rFonts w:eastAsia="Calibri" w:cs="Times New Roman"/>
        </w:rPr>
        <w:t xml:space="preserve"> direct action network, Plane Stupid, when, even while government policy remained ambiguous, increasing concern with climate change made expansion of aviation especially contentious.</w:t>
      </w:r>
    </w:p>
    <w:p w:rsidR="00A7676F" w:rsidRPr="00CE4163" w:rsidRDefault="00A7676F" w:rsidP="00A7676F">
      <w:pPr>
        <w:rPr>
          <w:rFonts w:eastAsia="Calibri" w:cs="Times New Roman"/>
        </w:rPr>
      </w:pPr>
      <w:r w:rsidRPr="00CE4163">
        <w:rPr>
          <w:rFonts w:eastAsia="Calibri" w:cs="Times New Roman"/>
          <w:bCs/>
          <w:u w:val="single"/>
        </w:rPr>
        <w:t>Party politics</w:t>
      </w:r>
      <w:r w:rsidRPr="00CE4163">
        <w:rPr>
          <w:rFonts w:eastAsia="Calibri" w:cs="Times New Roman"/>
        </w:rPr>
        <w:t xml:space="preserve"> only briefly figured in the politics of waste, but it </w:t>
      </w:r>
      <w:r w:rsidRPr="00CE4163">
        <w:rPr>
          <w:rFonts w:eastAsia="Calibri" w:cs="Times New Roman"/>
          <w:bCs/>
          <w:u w:val="single"/>
        </w:rPr>
        <w:t>was a sustained undercurrent</w:t>
      </w:r>
      <w:r w:rsidRPr="00CE4163">
        <w:rPr>
          <w:rFonts w:eastAsia="Calibri" w:cs="Times New Roman"/>
        </w:rPr>
        <w:t xml:space="preserve"> in contention over roads, with </w:t>
      </w:r>
      <w:proofErr w:type="spellStart"/>
      <w:r w:rsidRPr="00CE4163">
        <w:rPr>
          <w:rFonts w:eastAsia="Calibri" w:cs="Times New Roman"/>
        </w:rPr>
        <w:t>Labour</w:t>
      </w:r>
      <w:proofErr w:type="spellEnd"/>
      <w:r w:rsidRPr="00CE4163">
        <w:rPr>
          <w:rFonts w:eastAsia="Calibri" w:cs="Times New Roman"/>
        </w:rPr>
        <w:t xml:space="preserve"> clearly preferring investment in rail to road-building, less because of any influence of anti-roads campaigners than because of its traditional commitment to public transport and links to transport workers' unions. Only in the case of airports did a clear party political divide emerge that might be attributed to the impact of local campaigners, but </w:t>
      </w:r>
      <w:r w:rsidRPr="00CE4163">
        <w:rPr>
          <w:rFonts w:eastAsia="Calibri" w:cs="Times New Roman"/>
          <w:bCs/>
          <w:u w:val="single"/>
        </w:rPr>
        <w:t>the clarity of this link owes</w:t>
      </w:r>
      <w:r w:rsidRPr="00CE4163">
        <w:rPr>
          <w:rFonts w:eastAsia="Calibri" w:cs="Times New Roman"/>
        </w:rPr>
        <w:t xml:space="preserve"> much </w:t>
      </w:r>
      <w:r w:rsidRPr="00CE4163">
        <w:rPr>
          <w:rFonts w:eastAsia="Calibri" w:cs="Times New Roman"/>
          <w:bCs/>
          <w:u w:val="single"/>
        </w:rPr>
        <w:t>to the electoral cycle and the need</w:t>
      </w:r>
      <w:r w:rsidRPr="00CE4163">
        <w:rPr>
          <w:rFonts w:eastAsia="Calibri" w:cs="Times New Roman"/>
        </w:rPr>
        <w:t xml:space="preserve"> of a low-polling Conservative party </w:t>
      </w:r>
      <w:r w:rsidRPr="00CE4163">
        <w:rPr>
          <w:rFonts w:eastAsia="Calibri" w:cs="Times New Roman"/>
          <w:bCs/>
          <w:u w:val="single"/>
        </w:rPr>
        <w:t>to capture</w:t>
      </w:r>
      <w:r w:rsidRPr="00CE4163">
        <w:rPr>
          <w:rFonts w:eastAsia="Calibri" w:cs="Times New Roman"/>
        </w:rPr>
        <w:t xml:space="preserve"> marginal </w:t>
      </w:r>
      <w:r w:rsidRPr="00CE4163">
        <w:rPr>
          <w:rFonts w:eastAsia="Calibri" w:cs="Times New Roman"/>
          <w:bCs/>
          <w:u w:val="single"/>
        </w:rPr>
        <w:t>seats</w:t>
      </w:r>
      <w:r w:rsidRPr="00CE4163">
        <w:rPr>
          <w:rFonts w:eastAsia="Calibri" w:cs="Times New Roman"/>
        </w:rPr>
        <w:t xml:space="preserve"> close to London's airports if it were to gain office. The ‘success’ of anti-aviation campaigners may well prove limited to the particular focuses of contention – the London airports – rather than to the wider issue of increased reliance on aviation and its implications for climate change.</w:t>
      </w:r>
    </w:p>
    <w:p w:rsidR="00A7676F" w:rsidRPr="00CE4163" w:rsidRDefault="00A7676F" w:rsidP="00A7676F">
      <w:pPr>
        <w:rPr>
          <w:rFonts w:eastAsia="Calibri" w:cs="Times New Roman"/>
          <w:iCs/>
          <w:bdr w:val="single" w:sz="18" w:space="0" w:color="auto"/>
        </w:rPr>
      </w:pPr>
      <w:r w:rsidRPr="00CE4163">
        <w:rPr>
          <w:rFonts w:eastAsia="Calibri" w:cs="Times New Roman"/>
        </w:rPr>
        <w:t xml:space="preserve">In general, </w:t>
      </w:r>
      <w:r w:rsidRPr="00CE4163">
        <w:rPr>
          <w:rFonts w:eastAsia="Calibri" w:cs="Times New Roman"/>
          <w:bCs/>
          <w:highlight w:val="cyan"/>
          <w:u w:val="single"/>
        </w:rPr>
        <w:t>where national policy frameworks are</w:t>
      </w:r>
      <w:r w:rsidRPr="00CE4163">
        <w:rPr>
          <w:rFonts w:eastAsia="Calibri" w:cs="Times New Roman"/>
          <w:bCs/>
          <w:u w:val="single"/>
        </w:rPr>
        <w:t xml:space="preserve"> broad and </w:t>
      </w:r>
      <w:r w:rsidRPr="00CE4163">
        <w:rPr>
          <w:rFonts w:eastAsia="Calibri" w:cs="Times New Roman"/>
          <w:bCs/>
          <w:highlight w:val="cyan"/>
          <w:u w:val="single"/>
        </w:rPr>
        <w:t>ambiguous</w:t>
      </w:r>
      <w:r w:rsidRPr="00CE4163">
        <w:rPr>
          <w:rFonts w:eastAsia="Calibri" w:cs="Times New Roman"/>
          <w:bCs/>
          <w:u w:val="single"/>
        </w:rPr>
        <w:t>, local implementation and campaigns against it cannot</w:t>
      </w:r>
      <w:r w:rsidRPr="00CE4163">
        <w:rPr>
          <w:rFonts w:eastAsia="Calibri" w:cs="Times New Roman"/>
        </w:rPr>
        <w:t xml:space="preserve"> easily invoke or </w:t>
      </w:r>
      <w:r w:rsidRPr="00CE4163">
        <w:rPr>
          <w:rFonts w:eastAsia="Calibri" w:cs="Times New Roman"/>
          <w:bCs/>
          <w:u w:val="single"/>
        </w:rPr>
        <w:t xml:space="preserve">decide universal principles, </w:t>
      </w:r>
      <w:r w:rsidRPr="00CE4163">
        <w:rPr>
          <w:rFonts w:eastAsia="Calibri" w:cs="Times New Roman"/>
          <w:bCs/>
          <w:highlight w:val="cyan"/>
          <w:u w:val="single"/>
        </w:rPr>
        <w:t>networking remains tentative</w:t>
      </w:r>
      <w:r w:rsidRPr="00CE4163">
        <w:rPr>
          <w:rFonts w:eastAsia="Calibri" w:cs="Times New Roman"/>
          <w:bCs/>
          <w:u w:val="single"/>
        </w:rPr>
        <w:t xml:space="preserve"> and national</w:t>
      </w:r>
      <w:r w:rsidRPr="00CE4163">
        <w:rPr>
          <w:rFonts w:eastAsia="Calibri" w:cs="Times New Roman"/>
        </w:rPr>
        <w:t xml:space="preserve"> environmental NGO </w:t>
      </w:r>
      <w:r w:rsidRPr="00CE4163">
        <w:rPr>
          <w:rFonts w:eastAsia="Calibri" w:cs="Times New Roman"/>
          <w:bCs/>
          <w:u w:val="single"/>
        </w:rPr>
        <w:t>involvement is limited</w:t>
      </w:r>
      <w:r w:rsidRPr="00CE4163">
        <w:rPr>
          <w:rFonts w:eastAsia="Calibri" w:cs="Times New Roman"/>
        </w:rPr>
        <w:t xml:space="preserve">; the outcomes of local campaigns may vary, but </w:t>
      </w:r>
      <w:r w:rsidRPr="00CE4163">
        <w:rPr>
          <w:rFonts w:eastAsia="Calibri" w:cs="Times New Roman"/>
          <w:iCs/>
          <w:highlight w:val="cyan"/>
          <w:bdr w:val="single" w:sz="18" w:space="0" w:color="auto"/>
        </w:rPr>
        <w:t>change in national policy rarely results.</w:t>
      </w:r>
    </w:p>
    <w:p w:rsidR="00A7676F" w:rsidRPr="00CE4163" w:rsidRDefault="00A7676F" w:rsidP="00A7676F">
      <w:pPr>
        <w:rPr>
          <w:rFonts w:eastAsia="Calibri" w:cs="Times New Roman"/>
        </w:rPr>
      </w:pPr>
      <w:r w:rsidRPr="00CE4163">
        <w:rPr>
          <w:rFonts w:eastAsia="Calibri" w:cs="Times New Roman"/>
          <w:bCs/>
          <w:u w:val="single"/>
        </w:rPr>
        <w:t>Because local campaigns defend particular places, they are vulnerable to the charge that they are ‘just NIMBY’</w:t>
      </w:r>
      <w:r w:rsidRPr="00CE4163">
        <w:rPr>
          <w:rFonts w:eastAsia="Calibri" w:cs="Times New Roman"/>
        </w:rPr>
        <w:t xml:space="preserve">. But any </w:t>
      </w:r>
      <w:proofErr w:type="spellStart"/>
      <w:r w:rsidRPr="00CE4163">
        <w:rPr>
          <w:rFonts w:eastAsia="Calibri" w:cs="Times New Roman"/>
        </w:rPr>
        <w:t>defence</w:t>
      </w:r>
      <w:proofErr w:type="spellEnd"/>
      <w:r w:rsidRPr="00CE4163">
        <w:rPr>
          <w:rFonts w:eastAsia="Calibri" w:cs="Times New Roman"/>
        </w:rPr>
        <w:t xml:space="preserve"> of general principle must, in the real world of campaigning, involve </w:t>
      </w:r>
      <w:proofErr w:type="spellStart"/>
      <w:r w:rsidRPr="00CE4163">
        <w:rPr>
          <w:rFonts w:eastAsia="Calibri" w:cs="Times New Roman"/>
        </w:rPr>
        <w:t>defence</w:t>
      </w:r>
      <w:proofErr w:type="spellEnd"/>
      <w:r w:rsidRPr="00CE4163">
        <w:rPr>
          <w:rFonts w:eastAsia="Calibri" w:cs="Times New Roman"/>
        </w:rPr>
        <w:t xml:space="preserve"> of the particular; particular campaigns raise general issues and many local campaigns are or become much more than NIMBY </w:t>
      </w:r>
      <w:proofErr w:type="spellStart"/>
      <w:r w:rsidRPr="00CE4163">
        <w:rPr>
          <w:rFonts w:eastAsia="Calibri" w:cs="Times New Roman"/>
        </w:rPr>
        <w:t>defences</w:t>
      </w:r>
      <w:proofErr w:type="spellEnd"/>
      <w:r w:rsidRPr="00CE4163">
        <w:rPr>
          <w:rFonts w:eastAsia="Calibri" w:cs="Times New Roman"/>
        </w:rPr>
        <w:t xml:space="preserve"> of the particular (</w:t>
      </w:r>
      <w:proofErr w:type="spellStart"/>
      <w:r w:rsidRPr="00CE4163">
        <w:rPr>
          <w:rFonts w:eastAsia="Calibri" w:cs="Times New Roman"/>
        </w:rPr>
        <w:t>Rootes</w:t>
      </w:r>
      <w:proofErr w:type="spellEnd"/>
      <w:r w:rsidRPr="00CE4163">
        <w:rPr>
          <w:rFonts w:eastAsia="Calibri" w:cs="Times New Roman"/>
        </w:rPr>
        <w:t xml:space="preserve"> 2007b).</w:t>
      </w:r>
    </w:p>
    <w:p w:rsidR="00A7676F" w:rsidRPr="00CE4163" w:rsidRDefault="00A7676F" w:rsidP="00A7676F">
      <w:pPr>
        <w:rPr>
          <w:rFonts w:eastAsia="Calibri" w:cs="Times New Roman"/>
        </w:rPr>
      </w:pPr>
      <w:r w:rsidRPr="00CE4163">
        <w:rPr>
          <w:rFonts w:eastAsia="Calibri" w:cs="Times New Roman"/>
        </w:rPr>
        <w:t>Climate change provides local environmental campaigners with a new frame that provides effective bridging not merely between the local and the national but between the local and the global (</w:t>
      </w:r>
      <w:proofErr w:type="spellStart"/>
      <w:r w:rsidRPr="00CE4163">
        <w:rPr>
          <w:rFonts w:eastAsia="Calibri" w:cs="Times New Roman"/>
        </w:rPr>
        <w:t>Rootes</w:t>
      </w:r>
      <w:proofErr w:type="spellEnd"/>
      <w:r w:rsidRPr="00CE4163">
        <w:rPr>
          <w:rFonts w:eastAsia="Calibri" w:cs="Times New Roman"/>
        </w:rPr>
        <w:t xml:space="preserve"> 2006). It has not been equally helpful to all campaigners, but it has added a useful arrow to the quivers of anti-roads campaigners, and has been a boon to anti-airports campaigners. For those struggling against waste incinerators, however, it has been less helpful. Although climate change provided anti-incineration campaigners with new universal arguments that environmental NGOs could support without </w:t>
      </w:r>
      <w:proofErr w:type="spellStart"/>
      <w:r w:rsidRPr="00CE4163">
        <w:rPr>
          <w:rFonts w:eastAsia="Calibri" w:cs="Times New Roman"/>
        </w:rPr>
        <w:t>jeopardising</w:t>
      </w:r>
      <w:proofErr w:type="spellEnd"/>
      <w:r w:rsidRPr="00CE4163">
        <w:rPr>
          <w:rFonts w:eastAsia="Calibri" w:cs="Times New Roman"/>
        </w:rPr>
        <w:t xml:space="preserve"> their scientific credentials, and raised the bar for proponents of new waste incinerators, it also (at least partially) validated the claims of advocates of ‘energy-from waste’ that waste incineration might contribute to reducing greenhouse gas emissions by substituting for fossil fuels.</w:t>
      </w:r>
    </w:p>
    <w:p w:rsidR="00A7676F" w:rsidRPr="00CE4163" w:rsidRDefault="00A7676F" w:rsidP="00A7676F">
      <w:pPr>
        <w:rPr>
          <w:rFonts w:eastAsia="Calibri" w:cs="Times New Roman"/>
        </w:rPr>
      </w:pPr>
      <w:r w:rsidRPr="00CE4163">
        <w:rPr>
          <w:rFonts w:eastAsia="Calibri" w:cs="Times New Roman"/>
        </w:rPr>
        <w:t xml:space="preserve">Concern with climate change itself has stimulated local environmental activism, notably around energy conservation and renewable energy projects, but climate change has not been a grassroots issue struggling to find a presence at the national level but a universal one that emerged at national and transnational levels and only subsequently stimulated efforts, often top-down, to </w:t>
      </w:r>
      <w:proofErr w:type="spellStart"/>
      <w:r w:rsidRPr="00CE4163">
        <w:rPr>
          <w:rFonts w:eastAsia="Calibri" w:cs="Times New Roman"/>
        </w:rPr>
        <w:t>mobilise</w:t>
      </w:r>
      <w:proofErr w:type="spellEnd"/>
      <w:r w:rsidRPr="00CE4163">
        <w:rPr>
          <w:rFonts w:eastAsia="Calibri" w:cs="Times New Roman"/>
        </w:rPr>
        <w:t xml:space="preserve"> local communities in support of the campaigns of national environmental NGOs or to demand local implementation of national policies (</w:t>
      </w:r>
      <w:proofErr w:type="spellStart"/>
      <w:r w:rsidRPr="00CE4163">
        <w:rPr>
          <w:rFonts w:eastAsia="Calibri" w:cs="Times New Roman"/>
        </w:rPr>
        <w:t>Rootes</w:t>
      </w:r>
      <w:proofErr w:type="spellEnd"/>
      <w:r w:rsidRPr="00CE4163">
        <w:rPr>
          <w:rFonts w:eastAsia="Calibri" w:cs="Times New Roman"/>
        </w:rPr>
        <w:t xml:space="preserve"> 2012).</w:t>
      </w:r>
    </w:p>
    <w:p w:rsidR="00A7676F" w:rsidRPr="00CE4163" w:rsidRDefault="00A7676F" w:rsidP="00A7676F">
      <w:pPr>
        <w:rPr>
          <w:rFonts w:eastAsia="Calibri" w:cs="Times New Roman"/>
        </w:rPr>
      </w:pPr>
      <w:r w:rsidRPr="00CE4163">
        <w:rPr>
          <w:rFonts w:eastAsia="Calibri" w:cs="Times New Roman"/>
        </w:rPr>
        <w:t>Conclusion</w:t>
      </w:r>
    </w:p>
    <w:p w:rsidR="00A7676F" w:rsidRPr="00CE4163" w:rsidRDefault="00A7676F" w:rsidP="00A7676F">
      <w:pPr>
        <w:rPr>
          <w:rFonts w:eastAsia="Calibri" w:cs="Times New Roman"/>
        </w:rPr>
      </w:pPr>
      <w:r w:rsidRPr="00CE4163">
        <w:rPr>
          <w:rFonts w:eastAsia="Calibri" w:cs="Times New Roman"/>
          <w:bCs/>
          <w:u w:val="single"/>
        </w:rPr>
        <w:t xml:space="preserve">Local grievances are ubiquitous, local conflicts scarcely less so, and local </w:t>
      </w:r>
      <w:proofErr w:type="spellStart"/>
      <w:r w:rsidRPr="00CE4163">
        <w:rPr>
          <w:rFonts w:eastAsia="Calibri" w:cs="Times New Roman"/>
          <w:bCs/>
          <w:u w:val="single"/>
        </w:rPr>
        <w:t>mobilisations</w:t>
      </w:r>
      <w:proofErr w:type="spellEnd"/>
      <w:r w:rsidRPr="00CE4163">
        <w:rPr>
          <w:rFonts w:eastAsia="Calibri" w:cs="Times New Roman"/>
          <w:bCs/>
          <w:u w:val="single"/>
        </w:rPr>
        <w:t xml:space="preserve"> and campaigns of varying degrees of scale and intensity are common. </w:t>
      </w:r>
      <w:r w:rsidRPr="00CE4163">
        <w:rPr>
          <w:rFonts w:eastAsia="Calibri" w:cs="Times New Roman"/>
          <w:bCs/>
          <w:highlight w:val="cyan"/>
          <w:u w:val="single"/>
        </w:rPr>
        <w:t>Most</w:t>
      </w:r>
      <w:r w:rsidRPr="00CE4163">
        <w:rPr>
          <w:rFonts w:eastAsia="Calibri" w:cs="Times New Roman"/>
        </w:rPr>
        <w:t xml:space="preserve"> such local </w:t>
      </w:r>
      <w:r w:rsidRPr="00CE4163">
        <w:rPr>
          <w:rFonts w:eastAsia="Calibri" w:cs="Times New Roman"/>
          <w:bCs/>
          <w:highlight w:val="cyan"/>
          <w:u w:val="single"/>
        </w:rPr>
        <w:t>struggles are the small change of history</w:t>
      </w:r>
      <w:r w:rsidRPr="00CE4163">
        <w:rPr>
          <w:rFonts w:eastAsia="Calibri" w:cs="Times New Roman"/>
          <w:bCs/>
          <w:u w:val="single"/>
        </w:rPr>
        <w:t>; played out in local arenas</w:t>
      </w:r>
      <w:r w:rsidRPr="00CE4163">
        <w:rPr>
          <w:rFonts w:eastAsia="Calibri" w:cs="Times New Roman"/>
        </w:rPr>
        <w:t xml:space="preserve">, </w:t>
      </w:r>
      <w:r w:rsidRPr="00CE4163">
        <w:rPr>
          <w:rFonts w:eastAsia="Calibri" w:cs="Times New Roman"/>
          <w:iCs/>
          <w:highlight w:val="cyan"/>
          <w:bdr w:val="single" w:sz="18" w:space="0" w:color="auto"/>
        </w:rPr>
        <w:t>only in aggregate</w:t>
      </w:r>
      <w:r w:rsidRPr="00CE4163">
        <w:rPr>
          <w:rFonts w:eastAsia="Calibri" w:cs="Times New Roman"/>
        </w:rPr>
        <w:t xml:space="preserve">, if at all, </w:t>
      </w:r>
      <w:r w:rsidRPr="00CE4163">
        <w:rPr>
          <w:rFonts w:eastAsia="Calibri" w:cs="Times New Roman"/>
          <w:iCs/>
          <w:highlight w:val="cyan"/>
          <w:bdr w:val="single" w:sz="18" w:space="0" w:color="auto"/>
        </w:rPr>
        <w:t>do they rise</w:t>
      </w:r>
      <w:r w:rsidRPr="00CE4163">
        <w:rPr>
          <w:rFonts w:eastAsia="Calibri" w:cs="Times New Roman"/>
          <w:highlight w:val="cyan"/>
        </w:rPr>
        <w:t xml:space="preserve"> </w:t>
      </w:r>
      <w:r w:rsidRPr="00CE4163">
        <w:rPr>
          <w:rFonts w:eastAsia="Calibri" w:cs="Times New Roman"/>
          <w:iCs/>
          <w:highlight w:val="cyan"/>
          <w:bdr w:val="single" w:sz="18" w:space="0" w:color="auto"/>
        </w:rPr>
        <w:t>above</w:t>
      </w:r>
      <w:r w:rsidRPr="00CE4163">
        <w:rPr>
          <w:rFonts w:eastAsia="Calibri" w:cs="Times New Roman"/>
          <w:iCs/>
          <w:bdr w:val="single" w:sz="18" w:space="0" w:color="auto"/>
        </w:rPr>
        <w:t xml:space="preserve"> the mundane drama by which </w:t>
      </w:r>
      <w:r w:rsidRPr="00CE4163">
        <w:rPr>
          <w:rFonts w:eastAsia="Calibri" w:cs="Times New Roman"/>
          <w:iCs/>
          <w:highlight w:val="cyan"/>
          <w:bdr w:val="single" w:sz="18" w:space="0" w:color="auto"/>
        </w:rPr>
        <w:t>society and</w:t>
      </w:r>
      <w:r w:rsidRPr="00CE4163">
        <w:rPr>
          <w:rFonts w:eastAsia="Calibri" w:cs="Times New Roman"/>
          <w:iCs/>
          <w:bdr w:val="single" w:sz="18" w:space="0" w:color="auto"/>
        </w:rPr>
        <w:t xml:space="preserve"> politics </w:t>
      </w:r>
      <w:r w:rsidRPr="00CE4163">
        <w:rPr>
          <w:rFonts w:eastAsia="Calibri" w:cs="Times New Roman"/>
          <w:iCs/>
          <w:highlight w:val="cyan"/>
          <w:bdr w:val="single" w:sz="18" w:space="0" w:color="auto"/>
        </w:rPr>
        <w:t>are reproduced to effect significant changes in policy</w:t>
      </w:r>
      <w:r w:rsidRPr="00CE4163">
        <w:rPr>
          <w:rFonts w:eastAsia="Calibri" w:cs="Times New Roman"/>
        </w:rPr>
        <w:t xml:space="preserve"> and politics. </w:t>
      </w:r>
      <w:r w:rsidRPr="00CE4163">
        <w:rPr>
          <w:rFonts w:eastAsia="Calibri" w:cs="Times New Roman"/>
          <w:bCs/>
          <w:highlight w:val="cyan"/>
          <w:u w:val="single"/>
        </w:rPr>
        <w:t>Local campaigns</w:t>
      </w:r>
      <w:r w:rsidRPr="00CE4163">
        <w:rPr>
          <w:rFonts w:eastAsia="Calibri" w:cs="Times New Roman"/>
        </w:rPr>
        <w:t xml:space="preserve"> may raise fundamental issues of life and death for communities, but they </w:t>
      </w:r>
      <w:r w:rsidRPr="00CE4163">
        <w:rPr>
          <w:rFonts w:eastAsia="Calibri" w:cs="Times New Roman"/>
          <w:bCs/>
          <w:highlight w:val="cyan"/>
          <w:u w:val="single"/>
        </w:rPr>
        <w:t xml:space="preserve">are </w:t>
      </w:r>
      <w:r w:rsidRPr="00CE4163">
        <w:rPr>
          <w:rFonts w:eastAsia="Calibri" w:cs="Times New Roman"/>
          <w:iCs/>
          <w:highlight w:val="cyan"/>
          <w:bdr w:val="single" w:sz="18" w:space="0" w:color="auto"/>
        </w:rPr>
        <w:t>often crushed</w:t>
      </w:r>
      <w:r w:rsidRPr="00CE4163">
        <w:rPr>
          <w:rFonts w:eastAsia="Calibri" w:cs="Times New Roman"/>
          <w:bCs/>
          <w:highlight w:val="cyan"/>
          <w:u w:val="single"/>
        </w:rPr>
        <w:t xml:space="preserve"> beneath</w:t>
      </w:r>
      <w:r w:rsidRPr="00CE4163">
        <w:rPr>
          <w:rFonts w:eastAsia="Calibri" w:cs="Times New Roman"/>
          <w:bCs/>
          <w:u w:val="single"/>
        </w:rPr>
        <w:t xml:space="preserve"> the steamroller of a </w:t>
      </w:r>
      <w:r w:rsidRPr="00CE4163">
        <w:rPr>
          <w:rFonts w:eastAsia="Calibri" w:cs="Times New Roman"/>
          <w:bCs/>
          <w:highlight w:val="cyan"/>
          <w:u w:val="single"/>
        </w:rPr>
        <w:t>developmental rationale</w:t>
      </w:r>
      <w:r w:rsidRPr="00CE4163">
        <w:rPr>
          <w:rFonts w:eastAsia="Calibri" w:cs="Times New Roman"/>
          <w:bCs/>
          <w:u w:val="single"/>
        </w:rPr>
        <w:t xml:space="preserve"> that sets economic advantage against and above environmental amenity.</w:t>
      </w:r>
      <w:r w:rsidRPr="00CE4163">
        <w:rPr>
          <w:rFonts w:eastAsia="Calibri" w:cs="Times New Roman"/>
        </w:rPr>
        <w:t xml:space="preserve"> Yet some do succeed in transcending the constrictions of the local. In examining recent </w:t>
      </w:r>
      <w:proofErr w:type="spellStart"/>
      <w:r w:rsidRPr="00CE4163">
        <w:rPr>
          <w:rFonts w:eastAsia="Calibri" w:cs="Times New Roman"/>
        </w:rPr>
        <w:t>mobilisations</w:t>
      </w:r>
      <w:proofErr w:type="spellEnd"/>
      <w:r w:rsidRPr="00CE4163">
        <w:rPr>
          <w:rFonts w:eastAsia="Calibri" w:cs="Times New Roman"/>
        </w:rPr>
        <w:t xml:space="preserve"> in England, I have outlined the conditions that have facilitated the translation of some local concerns into national issues, paying particular attention to the role of national policies as stimuli to and targets for </w:t>
      </w:r>
      <w:proofErr w:type="spellStart"/>
      <w:r w:rsidRPr="00CE4163">
        <w:rPr>
          <w:rFonts w:eastAsia="Calibri" w:cs="Times New Roman"/>
        </w:rPr>
        <w:t>translocal</w:t>
      </w:r>
      <w:proofErr w:type="spellEnd"/>
      <w:r w:rsidRPr="00CE4163">
        <w:rPr>
          <w:rFonts w:eastAsia="Calibri" w:cs="Times New Roman"/>
        </w:rPr>
        <w:t xml:space="preserve"> </w:t>
      </w:r>
      <w:proofErr w:type="spellStart"/>
      <w:r w:rsidRPr="00CE4163">
        <w:rPr>
          <w:rFonts w:eastAsia="Calibri" w:cs="Times New Roman"/>
        </w:rPr>
        <w:t>mobilisations</w:t>
      </w:r>
      <w:proofErr w:type="spellEnd"/>
      <w:r w:rsidRPr="00CE4163">
        <w:rPr>
          <w:rFonts w:eastAsia="Calibri" w:cs="Times New Roman"/>
        </w:rPr>
        <w:t xml:space="preserve">, and of national NGOs in facilitating the networking of local campaigns. If, by successfully taking their concerns to the national stage, local campaigners have sometimes succeeded in defending local environmental amenity, the sobering fact remains that their </w:t>
      </w:r>
      <w:r w:rsidRPr="00CE4163">
        <w:rPr>
          <w:rFonts w:eastAsia="Calibri" w:cs="Times New Roman"/>
          <w:bCs/>
          <w:u w:val="single"/>
        </w:rPr>
        <w:t xml:space="preserve">successes are less the products of their own efforts than they are the </w:t>
      </w:r>
      <w:r w:rsidRPr="00CE4163">
        <w:rPr>
          <w:rFonts w:eastAsia="Calibri" w:cs="Times New Roman"/>
          <w:iCs/>
          <w:bdr w:val="single" w:sz="18" w:space="0" w:color="auto"/>
        </w:rPr>
        <w:t>outcomes of policies</w:t>
      </w:r>
      <w:r w:rsidRPr="00CE4163">
        <w:rPr>
          <w:rFonts w:eastAsia="Calibri" w:cs="Times New Roman"/>
        </w:rPr>
        <w:t>, priorities and calculations of competitive advantage among more powerful, non-local actors.</w:t>
      </w:r>
    </w:p>
    <w:p w:rsidR="00A7676F" w:rsidRPr="00CE4163" w:rsidRDefault="00A7676F" w:rsidP="00A7676F">
      <w:pPr>
        <w:rPr>
          <w:rFonts w:eastAsia="Calibri"/>
          <w:b/>
          <w:sz w:val="24"/>
        </w:rPr>
      </w:pPr>
    </w:p>
    <w:p w:rsidR="00A7676F" w:rsidRPr="00CE4163" w:rsidRDefault="00A7676F" w:rsidP="00A7676F">
      <w:pPr>
        <w:rPr>
          <w:rFonts w:eastAsia="MS Mincho" w:cs="Times New Roman"/>
          <w:b/>
          <w:sz w:val="24"/>
          <w:szCs w:val="24"/>
        </w:rPr>
      </w:pPr>
      <w:r w:rsidRPr="00CE4163">
        <w:rPr>
          <w:rFonts w:eastAsia="MS Mincho" w:cs="Times New Roman"/>
          <w:b/>
          <w:sz w:val="24"/>
          <w:szCs w:val="24"/>
        </w:rPr>
        <w:t xml:space="preserve">Their critiques of debate miss the mark—defending a topic that </w:t>
      </w:r>
      <w:r w:rsidRPr="00CE4163">
        <w:rPr>
          <w:rFonts w:eastAsia="MS Mincho" w:cs="Times New Roman"/>
          <w:b/>
          <w:sz w:val="24"/>
          <w:szCs w:val="24"/>
          <w:u w:val="single"/>
        </w:rPr>
        <w:t>involves</w:t>
      </w:r>
      <w:r w:rsidRPr="00CE4163">
        <w:rPr>
          <w:rFonts w:eastAsia="MS Mincho" w:cs="Times New Roman"/>
          <w:b/>
          <w:sz w:val="24"/>
          <w:szCs w:val="24"/>
        </w:rPr>
        <w:t xml:space="preserve"> the state for the sake of deliberation is distinct from accepting it, and limiting out some arguments for the sake of that deliberation is a more productive discourse that solves the aff better</w:t>
      </w:r>
    </w:p>
    <w:p w:rsidR="00A7676F" w:rsidRPr="00CE4163" w:rsidRDefault="00A7676F" w:rsidP="00A7676F">
      <w:pPr>
        <w:rPr>
          <w:rFonts w:eastAsia="Calibri" w:cs="Times New Roman"/>
        </w:rPr>
      </w:pPr>
      <w:proofErr w:type="spellStart"/>
      <w:r w:rsidRPr="00CE4163">
        <w:rPr>
          <w:rFonts w:eastAsia="Calibri" w:cs="Times New Roman"/>
          <w:b/>
          <w:sz w:val="24"/>
          <w:szCs w:val="24"/>
          <w:u w:val="single"/>
        </w:rPr>
        <w:t>Talisse</w:t>
      </w:r>
      <w:proofErr w:type="spellEnd"/>
      <w:r w:rsidRPr="00CE4163">
        <w:rPr>
          <w:rFonts w:eastAsia="Calibri" w:cs="Times New Roman"/>
          <w:b/>
          <w:sz w:val="24"/>
          <w:szCs w:val="24"/>
          <w:u w:val="single"/>
        </w:rPr>
        <w:t xml:space="preserve"> 2005</w:t>
      </w:r>
      <w:r w:rsidRPr="00CE4163">
        <w:rPr>
          <w:rFonts w:eastAsia="Calibri" w:cs="Times New Roman"/>
        </w:rPr>
        <w:t xml:space="preserve"> – philosophy professor at Vanderbilt (Robert, Philosophy &amp; Social Criticism, 31.4, “</w:t>
      </w:r>
      <w:proofErr w:type="spellStart"/>
      <w:r w:rsidRPr="00CE4163">
        <w:rPr>
          <w:rFonts w:eastAsia="Calibri" w:cs="Times New Roman"/>
        </w:rPr>
        <w:t>Deliberativist</w:t>
      </w:r>
      <w:proofErr w:type="spellEnd"/>
      <w:r w:rsidRPr="00CE4163">
        <w:rPr>
          <w:rFonts w:eastAsia="Calibri" w:cs="Times New Roman"/>
        </w:rPr>
        <w:t xml:space="preserve"> responses to activist challenges”) *note: gendered language in this article refers to arguments made by two specific individuals in an article by Iris Young </w:t>
      </w:r>
    </w:p>
    <w:p w:rsidR="00A7676F" w:rsidRPr="00CE4163" w:rsidRDefault="00A7676F" w:rsidP="00A7676F">
      <w:pPr>
        <w:rPr>
          <w:rFonts w:eastAsia="Calibri" w:cs="Times New Roman"/>
          <w:sz w:val="16"/>
        </w:rPr>
      </w:pPr>
    </w:p>
    <w:p w:rsidR="00A7676F" w:rsidRPr="00CE4163" w:rsidRDefault="00A7676F" w:rsidP="00A7676F">
      <w:pPr>
        <w:rPr>
          <w:rFonts w:eastAsia="Calibri" w:cs="Times New Roman"/>
          <w:sz w:val="16"/>
        </w:rPr>
      </w:pPr>
      <w:r w:rsidRPr="00CE4163">
        <w:rPr>
          <w:rFonts w:eastAsia="Calibri" w:cs="Times New Roman"/>
          <w:sz w:val="16"/>
        </w:rPr>
        <w:t xml:space="preserve">These two serious activist challenges may be summarized as follows. First, </w:t>
      </w:r>
      <w:r w:rsidRPr="00CE4163">
        <w:rPr>
          <w:rFonts w:eastAsia="Calibri" w:cs="Times New Roman"/>
          <w:bCs/>
          <w:highlight w:val="yellow"/>
          <w:u w:val="single"/>
        </w:rPr>
        <w:t xml:space="preserve">the activist </w:t>
      </w:r>
      <w:r w:rsidRPr="00CE4163">
        <w:rPr>
          <w:rFonts w:eastAsia="Calibri" w:cs="Times New Roman"/>
          <w:bCs/>
          <w:u w:val="single"/>
        </w:rPr>
        <w:t xml:space="preserve">has </w:t>
      </w:r>
      <w:r w:rsidRPr="00CE4163">
        <w:rPr>
          <w:rFonts w:eastAsia="Calibri" w:cs="Times New Roman"/>
          <w:bCs/>
          <w:highlight w:val="yellow"/>
          <w:u w:val="single"/>
        </w:rPr>
        <w:t xml:space="preserve">claimed </w:t>
      </w:r>
      <w:r w:rsidRPr="00CE4163">
        <w:rPr>
          <w:rFonts w:eastAsia="Calibri" w:cs="Times New Roman"/>
          <w:bCs/>
          <w:u w:val="single"/>
        </w:rPr>
        <w:t xml:space="preserve">that political discussion must always take place within the context of </w:t>
      </w:r>
      <w:r w:rsidRPr="00CE4163">
        <w:rPr>
          <w:rFonts w:eastAsia="Calibri" w:cs="Times New Roman"/>
          <w:bCs/>
          <w:highlight w:val="yellow"/>
          <w:u w:val="single"/>
        </w:rPr>
        <w:t xml:space="preserve">existing institutions </w:t>
      </w:r>
      <w:r w:rsidRPr="00CE4163">
        <w:rPr>
          <w:rFonts w:eastAsia="Calibri" w:cs="Times New Roman"/>
          <w:bCs/>
          <w:u w:val="single"/>
        </w:rPr>
        <w:t xml:space="preserve">that </w:t>
      </w:r>
      <w:r w:rsidRPr="00CE4163">
        <w:rPr>
          <w:rFonts w:eastAsia="Calibri" w:cs="Times New Roman"/>
          <w:bCs/>
          <w:highlight w:val="yellow"/>
          <w:u w:val="single"/>
        </w:rPr>
        <w:t>due to structural inequality grant</w:t>
      </w:r>
      <w:r w:rsidRPr="00CE4163">
        <w:rPr>
          <w:rFonts w:eastAsia="Calibri" w:cs="Times New Roman"/>
          <w:sz w:val="16"/>
          <w:highlight w:val="yellow"/>
        </w:rPr>
        <w:t xml:space="preserve"> </w:t>
      </w:r>
      <w:r w:rsidRPr="00CE4163">
        <w:rPr>
          <w:rFonts w:eastAsia="Calibri" w:cs="Times New Roman"/>
          <w:sz w:val="16"/>
        </w:rPr>
        <w:t xml:space="preserve">to </w:t>
      </w:r>
      <w:r w:rsidRPr="00CE4163">
        <w:rPr>
          <w:rFonts w:eastAsia="Calibri" w:cs="Times New Roman"/>
          <w:bCs/>
          <w:u w:val="single"/>
        </w:rPr>
        <w:t>certain individuals</w:t>
      </w:r>
      <w:r w:rsidRPr="00CE4163">
        <w:rPr>
          <w:rFonts w:eastAsia="Calibri" w:cs="Times New Roman"/>
          <w:sz w:val="16"/>
        </w:rPr>
        <w:t xml:space="preserve"> the </w:t>
      </w:r>
      <w:r w:rsidRPr="00CE4163">
        <w:rPr>
          <w:rFonts w:eastAsia="Calibri" w:cs="Times New Roman"/>
          <w:bCs/>
          <w:highlight w:val="yellow"/>
          <w:u w:val="single"/>
        </w:rPr>
        <w:t xml:space="preserve">power to </w:t>
      </w:r>
      <w:r w:rsidRPr="00CE4163">
        <w:rPr>
          <w:rFonts w:eastAsia="Calibri" w:cs="Times New Roman"/>
          <w:bCs/>
          <w:u w:val="single"/>
        </w:rPr>
        <w:t>set</w:t>
      </w:r>
      <w:r w:rsidRPr="00CE4163">
        <w:rPr>
          <w:rFonts w:eastAsia="Calibri" w:cs="Times New Roman"/>
          <w:sz w:val="16"/>
        </w:rPr>
        <w:t xml:space="preserve"> discussion </w:t>
      </w:r>
      <w:r w:rsidRPr="00CE4163">
        <w:rPr>
          <w:rFonts w:eastAsia="Calibri" w:cs="Times New Roman"/>
          <w:bCs/>
          <w:u w:val="single"/>
        </w:rPr>
        <w:t xml:space="preserve">agendas and </w:t>
      </w:r>
      <w:r w:rsidRPr="00CE4163">
        <w:rPr>
          <w:rFonts w:eastAsia="Calibri" w:cs="Times New Roman"/>
          <w:bCs/>
          <w:highlight w:val="yellow"/>
          <w:u w:val="single"/>
        </w:rPr>
        <w:t>constrain</w:t>
      </w:r>
      <w:r w:rsidRPr="00CE4163">
        <w:rPr>
          <w:rFonts w:eastAsia="Calibri" w:cs="Times New Roman"/>
          <w:sz w:val="16"/>
          <w:highlight w:val="yellow"/>
        </w:rPr>
        <w:t xml:space="preserve"> </w:t>
      </w:r>
      <w:r w:rsidRPr="00CE4163">
        <w:rPr>
          <w:rFonts w:eastAsia="Calibri" w:cs="Times New Roman"/>
          <w:sz w:val="16"/>
        </w:rPr>
        <w:t xml:space="preserve">the kinds of </w:t>
      </w:r>
      <w:r w:rsidRPr="00CE4163">
        <w:rPr>
          <w:rFonts w:eastAsia="Calibri" w:cs="Times New Roman"/>
          <w:bCs/>
          <w:highlight w:val="yellow"/>
          <w:u w:val="single"/>
        </w:rPr>
        <w:t>options</w:t>
      </w:r>
      <w:r w:rsidRPr="00CE4163">
        <w:rPr>
          <w:rFonts w:eastAsia="Calibri" w:cs="Times New Roman"/>
          <w:sz w:val="16"/>
          <w:highlight w:val="yellow"/>
        </w:rPr>
        <w:t xml:space="preserve"> </w:t>
      </w:r>
      <w:r w:rsidRPr="00CE4163">
        <w:rPr>
          <w:rFonts w:eastAsia="Calibri" w:cs="Times New Roman"/>
          <w:sz w:val="16"/>
        </w:rPr>
        <w:t xml:space="preserve">open </w:t>
      </w:r>
      <w:r w:rsidRPr="00CE4163">
        <w:rPr>
          <w:rFonts w:eastAsia="Calibri" w:cs="Times New Roman"/>
          <w:bCs/>
          <w:u w:val="single"/>
        </w:rPr>
        <w:t xml:space="preserve">for consideration prior to any actual encounter with their deliberative opponents; </w:t>
      </w:r>
      <w:r w:rsidRPr="00CE4163">
        <w:rPr>
          <w:rFonts w:eastAsia="Calibri" w:cs="Times New Roman"/>
          <w:bCs/>
          <w:highlight w:val="yellow"/>
          <w:u w:val="single"/>
        </w:rPr>
        <w:t xml:space="preserve">the deliberative process is </w:t>
      </w:r>
      <w:r w:rsidRPr="00CE4163">
        <w:rPr>
          <w:rFonts w:eastAsia="Calibri" w:cs="Times New Roman"/>
          <w:bCs/>
          <w:u w:val="single"/>
        </w:rPr>
        <w:t xml:space="preserve">in this sense </w:t>
      </w:r>
      <w:r w:rsidRPr="00CE4163">
        <w:rPr>
          <w:rFonts w:eastAsia="Calibri" w:cs="Times New Roman"/>
          <w:bCs/>
          <w:highlight w:val="yellow"/>
          <w:u w:val="single"/>
        </w:rPr>
        <w:t xml:space="preserve">rigged </w:t>
      </w:r>
      <w:r w:rsidRPr="00CE4163">
        <w:rPr>
          <w:rFonts w:eastAsia="Calibri" w:cs="Times New Roman"/>
          <w:bCs/>
          <w:u w:val="single"/>
        </w:rPr>
        <w:t>from the start</w:t>
      </w:r>
      <w:r w:rsidRPr="00CE4163">
        <w:rPr>
          <w:rFonts w:eastAsia="Calibri" w:cs="Times New Roman"/>
          <w:sz w:val="16"/>
        </w:rPr>
        <w:t xml:space="preserve"> to favor the status quo and disadvantage the agents of change. </w:t>
      </w:r>
      <w:r w:rsidRPr="00CE4163">
        <w:rPr>
          <w:rFonts w:eastAsia="Calibri" w:cs="Times New Roman"/>
          <w:bCs/>
          <w:highlight w:val="yellow"/>
          <w:u w:val="single"/>
        </w:rPr>
        <w:t>Second, the activist</w:t>
      </w:r>
      <w:r w:rsidRPr="00CE4163">
        <w:rPr>
          <w:rFonts w:eastAsia="Calibri" w:cs="Times New Roman"/>
          <w:sz w:val="16"/>
          <w:highlight w:val="yellow"/>
        </w:rPr>
        <w:t xml:space="preserve"> </w:t>
      </w:r>
      <w:r w:rsidRPr="00CE4163">
        <w:rPr>
          <w:rFonts w:eastAsia="Calibri" w:cs="Times New Roman"/>
          <w:sz w:val="16"/>
        </w:rPr>
        <w:t xml:space="preserve">has </w:t>
      </w:r>
      <w:r w:rsidRPr="00CE4163">
        <w:rPr>
          <w:rFonts w:eastAsia="Calibri" w:cs="Times New Roman"/>
          <w:bCs/>
          <w:highlight w:val="yellow"/>
          <w:u w:val="single"/>
        </w:rPr>
        <w:t xml:space="preserve">argued </w:t>
      </w:r>
      <w:r w:rsidRPr="00CE4163">
        <w:rPr>
          <w:rFonts w:eastAsia="Calibri" w:cs="Times New Roman"/>
          <w:bCs/>
          <w:u w:val="single"/>
        </w:rPr>
        <w:t xml:space="preserve">that political </w:t>
      </w:r>
      <w:r w:rsidRPr="00CE4163">
        <w:rPr>
          <w:rFonts w:eastAsia="Calibri" w:cs="Times New Roman"/>
          <w:bCs/>
          <w:highlight w:val="yellow"/>
          <w:u w:val="single"/>
        </w:rPr>
        <w:t xml:space="preserve">discussion </w:t>
      </w:r>
      <w:r w:rsidRPr="00CE4163">
        <w:rPr>
          <w:rFonts w:eastAsia="Calibri" w:cs="Times New Roman"/>
          <w:bCs/>
          <w:u w:val="single"/>
        </w:rPr>
        <w:t>must always take place by means of antecedent ‘discourses’</w:t>
      </w:r>
      <w:r w:rsidRPr="00CE4163">
        <w:rPr>
          <w:rFonts w:eastAsia="Calibri" w:cs="Times New Roman"/>
          <w:sz w:val="16"/>
        </w:rPr>
        <w:t xml:space="preserve"> or vocabularies </w:t>
      </w:r>
      <w:r w:rsidRPr="00CE4163">
        <w:rPr>
          <w:rFonts w:eastAsia="Calibri" w:cs="Times New Roman"/>
          <w:bCs/>
          <w:u w:val="single"/>
        </w:rPr>
        <w:t xml:space="preserve">which </w:t>
      </w:r>
      <w:r w:rsidRPr="00CE4163">
        <w:rPr>
          <w:rFonts w:eastAsia="Calibri" w:cs="Times New Roman"/>
          <w:bCs/>
          <w:highlight w:val="yellow"/>
          <w:u w:val="single"/>
        </w:rPr>
        <w:t xml:space="preserve">establish </w:t>
      </w:r>
      <w:r w:rsidRPr="00CE4163">
        <w:rPr>
          <w:rFonts w:eastAsia="Calibri" w:cs="Times New Roman"/>
          <w:bCs/>
          <w:u w:val="single"/>
        </w:rPr>
        <w:t xml:space="preserve">the </w:t>
      </w:r>
      <w:r w:rsidRPr="00CE4163">
        <w:rPr>
          <w:rFonts w:eastAsia="Calibri" w:cs="Times New Roman"/>
          <w:bCs/>
          <w:highlight w:val="yellow"/>
          <w:u w:val="single"/>
        </w:rPr>
        <w:t xml:space="preserve">conceptual boundaries </w:t>
      </w:r>
      <w:r w:rsidRPr="00CE4163">
        <w:rPr>
          <w:rFonts w:eastAsia="Calibri" w:cs="Times New Roman"/>
          <w:bCs/>
          <w:u w:val="single"/>
        </w:rPr>
        <w:t xml:space="preserve">of the deliberation </w:t>
      </w:r>
      <w:r w:rsidRPr="00CE4163">
        <w:rPr>
          <w:rFonts w:eastAsia="Calibri" w:cs="Times New Roman"/>
          <w:bCs/>
          <w:highlight w:val="yellow"/>
          <w:u w:val="single"/>
        </w:rPr>
        <w:t xml:space="preserve">and </w:t>
      </w:r>
      <w:r w:rsidRPr="00CE4163">
        <w:rPr>
          <w:rFonts w:eastAsia="Calibri" w:cs="Times New Roman"/>
          <w:bCs/>
          <w:u w:val="single"/>
        </w:rPr>
        <w:t xml:space="preserve">hence </w:t>
      </w:r>
      <w:r w:rsidRPr="00CE4163">
        <w:rPr>
          <w:rFonts w:eastAsia="Calibri" w:cs="Times New Roman"/>
          <w:bCs/>
          <w:highlight w:val="yellow"/>
          <w:u w:val="single"/>
        </w:rPr>
        <w:t xml:space="preserve">may </w:t>
      </w:r>
      <w:r w:rsidRPr="00CE4163">
        <w:rPr>
          <w:rFonts w:eastAsia="Calibri" w:cs="Times New Roman"/>
          <w:bCs/>
          <w:u w:val="single"/>
        </w:rPr>
        <w:t xml:space="preserve">themselves </w:t>
      </w:r>
      <w:r w:rsidRPr="00CE4163">
        <w:rPr>
          <w:rFonts w:eastAsia="Calibri" w:cs="Times New Roman"/>
          <w:bCs/>
          <w:highlight w:val="yellow"/>
          <w:u w:val="single"/>
        </w:rPr>
        <w:t>be hegemonic</w:t>
      </w:r>
      <w:r w:rsidRPr="00CE4163">
        <w:rPr>
          <w:rFonts w:eastAsia="Calibri" w:cs="Times New Roman"/>
          <w:sz w:val="16"/>
          <w:highlight w:val="yellow"/>
        </w:rPr>
        <w:t xml:space="preserve"> </w:t>
      </w:r>
      <w:r w:rsidRPr="00CE4163">
        <w:rPr>
          <w:rFonts w:eastAsia="Calibri" w:cs="Times New Roman"/>
          <w:sz w:val="16"/>
        </w:rPr>
        <w:t xml:space="preserve">or systematically distorting; </w:t>
      </w:r>
      <w:r w:rsidRPr="00CE4163">
        <w:rPr>
          <w:rFonts w:eastAsia="Calibri" w:cs="Times New Roman"/>
          <w:bCs/>
          <w:u w:val="single"/>
        </w:rPr>
        <w:t>the deliberative process is hence subject to the distorting influence of ideology</w:t>
      </w:r>
      <w:r w:rsidRPr="00CE4163">
        <w:rPr>
          <w:rFonts w:eastAsia="Calibri" w:cs="Times New Roman"/>
          <w:sz w:val="16"/>
        </w:rPr>
        <w:t xml:space="preserve"> at the most fundamental level, </w:t>
      </w:r>
      <w:r w:rsidRPr="00CE4163">
        <w:rPr>
          <w:rFonts w:eastAsia="Calibri" w:cs="Times New Roman"/>
          <w:bCs/>
          <w:u w:val="single"/>
        </w:rPr>
        <w:t>and deliberative democrats do not have the resources by which such distortions can be addressed</w:t>
      </w:r>
      <w:r w:rsidRPr="00CE4163">
        <w:rPr>
          <w:rFonts w:eastAsia="Calibri" w:cs="Times New Roman"/>
          <w:sz w:val="16"/>
        </w:rPr>
        <w:t xml:space="preserve">. As they aim to establish that the </w:t>
      </w:r>
      <w:proofErr w:type="spellStart"/>
      <w:r w:rsidRPr="00CE4163">
        <w:rPr>
          <w:rFonts w:eastAsia="Calibri" w:cs="Times New Roman"/>
          <w:sz w:val="16"/>
        </w:rPr>
        <w:t>deliberativist’s</w:t>
      </w:r>
      <w:proofErr w:type="spellEnd"/>
      <w:r w:rsidRPr="00CE4163">
        <w:rPr>
          <w:rFonts w:eastAsia="Calibri" w:cs="Times New Roman"/>
          <w:sz w:val="16"/>
        </w:rPr>
        <w:t xml:space="preserve"> program is inconsistent with her own democratic objectives, this pair of charges is, as Young claims, serious (118). </w:t>
      </w:r>
      <w:r w:rsidRPr="00CE4163">
        <w:rPr>
          <w:rFonts w:eastAsia="Calibri" w:cs="Times New Roman"/>
          <w:bCs/>
          <w:highlight w:val="yellow"/>
          <w:u w:val="single"/>
        </w:rPr>
        <w:t>However</w:t>
      </w:r>
      <w:r w:rsidRPr="00CE4163">
        <w:rPr>
          <w:rFonts w:eastAsia="Calibri" w:cs="Times New Roman"/>
          <w:bCs/>
          <w:u w:val="single"/>
        </w:rPr>
        <w:t xml:space="preserve">, I contend that the </w:t>
      </w:r>
      <w:proofErr w:type="spellStart"/>
      <w:r w:rsidRPr="00CE4163">
        <w:rPr>
          <w:rFonts w:eastAsia="Calibri" w:cs="Times New Roman"/>
          <w:bCs/>
          <w:u w:val="single"/>
        </w:rPr>
        <w:t>deliberativist</w:t>
      </w:r>
      <w:proofErr w:type="spellEnd"/>
      <w:r w:rsidRPr="00CE4163">
        <w:rPr>
          <w:rFonts w:eastAsia="Calibri" w:cs="Times New Roman"/>
          <w:bCs/>
          <w:u w:val="single"/>
        </w:rPr>
        <w:t xml:space="preserve"> has adequate replies to them both</w:t>
      </w:r>
      <w:r w:rsidRPr="00CE4163">
        <w:rPr>
          <w:rFonts w:eastAsia="Calibri" w:cs="Times New Roman"/>
          <w:sz w:val="16"/>
        </w:rPr>
        <w:t>.</w:t>
      </w:r>
    </w:p>
    <w:p w:rsidR="00A7676F" w:rsidRPr="00CE4163" w:rsidRDefault="00A7676F" w:rsidP="00A7676F">
      <w:pPr>
        <w:rPr>
          <w:rFonts w:eastAsia="Calibri" w:cs="Times New Roman"/>
          <w:sz w:val="16"/>
        </w:rPr>
      </w:pPr>
      <w:r w:rsidRPr="00CE4163">
        <w:rPr>
          <w:rFonts w:eastAsia="Calibri" w:cs="Times New Roman"/>
          <w:sz w:val="16"/>
        </w:rPr>
        <w:t xml:space="preserve">Part of the response to the first challenge is offered by Young herself. </w:t>
      </w:r>
      <w:r w:rsidRPr="00CE4163">
        <w:rPr>
          <w:rFonts w:eastAsia="Calibri" w:cs="Times New Roman"/>
          <w:bCs/>
          <w:highlight w:val="yellow"/>
          <w:u w:val="single"/>
        </w:rPr>
        <w:t xml:space="preserve">The deliberative </w:t>
      </w:r>
      <w:r w:rsidRPr="00CE4163">
        <w:rPr>
          <w:rFonts w:eastAsia="Calibri" w:cs="Times New Roman"/>
          <w:bCs/>
          <w:u w:val="single"/>
        </w:rPr>
        <w:t xml:space="preserve">democrat </w:t>
      </w:r>
      <w:r w:rsidRPr="00CE4163">
        <w:rPr>
          <w:rFonts w:eastAsia="Calibri" w:cs="Times New Roman"/>
          <w:bCs/>
          <w:highlight w:val="yellow"/>
          <w:u w:val="single"/>
        </w:rPr>
        <w:t xml:space="preserve">does not advocate </w:t>
      </w:r>
      <w:r w:rsidRPr="00CE4163">
        <w:rPr>
          <w:rFonts w:eastAsia="Calibri" w:cs="Times New Roman"/>
          <w:bCs/>
          <w:u w:val="single"/>
        </w:rPr>
        <w:t xml:space="preserve">public political </w:t>
      </w:r>
      <w:r w:rsidRPr="00CE4163">
        <w:rPr>
          <w:rFonts w:eastAsia="Calibri" w:cs="Times New Roman"/>
          <w:bCs/>
          <w:highlight w:val="yellow"/>
          <w:u w:val="single"/>
        </w:rPr>
        <w:t xml:space="preserve">discussion only at the level of state policy, </w:t>
      </w:r>
      <w:r w:rsidRPr="00CE4163">
        <w:rPr>
          <w:rFonts w:eastAsia="Calibri" w:cs="Times New Roman"/>
          <w:iCs/>
          <w:highlight w:val="yellow"/>
          <w:bdr w:val="single" w:sz="18" w:space="0" w:color="auto"/>
        </w:rPr>
        <w:t xml:space="preserve">and so does not </w:t>
      </w:r>
      <w:r w:rsidRPr="00CE4163">
        <w:rPr>
          <w:rFonts w:eastAsia="Calibri" w:cs="Times New Roman"/>
          <w:iCs/>
          <w:bdr w:val="single" w:sz="18" w:space="0" w:color="auto"/>
        </w:rPr>
        <w:t xml:space="preserve">advocate a program that must </w:t>
      </w:r>
      <w:r w:rsidRPr="00CE4163">
        <w:rPr>
          <w:rFonts w:eastAsia="Calibri" w:cs="Times New Roman"/>
          <w:iCs/>
          <w:highlight w:val="yellow"/>
          <w:bdr w:val="single" w:sz="18" w:space="0" w:color="auto"/>
        </w:rPr>
        <w:t xml:space="preserve">accept </w:t>
      </w:r>
      <w:r w:rsidRPr="00CE4163">
        <w:rPr>
          <w:rFonts w:eastAsia="Calibri" w:cs="Times New Roman"/>
          <w:iCs/>
          <w:bdr w:val="single" w:sz="18" w:space="0" w:color="auto"/>
        </w:rPr>
        <w:t xml:space="preserve">as given </w:t>
      </w:r>
      <w:r w:rsidRPr="00CE4163">
        <w:rPr>
          <w:rFonts w:eastAsia="Calibri" w:cs="Times New Roman"/>
          <w:iCs/>
          <w:highlight w:val="yellow"/>
          <w:bdr w:val="single" w:sz="18" w:space="0" w:color="auto"/>
        </w:rPr>
        <w:t>existing institutional settings</w:t>
      </w:r>
      <w:r w:rsidRPr="00CE4163">
        <w:rPr>
          <w:rFonts w:eastAsia="Calibri" w:cs="Times New Roman"/>
          <w:bCs/>
          <w:highlight w:val="yellow"/>
          <w:u w:val="single"/>
        </w:rPr>
        <w:t xml:space="preserve"> </w:t>
      </w:r>
      <w:r w:rsidRPr="00CE4163">
        <w:rPr>
          <w:rFonts w:eastAsia="Calibri" w:cs="Times New Roman"/>
          <w:bCs/>
          <w:u w:val="single"/>
        </w:rPr>
        <w:t xml:space="preserve">and contexts for public discussion. Rather, the </w:t>
      </w:r>
      <w:proofErr w:type="spellStart"/>
      <w:r w:rsidRPr="00CE4163">
        <w:rPr>
          <w:rFonts w:eastAsia="Calibri" w:cs="Times New Roman"/>
          <w:bCs/>
          <w:u w:val="single"/>
        </w:rPr>
        <w:t>deliberativist</w:t>
      </w:r>
      <w:proofErr w:type="spellEnd"/>
      <w:r w:rsidRPr="00CE4163">
        <w:rPr>
          <w:rFonts w:eastAsia="Calibri" w:cs="Times New Roman"/>
          <w:bCs/>
          <w:u w:val="single"/>
        </w:rPr>
        <w:t xml:space="preserve"> promotes an ideal of democratic politics according to which </w:t>
      </w:r>
      <w:r w:rsidRPr="00CE4163">
        <w:rPr>
          <w:rFonts w:eastAsia="Calibri" w:cs="Times New Roman"/>
          <w:bCs/>
          <w:highlight w:val="yellow"/>
          <w:u w:val="single"/>
        </w:rPr>
        <w:t xml:space="preserve">deliberation occurs at </w:t>
      </w:r>
      <w:r w:rsidRPr="00CE4163">
        <w:rPr>
          <w:rFonts w:eastAsia="Calibri" w:cs="Times New Roman"/>
          <w:iCs/>
          <w:highlight w:val="yellow"/>
          <w:bdr w:val="single" w:sz="18" w:space="0" w:color="auto"/>
        </w:rPr>
        <w:t>all levels of social association, including households</w:t>
      </w:r>
      <w:r w:rsidRPr="00CE4163">
        <w:rPr>
          <w:rFonts w:eastAsia="Calibri" w:cs="Times New Roman"/>
          <w:sz w:val="16"/>
        </w:rPr>
        <w:t xml:space="preserve">, neighborhoods, local organizations, </w:t>
      </w:r>
      <w:r w:rsidRPr="00CE4163">
        <w:rPr>
          <w:rFonts w:eastAsia="Calibri" w:cs="Times New Roman"/>
          <w:bCs/>
          <w:u w:val="single"/>
        </w:rPr>
        <w:t>city boards, and</w:t>
      </w:r>
      <w:r w:rsidRPr="00CE4163">
        <w:rPr>
          <w:rFonts w:eastAsia="Calibri" w:cs="Times New Roman"/>
          <w:sz w:val="16"/>
        </w:rPr>
        <w:t xml:space="preserve"> the various institutions of civil </w:t>
      </w:r>
      <w:r w:rsidRPr="00CE4163">
        <w:rPr>
          <w:rFonts w:eastAsia="Calibri" w:cs="Times New Roman"/>
          <w:bCs/>
          <w:u w:val="single"/>
        </w:rPr>
        <w:t xml:space="preserve">society. The </w:t>
      </w:r>
      <w:proofErr w:type="spellStart"/>
      <w:r w:rsidRPr="00CE4163">
        <w:rPr>
          <w:rFonts w:eastAsia="Calibri" w:cs="Times New Roman"/>
          <w:bCs/>
          <w:u w:val="single"/>
        </w:rPr>
        <w:t>longrun</w:t>
      </w:r>
      <w:proofErr w:type="spellEnd"/>
      <w:r w:rsidRPr="00CE4163">
        <w:rPr>
          <w:rFonts w:eastAsia="Calibri" w:cs="Times New Roman"/>
          <w:bCs/>
          <w:u w:val="single"/>
        </w:rPr>
        <w:t xml:space="preserve"> aim</w:t>
      </w:r>
      <w:r w:rsidRPr="00CE4163">
        <w:rPr>
          <w:rFonts w:eastAsia="Calibri" w:cs="Times New Roman"/>
          <w:sz w:val="16"/>
        </w:rPr>
        <w:t xml:space="preserve"> of the deliberative democrat </w:t>
      </w:r>
      <w:r w:rsidRPr="00CE4163">
        <w:rPr>
          <w:rFonts w:eastAsia="Calibri" w:cs="Times New Roman"/>
          <w:bCs/>
          <w:u w:val="single"/>
        </w:rPr>
        <w:t>is to cultivate a more deliberative polity, and</w:t>
      </w:r>
      <w:r w:rsidRPr="00CE4163">
        <w:rPr>
          <w:rFonts w:eastAsia="Calibri" w:cs="Times New Roman"/>
          <w:sz w:val="16"/>
        </w:rPr>
        <w:t xml:space="preserve"> the </w:t>
      </w:r>
      <w:proofErr w:type="spellStart"/>
      <w:r w:rsidRPr="00CE4163">
        <w:rPr>
          <w:rFonts w:eastAsia="Calibri" w:cs="Times New Roman"/>
          <w:sz w:val="16"/>
        </w:rPr>
        <w:t>deliberativist</w:t>
      </w:r>
      <w:proofErr w:type="spellEnd"/>
      <w:r w:rsidRPr="00CE4163">
        <w:rPr>
          <w:rFonts w:eastAsia="Calibri" w:cs="Times New Roman"/>
          <w:sz w:val="16"/>
        </w:rPr>
        <w:t xml:space="preserve"> claims that this </w:t>
      </w:r>
      <w:r w:rsidRPr="00CE4163">
        <w:rPr>
          <w:rFonts w:eastAsia="Calibri" w:cs="Times New Roman"/>
          <w:bCs/>
          <w:u w:val="single"/>
        </w:rPr>
        <w:t>task must begin</w:t>
      </w:r>
      <w:r w:rsidRPr="00CE4163">
        <w:rPr>
          <w:rFonts w:eastAsia="Calibri" w:cs="Times New Roman"/>
          <w:sz w:val="16"/>
        </w:rPr>
        <w:t xml:space="preserve"> at more local levels and </w:t>
      </w:r>
      <w:r w:rsidRPr="00CE4163">
        <w:rPr>
          <w:rFonts w:eastAsia="Calibri" w:cs="Times New Roman"/>
          <w:bCs/>
          <w:u w:val="single"/>
        </w:rPr>
        <w:t>apart from the state</w:t>
      </w:r>
      <w:r w:rsidRPr="00CE4163">
        <w:rPr>
          <w:rFonts w:eastAsia="Calibri" w:cs="Times New Roman"/>
          <w:sz w:val="16"/>
        </w:rPr>
        <w:t xml:space="preserve"> and its policies. We may say that </w:t>
      </w:r>
      <w:proofErr w:type="spellStart"/>
      <w:r w:rsidRPr="00CE4163">
        <w:rPr>
          <w:rFonts w:eastAsia="Calibri" w:cs="Times New Roman"/>
          <w:sz w:val="16"/>
        </w:rPr>
        <w:t>deliberativism</w:t>
      </w:r>
      <w:proofErr w:type="spellEnd"/>
      <w:r w:rsidRPr="00CE4163">
        <w:rPr>
          <w:rFonts w:eastAsia="Calibri" w:cs="Times New Roman"/>
          <w:sz w:val="16"/>
        </w:rPr>
        <w:t xml:space="preserve"> promotes a ‘</w:t>
      </w:r>
      <w:proofErr w:type="spellStart"/>
      <w:r w:rsidRPr="00CE4163">
        <w:rPr>
          <w:rFonts w:eastAsia="Calibri" w:cs="Times New Roman"/>
          <w:sz w:val="16"/>
        </w:rPr>
        <w:t>decentered</w:t>
      </w:r>
      <w:proofErr w:type="spellEnd"/>
      <w:r w:rsidRPr="00CE4163">
        <w:rPr>
          <w:rFonts w:eastAsia="Calibri" w:cs="Times New Roman"/>
          <w:sz w:val="16"/>
        </w:rPr>
        <w:t>’ (</w:t>
      </w:r>
      <w:proofErr w:type="spellStart"/>
      <w:r w:rsidRPr="00CE4163">
        <w:rPr>
          <w:rFonts w:eastAsia="Calibri" w:cs="Times New Roman"/>
          <w:sz w:val="16"/>
        </w:rPr>
        <w:t>Habermas</w:t>
      </w:r>
      <w:proofErr w:type="spellEnd"/>
      <w:r w:rsidRPr="00CE4163">
        <w:rPr>
          <w:rFonts w:eastAsia="Calibri" w:cs="Times New Roman"/>
          <w:sz w:val="16"/>
        </w:rPr>
        <w:t>, 1996: 298) view of public deliberation and a ‘pluralistic’ (</w:t>
      </w:r>
      <w:proofErr w:type="spellStart"/>
      <w:r w:rsidRPr="00CE4163">
        <w:rPr>
          <w:rFonts w:eastAsia="Calibri" w:cs="Times New Roman"/>
          <w:sz w:val="16"/>
        </w:rPr>
        <w:t>Benhabib</w:t>
      </w:r>
      <w:proofErr w:type="spellEnd"/>
      <w:r w:rsidRPr="00CE4163">
        <w:rPr>
          <w:rFonts w:eastAsia="Calibri" w:cs="Times New Roman"/>
          <w:sz w:val="16"/>
        </w:rPr>
        <w:t xml:space="preserve">, 2002: 138) model of the public sphere; </w:t>
      </w:r>
      <w:r w:rsidRPr="00CE4163">
        <w:rPr>
          <w:rFonts w:eastAsia="Calibri" w:cs="Times New Roman"/>
          <w:bCs/>
          <w:u w:val="single"/>
        </w:rPr>
        <w:t>in other words, the deliberative democrat envisions a ‘multiple,</w:t>
      </w:r>
      <w:r w:rsidRPr="00CE4163">
        <w:rPr>
          <w:rFonts w:eastAsia="Calibri" w:cs="Times New Roman"/>
          <w:sz w:val="16"/>
        </w:rPr>
        <w:t xml:space="preserve"> anonymous, </w:t>
      </w:r>
      <w:r w:rsidRPr="00CE4163">
        <w:rPr>
          <w:rFonts w:eastAsia="Calibri" w:cs="Times New Roman"/>
          <w:bCs/>
          <w:u w:val="single"/>
        </w:rPr>
        <w:t>heterogeneous network of many publics and</w:t>
      </w:r>
      <w:r w:rsidRPr="00CE4163">
        <w:rPr>
          <w:rFonts w:eastAsia="Calibri" w:cs="Times New Roman"/>
          <w:sz w:val="16"/>
        </w:rPr>
        <w:t xml:space="preserve"> public </w:t>
      </w:r>
      <w:r w:rsidRPr="00CE4163">
        <w:rPr>
          <w:rFonts w:eastAsia="Calibri" w:cs="Times New Roman"/>
          <w:bCs/>
          <w:u w:val="single"/>
        </w:rPr>
        <w:t>conversations’</w:t>
      </w:r>
      <w:r w:rsidRPr="00CE4163">
        <w:rPr>
          <w:rFonts w:eastAsia="Calibri" w:cs="Times New Roman"/>
          <w:sz w:val="16"/>
        </w:rPr>
        <w:t xml:space="preserve"> (</w:t>
      </w:r>
      <w:proofErr w:type="spellStart"/>
      <w:r w:rsidRPr="00CE4163">
        <w:rPr>
          <w:rFonts w:eastAsia="Calibri" w:cs="Times New Roman"/>
          <w:sz w:val="16"/>
        </w:rPr>
        <w:t>Benhabib</w:t>
      </w:r>
      <w:proofErr w:type="spellEnd"/>
      <w:r w:rsidRPr="00CE4163">
        <w:rPr>
          <w:rFonts w:eastAsia="Calibri" w:cs="Times New Roman"/>
          <w:sz w:val="16"/>
        </w:rPr>
        <w:t xml:space="preserve">, 1996b: 87). </w:t>
      </w:r>
      <w:r w:rsidRPr="00CE4163">
        <w:rPr>
          <w:rFonts w:eastAsia="Calibri" w:cs="Times New Roman"/>
          <w:bCs/>
          <w:highlight w:val="yellow"/>
          <w:u w:val="single"/>
        </w:rPr>
        <w:t xml:space="preserve">The </w:t>
      </w:r>
      <w:proofErr w:type="spellStart"/>
      <w:r w:rsidRPr="00CE4163">
        <w:rPr>
          <w:rFonts w:eastAsia="Calibri" w:cs="Times New Roman"/>
          <w:bCs/>
          <w:highlight w:val="yellow"/>
          <w:u w:val="single"/>
        </w:rPr>
        <w:t>deliberativist</w:t>
      </w:r>
      <w:proofErr w:type="spellEnd"/>
      <w:r w:rsidRPr="00CE4163">
        <w:rPr>
          <w:rFonts w:eastAsia="Calibri" w:cs="Times New Roman"/>
          <w:bCs/>
          <w:highlight w:val="yellow"/>
          <w:u w:val="single"/>
        </w:rPr>
        <w:t xml:space="preserve"> is therefore committed to </w:t>
      </w:r>
      <w:r w:rsidRPr="00CE4163">
        <w:rPr>
          <w:rFonts w:eastAsia="Calibri" w:cs="Times New Roman"/>
          <w:bCs/>
          <w:u w:val="single"/>
        </w:rPr>
        <w:t xml:space="preserve">the creation of ‘an </w:t>
      </w:r>
      <w:r w:rsidRPr="00CE4163">
        <w:rPr>
          <w:rFonts w:eastAsia="Calibri" w:cs="Times New Roman"/>
          <w:bCs/>
          <w:highlight w:val="yellow"/>
          <w:u w:val="single"/>
        </w:rPr>
        <w:t xml:space="preserve">inclusive </w:t>
      </w:r>
      <w:r w:rsidRPr="00CE4163">
        <w:rPr>
          <w:rFonts w:eastAsia="Calibri" w:cs="Times New Roman"/>
          <w:bCs/>
          <w:u w:val="single"/>
        </w:rPr>
        <w:t xml:space="preserve">deliberative </w:t>
      </w:r>
      <w:r w:rsidRPr="00CE4163">
        <w:rPr>
          <w:rFonts w:eastAsia="Calibri" w:cs="Times New Roman"/>
          <w:bCs/>
          <w:highlight w:val="yellow"/>
          <w:u w:val="single"/>
        </w:rPr>
        <w:t xml:space="preserve">setting in which </w:t>
      </w:r>
      <w:r w:rsidRPr="00CE4163">
        <w:rPr>
          <w:rFonts w:eastAsia="Calibri" w:cs="Times New Roman"/>
          <w:iCs/>
          <w:bdr w:val="single" w:sz="18" w:space="0" w:color="auto"/>
        </w:rPr>
        <w:t xml:space="preserve">basic </w:t>
      </w:r>
      <w:r w:rsidRPr="00CE4163">
        <w:rPr>
          <w:rFonts w:eastAsia="Calibri" w:cs="Times New Roman"/>
          <w:iCs/>
          <w:highlight w:val="yellow"/>
          <w:bdr w:val="single" w:sz="18" w:space="0" w:color="auto"/>
        </w:rPr>
        <w:t xml:space="preserve">social </w:t>
      </w:r>
      <w:r w:rsidRPr="00CE4163">
        <w:rPr>
          <w:rFonts w:eastAsia="Calibri" w:cs="Times New Roman"/>
          <w:iCs/>
          <w:bdr w:val="single" w:sz="18" w:space="0" w:color="auto"/>
        </w:rPr>
        <w:t xml:space="preserve">and economic </w:t>
      </w:r>
      <w:r w:rsidRPr="00CE4163">
        <w:rPr>
          <w:rFonts w:eastAsia="Calibri" w:cs="Times New Roman"/>
          <w:iCs/>
          <w:highlight w:val="yellow"/>
          <w:bdr w:val="single" w:sz="18" w:space="0" w:color="auto"/>
        </w:rPr>
        <w:t>structures can be examined’</w:t>
      </w:r>
      <w:r w:rsidRPr="00CE4163">
        <w:rPr>
          <w:rFonts w:eastAsia="Calibri" w:cs="Times New Roman"/>
          <w:bCs/>
          <w:u w:val="single"/>
        </w:rPr>
        <w:t>; these settings</w:t>
      </w:r>
      <w:r w:rsidRPr="00CE4163">
        <w:rPr>
          <w:rFonts w:eastAsia="Calibri" w:cs="Times New Roman"/>
          <w:sz w:val="16"/>
        </w:rPr>
        <w:t xml:space="preserve"> ‘for the most part </w:t>
      </w:r>
      <w:r w:rsidRPr="00CE4163">
        <w:rPr>
          <w:rFonts w:eastAsia="Calibri" w:cs="Times New Roman"/>
          <w:bCs/>
          <w:u w:val="single"/>
        </w:rPr>
        <w:t xml:space="preserve">must be </w:t>
      </w:r>
      <w:r w:rsidRPr="00CE4163">
        <w:rPr>
          <w:rFonts w:eastAsia="Calibri" w:cs="Times New Roman"/>
          <w:iCs/>
          <w:highlight w:val="yellow"/>
          <w:bdr w:val="single" w:sz="18" w:space="0" w:color="auto"/>
        </w:rPr>
        <w:t>outside</w:t>
      </w:r>
      <w:r w:rsidRPr="00CE4163">
        <w:rPr>
          <w:rFonts w:eastAsia="Calibri" w:cs="Times New Roman"/>
          <w:sz w:val="16"/>
          <w:highlight w:val="yellow"/>
        </w:rPr>
        <w:t xml:space="preserve"> </w:t>
      </w:r>
      <w:r w:rsidRPr="00CE4163">
        <w:rPr>
          <w:rFonts w:eastAsia="Calibri" w:cs="Times New Roman"/>
          <w:sz w:val="16"/>
        </w:rPr>
        <w:t xml:space="preserve">ongoing settings of </w:t>
      </w:r>
      <w:r w:rsidRPr="00CE4163">
        <w:rPr>
          <w:rFonts w:eastAsia="Calibri" w:cs="Times New Roman"/>
          <w:iCs/>
          <w:highlight w:val="yellow"/>
          <w:bdr w:val="single" w:sz="18" w:space="0" w:color="auto"/>
        </w:rPr>
        <w:t>official policy discussion’</w:t>
      </w:r>
      <w:r w:rsidRPr="00CE4163">
        <w:rPr>
          <w:rFonts w:eastAsia="Calibri" w:cs="Times New Roman"/>
          <w:sz w:val="16"/>
          <w:highlight w:val="yellow"/>
        </w:rPr>
        <w:t xml:space="preserve"> </w:t>
      </w:r>
      <w:r w:rsidRPr="00CE4163">
        <w:rPr>
          <w:rFonts w:eastAsia="Calibri" w:cs="Times New Roman"/>
          <w:sz w:val="16"/>
        </w:rPr>
        <w:t>(115).</w:t>
      </w:r>
    </w:p>
    <w:p w:rsidR="00A7676F" w:rsidRPr="00CE4163" w:rsidRDefault="00A7676F" w:rsidP="00A7676F">
      <w:pPr>
        <w:rPr>
          <w:rFonts w:eastAsia="Calibri" w:cs="Times New Roman"/>
          <w:sz w:val="16"/>
        </w:rPr>
      </w:pPr>
      <w:r w:rsidRPr="00CE4163">
        <w:rPr>
          <w:rFonts w:eastAsia="Calibri" w:cs="Times New Roman"/>
          <w:sz w:val="16"/>
        </w:rPr>
        <w:t xml:space="preserve">Although Young characterizes this </w:t>
      </w:r>
      <w:proofErr w:type="spellStart"/>
      <w:r w:rsidRPr="00CE4163">
        <w:rPr>
          <w:rFonts w:eastAsia="Calibri" w:cs="Times New Roman"/>
          <w:sz w:val="16"/>
        </w:rPr>
        <w:t>decentered</w:t>
      </w:r>
      <w:proofErr w:type="spellEnd"/>
      <w:r w:rsidRPr="00CE4163">
        <w:rPr>
          <w:rFonts w:eastAsia="Calibri" w:cs="Times New Roman"/>
          <w:sz w:val="16"/>
        </w:rPr>
        <w:t xml:space="preserve"> view of political discourse as requiring that deliberative democrats ‘withdraw’ (115) from ‘existing structural circumstances’ (118), it is unclear that this follows. </w:t>
      </w:r>
      <w:r w:rsidRPr="00CE4163">
        <w:rPr>
          <w:rFonts w:eastAsia="Calibri" w:cs="Times New Roman"/>
          <w:bCs/>
          <w:highlight w:val="yellow"/>
          <w:u w:val="single"/>
        </w:rPr>
        <w:t>There</w:t>
      </w:r>
      <w:r w:rsidRPr="00CE4163">
        <w:rPr>
          <w:rFonts w:eastAsia="Calibri" w:cs="Times New Roman"/>
          <w:sz w:val="16"/>
          <w:highlight w:val="yellow"/>
        </w:rPr>
        <w:t xml:space="preserve"> </w:t>
      </w:r>
      <w:r w:rsidRPr="00CE4163">
        <w:rPr>
          <w:rFonts w:eastAsia="Calibri" w:cs="Times New Roman"/>
          <w:sz w:val="16"/>
        </w:rPr>
        <w:t xml:space="preserve">certainly </w:t>
      </w:r>
      <w:r w:rsidRPr="00CE4163">
        <w:rPr>
          <w:rFonts w:eastAsia="Calibri" w:cs="Times New Roman"/>
          <w:bCs/>
          <w:highlight w:val="yellow"/>
          <w:u w:val="single"/>
        </w:rPr>
        <w:t xml:space="preserve">is no reason why the </w:t>
      </w:r>
      <w:proofErr w:type="spellStart"/>
      <w:r w:rsidRPr="00CE4163">
        <w:rPr>
          <w:rFonts w:eastAsia="Calibri" w:cs="Times New Roman"/>
          <w:bCs/>
          <w:highlight w:val="yellow"/>
          <w:u w:val="single"/>
        </w:rPr>
        <w:t>deliberativist</w:t>
      </w:r>
      <w:proofErr w:type="spellEnd"/>
      <w:r w:rsidRPr="00CE4163">
        <w:rPr>
          <w:rFonts w:eastAsia="Calibri" w:cs="Times New Roman"/>
          <w:bCs/>
          <w:highlight w:val="yellow"/>
          <w:u w:val="single"/>
        </w:rPr>
        <w:t xml:space="preserve"> must </w:t>
      </w:r>
      <w:r w:rsidRPr="00CE4163">
        <w:rPr>
          <w:rFonts w:eastAsia="Calibri" w:cs="Times New Roman"/>
          <w:iCs/>
          <w:highlight w:val="yellow"/>
          <w:bdr w:val="single" w:sz="18" w:space="0" w:color="auto"/>
        </w:rPr>
        <w:t xml:space="preserve">choose between engaging </w:t>
      </w:r>
      <w:r w:rsidRPr="00CE4163">
        <w:rPr>
          <w:rFonts w:eastAsia="Calibri" w:cs="Times New Roman"/>
          <w:iCs/>
          <w:bdr w:val="single" w:sz="18" w:space="0" w:color="auto"/>
        </w:rPr>
        <w:t xml:space="preserve">arguments within </w:t>
      </w:r>
      <w:r w:rsidRPr="00CE4163">
        <w:rPr>
          <w:rFonts w:eastAsia="Calibri" w:cs="Times New Roman"/>
          <w:iCs/>
          <w:highlight w:val="yellow"/>
          <w:bdr w:val="single" w:sz="18" w:space="0" w:color="auto"/>
        </w:rPr>
        <w:t>existing deliberative sites and creating new ones</w:t>
      </w:r>
      <w:r w:rsidRPr="00CE4163">
        <w:rPr>
          <w:rFonts w:eastAsia="Calibri" w:cs="Times New Roman"/>
          <w:sz w:val="16"/>
          <w:highlight w:val="yellow"/>
        </w:rPr>
        <w:t xml:space="preserve"> </w:t>
      </w:r>
      <w:r w:rsidRPr="00CE4163">
        <w:rPr>
          <w:rFonts w:eastAsia="Calibri" w:cs="Times New Roman"/>
          <w:sz w:val="16"/>
        </w:rPr>
        <w:t xml:space="preserve">that are </w:t>
      </w:r>
      <w:r w:rsidRPr="00CE4163">
        <w:rPr>
          <w:rFonts w:eastAsia="Calibri" w:cs="Times New Roman"/>
          <w:iCs/>
          <w:highlight w:val="yellow"/>
          <w:bdr w:val="single" w:sz="18" w:space="0" w:color="auto"/>
        </w:rPr>
        <w:t>removed from</w:t>
      </w:r>
      <w:r w:rsidRPr="00CE4163">
        <w:rPr>
          <w:rFonts w:eastAsia="Calibri" w:cs="Times New Roman"/>
          <w:sz w:val="16"/>
          <w:highlight w:val="yellow"/>
        </w:rPr>
        <w:t xml:space="preserve"> </w:t>
      </w:r>
      <w:r w:rsidRPr="00CE4163">
        <w:rPr>
          <w:rFonts w:eastAsia="Calibri" w:cs="Times New Roman"/>
          <w:sz w:val="16"/>
        </w:rPr>
        <w:t xml:space="preserve">established </w:t>
      </w:r>
      <w:r w:rsidRPr="00CE4163">
        <w:rPr>
          <w:rFonts w:eastAsia="Calibri" w:cs="Times New Roman"/>
          <w:iCs/>
          <w:highlight w:val="yellow"/>
          <w:bdr w:val="single" w:sz="18" w:space="0" w:color="auto"/>
        </w:rPr>
        <w:t>institutions</w:t>
      </w:r>
      <w:r w:rsidRPr="00CE4163">
        <w:rPr>
          <w:rFonts w:eastAsia="Calibri" w:cs="Times New Roman"/>
          <w:bCs/>
          <w:highlight w:val="yellow"/>
          <w:u w:val="single"/>
        </w:rPr>
        <w:t>. There is no</w:t>
      </w:r>
      <w:r w:rsidRPr="00CE4163">
        <w:rPr>
          <w:rFonts w:eastAsia="Calibri" w:cs="Times New Roman"/>
          <w:sz w:val="16"/>
          <w:highlight w:val="yellow"/>
        </w:rPr>
        <w:t xml:space="preserve"> </w:t>
      </w:r>
      <w:r w:rsidRPr="00CE4163">
        <w:rPr>
          <w:rFonts w:eastAsia="Calibri" w:cs="Times New Roman"/>
          <w:sz w:val="16"/>
        </w:rPr>
        <w:t xml:space="preserve">need to accept Young’s </w:t>
      </w:r>
      <w:r w:rsidRPr="00CE4163">
        <w:rPr>
          <w:rFonts w:eastAsia="Calibri" w:cs="Times New Roman"/>
          <w:bCs/>
          <w:highlight w:val="yellow"/>
          <w:u w:val="single"/>
        </w:rPr>
        <w:t>dichotomy</w:t>
      </w:r>
      <w:r w:rsidRPr="00CE4163">
        <w:rPr>
          <w:rFonts w:eastAsia="Calibri" w:cs="Times New Roman"/>
          <w:bCs/>
          <w:u w:val="single"/>
        </w:rPr>
        <w:t xml:space="preserve">; the </w:t>
      </w:r>
      <w:proofErr w:type="spellStart"/>
      <w:r w:rsidRPr="00CE4163">
        <w:rPr>
          <w:rFonts w:eastAsia="Calibri" w:cs="Times New Roman"/>
          <w:bCs/>
          <w:u w:val="single"/>
        </w:rPr>
        <w:t>deliberativist</w:t>
      </w:r>
      <w:proofErr w:type="spellEnd"/>
      <w:r w:rsidRPr="00CE4163">
        <w:rPr>
          <w:rFonts w:eastAsia="Calibri" w:cs="Times New Roman"/>
          <w:bCs/>
          <w:u w:val="single"/>
        </w:rPr>
        <w:t xml:space="preserve"> holds that </w:t>
      </w:r>
      <w:r w:rsidRPr="00CE4163">
        <w:rPr>
          <w:rFonts w:eastAsia="Calibri" w:cs="Times New Roman"/>
          <w:bCs/>
          <w:highlight w:val="yellow"/>
          <w:u w:val="single"/>
        </w:rPr>
        <w:t xml:space="preserve">work must be done both within existing structures and </w:t>
      </w:r>
      <w:r w:rsidRPr="00CE4163">
        <w:rPr>
          <w:rFonts w:eastAsia="Calibri" w:cs="Times New Roman"/>
          <w:bCs/>
          <w:u w:val="single"/>
        </w:rPr>
        <w:t xml:space="preserve">within </w:t>
      </w:r>
      <w:r w:rsidRPr="00CE4163">
        <w:rPr>
          <w:rFonts w:eastAsia="Calibri" w:cs="Times New Roman"/>
          <w:bCs/>
          <w:highlight w:val="yellow"/>
          <w:u w:val="single"/>
        </w:rPr>
        <w:t>new contexts</w:t>
      </w:r>
      <w:r w:rsidRPr="00CE4163">
        <w:rPr>
          <w:rFonts w:eastAsia="Calibri" w:cs="Times New Roman"/>
          <w:sz w:val="16"/>
        </w:rPr>
        <w:t xml:space="preserve">. As </w:t>
      </w:r>
      <w:proofErr w:type="spellStart"/>
      <w:r w:rsidRPr="00CE4163">
        <w:rPr>
          <w:rFonts w:eastAsia="Calibri" w:cs="Times New Roman"/>
          <w:sz w:val="16"/>
        </w:rPr>
        <w:t>Bohman</w:t>
      </w:r>
      <w:proofErr w:type="spellEnd"/>
      <w:r w:rsidRPr="00CE4163">
        <w:rPr>
          <w:rFonts w:eastAsia="Calibri" w:cs="Times New Roman"/>
          <w:sz w:val="16"/>
        </w:rPr>
        <w:t xml:space="preserve"> argues,</w:t>
      </w:r>
    </w:p>
    <w:p w:rsidR="00A7676F" w:rsidRDefault="00A7676F" w:rsidP="00A7676F">
      <w:pPr>
        <w:rPr>
          <w:rFonts w:eastAsia="Calibri" w:cs="Times New Roman"/>
          <w:bCs/>
          <w:u w:val="single"/>
        </w:rPr>
      </w:pPr>
      <w:r w:rsidRPr="00CE4163">
        <w:rPr>
          <w:rFonts w:eastAsia="Calibri" w:cs="Times New Roman"/>
          <w:bCs/>
          <w:highlight w:val="yellow"/>
          <w:u w:val="single"/>
        </w:rPr>
        <w:t>Deliberative politics has no single domain; it includes</w:t>
      </w:r>
      <w:r w:rsidRPr="00CE4163">
        <w:rPr>
          <w:rFonts w:eastAsia="Calibri" w:cs="Times New Roman"/>
          <w:sz w:val="16"/>
          <w:highlight w:val="yellow"/>
        </w:rPr>
        <w:t xml:space="preserve"> </w:t>
      </w:r>
      <w:r w:rsidRPr="00CE4163">
        <w:rPr>
          <w:rFonts w:eastAsia="Calibri" w:cs="Times New Roman"/>
          <w:sz w:val="16"/>
        </w:rPr>
        <w:t xml:space="preserve">such diverse activities as formulating and achieving collective goals, </w:t>
      </w:r>
      <w:r w:rsidRPr="00CE4163">
        <w:rPr>
          <w:rFonts w:eastAsia="Calibri" w:cs="Times New Roman"/>
          <w:bCs/>
          <w:u w:val="single"/>
        </w:rPr>
        <w:t xml:space="preserve">making </w:t>
      </w:r>
      <w:r w:rsidRPr="00CE4163">
        <w:rPr>
          <w:rFonts w:eastAsia="Calibri" w:cs="Times New Roman"/>
          <w:bCs/>
          <w:highlight w:val="yellow"/>
          <w:u w:val="single"/>
        </w:rPr>
        <w:t xml:space="preserve">policy decisions </w:t>
      </w:r>
    </w:p>
    <w:p w:rsidR="00A7676F" w:rsidRDefault="00A7676F" w:rsidP="00A7676F">
      <w:pPr>
        <w:rPr>
          <w:rFonts w:eastAsia="Calibri" w:cs="Times New Roman"/>
          <w:bCs/>
          <w:u w:val="single"/>
        </w:rPr>
      </w:pPr>
    </w:p>
    <w:p w:rsidR="00A7676F" w:rsidRPr="00A7676F" w:rsidRDefault="00A7676F" w:rsidP="00A7676F">
      <w:pPr>
        <w:rPr>
          <w:rFonts w:eastAsia="Calibri" w:cs="Times New Roman"/>
          <w:b/>
          <w:bCs/>
          <w:sz w:val="28"/>
          <w:u w:val="single"/>
        </w:rPr>
      </w:pPr>
      <w:r>
        <w:rPr>
          <w:rFonts w:eastAsia="Calibri" w:cs="Times New Roman"/>
          <w:b/>
          <w:bCs/>
          <w:sz w:val="28"/>
          <w:u w:val="single"/>
        </w:rPr>
        <w:t>MARKED</w:t>
      </w:r>
    </w:p>
    <w:p w:rsidR="00A7676F" w:rsidRDefault="00A7676F" w:rsidP="00A7676F">
      <w:pPr>
        <w:rPr>
          <w:rFonts w:eastAsia="Calibri" w:cs="Times New Roman"/>
          <w:bCs/>
          <w:u w:val="single"/>
        </w:rPr>
      </w:pPr>
    </w:p>
    <w:p w:rsidR="00A7676F" w:rsidRPr="00CE4163" w:rsidRDefault="00A7676F" w:rsidP="00A7676F">
      <w:pPr>
        <w:rPr>
          <w:rFonts w:eastAsia="Calibri" w:cs="Times New Roman"/>
          <w:sz w:val="16"/>
        </w:rPr>
      </w:pPr>
      <w:proofErr w:type="gramStart"/>
      <w:r w:rsidRPr="00CE4163">
        <w:rPr>
          <w:rFonts w:eastAsia="Calibri" w:cs="Times New Roman"/>
          <w:bCs/>
          <w:u w:val="single"/>
        </w:rPr>
        <w:t>and</w:t>
      </w:r>
      <w:proofErr w:type="gramEnd"/>
      <w:r w:rsidRPr="00CE4163">
        <w:rPr>
          <w:rFonts w:eastAsia="Calibri" w:cs="Times New Roman"/>
          <w:bCs/>
          <w:u w:val="single"/>
        </w:rPr>
        <w:t xml:space="preserve"> means and ends</w:t>
      </w:r>
      <w:r w:rsidRPr="00CE4163">
        <w:rPr>
          <w:rFonts w:eastAsia="Calibri" w:cs="Times New Roman"/>
          <w:sz w:val="16"/>
        </w:rPr>
        <w:t xml:space="preserve">, resolving conflicts of interest and principle, </w:t>
      </w:r>
      <w:r w:rsidRPr="00CE4163">
        <w:rPr>
          <w:rFonts w:eastAsia="Calibri" w:cs="Times New Roman"/>
          <w:bCs/>
          <w:highlight w:val="yellow"/>
          <w:u w:val="single"/>
        </w:rPr>
        <w:t xml:space="preserve">and solving problems as they emerge in </w:t>
      </w:r>
      <w:r w:rsidRPr="00CE4163">
        <w:rPr>
          <w:rFonts w:eastAsia="Calibri" w:cs="Times New Roman"/>
          <w:bCs/>
          <w:u w:val="single"/>
        </w:rPr>
        <w:t xml:space="preserve">ongoing </w:t>
      </w:r>
      <w:r w:rsidRPr="00CE4163">
        <w:rPr>
          <w:rFonts w:eastAsia="Calibri" w:cs="Times New Roman"/>
          <w:bCs/>
          <w:highlight w:val="yellow"/>
          <w:u w:val="single"/>
        </w:rPr>
        <w:t>social life</w:t>
      </w:r>
      <w:r w:rsidRPr="00CE4163">
        <w:rPr>
          <w:rFonts w:eastAsia="Calibri" w:cs="Times New Roman"/>
          <w:sz w:val="16"/>
        </w:rPr>
        <w:t>. Public deliberation therefore has to take many forms. (1996: 53)</w:t>
      </w:r>
    </w:p>
    <w:p w:rsidR="00A7676F" w:rsidRPr="00CE4163" w:rsidRDefault="00A7676F" w:rsidP="00A7676F">
      <w:pPr>
        <w:rPr>
          <w:rFonts w:eastAsia="Calibri" w:cs="Times New Roman"/>
          <w:sz w:val="16"/>
        </w:rPr>
      </w:pPr>
      <w:r w:rsidRPr="00CE4163">
        <w:rPr>
          <w:rFonts w:eastAsia="Calibri" w:cs="Times New Roman"/>
          <w:sz w:val="16"/>
        </w:rPr>
        <w:t xml:space="preserve">The second challenge requires a detailed response, so let us begin with a closer look at the proposed argument. </w:t>
      </w:r>
      <w:r w:rsidRPr="00CE4163">
        <w:rPr>
          <w:rFonts w:eastAsia="Calibri" w:cs="Times New Roman"/>
          <w:bCs/>
          <w:u w:val="single"/>
        </w:rPr>
        <w:t>The activist has moved quickly from the claim that discourses can be systematically distorting to the claim that all political discourse operative in our current contexts is systematically distorting. The conclusion is that</w:t>
      </w:r>
      <w:r w:rsidRPr="00CE4163">
        <w:rPr>
          <w:rFonts w:eastAsia="Calibri" w:cs="Times New Roman"/>
          <w:sz w:val="16"/>
        </w:rPr>
        <w:t xml:space="preserve"> properly democratic </w:t>
      </w:r>
      <w:r w:rsidRPr="00CE4163">
        <w:rPr>
          <w:rFonts w:eastAsia="Calibri" w:cs="Times New Roman"/>
          <w:bCs/>
          <w:u w:val="single"/>
        </w:rPr>
        <w:t>objectives cannot be pursued by deliberative means</w:t>
      </w:r>
      <w:r w:rsidRPr="00CE4163">
        <w:rPr>
          <w:rFonts w:eastAsia="Calibri" w:cs="Times New Roman"/>
          <w:sz w:val="16"/>
        </w:rPr>
        <w:t xml:space="preserve">. The first thing to note is that, as it stands, </w:t>
      </w:r>
      <w:r w:rsidRPr="00CE4163">
        <w:rPr>
          <w:rFonts w:eastAsia="Calibri" w:cs="Times New Roman"/>
          <w:bCs/>
          <w:u w:val="single"/>
        </w:rPr>
        <w:t xml:space="preserve">the conclusion does not follow from the premises; the argument is enthymematic. What is required is </w:t>
      </w:r>
      <w:r w:rsidRPr="00CE4163">
        <w:rPr>
          <w:rFonts w:eastAsia="Calibri" w:cs="Times New Roman"/>
          <w:bCs/>
          <w:highlight w:val="yellow"/>
          <w:u w:val="single"/>
        </w:rPr>
        <w:t>t</w:t>
      </w:r>
      <w:r w:rsidRPr="00CE4163">
        <w:rPr>
          <w:rFonts w:eastAsia="Calibri" w:cs="Times New Roman"/>
          <w:iCs/>
          <w:highlight w:val="yellow"/>
          <w:bdr w:val="single" w:sz="18" w:space="0" w:color="auto"/>
        </w:rPr>
        <w:t>he</w:t>
      </w:r>
      <w:r w:rsidRPr="00CE4163">
        <w:rPr>
          <w:rFonts w:eastAsia="Calibri" w:cs="Times New Roman"/>
          <w:iCs/>
          <w:bdr w:val="single" w:sz="18" w:space="0" w:color="auto"/>
        </w:rPr>
        <w:t xml:space="preserve"> additional </w:t>
      </w:r>
      <w:r w:rsidRPr="00CE4163">
        <w:rPr>
          <w:rFonts w:eastAsia="Calibri" w:cs="Times New Roman"/>
          <w:iCs/>
          <w:highlight w:val="yellow"/>
          <w:bdr w:val="single" w:sz="18" w:space="0" w:color="auto"/>
        </w:rPr>
        <w:t xml:space="preserve">premise that </w:t>
      </w:r>
      <w:r w:rsidRPr="00CE4163">
        <w:rPr>
          <w:rFonts w:eastAsia="Calibri" w:cs="Times New Roman"/>
          <w:iCs/>
          <w:bdr w:val="single" w:sz="18" w:space="0" w:color="auto"/>
        </w:rPr>
        <w:t xml:space="preserve">the </w:t>
      </w:r>
      <w:r w:rsidRPr="00CE4163">
        <w:rPr>
          <w:rFonts w:eastAsia="Calibri" w:cs="Times New Roman"/>
          <w:iCs/>
          <w:highlight w:val="yellow"/>
          <w:bdr w:val="single" w:sz="18" w:space="0" w:color="auto"/>
        </w:rPr>
        <w:t xml:space="preserve">distorting features </w:t>
      </w:r>
      <w:r w:rsidRPr="00CE4163">
        <w:rPr>
          <w:rFonts w:eastAsia="Calibri" w:cs="Times New Roman"/>
          <w:iCs/>
          <w:bdr w:val="single" w:sz="18" w:space="0" w:color="auto"/>
        </w:rPr>
        <w:t xml:space="preserve">of discussion </w:t>
      </w:r>
      <w:r w:rsidRPr="00CE4163">
        <w:rPr>
          <w:rFonts w:eastAsia="Calibri" w:cs="Times New Roman"/>
          <w:iCs/>
          <w:highlight w:val="yellow"/>
          <w:bdr w:val="single" w:sz="18" w:space="0" w:color="auto"/>
        </w:rPr>
        <w:t xml:space="preserve">cannot be corrected </w:t>
      </w:r>
      <w:r w:rsidRPr="00CE4163">
        <w:rPr>
          <w:rFonts w:eastAsia="Calibri" w:cs="Times New Roman"/>
          <w:iCs/>
          <w:bdr w:val="single" w:sz="18" w:space="0" w:color="auto"/>
        </w:rPr>
        <w:t xml:space="preserve">by further discussion. </w:t>
      </w:r>
      <w:r w:rsidRPr="00CE4163">
        <w:rPr>
          <w:rFonts w:eastAsia="Calibri" w:cs="Times New Roman"/>
          <w:bCs/>
          <w:u w:val="single"/>
        </w:rPr>
        <w:t xml:space="preserve">That discussion cannot rehabilitate itself </w:t>
      </w:r>
      <w:r w:rsidRPr="00CE4163">
        <w:rPr>
          <w:rFonts w:eastAsia="Calibri" w:cs="Times New Roman"/>
          <w:bCs/>
          <w:highlight w:val="yellow"/>
          <w:u w:val="single"/>
        </w:rPr>
        <w:t>is a crucial principle in the activist’s case, but is nowhere argued</w:t>
      </w:r>
      <w:r w:rsidRPr="00CE4163">
        <w:rPr>
          <w:rFonts w:eastAsia="Calibri" w:cs="Times New Roman"/>
          <w:sz w:val="16"/>
        </w:rPr>
        <w:t>.</w:t>
      </w:r>
    </w:p>
    <w:p w:rsidR="00A7676F" w:rsidRPr="00CE4163" w:rsidRDefault="00A7676F" w:rsidP="00A7676F">
      <w:pPr>
        <w:rPr>
          <w:rFonts w:eastAsia="Calibri" w:cs="Times New Roman"/>
          <w:sz w:val="16"/>
        </w:rPr>
      </w:pPr>
      <w:r w:rsidRPr="00CE4163">
        <w:rPr>
          <w:rFonts w:eastAsia="Calibri" w:cs="Times New Roman"/>
          <w:sz w:val="16"/>
        </w:rPr>
        <w:t xml:space="preserve">Moreover, </w:t>
      </w:r>
      <w:r w:rsidRPr="00CE4163">
        <w:rPr>
          <w:rFonts w:eastAsia="Calibri" w:cs="Times New Roman"/>
          <w:bCs/>
          <w:u w:val="single"/>
        </w:rPr>
        <w:t>the activist has given no arguments to support the claim that present modes of discussion are distorting, and has offered no analysis of how one might detect such distortions</w:t>
      </w:r>
      <w:r w:rsidRPr="00CE4163">
        <w:rPr>
          <w:rFonts w:eastAsia="Calibri" w:cs="Times New Roman"/>
          <w:sz w:val="16"/>
        </w:rPr>
        <w:t xml:space="preserve"> and discern their nature.20 Rather than providing a detailed analysis of the phenomenon of systematic distortion, Young provides (in her own voice) two examples of discourses that she claims are hegemonic. First she considers discussions of poverty that presume the adequacy of labor market analyses; second she cites discussions of pollution that presume that modern economies must be based on the burning of fossil-fuels. In neither case does she make explicit what constitutes the distortion. </w:t>
      </w:r>
      <w:r w:rsidRPr="00CE4163">
        <w:rPr>
          <w:rFonts w:eastAsia="Calibri" w:cs="Times New Roman"/>
          <w:bCs/>
          <w:u w:val="single"/>
        </w:rPr>
        <w:t>At most</w:t>
      </w:r>
      <w:r w:rsidRPr="00CE4163">
        <w:rPr>
          <w:rFonts w:eastAsia="Calibri" w:cs="Times New Roman"/>
          <w:sz w:val="16"/>
        </w:rPr>
        <w:t xml:space="preserve">, her </w:t>
      </w:r>
      <w:r w:rsidRPr="00CE4163">
        <w:rPr>
          <w:rFonts w:eastAsia="Calibri" w:cs="Times New Roman"/>
          <w:bCs/>
          <w:u w:val="single"/>
        </w:rPr>
        <w:t>examples show</w:t>
      </w:r>
      <w:r w:rsidRPr="00CE4163">
        <w:rPr>
          <w:rFonts w:eastAsia="Calibri" w:cs="Times New Roman"/>
          <w:sz w:val="16"/>
        </w:rPr>
        <w:t xml:space="preserve"> that some </w:t>
      </w:r>
      <w:r w:rsidRPr="00CE4163">
        <w:rPr>
          <w:rFonts w:eastAsia="Calibri" w:cs="Times New Roman"/>
          <w:bCs/>
          <w:highlight w:val="yellow"/>
          <w:u w:val="single"/>
        </w:rPr>
        <w:t xml:space="preserve">debates </w:t>
      </w:r>
      <w:r w:rsidRPr="00CE4163">
        <w:rPr>
          <w:rFonts w:eastAsia="Calibri" w:cs="Times New Roman"/>
          <w:bCs/>
          <w:u w:val="single"/>
        </w:rPr>
        <w:t xml:space="preserve">are framed in ways that </w:t>
      </w:r>
      <w:r w:rsidRPr="00CE4163">
        <w:rPr>
          <w:rFonts w:eastAsia="Calibri" w:cs="Times New Roman"/>
          <w:bCs/>
          <w:highlight w:val="yellow"/>
          <w:u w:val="single"/>
        </w:rPr>
        <w:t>render certain</w:t>
      </w:r>
      <w:r w:rsidRPr="00CE4163">
        <w:rPr>
          <w:rFonts w:eastAsia="Calibri" w:cs="Times New Roman"/>
          <w:sz w:val="16"/>
          <w:highlight w:val="yellow"/>
        </w:rPr>
        <w:t xml:space="preserve"> </w:t>
      </w:r>
      <w:r w:rsidRPr="00CE4163">
        <w:rPr>
          <w:rFonts w:eastAsia="Calibri" w:cs="Times New Roman"/>
          <w:sz w:val="16"/>
        </w:rPr>
        <w:t xml:space="preserve">types of </w:t>
      </w:r>
      <w:r w:rsidRPr="00CE4163">
        <w:rPr>
          <w:rFonts w:eastAsia="Calibri" w:cs="Times New Roman"/>
          <w:bCs/>
          <w:highlight w:val="yellow"/>
          <w:u w:val="single"/>
        </w:rPr>
        <w:t>proposals ‘out of bounds’. But</w:t>
      </w:r>
      <w:r w:rsidRPr="00CE4163">
        <w:rPr>
          <w:rFonts w:eastAsia="Calibri" w:cs="Times New Roman"/>
          <w:sz w:val="16"/>
          <w:highlight w:val="yellow"/>
        </w:rPr>
        <w:t xml:space="preserve"> </w:t>
      </w:r>
      <w:r w:rsidRPr="00CE4163">
        <w:rPr>
          <w:rFonts w:eastAsia="Calibri" w:cs="Times New Roman"/>
          <w:sz w:val="16"/>
        </w:rPr>
        <w:t xml:space="preserve">surely </w:t>
      </w:r>
      <w:r w:rsidRPr="00CE4163">
        <w:rPr>
          <w:rFonts w:eastAsia="Calibri" w:cs="Times New Roman"/>
          <w:iCs/>
          <w:highlight w:val="yellow"/>
          <w:bdr w:val="single" w:sz="18" w:space="0" w:color="auto"/>
        </w:rPr>
        <w:t>this is the case in any discussion,</w:t>
      </w:r>
      <w:r w:rsidRPr="00CE4163">
        <w:rPr>
          <w:rFonts w:eastAsia="Calibri" w:cs="Times New Roman"/>
          <w:bCs/>
          <w:highlight w:val="yellow"/>
          <w:u w:val="single"/>
        </w:rPr>
        <w:t xml:space="preserve"> and it is not </w:t>
      </w:r>
      <w:r w:rsidRPr="00CE4163">
        <w:rPr>
          <w:rFonts w:eastAsia="Calibri" w:cs="Times New Roman"/>
          <w:bCs/>
          <w:u w:val="single"/>
        </w:rPr>
        <w:t>clear that it is</w:t>
      </w:r>
      <w:r w:rsidRPr="00CE4163">
        <w:rPr>
          <w:rFonts w:eastAsia="Calibri" w:cs="Times New Roman"/>
          <w:sz w:val="16"/>
        </w:rPr>
        <w:t xml:space="preserve"> in itself </w:t>
      </w:r>
      <w:r w:rsidRPr="00CE4163">
        <w:rPr>
          <w:rFonts w:eastAsia="Calibri" w:cs="Times New Roman"/>
          <w:bCs/>
          <w:highlight w:val="yellow"/>
          <w:u w:val="single"/>
        </w:rPr>
        <w:t>always</w:t>
      </w:r>
      <w:r w:rsidRPr="00CE4163">
        <w:rPr>
          <w:rFonts w:eastAsia="Calibri" w:cs="Times New Roman"/>
          <w:sz w:val="16"/>
          <w:highlight w:val="yellow"/>
        </w:rPr>
        <w:t xml:space="preserve"> </w:t>
      </w:r>
      <w:r w:rsidRPr="00CE4163">
        <w:rPr>
          <w:rFonts w:eastAsia="Calibri" w:cs="Times New Roman"/>
          <w:sz w:val="16"/>
        </w:rPr>
        <w:t xml:space="preserve">a </w:t>
      </w:r>
      <w:r w:rsidRPr="00CE4163">
        <w:rPr>
          <w:rFonts w:eastAsia="Calibri" w:cs="Times New Roman"/>
          <w:bCs/>
          <w:highlight w:val="yellow"/>
          <w:u w:val="single"/>
        </w:rPr>
        <w:t>bad</w:t>
      </w:r>
      <w:r w:rsidRPr="00CE4163">
        <w:rPr>
          <w:rFonts w:eastAsia="Calibri" w:cs="Times New Roman"/>
          <w:sz w:val="16"/>
          <w:highlight w:val="yellow"/>
        </w:rPr>
        <w:t xml:space="preserve"> </w:t>
      </w:r>
      <w:r w:rsidRPr="00CE4163">
        <w:rPr>
          <w:rFonts w:eastAsia="Calibri" w:cs="Times New Roman"/>
          <w:sz w:val="16"/>
        </w:rPr>
        <w:t xml:space="preserve">thing </w:t>
      </w:r>
      <w:r w:rsidRPr="00CE4163">
        <w:rPr>
          <w:rFonts w:eastAsia="Calibri" w:cs="Times New Roman"/>
          <w:bCs/>
          <w:highlight w:val="yellow"/>
          <w:u w:val="single"/>
        </w:rPr>
        <w:t xml:space="preserve">or </w:t>
      </w:r>
      <w:r w:rsidRPr="00CE4163">
        <w:rPr>
          <w:rFonts w:eastAsia="Calibri" w:cs="Times New Roman"/>
          <w:bCs/>
          <w:u w:val="single"/>
        </w:rPr>
        <w:t xml:space="preserve">even </w:t>
      </w:r>
      <w:r w:rsidRPr="00CE4163">
        <w:rPr>
          <w:rFonts w:eastAsia="Calibri" w:cs="Times New Roman"/>
          <w:bCs/>
          <w:highlight w:val="yellow"/>
          <w:u w:val="single"/>
        </w:rPr>
        <w:t>‘distorting’</w:t>
      </w:r>
      <w:r w:rsidRPr="00CE4163">
        <w:rPr>
          <w:rFonts w:eastAsia="Calibri" w:cs="Times New Roman"/>
          <w:bCs/>
          <w:u w:val="single"/>
        </w:rPr>
        <w:t>. Not all discursive exclusions are distortions</w:t>
      </w:r>
      <w:r w:rsidRPr="00CE4163">
        <w:rPr>
          <w:rFonts w:eastAsia="Calibri" w:cs="Times New Roman"/>
          <w:sz w:val="16"/>
        </w:rPr>
        <w:t xml:space="preserve"> because the term ‘distortion’ implies that something is being excluded that should be included.</w:t>
      </w:r>
    </w:p>
    <w:p w:rsidR="00A7676F" w:rsidRPr="00CE4163" w:rsidRDefault="00A7676F" w:rsidP="00A7676F">
      <w:pPr>
        <w:rPr>
          <w:rFonts w:eastAsia="Calibri" w:cs="Times New Roman"/>
          <w:sz w:val="16"/>
        </w:rPr>
      </w:pPr>
      <w:r w:rsidRPr="00CE4163">
        <w:rPr>
          <w:rFonts w:eastAsia="Calibri" w:cs="Times New Roman"/>
          <w:bCs/>
          <w:highlight w:val="yellow"/>
          <w:u w:val="single"/>
        </w:rPr>
        <w:t>Clearly</w:t>
      </w:r>
      <w:r w:rsidRPr="00CE4163">
        <w:rPr>
          <w:rFonts w:eastAsia="Calibri" w:cs="Times New Roman"/>
          <w:sz w:val="16"/>
        </w:rPr>
        <w:t xml:space="preserve">, then, </w:t>
      </w:r>
      <w:r w:rsidRPr="00CE4163">
        <w:rPr>
          <w:rFonts w:eastAsia="Calibri" w:cs="Times New Roman"/>
          <w:bCs/>
          <w:u w:val="single"/>
        </w:rPr>
        <w:t xml:space="preserve">there are </w:t>
      </w:r>
      <w:r w:rsidRPr="00CE4163">
        <w:rPr>
          <w:rFonts w:eastAsia="Calibri" w:cs="Times New Roman"/>
          <w:bCs/>
          <w:highlight w:val="yellow"/>
          <w:u w:val="single"/>
        </w:rPr>
        <w:t xml:space="preserve">some dialectical exclusions </w:t>
      </w:r>
      <w:r w:rsidRPr="00CE4163">
        <w:rPr>
          <w:rFonts w:eastAsia="Calibri" w:cs="Times New Roman"/>
          <w:bCs/>
          <w:u w:val="single"/>
        </w:rPr>
        <w:t xml:space="preserve">that </w:t>
      </w:r>
      <w:r w:rsidRPr="00CE4163">
        <w:rPr>
          <w:rFonts w:eastAsia="Calibri" w:cs="Times New Roman"/>
          <w:bCs/>
          <w:highlight w:val="yellow"/>
          <w:u w:val="single"/>
        </w:rPr>
        <w:t xml:space="preserve">are </w:t>
      </w:r>
      <w:r w:rsidRPr="00CE4163">
        <w:rPr>
          <w:rFonts w:eastAsia="Calibri" w:cs="Times New Roman"/>
          <w:bCs/>
          <w:u w:val="single"/>
        </w:rPr>
        <w:t xml:space="preserve">entirely </w:t>
      </w:r>
      <w:r w:rsidRPr="00CE4163">
        <w:rPr>
          <w:rFonts w:eastAsia="Calibri" w:cs="Times New Roman"/>
          <w:bCs/>
          <w:highlight w:val="yellow"/>
          <w:u w:val="single"/>
        </w:rPr>
        <w:t>appropriate</w:t>
      </w:r>
      <w:r w:rsidRPr="00CE4163">
        <w:rPr>
          <w:rFonts w:eastAsia="Calibri" w:cs="Times New Roman"/>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CE4163">
        <w:rPr>
          <w:rFonts w:eastAsia="Calibri" w:cs="Times New Roman"/>
          <w:iCs/>
          <w:highlight w:val="yellow"/>
          <w:bdr w:val="single" w:sz="18" w:space="0" w:color="auto"/>
        </w:rPr>
        <w:t xml:space="preserve">This is not to say </w:t>
      </w:r>
      <w:r w:rsidRPr="00CE4163">
        <w:rPr>
          <w:rFonts w:eastAsia="Calibri" w:cs="Times New Roman"/>
          <w:iCs/>
          <w:bdr w:val="single" w:sz="18" w:space="0" w:color="auto"/>
        </w:rPr>
        <w:t xml:space="preserve">that </w:t>
      </w:r>
      <w:r w:rsidRPr="00CE4163">
        <w:rPr>
          <w:rFonts w:eastAsia="Calibri" w:cs="Times New Roman"/>
          <w:iCs/>
          <w:highlight w:val="yellow"/>
          <w:bdr w:val="single" w:sz="18" w:space="0" w:color="auto"/>
        </w:rPr>
        <w:t xml:space="preserve">opponents </w:t>
      </w:r>
      <w:r w:rsidRPr="00CE4163">
        <w:rPr>
          <w:rFonts w:eastAsia="Calibri" w:cs="Times New Roman"/>
          <w:iCs/>
          <w:bdr w:val="single" w:sz="18" w:space="0" w:color="auto"/>
        </w:rPr>
        <w:t xml:space="preserve">of market analyses of poverty </w:t>
      </w:r>
      <w:r w:rsidRPr="00CE4163">
        <w:rPr>
          <w:rFonts w:eastAsia="Calibri" w:cs="Times New Roman"/>
          <w:iCs/>
          <w:highlight w:val="yellow"/>
          <w:bdr w:val="single" w:sz="18" w:space="0" w:color="auto"/>
        </w:rPr>
        <w:t xml:space="preserve">are </w:t>
      </w:r>
      <w:r w:rsidRPr="00CE4163">
        <w:rPr>
          <w:rFonts w:eastAsia="Calibri" w:cs="Times New Roman"/>
          <w:iCs/>
          <w:bdr w:val="single" w:sz="18" w:space="0" w:color="auto"/>
        </w:rPr>
        <w:t xml:space="preserve">on par with </w:t>
      </w:r>
      <w:r w:rsidRPr="00CE4163">
        <w:rPr>
          <w:rFonts w:eastAsia="Calibri" w:cs="Times New Roman"/>
          <w:iCs/>
          <w:highlight w:val="yellow"/>
          <w:bdr w:val="single" w:sz="18" w:space="0" w:color="auto"/>
        </w:rPr>
        <w:t>white supremacists</w:t>
      </w:r>
      <w:r w:rsidRPr="00CE4163">
        <w:rPr>
          <w:rFonts w:eastAsia="Calibri" w:cs="Times New Roman"/>
          <w:sz w:val="16"/>
          <w:highlight w:val="yellow"/>
        </w:rPr>
        <w:t xml:space="preserve"> </w:t>
      </w:r>
      <w:r w:rsidRPr="00CE4163">
        <w:rPr>
          <w:rFonts w:eastAsia="Calibri" w:cs="Times New Roman"/>
          <w:sz w:val="16"/>
        </w:rPr>
        <w:t xml:space="preserve">or that Greens are comparable to fringe-religious fanatics; </w:t>
      </w:r>
      <w:r w:rsidRPr="00CE4163">
        <w:rPr>
          <w:rFonts w:eastAsia="Calibri" w:cs="Times New Roman"/>
          <w:iCs/>
          <w:highlight w:val="yellow"/>
          <w:bdr w:val="single" w:sz="18" w:space="0" w:color="auto"/>
        </w:rPr>
        <w:t>it is rather to press for a deeper analysis</w:t>
      </w:r>
      <w:r w:rsidRPr="00CE4163">
        <w:rPr>
          <w:rFonts w:eastAsia="Calibri" w:cs="Times New Roman"/>
          <w:bCs/>
          <w:highlight w:val="yellow"/>
          <w:u w:val="single"/>
        </w:rPr>
        <w:t xml:space="preserve"> </w:t>
      </w:r>
      <w:r w:rsidRPr="00CE4163">
        <w:rPr>
          <w:rFonts w:eastAsia="Calibri" w:cs="Times New Roman"/>
          <w:bCs/>
          <w:u w:val="single"/>
        </w:rPr>
        <w:t xml:space="preserve">of the discursive hegemony that the activist claims undermines deliberative democracy. It is not clear that the requested analysis, were it provided, would support the claim that systematic </w:t>
      </w:r>
      <w:r w:rsidRPr="00CE4163">
        <w:rPr>
          <w:rFonts w:eastAsia="Calibri" w:cs="Times New Roman"/>
          <w:iCs/>
          <w:highlight w:val="yellow"/>
          <w:bdr w:val="single" w:sz="18" w:space="0" w:color="auto"/>
        </w:rPr>
        <w:t>distortions can</w:t>
      </w:r>
      <w:r w:rsidRPr="00CE4163">
        <w:rPr>
          <w:rFonts w:eastAsia="Calibri" w:cs="Times New Roman"/>
          <w:bCs/>
          <w:u w:val="single"/>
        </w:rPr>
        <w:t>not</w:t>
      </w:r>
      <w:r w:rsidRPr="00CE4163">
        <w:rPr>
          <w:rFonts w:eastAsia="Calibri" w:cs="Times New Roman"/>
          <w:bCs/>
          <w:highlight w:val="yellow"/>
          <w:u w:val="single"/>
        </w:rPr>
        <w:t xml:space="preserve"> be</w:t>
      </w:r>
      <w:r w:rsidRPr="00CE4163">
        <w:rPr>
          <w:rFonts w:eastAsia="Calibri" w:cs="Times New Roman"/>
          <w:bCs/>
          <w:u w:val="single"/>
        </w:rPr>
        <w:t xml:space="preserve"> addressed and </w:t>
      </w:r>
      <w:r w:rsidRPr="00CE4163">
        <w:rPr>
          <w:rFonts w:eastAsia="Calibri" w:cs="Times New Roman"/>
          <w:bCs/>
          <w:highlight w:val="yellow"/>
          <w:u w:val="single"/>
        </w:rPr>
        <w:t xml:space="preserve">remedied within the </w:t>
      </w:r>
      <w:r w:rsidRPr="00CE4163">
        <w:rPr>
          <w:rFonts w:eastAsia="Calibri" w:cs="Times New Roman"/>
          <w:iCs/>
          <w:highlight w:val="yellow"/>
          <w:bdr w:val="single" w:sz="18" w:space="0" w:color="auto"/>
        </w:rPr>
        <w:t>processes</w:t>
      </w:r>
      <w:r w:rsidRPr="00CE4163">
        <w:rPr>
          <w:rFonts w:eastAsia="Calibri" w:cs="Times New Roman"/>
          <w:iCs/>
          <w:bdr w:val="single" w:sz="18" w:space="0" w:color="auto"/>
        </w:rPr>
        <w:t xml:space="preserve"> of continuing </w:t>
      </w:r>
      <w:r w:rsidRPr="00CE4163">
        <w:rPr>
          <w:rFonts w:eastAsia="Calibri" w:cs="Times New Roman"/>
          <w:iCs/>
          <w:highlight w:val="yellow"/>
          <w:bdr w:val="single" w:sz="18" w:space="0" w:color="auto"/>
        </w:rPr>
        <w:t>discourse</w:t>
      </w:r>
      <w:r w:rsidRPr="00CE4163">
        <w:rPr>
          <w:rFonts w:eastAsia="Calibri" w:cs="Times New Roman"/>
          <w:sz w:val="16"/>
          <w:highlight w:val="yellow"/>
        </w:rPr>
        <w:t xml:space="preserve">. </w:t>
      </w:r>
      <w:r w:rsidRPr="00CE4163">
        <w:rPr>
          <w:rFonts w:eastAsia="Calibri" w:cs="Times New Roman"/>
          <w:bCs/>
          <w:u w:val="single"/>
        </w:rPr>
        <w:t xml:space="preserve">There are good reasons to think that continued </w:t>
      </w:r>
      <w:r w:rsidRPr="00CE4163">
        <w:rPr>
          <w:rFonts w:eastAsia="Calibri" w:cs="Times New Roman"/>
          <w:iCs/>
          <w:highlight w:val="yellow"/>
          <w:bdr w:val="single" w:sz="18" w:space="0" w:color="auto"/>
        </w:rPr>
        <w:t xml:space="preserve">discussion among persons </w:t>
      </w:r>
      <w:r w:rsidRPr="00CE4163">
        <w:rPr>
          <w:rFonts w:eastAsia="Calibri" w:cs="Times New Roman"/>
          <w:iCs/>
          <w:bdr w:val="single" w:sz="18" w:space="0" w:color="auto"/>
        </w:rPr>
        <w:t xml:space="preserve">who are </w:t>
      </w:r>
      <w:r w:rsidRPr="00CE4163">
        <w:rPr>
          <w:rFonts w:eastAsia="Calibri" w:cs="Times New Roman"/>
          <w:iCs/>
          <w:highlight w:val="yellow"/>
          <w:bdr w:val="single" w:sz="18" w:space="0" w:color="auto"/>
        </w:rPr>
        <w:t xml:space="preserve">aware of </w:t>
      </w:r>
      <w:r w:rsidRPr="00CE4163">
        <w:rPr>
          <w:rFonts w:eastAsia="Calibri" w:cs="Times New Roman"/>
          <w:iCs/>
          <w:bdr w:val="single" w:sz="18" w:space="0" w:color="auto"/>
        </w:rPr>
        <w:t xml:space="preserve">the </w:t>
      </w:r>
      <w:r w:rsidRPr="00CE4163">
        <w:rPr>
          <w:rFonts w:eastAsia="Calibri" w:cs="Times New Roman"/>
          <w:iCs/>
          <w:highlight w:val="yellow"/>
          <w:bdr w:val="single" w:sz="18" w:space="0" w:color="auto"/>
        </w:rPr>
        <w:t xml:space="preserve">potentially hegemonic features </w:t>
      </w:r>
      <w:r w:rsidRPr="00CE4163">
        <w:rPr>
          <w:rFonts w:eastAsia="Calibri" w:cs="Times New Roman"/>
          <w:iCs/>
          <w:bdr w:val="single" w:sz="18" w:space="0" w:color="auto"/>
        </w:rPr>
        <w:t xml:space="preserve">of discourse </w:t>
      </w:r>
      <w:r w:rsidRPr="00CE4163">
        <w:rPr>
          <w:rFonts w:eastAsia="Calibri" w:cs="Times New Roman"/>
          <w:iCs/>
          <w:highlight w:val="yellow"/>
          <w:bdr w:val="single" w:sz="18" w:space="0" w:color="auto"/>
        </w:rPr>
        <w:t xml:space="preserve">can correct </w:t>
      </w:r>
      <w:r w:rsidRPr="00CE4163">
        <w:rPr>
          <w:rFonts w:eastAsia="Calibri" w:cs="Times New Roman"/>
          <w:iCs/>
          <w:bdr w:val="single" w:sz="18" w:space="0" w:color="auto"/>
        </w:rPr>
        <w:t xml:space="preserve">the </w:t>
      </w:r>
      <w:r w:rsidRPr="00CE4163">
        <w:rPr>
          <w:rFonts w:eastAsia="Calibri" w:cs="Times New Roman"/>
          <w:iCs/>
          <w:highlight w:val="yellow"/>
          <w:bdr w:val="single" w:sz="18" w:space="0" w:color="auto"/>
        </w:rPr>
        <w:t xml:space="preserve">distorting factors </w:t>
      </w:r>
      <w:r w:rsidRPr="00CE4163">
        <w:rPr>
          <w:rFonts w:eastAsia="Calibri" w:cs="Times New Roman"/>
          <w:bCs/>
          <w:u w:val="single"/>
        </w:rPr>
        <w:t>that exist and block the generation of new distortions</w:t>
      </w:r>
      <w:r w:rsidRPr="00CE4163">
        <w:rPr>
          <w:rFonts w:eastAsia="Calibri" w:cs="Times New Roman"/>
          <w:sz w:val="16"/>
        </w:rPr>
        <w:t>.</w:t>
      </w:r>
    </w:p>
    <w:p w:rsidR="00A7676F" w:rsidRPr="00CE4163" w:rsidRDefault="00A7676F" w:rsidP="00A7676F">
      <w:pPr>
        <w:rPr>
          <w:rFonts w:eastAsia="Calibri" w:cs="Times New Roman"/>
          <w:sz w:val="16"/>
        </w:rPr>
      </w:pPr>
      <w:r w:rsidRPr="00CE4163">
        <w:rPr>
          <w:rFonts w:eastAsia="Calibri" w:cs="Times New Roman"/>
          <w:sz w:val="16"/>
        </w:rPr>
        <w:t xml:space="preserve">As Young notes (116), James </w:t>
      </w:r>
      <w:proofErr w:type="spellStart"/>
      <w:r w:rsidRPr="00CE4163">
        <w:rPr>
          <w:rFonts w:eastAsia="Calibri" w:cs="Times New Roman"/>
          <w:sz w:val="16"/>
        </w:rPr>
        <w:t>Bohman</w:t>
      </w:r>
      <w:proofErr w:type="spellEnd"/>
      <w:r w:rsidRPr="00CE4163">
        <w:rPr>
          <w:rFonts w:eastAsia="Calibri" w:cs="Times New Roman"/>
          <w:sz w:val="16"/>
        </w:rPr>
        <w:t xml:space="preserve"> (1996: </w:t>
      </w:r>
      <w:proofErr w:type="spellStart"/>
      <w:r w:rsidRPr="00CE4163">
        <w:rPr>
          <w:rFonts w:eastAsia="Calibri" w:cs="Times New Roman"/>
          <w:sz w:val="16"/>
        </w:rPr>
        <w:t>ch</w:t>
      </w:r>
      <w:proofErr w:type="spellEnd"/>
      <w:r w:rsidRPr="00CE4163">
        <w:rPr>
          <w:rFonts w:eastAsia="Calibri" w:cs="Times New Roman"/>
          <w:sz w:val="16"/>
        </w:rPr>
        <w:t xml:space="preserve">. 3) has proposed a model of </w:t>
      </w:r>
      <w:r w:rsidRPr="00CE4163">
        <w:rPr>
          <w:rFonts w:eastAsia="Calibri" w:cs="Times New Roman"/>
          <w:bCs/>
          <w:u w:val="single"/>
        </w:rPr>
        <w:t>deliberation</w:t>
      </w:r>
      <w:r w:rsidRPr="00CE4163">
        <w:rPr>
          <w:rFonts w:eastAsia="Calibri" w:cs="Times New Roman"/>
          <w:sz w:val="16"/>
        </w:rPr>
        <w:t xml:space="preserve"> that </w:t>
      </w:r>
      <w:r w:rsidRPr="00CE4163">
        <w:rPr>
          <w:rFonts w:eastAsia="Calibri" w:cs="Times New Roman"/>
          <w:bCs/>
          <w:u w:val="single"/>
        </w:rPr>
        <w:t>incorporates concerns about distorted communication and</w:t>
      </w:r>
      <w:r w:rsidRPr="00CE4163">
        <w:rPr>
          <w:rFonts w:eastAsia="Calibri" w:cs="Times New Roman"/>
          <w:sz w:val="16"/>
        </w:rPr>
        <w:t xml:space="preserve"> other forms of deliberative </w:t>
      </w:r>
      <w:r w:rsidRPr="00CE4163">
        <w:rPr>
          <w:rFonts w:eastAsia="Calibri" w:cs="Times New Roman"/>
          <w:bCs/>
          <w:u w:val="single"/>
        </w:rPr>
        <w:t>inequality</w:t>
      </w:r>
      <w:r w:rsidRPr="00CE4163">
        <w:rPr>
          <w:rFonts w:eastAsia="Calibri" w:cs="Times New Roman"/>
          <w:sz w:val="16"/>
        </w:rPr>
        <w:t xml:space="preserve"> within a general theory of deliberative democracy; the recent work of </w:t>
      </w:r>
      <w:proofErr w:type="spellStart"/>
      <w:r w:rsidRPr="00CE4163">
        <w:rPr>
          <w:rFonts w:eastAsia="Calibri" w:cs="Times New Roman"/>
          <w:sz w:val="16"/>
        </w:rPr>
        <w:t>Seyla</w:t>
      </w:r>
      <w:proofErr w:type="spellEnd"/>
      <w:r w:rsidRPr="00CE4163">
        <w:rPr>
          <w:rFonts w:eastAsia="Calibri" w:cs="Times New Roman"/>
          <w:sz w:val="16"/>
        </w:rPr>
        <w:t xml:space="preserve"> </w:t>
      </w:r>
      <w:proofErr w:type="spellStart"/>
      <w:r w:rsidRPr="00CE4163">
        <w:rPr>
          <w:rFonts w:eastAsia="Calibri" w:cs="Times New Roman"/>
          <w:sz w:val="16"/>
        </w:rPr>
        <w:t>Benhabib</w:t>
      </w:r>
      <w:proofErr w:type="spellEnd"/>
      <w:r w:rsidRPr="00CE4163">
        <w:rPr>
          <w:rFonts w:eastAsia="Calibri" w:cs="Times New Roman"/>
          <w:sz w:val="16"/>
        </w:rPr>
        <w:t xml:space="preserve"> (2002) and Robert </w:t>
      </w:r>
      <w:proofErr w:type="spellStart"/>
      <w:r w:rsidRPr="00CE4163">
        <w:rPr>
          <w:rFonts w:eastAsia="Calibri" w:cs="Times New Roman"/>
          <w:sz w:val="16"/>
        </w:rPr>
        <w:t>Goodin</w:t>
      </w:r>
      <w:proofErr w:type="spellEnd"/>
      <w:r w:rsidRPr="00CE4163">
        <w:rPr>
          <w:rFonts w:eastAsia="Calibri" w:cs="Times New Roman"/>
          <w:sz w:val="16"/>
        </w:rPr>
        <w:t xml:space="preserve"> (2003: </w:t>
      </w:r>
      <w:proofErr w:type="spellStart"/>
      <w:r w:rsidRPr="00CE4163">
        <w:rPr>
          <w:rFonts w:eastAsia="Calibri" w:cs="Times New Roman"/>
          <w:sz w:val="16"/>
        </w:rPr>
        <w:t>chs</w:t>
      </w:r>
      <w:proofErr w:type="spellEnd"/>
      <w:r w:rsidRPr="00CE4163">
        <w:rPr>
          <w:rFonts w:eastAsia="Calibri" w:cs="Times New Roman"/>
          <w:sz w:val="16"/>
        </w:rPr>
        <w:t xml:space="preserve"> 9–11) aims for similar goals. Hence I conclude that, as it stands, </w:t>
      </w:r>
      <w:r w:rsidRPr="00CE4163">
        <w:rPr>
          <w:rFonts w:eastAsia="Calibri" w:cs="Times New Roman"/>
          <w:bCs/>
          <w:u w:val="single"/>
        </w:rPr>
        <w:t>the activist’s</w:t>
      </w:r>
      <w:r w:rsidRPr="00CE4163">
        <w:rPr>
          <w:rFonts w:eastAsia="Calibri" w:cs="Times New Roman"/>
          <w:sz w:val="16"/>
        </w:rPr>
        <w:t xml:space="preserve"> second </w:t>
      </w:r>
      <w:r w:rsidRPr="00CE4163">
        <w:rPr>
          <w:rFonts w:eastAsia="Calibri" w:cs="Times New Roman"/>
          <w:bCs/>
          <w:u w:val="single"/>
        </w:rPr>
        <w:t>argument is incomplete, and as such the force of the difficulty it raises for deliberative democracy is not yet clear</w:t>
      </w:r>
      <w:r w:rsidRPr="00CE4163">
        <w:rPr>
          <w:rFonts w:eastAsia="Calibri" w:cs="Times New Roman"/>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rsidR="00A7676F" w:rsidRDefault="00A7676F" w:rsidP="00A7676F">
      <w:pPr>
        <w:rPr>
          <w:rFonts w:eastAsia="Calibri"/>
          <w:b/>
          <w:sz w:val="24"/>
        </w:rPr>
      </w:pPr>
    </w:p>
    <w:p w:rsidR="00A7676F" w:rsidRPr="000B2FF0" w:rsidRDefault="00A7676F" w:rsidP="00A7676F">
      <w:pPr>
        <w:rPr>
          <w:b/>
          <w:sz w:val="24"/>
        </w:rPr>
      </w:pPr>
      <w:proofErr w:type="spellStart"/>
      <w:r w:rsidRPr="000B2FF0">
        <w:rPr>
          <w:b/>
          <w:sz w:val="24"/>
        </w:rPr>
        <w:t>Giroux’s</w:t>
      </w:r>
      <w:proofErr w:type="spellEnd"/>
      <w:r w:rsidRPr="000B2FF0">
        <w:rPr>
          <w:b/>
          <w:sz w:val="24"/>
        </w:rPr>
        <w:t xml:space="preserve"> account of oppression doesn’t apply to debate – he </w:t>
      </w:r>
      <w:proofErr w:type="spellStart"/>
      <w:r w:rsidRPr="000B2FF0">
        <w:rPr>
          <w:b/>
          <w:sz w:val="24"/>
        </w:rPr>
        <w:t>overdetermines</w:t>
      </w:r>
      <w:proofErr w:type="spellEnd"/>
      <w:r w:rsidRPr="000B2FF0">
        <w:rPr>
          <w:b/>
          <w:sz w:val="24"/>
        </w:rPr>
        <w:t xml:space="preserve"> the cooptation of pedagogical practices</w:t>
      </w:r>
    </w:p>
    <w:p w:rsidR="00A7676F" w:rsidRPr="000B2FF0" w:rsidRDefault="00A7676F" w:rsidP="00A7676F">
      <w:r w:rsidRPr="000B2FF0">
        <w:t xml:space="preserve">Benjamin </w:t>
      </w:r>
      <w:r w:rsidRPr="000B2FF0">
        <w:rPr>
          <w:b/>
          <w:sz w:val="24"/>
          <w:u w:val="single"/>
        </w:rPr>
        <w:t>Franks 7</w:t>
      </w:r>
      <w:r w:rsidRPr="000B2FF0">
        <w:t>, Lecturer in Social and Political Philosophy at the University of Glasgow, “Who Are You to tell me to Question Authority?</w:t>
      </w:r>
      <w:proofErr w:type="gramStart"/>
      <w:r w:rsidRPr="000B2FF0">
        <w:t>”,</w:t>
      </w:r>
      <w:proofErr w:type="gramEnd"/>
      <w:r w:rsidRPr="000B2FF0">
        <w:t xml:space="preserve"> Variant issue 29, </w:t>
      </w:r>
      <w:hyperlink r:id="rId12" w:history="1">
        <w:r w:rsidRPr="000B2FF0">
          <w:rPr>
            <w:rStyle w:val="Hyperlink"/>
          </w:rPr>
          <w:t>http://www.variant.org.uk/29texts/Franks29.html</w:t>
        </w:r>
      </w:hyperlink>
    </w:p>
    <w:p w:rsidR="00A7676F" w:rsidRPr="000B2FF0" w:rsidRDefault="00A7676F" w:rsidP="00A7676F"/>
    <w:p w:rsidR="00A7676F" w:rsidRPr="000B2FF0" w:rsidRDefault="00A7676F" w:rsidP="00A7676F">
      <w:r w:rsidRPr="000B2FF0">
        <w:t xml:space="preserve">Potentially stronger </w:t>
      </w:r>
      <w:r w:rsidRPr="000B2FF0">
        <w:rPr>
          <w:rStyle w:val="Underline"/>
        </w:rPr>
        <w:t xml:space="preserve">criticisms of </w:t>
      </w:r>
      <w:proofErr w:type="spellStart"/>
      <w:r w:rsidRPr="000B2FF0">
        <w:rPr>
          <w:rStyle w:val="Underline"/>
        </w:rPr>
        <w:t>Giroux</w:t>
      </w:r>
      <w:r w:rsidRPr="000B2FF0">
        <w:t>’s</w:t>
      </w:r>
      <w:proofErr w:type="spellEnd"/>
      <w:r w:rsidRPr="000B2FF0">
        <w:t xml:space="preserve"> text </w:t>
      </w:r>
      <w:r w:rsidRPr="000B2FF0">
        <w:rPr>
          <w:rStyle w:val="Underline"/>
        </w:rPr>
        <w:t>lie</w:t>
      </w:r>
      <w:r w:rsidRPr="000B2FF0">
        <w:t xml:space="preserve"> precisely </w:t>
      </w:r>
      <w:r w:rsidRPr="000B2FF0">
        <w:rPr>
          <w:rStyle w:val="Underline"/>
        </w:rPr>
        <w:t xml:space="preserve">in his underlying hypothesis concerning the </w:t>
      </w:r>
      <w:proofErr w:type="spellStart"/>
      <w:r w:rsidRPr="000B2FF0">
        <w:rPr>
          <w:rStyle w:val="Underline"/>
        </w:rPr>
        <w:t>totalising</w:t>
      </w:r>
      <w:proofErr w:type="spellEnd"/>
      <w:r w:rsidRPr="000B2FF0">
        <w:rPr>
          <w:rStyle w:val="Underline"/>
        </w:rPr>
        <w:t xml:space="preserve"> power of neo-conservatism</w:t>
      </w:r>
      <w:r w:rsidRPr="000B2FF0">
        <w:t xml:space="preserve">. </w:t>
      </w:r>
      <w:r w:rsidRPr="000B2FF0">
        <w:rPr>
          <w:rStyle w:val="Underline"/>
          <w:highlight w:val="cyan"/>
        </w:rPr>
        <w:t>Giroux shares</w:t>
      </w:r>
      <w:r w:rsidRPr="000B2FF0">
        <w:t xml:space="preserve"> with the members of the Frankfurt School, who he approvingly cites, </w:t>
      </w:r>
      <w:r w:rsidRPr="000B2FF0">
        <w:rPr>
          <w:rStyle w:val="Underline"/>
          <w:highlight w:val="cyan"/>
        </w:rPr>
        <w:t>a pessimistic and</w:t>
      </w:r>
      <w:r w:rsidRPr="000B2FF0">
        <w:t xml:space="preserve"> almost </w:t>
      </w:r>
      <w:r w:rsidRPr="000B2FF0">
        <w:rPr>
          <w:rStyle w:val="Underline"/>
          <w:highlight w:val="cyan"/>
        </w:rPr>
        <w:t>wholly determined account of future social developments</w:t>
      </w:r>
      <w:r w:rsidRPr="000B2FF0">
        <w:rPr>
          <w:rStyle w:val="Underline"/>
        </w:rPr>
        <w:t>, in which</w:t>
      </w:r>
      <w:r w:rsidRPr="000B2FF0">
        <w:t xml:space="preserve"> the prognosis for </w:t>
      </w:r>
      <w:r w:rsidRPr="000B2FF0">
        <w:rPr>
          <w:rStyle w:val="Underline"/>
        </w:rPr>
        <w:t>alternatives to dominant powers looks bleak</w:t>
      </w:r>
      <w:r w:rsidRPr="000B2FF0">
        <w:t xml:space="preserve">. Giroux, like </w:t>
      </w:r>
      <w:proofErr w:type="spellStart"/>
      <w:r w:rsidRPr="000B2FF0">
        <w:t>Adorno</w:t>
      </w:r>
      <w:proofErr w:type="spellEnd"/>
      <w:r w:rsidRPr="000B2FF0">
        <w:t xml:space="preserve"> and Marcuse, fears that we are approaching a one-dimensional future composed of intellectually stunted individuals, who are manipulated by the cultural industries, endorse </w:t>
      </w:r>
      <w:proofErr w:type="spellStart"/>
      <w:r w:rsidRPr="000B2FF0">
        <w:t>militarised</w:t>
      </w:r>
      <w:proofErr w:type="spellEnd"/>
      <w:r w:rsidRPr="000B2FF0">
        <w:t xml:space="preserve"> social hierarchies and engage in relationships conceived of only in terms of market-values. This grim dystopia is subject to continual monitoring by an </w:t>
      </w:r>
      <w:proofErr w:type="spellStart"/>
      <w:r w:rsidRPr="000B2FF0">
        <w:t>evermore</w:t>
      </w:r>
      <w:proofErr w:type="spellEnd"/>
      <w:r w:rsidRPr="000B2FF0">
        <w:t xml:space="preserve"> technologically-equipped police and </w:t>
      </w:r>
      <w:proofErr w:type="spellStart"/>
      <w:r w:rsidRPr="000B2FF0">
        <w:t>legitimised</w:t>
      </w:r>
      <w:proofErr w:type="spellEnd"/>
      <w:r w:rsidRPr="000B2FF0">
        <w:t xml:space="preserve"> by an increasingly subservient, partisan and trivial media. However, whilst </w:t>
      </w:r>
      <w:proofErr w:type="spellStart"/>
      <w:r w:rsidRPr="000B2FF0">
        <w:rPr>
          <w:rStyle w:val="Underline"/>
          <w:highlight w:val="cyan"/>
        </w:rPr>
        <w:t>Giroux’s</w:t>
      </w:r>
      <w:proofErr w:type="spellEnd"/>
      <w:r w:rsidRPr="000B2FF0">
        <w:rPr>
          <w:rStyle w:val="Underline"/>
          <w:highlight w:val="cyan"/>
        </w:rPr>
        <w:t xml:space="preserve"> account of</w:t>
      </w:r>
      <w:r w:rsidRPr="000B2FF0">
        <w:rPr>
          <w:rStyle w:val="Underline"/>
        </w:rPr>
        <w:t xml:space="preserve"> growing </w:t>
      </w:r>
      <w:r w:rsidRPr="000B2FF0">
        <w:rPr>
          <w:rStyle w:val="Underline"/>
          <w:highlight w:val="cyan"/>
        </w:rPr>
        <w:t>authoritarianism</w:t>
      </w:r>
      <w:r w:rsidRPr="000B2FF0">
        <w:t xml:space="preserve"> is convincingly expressed, it </w:t>
      </w:r>
      <w:r w:rsidRPr="000B2FF0">
        <w:rPr>
          <w:rStyle w:val="Underline"/>
          <w:highlight w:val="cyan"/>
        </w:rPr>
        <w:t>is</w:t>
      </w:r>
      <w:r w:rsidRPr="000B2FF0">
        <w:rPr>
          <w:rStyle w:val="Underline"/>
        </w:rPr>
        <w:t xml:space="preserve"> potentially </w:t>
      </w:r>
      <w:r w:rsidRPr="000B2FF0">
        <w:rPr>
          <w:rStyle w:val="Underline"/>
          <w:highlight w:val="cyan"/>
        </w:rPr>
        <w:t>disempowering</w:t>
      </w:r>
      <w:r w:rsidRPr="000B2FF0">
        <w:rPr>
          <w:rStyle w:val="Underline"/>
        </w:rPr>
        <w:t>, as it would suggest little space for opposition</w:t>
      </w:r>
      <w:r w:rsidRPr="000B2FF0">
        <w:t xml:space="preserve">. It is not simply wishful thinking to suggest that the </w:t>
      </w:r>
      <w:r w:rsidRPr="000B2FF0">
        <w:rPr>
          <w:rStyle w:val="Underline"/>
          <w:highlight w:val="cyan"/>
        </w:rPr>
        <w:t xml:space="preserve">existing power structures are neither as complete nor as impervious as </w:t>
      </w:r>
      <w:proofErr w:type="spellStart"/>
      <w:r w:rsidRPr="000B2FF0">
        <w:rPr>
          <w:rStyle w:val="Underline"/>
          <w:highlight w:val="cyan"/>
        </w:rPr>
        <w:t>Giroux</w:t>
      </w:r>
      <w:r w:rsidRPr="000B2FF0">
        <w:rPr>
          <w:rStyle w:val="Underline"/>
        </w:rPr>
        <w:t>’s</w:t>
      </w:r>
      <w:proofErr w:type="spellEnd"/>
      <w:r w:rsidRPr="000B2FF0">
        <w:rPr>
          <w:rStyle w:val="Underline"/>
        </w:rPr>
        <w:t xml:space="preserve"> account </w:t>
      </w:r>
      <w:r w:rsidRPr="000B2FF0">
        <w:rPr>
          <w:rStyle w:val="Underline"/>
          <w:highlight w:val="cyan"/>
        </w:rPr>
        <w:t>would suggest</w:t>
      </w:r>
      <w:r w:rsidRPr="000B2FF0">
        <w:t>. Whilst the old media of radio, film and television are increasingly dominated by a few giant corporations (p.46), new</w:t>
      </w:r>
      <w:r w:rsidRPr="000B2FF0">
        <w:rPr>
          <w:rStyle w:val="Underline"/>
        </w:rPr>
        <w:t xml:space="preserve"> </w:t>
      </w:r>
      <w:r w:rsidRPr="000B2FF0">
        <w:rPr>
          <w:rStyle w:val="Underline"/>
          <w:highlight w:val="cyan"/>
        </w:rPr>
        <w:t>technologies have opened access to dissident voices</w:t>
      </w:r>
      <w:r w:rsidRPr="000B2FF0">
        <w:rPr>
          <w:rStyle w:val="Underline"/>
        </w:rPr>
        <w:t xml:space="preserve"> and created new forms of communication and </w:t>
      </w:r>
      <w:proofErr w:type="spellStart"/>
      <w:r w:rsidRPr="000B2FF0">
        <w:rPr>
          <w:rStyle w:val="Underline"/>
        </w:rPr>
        <w:t>organisation</w:t>
      </w:r>
      <w:proofErr w:type="spellEnd"/>
      <w:r w:rsidRPr="000B2FF0">
        <w:t xml:space="preserve">. Whilst the military are extending their reach into greater areas of social and political life, and intervening in greater force throughout the globe, </w:t>
      </w:r>
      <w:r w:rsidRPr="000B2FF0">
        <w:rPr>
          <w:rStyle w:val="Underline"/>
        </w:rPr>
        <w:t>resistance to military discipline is also arising</w:t>
      </w:r>
      <w:r w:rsidRPr="000B2FF0">
        <w:t xml:space="preserve">, with fewer willing to join the army in both the US and UK.7 Bush’s long term military objectives look increasingly unfeasible as Peter </w:t>
      </w:r>
      <w:proofErr w:type="spellStart"/>
      <w:r w:rsidRPr="000B2FF0">
        <w:t>Schoomaker</w:t>
      </w:r>
      <w:proofErr w:type="spellEnd"/>
      <w:r w:rsidRPr="000B2FF0">
        <w:t xml:space="preserve">, the former US Chief of Staff, told Congress on December 15, 2006 that </w:t>
      </w:r>
      <w:r w:rsidRPr="000B2FF0">
        <w:rPr>
          <w:rStyle w:val="Underline"/>
        </w:rPr>
        <w:t>even the existing deployment policy is looking increasingly ‘untenable’</w:t>
      </w:r>
      <w:r w:rsidRPr="000B2FF0">
        <w:t xml:space="preserve">.8 The ‘overstretch’ of military resources is matched by an economy incapable of fulfilling its primary neo-conservative goals of low taxation, sound national finances and extensive military interventions. Whilst this is not to suggest that the US is on the point of financial implosion, </w:t>
      </w:r>
      <w:r w:rsidRPr="000B2FF0">
        <w:rPr>
          <w:rStyle w:val="Underline"/>
          <w:highlight w:val="cyan"/>
        </w:rPr>
        <w:t>the transition to a</w:t>
      </w:r>
      <w:r w:rsidRPr="000B2FF0">
        <w:rPr>
          <w:rStyle w:val="Underline"/>
        </w:rPr>
        <w:t xml:space="preserve"> fully proto-</w:t>
      </w:r>
      <w:r w:rsidRPr="000B2FF0">
        <w:rPr>
          <w:rStyle w:val="Underline"/>
          <w:highlight w:val="cyan"/>
        </w:rPr>
        <w:t>fascist state is unlikely</w:t>
      </w:r>
      <w:r w:rsidRPr="000B2FF0">
        <w:rPr>
          <w:rStyle w:val="Underline"/>
        </w:rPr>
        <w:t xml:space="preserve"> to be seamless or certain. </w:t>
      </w:r>
      <w:proofErr w:type="spellStart"/>
      <w:r w:rsidRPr="000B2FF0">
        <w:rPr>
          <w:rStyle w:val="Underline"/>
        </w:rPr>
        <w:t>Giroux’s</w:t>
      </w:r>
      <w:proofErr w:type="spellEnd"/>
      <w:r w:rsidRPr="000B2FF0">
        <w:rPr>
          <w:rStyle w:val="Underline"/>
        </w:rPr>
        <w:t xml:space="preserve"> preferred form of resistance is radical education</w:t>
      </w:r>
      <w:r w:rsidRPr="000B2FF0">
        <w:t xml:space="preserve">. The photographs from Abu </w:t>
      </w:r>
      <w:proofErr w:type="spellStart"/>
      <w:r w:rsidRPr="000B2FF0">
        <w:t>Ghraib</w:t>
      </w:r>
      <w:proofErr w:type="spellEnd"/>
      <w:r w:rsidRPr="000B2FF0">
        <w:t xml:space="preserve"> were iconic not just in their encapsulation of proto-fascism, but in their public pedagogic role. Their prominence highlighted the many different sites of interpretation, as Giroux rightly stresses, there is no single way to interpret a photograph, however potent the depiction. The ability to interpret an image requires an ongoing process by a critical citizenry capable of identifying the methods by which a picture’s meanings are constructed (p. 135). </w:t>
      </w:r>
      <w:proofErr w:type="spellStart"/>
      <w:r w:rsidRPr="000B2FF0">
        <w:t>Giroux’s</w:t>
      </w:r>
      <w:proofErr w:type="spellEnd"/>
      <w:r w:rsidRPr="000B2FF0">
        <w:t xml:space="preserve"> critical pedagogy overtly borrows from </w:t>
      </w:r>
      <w:proofErr w:type="spellStart"/>
      <w:r w:rsidRPr="000B2FF0">
        <w:t>Adorno’s</w:t>
      </w:r>
      <w:proofErr w:type="spellEnd"/>
      <w:r w:rsidRPr="000B2FF0">
        <w:t xml:space="preserve"> essay ‘Education </w:t>
      </w:r>
      <w:proofErr w:type="gramStart"/>
      <w:r w:rsidRPr="000B2FF0">
        <w:t>After</w:t>
      </w:r>
      <w:proofErr w:type="gramEnd"/>
      <w:r w:rsidRPr="000B2FF0">
        <w:t xml:space="preserve"> Auschwitz’, and proposes “modes of education that produce critical, engaging and free minds” (p. 141). But herein </w:t>
      </w:r>
      <w:proofErr w:type="gramStart"/>
      <w:r w:rsidRPr="000B2FF0">
        <w:t>lies</w:t>
      </w:r>
      <w:proofErr w:type="gramEnd"/>
      <w:r w:rsidRPr="000B2FF0">
        <w:t xml:space="preserve"> one of the flaws with the text: </w:t>
      </w:r>
      <w:r w:rsidRPr="000B2FF0">
        <w:rPr>
          <w:rStyle w:val="Underline"/>
          <w:highlight w:val="cyan"/>
        </w:rPr>
        <w:t>Giroux never spells out</w:t>
      </w:r>
      <w:r w:rsidRPr="000B2FF0">
        <w:rPr>
          <w:rStyle w:val="Underline"/>
        </w:rPr>
        <w:t xml:space="preserve"> what sorts of existing institutions and social practices are practical models of this </w:t>
      </w:r>
      <w:r w:rsidRPr="000B2FF0">
        <w:rPr>
          <w:rStyle w:val="Underline"/>
          <w:highlight w:val="cyan"/>
        </w:rPr>
        <w:t>critical pedagogy</w:t>
      </w:r>
      <w:r w:rsidRPr="000B2FF0">
        <w:t xml:space="preserve">. Thus, </w:t>
      </w:r>
      <w:r w:rsidRPr="000B2FF0">
        <w:rPr>
          <w:rStyle w:val="Underline"/>
          <w:highlight w:val="cyan"/>
        </w:rPr>
        <w:t>he does not indicate what methods he finds appropriate</w:t>
      </w:r>
      <w:r w:rsidRPr="000B2FF0">
        <w:rPr>
          <w:rStyle w:val="Underline"/>
        </w:rPr>
        <w:t xml:space="preserve"> in resisting the proto-fascist onslaught </w:t>
      </w:r>
      <w:r w:rsidRPr="000B2FF0">
        <w:rPr>
          <w:rStyle w:val="Underline"/>
          <w:highlight w:val="cyan"/>
        </w:rPr>
        <w:t>nor how</w:t>
      </w:r>
      <w:r w:rsidRPr="000B2FF0">
        <w:rPr>
          <w:rStyle w:val="Underline"/>
        </w:rPr>
        <w:t xml:space="preserve"> merely </w:t>
      </w:r>
      <w:r w:rsidRPr="000B2FF0">
        <w:rPr>
          <w:rStyle w:val="Underline"/>
          <w:highlight w:val="cyan"/>
        </w:rPr>
        <w:t>interpreting</w:t>
      </w:r>
      <w:r w:rsidRPr="000B2FF0">
        <w:rPr>
          <w:rStyle w:val="Underline"/>
        </w:rPr>
        <w:t xml:space="preserve"> images </w:t>
      </w:r>
      <w:r w:rsidRPr="000B2FF0">
        <w:rPr>
          <w:rStyle w:val="Underline"/>
          <w:highlight w:val="cyan"/>
        </w:rPr>
        <w:t>critically would</w:t>
      </w:r>
      <w:r w:rsidRPr="000B2FF0">
        <w:rPr>
          <w:rStyle w:val="Underline"/>
        </w:rPr>
        <w:t xml:space="preserve"> fundamentally </w:t>
      </w:r>
      <w:r w:rsidRPr="000B2FF0">
        <w:rPr>
          <w:rStyle w:val="Underline"/>
          <w:highlight w:val="cyan"/>
        </w:rPr>
        <w:t>contest</w:t>
      </w:r>
      <w:r w:rsidRPr="000B2FF0">
        <w:rPr>
          <w:rStyle w:val="Underline"/>
        </w:rPr>
        <w:t xml:space="preserve"> hierarchical </w:t>
      </w:r>
      <w:r w:rsidRPr="000B2FF0">
        <w:rPr>
          <w:rStyle w:val="Underline"/>
          <w:highlight w:val="cyan"/>
        </w:rPr>
        <w:t>power-relationships</w:t>
      </w:r>
      <w:r w:rsidRPr="000B2FF0">
        <w:rPr>
          <w:rStyle w:val="Underline"/>
        </w:rPr>
        <w:t xml:space="preserve">. Questions arise as to the adequacy of his response to the </w:t>
      </w:r>
      <w:proofErr w:type="spellStart"/>
      <w:r w:rsidRPr="000B2FF0">
        <w:rPr>
          <w:rStyle w:val="Underline"/>
        </w:rPr>
        <w:t>totalising</w:t>
      </w:r>
      <w:proofErr w:type="spellEnd"/>
      <w:r w:rsidRPr="000B2FF0">
        <w:rPr>
          <w:rStyle w:val="Underline"/>
        </w:rPr>
        <w:t xml:space="preserve"> threat</w:t>
      </w:r>
      <w:r w:rsidRPr="000B2FF0">
        <w:t xml:space="preserve"> he identifies in the main section of the book. Clearly existing academic institutions in the US are barely adequate given the campaigns against dissident academics led by David Horowitz (p.143). Giroux recounts in the final chapter, an interview conducted by </w:t>
      </w:r>
      <w:proofErr w:type="spellStart"/>
      <w:r w:rsidRPr="000B2FF0">
        <w:t>Sina</w:t>
      </w:r>
      <w:proofErr w:type="spellEnd"/>
      <w:r w:rsidRPr="000B2FF0">
        <w:t xml:space="preserve"> </w:t>
      </w:r>
      <w:proofErr w:type="spellStart"/>
      <w:r w:rsidRPr="000B2FF0">
        <w:t>Rahmani</w:t>
      </w:r>
      <w:proofErr w:type="spellEnd"/>
      <w:r w:rsidRPr="000B2FF0">
        <w:t xml:space="preserve">, his own flight from the prestigious Penn State University to McMaster University in Canada because of managerial harassment following his public criticisms of Penn’s involvement in military research (p. 186). But whilst Giroux </w:t>
      </w:r>
      <w:proofErr w:type="spellStart"/>
      <w:r w:rsidRPr="000B2FF0">
        <w:t>recognises</w:t>
      </w:r>
      <w:proofErr w:type="spellEnd"/>
      <w:r w:rsidRPr="000B2FF0">
        <w:t xml:space="preserve"> that education is far wider than what takes place in institutions of learning there is no account of what practical forms these take. </w:t>
      </w:r>
      <w:r w:rsidRPr="000B2FF0">
        <w:rPr>
          <w:rStyle w:val="Underline"/>
        </w:rPr>
        <w:t xml:space="preserve">Nor does Giroux give an account of why a </w:t>
      </w:r>
      <w:r w:rsidRPr="000B2FF0">
        <w:rPr>
          <w:rStyle w:val="Underline"/>
          <w:highlight w:val="cyan"/>
        </w:rPr>
        <w:t>critical pedagogy</w:t>
      </w:r>
      <w:r w:rsidRPr="000B2FF0">
        <w:rPr>
          <w:rStyle w:val="Underline"/>
        </w:rPr>
        <w:t xml:space="preserve"> would take priority over informed aesthetic or ethical practices. Such a concentration on education </w:t>
      </w:r>
      <w:r w:rsidRPr="000B2FF0">
        <w:rPr>
          <w:rStyle w:val="Underline"/>
          <w:highlight w:val="cyan"/>
        </w:rPr>
        <w:t>would</w:t>
      </w:r>
      <w:r w:rsidRPr="000B2FF0">
        <w:rPr>
          <w:rStyle w:val="Underline"/>
        </w:rPr>
        <w:t xml:space="preserve"> appear to </w:t>
      </w:r>
      <w:proofErr w:type="spellStart"/>
      <w:r w:rsidRPr="000B2FF0">
        <w:rPr>
          <w:rStyle w:val="Underline"/>
          <w:highlight w:val="cyan"/>
        </w:rPr>
        <w:t>prioritise</w:t>
      </w:r>
      <w:proofErr w:type="spellEnd"/>
      <w:r w:rsidRPr="000B2FF0">
        <w:rPr>
          <w:rStyle w:val="Underline"/>
          <w:highlight w:val="cyan"/>
        </w:rPr>
        <w:t xml:space="preserve"> those who</w:t>
      </w:r>
      <w:r w:rsidRPr="000B2FF0">
        <w:rPr>
          <w:rStyle w:val="Underline"/>
        </w:rPr>
        <w:t xml:space="preserve"> already </w:t>
      </w:r>
      <w:r w:rsidRPr="000B2FF0">
        <w:rPr>
          <w:rStyle w:val="Underline"/>
          <w:highlight w:val="cyan"/>
        </w:rPr>
        <w:t>have</w:t>
      </w:r>
      <w:r w:rsidRPr="000B2FF0">
        <w:rPr>
          <w:rStyle w:val="Underline"/>
        </w:rPr>
        <w:t xml:space="preserve"> (by virtue of luck or social circumstance) </w:t>
      </w:r>
      <w:r w:rsidRPr="000B2FF0">
        <w:rPr>
          <w:rStyle w:val="Underline"/>
          <w:highlight w:val="cyan"/>
        </w:rPr>
        <w:t>an already existing expertise in critical thinking, risking an oppressive power-relationship</w:t>
      </w:r>
      <w:r w:rsidRPr="000B2FF0">
        <w:rPr>
          <w:rStyle w:val="Underline"/>
        </w:rPr>
        <w:t xml:space="preserve"> in which the expert drills the student into rigorous assessment</w:t>
      </w:r>
      <w:r w:rsidRPr="000B2FF0">
        <w:t xml:space="preserve">. This lapse into the role of the strident instructor demanding the correct form of radical response, occasionally appears in </w:t>
      </w:r>
      <w:proofErr w:type="spellStart"/>
      <w:r w:rsidRPr="000B2FF0">
        <w:t>Giroux’s</w:t>
      </w:r>
      <w:proofErr w:type="spellEnd"/>
      <w:r w:rsidRPr="000B2FF0">
        <w:t xml:space="preserve"> text: “within the boundaries of critical education, students have to learn the skills and knowledge to narrate their own stories [and] resist the fragmentation and seductions of market ideologies” (p. 155). </w:t>
      </w:r>
      <w:r w:rsidRPr="000B2FF0">
        <w:rPr>
          <w:rStyle w:val="Underline"/>
          <w:highlight w:val="cyan"/>
        </w:rPr>
        <w:t>Woe betide the student who</w:t>
      </w:r>
      <w:r w:rsidRPr="000B2FF0">
        <w:rPr>
          <w:rStyle w:val="Underline"/>
        </w:rPr>
        <w:t xml:space="preserve"> prefers to narrate the story of the person sitting next to them, or </w:t>
      </w:r>
      <w:r w:rsidRPr="000B2FF0">
        <w:rPr>
          <w:rStyle w:val="Underline"/>
          <w:highlight w:val="cyan"/>
        </w:rPr>
        <w:t>fails to measure up to</w:t>
      </w:r>
      <w:r w:rsidRPr="000B2FF0">
        <w:rPr>
          <w:rStyle w:val="Underline"/>
        </w:rPr>
        <w:t xml:space="preserve"> the ‘educators’ standard of </w:t>
      </w:r>
      <w:r w:rsidRPr="000B2FF0">
        <w:rPr>
          <w:rStyle w:val="Underline"/>
          <w:highlight w:val="cyan"/>
        </w:rPr>
        <w:t>critical evaluation</w:t>
      </w:r>
      <w:r w:rsidRPr="000B2FF0">
        <w:t>.</w:t>
      </w:r>
    </w:p>
    <w:p w:rsidR="00A7676F" w:rsidRPr="000B2FF0" w:rsidRDefault="00A7676F" w:rsidP="00A7676F"/>
    <w:p w:rsidR="00A7676F" w:rsidRPr="000B2FF0" w:rsidRDefault="00A7676F" w:rsidP="00A7676F">
      <w:pPr>
        <w:rPr>
          <w:b/>
          <w:sz w:val="24"/>
        </w:rPr>
      </w:pPr>
      <w:proofErr w:type="spellStart"/>
      <w:r w:rsidRPr="000B2FF0">
        <w:rPr>
          <w:b/>
          <w:sz w:val="24"/>
        </w:rPr>
        <w:t>Giroux’s</w:t>
      </w:r>
      <w:proofErr w:type="spellEnd"/>
      <w:r w:rsidRPr="000B2FF0">
        <w:rPr>
          <w:b/>
          <w:sz w:val="24"/>
        </w:rPr>
        <w:t xml:space="preserve"> PURPOSE in occupying the university is to create a form of education that’s extremely consistent with our vision of debate</w:t>
      </w:r>
    </w:p>
    <w:p w:rsidR="00A7676F" w:rsidRPr="000B2FF0" w:rsidRDefault="00A7676F" w:rsidP="00A7676F">
      <w:r w:rsidRPr="000B2FF0">
        <w:rPr>
          <w:rStyle w:val="StyleStyleBold12pt"/>
        </w:rPr>
        <w:t>Giroux 11</w:t>
      </w:r>
      <w:r w:rsidRPr="000B2FF0">
        <w:rPr>
          <w:sz w:val="24"/>
        </w:rPr>
        <w:t xml:space="preserve"> </w:t>
      </w:r>
      <w:r w:rsidRPr="000B2FF0">
        <w:t xml:space="preserve">(Henry A. Giroux, Global TV Network Chair in English and Cultural Studies at McMaster University, 21 November 2011, “Occupy Colleges Now: Students as the New Public Intellectuals”, </w:t>
      </w:r>
      <w:hyperlink r:id="rId13" w:history="1">
        <w:r w:rsidRPr="000B2FF0">
          <w:rPr>
            <w:rStyle w:val="Hyperlink"/>
          </w:rPr>
          <w:t>http://www.truth-out.org/occupy-colleges-now-students-new-public-intellectuals/1321891418</w:t>
        </w:r>
      </w:hyperlink>
      <w:r w:rsidRPr="000B2FF0">
        <w:t>)</w:t>
      </w:r>
    </w:p>
    <w:p w:rsidR="00A7676F" w:rsidRPr="000B2FF0" w:rsidRDefault="00A7676F" w:rsidP="00A7676F"/>
    <w:p w:rsidR="00A7676F" w:rsidRPr="000B2FF0" w:rsidRDefault="00A7676F" w:rsidP="00A7676F">
      <w:pPr>
        <w:rPr>
          <w:rStyle w:val="Underline"/>
        </w:rPr>
      </w:pPr>
      <w:r w:rsidRPr="000B2FF0">
        <w:rPr>
          <w:rStyle w:val="Underline"/>
          <w:highlight w:val="yellow"/>
        </w:rPr>
        <w:t>Finding our way to a more humane future demands a new politics</w:t>
      </w:r>
      <w:r w:rsidRPr="000B2FF0">
        <w:rPr>
          <w:rStyle w:val="Underline"/>
        </w:rPr>
        <w:t xml:space="preserve">, a new set of values, </w:t>
      </w:r>
      <w:r w:rsidRPr="000B2FF0">
        <w:rPr>
          <w:rStyle w:val="Underline"/>
          <w:highlight w:val="yellow"/>
        </w:rPr>
        <w:t xml:space="preserve">and a renewed sense </w:t>
      </w:r>
      <w:r w:rsidRPr="000B2FF0">
        <w:rPr>
          <w:rStyle w:val="Underline"/>
        </w:rPr>
        <w:t xml:space="preserve">of the fragile nature </w:t>
      </w:r>
      <w:r w:rsidRPr="000B2FF0">
        <w:rPr>
          <w:rStyle w:val="Underline"/>
          <w:highlight w:val="yellow"/>
        </w:rPr>
        <w:t>of democracy</w:t>
      </w:r>
      <w:r w:rsidRPr="000B2FF0">
        <w:rPr>
          <w:sz w:val="10"/>
        </w:rPr>
        <w:t xml:space="preserve">. In part, </w:t>
      </w:r>
      <w:r w:rsidRPr="000B2FF0">
        <w:rPr>
          <w:rStyle w:val="Underline"/>
          <w:highlight w:val="yellow"/>
        </w:rPr>
        <w:t xml:space="preserve">this means educating </w:t>
      </w:r>
      <w:r w:rsidRPr="000B2FF0">
        <w:rPr>
          <w:rStyle w:val="Underline"/>
        </w:rPr>
        <w:t xml:space="preserve">a new generation of </w:t>
      </w:r>
      <w:r w:rsidRPr="000B2FF0">
        <w:rPr>
          <w:rStyle w:val="Underline"/>
          <w:highlight w:val="yellow"/>
        </w:rPr>
        <w:t>intellectuals</w:t>
      </w:r>
      <w:r w:rsidRPr="000B2FF0">
        <w:rPr>
          <w:rStyle w:val="Underline"/>
        </w:rPr>
        <w:t xml:space="preserve"> who not only defend higher education as a democratic public sphere, but also frame their own agency as intellectuals willing to connect their research</w:t>
      </w:r>
      <w:r w:rsidRPr="000B2FF0">
        <w:rPr>
          <w:sz w:val="10"/>
        </w:rPr>
        <w:t xml:space="preserve">, teaching, knowledge, and service </w:t>
      </w:r>
      <w:r w:rsidRPr="000B2FF0">
        <w:rPr>
          <w:rStyle w:val="Underline"/>
        </w:rPr>
        <w:t>with broader democratic concerns</w:t>
      </w:r>
      <w:r w:rsidRPr="000B2FF0">
        <w:rPr>
          <w:sz w:val="10"/>
        </w:rPr>
        <w:t xml:space="preserve"> over equality, justice, and an alternative vision of what the university might be and what society could become. Under the present circumstances, it is time to remind ourselves </w:t>
      </w:r>
      <w:r w:rsidRPr="000B2FF0">
        <w:rPr>
          <w:u w:val="single"/>
        </w:rPr>
        <w:t xml:space="preserve">that </w:t>
      </w:r>
      <w:r w:rsidRPr="000B2FF0">
        <w:rPr>
          <w:highlight w:val="yellow"/>
          <w:u w:val="single"/>
        </w:rPr>
        <w:t>academe may be one of the few public spheres available</w:t>
      </w:r>
      <w:r w:rsidRPr="000B2FF0">
        <w:rPr>
          <w:rStyle w:val="Underline"/>
          <w:highlight w:val="yellow"/>
        </w:rPr>
        <w:t xml:space="preserve"> that can provide the </w:t>
      </w:r>
      <w:r w:rsidRPr="000B2FF0">
        <w:rPr>
          <w:rStyle w:val="Underline"/>
        </w:rPr>
        <w:t xml:space="preserve">educational </w:t>
      </w:r>
      <w:r w:rsidRPr="000B2FF0">
        <w:rPr>
          <w:rStyle w:val="Underline"/>
          <w:highlight w:val="yellow"/>
        </w:rPr>
        <w:t xml:space="preserve">conditions </w:t>
      </w:r>
      <w:r w:rsidRPr="000B2FF0">
        <w:rPr>
          <w:rStyle w:val="Underline"/>
        </w:rPr>
        <w:t>for students</w:t>
      </w:r>
      <w:r w:rsidRPr="000B2FF0">
        <w:rPr>
          <w:sz w:val="10"/>
        </w:rPr>
        <w:t xml:space="preserve">, faculty, administrators, and community members </w:t>
      </w:r>
      <w:r w:rsidRPr="000B2FF0">
        <w:rPr>
          <w:rStyle w:val="Underline"/>
        </w:rPr>
        <w:t xml:space="preserve">to embrace pedagogy as a space of dialogue and unmitigated questioning, imagine different futures, become border-crossers, and embrace a language of critique and possibility </w:t>
      </w:r>
      <w:r w:rsidRPr="000B2FF0">
        <w:rPr>
          <w:u w:val="single"/>
        </w:rPr>
        <w:t xml:space="preserve">that makes visible the urgency of a politics necessary to address important social issues and contribute to the quality of public life </w:t>
      </w:r>
      <w:r w:rsidRPr="000B2FF0">
        <w:rPr>
          <w:rStyle w:val="Underline"/>
        </w:rPr>
        <w:t xml:space="preserve">and the common good. </w:t>
      </w:r>
      <w:proofErr w:type="gramStart"/>
      <w:r w:rsidRPr="000B2FF0">
        <w:rPr>
          <w:rStyle w:val="Underline"/>
        </w:rPr>
        <w:t>As people</w:t>
      </w:r>
      <w:r w:rsidRPr="000B2FF0">
        <w:rPr>
          <w:sz w:val="10"/>
        </w:rPr>
        <w:t xml:space="preserve"> move or </w:t>
      </w:r>
      <w:r w:rsidRPr="000B2FF0">
        <w:rPr>
          <w:rStyle w:val="Underline"/>
        </w:rPr>
        <w:t>are pushed by authorities out of their makeshift tent cities</w:t>
      </w:r>
      <w:r w:rsidRPr="000B2FF0">
        <w:rPr>
          <w:sz w:val="10"/>
        </w:rPr>
        <w:t xml:space="preserve"> in </w:t>
      </w:r>
      <w:proofErr w:type="spellStart"/>
      <w:r w:rsidRPr="000B2FF0">
        <w:rPr>
          <w:sz w:val="10"/>
        </w:rPr>
        <w:t>Zuccotti</w:t>
      </w:r>
      <w:proofErr w:type="spellEnd"/>
      <w:r w:rsidRPr="000B2FF0">
        <w:rPr>
          <w:sz w:val="10"/>
        </w:rPr>
        <w:t xml:space="preserve"> Park and other public spaces in cities across the United States, </w:t>
      </w:r>
      <w:r w:rsidRPr="000B2FF0">
        <w:rPr>
          <w:rStyle w:val="Underline"/>
        </w:rPr>
        <w:t>the harsh registers and interests of the punishing state become more visible.</w:t>
      </w:r>
      <w:proofErr w:type="gramEnd"/>
      <w:r w:rsidRPr="000B2FF0">
        <w:rPr>
          <w:rStyle w:val="Underline"/>
        </w:rPr>
        <w:t xml:space="preserve"> The corporate state cannot fight any longer with ideas because their visions, ideologies and survival of the fittest ethic are bankrupt, fast losing any semblance of legitimacy. Students all over the country are changing the language of politics while reclaiming pedagogy as central to any viable notion of agency, resistance and collective struggle</w:t>
      </w:r>
      <w:r w:rsidRPr="000B2FF0">
        <w:rPr>
          <w:sz w:val="10"/>
        </w:rPr>
        <w:t xml:space="preserve">. In short, </w:t>
      </w:r>
      <w:r w:rsidRPr="000B2FF0">
        <w:rPr>
          <w:rStyle w:val="Underline"/>
        </w:rPr>
        <w:t>they have become the new public intellectuals, using</w:t>
      </w:r>
      <w:r w:rsidRPr="000B2FF0">
        <w:rPr>
          <w:sz w:val="10"/>
        </w:rPr>
        <w:t xml:space="preserve"> their bodies, social media, new digital technologies, and </w:t>
      </w:r>
      <w:r w:rsidRPr="000B2FF0">
        <w:rPr>
          <w:rStyle w:val="Underline"/>
        </w:rPr>
        <w:t>any other viable educational tool to raise new questions, point to new possibilities, and register their criticisms of the various antidemocratic elements of casino capitalism and the emerging punishing state. Increasingly, the Occupy Wall Street protesters are occupying colleges and universities</w:t>
      </w:r>
      <w:r w:rsidRPr="000B2FF0">
        <w:rPr>
          <w:sz w:val="10"/>
        </w:rPr>
        <w:t xml:space="preserve">, setting up tents, and using the power of ideas to engage other students, faculty, and anyone else who will listen to them. The call is going out from the University of California at Berkeley, Harvard University, Florida State University, Duke University, Rhode Island College, and over 120 other universities that </w:t>
      </w:r>
      <w:r w:rsidRPr="000B2FF0">
        <w:rPr>
          <w:rStyle w:val="Underline"/>
        </w:rPr>
        <w:t>the time has come to connect knowledge not just to power, but to the very meaning of what it means to be an engaged intellectual responsive to the possibilities of individual and collective resistance and change</w:t>
      </w:r>
      <w:r w:rsidRPr="000B2FF0">
        <w:rPr>
          <w:u w:val="single"/>
        </w:rPr>
        <w:t>. This poses a new challenge not only for the brave students mobilizing these protests on college campuses, but also to faculty who often relegate themselves to the secure and comfortable claim that scholarship should be disinterested, objective and removed from politics.</w:t>
      </w:r>
      <w:r w:rsidRPr="000B2FF0">
        <w:rPr>
          <w:rStyle w:val="Underline"/>
        </w:rPr>
        <w:t xml:space="preserve"> There is a great deal these students and young people can learn from this turn away from the so-called professionalism of disinterested knowledge and the disinterested intellectua</w:t>
      </w:r>
      <w:r w:rsidRPr="000B2FF0">
        <w:rPr>
          <w:sz w:val="10"/>
        </w:rPr>
        <w:t xml:space="preserve">l by reading the works of Noam Chomsky, Edward Said, Jacques Derrida, Howard </w:t>
      </w:r>
      <w:proofErr w:type="spellStart"/>
      <w:r w:rsidRPr="000B2FF0">
        <w:rPr>
          <w:sz w:val="10"/>
        </w:rPr>
        <w:t>Zinn</w:t>
      </w:r>
      <w:proofErr w:type="spellEnd"/>
      <w:r w:rsidRPr="000B2FF0">
        <w:rPr>
          <w:sz w:val="10"/>
        </w:rPr>
        <w:t xml:space="preserve">, </w:t>
      </w:r>
      <w:proofErr w:type="spellStart"/>
      <w:r w:rsidRPr="000B2FF0">
        <w:rPr>
          <w:sz w:val="10"/>
        </w:rPr>
        <w:t>Arundhati</w:t>
      </w:r>
      <w:proofErr w:type="spellEnd"/>
      <w:r w:rsidRPr="000B2FF0">
        <w:rPr>
          <w:sz w:val="10"/>
        </w:rPr>
        <w:t xml:space="preserve"> Roy, Elaine </w:t>
      </w:r>
      <w:proofErr w:type="spellStart"/>
      <w:r w:rsidRPr="000B2FF0">
        <w:rPr>
          <w:sz w:val="10"/>
        </w:rPr>
        <w:t>Scarry</w:t>
      </w:r>
      <w:proofErr w:type="spellEnd"/>
      <w:r w:rsidRPr="000B2FF0">
        <w:rPr>
          <w:sz w:val="10"/>
        </w:rPr>
        <w:t xml:space="preserve">, Pierre </w:t>
      </w:r>
      <w:proofErr w:type="spellStart"/>
      <w:r w:rsidRPr="000B2FF0">
        <w:rPr>
          <w:sz w:val="10"/>
        </w:rPr>
        <w:t>Bourdieu</w:t>
      </w:r>
      <w:proofErr w:type="spellEnd"/>
      <w:r w:rsidRPr="000B2FF0">
        <w:rPr>
          <w:sz w:val="10"/>
        </w:rPr>
        <w:t xml:space="preserve"> and others who offer a treasure trove of theoretical and political insights about what it means to assume the role of a public intellectual as both a matter of social responsibility and political urgency. </w:t>
      </w:r>
      <w:r w:rsidRPr="000B2FF0">
        <w:rPr>
          <w:rStyle w:val="Underline"/>
        </w:rPr>
        <w:t xml:space="preserve">In response to the political indifference and moral coma that embraced many universities and scholars </w:t>
      </w:r>
      <w:r w:rsidRPr="000B2FF0">
        <w:rPr>
          <w:sz w:val="10"/>
        </w:rPr>
        <w:t xml:space="preserve">since the 1980s, the late Said argued for intellectuals to move beyond the narrow interests of professionalism and specialization as well as the cheap seductions of celebrity culture being offered to a new breed of publicity and anti-public intellectuals. </w:t>
      </w:r>
      <w:r w:rsidRPr="000B2FF0">
        <w:rPr>
          <w:rStyle w:val="Underline"/>
        </w:rPr>
        <w:t>Said wanted to defend the necessity indeed, keep open the possibility of the intellectual who does not consolidate power, but questions it, connects his or her work to the alleviation of human suffering, enters the public sphere in order to deflate the claims of triumphalism and recalls from exile those dangerous memories that are often repressed</w:t>
      </w:r>
      <w:r w:rsidRPr="000B2FF0">
        <w:rPr>
          <w:sz w:val="10"/>
        </w:rPr>
        <w:t xml:space="preserve"> or ignored. Of course, </w:t>
      </w:r>
      <w:r w:rsidRPr="000B2FF0">
        <w:rPr>
          <w:rStyle w:val="Underline"/>
        </w:rPr>
        <w:t xml:space="preserve">such a position is at odds with those </w:t>
      </w:r>
      <w:r w:rsidRPr="000B2FF0">
        <w:rPr>
          <w:rStyle w:val="Underline"/>
          <w:highlight w:val="yellow"/>
        </w:rPr>
        <w:t xml:space="preserve">intellectuals </w:t>
      </w:r>
      <w:r w:rsidRPr="000B2FF0">
        <w:rPr>
          <w:rStyle w:val="Underline"/>
        </w:rPr>
        <w:t xml:space="preserve">who </w:t>
      </w:r>
      <w:r w:rsidRPr="000B2FF0">
        <w:rPr>
          <w:rStyle w:val="Underline"/>
          <w:highlight w:val="yellow"/>
        </w:rPr>
        <w:t xml:space="preserve">have retreated into arcane discourses </w:t>
      </w:r>
      <w:r w:rsidRPr="000B2FF0">
        <w:rPr>
          <w:rStyle w:val="Underline"/>
        </w:rPr>
        <w:t xml:space="preserve">that offer the cloistered protection of the professional recluse. </w:t>
      </w:r>
      <w:r w:rsidRPr="000B2FF0">
        <w:rPr>
          <w:rStyle w:val="Underline"/>
          <w:highlight w:val="yellow"/>
        </w:rPr>
        <w:t xml:space="preserve">Making few connections with </w:t>
      </w:r>
      <w:r w:rsidRPr="000B2FF0">
        <w:rPr>
          <w:rStyle w:val="Underline"/>
        </w:rPr>
        <w:t xml:space="preserve">audiences outside of the academy or to the myriad issues that bear down on </w:t>
      </w:r>
      <w:r w:rsidRPr="000B2FF0">
        <w:rPr>
          <w:rStyle w:val="Underline"/>
          <w:highlight w:val="yellow"/>
        </w:rPr>
        <w:t xml:space="preserve">everyday lives, </w:t>
      </w:r>
      <w:r w:rsidRPr="000B2FF0">
        <w:rPr>
          <w:rStyle w:val="Underline"/>
        </w:rPr>
        <w:t xml:space="preserve">many </w:t>
      </w:r>
      <w:r w:rsidRPr="000B2FF0">
        <w:rPr>
          <w:rStyle w:val="Underline"/>
          <w:highlight w:val="yellow"/>
        </w:rPr>
        <w:t>academics became increasingly irrelevant</w:t>
      </w:r>
      <w:r w:rsidRPr="000B2FF0">
        <w:rPr>
          <w:rStyle w:val="Underline"/>
        </w:rPr>
        <w:t>, while humanistic inquiry suffers the aftershocks of flagging public support.</w:t>
      </w:r>
      <w:r w:rsidRPr="000B2FF0">
        <w:rPr>
          <w:sz w:val="10"/>
        </w:rPr>
        <w:t xml:space="preserve"> The </w:t>
      </w:r>
      <w:r w:rsidRPr="000B2FF0">
        <w:rPr>
          <w:rStyle w:val="Underline"/>
          <w:highlight w:val="yellow"/>
        </w:rPr>
        <w:t>Occupy</w:t>
      </w:r>
      <w:r w:rsidRPr="000B2FF0">
        <w:rPr>
          <w:sz w:val="10"/>
          <w:highlight w:val="yellow"/>
        </w:rPr>
        <w:t xml:space="preserve"> </w:t>
      </w:r>
      <w:r w:rsidRPr="000B2FF0">
        <w:rPr>
          <w:sz w:val="10"/>
        </w:rPr>
        <w:t xml:space="preserve">Wall Street </w:t>
      </w:r>
      <w:r w:rsidRPr="000B2FF0">
        <w:rPr>
          <w:rStyle w:val="Underline"/>
          <w:highlight w:val="yellow"/>
        </w:rPr>
        <w:t xml:space="preserve">protesters have refused this notion </w:t>
      </w:r>
      <w:r w:rsidRPr="000B2FF0">
        <w:rPr>
          <w:rStyle w:val="Underline"/>
        </w:rPr>
        <w:t>of the deracinated</w:t>
      </w:r>
      <w:r w:rsidRPr="000B2FF0">
        <w:rPr>
          <w:sz w:val="10"/>
        </w:rPr>
        <w:t xml:space="preserve">, if not increasingly irrelevant, </w:t>
      </w:r>
      <w:r w:rsidRPr="000B2FF0">
        <w:rPr>
          <w:rStyle w:val="Underline"/>
        </w:rPr>
        <w:t>notion of academics and students as disinterested intellectuals. They are not alone. Refusing the rewards of apolitical professionalism</w:t>
      </w:r>
      <w:r w:rsidRPr="000B2FF0">
        <w:rPr>
          <w:sz w:val="10"/>
        </w:rPr>
        <w:t xml:space="preserve"> or obscure specialization so rampant on university campuses, Roy has pointed out that </w:t>
      </w:r>
      <w:r w:rsidRPr="000B2FF0">
        <w:rPr>
          <w:rStyle w:val="Underline"/>
        </w:rPr>
        <w:t>intellectuals need to ask themselves some very "uncomfortable questions about our values and traditions, our vision for the future, our responsibilities as citizens, the legitimacy of our 'democratic institutions,' the role of the state, the police, the army, the judiciary, and the intellectual community</w:t>
      </w:r>
      <w:r w:rsidRPr="000B2FF0">
        <w:rPr>
          <w:sz w:val="10"/>
        </w:rPr>
        <w:t xml:space="preserve">."[1] Similarly, </w:t>
      </w:r>
      <w:proofErr w:type="spellStart"/>
      <w:r w:rsidRPr="000B2FF0">
        <w:rPr>
          <w:sz w:val="10"/>
        </w:rPr>
        <w:t>Scarry</w:t>
      </w:r>
      <w:proofErr w:type="spellEnd"/>
      <w:r w:rsidRPr="000B2FF0">
        <w:rPr>
          <w:sz w:val="10"/>
        </w:rPr>
        <w:t xml:space="preserve"> points to the difficulty of seeing an injury and injustice, the sense of futility of one's own small efforts, and the special difficulty of lifting complex ideas into the public sphere</w:t>
      </w:r>
      <w:proofErr w:type="gramStart"/>
      <w:r w:rsidRPr="000B2FF0">
        <w:rPr>
          <w:sz w:val="10"/>
        </w:rPr>
        <w:t>.[</w:t>
      </w:r>
      <w:proofErr w:type="gramEnd"/>
      <w:r w:rsidRPr="000B2FF0">
        <w:rPr>
          <w:sz w:val="10"/>
        </w:rPr>
        <w:t xml:space="preserve">2] Derrida has raised important questions about the relationship between critique and the very nature of the university and the humanities, as when he writes: </w:t>
      </w:r>
      <w:r w:rsidRPr="000B2FF0">
        <w:rPr>
          <w:highlight w:val="yellow"/>
          <w:u w:val="single"/>
        </w:rPr>
        <w:t>The university</w:t>
      </w:r>
      <w:r w:rsidRPr="000B2FF0">
        <w:rPr>
          <w:sz w:val="10"/>
          <w:highlight w:val="yellow"/>
        </w:rPr>
        <w:t xml:space="preserve"> </w:t>
      </w:r>
      <w:r w:rsidRPr="000B2FF0">
        <w:rPr>
          <w:sz w:val="10"/>
        </w:rPr>
        <w:t xml:space="preserve">without condition does not, in fact, exist, as we know only too well. Nevertheless, in principle and in conformity with its declared vocation, its professed essence, it </w:t>
      </w:r>
      <w:r w:rsidRPr="000B2FF0">
        <w:rPr>
          <w:highlight w:val="yellow"/>
          <w:u w:val="single"/>
        </w:rPr>
        <w:t>should remain an ultimate place of critical resistance</w:t>
      </w:r>
      <w:r w:rsidRPr="000B2FF0">
        <w:rPr>
          <w:rStyle w:val="Underline"/>
        </w:rPr>
        <w:t xml:space="preserve"> and more than critical to all the power of dogmatic and unjust appropriation</w:t>
      </w:r>
      <w:proofErr w:type="gramStart"/>
      <w:r w:rsidRPr="000B2FF0">
        <w:rPr>
          <w:sz w:val="10"/>
        </w:rPr>
        <w:t>.[</w:t>
      </w:r>
      <w:proofErr w:type="gramEnd"/>
      <w:r w:rsidRPr="000B2FF0">
        <w:rPr>
          <w:sz w:val="10"/>
        </w:rPr>
        <w:t xml:space="preserve">3] Chomsky and the late </w:t>
      </w:r>
      <w:proofErr w:type="spellStart"/>
      <w:r w:rsidRPr="000B2FF0">
        <w:rPr>
          <w:sz w:val="10"/>
        </w:rPr>
        <w:t>Zinn</w:t>
      </w:r>
      <w:proofErr w:type="spellEnd"/>
      <w:r w:rsidRPr="000B2FF0">
        <w:rPr>
          <w:sz w:val="10"/>
        </w:rPr>
        <w:t xml:space="preserve"> have spoken about and demonstrated for over 40 years what it means to think rigorously and act courageously in the face of human suffering and manufactured hardships. All of these theorists are concerned with what it means for intellectuals both within and outside of higher education to embrace the university as a productive site of dialogue and contestation, to imagine it as a site that offers students the promise of a democracy to come, to help them understand that there is no genuine democracy without genuine opposing critical power and the social movements that can make it happen. </w:t>
      </w:r>
      <w:r w:rsidRPr="000B2FF0">
        <w:rPr>
          <w:rStyle w:val="Underline"/>
        </w:rPr>
        <w:t>But there is more at stake here than arguing for a more engaged public role for academics and students</w:t>
      </w:r>
      <w:r w:rsidRPr="000B2FF0">
        <w:rPr>
          <w:sz w:val="10"/>
        </w:rPr>
        <w:t xml:space="preserve">, for demanding the urgent need to reconnect humanistic inquiry to important social issues, or </w:t>
      </w:r>
      <w:r w:rsidRPr="000B2FF0">
        <w:rPr>
          <w:rStyle w:val="Underline"/>
        </w:rPr>
        <w:t>for insisting on the necessity for academics to reclaim a notion of ethical advocacy and connective relationships. There is also the challenge of</w:t>
      </w:r>
      <w:r w:rsidRPr="000B2FF0">
        <w:rPr>
          <w:sz w:val="10"/>
        </w:rPr>
        <w:t xml:space="preserve"> connecting the university with visions that have some hold on the present, </w:t>
      </w:r>
      <w:r w:rsidRPr="000B2FF0">
        <w:rPr>
          <w:rStyle w:val="Underline"/>
        </w:rPr>
        <w:t xml:space="preserve">defending education as more than an investment opportunity or job credential, students as more than customers, and faculty as more than technicians or a subaltern army of </w:t>
      </w:r>
      <w:proofErr w:type="spellStart"/>
      <w:r w:rsidRPr="000B2FF0">
        <w:rPr>
          <w:rStyle w:val="Underline"/>
        </w:rPr>
        <w:t>casualized</w:t>
      </w:r>
      <w:proofErr w:type="spellEnd"/>
      <w:r w:rsidRPr="000B2FF0">
        <w:rPr>
          <w:rStyle w:val="Underline"/>
        </w:rPr>
        <w:t xml:space="preserve"> labor. At a time when higher education is increasingly being dominated by a reductive corporate logic and technocratic rationality unable to differentiate training from a critical education, we need a chorus of new voices to emphasize that the</w:t>
      </w:r>
      <w:r w:rsidRPr="000B2FF0">
        <w:rPr>
          <w:sz w:val="10"/>
        </w:rPr>
        <w:t xml:space="preserve"> humanities, in particular, and the </w:t>
      </w:r>
      <w:r w:rsidRPr="000B2FF0">
        <w:rPr>
          <w:rStyle w:val="Underline"/>
        </w:rPr>
        <w:t>university</w:t>
      </w:r>
      <w:r w:rsidRPr="000B2FF0">
        <w:rPr>
          <w:sz w:val="10"/>
        </w:rPr>
        <w:t xml:space="preserve">, in general, </w:t>
      </w:r>
      <w:r w:rsidRPr="000B2FF0">
        <w:rPr>
          <w:rStyle w:val="Underline"/>
        </w:rPr>
        <w:t xml:space="preserve">should play a central role in keeping critical thought alive while fighting back all attempts to foreclose and pre-empt the further unraveling of human possibilities, prodding human society to go on questioning itself and prevent that questioning from ever stalling or being declared finished. </w:t>
      </w:r>
      <w:r w:rsidRPr="000B2FF0">
        <w:rPr>
          <w:sz w:val="10"/>
          <w:szCs w:val="10"/>
        </w:rPr>
        <w:t>Corporations and the warfare state should not dictate the needs of public and higher education, or, f</w:t>
      </w:r>
      <w:r w:rsidRPr="000B2FF0">
        <w:rPr>
          <w:sz w:val="10"/>
        </w:rPr>
        <w:t xml:space="preserve">or that matter, any other democratic public sphere. </w:t>
      </w:r>
      <w:r w:rsidRPr="000B2FF0">
        <w:rPr>
          <w:rStyle w:val="Underline"/>
        </w:rPr>
        <w:t xml:space="preserve">As the Occupy student protesters have pointed out over the last few months, </w:t>
      </w:r>
      <w:r w:rsidRPr="000B2FF0">
        <w:rPr>
          <w:u w:val="single"/>
        </w:rPr>
        <w:t>one of the great dangers facing the 21st century is not the risk of illusory hopes, but those undemocratic forces that promote and protect state terrorism, massive inequality, render some populations utterly disposable, imagine the future only in terms of immediate financial gains, and promote forms of self-serving historical reinvention in which power is measured by the degree to which it evades any sense of actual truth and moral responsibility.</w:t>
      </w:r>
      <w:r w:rsidRPr="000B2FF0">
        <w:t xml:space="preserve"> </w:t>
      </w:r>
      <w:r w:rsidRPr="000B2FF0">
        <w:rPr>
          <w:rStyle w:val="Underline"/>
        </w:rPr>
        <w:t>Students</w:t>
      </w:r>
      <w:r w:rsidRPr="000B2FF0">
        <w:rPr>
          <w:sz w:val="10"/>
        </w:rPr>
        <w:t>, like their youthful counterparts in the 1960s,</w:t>
      </w:r>
      <w:r w:rsidRPr="000B2FF0">
        <w:rPr>
          <w:rStyle w:val="Underline"/>
        </w:rPr>
        <w:t xml:space="preserve"> are once again arguing </w:t>
      </w:r>
      <w:r w:rsidRPr="000B2FF0">
        <w:rPr>
          <w:rStyle w:val="Underline"/>
          <w:szCs w:val="20"/>
        </w:rPr>
        <w:t xml:space="preserve">that </w:t>
      </w:r>
      <w:r w:rsidRPr="000B2FF0">
        <w:rPr>
          <w:rStyle w:val="Underline"/>
          <w:szCs w:val="20"/>
          <w:highlight w:val="yellow"/>
        </w:rPr>
        <w:t>higher education</w:t>
      </w:r>
      <w:r w:rsidRPr="000B2FF0">
        <w:rPr>
          <w:szCs w:val="20"/>
        </w:rPr>
        <w:t>, even in its imperfect state,</w:t>
      </w:r>
      <w:r w:rsidRPr="000B2FF0">
        <w:rPr>
          <w:rStyle w:val="Underline"/>
          <w:szCs w:val="20"/>
        </w:rPr>
        <w:t xml:space="preserve"> </w:t>
      </w:r>
      <w:r w:rsidRPr="000B2FF0">
        <w:rPr>
          <w:rStyle w:val="Underline"/>
          <w:szCs w:val="20"/>
          <w:highlight w:val="yellow"/>
        </w:rPr>
        <w:t>still holds the promise</w:t>
      </w:r>
      <w:r w:rsidRPr="000B2FF0">
        <w:rPr>
          <w:rStyle w:val="Underline"/>
          <w:szCs w:val="20"/>
        </w:rPr>
        <w:t xml:space="preserve">, if not the reality, </w:t>
      </w:r>
      <w:r w:rsidRPr="000B2FF0">
        <w:rPr>
          <w:rStyle w:val="Underline"/>
          <w:szCs w:val="20"/>
          <w:highlight w:val="yellow"/>
        </w:rPr>
        <w:t xml:space="preserve">of being able to offer them the </w:t>
      </w:r>
      <w:r w:rsidRPr="000B2FF0">
        <w:rPr>
          <w:rStyle w:val="Underline"/>
          <w:szCs w:val="20"/>
        </w:rPr>
        <w:t xml:space="preserve">complex </w:t>
      </w:r>
      <w:r w:rsidRPr="000B2FF0">
        <w:rPr>
          <w:rStyle w:val="Underline"/>
          <w:b/>
          <w:szCs w:val="20"/>
          <w:highlight w:val="yellow"/>
        </w:rPr>
        <w:t>knowledge and</w:t>
      </w:r>
      <w:r w:rsidRPr="000B2FF0">
        <w:rPr>
          <w:rStyle w:val="Underline"/>
          <w:szCs w:val="20"/>
          <w:highlight w:val="yellow"/>
        </w:rPr>
        <w:t xml:space="preserve"> </w:t>
      </w:r>
      <w:r w:rsidRPr="000B2FF0">
        <w:rPr>
          <w:rStyle w:val="Underline"/>
          <w:szCs w:val="20"/>
        </w:rPr>
        <w:t xml:space="preserve">interdisciplinary related </w:t>
      </w:r>
      <w:r w:rsidRPr="000B2FF0">
        <w:rPr>
          <w:rStyle w:val="Underline"/>
          <w:b/>
          <w:szCs w:val="20"/>
          <w:highlight w:val="yellow"/>
        </w:rPr>
        <w:t>skills</w:t>
      </w:r>
      <w:r w:rsidRPr="000B2FF0">
        <w:rPr>
          <w:rStyle w:val="Underline"/>
          <w:szCs w:val="20"/>
          <w:highlight w:val="yellow"/>
        </w:rPr>
        <w:t xml:space="preserve"> that enable</w:t>
      </w:r>
      <w:r w:rsidRPr="000B2FF0">
        <w:rPr>
          <w:rStyle w:val="Underline"/>
          <w:szCs w:val="20"/>
        </w:rPr>
        <w:t xml:space="preserve"> existing and future </w:t>
      </w:r>
      <w:r w:rsidRPr="000B2FF0">
        <w:rPr>
          <w:rStyle w:val="Underline"/>
          <w:szCs w:val="20"/>
          <w:highlight w:val="yellow"/>
        </w:rPr>
        <w:t>generations to</w:t>
      </w:r>
      <w:r w:rsidRPr="000B2FF0">
        <w:rPr>
          <w:rStyle w:val="Underline"/>
          <w:szCs w:val="20"/>
        </w:rPr>
        <w:t xml:space="preserve"> break the continuity of common sense, </w:t>
      </w:r>
      <w:r w:rsidRPr="000B2FF0">
        <w:rPr>
          <w:rStyle w:val="Underline"/>
          <w:b/>
          <w:szCs w:val="20"/>
          <w:highlight w:val="yellow"/>
        </w:rPr>
        <w:t>come to</w:t>
      </w:r>
      <w:r w:rsidRPr="000B2FF0">
        <w:rPr>
          <w:rStyle w:val="Underline"/>
          <w:szCs w:val="20"/>
          <w:highlight w:val="yellow"/>
        </w:rPr>
        <w:t xml:space="preserve"> </w:t>
      </w:r>
      <w:r w:rsidRPr="000B2FF0">
        <w:rPr>
          <w:rStyle w:val="Underline"/>
          <w:szCs w:val="20"/>
        </w:rPr>
        <w:t xml:space="preserve">terms with </w:t>
      </w:r>
      <w:r w:rsidRPr="000B2FF0">
        <w:rPr>
          <w:rStyle w:val="Underline"/>
          <w:b/>
          <w:szCs w:val="20"/>
          <w:highlight w:val="yellow"/>
        </w:rPr>
        <w:t>their own power as critical agents</w:t>
      </w:r>
      <w:r w:rsidRPr="000B2FF0">
        <w:rPr>
          <w:rStyle w:val="Underline"/>
          <w:szCs w:val="20"/>
          <w:highlight w:val="yellow"/>
        </w:rPr>
        <w:t>, be critical of</w:t>
      </w:r>
      <w:r w:rsidRPr="000B2FF0">
        <w:rPr>
          <w:rStyle w:val="Underline"/>
          <w:szCs w:val="20"/>
        </w:rPr>
        <w:t xml:space="preserve"> the </w:t>
      </w:r>
      <w:r w:rsidRPr="000B2FF0">
        <w:rPr>
          <w:rStyle w:val="Underline"/>
          <w:szCs w:val="20"/>
          <w:highlight w:val="yellow"/>
        </w:rPr>
        <w:t xml:space="preserve">authority </w:t>
      </w:r>
      <w:r w:rsidRPr="000B2FF0">
        <w:rPr>
          <w:rStyle w:val="Underline"/>
          <w:szCs w:val="20"/>
        </w:rPr>
        <w:t xml:space="preserve">that speaks to them, translate private considerations into public issues, </w:t>
      </w:r>
      <w:r w:rsidRPr="000B2FF0">
        <w:rPr>
          <w:rStyle w:val="Underline"/>
          <w:b/>
          <w:szCs w:val="20"/>
          <w:highlight w:val="yellow"/>
        </w:rPr>
        <w:t>and</w:t>
      </w:r>
      <w:r w:rsidRPr="000B2FF0">
        <w:rPr>
          <w:rStyle w:val="Underline"/>
          <w:szCs w:val="20"/>
          <w:highlight w:val="yellow"/>
        </w:rPr>
        <w:t xml:space="preserve"> </w:t>
      </w:r>
      <w:r w:rsidRPr="000B2FF0">
        <w:rPr>
          <w:rStyle w:val="Underline"/>
          <w:szCs w:val="20"/>
        </w:rPr>
        <w:t xml:space="preserve">assume the responsibility of not only being governed but </w:t>
      </w:r>
      <w:r w:rsidRPr="000B2FF0">
        <w:rPr>
          <w:rStyle w:val="Underline"/>
          <w:b/>
          <w:szCs w:val="20"/>
          <w:highlight w:val="yellow"/>
        </w:rPr>
        <w:t>learn</w:t>
      </w:r>
      <w:r w:rsidRPr="000B2FF0">
        <w:rPr>
          <w:rStyle w:val="Underline"/>
          <w:b/>
          <w:szCs w:val="20"/>
        </w:rPr>
        <w:t>ing</w:t>
      </w:r>
      <w:r w:rsidRPr="000B2FF0">
        <w:rPr>
          <w:rStyle w:val="Underline"/>
          <w:szCs w:val="20"/>
        </w:rPr>
        <w:t xml:space="preserve"> </w:t>
      </w:r>
      <w:r w:rsidRPr="000B2FF0">
        <w:rPr>
          <w:rStyle w:val="Underline"/>
          <w:b/>
          <w:szCs w:val="20"/>
          <w:highlight w:val="yellow"/>
        </w:rPr>
        <w:t>how to govern</w:t>
      </w:r>
      <w:r w:rsidRPr="000B2FF0">
        <w:rPr>
          <w:rStyle w:val="Underline"/>
          <w:szCs w:val="20"/>
          <w:highlight w:val="yellow"/>
        </w:rPr>
        <w:t xml:space="preserve">. </w:t>
      </w:r>
      <w:r w:rsidRPr="000B2FF0">
        <w:rPr>
          <w:rStyle w:val="Underline"/>
        </w:rPr>
        <w:t>Inhabiting the role of public intellectuals, students can take on the difficult but urgent task of reclaiming the ideal and the practice of what it means to reclaim higher education</w:t>
      </w:r>
      <w:r w:rsidRPr="000B2FF0">
        <w:rPr>
          <w:sz w:val="10"/>
        </w:rPr>
        <w:t xml:space="preserve"> in general and the humanities, more specifically, </w:t>
      </w:r>
      <w:r w:rsidRPr="000B2FF0">
        <w:rPr>
          <w:rStyle w:val="Underline"/>
        </w:rPr>
        <w:t>as a site of possibility that embraces the idea of democracy not merely as a mode of governance but,</w:t>
      </w:r>
      <w:r w:rsidRPr="000B2FF0">
        <w:rPr>
          <w:sz w:val="10"/>
        </w:rPr>
        <w:t xml:space="preserve"> most </w:t>
      </w:r>
      <w:proofErr w:type="spellStart"/>
      <w:r w:rsidRPr="000B2FF0">
        <w:rPr>
          <w:sz w:val="10"/>
        </w:rPr>
        <w:t>importantlyas</w:t>
      </w:r>
      <w:proofErr w:type="spellEnd"/>
      <w:r w:rsidRPr="000B2FF0">
        <w:rPr>
          <w:sz w:val="10"/>
        </w:rPr>
        <w:t xml:space="preserve"> journalist Bill Moyers points out </w:t>
      </w:r>
      <w:r w:rsidRPr="000B2FF0">
        <w:rPr>
          <w:rStyle w:val="Underline"/>
        </w:rPr>
        <w:t xml:space="preserve">as a means of dignifying people so they can become fully free to claim their moral and political agency. </w:t>
      </w:r>
      <w:r w:rsidRPr="000B2FF0">
        <w:rPr>
          <w:sz w:val="10"/>
        </w:rPr>
        <w:t xml:space="preserve">Students are </w:t>
      </w:r>
      <w:r w:rsidRPr="000B2FF0">
        <w:rPr>
          <w:sz w:val="10"/>
          <w:szCs w:val="10"/>
        </w:rPr>
        <w:t>starting to recognize that it is crucial to struggle for the university as a democratic public sphere and the need to use th</w:t>
      </w:r>
      <w:r w:rsidRPr="000B2FF0">
        <w:rPr>
          <w:sz w:val="10"/>
        </w:rPr>
        <w:t xml:space="preserve">at sphere to educate a generation of new students, faculty and others about the history of race, racism, politics, identity, power, the state and the struggle for justice. </w:t>
      </w:r>
      <w:r w:rsidRPr="000B2FF0">
        <w:rPr>
          <w:rStyle w:val="Underline"/>
        </w:rPr>
        <w:t>They are increasingly willing to argue in theoretically insightful and profound ways about what it means to defend the university as a site that opens up and sustains public connections through which people's fragmented, uncertain, incomplete narratives of agency are valued</w:t>
      </w:r>
      <w:r w:rsidRPr="000B2FF0">
        <w:rPr>
          <w:sz w:val="10"/>
        </w:rPr>
        <w:t xml:space="preserve">, preserved, and made available for exchange while being related analytically to wider contexts of politics and power. </w:t>
      </w:r>
      <w:r w:rsidRPr="000B2FF0">
        <w:rPr>
          <w:rStyle w:val="Underline"/>
        </w:rPr>
        <w:t>They are moving to reclaim</w:t>
      </w:r>
      <w:r w:rsidRPr="000B2FF0">
        <w:rPr>
          <w:sz w:val="10"/>
        </w:rPr>
        <w:t xml:space="preserve">, once again, </w:t>
      </w:r>
      <w:r w:rsidRPr="000B2FF0">
        <w:rPr>
          <w:rStyle w:val="Underline"/>
        </w:rPr>
        <w:t xml:space="preserve">the humanities as a sphere that is crucial for grounding ethics, justice and morality across existing disciplinary terrains, while raising both a sense of urgency and a set of relevant questions about what kind of education would be suited to the 21st-century university and its global arrangements as part of a larger project of addressing the most urgent issues that face the social and political world. </w:t>
      </w:r>
      <w:r w:rsidRPr="000B2FF0">
        <w:rPr>
          <w:u w:val="single"/>
        </w:rPr>
        <w:t>The punishing state can use violence with impunity to eject young people from parks</w:t>
      </w:r>
      <w:r w:rsidRPr="000B2FF0">
        <w:rPr>
          <w:sz w:val="10"/>
        </w:rPr>
        <w:t xml:space="preserve"> and other public sites, </w:t>
      </w:r>
      <w:r w:rsidRPr="000B2FF0">
        <w:rPr>
          <w:u w:val="single"/>
        </w:rPr>
        <w:t>but it is far more difficult to eject them from sites that are designed for their intellectual growth</w:t>
      </w:r>
      <w:r w:rsidRPr="000B2FF0">
        <w:rPr>
          <w:sz w:val="10"/>
        </w:rPr>
        <w:t xml:space="preserve"> and well-being, </w:t>
      </w:r>
      <w:r w:rsidRPr="000B2FF0">
        <w:rPr>
          <w:rStyle w:val="Underline"/>
        </w:rPr>
        <w:t>make a claim to educate them, and register society's investment and commitment to their future. The police violence that has taken place at</w:t>
      </w:r>
      <w:r w:rsidRPr="000B2FF0">
        <w:rPr>
          <w:sz w:val="10"/>
        </w:rPr>
        <w:t xml:space="preserve"> the University of California campuses at </w:t>
      </w:r>
      <w:r w:rsidRPr="000B2FF0">
        <w:rPr>
          <w:rStyle w:val="Underline"/>
        </w:rPr>
        <w:t xml:space="preserve">Berkeley and Davis does more than border on pure </w:t>
      </w:r>
      <w:proofErr w:type="spellStart"/>
      <w:r w:rsidRPr="000B2FF0">
        <w:rPr>
          <w:rStyle w:val="Underline"/>
        </w:rPr>
        <w:t>thuggery</w:t>
      </w:r>
      <w:proofErr w:type="spellEnd"/>
      <w:r w:rsidRPr="000B2FF0">
        <w:rPr>
          <w:rStyle w:val="Underline"/>
        </w:rPr>
        <w:t>; it also reveals a display of force that is as unnecessary as it is brutal, and it is impossible to justify.</w:t>
      </w:r>
      <w:r w:rsidRPr="000B2FF0">
        <w:rPr>
          <w:sz w:val="10"/>
        </w:rPr>
        <w:t xml:space="preserve"> These young people are being beaten on their campuses for simply displaying the courage to protest a system that has robbed them of both a quality education and a viable future. But there is more. </w:t>
      </w:r>
      <w:r w:rsidRPr="000B2FF0">
        <w:rPr>
          <w:rStyle w:val="Underline"/>
        </w:rPr>
        <w:t>It is also crucial not to allow casino capitalism to transform higher education into another extension of the corporate and warfare state</w:t>
      </w:r>
      <w:r w:rsidRPr="000B2FF0">
        <w:rPr>
          <w:u w:val="single"/>
        </w:rPr>
        <w:t xml:space="preserve">. </w:t>
      </w:r>
      <w:r w:rsidRPr="000B2FF0">
        <w:rPr>
          <w:highlight w:val="yellow"/>
          <w:u w:val="single"/>
        </w:rPr>
        <w:t>If higher education loses its civic purpose</w:t>
      </w:r>
      <w:r w:rsidRPr="000B2FF0">
        <w:rPr>
          <w:u w:val="single"/>
        </w:rPr>
        <w:t xml:space="preserve"> and becomes simply an adjunct of corporate and military power, </w:t>
      </w:r>
      <w:r w:rsidRPr="000B2FF0">
        <w:rPr>
          <w:highlight w:val="yellow"/>
          <w:u w:val="single"/>
        </w:rPr>
        <w:t>there will be</w:t>
      </w:r>
      <w:r w:rsidRPr="000B2FF0">
        <w:rPr>
          <w:u w:val="single"/>
        </w:rPr>
        <w:t xml:space="preserve"> practically </w:t>
      </w:r>
      <w:r w:rsidRPr="000B2FF0">
        <w:rPr>
          <w:highlight w:val="yellow"/>
          <w:u w:val="single"/>
        </w:rPr>
        <w:t>no spaces left for dissent</w:t>
      </w:r>
      <w:r w:rsidRPr="000B2FF0">
        <w:rPr>
          <w:u w:val="single"/>
        </w:rPr>
        <w:t xml:space="preserve">, dialogue, civic courage, and a spirit of thoughtfulness </w:t>
      </w:r>
      <w:r w:rsidRPr="000B2FF0">
        <w:rPr>
          <w:highlight w:val="yellow"/>
          <w:u w:val="single"/>
        </w:rPr>
        <w:t xml:space="preserve">and critical engagement. </w:t>
      </w:r>
      <w:r w:rsidRPr="000B2FF0">
        <w:rPr>
          <w:u w:val="single"/>
        </w:rPr>
        <w:t>This is all the more reason to occupy colleges and use them as a launching pad to both educate and to expand the very meaning of the public sphere. Knowledge is about more than the truth; it is also a weapon of change. The language of a radical politics needs more than hope and outrage; it needs institutional spaces to produce ideas, values, and social relations capable of fighting off those ideological and material forces of casino capitalism that are intent in sabotaging any viable notion of human interaction, community, solidarity, friendship, and justice. Space is not the ultimate prize here</w:t>
      </w:r>
      <w:proofErr w:type="gramStart"/>
      <w:r w:rsidRPr="000B2FF0">
        <w:rPr>
          <w:u w:val="single"/>
        </w:rPr>
        <w:t>.[</w:t>
      </w:r>
      <w:proofErr w:type="gramEnd"/>
      <w:r w:rsidRPr="000B2FF0">
        <w:rPr>
          <w:u w:val="single"/>
        </w:rPr>
        <w:t>4] Politics and ideology are the essence of what this movement should be about</w:t>
      </w:r>
      <w:r w:rsidRPr="000B2FF0">
        <w:rPr>
          <w:rStyle w:val="Underline"/>
        </w:rPr>
        <w:t xml:space="preserve">. But space becomes invaluable when it its democratic functions and uses are restored. </w:t>
      </w:r>
      <w:r w:rsidRPr="000B2FF0">
        <w:rPr>
          <w:sz w:val="10"/>
        </w:rPr>
        <w:t xml:space="preserve">In an age when the media have become a means of mass distraction and entertainment, </w:t>
      </w:r>
      <w:r w:rsidRPr="000B2FF0">
        <w:rPr>
          <w:rStyle w:val="Underline"/>
        </w:rPr>
        <w:t>the university offers a site of informed engagement, a place where theory and action inform each other, and a space that refuses to divorce intellectual activities from matters of politics</w:t>
      </w:r>
      <w:r w:rsidRPr="000B2FF0">
        <w:rPr>
          <w:sz w:val="10"/>
        </w:rPr>
        <w:t xml:space="preserve">, social responsibility and social justice. </w:t>
      </w:r>
      <w:r w:rsidRPr="000B2FF0">
        <w:rPr>
          <w:rStyle w:val="Underline"/>
        </w:rPr>
        <w:t>As students and faculty increasingly use the space of the university as a megaphone for a new kind of critical education and politics, it will hopefully reclaim the democratic function of higher education and demonstrate what it means for students, faculty, and others to assume the role of public intellectuals dedicated to creating a formative culture that can provide citizens</w:t>
      </w:r>
      <w:r w:rsidRPr="000B2FF0">
        <w:rPr>
          <w:sz w:val="10"/>
        </w:rPr>
        <w:t xml:space="preserve"> and others </w:t>
      </w:r>
      <w:r w:rsidRPr="000B2FF0">
        <w:rPr>
          <w:rStyle w:val="Underline"/>
        </w:rPr>
        <w:t>with the knowledge and skills necessary for a radical democracy. Rather than reducing learning to a measurable quantity in the service of a narrow instrumental rationality, learning can take on a new role, becoming central to developing and expanding the capacity for critical modes of agency, new forms of solidarity, and an education in the service of the public good, an expanded imagination, democratic values, and social change</w:t>
      </w:r>
      <w:r w:rsidRPr="000B2FF0">
        <w:rPr>
          <w:sz w:val="10"/>
        </w:rPr>
        <w:t xml:space="preserve">. The student intellectual as a public figure merges rigor with civic courage, meaning with the struggle for eliminating injustice wherever it occurs and hope with a realistic notion of social change. </w:t>
      </w:r>
      <w:r w:rsidRPr="000B2FF0">
        <w:rPr>
          <w:u w:val="single"/>
        </w:rPr>
        <w:t xml:space="preserve">Hopefully, the Occupy </w:t>
      </w:r>
      <w:r w:rsidRPr="000B2FF0">
        <w:rPr>
          <w:sz w:val="10"/>
        </w:rPr>
        <w:t xml:space="preserve">Wall Street </w:t>
      </w:r>
      <w:r w:rsidRPr="000B2FF0">
        <w:rPr>
          <w:u w:val="single"/>
        </w:rPr>
        <w:t>movements will expand</w:t>
      </w:r>
      <w:r w:rsidRPr="000B2FF0">
        <w:t xml:space="preserve"> </w:t>
      </w:r>
      <w:r w:rsidRPr="000B2FF0">
        <w:rPr>
          <w:sz w:val="10"/>
        </w:rPr>
        <w:t>their appropriation of public space</w:t>
      </w:r>
      <w:r w:rsidRPr="000B2FF0">
        <w:t xml:space="preserve"> </w:t>
      </w:r>
      <w:r w:rsidRPr="000B2FF0">
        <w:rPr>
          <w:u w:val="single"/>
        </w:rPr>
        <w:t>to the university</w:t>
      </w:r>
      <w:r w:rsidRPr="000B2FF0">
        <w:rPr>
          <w:sz w:val="10"/>
        </w:rPr>
        <w:t xml:space="preserve">. And if so, </w:t>
      </w:r>
      <w:r w:rsidRPr="000B2FF0">
        <w:rPr>
          <w:rStyle w:val="Underline"/>
        </w:rPr>
        <w:t xml:space="preserve">let's hope that higher education will be viewed as a crucial public good and democratic public sphere. Under such circumstances, the university might be transformed into a new and broad-based community of learning and resistance. This is a huge possibility, but one worth struggling </w:t>
      </w:r>
      <w:r w:rsidRPr="000B2FF0">
        <w:rPr>
          <w:u w:val="single"/>
        </w:rPr>
        <w:t>for. Unlike the youth movements of the past, such a movement will not crystallize around specific movements, but will create</w:t>
      </w:r>
      <w:r w:rsidRPr="000B2FF0">
        <w:rPr>
          <w:sz w:val="10"/>
        </w:rPr>
        <w:t xml:space="preserve">, hopefully, </w:t>
      </w:r>
      <w:r w:rsidRPr="000B2FF0">
        <w:rPr>
          <w:u w:val="single"/>
        </w:rPr>
        <w:t>a community of the broadest possible resistance and political clout. In this way, the Occupy movement will connect to the larger world through a conversation and politics that links the particular with broader notions of freedom and justice</w:t>
      </w:r>
      <w:r w:rsidRPr="000B2FF0">
        <w:rPr>
          <w:rStyle w:val="Underline"/>
        </w:rPr>
        <w:t xml:space="preserve">. And against the pedagogical machine and political forces of casino capitalism, this expanding movement will fight hopefully with renewed energy. It will be determined in its mission to expand the capacities to think otherwise, and courageous in its attempts to take risks. It will be brave in its willingness to change the nature of the questions asked, fight to hold power accountable, and struggle to provide the formative culture for students and others to fight for those economic, political, social, and cultural conditions that are essential both to their future and to democracy itself. </w:t>
      </w:r>
    </w:p>
    <w:p w:rsidR="00A7676F" w:rsidRPr="000B2FF0" w:rsidRDefault="00A7676F" w:rsidP="00A7676F"/>
    <w:p w:rsidR="00A7676F" w:rsidRPr="000B2FF0" w:rsidRDefault="00A7676F" w:rsidP="00A7676F">
      <w:pPr>
        <w:rPr>
          <w:b/>
          <w:sz w:val="24"/>
        </w:rPr>
      </w:pPr>
      <w:r w:rsidRPr="000B2FF0">
        <w:rPr>
          <w:b/>
          <w:sz w:val="24"/>
        </w:rPr>
        <w:t>And, here he is again</w:t>
      </w:r>
    </w:p>
    <w:p w:rsidR="00A7676F" w:rsidRPr="000B2FF0" w:rsidRDefault="00A7676F" w:rsidP="00A7676F">
      <w:r w:rsidRPr="000B2FF0">
        <w:rPr>
          <w:rStyle w:val="StyleStyleBold12pt"/>
          <w:b w:val="0"/>
        </w:rPr>
        <w:t>Giroux 11</w:t>
      </w:r>
      <w:r w:rsidRPr="000B2FF0">
        <w:rPr>
          <w:sz w:val="24"/>
        </w:rPr>
        <w:t xml:space="preserve"> </w:t>
      </w:r>
      <w:r w:rsidRPr="000B2FF0">
        <w:t xml:space="preserve">(Henry A. Giroux, Global TV Network Chair in English and Cultural Studies at McMaster University, 26 October 2011, “Occupy Wall Street's Battle Against American-Style Authoritarianism”, </w:t>
      </w:r>
      <w:hyperlink r:id="rId14" w:history="1">
        <w:r w:rsidRPr="000B2FF0">
          <w:rPr>
            <w:rStyle w:val="Hyperlink"/>
          </w:rPr>
          <w:t>http://www.truth-out.org/occupy-wall-streets-battle-against-american-style-authoritarianism/1319570241</w:t>
        </w:r>
      </w:hyperlink>
      <w:r w:rsidRPr="000B2FF0">
        <w:t>)</w:t>
      </w:r>
    </w:p>
    <w:p w:rsidR="00A7676F" w:rsidRPr="000B2FF0" w:rsidRDefault="00A7676F" w:rsidP="00A7676F"/>
    <w:p w:rsidR="00A7676F" w:rsidRDefault="00A7676F" w:rsidP="00A7676F">
      <w:pPr>
        <w:rPr>
          <w:rStyle w:val="Underline"/>
        </w:rPr>
      </w:pPr>
      <w:r w:rsidRPr="000B2FF0">
        <w:rPr>
          <w:rStyle w:val="Underline"/>
        </w:rPr>
        <w:t>The Occupy</w:t>
      </w:r>
      <w:r w:rsidRPr="000B2FF0">
        <w:rPr>
          <w:sz w:val="10"/>
        </w:rPr>
        <w:t xml:space="preserve"> Wall Street </w:t>
      </w:r>
      <w:r w:rsidRPr="000B2FF0">
        <w:rPr>
          <w:rStyle w:val="Underline"/>
        </w:rPr>
        <w:t>movement is raising new questions about an emerging form of authoritarianism in the United States, one that threatens the collective survival of vast numbers</w:t>
      </w:r>
      <w:r w:rsidRPr="000B2FF0">
        <w:rPr>
          <w:sz w:val="10"/>
        </w:rPr>
        <w:t xml:space="preserve"> of people, not through overt physical injury or worse, but through an aggressive assault on social provisions that millions of Americans depend on. For those pondering the meaning of the pedagogical and political challenges being addressed by the protesters, it might be wise to revisit a classic essay by German sociologist and philosopher Theodor </w:t>
      </w:r>
      <w:proofErr w:type="spellStart"/>
      <w:r w:rsidRPr="000B2FF0">
        <w:rPr>
          <w:sz w:val="10"/>
        </w:rPr>
        <w:t>Adorno</w:t>
      </w:r>
      <w:proofErr w:type="spellEnd"/>
      <w:r w:rsidRPr="000B2FF0">
        <w:rPr>
          <w:sz w:val="10"/>
        </w:rPr>
        <w:t xml:space="preserve"> titled "Education After Auschwitz," in which he tries to grapple with the relationship between education and morality in light of the horrors perpetrated in the name of authoritarianism and its industrialization of death.</w:t>
      </w:r>
      <w:hyperlink r:id="rId15" w:anchor="1" w:history="1">
        <w:r w:rsidRPr="000B2FF0">
          <w:rPr>
            <w:rStyle w:val="Hyperlink"/>
            <w:sz w:val="10"/>
          </w:rPr>
          <w:t>[1]</w:t>
        </w:r>
      </w:hyperlink>
      <w:r w:rsidRPr="000B2FF0">
        <w:rPr>
          <w:sz w:val="10"/>
        </w:rPr>
        <w:t xml:space="preserve"> </w:t>
      </w:r>
      <w:proofErr w:type="spellStart"/>
      <w:r w:rsidRPr="000B2FF0">
        <w:rPr>
          <w:sz w:val="10"/>
        </w:rPr>
        <w:t>Adorno's</w:t>
      </w:r>
      <w:proofErr w:type="spellEnd"/>
      <w:r w:rsidRPr="000B2FF0">
        <w:rPr>
          <w:sz w:val="10"/>
        </w:rPr>
        <w:t xml:space="preserve"> essay, first published in 1967, asserted that </w:t>
      </w:r>
      <w:r w:rsidRPr="000B2FF0">
        <w:rPr>
          <w:rStyle w:val="Underline"/>
        </w:rPr>
        <w:t>the demands and questions raised by Auschwitz had barely penetrated the consciousness of peoples' minds such that the conditions that made it possible continued</w:t>
      </w:r>
      <w:r w:rsidRPr="000B2FF0">
        <w:rPr>
          <w:sz w:val="10"/>
        </w:rPr>
        <w:t xml:space="preserve">, as he put it, "largely unchanged." Mindful that </w:t>
      </w:r>
      <w:r w:rsidRPr="000B2FF0">
        <w:rPr>
          <w:rStyle w:val="Underline"/>
        </w:rPr>
        <w:t xml:space="preserve">the societal pressures that produced the Holocaust had far from receded in post-war </w:t>
      </w:r>
      <w:proofErr w:type="gramStart"/>
      <w:r w:rsidRPr="000B2FF0">
        <w:rPr>
          <w:rStyle w:val="Underline"/>
        </w:rPr>
        <w:t>Germany</w:t>
      </w:r>
      <w:r w:rsidRPr="000B2FF0">
        <w:rPr>
          <w:sz w:val="10"/>
        </w:rPr>
        <w:t>,</w:t>
      </w:r>
      <w:proofErr w:type="gramEnd"/>
      <w:r w:rsidRPr="000B2FF0">
        <w:rPr>
          <w:sz w:val="10"/>
        </w:rPr>
        <w:t xml:space="preserve"> and that </w:t>
      </w:r>
      <w:r w:rsidRPr="000B2FF0">
        <w:rPr>
          <w:rStyle w:val="Underline"/>
        </w:rPr>
        <w:t>under such circumstances this act of barbarism could easily be repeated in the future</w:t>
      </w:r>
      <w:r w:rsidRPr="000B2FF0">
        <w:rPr>
          <w:sz w:val="10"/>
        </w:rPr>
        <w:t xml:space="preserve">, </w:t>
      </w:r>
      <w:proofErr w:type="spellStart"/>
      <w:r w:rsidRPr="000B2FF0">
        <w:rPr>
          <w:sz w:val="10"/>
        </w:rPr>
        <w:t>Adorno</w:t>
      </w:r>
      <w:proofErr w:type="spellEnd"/>
      <w:r w:rsidRPr="000B2FF0">
        <w:rPr>
          <w:sz w:val="10"/>
        </w:rPr>
        <w:t xml:space="preserve"> argued that "</w:t>
      </w:r>
      <w:r w:rsidRPr="000B2FF0">
        <w:rPr>
          <w:rStyle w:val="Underline"/>
        </w:rPr>
        <w:t>the mechanisms that render people capable of such deeds" must be made visible</w:t>
      </w:r>
      <w:r w:rsidRPr="000B2FF0">
        <w:rPr>
          <w:sz w:val="10"/>
        </w:rPr>
        <w:t>.</w:t>
      </w:r>
      <w:hyperlink r:id="rId16" w:anchor="2" w:history="1">
        <w:r w:rsidRPr="000B2FF0">
          <w:rPr>
            <w:rStyle w:val="Hyperlink"/>
            <w:sz w:val="10"/>
          </w:rPr>
          <w:t>[2]</w:t>
        </w:r>
      </w:hyperlink>
      <w:r w:rsidRPr="000B2FF0">
        <w:rPr>
          <w:sz w:val="10"/>
        </w:rPr>
        <w:t xml:space="preserve"> For </w:t>
      </w:r>
      <w:proofErr w:type="spellStart"/>
      <w:r w:rsidRPr="000B2FF0">
        <w:rPr>
          <w:sz w:val="10"/>
        </w:rPr>
        <w:t>Adorno</w:t>
      </w:r>
      <w:proofErr w:type="spellEnd"/>
      <w:r w:rsidRPr="000B2FF0">
        <w:rPr>
          <w:sz w:val="10"/>
        </w:rPr>
        <w:t xml:space="preserve">, </w:t>
      </w:r>
      <w:r w:rsidRPr="000B2FF0">
        <w:rPr>
          <w:rStyle w:val="Underline"/>
        </w:rPr>
        <w:t>the need for a general public to come to grips with the challenges arising from the reality of Auschwitz was both a political question and a crucial educational consideration</w:t>
      </w:r>
      <w:r w:rsidRPr="000B2FF0">
        <w:rPr>
          <w:sz w:val="10"/>
        </w:rPr>
        <w:t xml:space="preserve">. Realizing that education before and after Auschwitz in Germany was separated by an unbridgeable chasm, </w:t>
      </w:r>
      <w:proofErr w:type="spellStart"/>
      <w:r w:rsidRPr="000B2FF0">
        <w:rPr>
          <w:rStyle w:val="Underline"/>
        </w:rPr>
        <w:t>Adorno</w:t>
      </w:r>
      <w:proofErr w:type="spellEnd"/>
      <w:r w:rsidRPr="000B2FF0">
        <w:rPr>
          <w:rStyle w:val="Underline"/>
        </w:rPr>
        <w:t xml:space="preserve"> wanted to invoke the promise of education through the moral and political imperative of never allowing the genocide witnessed at Auschwitz to be repeated</w:t>
      </w:r>
      <w:r w:rsidRPr="000B2FF0">
        <w:rPr>
          <w:sz w:val="10"/>
        </w:rPr>
        <w:t xml:space="preserve">. </w:t>
      </w:r>
      <w:hyperlink r:id="rId17" w:tgtFrame="_blank" w:history="1">
        <w:r w:rsidRPr="000B2FF0">
          <w:rPr>
            <w:rStyle w:val="Hyperlink"/>
          </w:rPr>
          <w:t>http://www.truth-out.org/public-intellectual-project/1319676515</w:t>
        </w:r>
      </w:hyperlink>
      <w:r w:rsidRPr="000B2FF0">
        <w:rPr>
          <w:sz w:val="10"/>
        </w:rPr>
        <w:t xml:space="preserve"> </w:t>
      </w:r>
      <w:proofErr w:type="gramStart"/>
      <w:r w:rsidRPr="000B2FF0">
        <w:rPr>
          <w:sz w:val="10"/>
        </w:rPr>
        <w:t>For</w:t>
      </w:r>
      <w:proofErr w:type="gramEnd"/>
      <w:r w:rsidRPr="000B2FF0">
        <w:rPr>
          <w:sz w:val="10"/>
        </w:rPr>
        <w:t xml:space="preserve"> such a goal to become meaningful and realizable, </w:t>
      </w:r>
      <w:proofErr w:type="spellStart"/>
      <w:r w:rsidRPr="000B2FF0">
        <w:rPr>
          <w:sz w:val="10"/>
        </w:rPr>
        <w:t>Adorno</w:t>
      </w:r>
      <w:proofErr w:type="spellEnd"/>
      <w:r w:rsidRPr="000B2FF0">
        <w:rPr>
          <w:sz w:val="10"/>
        </w:rPr>
        <w:t xml:space="preserve"> contended that </w:t>
      </w:r>
      <w:r w:rsidRPr="000B2FF0">
        <w:rPr>
          <w:rStyle w:val="Underline"/>
          <w:szCs w:val="20"/>
          <w:highlight w:val="yellow"/>
        </w:rPr>
        <w:t xml:space="preserve">education had to be addressed as </w:t>
      </w:r>
      <w:r w:rsidRPr="000B2FF0">
        <w:rPr>
          <w:rStyle w:val="Underline"/>
          <w:szCs w:val="20"/>
        </w:rPr>
        <w:t xml:space="preserve">both an emancipatory promise and </w:t>
      </w:r>
      <w:r w:rsidRPr="000B2FF0">
        <w:rPr>
          <w:rStyle w:val="Underline"/>
          <w:szCs w:val="20"/>
          <w:highlight w:val="yellow"/>
        </w:rPr>
        <w:t>a democratic project</w:t>
      </w:r>
      <w:r w:rsidRPr="000B2FF0">
        <w:rPr>
          <w:szCs w:val="20"/>
        </w:rPr>
        <w:t xml:space="preserve">. </w:t>
      </w:r>
      <w:proofErr w:type="spellStart"/>
      <w:r w:rsidRPr="000B2FF0">
        <w:rPr>
          <w:szCs w:val="20"/>
        </w:rPr>
        <w:t>Adorno</w:t>
      </w:r>
      <w:proofErr w:type="spellEnd"/>
      <w:r w:rsidRPr="000B2FF0">
        <w:rPr>
          <w:szCs w:val="20"/>
        </w:rPr>
        <w:t xml:space="preserve"> urged educators to teach students how to be critical so they could learn to resist those ideologies, needs, social relations and discourses that lead back to a politics where authority is simply obeyed and the totally administered society reproduces itself through a mixture of state force and orchestrated consensus.</w:t>
      </w:r>
      <w:hyperlink r:id="rId18" w:anchor="3" w:history="1">
        <w:r w:rsidRPr="000B2FF0">
          <w:rPr>
            <w:rStyle w:val="Hyperlink"/>
            <w:szCs w:val="20"/>
          </w:rPr>
          <w:t>[3]</w:t>
        </w:r>
      </w:hyperlink>
      <w:r w:rsidRPr="000B2FF0">
        <w:rPr>
          <w:szCs w:val="20"/>
        </w:rPr>
        <w:t xml:space="preserve"> </w:t>
      </w:r>
      <w:proofErr w:type="spellStart"/>
      <w:r w:rsidRPr="000B2FF0">
        <w:rPr>
          <w:szCs w:val="20"/>
        </w:rPr>
        <w:t>Adorno</w:t>
      </w:r>
      <w:proofErr w:type="spellEnd"/>
      <w:r w:rsidRPr="000B2FF0">
        <w:rPr>
          <w:szCs w:val="20"/>
        </w:rPr>
        <w:t xml:space="preserve"> keenly understood that </w:t>
      </w:r>
      <w:r w:rsidRPr="000B2FF0">
        <w:rPr>
          <w:rStyle w:val="Underline"/>
          <w:szCs w:val="20"/>
        </w:rPr>
        <w:t xml:space="preserve">education is </w:t>
      </w:r>
      <w:r w:rsidRPr="000B2FF0">
        <w:rPr>
          <w:rStyle w:val="Underline"/>
          <w:szCs w:val="20"/>
          <w:highlight w:val="yellow"/>
        </w:rPr>
        <w:t xml:space="preserve">at the center of any viable notion of </w:t>
      </w:r>
      <w:r w:rsidRPr="000B2FF0">
        <w:rPr>
          <w:rStyle w:val="Underline"/>
          <w:szCs w:val="20"/>
        </w:rPr>
        <w:t xml:space="preserve">democratic </w:t>
      </w:r>
      <w:r w:rsidRPr="000B2FF0">
        <w:rPr>
          <w:rStyle w:val="Underline"/>
          <w:szCs w:val="20"/>
          <w:highlight w:val="yellow"/>
        </w:rPr>
        <w:t>politics</w:t>
      </w:r>
      <w:r w:rsidRPr="000B2FF0">
        <w:rPr>
          <w:rStyle w:val="Underline"/>
          <w:szCs w:val="20"/>
        </w:rPr>
        <w:t>, and that such education takes place in a variety of spheres both within and outside of schools. Freedom means being able to think critically</w:t>
      </w:r>
      <w:r w:rsidRPr="000B2FF0">
        <w:rPr>
          <w:szCs w:val="20"/>
        </w:rPr>
        <w:t xml:space="preserve"> and act courageously, even when confronted with the limits of one's knowledge. </w:t>
      </w:r>
      <w:r w:rsidRPr="000B2FF0">
        <w:rPr>
          <w:rStyle w:val="Underline"/>
          <w:szCs w:val="20"/>
          <w:highlight w:val="yellow"/>
        </w:rPr>
        <w:t xml:space="preserve">Without </w:t>
      </w:r>
      <w:r w:rsidRPr="000B2FF0">
        <w:rPr>
          <w:rStyle w:val="Underline"/>
          <w:szCs w:val="20"/>
        </w:rPr>
        <w:t xml:space="preserve">such </w:t>
      </w:r>
      <w:r w:rsidRPr="000B2FF0">
        <w:rPr>
          <w:rStyle w:val="Underline"/>
          <w:b/>
          <w:szCs w:val="20"/>
          <w:highlight w:val="yellow"/>
        </w:rPr>
        <w:t>thinking</w:t>
      </w:r>
      <w:r w:rsidRPr="000B2FF0">
        <w:rPr>
          <w:rStyle w:val="Underline"/>
          <w:szCs w:val="20"/>
        </w:rPr>
        <w:t xml:space="preserve">, critical </w:t>
      </w:r>
      <w:r w:rsidRPr="000B2FF0">
        <w:rPr>
          <w:rStyle w:val="Underline"/>
          <w:szCs w:val="20"/>
          <w:highlight w:val="yellow"/>
        </w:rPr>
        <w:t xml:space="preserve">debate </w:t>
      </w:r>
      <w:r w:rsidRPr="000B2FF0">
        <w:rPr>
          <w:rStyle w:val="Underline"/>
          <w:szCs w:val="20"/>
        </w:rPr>
        <w:t xml:space="preserve">and dialogue </w:t>
      </w:r>
      <w:r w:rsidRPr="000B2FF0">
        <w:rPr>
          <w:rStyle w:val="Underline"/>
          <w:szCs w:val="20"/>
          <w:highlight w:val="yellow"/>
        </w:rPr>
        <w:t>degenerates into slogans, while politics</w:t>
      </w:r>
      <w:r w:rsidRPr="000B2FF0">
        <w:rPr>
          <w:rStyle w:val="Underline"/>
          <w:szCs w:val="20"/>
        </w:rPr>
        <w:t xml:space="preserve">, disassociated from the search for justice, </w:t>
      </w:r>
      <w:r w:rsidRPr="000B2FF0">
        <w:rPr>
          <w:rStyle w:val="Underline"/>
          <w:szCs w:val="20"/>
          <w:highlight w:val="yellow"/>
        </w:rPr>
        <w:t>becomes a power grab</w:t>
      </w:r>
      <w:r w:rsidRPr="000B2FF0">
        <w:rPr>
          <w:rStyle w:val="Underline"/>
        </w:rPr>
        <w:t>,</w:t>
      </w:r>
    </w:p>
    <w:p w:rsidR="00A7676F" w:rsidRDefault="00A7676F" w:rsidP="00A7676F">
      <w:pPr>
        <w:rPr>
          <w:rStyle w:val="Underline"/>
        </w:rPr>
      </w:pPr>
    </w:p>
    <w:p w:rsidR="00A7676F" w:rsidRPr="00A7676F" w:rsidRDefault="00A7676F" w:rsidP="00A7676F">
      <w:pPr>
        <w:rPr>
          <w:rStyle w:val="Underline"/>
          <w:b/>
          <w:sz w:val="28"/>
        </w:rPr>
      </w:pPr>
      <w:r>
        <w:rPr>
          <w:rStyle w:val="Underline"/>
          <w:b/>
          <w:sz w:val="28"/>
        </w:rPr>
        <w:t>MARKED</w:t>
      </w:r>
    </w:p>
    <w:p w:rsidR="00A7676F" w:rsidRDefault="00A7676F" w:rsidP="00A7676F">
      <w:pPr>
        <w:rPr>
          <w:rStyle w:val="Underline"/>
        </w:rPr>
      </w:pPr>
    </w:p>
    <w:p w:rsidR="00A7676F" w:rsidRPr="000B2FF0" w:rsidRDefault="00A7676F" w:rsidP="00A7676F">
      <w:pPr>
        <w:rPr>
          <w:rStyle w:val="Underline"/>
        </w:rPr>
      </w:pPr>
      <w:r w:rsidRPr="000B2FF0">
        <w:rPr>
          <w:rStyle w:val="Underline"/>
        </w:rPr>
        <w:t xml:space="preserve"> </w:t>
      </w:r>
      <w:proofErr w:type="gramStart"/>
      <w:r w:rsidRPr="000B2FF0">
        <w:rPr>
          <w:rStyle w:val="Underline"/>
        </w:rPr>
        <w:t>or</w:t>
      </w:r>
      <w:proofErr w:type="gramEnd"/>
      <w:r w:rsidRPr="000B2FF0">
        <w:rPr>
          <w:rStyle w:val="Underline"/>
        </w:rPr>
        <w:t xml:space="preserve"> simply hackneyed.</w:t>
      </w:r>
      <w:r w:rsidRPr="000B2FF0">
        <w:rPr>
          <w:sz w:val="10"/>
        </w:rPr>
        <w:t xml:space="preserve"> </w:t>
      </w:r>
      <w:r w:rsidRPr="000B2FF0">
        <w:rPr>
          <w:rStyle w:val="Underline"/>
        </w:rPr>
        <w:t>What is</w:t>
      </w:r>
      <w:r w:rsidRPr="000B2FF0">
        <w:rPr>
          <w:sz w:val="10"/>
        </w:rPr>
        <w:t xml:space="preserve"> partly </w:t>
      </w:r>
      <w:r w:rsidRPr="000B2FF0">
        <w:rPr>
          <w:rStyle w:val="Underline"/>
        </w:rPr>
        <w:t>evident in the Occupy Wall Street movement is not just a cry of collective indignation over economic and social injustice that pose threats to human kind, but a critical expression of</w:t>
      </w:r>
      <w:r w:rsidRPr="000B2FF0">
        <w:rPr>
          <w:u w:val="single"/>
        </w:rPr>
        <w:t xml:space="preserve"> </w:t>
      </w:r>
      <w:r w:rsidRPr="000B2FF0">
        <w:rPr>
          <w:rStyle w:val="Underline"/>
        </w:rPr>
        <w:t>how</w:t>
      </w:r>
      <w:r w:rsidRPr="000B2FF0">
        <w:rPr>
          <w:sz w:val="10"/>
        </w:rPr>
        <w:t xml:space="preserve"> young </w:t>
      </w:r>
      <w:r w:rsidRPr="000B2FF0">
        <w:rPr>
          <w:rStyle w:val="Underline"/>
        </w:rPr>
        <w:t>people</w:t>
      </w:r>
      <w:r w:rsidRPr="000B2FF0">
        <w:rPr>
          <w:sz w:val="10"/>
        </w:rPr>
        <w:t xml:space="preserve"> and others </w:t>
      </w:r>
      <w:r w:rsidRPr="000B2FF0">
        <w:rPr>
          <w:rStyle w:val="Underline"/>
        </w:rPr>
        <w:t>can use new technologies, social formations and forms of civil disobedience to reactivate both the collective imagination and develop a new language for addressing the interrelated modes of domination that have been poisoning democratic politics since the 1970s.</w:t>
      </w:r>
      <w:r w:rsidRPr="000B2FF0">
        <w:rPr>
          <w:sz w:val="10"/>
        </w:rPr>
        <w:t xml:space="preserve"> At the same time, the movement is using the dominant media to focus on injustices through a theoretical and political lens that counters the </w:t>
      </w:r>
      <w:proofErr w:type="spellStart"/>
      <w:r w:rsidRPr="000B2FF0">
        <w:rPr>
          <w:sz w:val="10"/>
        </w:rPr>
        <w:t>legitimation</w:t>
      </w:r>
      <w:proofErr w:type="spellEnd"/>
      <w:r w:rsidRPr="000B2FF0">
        <w:rPr>
          <w:sz w:val="10"/>
        </w:rPr>
        <w:t xml:space="preserve"> of casino capitalism in the major cultural apparatuses. </w:t>
      </w:r>
      <w:r w:rsidRPr="000B2FF0">
        <w:rPr>
          <w:rStyle w:val="Underline"/>
        </w:rPr>
        <w:t xml:space="preserve">The rationality, values and power relations that inform </w:t>
      </w:r>
      <w:proofErr w:type="spellStart"/>
      <w:r w:rsidRPr="000B2FF0">
        <w:rPr>
          <w:rStyle w:val="Underline"/>
        </w:rPr>
        <w:t>hypercapitalism</w:t>
      </w:r>
      <w:proofErr w:type="spellEnd"/>
      <w:r w:rsidRPr="000B2FF0">
        <w:rPr>
          <w:rStyle w:val="Underline"/>
        </w:rPr>
        <w:t xml:space="preserve"> are now recognized as a new and dangerous mode of authoritarianism. </w:t>
      </w:r>
      <w:r w:rsidRPr="000B2FF0">
        <w:rPr>
          <w:sz w:val="10"/>
        </w:rPr>
        <w:t xml:space="preserve">I am certainly not equating the genocidal acts that took place in Nazi Germany with the increasingly antidemocratic tendencies evident in US foreign and domestic policies, but I do believe that </w:t>
      </w:r>
      <w:proofErr w:type="spellStart"/>
      <w:r w:rsidRPr="000B2FF0">
        <w:rPr>
          <w:rStyle w:val="Underline"/>
        </w:rPr>
        <w:t>Adorno's</w:t>
      </w:r>
      <w:proofErr w:type="spellEnd"/>
      <w:r w:rsidRPr="000B2FF0">
        <w:rPr>
          <w:rStyle w:val="Underline"/>
        </w:rPr>
        <w:t xml:space="preserve"> essay offers some important theoretical insights about how to imagine a broader understanding of politics as a form of public pedagogy. Its </w:t>
      </w:r>
      <w:r w:rsidRPr="000B2FF0">
        <w:rPr>
          <w:sz w:val="10"/>
        </w:rPr>
        <w:t>acute</w:t>
      </w:r>
      <w:r w:rsidRPr="000B2FF0">
        <w:rPr>
          <w:rStyle w:val="Underline"/>
        </w:rPr>
        <w:t xml:space="preserve"> analysis of authoritarianism </w:t>
      </w:r>
      <w:r w:rsidRPr="000B2FF0">
        <w:rPr>
          <w:sz w:val="10"/>
        </w:rPr>
        <w:t>no doubt</w:t>
      </w:r>
      <w:r w:rsidRPr="000B2FF0">
        <w:rPr>
          <w:rStyle w:val="Underline"/>
        </w:rPr>
        <w:t xml:space="preserve"> continues to resonate </w:t>
      </w:r>
      <w:r w:rsidRPr="000B2FF0">
        <w:rPr>
          <w:sz w:val="10"/>
        </w:rPr>
        <w:t xml:space="preserve">today, especially </w:t>
      </w:r>
      <w:r w:rsidRPr="000B2FF0">
        <w:rPr>
          <w:rStyle w:val="Underline"/>
        </w:rPr>
        <w:t xml:space="preserve">in light of the </w:t>
      </w:r>
      <w:r w:rsidRPr="000B2FF0">
        <w:rPr>
          <w:sz w:val="10"/>
        </w:rPr>
        <w:t>emergence of</w:t>
      </w:r>
      <w:r w:rsidRPr="000B2FF0">
        <w:rPr>
          <w:rStyle w:val="Underline"/>
        </w:rPr>
        <w:t xml:space="preserve"> antidemocratic forces in American society that propagate massive human suffering</w:t>
      </w:r>
      <w:r w:rsidRPr="000B2FF0">
        <w:rPr>
          <w:sz w:val="10"/>
        </w:rPr>
        <w:t xml:space="preserve">, a disproportionate distribution of wealth and income, individual and collective despair, a sense of powerlessness and hopelessness, and multiple forms of economic, political and racial exclusion. </w:t>
      </w:r>
      <w:proofErr w:type="spellStart"/>
      <w:r w:rsidRPr="000B2FF0">
        <w:rPr>
          <w:sz w:val="10"/>
        </w:rPr>
        <w:t>Adorno's</w:t>
      </w:r>
      <w:proofErr w:type="spellEnd"/>
      <w:r w:rsidRPr="000B2FF0">
        <w:rPr>
          <w:sz w:val="10"/>
        </w:rPr>
        <w:t xml:space="preserve"> essay raises fundamental questions about how </w:t>
      </w:r>
      <w:r w:rsidRPr="000B2FF0">
        <w:rPr>
          <w:highlight w:val="yellow"/>
          <w:u w:val="single"/>
        </w:rPr>
        <w:t>acts of inhumanity are inextricably connected to</w:t>
      </w:r>
      <w:r w:rsidRPr="000B2FF0">
        <w:rPr>
          <w:sz w:val="10"/>
          <w:highlight w:val="yellow"/>
        </w:rPr>
        <w:t xml:space="preserve"> </w:t>
      </w:r>
      <w:r w:rsidRPr="000B2FF0">
        <w:rPr>
          <w:sz w:val="10"/>
        </w:rPr>
        <w:t xml:space="preserve">the </w:t>
      </w:r>
      <w:r w:rsidRPr="000B2FF0">
        <w:rPr>
          <w:highlight w:val="yellow"/>
          <w:u w:val="single"/>
        </w:rPr>
        <w:t>pedagogical practices</w:t>
      </w:r>
      <w:r w:rsidRPr="000B2FF0">
        <w:rPr>
          <w:rStyle w:val="Underline"/>
          <w:highlight w:val="yellow"/>
        </w:rPr>
        <w:t xml:space="preserve"> </w:t>
      </w:r>
      <w:r w:rsidRPr="000B2FF0">
        <w:rPr>
          <w:rStyle w:val="Underline"/>
        </w:rPr>
        <w:t>that produce formative cultures that legitimate a culture of cruelty, a punishing state, the militarization of everyday life and an assault on the welfare state</w:t>
      </w:r>
      <w:r w:rsidRPr="000B2FF0">
        <w:rPr>
          <w:sz w:val="10"/>
        </w:rPr>
        <w:t xml:space="preserve">, </w:t>
      </w:r>
      <w:r w:rsidRPr="000B2FF0">
        <w:rPr>
          <w:rStyle w:val="Underline"/>
        </w:rPr>
        <w:t xml:space="preserve">while transforming government into an adjunct of corporate power. </w:t>
      </w:r>
      <w:proofErr w:type="spellStart"/>
      <w:r w:rsidRPr="000B2FF0">
        <w:rPr>
          <w:sz w:val="10"/>
        </w:rPr>
        <w:t>Adorno</w:t>
      </w:r>
      <w:proofErr w:type="spellEnd"/>
      <w:r w:rsidRPr="000B2FF0">
        <w:rPr>
          <w:sz w:val="10"/>
        </w:rPr>
        <w:t xml:space="preserve"> insisted that </w:t>
      </w:r>
      <w:r w:rsidRPr="000B2FF0">
        <w:rPr>
          <w:rStyle w:val="Underline"/>
        </w:rPr>
        <w:t>crimes against humanity by authoritarian regimes should not be reduced to the behavior of a few individuals, but instead should be understood as</w:t>
      </w:r>
      <w:r w:rsidRPr="000B2FF0">
        <w:rPr>
          <w:sz w:val="10"/>
        </w:rPr>
        <w:t xml:space="preserve"> speaking in profound ways to the role of the state in propagating such abuses and the mechanisms employed in </w:t>
      </w:r>
      <w:r w:rsidRPr="000B2FF0">
        <w:rPr>
          <w:rStyle w:val="Underline"/>
        </w:rPr>
        <w:t>the</w:t>
      </w:r>
      <w:r w:rsidRPr="000B2FF0">
        <w:rPr>
          <w:sz w:val="10"/>
        </w:rPr>
        <w:t xml:space="preserve"> realm of </w:t>
      </w:r>
      <w:r w:rsidRPr="000B2FF0">
        <w:rPr>
          <w:rStyle w:val="Underline"/>
        </w:rPr>
        <w:t xml:space="preserve">culture that attempt to silence the public in the face of horrible acts. </w:t>
      </w:r>
      <w:proofErr w:type="spellStart"/>
      <w:r w:rsidRPr="000B2FF0">
        <w:rPr>
          <w:rStyle w:val="Underline"/>
        </w:rPr>
        <w:t>Adorno</w:t>
      </w:r>
      <w:proofErr w:type="spellEnd"/>
      <w:r w:rsidRPr="000B2FF0">
        <w:rPr>
          <w:rStyle w:val="Underline"/>
        </w:rPr>
        <w:t xml:space="preserve"> pointed to </w:t>
      </w:r>
      <w:r w:rsidRPr="000B2FF0">
        <w:rPr>
          <w:u w:val="single"/>
        </w:rPr>
        <w:t xml:space="preserve">the dire need to issue a public challenge </w:t>
      </w:r>
      <w:r w:rsidRPr="000B2FF0">
        <w:rPr>
          <w:rStyle w:val="Underline"/>
        </w:rPr>
        <w:t xml:space="preserve">that would name such acts as moral crimes against humankind </w:t>
      </w:r>
      <w:r w:rsidRPr="000B2FF0">
        <w:rPr>
          <w:u w:val="single"/>
        </w:rPr>
        <w:t>and translate that moral indignation into effective pedagogical and political practices</w:t>
      </w:r>
      <w:r w:rsidRPr="000B2FF0">
        <w:rPr>
          <w:rStyle w:val="Underline"/>
        </w:rPr>
        <w:t xml:space="preserve"> throughout society so that such events would never happen again. </w:t>
      </w:r>
      <w:proofErr w:type="spellStart"/>
      <w:r w:rsidRPr="000B2FF0">
        <w:rPr>
          <w:rStyle w:val="Underline"/>
        </w:rPr>
        <w:t>Adorno's</w:t>
      </w:r>
      <w:proofErr w:type="spellEnd"/>
      <w:r w:rsidRPr="000B2FF0">
        <w:rPr>
          <w:rStyle w:val="Underline"/>
        </w:rPr>
        <w:t xml:space="preserve"> plea for education as a moral and political force is just as relevant today, given the authoritarian practices used by the Bush and Obama administrations in conjunction with powerful corporations and financial institutions</w:t>
      </w:r>
      <w:r w:rsidRPr="000B2FF0">
        <w:rPr>
          <w:sz w:val="10"/>
        </w:rPr>
        <w:t xml:space="preserve">. </w:t>
      </w:r>
      <w:r w:rsidRPr="000B2FF0">
        <w:rPr>
          <w:rStyle w:val="Underline"/>
        </w:rPr>
        <w:t>The political and economic forces fueling such antidemocratic practices - whether they are unlawful wars, systemic torture, practiced indifference to chronic poverty, persistent racism</w:t>
      </w:r>
      <w:r w:rsidRPr="000B2FF0">
        <w:rPr>
          <w:sz w:val="10"/>
        </w:rPr>
        <w:t xml:space="preserve">, a war on youth and immigrants, massive economic inequality or the killing of innocent civilians by drone attacks - </w:t>
      </w:r>
      <w:r w:rsidRPr="000B2FF0">
        <w:rPr>
          <w:u w:val="single"/>
        </w:rPr>
        <w:t>are always mediated by widespread educational forces</w:t>
      </w:r>
      <w:r w:rsidRPr="000B2FF0">
        <w:rPr>
          <w:rStyle w:val="Underline"/>
        </w:rPr>
        <w:t xml:space="preserve"> and a host of anti-public intellectuals</w:t>
      </w:r>
      <w:r w:rsidRPr="000B2FF0">
        <w:rPr>
          <w:sz w:val="10"/>
        </w:rPr>
        <w:t xml:space="preserve">, institutions and cultural minions. Just as </w:t>
      </w:r>
      <w:proofErr w:type="spellStart"/>
      <w:r w:rsidRPr="000B2FF0">
        <w:rPr>
          <w:sz w:val="10"/>
        </w:rPr>
        <w:t>Adorno</w:t>
      </w:r>
      <w:proofErr w:type="spellEnd"/>
      <w:r w:rsidRPr="000B2FF0">
        <w:rPr>
          <w:sz w:val="10"/>
        </w:rPr>
        <w:t xml:space="preserve"> asserted following the revelations about Auschwitz after World War II, </w:t>
      </w:r>
      <w:r w:rsidRPr="000B2FF0">
        <w:rPr>
          <w:u w:val="single"/>
        </w:rPr>
        <w:t>effective resistance</w:t>
      </w:r>
      <w:r w:rsidRPr="000B2FF0">
        <w:rPr>
          <w:rStyle w:val="Underline"/>
        </w:rPr>
        <w:t xml:space="preserve"> to such authoritarian acts </w:t>
      </w:r>
      <w:r w:rsidRPr="000B2FF0">
        <w:rPr>
          <w:u w:val="single"/>
        </w:rPr>
        <w:t>cannot take place without a degree of knowledge</w:t>
      </w:r>
      <w:r w:rsidRPr="000B2FF0">
        <w:rPr>
          <w:rStyle w:val="Underline"/>
        </w:rPr>
        <w:t xml:space="preserve"> and self-reflection about how to name these acts</w:t>
      </w:r>
      <w:r w:rsidRPr="000B2FF0">
        <w:rPr>
          <w:sz w:val="10"/>
        </w:rPr>
        <w:t xml:space="preserve"> and their accomplices and transform moral outrage into concrete attempts to prevent such human violations from unfolding in the first place. </w:t>
      </w:r>
      <w:proofErr w:type="spellStart"/>
      <w:r w:rsidRPr="000B2FF0">
        <w:rPr>
          <w:rStyle w:val="Underline"/>
        </w:rPr>
        <w:t>Adorno's</w:t>
      </w:r>
      <w:proofErr w:type="spellEnd"/>
      <w:r w:rsidRPr="000B2FF0">
        <w:rPr>
          <w:rStyle w:val="Underline"/>
        </w:rPr>
        <w:t xml:space="preserve"> essay</w:t>
      </w:r>
      <w:r w:rsidRPr="000B2FF0">
        <w:rPr>
          <w:sz w:val="10"/>
        </w:rPr>
        <w:t xml:space="preserve"> in many ways </w:t>
      </w:r>
      <w:r w:rsidRPr="000B2FF0">
        <w:rPr>
          <w:rStyle w:val="Underline"/>
        </w:rPr>
        <w:t>offers insight into the concerns and collective opposition being raised by young people and others through the Occupy Wall Street protests taking place all over the United States</w:t>
      </w:r>
      <w:r w:rsidRPr="000B2FF0">
        <w:rPr>
          <w:sz w:val="10"/>
        </w:rPr>
        <w:t xml:space="preserve"> and in many other parts of the globe. </w:t>
      </w:r>
      <w:r w:rsidRPr="000B2FF0">
        <w:rPr>
          <w:rStyle w:val="Underline"/>
        </w:rPr>
        <w:t>What we see happening in this surge of collective resistance is an attempt to make visible the</w:t>
      </w:r>
      <w:r w:rsidRPr="000B2FF0">
        <w:rPr>
          <w:sz w:val="10"/>
        </w:rPr>
        <w:t xml:space="preserve"> ideologies, values, social relations and </w:t>
      </w:r>
      <w:r w:rsidRPr="000B2FF0">
        <w:rPr>
          <w:rStyle w:val="Underline"/>
        </w:rPr>
        <w:t>relations of power that fuel a toxic form of casino capitalism, one that assumes it owes no accountability to the American public</w:t>
      </w:r>
      <w:r w:rsidRPr="000B2FF0">
        <w:rPr>
          <w:sz w:val="10"/>
        </w:rPr>
        <w:t xml:space="preserve"> and legitimates itself through an appeal to the self-evident and the discourse of common sense. </w:t>
      </w:r>
      <w:r w:rsidRPr="000B2FF0">
        <w:rPr>
          <w:rStyle w:val="Underline"/>
        </w:rPr>
        <w:t>Injustices</w:t>
      </w:r>
      <w:r w:rsidRPr="000B2FF0">
        <w:rPr>
          <w:sz w:val="10"/>
        </w:rPr>
        <w:t xml:space="preserve"> of various stripes </w:t>
      </w:r>
      <w:r w:rsidRPr="000B2FF0">
        <w:rPr>
          <w:rStyle w:val="Underline"/>
        </w:rPr>
        <w:t xml:space="preserve">are much more powerful when they are normalized </w:t>
      </w:r>
      <w:r w:rsidRPr="000B2FF0">
        <w:rPr>
          <w:sz w:val="10"/>
        </w:rPr>
        <w:t xml:space="preserve">or hide behind the shadow of official power. </w:t>
      </w:r>
      <w:r w:rsidRPr="000B2FF0">
        <w:rPr>
          <w:rStyle w:val="Underline"/>
        </w:rPr>
        <w:t>The collective uproar</w:t>
      </w:r>
      <w:r w:rsidRPr="000B2FF0">
        <w:rPr>
          <w:sz w:val="10"/>
        </w:rPr>
        <w:t xml:space="preserve"> we see among young people and others </w:t>
      </w:r>
      <w:r w:rsidRPr="000B2FF0">
        <w:rPr>
          <w:rStyle w:val="Underline"/>
        </w:rPr>
        <w:t>is</w:t>
      </w:r>
      <w:r w:rsidRPr="000B2FF0">
        <w:rPr>
          <w:sz w:val="10"/>
        </w:rPr>
        <w:t xml:space="preserve">, in part, </w:t>
      </w:r>
      <w:r w:rsidRPr="000B2FF0">
        <w:rPr>
          <w:rStyle w:val="Underline"/>
        </w:rPr>
        <w:t>an attempt to make dominant power visible and accountable, while doing so through new forms of solidarity that have been often</w:t>
      </w:r>
      <w:r w:rsidRPr="000B2FF0">
        <w:rPr>
          <w:sz w:val="10"/>
        </w:rPr>
        <w:t xml:space="preserve"> marginalized, </w:t>
      </w:r>
      <w:r w:rsidRPr="000B2FF0">
        <w:rPr>
          <w:rStyle w:val="Underline"/>
        </w:rPr>
        <w:t>fractured</w:t>
      </w:r>
      <w:r w:rsidRPr="000B2FF0">
        <w:rPr>
          <w:sz w:val="10"/>
        </w:rPr>
        <w:t xml:space="preserve">, </w:t>
      </w:r>
      <w:proofErr w:type="spellStart"/>
      <w:r w:rsidRPr="000B2FF0">
        <w:rPr>
          <w:sz w:val="10"/>
        </w:rPr>
        <w:t>pathologized</w:t>
      </w:r>
      <w:proofErr w:type="spellEnd"/>
      <w:r w:rsidRPr="000B2FF0">
        <w:rPr>
          <w:sz w:val="10"/>
        </w:rPr>
        <w:t xml:space="preserve"> or punished. In fact, within a very short time, </w:t>
      </w:r>
      <w:r w:rsidRPr="000B2FF0">
        <w:rPr>
          <w:rStyle w:val="Underline"/>
        </w:rPr>
        <w:t>the Occupy</w:t>
      </w:r>
      <w:r w:rsidRPr="000B2FF0">
        <w:rPr>
          <w:sz w:val="10"/>
        </w:rPr>
        <w:t xml:space="preserve"> Wall Street </w:t>
      </w:r>
      <w:r w:rsidRPr="000B2FF0">
        <w:rPr>
          <w:rStyle w:val="Underline"/>
        </w:rPr>
        <w:t>protesters have changed the national conversation from the Republican right-wing discourse</w:t>
      </w:r>
      <w:r w:rsidRPr="000B2FF0">
        <w:rPr>
          <w:sz w:val="10"/>
        </w:rPr>
        <w:t xml:space="preserve"> about deficit reduction and taxing the poor </w:t>
      </w:r>
      <w:r w:rsidRPr="000B2FF0">
        <w:rPr>
          <w:rStyle w:val="Underline"/>
        </w:rPr>
        <w:t>to important issues that range from poverty and joblessness to corporate corruption.</w:t>
      </w:r>
      <w:r w:rsidRPr="000B2FF0">
        <w:rPr>
          <w:sz w:val="10"/>
        </w:rPr>
        <w:t xml:space="preserve"> They have all but usurped dominant media and cultural apparatuses that have been enormously successful in normalizing the ideology, values and social practices of market fundamentalism for a number of decades. But most importantly, as writer </w:t>
      </w:r>
      <w:r w:rsidRPr="000B2FF0">
        <w:rPr>
          <w:rStyle w:val="Underline"/>
        </w:rPr>
        <w:t>Jonathan Schell has argued, they have unleashed "a new spirit of action," an expression of outrage fueled less by policy demands than by a cry of collective moral and political indignation whose message, says Schell, is "'Enough!' to a corrupt political</w:t>
      </w:r>
      <w:r w:rsidRPr="000B2FF0">
        <w:rPr>
          <w:sz w:val="10"/>
        </w:rPr>
        <w:t xml:space="preserve">, economic and media </w:t>
      </w:r>
      <w:r w:rsidRPr="000B2FF0">
        <w:rPr>
          <w:rStyle w:val="Underline"/>
        </w:rPr>
        <w:t xml:space="preserve">establishment that is hijacking the world's wealth for itself, </w:t>
      </w:r>
      <w:proofErr w:type="spellStart"/>
      <w:r w:rsidRPr="000B2FF0">
        <w:rPr>
          <w:rStyle w:val="Underline"/>
        </w:rPr>
        <w:t>immiserating</w:t>
      </w:r>
      <w:proofErr w:type="spellEnd"/>
      <w:r w:rsidRPr="000B2FF0">
        <w:rPr>
          <w:rStyle w:val="Underline"/>
        </w:rPr>
        <w:t xml:space="preserve"> ordinary people, sabotaging the rule of law, waging interminable savage and futile wars, plundering the world's finite resources, lying about all this to the public and threatening Earth's life forms into the bargain."</w:t>
      </w:r>
      <w:hyperlink r:id="rId19" w:anchor="4" w:history="1">
        <w:r w:rsidRPr="000B2FF0">
          <w:rPr>
            <w:sz w:val="10"/>
          </w:rPr>
          <w:t>[4]</w:t>
        </w:r>
      </w:hyperlink>
      <w:r w:rsidRPr="000B2FF0">
        <w:rPr>
          <w:sz w:val="10"/>
        </w:rPr>
        <w:t xml:space="preserve"> </w:t>
      </w:r>
      <w:r w:rsidRPr="000B2FF0">
        <w:rPr>
          <w:rStyle w:val="Underline"/>
        </w:rPr>
        <w:t>The spirit of action</w:t>
      </w:r>
      <w:r w:rsidRPr="000B2FF0">
        <w:rPr>
          <w:sz w:val="10"/>
        </w:rPr>
        <w:t xml:space="preserve"> that informs the current protest movement </w:t>
      </w:r>
      <w:r w:rsidRPr="000B2FF0">
        <w:rPr>
          <w:u w:val="single"/>
        </w:rPr>
        <w:t xml:space="preserve">is not about providing recipes or tossing around facile slogans - </w:t>
      </w:r>
      <w:r w:rsidRPr="000B2FF0">
        <w:rPr>
          <w:highlight w:val="yellow"/>
          <w:u w:val="single"/>
        </w:rPr>
        <w:t>it is about using new pedagogical tools</w:t>
      </w:r>
      <w:r w:rsidRPr="000B2FF0">
        <w:rPr>
          <w:u w:val="single"/>
        </w:rPr>
        <w:t xml:space="preserve">, practices and social relations </w:t>
      </w:r>
      <w:r w:rsidRPr="000B2FF0">
        <w:rPr>
          <w:highlight w:val="yellow"/>
          <w:u w:val="single"/>
        </w:rPr>
        <w:t xml:space="preserve">to educate </w:t>
      </w:r>
      <w:r w:rsidRPr="000B2FF0">
        <w:rPr>
          <w:sz w:val="10"/>
        </w:rPr>
        <w:t xml:space="preserve">the rest of the American public </w:t>
      </w:r>
      <w:r w:rsidRPr="000B2FF0">
        <w:rPr>
          <w:rStyle w:val="Underline"/>
          <w:highlight w:val="yellow"/>
        </w:rPr>
        <w:t>about the dangers of casino capitalism as a new form of authoritarianism</w:t>
      </w:r>
      <w:r w:rsidRPr="000B2FF0">
        <w:rPr>
          <w:sz w:val="10"/>
        </w:rPr>
        <w:t xml:space="preserve">. The </w:t>
      </w:r>
      <w:r w:rsidRPr="000B2FF0">
        <w:rPr>
          <w:rStyle w:val="Underline"/>
        </w:rPr>
        <w:t>Occupy</w:t>
      </w:r>
      <w:r w:rsidRPr="000B2FF0">
        <w:rPr>
          <w:sz w:val="10"/>
        </w:rPr>
        <w:t xml:space="preserve"> Wall Street protests </w:t>
      </w:r>
      <w:r w:rsidRPr="000B2FF0">
        <w:rPr>
          <w:rStyle w:val="Underline"/>
        </w:rPr>
        <w:t>offer a new language of critique and hope, while inventing a mode of politics in which the claims to justice</w:t>
      </w:r>
      <w:r w:rsidRPr="000B2FF0">
        <w:rPr>
          <w:sz w:val="10"/>
        </w:rPr>
        <w:t xml:space="preserve">, morality, and social responsibility </w:t>
      </w:r>
      <w:r w:rsidRPr="000B2FF0">
        <w:rPr>
          <w:rStyle w:val="Underline"/>
        </w:rPr>
        <w:t>prevail</w:t>
      </w:r>
      <w:r w:rsidRPr="000B2FF0">
        <w:rPr>
          <w:sz w:val="10"/>
        </w:rPr>
        <w:t xml:space="preserve">. In this first and important stage of the movement, young </w:t>
      </w:r>
      <w:r w:rsidRPr="000B2FF0">
        <w:rPr>
          <w:rStyle w:val="Underline"/>
        </w:rPr>
        <w:t>people</w:t>
      </w:r>
      <w:r w:rsidRPr="000B2FF0">
        <w:rPr>
          <w:sz w:val="10"/>
        </w:rPr>
        <w:t xml:space="preserve"> and others </w:t>
      </w:r>
      <w:r w:rsidRPr="000B2FF0">
        <w:rPr>
          <w:rStyle w:val="Underline"/>
        </w:rPr>
        <w:t xml:space="preserve">are making visible how organized violence works through a </w:t>
      </w:r>
      <w:r w:rsidRPr="000B2FF0">
        <w:rPr>
          <w:sz w:val="10"/>
        </w:rPr>
        <w:t xml:space="preserve">criminal culture and </w:t>
      </w:r>
      <w:r w:rsidRPr="000B2FF0">
        <w:rPr>
          <w:rStyle w:val="Underline"/>
        </w:rPr>
        <w:t>set of dominating power relations</w:t>
      </w:r>
      <w:r w:rsidRPr="000B2FF0">
        <w:rPr>
          <w:sz w:val="10"/>
        </w:rPr>
        <w:t>; they are expressing a sense of not just individual but collective outrage that is as moral as it is concretely utopian. "</w:t>
      </w:r>
      <w:r w:rsidRPr="000B2FF0">
        <w:rPr>
          <w:rStyle w:val="Underline"/>
        </w:rPr>
        <w:t>Imagine the unimaginable" is more than an empty slogan; it is a call for reactivating the potential of a radical imagination</w:t>
      </w:r>
      <w:r w:rsidRPr="000B2FF0">
        <w:rPr>
          <w:sz w:val="10"/>
        </w:rPr>
        <w:t xml:space="preserve">, one that rejects the tawdry </w:t>
      </w:r>
      <w:proofErr w:type="spellStart"/>
      <w:r w:rsidRPr="000B2FF0">
        <w:rPr>
          <w:sz w:val="10"/>
        </w:rPr>
        <w:t>dreamworlds</w:t>
      </w:r>
      <w:proofErr w:type="spellEnd"/>
      <w:r w:rsidRPr="000B2FF0">
        <w:rPr>
          <w:sz w:val="10"/>
        </w:rPr>
        <w:t xml:space="preserve"> of a privatized, deregulated and </w:t>
      </w:r>
      <w:proofErr w:type="spellStart"/>
      <w:r w:rsidRPr="000B2FF0">
        <w:rPr>
          <w:sz w:val="10"/>
        </w:rPr>
        <w:t>commodified</w:t>
      </w:r>
      <w:proofErr w:type="spellEnd"/>
      <w:r w:rsidRPr="000B2FF0">
        <w:rPr>
          <w:sz w:val="10"/>
        </w:rPr>
        <w:t xml:space="preserve"> society. </w:t>
      </w:r>
      <w:r w:rsidRPr="000B2FF0">
        <w:rPr>
          <w:rStyle w:val="Underline"/>
        </w:rPr>
        <w:t xml:space="preserve">The protesters are making a claim for a sense of collective agency </w:t>
      </w:r>
      <w:r w:rsidRPr="000B2FF0">
        <w:rPr>
          <w:sz w:val="10"/>
        </w:rPr>
        <w:t xml:space="preserve">in which their voices must be heard as part of a concerted effort to shape the future that they will inherit. </w:t>
      </w:r>
      <w:r w:rsidRPr="000B2FF0">
        <w:rPr>
          <w:rStyle w:val="Underline"/>
          <w:highlight w:val="yellow"/>
        </w:rPr>
        <w:t>This effort is part of</w:t>
      </w:r>
      <w:r w:rsidRPr="000B2FF0">
        <w:rPr>
          <w:sz w:val="10"/>
          <w:highlight w:val="yellow"/>
        </w:rPr>
        <w:t xml:space="preserve"> </w:t>
      </w:r>
      <w:r w:rsidRPr="000B2FF0">
        <w:rPr>
          <w:sz w:val="10"/>
        </w:rPr>
        <w:t xml:space="preserve">what the philosopher Bernard E. Harcourt has called a social movement in search of </w:t>
      </w:r>
      <w:r w:rsidRPr="000B2FF0">
        <w:rPr>
          <w:rStyle w:val="Underline"/>
          <w:highlight w:val="yellow"/>
        </w:rPr>
        <w:t>a new form of politics,</w:t>
      </w:r>
      <w:r w:rsidRPr="000B2FF0">
        <w:rPr>
          <w:rStyle w:val="Underline"/>
        </w:rPr>
        <w:t xml:space="preserve"> one </w:t>
      </w:r>
      <w:r w:rsidRPr="000B2FF0">
        <w:rPr>
          <w:rStyle w:val="Underline"/>
          <w:highlight w:val="yellow"/>
        </w:rPr>
        <w:t xml:space="preserve">that not only rejects the inadequacy of existing </w:t>
      </w:r>
      <w:r w:rsidRPr="000B2FF0">
        <w:rPr>
          <w:rStyle w:val="Underline"/>
        </w:rPr>
        <w:t xml:space="preserve">laws and </w:t>
      </w:r>
      <w:r w:rsidRPr="000B2FF0">
        <w:rPr>
          <w:rStyle w:val="Underline"/>
          <w:highlight w:val="yellow"/>
        </w:rPr>
        <w:t xml:space="preserve">institutions, </w:t>
      </w:r>
      <w:r w:rsidRPr="000B2FF0">
        <w:rPr>
          <w:highlight w:val="yellow"/>
          <w:u w:val="single"/>
        </w:rPr>
        <w:t>but</w:t>
      </w:r>
      <w:r w:rsidRPr="000B2FF0">
        <w:rPr>
          <w:u w:val="single"/>
        </w:rPr>
        <w:t xml:space="preserve"> also </w:t>
      </w:r>
      <w:r w:rsidRPr="000B2FF0">
        <w:rPr>
          <w:highlight w:val="yellow"/>
          <w:u w:val="single"/>
        </w:rPr>
        <w:t>offers resistance "to the very way in which we are governed</w:t>
      </w:r>
      <w:r w:rsidRPr="000B2FF0">
        <w:rPr>
          <w:u w:val="single"/>
        </w:rPr>
        <w:t>: it resists the structure of partisan politics, the demand for policy reforms, the call</w:t>
      </w:r>
      <w:r w:rsidRPr="000B2FF0">
        <w:rPr>
          <w:rStyle w:val="Underline"/>
        </w:rPr>
        <w:t xml:space="preserve"> for party identification, and the very ideologies that dominated the post-war period." have replaced important elements of a democratic polity with a culture of violence in which democracy has become a pathology</w:t>
      </w:r>
      <w:r w:rsidRPr="000B2FF0">
        <w:rPr>
          <w:sz w:val="10"/>
        </w:rPr>
        <w:t xml:space="preserve">, and in which informed appeals to morality and justice are a cruel joke. </w:t>
      </w:r>
      <w:r w:rsidRPr="000B2FF0">
        <w:rPr>
          <w:rStyle w:val="Underline"/>
        </w:rPr>
        <w:t>They are arguing, for</w:t>
      </w:r>
      <w:hyperlink r:id="rId20" w:anchor="5" w:history="1">
        <w:r w:rsidRPr="000B2FF0">
          <w:rPr>
            <w:rStyle w:val="Hyperlink"/>
            <w:sz w:val="10"/>
          </w:rPr>
          <w:t>[5]</w:t>
        </w:r>
      </w:hyperlink>
      <w:r w:rsidRPr="000B2FF0">
        <w:rPr>
          <w:sz w:val="10"/>
        </w:rPr>
        <w:t xml:space="preserve"> What young people and other </w:t>
      </w:r>
      <w:r w:rsidRPr="000B2FF0">
        <w:rPr>
          <w:rStyle w:val="Underline"/>
        </w:rPr>
        <w:t>protesters are making visible is that the frontal assault being waged by casino capitalism against</w:t>
      </w:r>
      <w:r w:rsidRPr="000B2FF0">
        <w:rPr>
          <w:sz w:val="10"/>
        </w:rPr>
        <w:t xml:space="preserve"> social protections, economic justice, immigrants, unions, worker rights, public servants, democratic public spheres, the notion of the common good and </w:t>
      </w:r>
      <w:r w:rsidRPr="000B2FF0">
        <w:rPr>
          <w:rStyle w:val="Underline"/>
        </w:rPr>
        <w:t xml:space="preserve">human dignity itself represents not only an attack on existing and future generations of young people, but also an alarming act of barbarism and attack on democratic modes of governance and </w:t>
      </w:r>
      <w:r w:rsidRPr="000B2FF0">
        <w:rPr>
          <w:u w:val="single"/>
        </w:rPr>
        <w:t>sovereignty. Democracy is always an unfinished project. Yet, in its current state in America, it appears to be terminal decay. If a democratic struggle is to be successfully mobilized a</w:t>
      </w:r>
      <w:r w:rsidRPr="000B2FF0">
        <w:rPr>
          <w:rStyle w:val="Underline"/>
        </w:rPr>
        <w:t>gainst the</w:t>
      </w:r>
      <w:r w:rsidRPr="000B2FF0">
        <w:rPr>
          <w:sz w:val="10"/>
        </w:rPr>
        <w:t xml:space="preserve"> bankers, hedge fund managers, religious extremists, and other members of the ruling and </w:t>
      </w:r>
      <w:r w:rsidRPr="000B2FF0">
        <w:rPr>
          <w:rStyle w:val="Underline"/>
        </w:rPr>
        <w:t xml:space="preserve">corporate elite, then a critical and democratic </w:t>
      </w:r>
      <w:r w:rsidRPr="000B2FF0">
        <w:rPr>
          <w:u w:val="single"/>
        </w:rPr>
        <w:t>formative culture must be given life through the production of new ways of thinking and</w:t>
      </w:r>
      <w:r w:rsidRPr="000B2FF0">
        <w:rPr>
          <w:rStyle w:val="Underline"/>
        </w:rPr>
        <w:t xml:space="preserve"> speaking, new social organizations, and a new set of institutions that collectively stake a claim to democracy, if not hope itself. What is promising about the Occupy</w:t>
      </w:r>
      <w:r w:rsidRPr="000B2FF0">
        <w:rPr>
          <w:sz w:val="10"/>
        </w:rPr>
        <w:t xml:space="preserve"> Wall Street </w:t>
      </w:r>
      <w:r w:rsidRPr="000B2FF0">
        <w:rPr>
          <w:rStyle w:val="Underline"/>
        </w:rPr>
        <w:t xml:space="preserve">protests is that </w:t>
      </w:r>
      <w:r w:rsidRPr="000B2FF0">
        <w:rPr>
          <w:sz w:val="10"/>
        </w:rPr>
        <w:t xml:space="preserve">young </w:t>
      </w:r>
      <w:r w:rsidRPr="000B2FF0">
        <w:rPr>
          <w:rStyle w:val="Underline"/>
        </w:rPr>
        <w:t>people</w:t>
      </w:r>
      <w:r w:rsidRPr="000B2FF0">
        <w:rPr>
          <w:sz w:val="10"/>
        </w:rPr>
        <w:t xml:space="preserve"> and older Americans </w:t>
      </w:r>
      <w:r w:rsidRPr="000B2FF0">
        <w:rPr>
          <w:rStyle w:val="Underline"/>
        </w:rPr>
        <w:t>are delineating the</w:t>
      </w:r>
      <w:r w:rsidRPr="000B2FF0">
        <w:rPr>
          <w:sz w:val="10"/>
        </w:rPr>
        <w:t xml:space="preserve"> contours, values, sensibilities and </w:t>
      </w:r>
      <w:r w:rsidRPr="000B2FF0">
        <w:rPr>
          <w:rStyle w:val="Underline"/>
        </w:rPr>
        <w:t>hidden politics of the mode of authoritarianism that now shapes the commanding institutions of</w:t>
      </w:r>
      <w:r w:rsidRPr="000B2FF0">
        <w:rPr>
          <w:sz w:val="10"/>
        </w:rPr>
        <w:t xml:space="preserve"> </w:t>
      </w:r>
      <w:r w:rsidRPr="000B2FF0">
        <w:rPr>
          <w:rStyle w:val="Underline"/>
        </w:rPr>
        <w:t>power</w:t>
      </w:r>
      <w:r w:rsidRPr="000B2FF0">
        <w:rPr>
          <w:sz w:val="10"/>
        </w:rPr>
        <w:t xml:space="preserve"> and everyday relations of the 99 percent, who are increasingly viewed as excess, disposable and unworthy of living a life of dignity, shared responsibility and hope. </w:t>
      </w:r>
      <w:r w:rsidRPr="000B2FF0">
        <w:rPr>
          <w:rStyle w:val="Underline"/>
        </w:rPr>
        <w:t>This task of delineation is not easy</w:t>
      </w:r>
      <w:r w:rsidRPr="000B2FF0">
        <w:rPr>
          <w:sz w:val="10"/>
        </w:rPr>
        <w:t xml:space="preserve">: the conditions of domination are layered, complex and deeply flexible. </w:t>
      </w:r>
      <w:r w:rsidRPr="000B2FF0">
        <w:rPr>
          <w:rStyle w:val="Underline"/>
        </w:rPr>
        <w:t>Yet, while the forms of oppression are diverse, there is a promising tendency within the Occupy Wall Street movement to refocus these diverse struggles as part of a larger movement for social transformation.</w:t>
      </w:r>
      <w:r w:rsidRPr="000B2FF0">
        <w:rPr>
          <w:sz w:val="10"/>
        </w:rPr>
        <w:t xml:space="preserve"> And there is more. </w:t>
      </w:r>
      <w:r w:rsidRPr="000B2FF0">
        <w:rPr>
          <w:rStyle w:val="Underline"/>
        </w:rPr>
        <w:t>Such protests also embody the desire for new forms of collective struggle and modes of solidarity built around social and shared, rather than individualized and competitive, values. History is not without ample examples of how new modes of resistance can develop, ranging from t</w:t>
      </w:r>
      <w:r w:rsidRPr="000B2FF0">
        <w:rPr>
          <w:sz w:val="10"/>
        </w:rPr>
        <w:t xml:space="preserve">raditional acts of civil disobedience such as sit-down </w:t>
      </w:r>
      <w:r w:rsidRPr="000B2FF0">
        <w:rPr>
          <w:rStyle w:val="Underline"/>
        </w:rPr>
        <w:t>strikes</w:t>
      </w:r>
      <w:r w:rsidRPr="000B2FF0">
        <w:rPr>
          <w:sz w:val="10"/>
        </w:rPr>
        <w:t xml:space="preserve"> and teach-in campaigns </w:t>
      </w:r>
      <w:r w:rsidRPr="000B2FF0">
        <w:rPr>
          <w:rStyle w:val="Underline"/>
        </w:rPr>
        <w:t>to voter registration drives</w:t>
      </w:r>
      <w:r w:rsidRPr="000B2FF0">
        <w:rPr>
          <w:sz w:val="10"/>
        </w:rPr>
        <w:t xml:space="preserve"> and the development of alternative modes of communication. </w:t>
      </w:r>
      <w:r w:rsidRPr="000B2FF0">
        <w:rPr>
          <w:u w:val="single"/>
        </w:rPr>
        <w:t>But the Occupy Wall Street protesters</w:t>
      </w:r>
      <w:r w:rsidRPr="000B2FF0">
        <w:rPr>
          <w:sz w:val="10"/>
        </w:rPr>
        <w:t xml:space="preserve">, while capable of using traditional and historically informed acts of resistance, </w:t>
      </w:r>
      <w:r w:rsidRPr="000B2FF0">
        <w:rPr>
          <w:u w:val="single"/>
        </w:rPr>
        <w:t>are in large part rejecting old ideological and political models. They are not calling for reform, but for a massive rethinking and restructuring of the very meaning of politics</w:t>
      </w:r>
      <w:r w:rsidRPr="000B2FF0">
        <w:rPr>
          <w:sz w:val="10"/>
        </w:rPr>
        <w:t xml:space="preserve"> - one that will be not only against a casino capitalism, which through the chimera of free markets rewards the financial and political elites at great social and environmental costs, but also for a restructuring of the notion of governance, rule of law, power relations and the meaning of democratic participation. The current protests make clear that </w:t>
      </w:r>
      <w:r w:rsidRPr="000B2FF0">
        <w:rPr>
          <w:u w:val="single"/>
        </w:rPr>
        <w:t>this is not - indeed, cannot be - only a short-term project for reform, but a political and moral movement that needs to intensify, accompanied by the</w:t>
      </w:r>
      <w:r w:rsidRPr="000B2FF0">
        <w:rPr>
          <w:sz w:val="10"/>
        </w:rPr>
        <w:t xml:space="preserve"> reclaiming of public spaces, the use of digital technologies, </w:t>
      </w:r>
      <w:r w:rsidRPr="000B2FF0">
        <w:rPr>
          <w:u w:val="single"/>
        </w:rPr>
        <w:t>the development of public spheres, new modes of education and the safeguarding of places where democratic expression, new identities, and collective hope can be nurtured and mobilized.</w:t>
      </w:r>
      <w:r w:rsidRPr="000B2FF0">
        <w:t xml:space="preserve"> </w:t>
      </w:r>
      <w:r w:rsidRPr="000B2FF0">
        <w:rPr>
          <w:sz w:val="10"/>
        </w:rPr>
        <w:t>At the same time, there are some crucial short-term demands that are worth pursuing, such as ending student debt, funding programs to eradicate the scourge of poverty that affects 22 percent of American children, developing much needed infrastructure, offering mortgage relief for the 50 million people living with the "nightmare of foreclosures,"</w:t>
      </w:r>
      <w:hyperlink r:id="rId21" w:anchor="6" w:history="1">
        <w:r w:rsidRPr="000B2FF0">
          <w:rPr>
            <w:rStyle w:val="Hyperlink"/>
            <w:sz w:val="10"/>
          </w:rPr>
          <w:t xml:space="preserve">[6] </w:t>
        </w:r>
      </w:hyperlink>
      <w:r w:rsidRPr="000B2FF0">
        <w:rPr>
          <w:sz w:val="10"/>
        </w:rPr>
        <w:t xml:space="preserve">increasing taxes on the wealthy and corporations and putting into place a public works program for the 25 million unable to find jobs. These calls for change represent only a handful of the policy reforms that will surely continue to be articulated as part of a larger strategy of long-term structural change and political transformation. It is important to recognize that what young people and many others are now doing is making a claim for a democratically informed politics that embraces the public good, economic justice and social responsibility. Central to this struggle is the need to affirm the social in governing, while defining freedom not simply through the pursuit of individual needs and the affirmation of self-interests but also as part of a social contract that couples individual and political rights with social rights. Political and individual freedoms are meaningless unless people are free from hunger, poverty, needless suffering and other material deprivations that undercut any viable possibility of dignity, agency and justice. The capacity for individual and political freedom has to take a detour through the social, which provides the economic foundation, public infrastructures and social supports for making private joys possible and individual dreams realizable. The public good is the basis for any real understanding of freedom, at least one that believes in shared responsibilities, liberty, equality and justice. As sociologist </w:t>
      </w:r>
      <w:proofErr w:type="spellStart"/>
      <w:r w:rsidRPr="000B2FF0">
        <w:rPr>
          <w:sz w:val="10"/>
        </w:rPr>
        <w:t>Zygmunt</w:t>
      </w:r>
      <w:proofErr w:type="spellEnd"/>
      <w:r w:rsidRPr="000B2FF0">
        <w:rPr>
          <w:sz w:val="10"/>
        </w:rPr>
        <w:t xml:space="preserve"> Bauman points out, political rights lose their viability without social rights. He writes: Little or no prospect of rescue from individual indolence or impotence can be expected to arrive from a political state that is not, and refuses to be, a</w:t>
      </w:r>
      <w:r w:rsidRPr="000B2FF0">
        <w:rPr>
          <w:iCs/>
          <w:sz w:val="10"/>
        </w:rPr>
        <w:t xml:space="preserve">social </w:t>
      </w:r>
      <w:r w:rsidRPr="000B2FF0">
        <w:rPr>
          <w:sz w:val="10"/>
        </w:rPr>
        <w:t xml:space="preserve">state. </w:t>
      </w:r>
      <w:proofErr w:type="gramStart"/>
      <w:r w:rsidRPr="000B2FF0">
        <w:rPr>
          <w:sz w:val="10"/>
        </w:rPr>
        <w:t xml:space="preserve">Without social rights </w:t>
      </w:r>
      <w:r w:rsidRPr="000B2FF0">
        <w:rPr>
          <w:iCs/>
          <w:sz w:val="10"/>
        </w:rPr>
        <w:t>for all</w:t>
      </w:r>
      <w:r w:rsidRPr="000B2FF0">
        <w:rPr>
          <w:sz w:val="10"/>
        </w:rPr>
        <w:t>, a large and in all probability growing number of people will find their political rights of little use and unworthy of their attention.</w:t>
      </w:r>
      <w:proofErr w:type="gramEnd"/>
      <w:r w:rsidRPr="000B2FF0">
        <w:rPr>
          <w:sz w:val="10"/>
        </w:rPr>
        <w:t xml:space="preserve"> </w:t>
      </w:r>
      <w:r w:rsidRPr="000B2FF0">
        <w:rPr>
          <w:iCs/>
          <w:sz w:val="10"/>
        </w:rPr>
        <w:t>If political rights are necessary to set social rights in place, social rights are indispensable to make political rights "real" and keep them in operation.</w:t>
      </w:r>
      <w:r w:rsidRPr="000B2FF0">
        <w:rPr>
          <w:sz w:val="10"/>
        </w:rPr>
        <w:t xml:space="preserve"> The two rights need each other for their survival; that survival can only be their joint achievement.</w:t>
      </w:r>
      <w:hyperlink r:id="rId22" w:anchor="7" w:history="1">
        <w:r w:rsidRPr="000B2FF0">
          <w:rPr>
            <w:rStyle w:val="Hyperlink"/>
            <w:sz w:val="10"/>
          </w:rPr>
          <w:t>[7]</w:t>
        </w:r>
      </w:hyperlink>
      <w:r w:rsidRPr="000B2FF0">
        <w:rPr>
          <w:sz w:val="10"/>
        </w:rPr>
        <w:t xml:space="preserve"> The Occupy Wall Street protests are rejecting a notion of society which embraces a definition of agency in which people are viewed only as commodities, bound together in a Darwinian nightmare by the logic of greed, unchecked individualism and a disdain for democratic values (as linguistic theorist and writer George </w:t>
      </w:r>
      <w:proofErr w:type="spellStart"/>
      <w:r w:rsidRPr="000B2FF0">
        <w:rPr>
          <w:sz w:val="10"/>
        </w:rPr>
        <w:t>Lakoff</w:t>
      </w:r>
      <w:proofErr w:type="spellEnd"/>
      <w:r w:rsidRPr="000B2FF0">
        <w:rPr>
          <w:sz w:val="10"/>
        </w:rPr>
        <w:t xml:space="preserve"> recently pointed out in </w:t>
      </w:r>
      <w:proofErr w:type="spellStart"/>
      <w:r w:rsidRPr="000B2FF0">
        <w:rPr>
          <w:sz w:val="10"/>
        </w:rPr>
        <w:t>Truthout</w:t>
      </w:r>
      <w:proofErr w:type="spellEnd"/>
      <w:r w:rsidRPr="000B2FF0">
        <w:rPr>
          <w:sz w:val="10"/>
        </w:rPr>
        <w:t xml:space="preserve">). The old idea of democracy, in which the few govern the many through the power of capital and ritualized elections, is being replaced with a new understanding of democracy and politics in which power and resources are shared and economic justice and democratic values work in the interest of the common well-being and social responsibility. The Occupy Wall Street protesters reject the propaganda they have been relentlessly fed by a market-driven culture: the notion that markets should take priority over governments, that market values are the best means for ordering society and satisfying human needs, that material interests are more important than social needs and that self-interest is the driving force of freedom and the organizing principle of society. Professor Fred Jameson once said, and I am paraphrasing here, that it is easier to imagine the end of the world than the end of capitalism. That no longer seems true. The cracks in the capitalist edifice of greed and unchecked power have finally split open, and while there is no guarantee that new modes of social transformation will take place, there is a vibrant collective energy on the horizon that at least makes such a possibility imaginable once again. </w:t>
      </w:r>
      <w:r w:rsidRPr="000B2FF0">
        <w:rPr>
          <w:rStyle w:val="Underline"/>
        </w:rPr>
        <w:t xml:space="preserve">In the spirit of </w:t>
      </w:r>
      <w:proofErr w:type="spellStart"/>
      <w:r w:rsidRPr="000B2FF0">
        <w:rPr>
          <w:rStyle w:val="Underline"/>
        </w:rPr>
        <w:t>Adorno's</w:t>
      </w:r>
      <w:proofErr w:type="spellEnd"/>
      <w:r w:rsidRPr="000B2FF0">
        <w:rPr>
          <w:rStyle w:val="Underline"/>
        </w:rPr>
        <w:t xml:space="preserve"> call after Auschwitz for a politics that embraces education as</w:t>
      </w:r>
      <w:r w:rsidRPr="000B2FF0">
        <w:rPr>
          <w:sz w:val="10"/>
        </w:rPr>
        <w:t xml:space="preserve"> both an emancipatory promise and </w:t>
      </w:r>
      <w:r w:rsidRPr="000B2FF0">
        <w:rPr>
          <w:rStyle w:val="Underline"/>
        </w:rPr>
        <w:t>a democratic project</w:t>
      </w:r>
      <w:r w:rsidRPr="000B2FF0">
        <w:rPr>
          <w:sz w:val="10"/>
        </w:rPr>
        <w:t xml:space="preserve">, the </w:t>
      </w:r>
      <w:r w:rsidRPr="000B2FF0">
        <w:rPr>
          <w:rStyle w:val="Underline"/>
        </w:rPr>
        <w:t xml:space="preserve">Occupy Wall Street protesters are making clear that the values and practices of disposability and social death promoted by casino capitalism </w:t>
      </w:r>
      <w:proofErr w:type="spellStart"/>
      <w:r w:rsidRPr="000B2FF0">
        <w:rPr>
          <w:rStyle w:val="Underline"/>
        </w:rPr>
        <w:t>cefully</w:t>
      </w:r>
      <w:proofErr w:type="spellEnd"/>
      <w:r w:rsidRPr="000B2FF0">
        <w:rPr>
          <w:rStyle w:val="Underline"/>
        </w:rPr>
        <w:t xml:space="preserve"> and rightly with their bodies, and through the new social media, that neoliberal economics and its cruel forms of politics and public pedagogy</w:t>
      </w:r>
      <w:r w:rsidRPr="000B2FF0">
        <w:rPr>
          <w:sz w:val="10"/>
        </w:rPr>
        <w:t xml:space="preserve">, amply circulated in various platforms of the dominant media and in higher education, have become a register of how difficult it is for American society to make any claim on the promise of a democracy to come. </w:t>
      </w:r>
      <w:r w:rsidRPr="000B2FF0">
        <w:rPr>
          <w:rStyle w:val="Underline"/>
        </w:rPr>
        <w:t>As the realm of democratic politics shrinks and is turned over to market forces, social bonds crumble</w:t>
      </w:r>
      <w:r w:rsidRPr="000B2FF0">
        <w:rPr>
          <w:sz w:val="10"/>
        </w:rPr>
        <w:t xml:space="preserve"> and any representation of communal cohesion is treated with disdain. As the realm of the social disappears, </w:t>
      </w:r>
      <w:r w:rsidRPr="000B2FF0">
        <w:rPr>
          <w:rStyle w:val="Underline"/>
        </w:rPr>
        <w:t xml:space="preserve">public values and any consideration of the common good are erased from politics, while </w:t>
      </w:r>
      <w:r w:rsidRPr="000B2FF0">
        <w:rPr>
          <w:sz w:val="10"/>
        </w:rPr>
        <w:t xml:space="preserve">the social state and </w:t>
      </w:r>
      <w:r w:rsidRPr="000B2FF0">
        <w:rPr>
          <w:rStyle w:val="Underline"/>
        </w:rPr>
        <w:t>responsible modes of governing are replaced by a corporate-controlled punishing state</w:t>
      </w:r>
      <w:r w:rsidRPr="000B2FF0">
        <w:rPr>
          <w:sz w:val="10"/>
        </w:rPr>
        <w:t xml:space="preserve"> and a winner-take-all notion of social relations. Within this form of casino capitalism, social problems are placed entirely on the shoulders of individuals, just as the forces of privatization, deregulation and commodification weaken public institutions and undermine the web of human bonds and modes of solidarity that provide the foundations for a democratic politics and a political and economic democracy. Younger and older </w:t>
      </w:r>
      <w:r w:rsidRPr="000B2FF0">
        <w:rPr>
          <w:rStyle w:val="Underline"/>
        </w:rPr>
        <w:t>Americans are now saying, "We have had enough," and their spirit of resistance is as educational as it is political.</w:t>
      </w:r>
      <w:r w:rsidRPr="000B2FF0">
        <w:rPr>
          <w:sz w:val="10"/>
        </w:rPr>
        <w:t xml:space="preserve"> At this same moment, young </w:t>
      </w:r>
      <w:r w:rsidRPr="000B2FF0">
        <w:rPr>
          <w:rStyle w:val="Underline"/>
        </w:rPr>
        <w:t>people all over the world are developing a new language of ethics, community, and democracy in order to imagine a type of society and global world other than the one that is currently on display.</w:t>
      </w:r>
      <w:r w:rsidRPr="000B2FF0">
        <w:rPr>
          <w:sz w:val="10"/>
        </w:rPr>
        <w:t xml:space="preserve"> </w:t>
      </w:r>
      <w:r w:rsidRPr="000B2FF0">
        <w:rPr>
          <w:u w:val="single"/>
        </w:rPr>
        <w:t>It is imperative for intellectuals</w:t>
      </w:r>
      <w:r w:rsidRPr="000B2FF0">
        <w:rPr>
          <w:sz w:val="10"/>
        </w:rPr>
        <w:t xml:space="preserve">, educators, social workers, organized labor, artists and other cultural workers </w:t>
      </w:r>
      <w:r w:rsidRPr="000B2FF0">
        <w:rPr>
          <w:u w:val="single"/>
        </w:rPr>
        <w:t>to join with them in order to put the question of</w:t>
      </w:r>
      <w:r w:rsidRPr="000B2FF0">
        <w:rPr>
          <w:sz w:val="10"/>
        </w:rPr>
        <w:t xml:space="preserve"> radical democracy, </w:t>
      </w:r>
      <w:r w:rsidRPr="000B2FF0">
        <w:rPr>
          <w:u w:val="single"/>
        </w:rPr>
        <w:t>solidarity, and</w:t>
      </w:r>
      <w:r w:rsidRPr="000B2FF0">
        <w:rPr>
          <w:sz w:val="10"/>
        </w:rPr>
        <w:t xml:space="preserve"> economic and racial </w:t>
      </w:r>
      <w:r w:rsidRPr="000B2FF0">
        <w:rPr>
          <w:u w:val="single"/>
        </w:rPr>
        <w:t>justice on the political agenda.</w:t>
      </w:r>
      <w:r w:rsidRPr="000B2FF0">
        <w:t xml:space="preserve"> </w:t>
      </w:r>
      <w:r w:rsidRPr="000B2FF0">
        <w:rPr>
          <w:sz w:val="10"/>
        </w:rPr>
        <w:t xml:space="preserve">This suggests </w:t>
      </w:r>
      <w:r w:rsidRPr="000B2FF0">
        <w:rPr>
          <w:u w:val="single"/>
        </w:rPr>
        <w:t>we need to forego the fractured, single-issue politics of the past by refusing to argue for isolated agendas</w:t>
      </w:r>
      <w:r w:rsidRPr="000B2FF0">
        <w:rPr>
          <w:rStyle w:val="Underline"/>
        </w:rPr>
        <w:t xml:space="preserve">. It suggests developing a social movement that rejects small enclaves in favor of </w:t>
      </w:r>
      <w:r w:rsidRPr="000B2FF0">
        <w:rPr>
          <w:u w:val="single"/>
        </w:rPr>
        <w:t>a broader social movement that can address how</w:t>
      </w:r>
      <w:r w:rsidRPr="000B2FF0">
        <w:t xml:space="preserve"> </w:t>
      </w:r>
      <w:r w:rsidRPr="000B2FF0">
        <w:rPr>
          <w:sz w:val="10"/>
        </w:rPr>
        <w:t xml:space="preserve">the current configuration of </w:t>
      </w:r>
      <w:r w:rsidRPr="000B2FF0">
        <w:rPr>
          <w:u w:val="single"/>
        </w:rPr>
        <w:t>neoliberal capitalism and</w:t>
      </w:r>
      <w:r w:rsidRPr="000B2FF0">
        <w:rPr>
          <w:sz w:val="10"/>
        </w:rPr>
        <w:t xml:space="preserve"> other antidemocratic modes </w:t>
      </w:r>
      <w:r w:rsidRPr="000B2FF0">
        <w:t xml:space="preserve">of </w:t>
      </w:r>
      <w:r w:rsidRPr="000B2FF0">
        <w:rPr>
          <w:u w:val="single"/>
        </w:rPr>
        <w:t>authoritarianism work as part of a larger totality</w:t>
      </w:r>
      <w:r w:rsidRPr="000B2FF0">
        <w:rPr>
          <w:rStyle w:val="Underline"/>
        </w:rPr>
        <w:t xml:space="preserve">. Such a globalized movement must offer to all people the tools of a politics that embraces both a radical imagination and a radical democracy. This means making evident </w:t>
      </w:r>
      <w:r w:rsidRPr="000B2FF0">
        <w:rPr>
          <w:sz w:val="10"/>
        </w:rPr>
        <w:t xml:space="preserve">not only how casino capitalism intensifies the pathologies of racism, student debt, war, inequality, sexism, xenophobia, poverty, unemployment and violence, but also </w:t>
      </w:r>
      <w:r w:rsidRPr="000B2FF0">
        <w:rPr>
          <w:rStyle w:val="Underline"/>
        </w:rPr>
        <w:t>how we might take up the challenge of developing a politics and pedagogy that can serve and actualize a democratic notion of the social - that is, how we might understand</w:t>
      </w:r>
      <w:r w:rsidRPr="000B2FF0">
        <w:rPr>
          <w:sz w:val="10"/>
        </w:rPr>
        <w:t xml:space="preserve"> and collectively organize for </w:t>
      </w:r>
      <w:r w:rsidRPr="000B2FF0">
        <w:rPr>
          <w:rStyle w:val="Underline"/>
        </w:rPr>
        <w:t>a politics whose hope lies with defending the shared values, spaces and public spheres that enable an emergent radical democracy.</w:t>
      </w:r>
    </w:p>
    <w:p w:rsidR="00A7676F" w:rsidRDefault="00A7676F" w:rsidP="00A7676F">
      <w:pPr>
        <w:rPr>
          <w:rFonts w:eastAsia="Calibri"/>
          <w:b/>
          <w:sz w:val="24"/>
        </w:rPr>
      </w:pPr>
    </w:p>
    <w:p w:rsidR="00A7676F" w:rsidRDefault="00A7676F" w:rsidP="00A7676F">
      <w:pPr>
        <w:pStyle w:val="Heading2"/>
        <w:rPr>
          <w:rFonts w:eastAsia="Calibri"/>
        </w:rPr>
      </w:pPr>
      <w:r>
        <w:rPr>
          <w:rFonts w:eastAsia="Calibri"/>
        </w:rPr>
        <w:t>1NR</w:t>
      </w:r>
    </w:p>
    <w:p w:rsidR="00A7676F" w:rsidRDefault="00A7676F" w:rsidP="00A7676F"/>
    <w:p w:rsidR="00A7676F" w:rsidRPr="000F4123" w:rsidRDefault="00A7676F" w:rsidP="00A7676F">
      <w:pPr>
        <w:rPr>
          <w:rFonts w:eastAsia="Calibri"/>
          <w:b/>
          <w:sz w:val="24"/>
        </w:rPr>
      </w:pPr>
      <w:r w:rsidRPr="000F4123">
        <w:rPr>
          <w:rFonts w:eastAsia="Calibri"/>
          <w:b/>
          <w:sz w:val="24"/>
        </w:rPr>
        <w:t xml:space="preserve">Their reliance on hip hop as their so called benevolent solvency mechanism inevitably fails.  It has been assimilated into the same capitalist system that has produced the identity suppression that they kritik.  </w:t>
      </w:r>
    </w:p>
    <w:p w:rsidR="00A7676F" w:rsidRPr="000F4123" w:rsidRDefault="00A7676F" w:rsidP="00A7676F">
      <w:pPr>
        <w:rPr>
          <w:rFonts w:eastAsia="Calibri"/>
          <w:szCs w:val="20"/>
        </w:rPr>
      </w:pPr>
      <w:proofErr w:type="spellStart"/>
      <w:r w:rsidRPr="000F4123">
        <w:rPr>
          <w:rFonts w:eastAsia="Calibri"/>
          <w:b/>
          <w:sz w:val="24"/>
        </w:rPr>
        <w:t>Comissiong</w:t>
      </w:r>
      <w:proofErr w:type="spellEnd"/>
      <w:r w:rsidRPr="000F4123">
        <w:rPr>
          <w:rFonts w:eastAsia="Calibri"/>
          <w:b/>
          <w:sz w:val="24"/>
        </w:rPr>
        <w:t xml:space="preserve"> 09</w:t>
      </w:r>
      <w:r w:rsidRPr="000F4123">
        <w:rPr>
          <w:rFonts w:eastAsia="Calibri"/>
          <w:sz w:val="24"/>
        </w:rPr>
        <w:t xml:space="preserve"> </w:t>
      </w:r>
      <w:r w:rsidRPr="000F4123">
        <w:rPr>
          <w:rFonts w:eastAsia="Calibri"/>
          <w:szCs w:val="20"/>
        </w:rPr>
        <w:t xml:space="preserve">(Solomon, </w:t>
      </w:r>
      <w:r w:rsidRPr="000F4123">
        <w:rPr>
          <w:rFonts w:eastAsia="Calibri"/>
          <w:iCs/>
          <w:szCs w:val="20"/>
        </w:rPr>
        <w:t xml:space="preserve">educator, community activist, author, public speaker and the host of the Your World News radio program, “Corporate Hip Hop, White Supremacy and Capitalism,” 9/15, Black Agenda Report - </w:t>
      </w:r>
      <w:hyperlink r:id="rId23" w:history="1">
        <w:r w:rsidRPr="000F4123">
          <w:rPr>
            <w:rFonts w:eastAsia="Calibri"/>
            <w:iCs/>
            <w:szCs w:val="20"/>
          </w:rPr>
          <w:t>http://www.blackagendareport.com/?q=content/corporate-hip-hop-white-supremacy-and-capitalism</w:t>
        </w:r>
      </w:hyperlink>
      <w:r w:rsidRPr="000F4123">
        <w:rPr>
          <w:rFonts w:eastAsia="Calibri"/>
          <w:iCs/>
          <w:szCs w:val="20"/>
        </w:rPr>
        <w:t>) Luke</w:t>
      </w:r>
    </w:p>
    <w:p w:rsidR="00A7676F" w:rsidRPr="000F4123" w:rsidRDefault="00A7676F" w:rsidP="00A7676F">
      <w:pPr>
        <w:rPr>
          <w:rFonts w:eastAsia="Calibri"/>
          <w:szCs w:val="20"/>
        </w:rPr>
      </w:pPr>
      <w:r w:rsidRPr="000F4123">
        <w:rPr>
          <w:rFonts w:eastAsia="Calibri"/>
          <w:szCs w:val="20"/>
          <w:u w:val="single"/>
        </w:rPr>
        <w:t xml:space="preserve">It is undeniable that </w:t>
      </w:r>
      <w:r w:rsidRPr="000F4123">
        <w:rPr>
          <w:rFonts w:eastAsia="Calibri"/>
          <w:szCs w:val="20"/>
          <w:highlight w:val="yellow"/>
          <w:u w:val="single"/>
        </w:rPr>
        <w:t xml:space="preserve">hip hop culture is one of the most powerful marketing tools America has seen in quite </w:t>
      </w:r>
      <w:proofErr w:type="spellStart"/>
      <w:r w:rsidRPr="000F4123">
        <w:rPr>
          <w:rFonts w:eastAsia="Calibri"/>
          <w:szCs w:val="20"/>
          <w:highlight w:val="yellow"/>
          <w:u w:val="single"/>
        </w:rPr>
        <w:t>sometime</w:t>
      </w:r>
      <w:proofErr w:type="spellEnd"/>
      <w:r w:rsidRPr="000F4123">
        <w:rPr>
          <w:rFonts w:eastAsia="Calibri"/>
          <w:szCs w:val="20"/>
        </w:rPr>
        <w:t xml:space="preserve">. Had hip hop been around during the earlier part of the 20th century the unscrupulous public relations pioneer, Edward </w:t>
      </w:r>
      <w:proofErr w:type="spellStart"/>
      <w:r w:rsidRPr="000F4123">
        <w:rPr>
          <w:rFonts w:eastAsia="Calibri"/>
          <w:szCs w:val="20"/>
        </w:rPr>
        <w:t>Bernays</w:t>
      </w:r>
      <w:proofErr w:type="spellEnd"/>
      <w:r w:rsidRPr="000F4123">
        <w:rPr>
          <w:rFonts w:eastAsia="Calibri"/>
          <w:szCs w:val="20"/>
        </w:rPr>
        <w:t xml:space="preserve">, would have probably also used it to promote the smoking of Viceroy Cigarettes to women. </w:t>
      </w:r>
      <w:r w:rsidRPr="000F4123">
        <w:rPr>
          <w:rFonts w:eastAsia="Calibri"/>
          <w:szCs w:val="20"/>
          <w:u w:val="single"/>
        </w:rPr>
        <w:t xml:space="preserve">Various </w:t>
      </w:r>
      <w:r w:rsidRPr="000F4123">
        <w:rPr>
          <w:rFonts w:eastAsia="Calibri"/>
          <w:szCs w:val="20"/>
          <w:highlight w:val="yellow"/>
          <w:u w:val="single"/>
        </w:rPr>
        <w:t>aspects of hip hop culture, mainly rap music, generate billions of dollars</w:t>
      </w:r>
      <w:r w:rsidRPr="000F4123">
        <w:rPr>
          <w:rFonts w:eastAsia="Calibri"/>
          <w:szCs w:val="20"/>
          <w:u w:val="single"/>
        </w:rPr>
        <w:t>.</w:t>
      </w:r>
      <w:r w:rsidRPr="000F4123">
        <w:rPr>
          <w:rFonts w:eastAsia="Calibri"/>
          <w:szCs w:val="20"/>
        </w:rPr>
        <w:t xml:space="preserve"> However, who is generating this wealth, where is it going and at what cost?</w:t>
      </w:r>
    </w:p>
    <w:p w:rsidR="00A7676F" w:rsidRPr="00A7676F" w:rsidRDefault="00A7676F" w:rsidP="00A7676F">
      <w:pPr>
        <w:rPr>
          <w:rFonts w:eastAsia="Calibri"/>
          <w:szCs w:val="20"/>
          <w:u w:val="single"/>
        </w:rPr>
      </w:pPr>
      <w:r w:rsidRPr="000F4123">
        <w:rPr>
          <w:rFonts w:eastAsia="Calibri"/>
          <w:i/>
          <w:szCs w:val="20"/>
        </w:rPr>
        <w:t>“</w:t>
      </w:r>
      <w:r w:rsidRPr="000F4123">
        <w:rPr>
          <w:rFonts w:eastAsia="Calibri"/>
          <w:i/>
          <w:iCs/>
          <w:szCs w:val="20"/>
        </w:rPr>
        <w:t>Their unfettered corporate feeding frenzy was similar to that of the European conquest of lands inhabited by people of color.”</w:t>
      </w:r>
      <w:r>
        <w:rPr>
          <w:rFonts w:eastAsia="Calibri"/>
          <w:i/>
          <w:szCs w:val="20"/>
        </w:rPr>
        <w:t xml:space="preserve"> </w:t>
      </w:r>
      <w:r w:rsidRPr="000F4123">
        <w:rPr>
          <w:rFonts w:eastAsia="Calibri"/>
          <w:szCs w:val="20"/>
        </w:rPr>
        <w:t xml:space="preserve">Hip hop culture (rapping, </w:t>
      </w:r>
      <w:proofErr w:type="spellStart"/>
      <w:r w:rsidRPr="000F4123">
        <w:rPr>
          <w:rFonts w:eastAsia="Calibri"/>
          <w:szCs w:val="20"/>
        </w:rPr>
        <w:t>djing</w:t>
      </w:r>
      <w:proofErr w:type="spellEnd"/>
      <w:r w:rsidRPr="000F4123">
        <w:rPr>
          <w:rFonts w:eastAsia="Calibri"/>
          <w:szCs w:val="20"/>
        </w:rPr>
        <w:t xml:space="preserve">, graffiti art, and breaking, etc.) was unequivocally created by youth of color in the Bronx during the early 1970s. </w:t>
      </w:r>
      <w:r w:rsidRPr="000F4123">
        <w:rPr>
          <w:rFonts w:eastAsia="Calibri"/>
          <w:szCs w:val="20"/>
          <w:u w:val="single"/>
        </w:rPr>
        <w:t xml:space="preserve">Even though the origins of </w:t>
      </w:r>
      <w:r w:rsidRPr="000F4123">
        <w:rPr>
          <w:rFonts w:eastAsia="Calibri"/>
          <w:szCs w:val="20"/>
          <w:highlight w:val="yellow"/>
          <w:u w:val="single"/>
        </w:rPr>
        <w:t>hip hop</w:t>
      </w:r>
      <w:r w:rsidRPr="000F4123">
        <w:rPr>
          <w:rFonts w:eastAsia="Calibri"/>
          <w:szCs w:val="20"/>
          <w:u w:val="single"/>
        </w:rPr>
        <w:t xml:space="preserve"> are entrenched in black and Latino communities throughout New York City it </w:t>
      </w:r>
      <w:r w:rsidRPr="000F4123">
        <w:rPr>
          <w:rFonts w:eastAsia="Calibri"/>
          <w:szCs w:val="20"/>
          <w:highlight w:val="yellow"/>
          <w:u w:val="single"/>
        </w:rPr>
        <w:t>is currently pimped</w:t>
      </w:r>
      <w:r w:rsidRPr="000F4123">
        <w:rPr>
          <w:rFonts w:eastAsia="Calibri"/>
          <w:szCs w:val="20"/>
          <w:u w:val="single"/>
        </w:rPr>
        <w:t xml:space="preserve">/used </w:t>
      </w:r>
      <w:r w:rsidRPr="000F4123">
        <w:rPr>
          <w:rFonts w:eastAsia="Calibri"/>
          <w:szCs w:val="20"/>
          <w:highlight w:val="yellow"/>
          <w:u w:val="single"/>
        </w:rPr>
        <w:t>by large white owned corporations</w:t>
      </w:r>
      <w:r w:rsidRPr="000F4123">
        <w:rPr>
          <w:rFonts w:eastAsia="Calibri"/>
          <w:szCs w:val="20"/>
          <w:u w:val="single"/>
        </w:rPr>
        <w:t xml:space="preserve"> (media, record labels, etc.) </w:t>
      </w:r>
      <w:r w:rsidRPr="000F4123">
        <w:rPr>
          <w:rFonts w:eastAsia="Calibri"/>
          <w:szCs w:val="20"/>
          <w:highlight w:val="yellow"/>
          <w:u w:val="single"/>
        </w:rPr>
        <w:t>to</w:t>
      </w:r>
      <w:r w:rsidRPr="000F4123">
        <w:rPr>
          <w:rFonts w:eastAsia="Calibri"/>
          <w:szCs w:val="20"/>
          <w:u w:val="single"/>
        </w:rPr>
        <w:t xml:space="preserve"> create astronomical bottom lines, </w:t>
      </w:r>
      <w:r w:rsidRPr="000F4123">
        <w:rPr>
          <w:rFonts w:eastAsia="Calibri"/>
          <w:szCs w:val="20"/>
          <w:highlight w:val="yellow"/>
          <w:u w:val="single"/>
        </w:rPr>
        <w:t>reinforce capitalistic ideals, and adversely mass program black and brown youth</w:t>
      </w:r>
      <w:r w:rsidRPr="000F4123">
        <w:rPr>
          <w:rFonts w:eastAsia="Calibri"/>
          <w:b/>
          <w:szCs w:val="20"/>
          <w:highlight w:val="yellow"/>
          <w:u w:val="single"/>
        </w:rPr>
        <w:t>. Hip hop has been co-opted,</w:t>
      </w:r>
      <w:r w:rsidRPr="000F4123">
        <w:rPr>
          <w:rFonts w:eastAsia="Calibri"/>
          <w:szCs w:val="20"/>
          <w:u w:val="single"/>
        </w:rPr>
        <w:t xml:space="preserve"> from the black community, </w:t>
      </w:r>
      <w:r w:rsidRPr="000F4123">
        <w:rPr>
          <w:rFonts w:eastAsia="Calibri"/>
          <w:szCs w:val="20"/>
          <w:highlight w:val="yellow"/>
          <w:u w:val="single"/>
        </w:rPr>
        <w:t>by the white corporate establishment</w:t>
      </w:r>
      <w:r w:rsidRPr="000F4123">
        <w:rPr>
          <w:rFonts w:eastAsia="Calibri"/>
          <w:szCs w:val="20"/>
          <w:u w:val="single"/>
        </w:rPr>
        <w:t xml:space="preserve"> in much the same manner as was rock-n-roll (originally called rhythm and blues). </w:t>
      </w:r>
      <w:r w:rsidRPr="000F4123">
        <w:rPr>
          <w:rFonts w:eastAsia="Calibri"/>
          <w:szCs w:val="20"/>
        </w:rPr>
        <w:t xml:space="preserve">Everyone from Allan Freed to Pat Boone cashed in on the original works of black artists, many of whom died penniless. However, </w:t>
      </w:r>
      <w:r w:rsidRPr="000F4123">
        <w:rPr>
          <w:rFonts w:eastAsia="Calibri"/>
          <w:szCs w:val="20"/>
          <w:u w:val="single"/>
        </w:rPr>
        <w:t>where the corporate establishment left off when it came to thievery of rock-n-roll they picked up with hip hop</w:t>
      </w:r>
      <w:r w:rsidRPr="000F4123">
        <w:rPr>
          <w:rFonts w:eastAsia="Calibri"/>
          <w:szCs w:val="20"/>
        </w:rPr>
        <w:t xml:space="preserve">. </w:t>
      </w:r>
      <w:r w:rsidRPr="000F4123">
        <w:rPr>
          <w:rFonts w:eastAsia="Calibri"/>
          <w:szCs w:val="20"/>
          <w:u w:val="single"/>
        </w:rPr>
        <w:t>Once white corporations recognized the multi-billion dollar earning potential of rap music, the mass commercialization of hip hop began.</w:t>
      </w:r>
      <w:r w:rsidRPr="000F4123">
        <w:rPr>
          <w:rFonts w:eastAsia="Calibri"/>
          <w:szCs w:val="20"/>
        </w:rPr>
        <w:t xml:space="preserve"> They bought out everything from record labels to urban radio stations. </w:t>
      </w:r>
      <w:r w:rsidRPr="000F4123">
        <w:rPr>
          <w:rFonts w:eastAsia="Calibri"/>
          <w:szCs w:val="20"/>
          <w:highlight w:val="yellow"/>
          <w:u w:val="single"/>
        </w:rPr>
        <w:t>Their unfettered corporate feeding frenzy was similar to that of the European conquest of lands inhabited by people of color.</w:t>
      </w:r>
    </w:p>
    <w:p w:rsidR="00A7676F" w:rsidRDefault="00A7676F" w:rsidP="00A7676F">
      <w:pPr>
        <w:rPr>
          <w:rFonts w:eastAsia="Times New Roman"/>
          <w:b/>
          <w:sz w:val="24"/>
          <w:szCs w:val="20"/>
          <w:lang/>
        </w:rPr>
      </w:pPr>
    </w:p>
    <w:p w:rsidR="00A7676F" w:rsidRPr="00E41242" w:rsidRDefault="00A7676F" w:rsidP="00A7676F">
      <w:pPr>
        <w:rPr>
          <w:rFonts w:eastAsia="Times New Roman"/>
          <w:b/>
          <w:sz w:val="24"/>
          <w:szCs w:val="20"/>
          <w:lang/>
        </w:rPr>
      </w:pPr>
      <w:r>
        <w:rPr>
          <w:rFonts w:eastAsia="Times New Roman"/>
          <w:b/>
          <w:sz w:val="24"/>
          <w:szCs w:val="20"/>
          <w:lang/>
        </w:rPr>
        <w:t>A</w:t>
      </w:r>
      <w:proofErr w:type="spellStart"/>
      <w:r w:rsidRPr="00E41242">
        <w:rPr>
          <w:rFonts w:eastAsia="Times New Roman"/>
          <w:b/>
          <w:sz w:val="24"/>
          <w:szCs w:val="20"/>
          <w:lang/>
        </w:rPr>
        <w:t>ny</w:t>
      </w:r>
      <w:proofErr w:type="spellEnd"/>
      <w:r w:rsidRPr="00E41242">
        <w:rPr>
          <w:rFonts w:eastAsia="Times New Roman"/>
          <w:b/>
          <w:sz w:val="24"/>
          <w:szCs w:val="20"/>
          <w:lang/>
        </w:rPr>
        <w:t xml:space="preserve"> focus on the transformative effects their discourse abstracts language from experience—this is the same logic that abstracts surplus value and enables capitalism</w:t>
      </w:r>
    </w:p>
    <w:p w:rsidR="00A7676F" w:rsidRPr="00E41242" w:rsidRDefault="00A7676F" w:rsidP="00A7676F">
      <w:pPr>
        <w:rPr>
          <w:rFonts w:eastAsia="Calibri"/>
          <w:b/>
          <w:sz w:val="24"/>
        </w:rPr>
      </w:pPr>
      <w:r w:rsidRPr="00E41242">
        <w:rPr>
          <w:rFonts w:eastAsia="Calibri"/>
          <w:b/>
          <w:sz w:val="24"/>
        </w:rPr>
        <w:t xml:space="preserve">Scott, Prof </w:t>
      </w:r>
      <w:proofErr w:type="spellStart"/>
      <w:r w:rsidRPr="00E41242">
        <w:rPr>
          <w:rFonts w:eastAsia="Calibri"/>
          <w:b/>
          <w:sz w:val="24"/>
        </w:rPr>
        <w:t>PostColonial</w:t>
      </w:r>
      <w:proofErr w:type="spellEnd"/>
      <w:r w:rsidRPr="00E41242">
        <w:rPr>
          <w:rFonts w:eastAsia="Calibri"/>
          <w:b/>
          <w:sz w:val="24"/>
        </w:rPr>
        <w:t xml:space="preserve"> Lit &amp; Theory @ U Vermont, 2006</w:t>
      </w:r>
    </w:p>
    <w:p w:rsidR="00A7676F" w:rsidRPr="00E41242" w:rsidRDefault="00A7676F" w:rsidP="00A7676F">
      <w:pPr>
        <w:rPr>
          <w:rFonts w:eastAsia="Calibri"/>
          <w:sz w:val="24"/>
        </w:rPr>
      </w:pPr>
      <w:r w:rsidRPr="00E41242">
        <w:rPr>
          <w:rFonts w:eastAsia="Calibri"/>
          <w:sz w:val="24"/>
        </w:rPr>
        <w:t>(Helen, “Reading the Text in its Worldly Situation: Marxism, Imperialism, and Contemporary Caribbean Women’s Literature”, Postcolonial Text, 2.1, http://postcolonial.org/index.php/pct/article/viewArticle/491/174)</w:t>
      </w:r>
    </w:p>
    <w:p w:rsidR="00A7676F" w:rsidRPr="00E41242" w:rsidRDefault="00A7676F" w:rsidP="00A7676F">
      <w:pPr>
        <w:ind w:right="288"/>
        <w:rPr>
          <w:rFonts w:eastAsia="Times New Roman"/>
          <w:szCs w:val="20"/>
          <w:u w:val="single"/>
          <w:lang/>
        </w:rPr>
      </w:pPr>
      <w:r w:rsidRPr="00E41242">
        <w:rPr>
          <w:rFonts w:eastAsia="Times New Roman"/>
          <w:szCs w:val="20"/>
          <w:lang/>
        </w:rPr>
        <w:t xml:space="preserve"> </w:t>
      </w:r>
      <w:r w:rsidRPr="00E41242">
        <w:rPr>
          <w:rFonts w:eastAsia="Times New Roman"/>
          <w:szCs w:val="20"/>
          <w:highlight w:val="yellow"/>
          <w:lang/>
        </w:rPr>
        <w:t>[</w:t>
      </w:r>
      <w:r w:rsidRPr="00E41242">
        <w:rPr>
          <w:rFonts w:eastAsia="Times New Roman"/>
          <w:szCs w:val="20"/>
          <w:highlight w:val="yellow"/>
          <w:u w:val="single"/>
          <w:lang/>
        </w:rPr>
        <w:t>P]</w:t>
      </w:r>
      <w:proofErr w:type="spellStart"/>
      <w:r w:rsidRPr="00E41242">
        <w:rPr>
          <w:rFonts w:eastAsia="Times New Roman"/>
          <w:szCs w:val="20"/>
          <w:highlight w:val="yellow"/>
          <w:u w:val="single"/>
          <w:lang/>
        </w:rPr>
        <w:t>ostmodernist</w:t>
      </w:r>
      <w:proofErr w:type="spellEnd"/>
      <w:r w:rsidRPr="00E41242">
        <w:rPr>
          <w:rFonts w:eastAsia="Times New Roman"/>
          <w:szCs w:val="20"/>
          <w:highlight w:val="yellow"/>
          <w:u w:val="single"/>
          <w:lang/>
        </w:rPr>
        <w:t xml:space="preserve"> theory</w:t>
      </w:r>
      <w:r w:rsidRPr="00E41242">
        <w:rPr>
          <w:rFonts w:eastAsia="Times New Roman"/>
          <w:szCs w:val="20"/>
          <w:u w:val="single"/>
          <w:lang/>
        </w:rPr>
        <w:t xml:space="preserve">, whether it calls itself post-structuralism, deconstruction or post-Marxism, </w:t>
      </w:r>
      <w:r w:rsidRPr="00E41242">
        <w:rPr>
          <w:rFonts w:eastAsia="Times New Roman"/>
          <w:szCs w:val="20"/>
          <w:highlight w:val="yellow"/>
          <w:u w:val="single"/>
          <w:lang/>
        </w:rPr>
        <w:t>is constituted by a radical attempt to banish the real human body</w:t>
      </w:r>
      <w:r w:rsidRPr="00E41242">
        <w:rPr>
          <w:rFonts w:eastAsia="Times New Roman"/>
          <w:szCs w:val="20"/>
          <w:u w:val="single"/>
          <w:lang/>
        </w:rPr>
        <w:t xml:space="preserve"> — the sensate, </w:t>
      </w:r>
      <w:proofErr w:type="spellStart"/>
      <w:r w:rsidRPr="00E41242">
        <w:rPr>
          <w:rFonts w:eastAsia="Times New Roman"/>
          <w:szCs w:val="20"/>
          <w:u w:val="single"/>
          <w:lang/>
        </w:rPr>
        <w:t>biocultural</w:t>
      </w:r>
      <w:proofErr w:type="spellEnd"/>
      <w:r w:rsidRPr="00E41242">
        <w:rPr>
          <w:rFonts w:eastAsia="Times New Roman"/>
          <w:szCs w:val="20"/>
          <w:u w:val="single"/>
          <w:lang/>
        </w:rPr>
        <w:t xml:space="preserve">, laboring body — </w:t>
      </w:r>
      <w:r w:rsidRPr="00E41242">
        <w:rPr>
          <w:rFonts w:eastAsia="Times New Roman"/>
          <w:szCs w:val="20"/>
          <w:highlight w:val="yellow"/>
          <w:u w:val="single"/>
          <w:lang/>
        </w:rPr>
        <w:t>from the sphere of language and social life</w:t>
      </w:r>
      <w:r w:rsidRPr="00E41242">
        <w:rPr>
          <w:rFonts w:eastAsia="Times New Roman"/>
          <w:szCs w:val="20"/>
          <w:u w:val="single"/>
          <w:lang/>
        </w:rPr>
        <w:t>.</w:t>
      </w:r>
      <w:r w:rsidRPr="00E41242">
        <w:rPr>
          <w:rFonts w:eastAsia="Times New Roman"/>
          <w:szCs w:val="20"/>
          <w:lang/>
        </w:rPr>
        <w:t xml:space="preserve"> As a result, I argue, these outlooks reproduce a central feature of </w:t>
      </w:r>
      <w:proofErr w:type="spellStart"/>
      <w:r w:rsidRPr="00E41242">
        <w:rPr>
          <w:rFonts w:eastAsia="Times New Roman"/>
          <w:szCs w:val="20"/>
          <w:lang/>
        </w:rPr>
        <w:t>commodified</w:t>
      </w:r>
      <w:proofErr w:type="spellEnd"/>
      <w:r w:rsidRPr="00E41242">
        <w:rPr>
          <w:rFonts w:eastAsia="Times New Roman"/>
          <w:szCs w:val="20"/>
          <w:lang/>
        </w:rPr>
        <w:t xml:space="preserve"> society: the abstraction of social products and practices from the laboring bodies that generate them. (1</w:t>
      </w:r>
      <w:r w:rsidRPr="00E41242">
        <w:rPr>
          <w:rFonts w:eastAsia="Times New Roman"/>
          <w:szCs w:val="20"/>
          <w:u w:val="single"/>
          <w:lang/>
        </w:rPr>
        <w:t xml:space="preserve">) </w:t>
      </w:r>
      <w:r w:rsidRPr="00E41242">
        <w:rPr>
          <w:rFonts w:eastAsia="Times New Roman"/>
          <w:szCs w:val="20"/>
          <w:highlight w:val="yellow"/>
          <w:u w:val="single"/>
          <w:lang/>
        </w:rPr>
        <w:t>This</w:t>
      </w:r>
      <w:r w:rsidRPr="00E41242">
        <w:rPr>
          <w:rFonts w:eastAsia="Times New Roman"/>
          <w:szCs w:val="20"/>
          <w:u w:val="single"/>
          <w:lang/>
        </w:rPr>
        <w:t xml:space="preserve"> elision </w:t>
      </w:r>
      <w:r w:rsidRPr="00E41242">
        <w:rPr>
          <w:rFonts w:eastAsia="Times New Roman"/>
          <w:szCs w:val="20"/>
          <w:highlight w:val="yellow"/>
          <w:u w:val="single"/>
          <w:lang/>
        </w:rPr>
        <w:t>can be seen in</w:t>
      </w:r>
      <w:r w:rsidRPr="00E41242">
        <w:rPr>
          <w:rFonts w:eastAsia="Times New Roman"/>
          <w:szCs w:val="20"/>
          <w:u w:val="single"/>
          <w:lang/>
        </w:rPr>
        <w:t xml:space="preserve"> readings of </w:t>
      </w:r>
      <w:r w:rsidRPr="00E41242">
        <w:rPr>
          <w:rFonts w:eastAsia="Times New Roman"/>
          <w:szCs w:val="20"/>
          <w:highlight w:val="yellow"/>
          <w:u w:val="single"/>
          <w:lang/>
        </w:rPr>
        <w:t>Caribbean literature</w:t>
      </w:r>
      <w:r w:rsidRPr="00E41242">
        <w:rPr>
          <w:rFonts w:eastAsia="Times New Roman"/>
          <w:szCs w:val="20"/>
          <w:u w:val="single"/>
          <w:lang/>
        </w:rPr>
        <w:t xml:space="preserve"> </w:t>
      </w:r>
      <w:r w:rsidRPr="00E41242">
        <w:rPr>
          <w:rFonts w:eastAsia="Times New Roman"/>
          <w:szCs w:val="20"/>
          <w:highlight w:val="yellow"/>
          <w:u w:val="single"/>
          <w:lang/>
        </w:rPr>
        <w:t>that</w:t>
      </w:r>
      <w:r w:rsidRPr="00E41242">
        <w:rPr>
          <w:rFonts w:eastAsia="Times New Roman"/>
          <w:szCs w:val="20"/>
          <w:u w:val="single"/>
          <w:lang/>
        </w:rPr>
        <w:t xml:space="preserve"> constantly </w:t>
      </w:r>
      <w:r w:rsidRPr="00E41242">
        <w:rPr>
          <w:rFonts w:eastAsia="Times New Roman"/>
          <w:szCs w:val="20"/>
          <w:highlight w:val="yellow"/>
          <w:u w:val="single"/>
          <w:lang/>
        </w:rPr>
        <w:t>move away from material relationships and experiences towards</w:t>
      </w:r>
      <w:r w:rsidRPr="00E41242">
        <w:rPr>
          <w:rFonts w:eastAsia="Times New Roman"/>
          <w:szCs w:val="20"/>
          <w:u w:val="single"/>
          <w:lang/>
        </w:rPr>
        <w:t xml:space="preserve"> allegorical </w:t>
      </w:r>
      <w:r w:rsidRPr="00E41242">
        <w:rPr>
          <w:rFonts w:eastAsia="Times New Roman"/>
          <w:szCs w:val="20"/>
          <w:highlight w:val="yellow"/>
          <w:u w:val="single"/>
          <w:lang/>
        </w:rPr>
        <w:t>interpretations emphasizing language</w:t>
      </w:r>
      <w:r w:rsidRPr="00E41242">
        <w:rPr>
          <w:rFonts w:eastAsia="Times New Roman"/>
          <w:szCs w:val="20"/>
          <w:u w:val="single"/>
          <w:lang/>
        </w:rPr>
        <w:t xml:space="preserve"> and representation.</w:t>
      </w:r>
    </w:p>
    <w:p w:rsidR="00A7676F" w:rsidRPr="00E41242" w:rsidRDefault="00A7676F" w:rsidP="00A7676F">
      <w:pPr>
        <w:rPr>
          <w:rFonts w:eastAsia="Calibri"/>
          <w:sz w:val="24"/>
        </w:rPr>
      </w:pPr>
    </w:p>
    <w:p w:rsidR="00A7676F" w:rsidRPr="00E41242" w:rsidRDefault="00A7676F" w:rsidP="00A7676F">
      <w:pPr>
        <w:rPr>
          <w:rFonts w:eastAsia="Times New Roman"/>
          <w:b/>
          <w:sz w:val="24"/>
          <w:szCs w:val="20"/>
          <w:lang/>
        </w:rPr>
      </w:pPr>
      <w:r w:rsidRPr="00E41242">
        <w:rPr>
          <w:rFonts w:eastAsia="Times New Roman"/>
          <w:b/>
          <w:sz w:val="24"/>
          <w:szCs w:val="20"/>
          <w:lang/>
        </w:rPr>
        <w:t>Language focus distracts from material focus</w:t>
      </w:r>
    </w:p>
    <w:p w:rsidR="00A7676F" w:rsidRPr="00E41242" w:rsidRDefault="00A7676F" w:rsidP="00A7676F">
      <w:pPr>
        <w:rPr>
          <w:rFonts w:eastAsia="Calibri"/>
          <w:b/>
          <w:sz w:val="24"/>
        </w:rPr>
      </w:pPr>
      <w:r w:rsidRPr="00E41242">
        <w:rPr>
          <w:rFonts w:eastAsia="Calibri"/>
          <w:b/>
          <w:sz w:val="24"/>
        </w:rPr>
        <w:t xml:space="preserve">Scott, Prof </w:t>
      </w:r>
      <w:proofErr w:type="spellStart"/>
      <w:r w:rsidRPr="00E41242">
        <w:rPr>
          <w:rFonts w:eastAsia="Calibri"/>
          <w:b/>
          <w:sz w:val="24"/>
        </w:rPr>
        <w:t>PostColonial</w:t>
      </w:r>
      <w:proofErr w:type="spellEnd"/>
      <w:r w:rsidRPr="00E41242">
        <w:rPr>
          <w:rFonts w:eastAsia="Calibri"/>
          <w:b/>
          <w:sz w:val="24"/>
        </w:rPr>
        <w:t xml:space="preserve"> Lit &amp; Theory @ U Vermont, 2006</w:t>
      </w:r>
    </w:p>
    <w:p w:rsidR="00A7676F" w:rsidRPr="00E41242" w:rsidRDefault="00A7676F" w:rsidP="00A7676F">
      <w:pPr>
        <w:rPr>
          <w:rFonts w:eastAsia="Calibri"/>
        </w:rPr>
      </w:pPr>
      <w:r w:rsidRPr="00E41242">
        <w:rPr>
          <w:rFonts w:eastAsia="Calibri"/>
        </w:rPr>
        <w:t>(Helen, “Reading the Text in its Worldly Situation: Marxism, Imperialism, and Contemporary Caribbean Women’s Literature”, Postcolonial Text, 2.1, http://postcolonial.org/index.php/pct/article/viewArticle/491/174)</w:t>
      </w:r>
    </w:p>
    <w:p w:rsidR="00A7676F" w:rsidRPr="00811E99" w:rsidRDefault="00A7676F" w:rsidP="00A7676F">
      <w:pPr>
        <w:rPr>
          <w:rFonts w:eastAsia="Calibri"/>
        </w:rPr>
      </w:pPr>
      <w:r w:rsidRPr="00E41242">
        <w:rPr>
          <w:rFonts w:eastAsia="Calibri"/>
        </w:rPr>
        <w:t xml:space="preserve">And yet postmodern paradigms can, ironically, given their habitual celebration of multiplicity and specificity, lead to formulaic — one dimensional, mono-focused, reductive — readings of texts as linguistic, discursive allegories, and exclude multiple possibilities for more specific, grounded readings. And despite postmodernism’s vaunted radicalism, as many of its critics have argued, </w:t>
      </w:r>
      <w:r w:rsidRPr="00E41242">
        <w:rPr>
          <w:rFonts w:eastAsia="Calibri"/>
          <w:highlight w:val="yellow"/>
          <w:u w:val="single"/>
        </w:rPr>
        <w:t>the “linguistic turn” and “descent into discourse</w:t>
      </w:r>
      <w:r w:rsidRPr="00E41242">
        <w:rPr>
          <w:rFonts w:eastAsia="Calibri"/>
          <w:u w:val="single"/>
        </w:rPr>
        <w:t xml:space="preserve">” </w:t>
      </w:r>
      <w:r w:rsidRPr="00E41242">
        <w:rPr>
          <w:rFonts w:eastAsia="Calibri"/>
        </w:rPr>
        <w:t xml:space="preserve">in postcolonial studies </w:t>
      </w:r>
      <w:r w:rsidRPr="00E41242">
        <w:rPr>
          <w:rFonts w:eastAsia="Calibri"/>
          <w:highlight w:val="yellow"/>
          <w:u w:val="single"/>
        </w:rPr>
        <w:t>have obscured the material coordinates of imperialism</w:t>
      </w:r>
      <w:r w:rsidRPr="00E41242">
        <w:rPr>
          <w:rFonts w:eastAsia="Calibri"/>
          <w:u w:val="single"/>
        </w:rPr>
        <w:t xml:space="preserve">, arguably </w:t>
      </w:r>
      <w:r w:rsidRPr="00E41242">
        <w:rPr>
          <w:rFonts w:eastAsia="Calibri"/>
          <w:highlight w:val="yellow"/>
          <w:u w:val="single"/>
        </w:rPr>
        <w:t>depoliticizing a field of study that is</w:t>
      </w:r>
      <w:r w:rsidRPr="00E41242">
        <w:rPr>
          <w:rFonts w:eastAsia="Calibri"/>
          <w:u w:val="single"/>
        </w:rPr>
        <w:t xml:space="preserve"> from its inception </w:t>
      </w:r>
      <w:r w:rsidRPr="00E41242">
        <w:rPr>
          <w:rFonts w:eastAsia="Calibri"/>
          <w:highlight w:val="yellow"/>
          <w:u w:val="single"/>
        </w:rPr>
        <w:t>engaged with</w:t>
      </w:r>
      <w:r w:rsidRPr="00E41242">
        <w:rPr>
          <w:rFonts w:eastAsia="Calibri"/>
          <w:u w:val="single"/>
        </w:rPr>
        <w:t xml:space="preserve"> inherently </w:t>
      </w:r>
      <w:r w:rsidRPr="00E41242">
        <w:rPr>
          <w:rFonts w:eastAsia="Calibri"/>
          <w:highlight w:val="yellow"/>
          <w:u w:val="single"/>
        </w:rPr>
        <w:t>political questions of empire, race, colonialism and their relationship to cultural production</w:t>
      </w:r>
      <w:r w:rsidRPr="00E41242">
        <w:rPr>
          <w:rFonts w:eastAsia="Calibri"/>
        </w:rPr>
        <w:t xml:space="preserve">.[14] In her study of Caribbean women writers, Isabel </w:t>
      </w:r>
      <w:proofErr w:type="spellStart"/>
      <w:r w:rsidRPr="00E41242">
        <w:rPr>
          <w:rFonts w:eastAsia="Calibri"/>
        </w:rPr>
        <w:t>Hoving</w:t>
      </w:r>
      <w:proofErr w:type="spellEnd"/>
      <w:r w:rsidRPr="00E41242">
        <w:rPr>
          <w:rFonts w:eastAsia="Calibri"/>
        </w:rPr>
        <w:t xml:space="preserve"> equates “high theory” with “political criticism” and attributes the crisis in postcolonial studies to “weariness with the issues of gender, class and race” which is being met with a “return to the literary” (7). Yet it could be argued that it is </w:t>
      </w:r>
      <w:r w:rsidRPr="00E41242">
        <w:rPr>
          <w:rFonts w:eastAsia="Calibri"/>
          <w:highlight w:val="yellow"/>
          <w:u w:val="single"/>
        </w:rPr>
        <w:t>“high theory”</w:t>
      </w:r>
      <w:r w:rsidRPr="00E41242">
        <w:rPr>
          <w:rFonts w:eastAsia="Calibri"/>
        </w:rPr>
        <w:t xml:space="preserve"> that </w:t>
      </w:r>
      <w:r w:rsidRPr="00E41242">
        <w:rPr>
          <w:rFonts w:eastAsia="Calibri"/>
          <w:u w:val="single"/>
        </w:rPr>
        <w:t>insistently pulls us away from concrete histories, lived experiences of oppression and resistance</w:t>
      </w:r>
      <w:r w:rsidRPr="00E41242">
        <w:rPr>
          <w:rFonts w:eastAsia="Calibri"/>
        </w:rPr>
        <w:t xml:space="preserve">, and specific artistic movements and works, </w:t>
      </w:r>
      <w:r w:rsidRPr="00E41242">
        <w:rPr>
          <w:rFonts w:eastAsia="Calibri"/>
          <w:u w:val="single"/>
        </w:rPr>
        <w:t xml:space="preserve">and </w:t>
      </w:r>
      <w:r w:rsidRPr="00E41242">
        <w:rPr>
          <w:rFonts w:eastAsia="Calibri"/>
          <w:highlight w:val="yellow"/>
          <w:u w:val="single"/>
        </w:rPr>
        <w:t xml:space="preserve">leads us towards </w:t>
      </w:r>
      <w:r w:rsidRPr="00E41242">
        <w:rPr>
          <w:rFonts w:eastAsia="Calibri"/>
          <w:b/>
          <w:highlight w:val="yellow"/>
          <w:u w:val="single"/>
        </w:rPr>
        <w:t>monotonous questions of discourse, representation, language</w:t>
      </w:r>
      <w:r w:rsidRPr="00E41242">
        <w:rPr>
          <w:rFonts w:eastAsia="Calibri"/>
        </w:rPr>
        <w:t>, and identity.</w:t>
      </w:r>
    </w:p>
    <w:p w:rsidR="00A7676F" w:rsidRDefault="00A7676F" w:rsidP="00A7676F">
      <w:pPr>
        <w:rPr>
          <w:rFonts w:eastAsia="Times New Roman"/>
          <w:b/>
          <w:sz w:val="24"/>
          <w:szCs w:val="20"/>
          <w:lang/>
        </w:rPr>
      </w:pPr>
    </w:p>
    <w:p w:rsidR="00A7676F" w:rsidRPr="00E26B3F" w:rsidRDefault="00A7676F" w:rsidP="00A7676F">
      <w:pPr>
        <w:rPr>
          <w:rFonts w:eastAsia="Times New Roman"/>
          <w:b/>
          <w:sz w:val="24"/>
          <w:szCs w:val="20"/>
          <w:lang/>
        </w:rPr>
      </w:pPr>
      <w:r w:rsidRPr="00E26B3F">
        <w:rPr>
          <w:rFonts w:eastAsia="Times New Roman"/>
          <w:b/>
          <w:sz w:val="24"/>
          <w:szCs w:val="20"/>
          <w:lang/>
        </w:rPr>
        <w:t xml:space="preserve">Dismissing Marxism as a “Western” discourse ignores the emancipatory gains achieved through Marxism—the dismissal of </w:t>
      </w:r>
      <w:proofErr w:type="spellStart"/>
      <w:r w:rsidRPr="00E26B3F">
        <w:rPr>
          <w:rFonts w:eastAsia="Times New Roman"/>
          <w:b/>
          <w:sz w:val="24"/>
          <w:szCs w:val="20"/>
          <w:lang/>
        </w:rPr>
        <w:t>Westernism</w:t>
      </w:r>
      <w:proofErr w:type="spellEnd"/>
      <w:r w:rsidRPr="00E26B3F">
        <w:rPr>
          <w:rFonts w:eastAsia="Times New Roman"/>
          <w:b/>
          <w:sz w:val="24"/>
          <w:szCs w:val="20"/>
          <w:lang/>
        </w:rPr>
        <w:t xml:space="preserve"> is disempowering and only reinforces </w:t>
      </w:r>
      <w:proofErr w:type="spellStart"/>
      <w:r w:rsidRPr="00E26B3F">
        <w:rPr>
          <w:rFonts w:eastAsia="Times New Roman"/>
          <w:b/>
          <w:sz w:val="24"/>
          <w:szCs w:val="20"/>
          <w:lang/>
        </w:rPr>
        <w:t>orientalist</w:t>
      </w:r>
      <w:proofErr w:type="spellEnd"/>
      <w:r w:rsidRPr="00E26B3F">
        <w:rPr>
          <w:rFonts w:eastAsia="Times New Roman"/>
          <w:b/>
          <w:sz w:val="24"/>
          <w:szCs w:val="20"/>
          <w:lang/>
        </w:rPr>
        <w:t xml:space="preserve"> notions of the East/West binary</w:t>
      </w:r>
    </w:p>
    <w:p w:rsidR="00A7676F" w:rsidRPr="002970EA" w:rsidRDefault="00A7676F" w:rsidP="00A7676F">
      <w:pPr>
        <w:rPr>
          <w:rFonts w:eastAsia="Calibri"/>
          <w:sz w:val="24"/>
        </w:rPr>
      </w:pPr>
      <w:r w:rsidRPr="00E26B3F">
        <w:rPr>
          <w:rFonts w:eastAsia="Calibri"/>
          <w:b/>
          <w:sz w:val="24"/>
        </w:rPr>
        <w:t xml:space="preserve"> Scott, Prof </w:t>
      </w:r>
      <w:proofErr w:type="spellStart"/>
      <w:r w:rsidRPr="00E26B3F">
        <w:rPr>
          <w:rFonts w:eastAsia="Calibri"/>
          <w:b/>
          <w:sz w:val="24"/>
        </w:rPr>
        <w:t>PostColonial</w:t>
      </w:r>
      <w:proofErr w:type="spellEnd"/>
      <w:r w:rsidRPr="00E26B3F">
        <w:rPr>
          <w:rFonts w:eastAsia="Calibri"/>
          <w:b/>
          <w:sz w:val="24"/>
        </w:rPr>
        <w:t xml:space="preserve"> Lit &amp; Theory @ U Vermont, 2006</w:t>
      </w:r>
      <w:r w:rsidRPr="00E26B3F">
        <w:rPr>
          <w:rFonts w:eastAsia="Calibri"/>
          <w:sz w:val="24"/>
        </w:rPr>
        <w:t xml:space="preserve"> </w:t>
      </w:r>
      <w:r w:rsidRPr="00E26B3F">
        <w:rPr>
          <w:rFonts w:eastAsia="Calibri"/>
          <w:szCs w:val="20"/>
        </w:rPr>
        <w:t>(Helen, “Reading the Text in its Worldly Situation: Marxism, Imperialism, and Contemporary Caribbean Women’s Literature”, Postcolonial Text, 2.1</w:t>
      </w:r>
      <w:proofErr w:type="gramStart"/>
      <w:r w:rsidRPr="00E26B3F">
        <w:rPr>
          <w:rFonts w:eastAsia="Calibri"/>
          <w:szCs w:val="20"/>
        </w:rPr>
        <w:t>,http</w:t>
      </w:r>
      <w:proofErr w:type="gramEnd"/>
      <w:r w:rsidRPr="00E26B3F">
        <w:rPr>
          <w:rFonts w:eastAsia="Calibri"/>
          <w:szCs w:val="20"/>
        </w:rPr>
        <w:t>://postcolonial.org/index.php/pct/article/viewArticle/491/174)</w:t>
      </w:r>
    </w:p>
    <w:p w:rsidR="00A7676F" w:rsidRPr="00E26B3F" w:rsidRDefault="00A7676F" w:rsidP="00A7676F">
      <w:pPr>
        <w:rPr>
          <w:rFonts w:eastAsia="Calibri"/>
          <w:szCs w:val="20"/>
        </w:rPr>
      </w:pPr>
      <w:r w:rsidRPr="00E26B3F">
        <w:rPr>
          <w:rFonts w:eastAsia="Calibri"/>
          <w:szCs w:val="20"/>
        </w:rPr>
        <w:t xml:space="preserve">In his account of the critical challenges posed by “the new and complex varieties of historical experiences now available to us all in the post-Eurocentric world” (470), Edward Said finds “the various post-modern theories put forward by J.F. </w:t>
      </w:r>
      <w:proofErr w:type="spellStart"/>
      <w:r w:rsidRPr="00E26B3F">
        <w:rPr>
          <w:rFonts w:eastAsia="Calibri"/>
          <w:szCs w:val="20"/>
        </w:rPr>
        <w:t>Lyotard</w:t>
      </w:r>
      <w:proofErr w:type="spellEnd"/>
      <w:r w:rsidRPr="00E26B3F">
        <w:rPr>
          <w:rFonts w:eastAsia="Calibri"/>
          <w:szCs w:val="20"/>
        </w:rPr>
        <w:t xml:space="preserve"> and his disciples, with this disdain for the grand historical narratives, their interest in mimicry and weightless pastiche, their unrelenting </w:t>
      </w:r>
      <w:proofErr w:type="spellStart"/>
      <w:r w:rsidRPr="00E26B3F">
        <w:rPr>
          <w:rFonts w:eastAsia="Calibri"/>
          <w:szCs w:val="20"/>
        </w:rPr>
        <w:t>Eurocentrism</w:t>
      </w:r>
      <w:proofErr w:type="spellEnd"/>
      <w:r w:rsidRPr="00E26B3F">
        <w:rPr>
          <w:rFonts w:eastAsia="Calibri"/>
          <w:szCs w:val="20"/>
        </w:rPr>
        <w:t xml:space="preserve">” unequal to the task (“History” 471). Not the least of its inadequacy is postmodernism’s hostility to theories of liberation, which, even when explicitly anti-imperialist, are held to be implicated in </w:t>
      </w:r>
      <w:proofErr w:type="spellStart"/>
      <w:r w:rsidRPr="00E26B3F">
        <w:rPr>
          <w:rFonts w:eastAsia="Calibri"/>
          <w:szCs w:val="20"/>
        </w:rPr>
        <w:t>Eurocentrism</w:t>
      </w:r>
      <w:proofErr w:type="spellEnd"/>
      <w:r w:rsidRPr="00E26B3F">
        <w:rPr>
          <w:rFonts w:eastAsia="Calibri"/>
          <w:szCs w:val="20"/>
        </w:rPr>
        <w:t xml:space="preserve">. </w:t>
      </w:r>
      <w:r w:rsidRPr="00E26B3F">
        <w:rPr>
          <w:rFonts w:eastAsia="Calibri"/>
          <w:szCs w:val="20"/>
          <w:u w:val="single"/>
        </w:rPr>
        <w:t>Marxism is routinely rejected as a “western discourse,” crudely “economist,” and unable to respond to cultural forms and complex issues of ideology and representation, especially those emerging from non-western societies.[</w:t>
      </w:r>
      <w:r w:rsidRPr="00E26B3F">
        <w:rPr>
          <w:rFonts w:eastAsia="Calibri"/>
          <w:szCs w:val="20"/>
        </w:rPr>
        <w:t>15]</w:t>
      </w:r>
      <w:r w:rsidRPr="00E26B3F">
        <w:rPr>
          <w:rFonts w:eastAsia="Calibri"/>
          <w:szCs w:val="20"/>
          <w:u w:val="single"/>
        </w:rPr>
        <w:t xml:space="preserve"> </w:t>
      </w:r>
      <w:r w:rsidRPr="00E26B3F">
        <w:rPr>
          <w:rFonts w:eastAsia="Calibri"/>
          <w:szCs w:val="20"/>
          <w:highlight w:val="yellow"/>
          <w:u w:val="single"/>
        </w:rPr>
        <w:t>The “</w:t>
      </w:r>
      <w:proofErr w:type="spellStart"/>
      <w:r w:rsidRPr="00E26B3F">
        <w:rPr>
          <w:rFonts w:eastAsia="Calibri"/>
          <w:szCs w:val="20"/>
          <w:highlight w:val="yellow"/>
          <w:u w:val="single"/>
        </w:rPr>
        <w:t>eurocentrism</w:t>
      </w:r>
      <w:proofErr w:type="spellEnd"/>
      <w:r w:rsidRPr="00E26B3F">
        <w:rPr>
          <w:rFonts w:eastAsia="Calibri"/>
          <w:szCs w:val="20"/>
          <w:u w:val="single"/>
        </w:rPr>
        <w:t xml:space="preserve">” </w:t>
      </w:r>
      <w:r w:rsidRPr="00E26B3F">
        <w:rPr>
          <w:rFonts w:eastAsia="Calibri"/>
          <w:szCs w:val="20"/>
        </w:rPr>
        <w:t xml:space="preserve">identified by Said as </w:t>
      </w:r>
      <w:r w:rsidRPr="00E26B3F">
        <w:rPr>
          <w:rFonts w:eastAsia="Calibri"/>
          <w:szCs w:val="20"/>
          <w:highlight w:val="yellow"/>
          <w:u w:val="single"/>
        </w:rPr>
        <w:t>endemic to postmodernism is apparent in its reliance on terms that artificially homogenize competing ideologies and cultures</w:t>
      </w:r>
      <w:r w:rsidRPr="00E26B3F">
        <w:rPr>
          <w:rFonts w:eastAsia="Calibri"/>
          <w:szCs w:val="20"/>
          <w:u w:val="single"/>
        </w:rPr>
        <w:t xml:space="preserve">, </w:t>
      </w:r>
      <w:r w:rsidRPr="00E26B3F">
        <w:rPr>
          <w:rFonts w:eastAsia="Calibri"/>
          <w:szCs w:val="20"/>
          <w:highlight w:val="yellow"/>
          <w:u w:val="single"/>
        </w:rPr>
        <w:t>and its</w:t>
      </w:r>
      <w:r w:rsidRPr="00E26B3F">
        <w:rPr>
          <w:rFonts w:eastAsia="Calibri"/>
          <w:szCs w:val="20"/>
          <w:u w:val="single"/>
        </w:rPr>
        <w:t xml:space="preserve"> tacit </w:t>
      </w:r>
      <w:r w:rsidRPr="00E26B3F">
        <w:rPr>
          <w:rFonts w:eastAsia="Calibri"/>
          <w:szCs w:val="20"/>
          <w:highlight w:val="yellow"/>
          <w:u w:val="single"/>
        </w:rPr>
        <w:t>acceptance that the world can be broken down into “West” and “East</w:t>
      </w:r>
      <w:r w:rsidRPr="00E26B3F">
        <w:rPr>
          <w:rFonts w:eastAsia="Calibri"/>
          <w:szCs w:val="20"/>
          <w:u w:val="single"/>
        </w:rPr>
        <w:t xml:space="preserve">,” although the so-called “western tradition” is itself a historically recent construct, one that is only sustainable by ruthlessly masking the non-western roots of classical thought and obscuring the cultural cross-pollination that is central to human history. </w:t>
      </w:r>
      <w:proofErr w:type="gramStart"/>
      <w:r w:rsidRPr="00E26B3F">
        <w:rPr>
          <w:rFonts w:eastAsia="Calibri"/>
          <w:szCs w:val="20"/>
        </w:rPr>
        <w:t xml:space="preserve">The anti-colonialists of the national liberation period opposed </w:t>
      </w:r>
      <w:proofErr w:type="spellStart"/>
      <w:r w:rsidRPr="00E26B3F">
        <w:rPr>
          <w:rFonts w:eastAsia="Calibri"/>
          <w:szCs w:val="20"/>
        </w:rPr>
        <w:t>eurocentrism</w:t>
      </w:r>
      <w:proofErr w:type="spellEnd"/>
      <w:r w:rsidRPr="00E26B3F">
        <w:rPr>
          <w:rFonts w:eastAsia="Calibri"/>
          <w:szCs w:val="20"/>
        </w:rPr>
        <w:t>, but in the words of Said “they did not at all mean that al</w:t>
      </w:r>
      <w:bookmarkStart w:id="0" w:name="_GoBack"/>
      <w:bookmarkEnd w:id="0"/>
      <w:r w:rsidRPr="00E26B3F">
        <w:rPr>
          <w:rFonts w:eastAsia="Calibri"/>
          <w:szCs w:val="20"/>
        </w:rPr>
        <w:t>l whites and Europeans, or all white and European culture, were to be thrown out and rejected” (Reflections xvii).</w:t>
      </w:r>
      <w:proofErr w:type="gramEnd"/>
      <w:r w:rsidRPr="00E26B3F">
        <w:rPr>
          <w:rFonts w:eastAsia="Calibri"/>
          <w:szCs w:val="20"/>
        </w:rPr>
        <w:t xml:space="preserve"> The anti-imperialist giants of this era saw that within “western societies” dominant ideologies have always been in tension and conflict with oppositional currents in correspondence with capitalism’s antagonistic class forces and relationships. In his book-length study of postcolonial theory, African scholar </w:t>
      </w:r>
      <w:proofErr w:type="spellStart"/>
      <w:r w:rsidRPr="00E26B3F">
        <w:rPr>
          <w:rFonts w:eastAsia="Calibri"/>
          <w:szCs w:val="20"/>
        </w:rPr>
        <w:t>Ato</w:t>
      </w:r>
      <w:proofErr w:type="spellEnd"/>
      <w:r w:rsidRPr="00E26B3F">
        <w:rPr>
          <w:rFonts w:eastAsia="Calibri"/>
          <w:szCs w:val="20"/>
        </w:rPr>
        <w:t xml:space="preserve"> </w:t>
      </w:r>
      <w:proofErr w:type="spellStart"/>
      <w:r w:rsidRPr="00E26B3F">
        <w:rPr>
          <w:rFonts w:eastAsia="Calibri"/>
          <w:szCs w:val="20"/>
        </w:rPr>
        <w:t>Quayson</w:t>
      </w:r>
      <w:proofErr w:type="spellEnd"/>
      <w:r w:rsidRPr="00E26B3F">
        <w:rPr>
          <w:rFonts w:eastAsia="Calibri"/>
          <w:szCs w:val="20"/>
        </w:rPr>
        <w:t xml:space="preserve"> reiterates this position: [U]</w:t>
      </w:r>
      <w:proofErr w:type="spellStart"/>
      <w:r w:rsidRPr="00E26B3F">
        <w:rPr>
          <w:rFonts w:eastAsia="Calibri"/>
          <w:szCs w:val="20"/>
        </w:rPr>
        <w:t>nlike</w:t>
      </w:r>
      <w:proofErr w:type="spellEnd"/>
      <w:r w:rsidRPr="00E26B3F">
        <w:rPr>
          <w:rFonts w:eastAsia="Calibri"/>
          <w:szCs w:val="20"/>
        </w:rPr>
        <w:t xml:space="preserve"> most postcolonial commentators </w:t>
      </w:r>
      <w:r w:rsidRPr="00E26B3F">
        <w:rPr>
          <w:rFonts w:eastAsia="Calibri"/>
          <w:szCs w:val="20"/>
          <w:highlight w:val="yellow"/>
          <w:u w:val="single"/>
        </w:rPr>
        <w:t>I do not think it is</w:t>
      </w:r>
      <w:r w:rsidRPr="00E26B3F">
        <w:rPr>
          <w:rFonts w:eastAsia="Calibri"/>
          <w:szCs w:val="20"/>
          <w:u w:val="single"/>
        </w:rPr>
        <w:t xml:space="preserve"> possible or </w:t>
      </w:r>
      <w:r w:rsidRPr="00E26B3F">
        <w:rPr>
          <w:rFonts w:eastAsia="Calibri"/>
          <w:szCs w:val="20"/>
          <w:highlight w:val="yellow"/>
          <w:u w:val="single"/>
        </w:rPr>
        <w:t>desirable</w:t>
      </w:r>
      <w:r w:rsidRPr="00E26B3F">
        <w:rPr>
          <w:rFonts w:eastAsia="Calibri"/>
          <w:szCs w:val="20"/>
          <w:u w:val="single"/>
        </w:rPr>
        <w:t xml:space="preserve"> completely </w:t>
      </w:r>
      <w:r w:rsidRPr="00E26B3F">
        <w:rPr>
          <w:rFonts w:eastAsia="Calibri"/>
          <w:szCs w:val="20"/>
          <w:highlight w:val="yellow"/>
          <w:u w:val="single"/>
        </w:rPr>
        <w:t>to debunk Western-inspired theories</w:t>
      </w:r>
      <w:r w:rsidRPr="00E26B3F">
        <w:rPr>
          <w:rFonts w:eastAsia="Calibri"/>
          <w:szCs w:val="20"/>
          <w:u w:val="single"/>
        </w:rPr>
        <w:t xml:space="preserve"> … It is undeniably the case, of course, that </w:t>
      </w:r>
      <w:r w:rsidRPr="00E26B3F">
        <w:rPr>
          <w:rFonts w:eastAsia="Calibri"/>
          <w:szCs w:val="20"/>
          <w:highlight w:val="yellow"/>
          <w:u w:val="single"/>
        </w:rPr>
        <w:t>discourses manufactured in the West have</w:t>
      </w:r>
      <w:r w:rsidRPr="00E26B3F">
        <w:rPr>
          <w:rFonts w:eastAsia="Calibri"/>
          <w:szCs w:val="20"/>
          <w:u w:val="single"/>
        </w:rPr>
        <w:t xml:space="preserve"> regularly </w:t>
      </w:r>
      <w:r w:rsidRPr="00E26B3F">
        <w:rPr>
          <w:rFonts w:eastAsia="Calibri"/>
          <w:szCs w:val="20"/>
          <w:highlight w:val="yellow"/>
          <w:u w:val="single"/>
        </w:rPr>
        <w:t>been used as tools</w:t>
      </w:r>
      <w:r w:rsidRPr="00E26B3F">
        <w:rPr>
          <w:rFonts w:eastAsia="Calibri"/>
          <w:szCs w:val="20"/>
          <w:u w:val="single"/>
        </w:rPr>
        <w:t xml:space="preserve"> for marginalizing others. And yet at the same time these same tools, in the hands of both Westerners and others have also been used </w:t>
      </w:r>
      <w:r w:rsidRPr="00E26B3F">
        <w:rPr>
          <w:rFonts w:eastAsia="Calibri"/>
          <w:szCs w:val="20"/>
          <w:highlight w:val="yellow"/>
          <w:u w:val="single"/>
        </w:rPr>
        <w:t>in serious struggles for liberation</w:t>
      </w:r>
      <w:r w:rsidRPr="00E26B3F">
        <w:rPr>
          <w:rFonts w:eastAsia="Calibri"/>
          <w:szCs w:val="20"/>
          <w:u w:val="single"/>
        </w:rPr>
        <w:t xml:space="preserve">, not just from the West but </w:t>
      </w:r>
      <w:r w:rsidRPr="00E26B3F">
        <w:rPr>
          <w:rFonts w:eastAsia="Calibri"/>
          <w:szCs w:val="20"/>
          <w:highlight w:val="yellow"/>
          <w:u w:val="single"/>
        </w:rPr>
        <w:t>from constrictive patterns of thought</w:t>
      </w:r>
      <w:r w:rsidRPr="00E26B3F">
        <w:rPr>
          <w:rFonts w:eastAsia="Calibri"/>
          <w:szCs w:val="20"/>
          <w:u w:val="single"/>
        </w:rPr>
        <w:t xml:space="preserve">. </w:t>
      </w:r>
      <w:r w:rsidRPr="00E26B3F">
        <w:rPr>
          <w:rFonts w:eastAsia="Calibri"/>
          <w:szCs w:val="20"/>
          <w:highlight w:val="yellow"/>
          <w:u w:val="single"/>
        </w:rPr>
        <w:t>There is no question</w:t>
      </w:r>
      <w:r w:rsidRPr="00E26B3F">
        <w:rPr>
          <w:rFonts w:eastAsia="Calibri"/>
          <w:szCs w:val="20"/>
          <w:u w:val="single"/>
        </w:rPr>
        <w:t xml:space="preserve">, for instance, </w:t>
      </w:r>
      <w:r w:rsidRPr="00E26B3F">
        <w:rPr>
          <w:rFonts w:eastAsia="Calibri"/>
          <w:szCs w:val="20"/>
          <w:highlight w:val="yellow"/>
          <w:u w:val="single"/>
        </w:rPr>
        <w:t>of the efficacy of Marxism in providing progressive ways by which non-Western nations have grasped the processes of globalization and helping them to position themselves strategically with regard to these processes</w:t>
      </w:r>
      <w:r w:rsidRPr="00E26B3F">
        <w:rPr>
          <w:rFonts w:eastAsia="Calibri"/>
          <w:szCs w:val="20"/>
          <w:u w:val="single"/>
        </w:rPr>
        <w:t xml:space="preserve">. In fact, there is no question that without Marxism, some of the best ideas that </w:t>
      </w:r>
      <w:proofErr w:type="spellStart"/>
      <w:r w:rsidRPr="00E26B3F">
        <w:rPr>
          <w:rFonts w:eastAsia="Calibri"/>
          <w:szCs w:val="20"/>
          <w:u w:val="single"/>
        </w:rPr>
        <w:t>postcolonialism</w:t>
      </w:r>
      <w:proofErr w:type="spellEnd"/>
      <w:r w:rsidRPr="00E26B3F">
        <w:rPr>
          <w:rFonts w:eastAsia="Calibri"/>
          <w:szCs w:val="20"/>
          <w:u w:val="single"/>
        </w:rPr>
        <w:t xml:space="preserve"> has produced, </w:t>
      </w:r>
      <w:r w:rsidRPr="00E26B3F">
        <w:rPr>
          <w:rFonts w:eastAsia="Calibri"/>
          <w:szCs w:val="20"/>
        </w:rPr>
        <w:t xml:space="preserve">from Fanon through to C.L.R. James and </w:t>
      </w:r>
      <w:proofErr w:type="spellStart"/>
      <w:r w:rsidRPr="00E26B3F">
        <w:rPr>
          <w:rFonts w:eastAsia="Calibri"/>
          <w:szCs w:val="20"/>
        </w:rPr>
        <w:t>Gayatri</w:t>
      </w:r>
      <w:proofErr w:type="spellEnd"/>
      <w:r w:rsidRPr="00E26B3F">
        <w:rPr>
          <w:rFonts w:eastAsia="Calibri"/>
          <w:szCs w:val="20"/>
        </w:rPr>
        <w:t xml:space="preserve"> </w:t>
      </w:r>
      <w:proofErr w:type="spellStart"/>
      <w:r w:rsidRPr="00E26B3F">
        <w:rPr>
          <w:rFonts w:eastAsia="Calibri"/>
          <w:szCs w:val="20"/>
        </w:rPr>
        <w:t>Spivak</w:t>
      </w:r>
      <w:proofErr w:type="spellEnd"/>
      <w:r w:rsidRPr="00E26B3F">
        <w:rPr>
          <w:rFonts w:eastAsia="Calibri"/>
          <w:szCs w:val="20"/>
        </w:rPr>
        <w:t xml:space="preserve">, </w:t>
      </w:r>
      <w:r w:rsidRPr="00E26B3F">
        <w:rPr>
          <w:rFonts w:eastAsia="Calibri"/>
          <w:szCs w:val="20"/>
          <w:u w:val="single"/>
        </w:rPr>
        <w:t xml:space="preserve">would have been much less interesting than they have turned out to be. </w:t>
      </w:r>
      <w:r w:rsidRPr="00E26B3F">
        <w:rPr>
          <w:rFonts w:eastAsia="Calibri"/>
          <w:szCs w:val="20"/>
        </w:rPr>
        <w:t>(12-13)</w:t>
      </w:r>
    </w:p>
    <w:p w:rsidR="00A7676F" w:rsidRPr="00A7676F" w:rsidRDefault="00A7676F" w:rsidP="00A7676F"/>
    <w:p w:rsidR="00A7676F" w:rsidRPr="00CE4163" w:rsidRDefault="00A7676F" w:rsidP="00A7676F">
      <w:pPr>
        <w:rPr>
          <w:rFonts w:eastAsia="Calibri"/>
        </w:rPr>
      </w:pPr>
    </w:p>
    <w:p w:rsidR="00A7676F" w:rsidRPr="00A7676F" w:rsidRDefault="00A7676F" w:rsidP="00A7676F"/>
    <w:p w:rsidR="00A7676F" w:rsidRPr="00093622" w:rsidRDefault="00A7676F" w:rsidP="00093622"/>
    <w:sectPr w:rsidR="00A7676F" w:rsidRPr="00093622"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8C5" w:rsidRDefault="007378C5" w:rsidP="005F5576">
      <w:r>
        <w:separator/>
      </w:r>
    </w:p>
  </w:endnote>
  <w:endnote w:type="continuationSeparator" w:id="0">
    <w:p w:rsidR="007378C5" w:rsidRDefault="007378C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8C5" w:rsidRDefault="007378C5" w:rsidP="005F5576">
      <w:r>
        <w:separator/>
      </w:r>
    </w:p>
  </w:footnote>
  <w:footnote w:type="continuationSeparator" w:id="0">
    <w:p w:rsidR="007378C5" w:rsidRDefault="007378C5"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A7676F"/>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3622"/>
    <w:rsid w:val="000978A3"/>
    <w:rsid w:val="00097D7E"/>
    <w:rsid w:val="000A1D39"/>
    <w:rsid w:val="000A4FA5"/>
    <w:rsid w:val="000A6AD6"/>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378C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53DB4"/>
    <w:rsid w:val="00A618B0"/>
    <w:rsid w:val="00A73245"/>
    <w:rsid w:val="00A7676F"/>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126B"/>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Title Char"/>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093622"/>
    <w:rPr>
      <w:rFonts w:ascii="Tahoma" w:hAnsi="Tahoma" w:cs="Tahoma"/>
      <w:sz w:val="16"/>
      <w:szCs w:val="16"/>
    </w:rPr>
  </w:style>
  <w:style w:type="character" w:customStyle="1" w:styleId="DocumentMapChar">
    <w:name w:val="Document Map Char"/>
    <w:basedOn w:val="DefaultParagraphFont"/>
    <w:link w:val="DocumentMap"/>
    <w:uiPriority w:val="99"/>
    <w:semiHidden/>
    <w:rsid w:val="00093622"/>
    <w:rPr>
      <w:rFonts w:ascii="Tahoma" w:hAnsi="Tahoma" w:cs="Tahoma"/>
      <w:sz w:val="16"/>
      <w:szCs w:val="16"/>
    </w:rPr>
  </w:style>
  <w:style w:type="paragraph" w:customStyle="1" w:styleId="Analytic">
    <w:name w:val="Analytic"/>
    <w:basedOn w:val="Normal"/>
    <w:qFormat/>
    <w:rsid w:val="00093622"/>
    <w:rPr>
      <w:b/>
      <w:sz w:val="24"/>
    </w:rPr>
  </w:style>
  <w:style w:type="paragraph" w:customStyle="1" w:styleId="taggreg0">
    <w:name w:val="taggreg"/>
    <w:basedOn w:val="Normal"/>
    <w:qFormat/>
    <w:rsid w:val="00093622"/>
    <w:rPr>
      <w:b/>
      <w:sz w:val="24"/>
    </w:rPr>
  </w:style>
  <w:style w:type="paragraph" w:customStyle="1" w:styleId="cardtext">
    <w:name w:val="card text"/>
    <w:basedOn w:val="Normal"/>
    <w:link w:val="cardtextChar"/>
    <w:qFormat/>
    <w:rsid w:val="00093622"/>
    <w:pPr>
      <w:ind w:left="288" w:right="288"/>
    </w:pPr>
  </w:style>
  <w:style w:type="character" w:customStyle="1" w:styleId="cardtextChar">
    <w:name w:val="card text Char"/>
    <w:link w:val="cardtext"/>
    <w:rsid w:val="00093622"/>
    <w:rPr>
      <w:rFonts w:ascii="Arial" w:hAnsi="Arial" w:cs="Arial"/>
      <w:sz w:val="20"/>
    </w:rPr>
  </w:style>
  <w:style w:type="paragraph" w:customStyle="1" w:styleId="card">
    <w:name w:val="card"/>
    <w:basedOn w:val="Normal"/>
    <w:next w:val="Normal"/>
    <w:uiPriority w:val="6"/>
    <w:qFormat/>
    <w:rsid w:val="00A7676F"/>
    <w:pPr>
      <w:ind w:left="288" w:right="288"/>
    </w:pPr>
    <w:rPr>
      <w:rFonts w:cstheme="minorBidi"/>
      <w:bCs/>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ruth-out.org/occupy-colleges-now-students-new-public-intellectuals/1321891418" TargetMode="External"/><Relationship Id="rId18" Type="http://schemas.openxmlformats.org/officeDocument/2006/relationships/hyperlink" Target="http://www.truth-out.org/occupy-wall-streets-battle-against-american-style-authoritarianism/1319570241" TargetMode="External"/><Relationship Id="rId3" Type="http://schemas.openxmlformats.org/officeDocument/2006/relationships/customXml" Target="../customXml/item3.xml"/><Relationship Id="rId21" Type="http://schemas.openxmlformats.org/officeDocument/2006/relationships/hyperlink" Target="http://www.truth-out.org/occupy-wall-streets-battle-against-american-style-authoritarianism/1319570241" TargetMode="External"/><Relationship Id="rId7" Type="http://schemas.openxmlformats.org/officeDocument/2006/relationships/footnotes" Target="footnotes.xml"/><Relationship Id="rId12" Type="http://schemas.openxmlformats.org/officeDocument/2006/relationships/hyperlink" Target="http://www.variant.org.uk/29texts/Franks29.html" TargetMode="External"/><Relationship Id="rId17" Type="http://schemas.openxmlformats.org/officeDocument/2006/relationships/hyperlink" Target="http://www.truth-out.org/public-intellectual-project/131967651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ruth-out.org/occupy-wall-streets-battle-against-american-style-authoritarianism/1319570241" TargetMode="External"/><Relationship Id="rId20" Type="http://schemas.openxmlformats.org/officeDocument/2006/relationships/hyperlink" Target="http://www.truth-out.org/occupy-wall-streets-battle-against-american-style-authoritarianism/131957024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ilorstraining.eu/admin/download/b28.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truth-out.org/occupy-wall-streets-battle-against-american-style-authoritarianism/1319570241" TargetMode="External"/><Relationship Id="rId23" Type="http://schemas.openxmlformats.org/officeDocument/2006/relationships/hyperlink" Target="http://www.blackagendareport.com/?q=content/corporate-hip-hop-white-supremacy-and-capitalism" TargetMode="External"/><Relationship Id="rId10" Type="http://schemas.openxmlformats.org/officeDocument/2006/relationships/hyperlink" Target="http://www.lexis.com/research/retrieve?_m=aa91df1416a18d87537d72b0e3763e33&amp;docnum=20&amp;_fmtstr=FULL&amp;_startdoc=1&amp;wchp=dGLbVtz-zSkAz&amp;_md5=01ed68c7086eb1b7d8508b691f80e0b7&amp;focBudTerms=imperfect%20alternatives%20and%20komesar%20and%20legislative%20or%20legislature%20or%20executive%20w/20%20judicial%20or%20judiciary%20and%20comparative%20institutional%20analysis&amp;focBudSel=all" TargetMode="External"/><Relationship Id="rId19" Type="http://schemas.openxmlformats.org/officeDocument/2006/relationships/hyperlink" Target="http://www.truth-out.org/occupy-wall-streets-battle-against-american-style-authoritarianism/1319570241" TargetMode="External"/><Relationship Id="rId4" Type="http://schemas.openxmlformats.org/officeDocument/2006/relationships/styles" Target="styles.xml"/><Relationship Id="rId9" Type="http://schemas.openxmlformats.org/officeDocument/2006/relationships/hyperlink" Target="http://www.marxists.org/archive/marx/works/1845/german-ideology/ch01b.htm" TargetMode="External"/><Relationship Id="rId14" Type="http://schemas.openxmlformats.org/officeDocument/2006/relationships/hyperlink" Target="http://www.truth-out.org/occupy-wall-streets-battle-against-american-style-authoritarianism/1319570241" TargetMode="External"/><Relationship Id="rId22" Type="http://schemas.openxmlformats.org/officeDocument/2006/relationships/hyperlink" Target="http://www.truth-out.org/occupy-wall-streets-battle-against-american-style-authoritarianism/131957024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Pages>
  <Words>21017</Words>
  <Characters>119797</Characters>
  <Application>Microsoft Office Word</Application>
  <DocSecurity>0</DocSecurity>
  <Lines>998</Lines>
  <Paragraphs>281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1NC</vt:lpstr>
      <vt:lpstr>        Off</vt:lpstr>
      <vt:lpstr>        Off</vt:lpstr>
      <vt:lpstr>        Off</vt:lpstr>
      <vt:lpstr>        Off</vt:lpstr>
      <vt:lpstr>        Case</vt:lpstr>
    </vt:vector>
  </TitlesOfParts>
  <Company>Whitman College</Company>
  <LinksUpToDate>false</LinksUpToDate>
  <CharactersWithSpaces>140533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2013-09-14T03:06:00Z</dcterms:created>
  <dcterms:modified xsi:type="dcterms:W3CDTF">2013-09-14T03:10:00Z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