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C4CA" w14:textId="65956DE6" w:rsidR="00670A42" w:rsidRDefault="00670A42" w:rsidP="00670A42">
      <w:pPr>
        <w:pStyle w:val="Heading2"/>
        <w:rPr>
          <w:rFonts w:ascii="Georgia" w:hAnsi="Georgia"/>
        </w:rPr>
      </w:pPr>
      <w:r>
        <w:rPr>
          <w:rFonts w:ascii="Georgia" w:hAnsi="Georgia"/>
        </w:rPr>
        <w:t>1AC Round 3</w:t>
      </w:r>
    </w:p>
    <w:p w14:paraId="2C7E7601" w14:textId="77777777" w:rsidR="009B62D8" w:rsidRPr="003E4A3A" w:rsidRDefault="009B62D8" w:rsidP="009B62D8">
      <w:pPr>
        <w:pStyle w:val="Heading2"/>
        <w:rPr>
          <w:rFonts w:ascii="Calibri" w:hAnsi="Calibri"/>
          <w:sz w:val="52"/>
        </w:rPr>
      </w:pPr>
      <w:r w:rsidRPr="003E4A3A">
        <w:rPr>
          <w:rFonts w:ascii="Calibri" w:hAnsi="Calibri"/>
          <w:sz w:val="52"/>
        </w:rPr>
        <w:lastRenderedPageBreak/>
        <w:t>1AC – Plan</w:t>
      </w:r>
    </w:p>
    <w:p w14:paraId="0A81C913" w14:textId="77777777" w:rsidR="009B62D8" w:rsidRPr="003E4A3A" w:rsidRDefault="009B62D8" w:rsidP="009B62D8">
      <w:pPr>
        <w:pStyle w:val="Heading4"/>
        <w:rPr>
          <w:rFonts w:ascii="Calibri" w:hAnsi="Calibri"/>
        </w:rPr>
      </w:pPr>
      <w:r w:rsidRPr="003E4A3A">
        <w:rPr>
          <w:rFonts w:ascii="Calibri" w:hAnsi="Calibri"/>
          <w:shd w:val="clear" w:color="auto" w:fill="FFFFFF"/>
        </w:rPr>
        <w:t>The United States Federal Government should</w:t>
      </w:r>
      <w:r w:rsidRPr="003E4A3A">
        <w:rPr>
          <w:rStyle w:val="apple-converted-space"/>
          <w:rFonts w:ascii="Calibri" w:eastAsia="Times New Roman" w:hAnsi="Calibri"/>
          <w:color w:val="222222"/>
          <w:szCs w:val="27"/>
          <w:shd w:val="clear" w:color="auto" w:fill="FFFFFF"/>
        </w:rPr>
        <w:t> </w:t>
      </w:r>
      <w:r w:rsidRPr="003E4A3A">
        <w:rPr>
          <w:rFonts w:ascii="Calibri" w:hAnsi="Calibri"/>
          <w:shd w:val="clear" w:color="auto" w:fill="FFFFFF"/>
        </w:rPr>
        <w:t>implement</w:t>
      </w:r>
      <w:r w:rsidRPr="003E4A3A">
        <w:rPr>
          <w:rStyle w:val="apple-converted-space"/>
          <w:rFonts w:ascii="Calibri" w:eastAsia="Times New Roman" w:hAnsi="Calibri"/>
          <w:color w:val="222222"/>
          <w:szCs w:val="27"/>
          <w:shd w:val="clear" w:color="auto" w:fill="FFFFFF"/>
        </w:rPr>
        <w:t> </w:t>
      </w:r>
      <w:r w:rsidRPr="003E4A3A">
        <w:rPr>
          <w:rFonts w:ascii="Calibri" w:hAnsi="Calibri"/>
          <w:shd w:val="clear" w:color="auto" w:fill="FFFFFF"/>
        </w:rPr>
        <w:t>the Outer Continental Shelf Transboundary Hydrocarbon Agreement</w:t>
      </w:r>
    </w:p>
    <w:p w14:paraId="300BA709" w14:textId="77777777" w:rsidR="009B62D8" w:rsidRPr="003E4A3A" w:rsidRDefault="009B62D8" w:rsidP="009B62D8">
      <w:pPr>
        <w:pStyle w:val="Heading2"/>
        <w:rPr>
          <w:rFonts w:ascii="Calibri" w:hAnsi="Calibri"/>
          <w:sz w:val="52"/>
        </w:rPr>
      </w:pPr>
      <w:r w:rsidRPr="003E4A3A">
        <w:rPr>
          <w:rFonts w:ascii="Calibri" w:hAnsi="Calibri"/>
          <w:sz w:val="52"/>
        </w:rPr>
        <w:t>1AC – Solvency</w:t>
      </w:r>
    </w:p>
    <w:p w14:paraId="4A13C289" w14:textId="77777777" w:rsidR="009B62D8" w:rsidRPr="003E4A3A" w:rsidRDefault="009B62D8" w:rsidP="009B62D8">
      <w:pPr>
        <w:pStyle w:val="Heading4"/>
        <w:rPr>
          <w:rFonts w:ascii="Calibri" w:hAnsi="Calibri"/>
        </w:rPr>
      </w:pPr>
      <w:r w:rsidRPr="003E4A3A">
        <w:rPr>
          <w:rFonts w:ascii="Calibri" w:hAnsi="Calibri"/>
        </w:rPr>
        <w:t>Now is the time to lock in bilateral framework for energy cooperation</w:t>
      </w:r>
    </w:p>
    <w:p w14:paraId="731AD96F" w14:textId="77777777" w:rsidR="009B62D8" w:rsidRPr="003E4A3A" w:rsidRDefault="009B62D8" w:rsidP="009B62D8">
      <w:pPr>
        <w:rPr>
          <w:b/>
          <w:sz w:val="32"/>
        </w:rPr>
      </w:pPr>
      <w:r w:rsidRPr="003E4A3A">
        <w:rPr>
          <w:rStyle w:val="StyleStyleBold12pt"/>
          <w:sz w:val="32"/>
        </w:rPr>
        <w:t xml:space="preserve">Wood 13 </w:t>
      </w:r>
      <w:r w:rsidRPr="003E4A3A">
        <w:rPr>
          <w:sz w:val="28"/>
        </w:rPr>
        <w:t xml:space="preserve">[Duncan, Mexico Institute director “Growing Potential for U.S.-Mexico Energy Cooperation”, </w:t>
      </w:r>
      <w:hyperlink r:id="rId8" w:history="1">
        <w:r w:rsidRPr="003E4A3A">
          <w:rPr>
            <w:sz w:val="28"/>
          </w:rPr>
          <w:t>http://wilsoncenter.org/sites/default/files/wood_energy.pdf</w:t>
        </w:r>
      </w:hyperlink>
      <w:r w:rsidRPr="003E4A3A">
        <w:rPr>
          <w:sz w:val="28"/>
        </w:rPr>
        <w:t>, p. 44]</w:t>
      </w:r>
    </w:p>
    <w:p w14:paraId="68146518" w14:textId="77777777" w:rsidR="009B62D8" w:rsidRPr="003E4A3A" w:rsidRDefault="009B62D8" w:rsidP="009B62D8">
      <w:pPr>
        <w:rPr>
          <w:sz w:val="28"/>
        </w:rPr>
      </w:pPr>
    </w:p>
    <w:p w14:paraId="7177279A" w14:textId="77777777" w:rsidR="009B62D8" w:rsidRPr="003E4A3A" w:rsidRDefault="009B62D8" w:rsidP="009B62D8">
      <w:pPr>
        <w:rPr>
          <w:sz w:val="28"/>
        </w:rPr>
      </w:pPr>
      <w:r w:rsidRPr="003E4A3A">
        <w:rPr>
          <w:rStyle w:val="StyleBoldUnderline"/>
          <w:sz w:val="32"/>
        </w:rPr>
        <w:t xml:space="preserve">The </w:t>
      </w:r>
      <w:r w:rsidRPr="003E4A3A">
        <w:rPr>
          <w:rStyle w:val="StyleBoldUnderline"/>
          <w:sz w:val="32"/>
          <w:highlight w:val="cyan"/>
        </w:rPr>
        <w:t>potential for effective collaboration</w:t>
      </w:r>
      <w:r w:rsidRPr="003E4A3A">
        <w:rPr>
          <w:rStyle w:val="StyleBoldUnderline"/>
          <w:sz w:val="32"/>
        </w:rPr>
        <w:t xml:space="preserve"> between the two countries on questions </w:t>
      </w:r>
      <w:r w:rsidRPr="003E4A3A">
        <w:rPr>
          <w:rStyle w:val="StyleBoldUnderline"/>
          <w:sz w:val="32"/>
          <w:highlight w:val="cyan"/>
        </w:rPr>
        <w:t>on energy</w:t>
      </w:r>
      <w:r w:rsidRPr="003E4A3A">
        <w:rPr>
          <w:rStyle w:val="StyleBoldUnderline"/>
          <w:sz w:val="32"/>
        </w:rPr>
        <w:t xml:space="preserve"> and climate change </w:t>
      </w:r>
      <w:r w:rsidRPr="003E4A3A">
        <w:rPr>
          <w:rStyle w:val="StyleBoldUnderline"/>
          <w:sz w:val="32"/>
          <w:highlight w:val="cyan"/>
        </w:rPr>
        <w:t>is huge</w:t>
      </w:r>
      <w:r w:rsidRPr="003E4A3A">
        <w:rPr>
          <w:rStyle w:val="StyleBoldUnderline"/>
          <w:sz w:val="32"/>
        </w:rPr>
        <w:t>.</w:t>
      </w:r>
      <w:r w:rsidRPr="003E4A3A">
        <w:rPr>
          <w:sz w:val="28"/>
        </w:rPr>
        <w:t xml:space="preserve"> As a region</w:t>
      </w:r>
      <w:r w:rsidRPr="003E4A3A">
        <w:rPr>
          <w:rStyle w:val="StyleBoldUnderline"/>
          <w:sz w:val="32"/>
        </w:rPr>
        <w:t xml:space="preserve">, </w:t>
      </w:r>
      <w:r w:rsidRPr="003E4A3A">
        <w:rPr>
          <w:rStyle w:val="StyleBoldUnderline"/>
          <w:sz w:val="32"/>
          <w:highlight w:val="cyan"/>
        </w:rPr>
        <w:t>North America</w:t>
      </w:r>
      <w:r w:rsidRPr="003E4A3A">
        <w:rPr>
          <w:rStyle w:val="StyleBoldUnderline"/>
          <w:sz w:val="32"/>
        </w:rPr>
        <w:t xml:space="preserve"> currently </w:t>
      </w:r>
      <w:r w:rsidRPr="003E4A3A">
        <w:rPr>
          <w:rStyle w:val="StyleBoldUnderline"/>
          <w:sz w:val="32"/>
          <w:highlight w:val="cyan"/>
        </w:rPr>
        <w:t>offers</w:t>
      </w:r>
      <w:r w:rsidRPr="003E4A3A">
        <w:rPr>
          <w:rStyle w:val="StyleBoldUnderline"/>
          <w:sz w:val="32"/>
        </w:rPr>
        <w:t xml:space="preserve"> the most </w:t>
      </w:r>
      <w:r w:rsidRPr="003E4A3A">
        <w:rPr>
          <w:rStyle w:val="StyleBoldUnderline"/>
          <w:sz w:val="32"/>
          <w:highlight w:val="cyan"/>
        </w:rPr>
        <w:t>positive outlook in the world in terms of cheap, clean energy,</w:t>
      </w:r>
      <w:r w:rsidRPr="003E4A3A">
        <w:rPr>
          <w:rStyle w:val="StyleBoldUnderline"/>
          <w:sz w:val="32"/>
        </w:rPr>
        <w:t xml:space="preserve"> largely thanks to the shale revolution that has taken place in recent years. Moreover, also thanks to shale, </w:t>
      </w:r>
      <w:r w:rsidRPr="003E4A3A">
        <w:rPr>
          <w:rStyle w:val="StyleBoldUnderline"/>
          <w:sz w:val="32"/>
          <w:highlight w:val="cyan"/>
        </w:rPr>
        <w:t>the United States</w:t>
      </w:r>
      <w:r w:rsidRPr="003E4A3A">
        <w:rPr>
          <w:rStyle w:val="StyleBoldUnderline"/>
          <w:sz w:val="32"/>
        </w:rPr>
        <w:t>,</w:t>
      </w:r>
      <w:r w:rsidRPr="003E4A3A">
        <w:rPr>
          <w:sz w:val="28"/>
        </w:rPr>
        <w:t xml:space="preserve"> Canada </w:t>
      </w:r>
      <w:r w:rsidRPr="003E4A3A">
        <w:rPr>
          <w:rStyle w:val="StyleBoldUnderline"/>
          <w:sz w:val="32"/>
          <w:highlight w:val="cyan"/>
        </w:rPr>
        <w:t>and Mexico all have the chance to become energy independent</w:t>
      </w:r>
      <w:r w:rsidRPr="003E4A3A">
        <w:rPr>
          <w:rStyle w:val="StyleBoldUnderline"/>
          <w:sz w:val="32"/>
        </w:rPr>
        <w:t xml:space="preserve"> and become net energy exporters to the world. The governments of the U.S. and Mexico should therefore undertake intensive discussions early in the new administrations to identify priority areas in the short- and medium-terms and should create institutional mechanisms through which these priorities can be pursued. In many cases these </w:t>
      </w:r>
      <w:r w:rsidRPr="003E4A3A">
        <w:rPr>
          <w:rStyle w:val="StyleBoldUnderline"/>
          <w:sz w:val="32"/>
          <w:highlight w:val="cyan"/>
        </w:rPr>
        <w:t>discussions will be bilateral,</w:t>
      </w:r>
      <w:r w:rsidRPr="003E4A3A">
        <w:rPr>
          <w:sz w:val="28"/>
        </w:rPr>
        <w:t xml:space="preserve"> but on some long-term issues, such as climate change, for example, it makes sense to adopt a more regional approach, incorporating Canada into the process.</w:t>
      </w:r>
    </w:p>
    <w:p w14:paraId="03372FA4" w14:textId="77777777" w:rsidR="009B62D8" w:rsidRPr="003E4A3A" w:rsidRDefault="009B62D8" w:rsidP="009B62D8">
      <w:pPr>
        <w:rPr>
          <w:sz w:val="28"/>
        </w:rPr>
      </w:pPr>
      <w:r w:rsidRPr="003E4A3A">
        <w:rPr>
          <w:rStyle w:val="StyleBoldUnderline"/>
          <w:sz w:val="32"/>
        </w:rPr>
        <w:t xml:space="preserve">As </w:t>
      </w:r>
      <w:r w:rsidRPr="003E4A3A">
        <w:rPr>
          <w:rStyle w:val="StyleBoldUnderline"/>
          <w:sz w:val="32"/>
          <w:highlight w:val="cyan"/>
        </w:rPr>
        <w:t>Mexico undertakes a new energy reform process</w:t>
      </w:r>
      <w:r w:rsidRPr="003E4A3A">
        <w:rPr>
          <w:rStyle w:val="StyleBoldUnderline"/>
          <w:sz w:val="32"/>
        </w:rPr>
        <w:t xml:space="preserve">, the landscape for hydrocarbons and electricity will be subject to significant change. Mexico’s new government has decided that the existing state-led approach to oil and gas exploitation is no longer valid, and no longer serves the interests of the nation. This change will offer new opportunities for U.S. firms and potential competitiveness gains for the American economy. </w:t>
      </w:r>
      <w:r w:rsidRPr="003E4A3A">
        <w:rPr>
          <w:rStyle w:val="StyleBoldUnderline"/>
          <w:sz w:val="32"/>
          <w:highlight w:val="cyan"/>
        </w:rPr>
        <w:t>The establishment of a clear agenda for talks on bilateral cooperation is therefore a priority that should not be underestimated</w:t>
      </w:r>
      <w:r w:rsidRPr="003E4A3A">
        <w:rPr>
          <w:sz w:val="28"/>
        </w:rPr>
        <w:t>.</w:t>
      </w:r>
    </w:p>
    <w:p w14:paraId="772B613E" w14:textId="77777777" w:rsidR="009B62D8" w:rsidRPr="003E4A3A" w:rsidRDefault="009B62D8" w:rsidP="009B62D8">
      <w:pPr>
        <w:rPr>
          <w:sz w:val="28"/>
        </w:rPr>
      </w:pPr>
    </w:p>
    <w:p w14:paraId="563E9058" w14:textId="77777777" w:rsidR="009B62D8" w:rsidRPr="003E4A3A" w:rsidRDefault="009B62D8" w:rsidP="009B62D8">
      <w:pPr>
        <w:pStyle w:val="Heading4"/>
        <w:rPr>
          <w:rFonts w:ascii="Calibri" w:hAnsi="Calibri"/>
        </w:rPr>
      </w:pPr>
      <w:r w:rsidRPr="003E4A3A">
        <w:rPr>
          <w:rFonts w:ascii="Calibri" w:hAnsi="Calibri"/>
        </w:rPr>
        <w:t>Mexico has already said yes and ratified the bill—they are just waiting for the US</w:t>
      </w:r>
    </w:p>
    <w:p w14:paraId="39346473" w14:textId="77777777" w:rsidR="009B62D8" w:rsidRPr="003E4A3A" w:rsidRDefault="009B62D8" w:rsidP="009B62D8">
      <w:pPr>
        <w:rPr>
          <w:sz w:val="28"/>
        </w:rPr>
      </w:pPr>
      <w:r w:rsidRPr="003E4A3A">
        <w:rPr>
          <w:b/>
          <w:sz w:val="32"/>
          <w:szCs w:val="26"/>
        </w:rPr>
        <w:t>Velarde 12</w:t>
      </w:r>
      <w:r w:rsidRPr="003E4A3A">
        <w:rPr>
          <w:sz w:val="28"/>
        </w:rPr>
        <w:t xml:space="preserve"> – (Rogelio Lopez Velarde,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http://www.internationallawoffice.com/newsletters/Detail.aspx?g=b9326bf8-f27f-43ff-b45a-1b2b70ccb217andredir=1)</w:t>
      </w:r>
    </w:p>
    <w:p w14:paraId="29FE5982" w14:textId="77777777" w:rsidR="009B62D8" w:rsidRPr="003E4A3A" w:rsidRDefault="009B62D8" w:rsidP="009B62D8">
      <w:pPr>
        <w:rPr>
          <w:sz w:val="28"/>
        </w:rPr>
      </w:pPr>
      <w:r w:rsidRPr="003E4A3A">
        <w:rPr>
          <w:rStyle w:val="StyleBoldUnderline"/>
          <w:sz w:val="32"/>
        </w:rPr>
        <w:t>The treaty will become effective 60 days after the last notification</w:t>
      </w:r>
      <w:r w:rsidRPr="003E4A3A">
        <w:rPr>
          <w:sz w:val="28"/>
        </w:rPr>
        <w:t xml:space="preserve"> of approval has been made by Mexico or the United States. In this regard, </w:t>
      </w:r>
      <w:r w:rsidRPr="003E4A3A">
        <w:rPr>
          <w:rStyle w:val="StyleBoldUnderline"/>
          <w:sz w:val="32"/>
          <w:highlight w:val="cyan"/>
        </w:rPr>
        <w:t>the Mexican Senate ratified the treaty in</w:t>
      </w:r>
      <w:r w:rsidRPr="003E4A3A">
        <w:rPr>
          <w:rStyle w:val="StyleBoldUnderline"/>
          <w:sz w:val="32"/>
        </w:rPr>
        <w:t xml:space="preserve"> April </w:t>
      </w:r>
      <w:r w:rsidRPr="003E4A3A">
        <w:rPr>
          <w:rStyle w:val="StyleBoldUnderline"/>
          <w:sz w:val="32"/>
          <w:highlight w:val="cyan"/>
        </w:rPr>
        <w:t>2012; therefore, the treaty's effectiveness is subject to approval</w:t>
      </w:r>
      <w:r w:rsidRPr="003E4A3A">
        <w:rPr>
          <w:rStyle w:val="StyleBoldUnderline"/>
          <w:sz w:val="32"/>
        </w:rPr>
        <w:t xml:space="preserve"> and publication </w:t>
      </w:r>
      <w:r w:rsidRPr="003E4A3A">
        <w:rPr>
          <w:rStyle w:val="StyleBoldUnderline"/>
          <w:sz w:val="32"/>
          <w:highlight w:val="cyan"/>
        </w:rPr>
        <w:t>by the U</w:t>
      </w:r>
      <w:r w:rsidRPr="003E4A3A">
        <w:rPr>
          <w:rStyle w:val="StyleBoldUnderline"/>
          <w:sz w:val="32"/>
        </w:rPr>
        <w:t xml:space="preserve">nited </w:t>
      </w:r>
      <w:r w:rsidRPr="003E4A3A">
        <w:rPr>
          <w:rStyle w:val="StyleBoldUnderline"/>
          <w:sz w:val="32"/>
          <w:highlight w:val="cyan"/>
        </w:rPr>
        <w:t>S</w:t>
      </w:r>
      <w:r w:rsidRPr="003E4A3A">
        <w:rPr>
          <w:rStyle w:val="StyleBoldUnderline"/>
          <w:sz w:val="32"/>
        </w:rPr>
        <w:t xml:space="preserve">tates, </w:t>
      </w:r>
      <w:r w:rsidRPr="003E4A3A">
        <w:rPr>
          <w:rStyle w:val="StyleBoldUnderline"/>
          <w:sz w:val="32"/>
          <w:highlight w:val="cyan"/>
        </w:rPr>
        <w:t>which</w:t>
      </w:r>
      <w:r w:rsidRPr="003E4A3A">
        <w:rPr>
          <w:rStyle w:val="StyleBoldUnderline"/>
          <w:sz w:val="32"/>
        </w:rPr>
        <w:t xml:space="preserve"> to date </w:t>
      </w:r>
      <w:r w:rsidRPr="003E4A3A">
        <w:rPr>
          <w:rStyle w:val="StyleBoldUnderline"/>
          <w:sz w:val="32"/>
          <w:highlight w:val="cyan"/>
        </w:rPr>
        <w:t>has neither ratified nor published the treaty</w:t>
      </w:r>
      <w:r w:rsidRPr="003E4A3A">
        <w:rPr>
          <w:rStyle w:val="StyleBoldUnderline"/>
          <w:sz w:val="32"/>
        </w:rPr>
        <w:t>.</w:t>
      </w:r>
    </w:p>
    <w:p w14:paraId="1DBC9FE1" w14:textId="77777777" w:rsidR="009B62D8" w:rsidRPr="003E4A3A" w:rsidRDefault="009B62D8" w:rsidP="009B62D8">
      <w:pPr>
        <w:rPr>
          <w:sz w:val="28"/>
        </w:rPr>
      </w:pPr>
    </w:p>
    <w:p w14:paraId="684E316F" w14:textId="77777777" w:rsidR="009B62D8" w:rsidRPr="003E4A3A" w:rsidRDefault="009B62D8" w:rsidP="009B62D8">
      <w:pPr>
        <w:pStyle w:val="Heading2"/>
        <w:rPr>
          <w:rFonts w:ascii="Calibri" w:hAnsi="Calibri"/>
          <w:sz w:val="52"/>
        </w:rPr>
      </w:pPr>
      <w:r w:rsidRPr="003E4A3A">
        <w:rPr>
          <w:rFonts w:ascii="Calibri" w:hAnsi="Calibri"/>
          <w:sz w:val="52"/>
        </w:rPr>
        <w:t>1AC – Relations</w:t>
      </w:r>
    </w:p>
    <w:p w14:paraId="1ACB6018" w14:textId="77777777" w:rsidR="009B62D8" w:rsidRPr="003E4A3A" w:rsidRDefault="009B62D8" w:rsidP="009B62D8">
      <w:pPr>
        <w:pStyle w:val="Heading4"/>
        <w:rPr>
          <w:rFonts w:ascii="Calibri" w:hAnsi="Calibri"/>
        </w:rPr>
      </w:pPr>
      <w:r w:rsidRPr="003E4A3A">
        <w:rPr>
          <w:rFonts w:ascii="Calibri" w:hAnsi="Calibri"/>
        </w:rPr>
        <w:t>Relations high – energy co-op key to sustainability</w:t>
      </w:r>
    </w:p>
    <w:p w14:paraId="07323A5C" w14:textId="77777777" w:rsidR="009B62D8" w:rsidRPr="003E4A3A" w:rsidRDefault="009B62D8" w:rsidP="009B62D8">
      <w:pPr>
        <w:rPr>
          <w:rStyle w:val="StyleStyleBold12pt"/>
          <w:sz w:val="32"/>
        </w:rPr>
      </w:pPr>
      <w:r w:rsidRPr="003E4A3A">
        <w:rPr>
          <w:rStyle w:val="StyleStyleBold12pt"/>
          <w:sz w:val="32"/>
        </w:rPr>
        <w:t>Brown and Meacham 12</w:t>
      </w:r>
    </w:p>
    <w:p w14:paraId="2CF59365" w14:textId="77777777" w:rsidR="009B62D8" w:rsidRPr="003E4A3A" w:rsidRDefault="009B62D8" w:rsidP="009B62D8">
      <w:pPr>
        <w:rPr>
          <w:b/>
          <w:sz w:val="28"/>
        </w:rPr>
      </w:pPr>
      <w:r w:rsidRPr="003E4A3A">
        <w:rPr>
          <w:rStyle w:val="StyleStyleBold12pt"/>
          <w:sz w:val="22"/>
          <w:szCs w:val="18"/>
        </w:rPr>
        <w:t>(Neil,</w:t>
      </w:r>
      <w:r w:rsidRPr="003E4A3A">
        <w:rPr>
          <w:rFonts w:eastAsia="Times New Roman"/>
          <w:sz w:val="28"/>
          <w:szCs w:val="18"/>
        </w:rPr>
        <w:t xml:space="preserve"> </w:t>
      </w:r>
      <w:r w:rsidRPr="003E4A3A">
        <w:rPr>
          <w:sz w:val="28"/>
        </w:rPr>
        <w:t xml:space="preserve">and Carl, ¶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9" w:history="1">
        <w:r w:rsidRPr="003E4A3A">
          <w:rPr>
            <w:sz w:val="28"/>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3E4A3A">
        <w:rPr>
          <w:sz w:val="28"/>
        </w:rPr>
        <w:t>, P. 13, Accessed: 6/30/13)</w:t>
      </w:r>
    </w:p>
    <w:p w14:paraId="64245777" w14:textId="77777777" w:rsidR="009B62D8" w:rsidRPr="003E4A3A" w:rsidRDefault="009B62D8" w:rsidP="009B62D8">
      <w:pPr>
        <w:rPr>
          <w:sz w:val="28"/>
        </w:rPr>
      </w:pPr>
    </w:p>
    <w:p w14:paraId="613C5EE6" w14:textId="77777777" w:rsidR="009B62D8" w:rsidRPr="003E4A3A" w:rsidRDefault="009B62D8" w:rsidP="009B62D8">
      <w:pPr>
        <w:rPr>
          <w:sz w:val="28"/>
        </w:rPr>
      </w:pPr>
      <w:r w:rsidRPr="003E4A3A">
        <w:rPr>
          <w:sz w:val="28"/>
        </w:rPr>
        <w:t>U.S.-Mexico bilateral cooperation has improved dramatically in</w:t>
      </w:r>
      <w:r w:rsidRPr="003E4A3A">
        <w:rPr>
          <w:sz w:val="16"/>
        </w:rPr>
        <w:t xml:space="preserve">¶ </w:t>
      </w:r>
      <w:r w:rsidRPr="003E4A3A">
        <w:rPr>
          <w:sz w:val="28"/>
        </w:rPr>
        <w:t xml:space="preserve">the last 5 years. </w:t>
      </w:r>
      <w:r w:rsidRPr="003E4A3A">
        <w:rPr>
          <w:rStyle w:val="StyleBoldUnderline"/>
          <w:sz w:val="32"/>
          <w:highlight w:val="green"/>
        </w:rPr>
        <w:t>Mexican</w:t>
      </w:r>
      <w:r w:rsidRPr="003E4A3A">
        <w:rPr>
          <w:rStyle w:val="StyleBoldUnderline"/>
          <w:sz w:val="32"/>
        </w:rPr>
        <w:t xml:space="preserve"> sensitivities </w:t>
      </w:r>
      <w:r w:rsidRPr="003E4A3A">
        <w:rPr>
          <w:rStyle w:val="StyleBoldUnderline"/>
          <w:sz w:val="32"/>
          <w:highlight w:val="green"/>
        </w:rPr>
        <w:t>regarding their sovereignty</w:t>
      </w:r>
      <w:r w:rsidRPr="003E4A3A">
        <w:rPr>
          <w:rStyle w:val="StyleBoldUnderline"/>
          <w:sz w:val="32"/>
        </w:rPr>
        <w:t xml:space="preserve">¶ </w:t>
      </w:r>
      <w:r w:rsidRPr="003E4A3A">
        <w:rPr>
          <w:rStyle w:val="StyleBoldUnderline"/>
          <w:sz w:val="32"/>
          <w:highlight w:val="green"/>
        </w:rPr>
        <w:t>are still present in government dealings</w:t>
      </w:r>
      <w:r w:rsidRPr="003E4A3A">
        <w:rPr>
          <w:rStyle w:val="StyleBoldUnderline"/>
          <w:sz w:val="32"/>
        </w:rPr>
        <w:t xml:space="preserve">. </w:t>
      </w:r>
      <w:r w:rsidRPr="003E4A3A">
        <w:rPr>
          <w:rStyle w:val="StyleBoldUnderline"/>
          <w:sz w:val="32"/>
          <w:highlight w:val="green"/>
        </w:rPr>
        <w:t>But today they don’t prevent¶ bilateral cooperation</w:t>
      </w:r>
      <w:r w:rsidRPr="003E4A3A">
        <w:rPr>
          <w:rStyle w:val="StyleBoldUnderline"/>
          <w:sz w:val="32"/>
        </w:rPr>
        <w:t xml:space="preserve">, as they did in the recent past. </w:t>
      </w:r>
      <w:r w:rsidRPr="003E4A3A">
        <w:rPr>
          <w:sz w:val="28"/>
        </w:rPr>
        <w:t>As evidence</w:t>
      </w:r>
      <w:r w:rsidRPr="003E4A3A">
        <w:rPr>
          <w:sz w:val="16"/>
        </w:rPr>
        <w:t xml:space="preserve">¶ </w:t>
      </w:r>
      <w:r w:rsidRPr="003E4A3A">
        <w:rPr>
          <w:sz w:val="28"/>
        </w:rPr>
        <w:t>in this regard, we have seen a significant increase in Mexico’s</w:t>
      </w:r>
      <w:r w:rsidRPr="003E4A3A">
        <w:rPr>
          <w:sz w:val="16"/>
        </w:rPr>
        <w:t xml:space="preserve">¶ </w:t>
      </w:r>
      <w:r w:rsidRPr="003E4A3A">
        <w:rPr>
          <w:sz w:val="28"/>
        </w:rPr>
        <w:t>efforts to institutionalize and even expand cooperation among</w:t>
      </w:r>
      <w:r w:rsidRPr="003E4A3A">
        <w:rPr>
          <w:sz w:val="16"/>
        </w:rPr>
        <w:t xml:space="preserve">¶ </w:t>
      </w:r>
      <w:r w:rsidRPr="003E4A3A">
        <w:rPr>
          <w:sz w:val="28"/>
        </w:rPr>
        <w:t>both civilian and military officials.</w:t>
      </w:r>
      <w:r w:rsidRPr="003E4A3A">
        <w:rPr>
          <w:sz w:val="16"/>
        </w:rPr>
        <w:t xml:space="preserve">¶ </w:t>
      </w:r>
      <w:r w:rsidRPr="003E4A3A">
        <w:rPr>
          <w:sz w:val="28"/>
        </w:rPr>
        <w:t>The willingness to improve Mexican cooperation with the United</w:t>
      </w:r>
      <w:r w:rsidRPr="003E4A3A">
        <w:rPr>
          <w:sz w:val="16"/>
        </w:rPr>
        <w:t xml:space="preserve">¶ </w:t>
      </w:r>
      <w:r w:rsidRPr="003E4A3A">
        <w:rPr>
          <w:sz w:val="28"/>
        </w:rPr>
        <w:t>States is partly due to the trust developed through the successful</w:t>
      </w:r>
      <w:r w:rsidRPr="003E4A3A">
        <w:rPr>
          <w:sz w:val="16"/>
        </w:rPr>
        <w:t xml:space="preserve">¶ </w:t>
      </w:r>
      <w:r w:rsidRPr="003E4A3A">
        <w:rPr>
          <w:sz w:val="28"/>
        </w:rPr>
        <w:t>partnership the U.S. and Mexican governments have built while</w:t>
      </w:r>
      <w:r w:rsidRPr="003E4A3A">
        <w:rPr>
          <w:sz w:val="16"/>
        </w:rPr>
        <w:t xml:space="preserve">¶ </w:t>
      </w:r>
      <w:r w:rsidRPr="003E4A3A">
        <w:rPr>
          <w:sz w:val="28"/>
        </w:rPr>
        <w:t>working against drug trafficking organizations. The $1.9 billion</w:t>
      </w:r>
      <w:r w:rsidRPr="003E4A3A">
        <w:rPr>
          <w:sz w:val="16"/>
        </w:rPr>
        <w:t xml:space="preserve">¶ </w:t>
      </w:r>
      <w:r w:rsidRPr="003E4A3A">
        <w:rPr>
          <w:sz w:val="28"/>
        </w:rPr>
        <w:t>Me´rida Initiative through which the United States provides equipment,</w:t>
      </w:r>
      <w:r w:rsidRPr="003E4A3A">
        <w:rPr>
          <w:sz w:val="16"/>
        </w:rPr>
        <w:t xml:space="preserve">¶ </w:t>
      </w:r>
      <w:r w:rsidRPr="003E4A3A">
        <w:rPr>
          <w:sz w:val="28"/>
        </w:rPr>
        <w:t>training, and technical assistance to support the Mexican</w:t>
      </w:r>
      <w:r w:rsidRPr="003E4A3A">
        <w:rPr>
          <w:sz w:val="16"/>
        </w:rPr>
        <w:t xml:space="preserve">¶ </w:t>
      </w:r>
      <w:r w:rsidRPr="003E4A3A">
        <w:rPr>
          <w:sz w:val="28"/>
        </w:rPr>
        <w:t>government’s battle against the narcotics trade and transnational</w:t>
      </w:r>
      <w:r w:rsidRPr="003E4A3A">
        <w:rPr>
          <w:sz w:val="16"/>
        </w:rPr>
        <w:t xml:space="preserve">¶ </w:t>
      </w:r>
      <w:r w:rsidRPr="003E4A3A">
        <w:rPr>
          <w:sz w:val="28"/>
        </w:rPr>
        <w:t>crime has created a platform for greater bilateral cooperation.</w:t>
      </w:r>
      <w:r w:rsidRPr="003E4A3A">
        <w:rPr>
          <w:sz w:val="16"/>
        </w:rPr>
        <w:t xml:space="preserve">¶ </w:t>
      </w:r>
      <w:r w:rsidRPr="003E4A3A">
        <w:rPr>
          <w:rStyle w:val="StyleBoldUnderline"/>
          <w:sz w:val="32"/>
        </w:rPr>
        <w:t xml:space="preserve">Today, </w:t>
      </w:r>
      <w:r w:rsidRPr="003E4A3A">
        <w:rPr>
          <w:rStyle w:val="StyleBoldUnderline"/>
          <w:sz w:val="32"/>
          <w:highlight w:val="green"/>
        </w:rPr>
        <w:t>our two nations work closer than ever before. Yet, there¶ are still new areas in which the bilateral relationship should improve</w:t>
      </w:r>
      <w:r w:rsidRPr="003E4A3A">
        <w:rPr>
          <w:sz w:val="28"/>
        </w:rPr>
        <w:t>.</w:t>
      </w:r>
      <w:r w:rsidRPr="003E4A3A">
        <w:rPr>
          <w:sz w:val="16"/>
        </w:rPr>
        <w:t xml:space="preserve">¶ </w:t>
      </w:r>
      <w:r w:rsidRPr="003E4A3A">
        <w:rPr>
          <w:sz w:val="28"/>
        </w:rPr>
        <w:t>Interlocutors both from the then-existing Caldero´n administration</w:t>
      </w:r>
      <w:r w:rsidRPr="003E4A3A">
        <w:rPr>
          <w:sz w:val="16"/>
        </w:rPr>
        <w:t xml:space="preserve">¶ </w:t>
      </w:r>
      <w:r w:rsidRPr="003E4A3A">
        <w:rPr>
          <w:sz w:val="28"/>
        </w:rPr>
        <w:t xml:space="preserve">and senior advisers to then-incoming Pen˜ </w:t>
      </w:r>
      <w:r w:rsidRPr="003E4A3A">
        <w:rPr>
          <w:rStyle w:val="StyleBoldUnderline"/>
          <w:sz w:val="32"/>
        </w:rPr>
        <w:t xml:space="preserve">a Nieto </w:t>
      </w:r>
      <w:r w:rsidRPr="003E4A3A">
        <w:rPr>
          <w:rStyle w:val="StyleBoldUnderline"/>
          <w:sz w:val="32"/>
          <w:highlight w:val="green"/>
        </w:rPr>
        <w:t>administration¶ expressed a similar desire to expand cooperation in the bilateral¶ relationship.</w:t>
      </w:r>
      <w:r w:rsidRPr="003E4A3A">
        <w:rPr>
          <w:rStyle w:val="StyleBoldUnderline"/>
          <w:sz w:val="32"/>
        </w:rPr>
        <w:t xml:space="preserve"> </w:t>
      </w:r>
      <w:r w:rsidRPr="003E4A3A">
        <w:rPr>
          <w:sz w:val="28"/>
        </w:rPr>
        <w:t>One senior member of the then-incoming Pen˜ a</w:t>
      </w:r>
      <w:r w:rsidRPr="003E4A3A">
        <w:rPr>
          <w:sz w:val="16"/>
        </w:rPr>
        <w:t xml:space="preserve">¶ </w:t>
      </w:r>
      <w:r w:rsidRPr="003E4A3A">
        <w:rPr>
          <w:sz w:val="28"/>
        </w:rPr>
        <w:t>Nieto administration expressed that it is time to move beyond tourism</w:t>
      </w:r>
      <w:r w:rsidRPr="003E4A3A">
        <w:rPr>
          <w:sz w:val="16"/>
        </w:rPr>
        <w:t xml:space="preserve">¶ </w:t>
      </w:r>
      <w:r w:rsidRPr="003E4A3A">
        <w:rPr>
          <w:sz w:val="28"/>
        </w:rPr>
        <w:t>and drugs, issues which are so prominent in the bilateral da today.11 Of course, the development of a contemporary, comprehensive</w:t>
      </w:r>
      <w:r w:rsidRPr="003E4A3A">
        <w:rPr>
          <w:sz w:val="16"/>
        </w:rPr>
        <w:t xml:space="preserve">¶ </w:t>
      </w:r>
      <w:r w:rsidRPr="003E4A3A">
        <w:rPr>
          <w:sz w:val="28"/>
        </w:rPr>
        <w:t>immigration policy ranks high when broadening the</w:t>
      </w:r>
      <w:r w:rsidRPr="003E4A3A">
        <w:rPr>
          <w:sz w:val="16"/>
        </w:rPr>
        <w:t xml:space="preserve">¶ </w:t>
      </w:r>
      <w:r w:rsidRPr="003E4A3A">
        <w:rPr>
          <w:sz w:val="28"/>
        </w:rPr>
        <w:t>agenda is discussed.</w:t>
      </w:r>
      <w:r w:rsidRPr="003E4A3A">
        <w:rPr>
          <w:sz w:val="16"/>
        </w:rPr>
        <w:t xml:space="preserve">¶ </w:t>
      </w:r>
      <w:r w:rsidRPr="003E4A3A">
        <w:rPr>
          <w:rStyle w:val="StyleBoldUnderline"/>
          <w:sz w:val="32"/>
          <w:highlight w:val="green"/>
        </w:rPr>
        <w:t>The U.S. is well positioned to increase dialogue and cooperation¶ on energy security with Mexico</w:t>
      </w:r>
      <w:r w:rsidRPr="003E4A3A">
        <w:rPr>
          <w:sz w:val="28"/>
        </w:rPr>
        <w:t xml:space="preserve"> (included in renewable power and</w:t>
      </w:r>
      <w:r w:rsidRPr="003E4A3A">
        <w:rPr>
          <w:sz w:val="16"/>
        </w:rPr>
        <w:t xml:space="preserve">¶ </w:t>
      </w:r>
      <w:r w:rsidRPr="003E4A3A">
        <w:rPr>
          <w:sz w:val="28"/>
        </w:rPr>
        <w:t>efficiency, which were not part of this review, but which are areas</w:t>
      </w:r>
      <w:r w:rsidRPr="003E4A3A">
        <w:rPr>
          <w:sz w:val="16"/>
        </w:rPr>
        <w:t xml:space="preserve">¶ </w:t>
      </w:r>
      <w:r w:rsidRPr="003E4A3A">
        <w:rPr>
          <w:sz w:val="28"/>
        </w:rPr>
        <w:t>where cooperation can move forward without significant political</w:t>
      </w:r>
      <w:r w:rsidRPr="003E4A3A">
        <w:rPr>
          <w:sz w:val="16"/>
        </w:rPr>
        <w:t xml:space="preserve">¶ </w:t>
      </w:r>
      <w:r w:rsidRPr="003E4A3A">
        <w:rPr>
          <w:sz w:val="28"/>
        </w:rPr>
        <w:t xml:space="preserve">obstacles from the Mexican side). </w:t>
      </w:r>
    </w:p>
    <w:p w14:paraId="64118242" w14:textId="77777777" w:rsidR="009B62D8" w:rsidRPr="003E4A3A" w:rsidRDefault="009B62D8" w:rsidP="009B62D8">
      <w:pPr>
        <w:rPr>
          <w:sz w:val="28"/>
        </w:rPr>
      </w:pPr>
    </w:p>
    <w:p w14:paraId="0EBEFC9D" w14:textId="77777777" w:rsidR="009B62D8" w:rsidRPr="003E4A3A" w:rsidRDefault="009B62D8" w:rsidP="009B62D8">
      <w:pPr>
        <w:pStyle w:val="Heading4"/>
        <w:rPr>
          <w:rStyle w:val="StyleStyleBold12pt"/>
          <w:rFonts w:ascii="Calibri" w:hAnsi="Calibri"/>
          <w:b/>
          <w:sz w:val="32"/>
        </w:rPr>
      </w:pPr>
      <w:r w:rsidRPr="003E4A3A">
        <w:rPr>
          <w:rStyle w:val="StyleStyleBold12pt"/>
          <w:rFonts w:ascii="Calibri" w:hAnsi="Calibri"/>
          <w:b/>
          <w:sz w:val="32"/>
        </w:rPr>
        <w:t xml:space="preserve">Energy and economic ties key to broader relations – plan solves </w:t>
      </w:r>
    </w:p>
    <w:p w14:paraId="4FEDD652" w14:textId="77777777" w:rsidR="009B62D8" w:rsidRPr="003E4A3A" w:rsidRDefault="009B62D8" w:rsidP="009B62D8">
      <w:pPr>
        <w:rPr>
          <w:sz w:val="28"/>
        </w:rPr>
      </w:pPr>
      <w:r w:rsidRPr="003E4A3A">
        <w:rPr>
          <w:rStyle w:val="StyleStyleBold12pt"/>
          <w:sz w:val="32"/>
        </w:rPr>
        <w:t>Farnsworth 13</w:t>
      </w:r>
      <w:r w:rsidRPr="003E4A3A">
        <w:rPr>
          <w:sz w:val="28"/>
        </w:rPr>
        <w:t xml:space="preserve"> [Eric, May 8, “Obama’s Mexico Trip Yielded Progress, Missed Opportunities” </w:t>
      </w:r>
      <w:hyperlink r:id="rId10" w:history="1">
        <w:r w:rsidRPr="003E4A3A">
          <w:rPr>
            <w:sz w:val="28"/>
          </w:rPr>
          <w:t>http://www.worldpoliticsreview.com/articles/12934/obama-s-mexico-trip-yielded-progress-missed-opportunities 6/29/13</w:t>
        </w:r>
      </w:hyperlink>
      <w:r w:rsidRPr="003E4A3A">
        <w:rPr>
          <w:sz w:val="28"/>
        </w:rPr>
        <w:t>]</w:t>
      </w:r>
    </w:p>
    <w:p w14:paraId="7243E5F9" w14:textId="77777777" w:rsidR="009B62D8" w:rsidRPr="003E4A3A" w:rsidRDefault="009B62D8" w:rsidP="009B62D8">
      <w:pPr>
        <w:rPr>
          <w:sz w:val="28"/>
        </w:rPr>
      </w:pPr>
    </w:p>
    <w:p w14:paraId="31DA67A9" w14:textId="77777777" w:rsidR="009B62D8" w:rsidRPr="003E4A3A" w:rsidRDefault="009B62D8" w:rsidP="009B62D8">
      <w:pPr>
        <w:rPr>
          <w:b/>
          <w:bCs/>
          <w:sz w:val="28"/>
          <w:u w:val="single"/>
        </w:rPr>
      </w:pPr>
      <w:r w:rsidRPr="003E4A3A">
        <w:rPr>
          <w:sz w:val="28"/>
        </w:rPr>
        <w:t xml:space="preserve">President Barack Obama traveled to Mexico City on May 2 to meet with new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3E4A3A">
        <w:rPr>
          <w:rStyle w:val="StyleBoldUnderline"/>
          <w:sz w:val="32"/>
          <w:highlight w:val="green"/>
        </w:rPr>
        <w:t>A</w:t>
      </w:r>
      <w:r w:rsidRPr="003E4A3A">
        <w:rPr>
          <w:rStyle w:val="StyleBoldUnderline"/>
          <w:sz w:val="32"/>
        </w:rPr>
        <w:t xml:space="preserve">n early </w:t>
      </w:r>
      <w:r w:rsidRPr="003E4A3A">
        <w:rPr>
          <w:rStyle w:val="StyleBoldUnderline"/>
          <w:sz w:val="32"/>
          <w:highlight w:val="green"/>
        </w:rPr>
        <w:t>visit</w:t>
      </w:r>
      <w:r w:rsidRPr="003E4A3A">
        <w:rPr>
          <w:rStyle w:val="StyleBoldUnderline"/>
          <w:sz w:val="32"/>
        </w:rPr>
        <w:t xml:space="preserve"> </w:t>
      </w:r>
      <w:r w:rsidRPr="003E4A3A">
        <w:rPr>
          <w:rStyle w:val="StyleBoldUnderline"/>
          <w:sz w:val="32"/>
          <w:highlight w:val="green"/>
        </w:rPr>
        <w:t>by</w:t>
      </w:r>
      <w:r w:rsidRPr="003E4A3A">
        <w:rPr>
          <w:rStyle w:val="StyleBoldUnderline"/>
          <w:sz w:val="32"/>
        </w:rPr>
        <w:t xml:space="preserve"> </w:t>
      </w:r>
      <w:r w:rsidRPr="003E4A3A">
        <w:rPr>
          <w:rStyle w:val="StyleBoldUnderline"/>
          <w:sz w:val="32"/>
          <w:highlight w:val="green"/>
        </w:rPr>
        <w:t>the</w:t>
      </w:r>
      <w:r w:rsidRPr="003E4A3A">
        <w:rPr>
          <w:rStyle w:val="StyleBoldUnderline"/>
          <w:sz w:val="32"/>
        </w:rPr>
        <w:t xml:space="preserve"> U.S. </w:t>
      </w:r>
      <w:r w:rsidRPr="003E4A3A">
        <w:rPr>
          <w:rStyle w:val="StyleBoldUnderline"/>
          <w:sz w:val="32"/>
          <w:highlight w:val="green"/>
        </w:rPr>
        <w:t>president</w:t>
      </w:r>
      <w:r w:rsidRPr="003E4A3A">
        <w:rPr>
          <w:rStyle w:val="StyleBoldUnderline"/>
          <w:sz w:val="32"/>
        </w:rPr>
        <w:t xml:space="preserve"> </w:t>
      </w:r>
      <w:r w:rsidRPr="003E4A3A">
        <w:rPr>
          <w:rStyle w:val="StyleBoldUnderline"/>
          <w:sz w:val="32"/>
          <w:highlight w:val="green"/>
        </w:rPr>
        <w:t>was</w:t>
      </w:r>
      <w:r w:rsidRPr="003E4A3A">
        <w:rPr>
          <w:rStyle w:val="StyleBoldUnderline"/>
          <w:sz w:val="32"/>
        </w:rPr>
        <w:t xml:space="preserve"> an </w:t>
      </w:r>
      <w:r w:rsidRPr="003E4A3A">
        <w:rPr>
          <w:rStyle w:val="StyleBoldUnderline"/>
          <w:sz w:val="32"/>
          <w:highlight w:val="green"/>
        </w:rPr>
        <w:t>important</w:t>
      </w:r>
      <w:r w:rsidRPr="003E4A3A">
        <w:rPr>
          <w:rStyle w:val="StyleBoldUnderline"/>
          <w:sz w:val="32"/>
        </w:rPr>
        <w:t xml:space="preserve"> signal </w:t>
      </w:r>
      <w:r w:rsidRPr="003E4A3A">
        <w:rPr>
          <w:rStyle w:val="StyleBoldUnderline"/>
          <w:sz w:val="32"/>
          <w:highlight w:val="green"/>
        </w:rPr>
        <w:t>that Mexico’s significant contributions to</w:t>
      </w:r>
      <w:r w:rsidRPr="003E4A3A">
        <w:rPr>
          <w:rStyle w:val="StyleBoldUnderline"/>
          <w:sz w:val="32"/>
        </w:rPr>
        <w:t xml:space="preserve"> </w:t>
      </w:r>
      <w:r w:rsidRPr="003E4A3A">
        <w:rPr>
          <w:rStyle w:val="StyleBoldUnderline"/>
          <w:sz w:val="32"/>
          <w:highlight w:val="green"/>
        </w:rPr>
        <w:t>the</w:t>
      </w:r>
      <w:r w:rsidRPr="003E4A3A">
        <w:rPr>
          <w:rStyle w:val="StyleBoldUnderline"/>
          <w:sz w:val="32"/>
        </w:rPr>
        <w:t xml:space="preserve"> health of the </w:t>
      </w:r>
      <w:r w:rsidRPr="003E4A3A">
        <w:rPr>
          <w:rStyle w:val="StyleBoldUnderline"/>
          <w:sz w:val="32"/>
          <w:highlight w:val="green"/>
        </w:rPr>
        <w:t>U.S. economy</w:t>
      </w:r>
      <w:r w:rsidRPr="003E4A3A">
        <w:rPr>
          <w:rStyle w:val="StyleBoldUnderline"/>
          <w:sz w:val="32"/>
        </w:rPr>
        <w:t xml:space="preserve"> </w:t>
      </w:r>
      <w:r w:rsidRPr="003E4A3A">
        <w:rPr>
          <w:rStyle w:val="StyleBoldUnderline"/>
          <w:sz w:val="32"/>
          <w:highlight w:val="green"/>
        </w:rPr>
        <w:t>can no</w:t>
      </w:r>
      <w:r w:rsidRPr="003E4A3A">
        <w:rPr>
          <w:rStyle w:val="StyleBoldUnderline"/>
          <w:sz w:val="32"/>
        </w:rPr>
        <w:t xml:space="preserve"> longer </w:t>
      </w:r>
      <w:r w:rsidRPr="003E4A3A">
        <w:rPr>
          <w:rStyle w:val="StyleBoldUnderline"/>
          <w:sz w:val="32"/>
          <w:highlight w:val="green"/>
        </w:rPr>
        <w:t>be taken for granted</w:t>
      </w:r>
      <w:r w:rsidRPr="003E4A3A">
        <w:rPr>
          <w:rStyle w:val="StyleBoldUnderline"/>
          <w:sz w:val="32"/>
        </w:rPr>
        <w:t xml:space="preserve">; </w:t>
      </w:r>
      <w:r w:rsidRPr="003E4A3A">
        <w:rPr>
          <w:rStyle w:val="StyleBoldUnderline"/>
          <w:sz w:val="32"/>
          <w:highlight w:val="green"/>
        </w:rPr>
        <w:t>the bond must be strengthened</w:t>
      </w:r>
      <w:r w:rsidRPr="003E4A3A">
        <w:rPr>
          <w:rStyle w:val="StyleBoldUnderline"/>
          <w:sz w:val="32"/>
        </w:rPr>
        <w:t xml:space="preserve"> in order to assure the global competitiveness of both Mexico and the United States.</w:t>
      </w:r>
    </w:p>
    <w:p w14:paraId="22C78EF2" w14:textId="77777777" w:rsidR="009B62D8" w:rsidRPr="003E4A3A" w:rsidRDefault="009B62D8" w:rsidP="009B62D8">
      <w:pPr>
        <w:rPr>
          <w:sz w:val="28"/>
        </w:rPr>
      </w:pPr>
      <w:r w:rsidRPr="003E4A3A">
        <w:rPr>
          <w:rStyle w:val="StyleBoldUnderline"/>
          <w:sz w:val="32"/>
          <w:highlight w:val="green"/>
        </w:rPr>
        <w:t>Mexico is the United States’ third-largest trading partner</w:t>
      </w:r>
      <w:r w:rsidRPr="003E4A3A">
        <w:rPr>
          <w:sz w:val="28"/>
        </w:rPr>
        <w:t xml:space="preserve">, after Canada and China, </w:t>
      </w:r>
      <w:r w:rsidRPr="003E4A3A">
        <w:rPr>
          <w:rStyle w:val="StyleBoldUnderline"/>
          <w:sz w:val="32"/>
        </w:rPr>
        <w:t>and its second-biggest export market</w:t>
      </w:r>
      <w:r w:rsidRPr="003E4A3A">
        <w:rPr>
          <w:sz w:val="28"/>
        </w:rPr>
        <w:t xml:space="preserve">, after Canada. Some $1.4 billion worth of goods crosses the U.S.-Mexico border every day, and </w:t>
      </w:r>
      <w:r w:rsidRPr="003E4A3A">
        <w:rPr>
          <w:rStyle w:val="StyleBoldUnderline"/>
          <w:sz w:val="32"/>
        </w:rPr>
        <w:t xml:space="preserve">an estimated </w:t>
      </w:r>
      <w:r w:rsidRPr="003E4A3A">
        <w:rPr>
          <w:rStyle w:val="StyleBoldUnderline"/>
          <w:sz w:val="32"/>
          <w:highlight w:val="green"/>
        </w:rPr>
        <w:t>6 million U.S. jobs depend</w:t>
      </w:r>
      <w:r w:rsidRPr="003E4A3A">
        <w:rPr>
          <w:rStyle w:val="StyleBoldUnderline"/>
          <w:sz w:val="32"/>
        </w:rPr>
        <w:t xml:space="preserve"> directly </w:t>
      </w:r>
      <w:r w:rsidRPr="003E4A3A">
        <w:rPr>
          <w:rStyle w:val="StyleBoldUnderline"/>
          <w:sz w:val="32"/>
          <w:highlight w:val="green"/>
        </w:rPr>
        <w:t>on</w:t>
      </w:r>
      <w:r w:rsidRPr="003E4A3A">
        <w:rPr>
          <w:rStyle w:val="StyleBoldUnderline"/>
          <w:sz w:val="32"/>
        </w:rPr>
        <w:t xml:space="preserve"> trade with </w:t>
      </w:r>
      <w:r w:rsidRPr="003E4A3A">
        <w:rPr>
          <w:rStyle w:val="StyleBoldUnderline"/>
          <w:sz w:val="32"/>
          <w:highlight w:val="green"/>
        </w:rPr>
        <w:t>Mexico</w:t>
      </w:r>
      <w:r w:rsidRPr="003E4A3A">
        <w:rPr>
          <w:sz w:val="28"/>
        </w:rPr>
        <w:t xml:space="preserve">. These are big numbers, and they are only going to increase, particularly as Mexico’s economy grows and its middle class expands, increasing its purchasing power. </w:t>
      </w:r>
    </w:p>
    <w:p w14:paraId="5CC39781" w14:textId="77777777" w:rsidR="009B62D8" w:rsidRPr="003E4A3A" w:rsidRDefault="009B62D8" w:rsidP="009B62D8">
      <w:pPr>
        <w:rPr>
          <w:sz w:val="28"/>
        </w:rPr>
      </w:pPr>
      <w:r w:rsidRPr="003E4A3A">
        <w:rPr>
          <w:sz w:val="28"/>
        </w:rPr>
        <w:t xml:space="preserve">At the same time, </w:t>
      </w:r>
      <w:r w:rsidRPr="003E4A3A">
        <w:rPr>
          <w:rStyle w:val="StyleBoldUnderline"/>
          <w:sz w:val="32"/>
        </w:rPr>
        <w:t xml:space="preserve">a number of </w:t>
      </w:r>
      <w:r w:rsidRPr="003E4A3A">
        <w:rPr>
          <w:rStyle w:val="StyleBoldUnderline"/>
          <w:sz w:val="32"/>
          <w:highlight w:val="green"/>
        </w:rPr>
        <w:t>obstacles to growth must be addressed if the bilateral relationship is to reach its full potential</w:t>
      </w:r>
      <w:r w:rsidRPr="003E4A3A">
        <w:rPr>
          <w:rStyle w:val="StyleBoldUnderline"/>
          <w:sz w:val="32"/>
        </w:rPr>
        <w:t xml:space="preserve">. </w:t>
      </w:r>
      <w:r w:rsidRPr="003E4A3A">
        <w:rPr>
          <w:sz w:val="28"/>
        </w:rPr>
        <w:t xml:space="preserve">Many of these are domestic issues that each nation should resolve for its own self-interest but that would nonetheless meaningfully improve the bilateral economic relationship. Among these are, </w:t>
      </w:r>
      <w:r w:rsidRPr="003E4A3A">
        <w:rPr>
          <w:rStyle w:val="StyleBoldUnderline"/>
          <w:sz w:val="32"/>
        </w:rPr>
        <w:t xml:space="preserve">from </w:t>
      </w:r>
      <w:r w:rsidRPr="003E4A3A">
        <w:rPr>
          <w:rStyle w:val="StyleBoldUnderline"/>
          <w:sz w:val="32"/>
          <w:highlight w:val="green"/>
        </w:rPr>
        <w:t>Mexico’s</w:t>
      </w:r>
      <w:r w:rsidRPr="003E4A3A">
        <w:rPr>
          <w:rStyle w:val="StyleBoldUnderline"/>
          <w:sz w:val="32"/>
        </w:rPr>
        <w:t xml:space="preserve"> </w:t>
      </w:r>
      <w:r w:rsidRPr="003E4A3A">
        <w:rPr>
          <w:rStyle w:val="StyleBoldUnderline"/>
          <w:sz w:val="32"/>
          <w:highlight w:val="green"/>
        </w:rPr>
        <w:t>side</w:t>
      </w:r>
      <w:r w:rsidRPr="003E4A3A">
        <w:rPr>
          <w:rStyle w:val="StyleBoldUnderline"/>
          <w:sz w:val="32"/>
        </w:rPr>
        <w:t xml:space="preserve">, reforms in fiscal, </w:t>
      </w:r>
      <w:r w:rsidRPr="003E4A3A">
        <w:rPr>
          <w:rStyle w:val="StyleBoldUnderline"/>
          <w:sz w:val="32"/>
          <w:highlight w:val="green"/>
        </w:rPr>
        <w:t>energy and competition</w:t>
      </w:r>
      <w:r w:rsidRPr="003E4A3A">
        <w:rPr>
          <w:rStyle w:val="StyleBoldUnderline"/>
          <w:sz w:val="32"/>
        </w:rPr>
        <w:t xml:space="preserve"> </w:t>
      </w:r>
      <w:r w:rsidRPr="003E4A3A">
        <w:rPr>
          <w:rStyle w:val="StyleBoldUnderline"/>
          <w:sz w:val="32"/>
          <w:highlight w:val="green"/>
        </w:rPr>
        <w:t>policy</w:t>
      </w:r>
      <w:r w:rsidRPr="003E4A3A">
        <w:rPr>
          <w:rStyle w:val="StyleBoldUnderline"/>
          <w:sz w:val="32"/>
        </w:rPr>
        <w:t>, as well as the continuing implementation of labor and education reforms</w:t>
      </w:r>
      <w:r w:rsidRPr="003E4A3A">
        <w:rPr>
          <w:sz w:val="28"/>
        </w:rPr>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5698158A" w14:textId="77777777" w:rsidR="009B62D8" w:rsidRPr="003E4A3A" w:rsidRDefault="009B62D8" w:rsidP="009B62D8">
      <w:pPr>
        <w:rPr>
          <w:sz w:val="28"/>
        </w:rPr>
      </w:pPr>
    </w:p>
    <w:p w14:paraId="237F3BA2" w14:textId="77777777" w:rsidR="009B62D8" w:rsidRPr="003E4A3A" w:rsidRDefault="009B62D8" w:rsidP="009B62D8">
      <w:pPr>
        <w:rPr>
          <w:sz w:val="28"/>
        </w:rPr>
      </w:pPr>
    </w:p>
    <w:p w14:paraId="631F69ED" w14:textId="77777777" w:rsidR="009B62D8" w:rsidRPr="003E4A3A" w:rsidRDefault="009B62D8" w:rsidP="009B62D8">
      <w:pPr>
        <w:pStyle w:val="Heading4"/>
        <w:rPr>
          <w:rFonts w:ascii="Calibri" w:hAnsi="Calibri"/>
        </w:rPr>
      </w:pPr>
      <w:r w:rsidRPr="003E4A3A">
        <w:rPr>
          <w:rFonts w:ascii="Calibri" w:hAnsi="Calibri"/>
        </w:rPr>
        <w:t>Plan is reverse causal - Failure to pass THA kills relations- Mexico would perceive it as a violation of trust</w:t>
      </w:r>
    </w:p>
    <w:p w14:paraId="472F8C27" w14:textId="77777777" w:rsidR="009B62D8" w:rsidRPr="003E4A3A" w:rsidRDefault="009B62D8" w:rsidP="009B62D8">
      <w:pPr>
        <w:rPr>
          <w:sz w:val="28"/>
        </w:rPr>
      </w:pPr>
      <w:r w:rsidRPr="003E4A3A">
        <w:rPr>
          <w:rStyle w:val="StyleStyleBold12pt"/>
          <w:sz w:val="32"/>
        </w:rPr>
        <w:t>CFR 12</w:t>
      </w:r>
      <w:r w:rsidRPr="003E4A3A">
        <w:rPr>
          <w:sz w:val="28"/>
        </w:rPr>
        <w:t xml:space="preserve"> – United States Senate Committee on Foreign Relations, Super Qualified Authors, 12/21/12, (“OIL, MEXICO, AND THE TRANSBOUNDARY AGREEMENT”, </w:t>
      </w:r>
      <w:hyperlink r:id="rId11" w:history="1">
        <w:r w:rsidRPr="003E4A3A">
          <w:rPr>
            <w:sz w:val="28"/>
          </w:rPr>
          <w:t>http://www.gpo.gov/fdsys/pkg/CPRT-112SPRT77567/html/CPRT-112SPRT77567.htm</w:t>
        </w:r>
      </w:hyperlink>
      <w:r w:rsidRPr="003E4A3A">
        <w:rPr>
          <w:sz w:val="28"/>
        </w:rPr>
        <w:t>, AW)</w:t>
      </w:r>
    </w:p>
    <w:p w14:paraId="062092F5" w14:textId="77777777" w:rsidR="009B62D8" w:rsidRPr="003E4A3A" w:rsidRDefault="009B62D8" w:rsidP="009B62D8">
      <w:pPr>
        <w:rPr>
          <w:rStyle w:val="StyleStyleBold12pt"/>
          <w:rFonts w:eastAsiaTheme="majorEastAsia" w:cstheme="majorBidi"/>
          <w:bCs/>
          <w:sz w:val="40"/>
          <w:szCs w:val="32"/>
          <w:u w:val="single"/>
        </w:rPr>
      </w:pPr>
      <w:r w:rsidRPr="003E4A3A">
        <w:rPr>
          <w:sz w:val="28"/>
        </w:rPr>
        <w:t xml:space="preserve">Finally, </w:t>
      </w:r>
      <w:r w:rsidRPr="003E4A3A">
        <w:rPr>
          <w:rStyle w:val="StyleBoldUnderline"/>
          <w:sz w:val="32"/>
          <w:highlight w:val="cyan"/>
        </w:rPr>
        <w:t>passage of the TBA would boost U.S.-Mexico relations on energy</w:t>
      </w:r>
      <w:r w:rsidRPr="003E4A3A">
        <w:rPr>
          <w:rStyle w:val="StyleBoldUnderline"/>
          <w:sz w:val="32"/>
        </w:rPr>
        <w:t xml:space="preserve"> issues</w:t>
      </w:r>
      <w:r w:rsidRPr="003E4A3A">
        <w:rPr>
          <w:sz w:val="28"/>
        </w:rPr>
        <w:t xml:space="preserve">, which have traditionally lagged. Mexican </w:t>
      </w:r>
      <w:r w:rsidRPr="003E4A3A">
        <w:rPr>
          <w:rStyle w:val="StyleBoldUnderline"/>
          <w:sz w:val="32"/>
          <w:highlight w:val="cyan"/>
        </w:rPr>
        <w:t>officials</w:t>
      </w:r>
      <w:r w:rsidRPr="003E4A3A">
        <w:rPr>
          <w:sz w:val="28"/>
        </w:rPr>
        <w:t xml:space="preserve"> </w:t>
      </w:r>
      <w:r w:rsidRPr="003E4A3A">
        <w:rPr>
          <w:rStyle w:val="StyleBoldUnderline"/>
          <w:sz w:val="32"/>
        </w:rPr>
        <w:t>roundly</w:t>
      </w:r>
      <w:r w:rsidRPr="003E4A3A">
        <w:rPr>
          <w:sz w:val="28"/>
        </w:rPr>
        <w:t xml:space="preserve"> expressed </w:t>
      </w:r>
      <w:r w:rsidRPr="003E4A3A">
        <w:rPr>
          <w:rStyle w:val="StyleBoldUnderline"/>
          <w:sz w:val="32"/>
          <w:highlight w:val="cyan"/>
        </w:rPr>
        <w:t>support</w:t>
      </w:r>
      <w:r w:rsidRPr="003E4A3A">
        <w:rPr>
          <w:sz w:val="28"/>
        </w:rPr>
        <w:t xml:space="preserve"> for the TBA and expectation for U.S. </w:t>
      </w:r>
      <w:r w:rsidRPr="003E4A3A">
        <w:rPr>
          <w:rStyle w:val="StyleBoldUnderline"/>
          <w:sz w:val="32"/>
          <w:highlight w:val="cyan"/>
        </w:rPr>
        <w:t>ratification</w:t>
      </w:r>
      <w:r w:rsidRPr="003E4A3A">
        <w:rPr>
          <w:sz w:val="28"/>
        </w:rPr>
        <w:t xml:space="preserve"> in conversation with the authors. </w:t>
      </w:r>
      <w:r w:rsidRPr="003E4A3A">
        <w:rPr>
          <w:rStyle w:val="StyleBoldUnderline"/>
          <w:sz w:val="32"/>
          <w:highlight w:val="cyan"/>
        </w:rPr>
        <w:t>The</w:t>
      </w:r>
      <w:r w:rsidRPr="003E4A3A">
        <w:rPr>
          <w:rStyle w:val="StyleBoldUnderline"/>
          <w:sz w:val="32"/>
        </w:rPr>
        <w:t xml:space="preserve"> political </w:t>
      </w:r>
      <w:r w:rsidRPr="003E4A3A">
        <w:rPr>
          <w:rStyle w:val="StyleBoldUnderline"/>
          <w:sz w:val="32"/>
          <w:highlight w:val="cyan"/>
        </w:rPr>
        <w:t>impact of not</w:t>
      </w:r>
      <w:r w:rsidRPr="003E4A3A">
        <w:rPr>
          <w:rStyle w:val="StyleBoldUnderline"/>
          <w:sz w:val="32"/>
        </w:rPr>
        <w:t xml:space="preserve"> </w:t>
      </w:r>
      <w:r w:rsidRPr="003E4A3A">
        <w:rPr>
          <w:sz w:val="28"/>
        </w:rPr>
        <w:t xml:space="preserve">approving and </w:t>
      </w:r>
      <w:r w:rsidRPr="003E4A3A">
        <w:rPr>
          <w:rStyle w:val="StyleBoldUnderline"/>
          <w:sz w:val="32"/>
          <w:highlight w:val="cyan"/>
        </w:rPr>
        <w:t>implementing</w:t>
      </w:r>
      <w:r w:rsidRPr="003E4A3A">
        <w:rPr>
          <w:rStyle w:val="StyleBoldUnderline"/>
          <w:sz w:val="32"/>
        </w:rPr>
        <w:t xml:space="preserve"> the </w:t>
      </w:r>
      <w:r w:rsidRPr="003E4A3A">
        <w:rPr>
          <w:rStyle w:val="StyleBoldUnderline"/>
          <w:sz w:val="32"/>
          <w:highlight w:val="cyan"/>
        </w:rPr>
        <w:t>TBA</w:t>
      </w:r>
      <w:r w:rsidRPr="003E4A3A">
        <w:rPr>
          <w:rStyle w:val="StyleBoldUnderline"/>
          <w:sz w:val="32"/>
        </w:rPr>
        <w:t xml:space="preserve"> </w:t>
      </w:r>
      <w:r w:rsidRPr="003E4A3A">
        <w:rPr>
          <w:rStyle w:val="StyleBoldUnderline"/>
          <w:sz w:val="32"/>
          <w:highlight w:val="cyan"/>
        </w:rPr>
        <w:t>would set back</w:t>
      </w:r>
      <w:r w:rsidRPr="003E4A3A">
        <w:rPr>
          <w:rStyle w:val="StyleBoldUnderline"/>
          <w:sz w:val="32"/>
        </w:rPr>
        <w:t xml:space="preserve"> U.S.-Mexican </w:t>
      </w:r>
      <w:r w:rsidRPr="003E4A3A">
        <w:rPr>
          <w:rStyle w:val="StyleBoldUnderline"/>
          <w:sz w:val="32"/>
          <w:highlight w:val="cyan"/>
        </w:rPr>
        <w:t>relations</w:t>
      </w:r>
      <w:r w:rsidRPr="003E4A3A">
        <w:rPr>
          <w:sz w:val="28"/>
          <w:highlight w:val="cyan"/>
        </w:rPr>
        <w:t xml:space="preserve"> </w:t>
      </w:r>
      <w:r w:rsidRPr="003E4A3A">
        <w:rPr>
          <w:rStyle w:val="StyleBoldUnderline"/>
          <w:sz w:val="32"/>
          <w:highlight w:val="cyan"/>
        </w:rPr>
        <w:t>on energy</w:t>
      </w:r>
      <w:r w:rsidRPr="003E4A3A">
        <w:rPr>
          <w:rStyle w:val="StyleBoldUnderline"/>
          <w:sz w:val="32"/>
        </w:rPr>
        <w:t xml:space="preserve"> specifically </w:t>
      </w:r>
      <w:r w:rsidRPr="003E4A3A">
        <w:rPr>
          <w:rStyle w:val="StyleBoldUnderline"/>
          <w:sz w:val="32"/>
          <w:highlight w:val="cyan"/>
        </w:rPr>
        <w:t>and</w:t>
      </w:r>
      <w:r w:rsidRPr="003E4A3A">
        <w:rPr>
          <w:rStyle w:val="StyleBoldUnderline"/>
          <w:sz w:val="32"/>
        </w:rPr>
        <w:t xml:space="preserve"> more </w:t>
      </w:r>
      <w:r w:rsidRPr="003E4A3A">
        <w:rPr>
          <w:rStyle w:val="StyleBoldUnderline"/>
          <w:sz w:val="32"/>
          <w:highlight w:val="cyan"/>
        </w:rPr>
        <w:t>broadly</w:t>
      </w:r>
      <w:r w:rsidRPr="003E4A3A">
        <w:rPr>
          <w:rStyle w:val="StyleBoldUnderline"/>
          <w:sz w:val="32"/>
        </w:rPr>
        <w:t>.</w:t>
      </w:r>
      <w:r w:rsidRPr="003E4A3A">
        <w:rPr>
          <w:sz w:val="28"/>
        </w:rPr>
        <w:t xml:space="preserve"> </w:t>
      </w:r>
      <w:r w:rsidRPr="003E4A3A">
        <w:rPr>
          <w:rStyle w:val="StyleBoldUnderline"/>
          <w:sz w:val="32"/>
          <w:highlight w:val="cyan"/>
        </w:rPr>
        <w:t>Each</w:t>
      </w:r>
      <w:r w:rsidRPr="003E4A3A">
        <w:rPr>
          <w:sz w:val="28"/>
        </w:rPr>
        <w:t xml:space="preserve"> of </w:t>
      </w:r>
      <w:r w:rsidRPr="003E4A3A">
        <w:rPr>
          <w:rStyle w:val="StyleBoldUnderline"/>
          <w:sz w:val="32"/>
        </w:rPr>
        <w:t xml:space="preserve">our </w:t>
      </w:r>
      <w:r w:rsidRPr="003E4A3A">
        <w:rPr>
          <w:rStyle w:val="StyleBoldUnderline"/>
          <w:sz w:val="32"/>
          <w:highlight w:val="cyan"/>
        </w:rPr>
        <w:t>countri</w:t>
      </w:r>
      <w:r w:rsidRPr="003E4A3A">
        <w:rPr>
          <w:rStyle w:val="StyleBoldUnderline"/>
          <w:sz w:val="32"/>
        </w:rPr>
        <w:t xml:space="preserve">es </w:t>
      </w:r>
      <w:r w:rsidRPr="003E4A3A">
        <w:rPr>
          <w:rStyle w:val="StyleBoldUnderline"/>
          <w:sz w:val="32"/>
          <w:highlight w:val="cyan"/>
        </w:rPr>
        <w:t>has</w:t>
      </w:r>
      <w:r w:rsidRPr="003E4A3A">
        <w:rPr>
          <w:sz w:val="28"/>
        </w:rPr>
        <w:t xml:space="preserve"> </w:t>
      </w:r>
      <w:r w:rsidRPr="003E4A3A">
        <w:rPr>
          <w:rStyle w:val="StyleBoldUnderline"/>
          <w:sz w:val="32"/>
          <w:highlight w:val="cyan"/>
        </w:rPr>
        <w:t>hot button</w:t>
      </w:r>
      <w:r w:rsidRPr="003E4A3A">
        <w:rPr>
          <w:rStyle w:val="StyleBoldUnderline"/>
          <w:sz w:val="32"/>
        </w:rPr>
        <w:t xml:space="preserve"> domestic </w:t>
      </w:r>
      <w:r w:rsidRPr="003E4A3A">
        <w:rPr>
          <w:rStyle w:val="StyleBoldUnderline"/>
          <w:sz w:val="32"/>
          <w:highlight w:val="cyan"/>
        </w:rPr>
        <w:t>political issues</w:t>
      </w:r>
      <w:r w:rsidRPr="003E4A3A">
        <w:rPr>
          <w:rStyle w:val="StyleBoldUnderline"/>
          <w:sz w:val="32"/>
        </w:rPr>
        <w:t xml:space="preserve"> </w:t>
      </w:r>
      <w:r w:rsidRPr="003E4A3A">
        <w:rPr>
          <w:sz w:val="28"/>
        </w:rPr>
        <w:t xml:space="preserve">that take courage for political leaders to address. </w:t>
      </w:r>
      <w:r w:rsidRPr="003E4A3A">
        <w:rPr>
          <w:rStyle w:val="StyleBoldUnderline"/>
          <w:sz w:val="32"/>
          <w:highlight w:val="cyan"/>
        </w:rPr>
        <w:t>In Mexico, oil is one</w:t>
      </w:r>
      <w:r w:rsidRPr="003E4A3A">
        <w:rPr>
          <w:rStyle w:val="StyleBoldUnderline"/>
          <w:sz w:val="32"/>
        </w:rPr>
        <w:t xml:space="preserve"> such </w:t>
      </w:r>
      <w:r w:rsidRPr="003E4A3A">
        <w:rPr>
          <w:rStyle w:val="StyleBoldUnderline"/>
          <w:sz w:val="32"/>
          <w:highlight w:val="cyan"/>
        </w:rPr>
        <w:t>issue</w:t>
      </w:r>
      <w:r w:rsidRPr="003E4A3A">
        <w:rPr>
          <w:sz w:val="28"/>
        </w:rPr>
        <w:t xml:space="preserve">, </w:t>
      </w:r>
      <w:r w:rsidRPr="003E4A3A">
        <w:rPr>
          <w:rStyle w:val="StyleBoldUnderline"/>
          <w:sz w:val="32"/>
          <w:highlight w:val="cyan"/>
        </w:rPr>
        <w:t>and</w:t>
      </w:r>
      <w:r w:rsidRPr="003E4A3A">
        <w:rPr>
          <w:sz w:val="28"/>
        </w:rPr>
        <w:t xml:space="preserve"> </w:t>
      </w:r>
      <w:r w:rsidRPr="003E4A3A">
        <w:rPr>
          <w:rStyle w:val="StyleBoldUnderline"/>
          <w:sz w:val="32"/>
        </w:rPr>
        <w:t xml:space="preserve">members of </w:t>
      </w:r>
      <w:r w:rsidRPr="003E4A3A">
        <w:rPr>
          <w:rStyle w:val="StyleBoldUnderline"/>
          <w:sz w:val="32"/>
          <w:highlight w:val="cyan"/>
        </w:rPr>
        <w:t>both the PAN and PRI</w:t>
      </w:r>
      <w:r w:rsidRPr="003E4A3A">
        <w:rPr>
          <w:sz w:val="28"/>
          <w:highlight w:val="cyan"/>
        </w:rPr>
        <w:t xml:space="preserve"> </w:t>
      </w:r>
      <w:r w:rsidRPr="003E4A3A">
        <w:rPr>
          <w:rStyle w:val="StyleBoldUnderline"/>
          <w:sz w:val="32"/>
          <w:highlight w:val="cyan"/>
        </w:rPr>
        <w:t>put</w:t>
      </w:r>
      <w:r w:rsidRPr="003E4A3A">
        <w:rPr>
          <w:rStyle w:val="StyleBoldUnderline"/>
          <w:sz w:val="32"/>
        </w:rPr>
        <w:t xml:space="preserve"> their </w:t>
      </w:r>
      <w:r w:rsidRPr="003E4A3A">
        <w:rPr>
          <w:rStyle w:val="StyleBoldUnderline"/>
          <w:sz w:val="32"/>
          <w:highlight w:val="cyan"/>
        </w:rPr>
        <w:t>political weight behind ratification</w:t>
      </w:r>
      <w:r w:rsidRPr="003E4A3A">
        <w:rPr>
          <w:sz w:val="28"/>
        </w:rPr>
        <w:t xml:space="preserve"> in Mexico. </w:t>
      </w:r>
      <w:r w:rsidRPr="003E4A3A">
        <w:rPr>
          <w:rStyle w:val="StyleBoldUnderline"/>
          <w:sz w:val="32"/>
          <w:highlight w:val="cyan"/>
        </w:rPr>
        <w:t>The U.S. not fulfilling</w:t>
      </w:r>
      <w:r w:rsidRPr="003E4A3A">
        <w:rPr>
          <w:rStyle w:val="StyleBoldUnderline"/>
          <w:sz w:val="32"/>
        </w:rPr>
        <w:t xml:space="preserve"> </w:t>
      </w:r>
      <w:r w:rsidRPr="003E4A3A">
        <w:rPr>
          <w:rStyle w:val="StyleBoldUnderline"/>
          <w:sz w:val="32"/>
          <w:highlight w:val="cyan"/>
        </w:rPr>
        <w:t>its</w:t>
      </w:r>
      <w:r w:rsidRPr="003E4A3A">
        <w:rPr>
          <w:sz w:val="28"/>
        </w:rPr>
        <w:t xml:space="preserve"> side of the </w:t>
      </w:r>
      <w:r w:rsidRPr="003E4A3A">
        <w:rPr>
          <w:rStyle w:val="StyleBoldUnderline"/>
          <w:sz w:val="32"/>
          <w:highlight w:val="cyan"/>
        </w:rPr>
        <w:t>agreement</w:t>
      </w:r>
      <w:r w:rsidRPr="003E4A3A">
        <w:rPr>
          <w:sz w:val="28"/>
        </w:rPr>
        <w:t xml:space="preserve"> </w:t>
      </w:r>
      <w:r w:rsidRPr="003E4A3A">
        <w:rPr>
          <w:rStyle w:val="StyleBoldUnderline"/>
          <w:sz w:val="32"/>
          <w:highlight w:val="cyan"/>
        </w:rPr>
        <w:t>would</w:t>
      </w:r>
      <w:r w:rsidRPr="003E4A3A">
        <w:rPr>
          <w:sz w:val="28"/>
        </w:rPr>
        <w:t xml:space="preserve">, </w:t>
      </w:r>
      <w:r w:rsidRPr="003E4A3A">
        <w:rPr>
          <w:rStyle w:val="StyleBoldUnderline"/>
          <w:sz w:val="32"/>
        </w:rPr>
        <w:t xml:space="preserve">therefore, </w:t>
      </w:r>
      <w:r w:rsidRPr="003E4A3A">
        <w:rPr>
          <w:rStyle w:val="StyleBoldUnderline"/>
          <w:sz w:val="32"/>
          <w:highlight w:val="cyan"/>
        </w:rPr>
        <w:t>be seen as a violation of trust</w:t>
      </w:r>
      <w:r w:rsidRPr="003E4A3A">
        <w:rPr>
          <w:sz w:val="28"/>
        </w:rPr>
        <w:t xml:space="preserve"> </w:t>
      </w:r>
      <w:r w:rsidRPr="003E4A3A">
        <w:rPr>
          <w:rStyle w:val="StyleBoldUnderline"/>
          <w:sz w:val="32"/>
        </w:rPr>
        <w:t>and</w:t>
      </w:r>
      <w:r w:rsidRPr="003E4A3A">
        <w:rPr>
          <w:sz w:val="28"/>
        </w:rPr>
        <w:t xml:space="preserve"> </w:t>
      </w:r>
      <w:r w:rsidRPr="003E4A3A">
        <w:rPr>
          <w:rStyle w:val="StyleBoldUnderline"/>
          <w:sz w:val="32"/>
        </w:rPr>
        <w:t>could erode confidence</w:t>
      </w:r>
      <w:r w:rsidRPr="003E4A3A">
        <w:rPr>
          <w:sz w:val="28"/>
        </w:rPr>
        <w:t>. In the extreme, although unlikely</w:t>
      </w:r>
      <w:r w:rsidRPr="003E4A3A">
        <w:rPr>
          <w:rStyle w:val="StyleBoldUnderline"/>
          <w:sz w:val="32"/>
        </w:rPr>
        <w:t>, if Mexico proceeds with domestic</w:t>
      </w:r>
      <w:r w:rsidRPr="003E4A3A">
        <w:rPr>
          <w:sz w:val="28"/>
        </w:rPr>
        <w:t xml:space="preserve"> energy </w:t>
      </w:r>
      <w:r w:rsidRPr="003E4A3A">
        <w:rPr>
          <w:rStyle w:val="StyleBoldUnderline"/>
          <w:sz w:val="32"/>
        </w:rPr>
        <w:t>reforms</w:t>
      </w:r>
      <w:r w:rsidRPr="003E4A3A">
        <w:rPr>
          <w:sz w:val="28"/>
        </w:rPr>
        <w:t xml:space="preserve">, </w:t>
      </w:r>
      <w:r w:rsidRPr="003E4A3A">
        <w:rPr>
          <w:rStyle w:val="StyleBoldUnderline"/>
          <w:sz w:val="32"/>
        </w:rPr>
        <w:t>U.S. companies could be shut out</w:t>
      </w:r>
      <w:r w:rsidRPr="003E4A3A">
        <w:rPr>
          <w:sz w:val="28"/>
        </w:rPr>
        <w:t xml:space="preserve"> of certain opportunities </w:t>
      </w:r>
      <w:r w:rsidRPr="003E4A3A">
        <w:rPr>
          <w:rStyle w:val="StyleBoldUnderline"/>
          <w:sz w:val="32"/>
        </w:rPr>
        <w:t>until the TBA is ratified</w:t>
      </w:r>
      <w:r w:rsidRPr="003E4A3A">
        <w:rPr>
          <w:sz w:val="28"/>
        </w:rPr>
        <w:t xml:space="preserve">. However, </w:t>
      </w:r>
      <w:r w:rsidRPr="003E4A3A">
        <w:rPr>
          <w:rStyle w:val="StyleBoldUnderline"/>
          <w:sz w:val="32"/>
        </w:rPr>
        <w:t xml:space="preserve">bilateral </w:t>
      </w:r>
      <w:r w:rsidRPr="003E4A3A">
        <w:rPr>
          <w:rStyle w:val="StyleBoldUnderline"/>
          <w:sz w:val="32"/>
          <w:highlight w:val="cyan"/>
        </w:rPr>
        <w:t>benefits</w:t>
      </w:r>
      <w:r w:rsidRPr="003E4A3A">
        <w:rPr>
          <w:sz w:val="28"/>
        </w:rPr>
        <w:t xml:space="preserve"> of approving the agreement </w:t>
      </w:r>
      <w:r w:rsidRPr="003E4A3A">
        <w:rPr>
          <w:rStyle w:val="StyleBoldUnderline"/>
          <w:sz w:val="32"/>
          <w:highlight w:val="cyan"/>
        </w:rPr>
        <w:t>do not require</w:t>
      </w:r>
      <w:r w:rsidRPr="003E4A3A">
        <w:rPr>
          <w:rStyle w:val="StyleBoldUnderline"/>
          <w:sz w:val="32"/>
        </w:rPr>
        <w:t xml:space="preserve"> immediate </w:t>
      </w:r>
      <w:r w:rsidRPr="003E4A3A">
        <w:rPr>
          <w:rStyle w:val="StyleBoldUnderline"/>
          <w:sz w:val="32"/>
          <w:highlight w:val="cyan"/>
        </w:rPr>
        <w:t>passage</w:t>
      </w:r>
      <w:r w:rsidRPr="003E4A3A">
        <w:rPr>
          <w:rStyle w:val="StyleBoldUnderline"/>
          <w:sz w:val="32"/>
        </w:rPr>
        <w:t xml:space="preserve">; U.S. </w:t>
      </w:r>
      <w:r w:rsidRPr="003E4A3A">
        <w:rPr>
          <w:rStyle w:val="StyleBoldUnderline"/>
          <w:sz w:val="32"/>
          <w:highlight w:val="cyan"/>
        </w:rPr>
        <w:t>commitment</w:t>
      </w:r>
      <w:r w:rsidRPr="003E4A3A">
        <w:rPr>
          <w:rStyle w:val="StyleBoldUnderline"/>
          <w:sz w:val="32"/>
        </w:rPr>
        <w:t xml:space="preserve"> </w:t>
      </w:r>
      <w:r w:rsidRPr="003E4A3A">
        <w:rPr>
          <w:rStyle w:val="StyleBoldUnderline"/>
          <w:sz w:val="32"/>
          <w:highlight w:val="cyan"/>
        </w:rPr>
        <w:t>can be demonstrated</w:t>
      </w:r>
      <w:r w:rsidRPr="003E4A3A">
        <w:rPr>
          <w:sz w:val="28"/>
          <w:highlight w:val="cyan"/>
        </w:rPr>
        <w:t xml:space="preserve"> </w:t>
      </w:r>
      <w:r w:rsidRPr="003E4A3A">
        <w:rPr>
          <w:rStyle w:val="StyleBoldUnderline"/>
          <w:sz w:val="32"/>
          <w:highlight w:val="cyan"/>
        </w:rPr>
        <w:t>by</w:t>
      </w:r>
      <w:r w:rsidRPr="003E4A3A">
        <w:rPr>
          <w:sz w:val="28"/>
        </w:rPr>
        <w:t xml:space="preserve"> the </w:t>
      </w:r>
      <w:r w:rsidRPr="003E4A3A">
        <w:rPr>
          <w:rStyle w:val="StyleBoldUnderline"/>
          <w:sz w:val="32"/>
        </w:rPr>
        <w:t>Obama</w:t>
      </w:r>
      <w:r w:rsidRPr="003E4A3A">
        <w:rPr>
          <w:sz w:val="28"/>
        </w:rPr>
        <w:t xml:space="preserve"> administration formally </w:t>
      </w:r>
      <w:r w:rsidRPr="003E4A3A">
        <w:rPr>
          <w:rStyle w:val="StyleBoldUnderline"/>
          <w:sz w:val="32"/>
          <w:highlight w:val="cyan"/>
        </w:rPr>
        <w:t>submitting the TBA</w:t>
      </w:r>
      <w:r w:rsidRPr="003E4A3A">
        <w:rPr>
          <w:rStyle w:val="StyleBoldUnderline"/>
          <w:sz w:val="32"/>
        </w:rPr>
        <w:t xml:space="preserve"> </w:t>
      </w:r>
      <w:r w:rsidRPr="003E4A3A">
        <w:rPr>
          <w:rStyle w:val="StyleBoldUnderline"/>
          <w:sz w:val="32"/>
          <w:highlight w:val="cyan"/>
        </w:rPr>
        <w:t>for</w:t>
      </w:r>
      <w:r w:rsidRPr="003E4A3A">
        <w:rPr>
          <w:rStyle w:val="StyleBoldUnderline"/>
          <w:sz w:val="32"/>
        </w:rPr>
        <w:t xml:space="preserve"> Congressional </w:t>
      </w:r>
      <w:r w:rsidRPr="003E4A3A">
        <w:rPr>
          <w:rStyle w:val="StyleBoldUnderline"/>
          <w:sz w:val="32"/>
          <w:highlight w:val="cyan"/>
        </w:rPr>
        <w:t>approval</w:t>
      </w:r>
      <w:r w:rsidRPr="003E4A3A">
        <w:rPr>
          <w:sz w:val="28"/>
        </w:rPr>
        <w:t xml:space="preserve"> and commencement of Congressional hearings.</w:t>
      </w:r>
    </w:p>
    <w:p w14:paraId="2AB26BDD" w14:textId="77777777" w:rsidR="009B62D8" w:rsidRPr="003E4A3A" w:rsidRDefault="009B62D8" w:rsidP="009B62D8">
      <w:pPr>
        <w:pStyle w:val="Heading4"/>
        <w:rPr>
          <w:rFonts w:ascii="Calibri" w:hAnsi="Calibri"/>
        </w:rPr>
      </w:pPr>
      <w:r w:rsidRPr="003E4A3A">
        <w:rPr>
          <w:rFonts w:ascii="Calibri" w:hAnsi="Calibri"/>
        </w:rPr>
        <w:t>That’s key to solve bioterror- method cooperation</w:t>
      </w:r>
    </w:p>
    <w:p w14:paraId="19E0D33B" w14:textId="77777777" w:rsidR="009B62D8" w:rsidRPr="003E4A3A" w:rsidRDefault="009B62D8" w:rsidP="009B62D8">
      <w:pPr>
        <w:rPr>
          <w:rStyle w:val="StyleStyleBold12pt"/>
          <w:sz w:val="20"/>
        </w:rPr>
      </w:pPr>
      <w:r w:rsidRPr="003E4A3A">
        <w:rPr>
          <w:rStyle w:val="StyleStyleBold12pt"/>
          <w:sz w:val="32"/>
        </w:rPr>
        <w:t xml:space="preserve">Rosales et al 11- </w:t>
      </w:r>
      <w:r w:rsidRPr="003E4A3A">
        <w:rPr>
          <w:sz w:val="28"/>
        </w:rPr>
        <w:t xml:space="preserve">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needs:survey implementation”, January 2011, Journal of Injury and Violence Research at Kermanshah University of Medical Sciences, </w:t>
      </w:r>
      <w:hyperlink r:id="rId12" w:history="1">
        <w:r w:rsidRPr="003E4A3A">
          <w:rPr>
            <w:sz w:val="28"/>
          </w:rPr>
          <w:t>http://www.ncbi.nlm.nih.gov/pmc/articles/PMC3134923/</w:t>
        </w:r>
      </w:hyperlink>
      <w:r w:rsidRPr="003E4A3A">
        <w:rPr>
          <w:sz w:val="28"/>
        </w:rPr>
        <w:t>,)</w:t>
      </w:r>
    </w:p>
    <w:p w14:paraId="61143F05" w14:textId="77777777" w:rsidR="009B62D8" w:rsidRPr="003E4A3A" w:rsidRDefault="009B62D8" w:rsidP="009B62D8">
      <w:pPr>
        <w:rPr>
          <w:sz w:val="28"/>
        </w:rPr>
      </w:pPr>
      <w:r w:rsidRPr="003E4A3A">
        <w:rPr>
          <w:rStyle w:val="StyleBoldUnderline"/>
          <w:sz w:val="32"/>
        </w:rPr>
        <w:t xml:space="preserve">Abinational </w:t>
      </w:r>
      <w:r w:rsidRPr="003E4A3A">
        <w:rPr>
          <w:rStyle w:val="StyleBoldUnderline"/>
          <w:sz w:val="32"/>
          <w:highlight w:val="yellow"/>
        </w:rPr>
        <w:t>border-wide</w:t>
      </w:r>
      <w:r w:rsidRPr="003E4A3A">
        <w:rPr>
          <w:rStyle w:val="StyleBoldUnderline"/>
          <w:sz w:val="32"/>
        </w:rPr>
        <w:t xml:space="preserve">, online </w:t>
      </w:r>
      <w:r w:rsidRPr="003E4A3A">
        <w:rPr>
          <w:rStyle w:val="StyleBoldUnderline"/>
          <w:sz w:val="32"/>
          <w:highlight w:val="yellow"/>
        </w:rPr>
        <w:t xml:space="preserve">assessment on </w:t>
      </w:r>
      <w:r w:rsidRPr="003E4A3A">
        <w:rPr>
          <w:rStyle w:val="StyleBoldUnderline"/>
          <w:sz w:val="32"/>
        </w:rPr>
        <w:t xml:space="preserve">preparedness/emergency </w:t>
      </w:r>
      <w:r w:rsidRPr="003E4A3A">
        <w:rPr>
          <w:rStyle w:val="StyleBoldUnderline"/>
          <w:sz w:val="32"/>
          <w:highlight w:val="yellow"/>
        </w:rPr>
        <w:t>response and</w:t>
      </w:r>
      <w:r w:rsidRPr="003E4A3A">
        <w:rPr>
          <w:sz w:val="28"/>
        </w:rPr>
        <w:t xml:space="preserve"> workforce </w:t>
      </w:r>
      <w:r w:rsidRPr="003E4A3A">
        <w:rPr>
          <w:rStyle w:val="StyleBoldUnderline"/>
          <w:sz w:val="32"/>
          <w:highlight w:val="yellow"/>
        </w:rPr>
        <w:t>training needs</w:t>
      </w:r>
      <w:r w:rsidRPr="003E4A3A">
        <w:rPr>
          <w:rStyle w:val="StyleBoldUnderline"/>
          <w:sz w:val="32"/>
        </w:rPr>
        <w:t xml:space="preserve"> of </w:t>
      </w:r>
      <w:r w:rsidRPr="003E4A3A">
        <w:rPr>
          <w:rStyle w:val="StyleBoldUnderline"/>
          <w:sz w:val="32"/>
          <w:highlight w:val="yellow"/>
        </w:rPr>
        <w:t xml:space="preserve">personnel </w:t>
      </w:r>
      <w:r w:rsidRPr="003E4A3A">
        <w:rPr>
          <w:rStyle w:val="StyleBoldUnderline"/>
          <w:sz w:val="32"/>
        </w:rPr>
        <w:t xml:space="preserve">dedicated to the U.S.-Mexico border region was ommissioned by the ten U.S.-Mexico border state health offices through the U.S.-Mexico Border Governor’s Conference. </w:t>
      </w:r>
      <w:r w:rsidRPr="003E4A3A">
        <w:rPr>
          <w:sz w:val="28"/>
        </w:rPr>
        <w:t xml:space="preserve">The </w:t>
      </w:r>
      <w:r w:rsidRPr="003E4A3A">
        <w:rPr>
          <w:rStyle w:val="StyleBoldUnderline"/>
          <w:sz w:val="32"/>
        </w:rPr>
        <w:t>overarching goal</w:t>
      </w:r>
      <w:r w:rsidRPr="003E4A3A">
        <w:rPr>
          <w:sz w:val="28"/>
        </w:rPr>
        <w:t xml:space="preserve"> of the study was </w:t>
      </w:r>
      <w:r w:rsidRPr="003E4A3A">
        <w:rPr>
          <w:rStyle w:val="StyleBoldUnderline"/>
          <w:sz w:val="32"/>
          <w:highlight w:val="yellow"/>
        </w:rPr>
        <w:t>to provide the Border States with information</w:t>
      </w:r>
      <w:r w:rsidRPr="003E4A3A">
        <w:rPr>
          <w:rStyle w:val="StyleBoldUnderline"/>
          <w:sz w:val="32"/>
        </w:rPr>
        <w:t xml:space="preserve"> that could serve </w:t>
      </w:r>
      <w:r w:rsidRPr="003E4A3A">
        <w:rPr>
          <w:rStyle w:val="StyleBoldUnderline"/>
          <w:sz w:val="32"/>
          <w:highlight w:val="yellow"/>
        </w:rPr>
        <w:t>to</w:t>
      </w:r>
      <w:r w:rsidRPr="003E4A3A">
        <w:rPr>
          <w:rStyle w:val="StyleBoldUnderline"/>
          <w:sz w:val="32"/>
        </w:rPr>
        <w:t xml:space="preserve"> orient, train, and </w:t>
      </w:r>
      <w:r w:rsidRPr="003E4A3A">
        <w:rPr>
          <w:rStyle w:val="StyleBoldUnderline"/>
          <w:sz w:val="32"/>
          <w:highlight w:val="yellow"/>
        </w:rPr>
        <w:t>evaluate the workforce</w:t>
      </w:r>
      <w:r w:rsidRPr="003E4A3A">
        <w:rPr>
          <w:rStyle w:val="StyleBoldUnderline"/>
          <w:sz w:val="32"/>
        </w:rPr>
        <w:t xml:space="preserve"> </w:t>
      </w:r>
      <w:r w:rsidRPr="003E4A3A">
        <w:rPr>
          <w:sz w:val="28"/>
        </w:rPr>
        <w:t xml:space="preserve">charged </w:t>
      </w:r>
      <w:r w:rsidRPr="003E4A3A">
        <w:rPr>
          <w:rStyle w:val="StyleBoldUnderline"/>
          <w:sz w:val="32"/>
          <w:highlight w:val="yellow"/>
        </w:rPr>
        <w:t>with public health emergency</w:t>
      </w:r>
      <w:r w:rsidRPr="003E4A3A">
        <w:rPr>
          <w:rStyle w:val="StyleBoldUnderline"/>
          <w:sz w:val="32"/>
        </w:rPr>
        <w:t xml:space="preserve"> preparedness and response as well as future preparedness personnel</w:t>
      </w:r>
      <w:r w:rsidRPr="003E4A3A">
        <w:rPr>
          <w:sz w:val="28"/>
        </w:rPr>
        <w:t xml:space="preserve">. The </w:t>
      </w:r>
      <w:r w:rsidRPr="003E4A3A">
        <w:rPr>
          <w:rStyle w:val="StyleBoldUnderline"/>
          <w:sz w:val="32"/>
        </w:rPr>
        <w:t xml:space="preserve">primary objective of the study was </w:t>
      </w:r>
      <w:r w:rsidRPr="003E4A3A">
        <w:rPr>
          <w:rStyle w:val="StyleBoldUnderline"/>
          <w:sz w:val="32"/>
          <w:highlight w:val="yellow"/>
        </w:rPr>
        <w:t>to assess and prioritize bioterrorism,</w:t>
      </w:r>
      <w:r w:rsidRPr="003E4A3A">
        <w:rPr>
          <w:rStyle w:val="StyleBoldUnderline"/>
          <w:sz w:val="32"/>
        </w:rPr>
        <w:t xml:space="preserve"> infectious disease, and border training needs critical for responding to intentional and unintentional emergencies along the border region</w:t>
      </w:r>
      <w:r w:rsidRPr="003E4A3A">
        <w:rPr>
          <w:sz w:val="28"/>
        </w:rPr>
        <w:t xml:space="preserve">. The </w:t>
      </w:r>
      <w:r w:rsidRPr="003E4A3A">
        <w:rPr>
          <w:rStyle w:val="StyleBoldUnderline"/>
          <w:sz w:val="32"/>
        </w:rPr>
        <w:t xml:space="preserve">study was </w:t>
      </w:r>
      <w:r w:rsidRPr="003E4A3A">
        <w:rPr>
          <w:rStyle w:val="StyleBoldUnderline"/>
          <w:sz w:val="32"/>
          <w:highlight w:val="yellow"/>
        </w:rPr>
        <w:t>to describe the characteristics,</w:t>
      </w:r>
      <w:r w:rsidRPr="003E4A3A">
        <w:rPr>
          <w:rStyle w:val="StyleBoldUnderline"/>
          <w:sz w:val="32"/>
        </w:rPr>
        <w:t xml:space="preserve"> learning p</w:t>
      </w:r>
      <w:r w:rsidRPr="003E4A3A">
        <w:rPr>
          <w:rStyle w:val="StyleBoldUnderline"/>
          <w:sz w:val="32"/>
          <w:highlight w:val="yellow"/>
        </w:rPr>
        <w:t>references, proficiency and education</w:t>
      </w:r>
      <w:r w:rsidRPr="003E4A3A">
        <w:rPr>
          <w:rStyle w:val="StyleBoldUnderline"/>
          <w:sz w:val="32"/>
        </w:rPr>
        <w:t xml:space="preserve">al needs of the emergency preparedness and response workforce </w:t>
      </w:r>
      <w:r w:rsidRPr="003E4A3A">
        <w:rPr>
          <w:rStyle w:val="StyleBoldUnderline"/>
          <w:sz w:val="32"/>
          <w:highlight w:val="yellow"/>
        </w:rPr>
        <w:t>operating in</w:t>
      </w:r>
      <w:r w:rsidRPr="003E4A3A">
        <w:rPr>
          <w:rStyle w:val="StyleBoldUnderline"/>
          <w:sz w:val="32"/>
        </w:rPr>
        <w:t xml:space="preserve"> the</w:t>
      </w:r>
      <w:r w:rsidRPr="003E4A3A">
        <w:rPr>
          <w:sz w:val="28"/>
        </w:rPr>
        <w:t xml:space="preserve"> counties located in the </w:t>
      </w:r>
      <w:r w:rsidRPr="003E4A3A">
        <w:rPr>
          <w:rStyle w:val="StyleBoldUnderline"/>
          <w:sz w:val="32"/>
        </w:rPr>
        <w:t>U</w:t>
      </w:r>
      <w:r w:rsidRPr="003E4A3A">
        <w:rPr>
          <w:rStyle w:val="StyleBoldUnderline"/>
          <w:sz w:val="32"/>
          <w:highlight w:val="yellow"/>
        </w:rPr>
        <w:t>.S. border area</w:t>
      </w:r>
      <w:r w:rsidRPr="003E4A3A">
        <w:rPr>
          <w:rStyle w:val="StyleBoldUnderline"/>
          <w:sz w:val="32"/>
        </w:rPr>
        <w:t>.</w:t>
      </w:r>
      <w:r w:rsidRPr="003E4A3A">
        <w:rPr>
          <w:sz w:val="28"/>
        </w:rPr>
        <w:t xml:space="preserve"> </w:t>
      </w:r>
      <w:r w:rsidRPr="003E4A3A">
        <w:rPr>
          <w:rStyle w:val="StyleBoldUnderline"/>
          <w:sz w:val="32"/>
        </w:rPr>
        <w:t xml:space="preserve">This area was defined by </w:t>
      </w:r>
      <w:r w:rsidRPr="003E4A3A">
        <w:rPr>
          <w:sz w:val="28"/>
        </w:rPr>
        <w:t xml:space="preserve">the </w:t>
      </w:r>
      <w:r w:rsidRPr="003E4A3A">
        <w:rPr>
          <w:rStyle w:val="StyleBoldUnderline"/>
          <w:sz w:val="32"/>
        </w:rPr>
        <w:t>La Paz</w:t>
      </w:r>
      <w:r w:rsidRPr="003E4A3A">
        <w:rPr>
          <w:sz w:val="28"/>
        </w:rPr>
        <w:t xml:space="preserve"> Agreement </w:t>
      </w:r>
      <w:r w:rsidRPr="003E4A3A">
        <w:rPr>
          <w:rStyle w:val="StyleBoldUnderline"/>
          <w:sz w:val="32"/>
        </w:rPr>
        <w:t>and Public Law</w:t>
      </w:r>
      <w:r w:rsidRPr="003E4A3A">
        <w:rPr>
          <w:sz w:val="28"/>
        </w:rPr>
        <w:t xml:space="preserve"> 103-400 (U.S. – Mexico Border Health Commission) </w:t>
      </w:r>
      <w:r w:rsidRPr="003E4A3A">
        <w:rPr>
          <w:rStyle w:val="StyleBoldUnderline"/>
          <w:sz w:val="32"/>
        </w:rPr>
        <w:t>as 100 kilometers north and south of the international boundary.</w:t>
      </w:r>
      <w:r w:rsidRPr="003E4A3A">
        <w:rPr>
          <w:sz w:val="28"/>
        </w:rPr>
        <w:t xml:space="preserve"> The relative </w:t>
      </w:r>
      <w:r w:rsidRPr="003E4A3A">
        <w:rPr>
          <w:rStyle w:val="StyleBoldUnderline"/>
          <w:sz w:val="32"/>
          <w:highlight w:val="yellow"/>
        </w:rPr>
        <w:t>lack of literature address</w:t>
      </w:r>
      <w:r w:rsidRPr="003E4A3A">
        <w:rPr>
          <w:rStyle w:val="StyleBoldUnderline"/>
          <w:sz w:val="32"/>
        </w:rPr>
        <w:t xml:space="preserve">ing U.S.-Mexico </w:t>
      </w:r>
      <w:r w:rsidRPr="003E4A3A">
        <w:rPr>
          <w:rStyle w:val="StyleBoldUnderline"/>
          <w:sz w:val="32"/>
          <w:highlight w:val="yellow"/>
        </w:rPr>
        <w:t>cross-border issues</w:t>
      </w:r>
      <w:r w:rsidRPr="003E4A3A">
        <w:rPr>
          <w:rStyle w:val="StyleBoldUnderline"/>
          <w:sz w:val="32"/>
        </w:rPr>
        <w:t xml:space="preserve"> related </w:t>
      </w:r>
      <w:r w:rsidRPr="003E4A3A">
        <w:rPr>
          <w:rStyle w:val="StyleBoldUnderline"/>
          <w:sz w:val="32"/>
          <w:highlight w:val="yellow"/>
        </w:rPr>
        <w:t>to emergency preparedness and bioterrorism highlights the importance</w:t>
      </w:r>
      <w:r w:rsidRPr="003E4A3A">
        <w:rPr>
          <w:rStyle w:val="StyleBoldUnderline"/>
          <w:sz w:val="32"/>
        </w:rPr>
        <w:t xml:space="preserve"> of this assessment</w:t>
      </w:r>
      <w:r w:rsidRPr="003E4A3A">
        <w:rPr>
          <w:sz w:val="28"/>
        </w:rPr>
        <w:t xml:space="preserve">. This </w:t>
      </w:r>
      <w:r w:rsidRPr="003E4A3A">
        <w:rPr>
          <w:rStyle w:val="StyleBoldUnderline"/>
          <w:sz w:val="32"/>
        </w:rPr>
        <w:t xml:space="preserve">study describes and provides results of the assessment conducted with the four U.S. Border States and two Mexico Border States. </w:t>
      </w:r>
      <w:r w:rsidRPr="003E4A3A">
        <w:rPr>
          <w:sz w:val="28"/>
        </w:rPr>
        <w:t xml:space="preserve">While </w:t>
      </w:r>
      <w:r w:rsidRPr="003E4A3A">
        <w:rPr>
          <w:rStyle w:val="StyleBoldUnderline"/>
          <w:sz w:val="32"/>
        </w:rPr>
        <w:t>the study was mandated for all ten states funding was only provided for border cities within six states. Funding of transborder studies has been challenging for researchers focused on border health issues</w:t>
      </w:r>
      <w:r w:rsidRPr="003E4A3A">
        <w:rPr>
          <w:sz w:val="28"/>
        </w:rPr>
        <w:t>. The state of Sonora, sister state to Arizona, and the state of Chihuahua, sister state to Texas, were both successful in securing the resources to survey the preparedness and response workforce.</w:t>
      </w:r>
    </w:p>
    <w:p w14:paraId="60C292AF" w14:textId="77777777" w:rsidR="009B62D8" w:rsidRPr="003E4A3A" w:rsidRDefault="009B62D8" w:rsidP="009B62D8">
      <w:pPr>
        <w:rPr>
          <w:sz w:val="28"/>
        </w:rPr>
      </w:pPr>
    </w:p>
    <w:p w14:paraId="238224AF" w14:textId="77777777" w:rsidR="009B62D8" w:rsidRPr="003E4A3A" w:rsidRDefault="009B62D8" w:rsidP="009B62D8">
      <w:pPr>
        <w:pStyle w:val="Heading4"/>
        <w:rPr>
          <w:rFonts w:ascii="Calibri" w:hAnsi="Calibri"/>
        </w:rPr>
      </w:pPr>
      <w:r w:rsidRPr="003E4A3A">
        <w:rPr>
          <w:rFonts w:ascii="Calibri" w:hAnsi="Calibri"/>
        </w:rPr>
        <w:t>Also solves conventional terrorism</w:t>
      </w:r>
    </w:p>
    <w:p w14:paraId="52C610A2" w14:textId="77777777" w:rsidR="009B62D8" w:rsidRPr="003E4A3A" w:rsidRDefault="009B62D8" w:rsidP="009B62D8">
      <w:pPr>
        <w:rPr>
          <w:sz w:val="28"/>
        </w:rPr>
      </w:pPr>
      <w:r w:rsidRPr="003E4A3A">
        <w:rPr>
          <w:sz w:val="28"/>
        </w:rPr>
        <w:t xml:space="preserve">Mariclaire </w:t>
      </w:r>
      <w:r w:rsidRPr="003E4A3A">
        <w:rPr>
          <w:rStyle w:val="StyleStyleBold12pt"/>
          <w:sz w:val="32"/>
        </w:rPr>
        <w:t>Acosta 12</w:t>
      </w:r>
      <w:r w:rsidRPr="003E4A3A">
        <w:rPr>
          <w:sz w:val="28"/>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3" w:history="1">
        <w:r w:rsidRPr="003E4A3A">
          <w:rPr>
            <w:sz w:val="28"/>
          </w:rPr>
          <w:t>http://sunnylands.org/files/posts/159/stronger_f.pdf</w:t>
        </w:r>
      </w:hyperlink>
      <w:r w:rsidRPr="003E4A3A">
        <w:rPr>
          <w:sz w:val="28"/>
        </w:rPr>
        <w:t>, AW)</w:t>
      </w:r>
    </w:p>
    <w:p w14:paraId="1379067F" w14:textId="77777777" w:rsidR="009B62D8" w:rsidRPr="003E4A3A" w:rsidRDefault="009B62D8" w:rsidP="009B62D8">
      <w:pPr>
        <w:rPr>
          <w:sz w:val="28"/>
        </w:rPr>
      </w:pPr>
      <w:r w:rsidRPr="003E4A3A">
        <w:rPr>
          <w:sz w:val="28"/>
        </w:rPr>
        <w:t>At the same time</w:t>
      </w:r>
      <w:r w:rsidRPr="003E4A3A">
        <w:rPr>
          <w:rStyle w:val="StyleBoldUnderline"/>
          <w:sz w:val="32"/>
        </w:rPr>
        <w:t xml:space="preserve">, </w:t>
      </w:r>
      <w:r w:rsidRPr="003E4A3A">
        <w:rPr>
          <w:rStyle w:val="StyleBoldUnderline"/>
          <w:sz w:val="32"/>
          <w:highlight w:val="cyan"/>
        </w:rPr>
        <w:t>the U</w:t>
      </w:r>
      <w:r w:rsidRPr="003E4A3A">
        <w:rPr>
          <w:sz w:val="28"/>
        </w:rPr>
        <w:t xml:space="preserve">nited </w:t>
      </w:r>
      <w:r w:rsidRPr="003E4A3A">
        <w:rPr>
          <w:rStyle w:val="StyleBoldUnderline"/>
          <w:sz w:val="32"/>
          <w:highlight w:val="cyan"/>
        </w:rPr>
        <w:t>S</w:t>
      </w:r>
      <w:r w:rsidRPr="003E4A3A">
        <w:rPr>
          <w:sz w:val="28"/>
        </w:rPr>
        <w:t xml:space="preserve">tates </w:t>
      </w:r>
      <w:r w:rsidRPr="003E4A3A">
        <w:rPr>
          <w:rStyle w:val="StyleBoldUnderline"/>
          <w:sz w:val="32"/>
          <w:highlight w:val="cyan"/>
        </w:rPr>
        <w:t>faces a major challenge in ensuring</w:t>
      </w:r>
      <w:r w:rsidRPr="003E4A3A">
        <w:rPr>
          <w:rStyle w:val="StyleBoldUnderline"/>
          <w:sz w:val="32"/>
        </w:rPr>
        <w:t xml:space="preserve"> </w:t>
      </w:r>
      <w:r w:rsidRPr="003E4A3A">
        <w:rPr>
          <w:sz w:val="28"/>
        </w:rPr>
        <w:t xml:space="preserve">the </w:t>
      </w:r>
      <w:r w:rsidRPr="003E4A3A">
        <w:rPr>
          <w:rStyle w:val="StyleBoldUnderline"/>
          <w:sz w:val="32"/>
          <w:highlight w:val="cyan"/>
        </w:rPr>
        <w:t>safety of</w:t>
      </w:r>
      <w:r w:rsidRPr="003E4A3A">
        <w:rPr>
          <w:sz w:val="28"/>
        </w:rPr>
        <w:t xml:space="preserve"> its </w:t>
      </w:r>
      <w:r w:rsidRPr="003E4A3A">
        <w:rPr>
          <w:rStyle w:val="StyleBoldUnderline"/>
          <w:sz w:val="32"/>
          <w:highlight w:val="cyan"/>
        </w:rPr>
        <w:t>citizens against terrorist attacks</w:t>
      </w:r>
      <w:r w:rsidRPr="003E4A3A">
        <w:rPr>
          <w:sz w:val="28"/>
          <w:highlight w:val="cyan"/>
        </w:rPr>
        <w:t xml:space="preserve">, </w:t>
      </w:r>
      <w:r w:rsidRPr="003E4A3A">
        <w:rPr>
          <w:rStyle w:val="StyleBoldUnderline"/>
          <w:sz w:val="32"/>
          <w:highlight w:val="cyan"/>
        </w:rPr>
        <w:t>and</w:t>
      </w:r>
      <w:r w:rsidRPr="003E4A3A">
        <w:rPr>
          <w:sz w:val="28"/>
        </w:rPr>
        <w:t xml:space="preserve"> it </w:t>
      </w:r>
      <w:r w:rsidRPr="003E4A3A">
        <w:rPr>
          <w:rStyle w:val="Emphasis"/>
          <w:highlight w:val="cyan"/>
        </w:rPr>
        <w:t>depends significantly</w:t>
      </w:r>
      <w:r w:rsidRPr="003E4A3A">
        <w:rPr>
          <w:sz w:val="28"/>
          <w:highlight w:val="cyan"/>
        </w:rPr>
        <w:t xml:space="preserve"> </w:t>
      </w:r>
      <w:r w:rsidRPr="003E4A3A">
        <w:rPr>
          <w:rStyle w:val="StyleBoldUnderline"/>
          <w:sz w:val="32"/>
          <w:highlight w:val="cyan"/>
        </w:rPr>
        <w:t>on intelligence sharing and</w:t>
      </w:r>
      <w:r w:rsidRPr="003E4A3A">
        <w:rPr>
          <w:rStyle w:val="StyleBoldUnderline"/>
          <w:sz w:val="32"/>
        </w:rPr>
        <w:t xml:space="preserve"> law enforcement </w:t>
      </w:r>
      <w:r w:rsidRPr="003E4A3A">
        <w:rPr>
          <w:rStyle w:val="StyleBoldUnderline"/>
          <w:sz w:val="32"/>
          <w:highlight w:val="cyan"/>
        </w:rPr>
        <w:t>cooperation from</w:t>
      </w:r>
      <w:r w:rsidRPr="003E4A3A">
        <w:rPr>
          <w:rStyle w:val="StyleBoldUnderline"/>
          <w:sz w:val="32"/>
        </w:rPr>
        <w:t xml:space="preserve"> its two neighbors, </w:t>
      </w:r>
      <w:r w:rsidRPr="003E4A3A">
        <w:rPr>
          <w:rStyle w:val="StyleBoldUnderline"/>
          <w:sz w:val="32"/>
          <w:highlight w:val="cyan"/>
        </w:rPr>
        <w:t>Mexico</w:t>
      </w:r>
      <w:r w:rsidRPr="003E4A3A">
        <w:rPr>
          <w:rStyle w:val="StyleBoldUnderline"/>
          <w:sz w:val="32"/>
        </w:rPr>
        <w:t xml:space="preserve"> and Canada</w:t>
      </w:r>
      <w:r w:rsidRPr="003E4A3A">
        <w:rPr>
          <w:sz w:val="28"/>
        </w:rPr>
        <w:t>. Indeed, this</w:t>
      </w:r>
      <w:r w:rsidRPr="003E4A3A">
        <w:rPr>
          <w:rStyle w:val="StyleBoldUnderline"/>
          <w:sz w:val="32"/>
        </w:rPr>
        <w:t xml:space="preserve"> </w:t>
      </w:r>
      <w:r w:rsidRPr="003E4A3A">
        <w:rPr>
          <w:rStyle w:val="StyleBoldUnderline"/>
          <w:sz w:val="32"/>
          <w:highlight w:val="cyan"/>
        </w:rPr>
        <w:t>cooperation</w:t>
      </w:r>
      <w:r w:rsidRPr="003E4A3A">
        <w:rPr>
          <w:sz w:val="28"/>
        </w:rPr>
        <w:t xml:space="preserve"> has been one of the untold stories of engagement </w:t>
      </w:r>
      <w:r w:rsidRPr="003E4A3A">
        <w:rPr>
          <w:rStyle w:val="StyleBoldUnderline"/>
          <w:sz w:val="32"/>
          <w:highlight w:val="cyan"/>
        </w:rPr>
        <w:t>between</w:t>
      </w:r>
      <w:r w:rsidRPr="003E4A3A">
        <w:rPr>
          <w:rStyle w:val="StyleBoldUnderline"/>
          <w:sz w:val="32"/>
        </w:rPr>
        <w:t xml:space="preserve"> U.S. and Mexican federal </w:t>
      </w:r>
      <w:r w:rsidRPr="003E4A3A">
        <w:rPr>
          <w:rStyle w:val="StyleBoldUnderline"/>
          <w:sz w:val="32"/>
          <w:highlight w:val="cyan"/>
        </w:rPr>
        <w:t>agencies</w:t>
      </w:r>
      <w:r w:rsidRPr="003E4A3A">
        <w:rPr>
          <w:sz w:val="28"/>
        </w:rPr>
        <w:t xml:space="preserve"> over the past decade, </w:t>
      </w:r>
      <w:r w:rsidRPr="003E4A3A">
        <w:rPr>
          <w:rStyle w:val="StyleBoldUnderline"/>
          <w:sz w:val="32"/>
          <w:highlight w:val="cyan"/>
        </w:rPr>
        <w:t>with the result that the</w:t>
      </w:r>
      <w:r w:rsidRPr="003E4A3A">
        <w:rPr>
          <w:rStyle w:val="StyleBoldUnderline"/>
          <w:sz w:val="32"/>
        </w:rPr>
        <w:t xml:space="preserve"> U.S.-Mexico </w:t>
      </w:r>
      <w:r w:rsidRPr="003E4A3A">
        <w:rPr>
          <w:rStyle w:val="StyleBoldUnderline"/>
          <w:sz w:val="32"/>
          <w:highlight w:val="cyan"/>
        </w:rPr>
        <w:t>border has not yet been used for terrorist activities</w:t>
      </w:r>
      <w:r w:rsidRPr="003E4A3A">
        <w:rPr>
          <w:sz w:val="28"/>
        </w:rPr>
        <w:t xml:space="preserve">. However, </w:t>
      </w:r>
      <w:r w:rsidRPr="003E4A3A">
        <w:rPr>
          <w:rStyle w:val="StyleBoldUnderline"/>
          <w:sz w:val="32"/>
          <w:highlight w:val="cyan"/>
        </w:rPr>
        <w:t>continued vigilance and</w:t>
      </w:r>
      <w:r w:rsidRPr="003E4A3A">
        <w:rPr>
          <w:rStyle w:val="StyleBoldUnderline"/>
          <w:sz w:val="32"/>
        </w:rPr>
        <w:t xml:space="preserve"> more </w:t>
      </w:r>
      <w:r w:rsidRPr="003E4A3A">
        <w:rPr>
          <w:rStyle w:val="StyleBoldUnderline"/>
          <w:sz w:val="32"/>
          <w:highlight w:val="cyan"/>
        </w:rPr>
        <w:t>sophisticated</w:t>
      </w:r>
      <w:r w:rsidRPr="003E4A3A">
        <w:rPr>
          <w:rStyle w:val="StyleBoldUnderline"/>
          <w:sz w:val="32"/>
        </w:rPr>
        <w:t xml:space="preserve"> forms of </w:t>
      </w:r>
      <w:r w:rsidRPr="003E4A3A">
        <w:rPr>
          <w:rStyle w:val="StyleBoldUnderline"/>
          <w:sz w:val="32"/>
          <w:highlight w:val="cyan"/>
        </w:rPr>
        <w:t>cooperation</w:t>
      </w:r>
      <w:r w:rsidRPr="003E4A3A">
        <w:rPr>
          <w:sz w:val="28"/>
          <w:highlight w:val="cyan"/>
        </w:rPr>
        <w:t xml:space="preserve"> </w:t>
      </w:r>
      <w:r w:rsidRPr="003E4A3A">
        <w:rPr>
          <w:rStyle w:val="StyleBoldUnderline"/>
          <w:sz w:val="32"/>
          <w:highlight w:val="cyan"/>
        </w:rPr>
        <w:t>will be needed to avoid</w:t>
      </w:r>
      <w:r w:rsidRPr="003E4A3A">
        <w:rPr>
          <w:sz w:val="28"/>
        </w:rPr>
        <w:t xml:space="preserve"> the </w:t>
      </w:r>
      <w:r w:rsidRPr="003E4A3A">
        <w:rPr>
          <w:rStyle w:val="StyleBoldUnderline"/>
          <w:sz w:val="32"/>
          <w:highlight w:val="cyan"/>
        </w:rPr>
        <w:t>evolving</w:t>
      </w:r>
      <w:r w:rsidRPr="003E4A3A">
        <w:rPr>
          <w:rStyle w:val="StyleBoldUnderline"/>
          <w:sz w:val="32"/>
        </w:rPr>
        <w:t xml:space="preserve"> </w:t>
      </w:r>
      <w:r w:rsidRPr="003E4A3A">
        <w:rPr>
          <w:rStyle w:val="StyleBoldUnderline"/>
          <w:sz w:val="32"/>
          <w:highlight w:val="cyan"/>
        </w:rPr>
        <w:t>threats</w:t>
      </w:r>
      <w:r w:rsidRPr="003E4A3A">
        <w:rPr>
          <w:sz w:val="28"/>
        </w:rPr>
        <w:t xml:space="preserve"> from terrorist organizations. Policy oPtion: Develop border ports of entry that ensure safety and strengthen trade by employing risk-management techniques and the latest technology. Indeed, </w:t>
      </w:r>
      <w:r w:rsidRPr="003E4A3A">
        <w:rPr>
          <w:rStyle w:val="StyleBoldUnderline"/>
          <w:sz w:val="32"/>
          <w:highlight w:val="cyan"/>
        </w:rPr>
        <w:t>one of the greatest opportunities for binational cooperation</w:t>
      </w:r>
      <w:r w:rsidRPr="003E4A3A">
        <w:rPr>
          <w:rStyle w:val="StyleBoldUnderline"/>
          <w:sz w:val="32"/>
        </w:rPr>
        <w:t xml:space="preserve"> on security</w:t>
      </w:r>
      <w:r w:rsidRPr="003E4A3A">
        <w:rPr>
          <w:sz w:val="28"/>
        </w:rPr>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3E4A3A">
        <w:rPr>
          <w:rStyle w:val="StyleBoldUnderline"/>
          <w:sz w:val="32"/>
          <w:highlight w:val="cyan"/>
        </w:rPr>
        <w:t>A new focus</w:t>
      </w:r>
      <w:r w:rsidRPr="003E4A3A">
        <w:rPr>
          <w:rStyle w:val="StyleBoldUnderline"/>
          <w:sz w:val="32"/>
        </w:rPr>
        <w:t xml:space="preserve"> on these </w:t>
      </w:r>
      <w:r w:rsidRPr="003E4A3A">
        <w:rPr>
          <w:rStyle w:val="StyleBoldUnderline"/>
          <w:sz w:val="32"/>
          <w:highlight w:val="cyan"/>
        </w:rPr>
        <w:t>could be a win-win for both countries</w:t>
      </w:r>
      <w:r w:rsidRPr="003E4A3A">
        <w:rPr>
          <w:rStyle w:val="StyleBoldUnderline"/>
          <w:sz w:val="32"/>
        </w:rPr>
        <w:t xml:space="preserve"> and for both security and trade</w:t>
      </w:r>
      <w:r w:rsidRPr="003E4A3A">
        <w:rPr>
          <w:sz w:val="28"/>
        </w:rPr>
        <w:t xml:space="preserve">. Cooperation on Global Issues and Foreign Policy For the United States, </w:t>
      </w:r>
      <w:r w:rsidRPr="003E4A3A">
        <w:rPr>
          <w:rStyle w:val="StyleBoldUnderline"/>
          <w:sz w:val="32"/>
        </w:rPr>
        <w:t xml:space="preserve">Mexico is a key partner in international affairs. </w:t>
      </w:r>
      <w:r w:rsidRPr="003E4A3A">
        <w:rPr>
          <w:rStyle w:val="StyleBoldUnderline"/>
          <w:sz w:val="32"/>
          <w:highlight w:val="cyan"/>
        </w:rPr>
        <w:t>Mexico works hard to protect the U</w:t>
      </w:r>
      <w:r w:rsidRPr="003E4A3A">
        <w:rPr>
          <w:sz w:val="28"/>
        </w:rPr>
        <w:t xml:space="preserve">nited </w:t>
      </w:r>
      <w:r w:rsidRPr="003E4A3A">
        <w:rPr>
          <w:rStyle w:val="StyleBoldUnderline"/>
          <w:sz w:val="32"/>
          <w:highlight w:val="cyan"/>
        </w:rPr>
        <w:t>S</w:t>
      </w:r>
      <w:r w:rsidRPr="003E4A3A">
        <w:rPr>
          <w:sz w:val="28"/>
        </w:rPr>
        <w:t xml:space="preserve">tates </w:t>
      </w:r>
      <w:r w:rsidRPr="003E4A3A">
        <w:rPr>
          <w:rStyle w:val="StyleBoldUnderline"/>
          <w:sz w:val="32"/>
          <w:highlight w:val="cyan"/>
        </w:rPr>
        <w:t>from terrorist threats</w:t>
      </w:r>
      <w:r w:rsidRPr="003E4A3A">
        <w:rPr>
          <w:sz w:val="28"/>
        </w:rPr>
        <w:t xml:space="preserve"> and to weaken transnational organized crime groups. It is a middle income country, currently holds the presidency of the G-20, and is expected to grow steadily for many years to come. Jim O’Neil of Goldman Sachs, for example, expects Mexico to have the seventh largest economy in the world by 2020. </w:t>
      </w:r>
      <w:r w:rsidRPr="003E4A3A">
        <w:rPr>
          <w:rStyle w:val="StyleBoldUnderline"/>
          <w:sz w:val="32"/>
        </w:rPr>
        <w:t>Mexico has long served as a bridge between the developed and developing worlds, and the U.S. can take advantage of this fact by working closely with Mexico on issues of common interest</w:t>
      </w:r>
      <w:r w:rsidRPr="003E4A3A">
        <w:rPr>
          <w:sz w:val="28"/>
        </w:rPr>
        <w:t xml:space="preserve">. </w:t>
      </w:r>
    </w:p>
    <w:p w14:paraId="24FB0257" w14:textId="77777777" w:rsidR="009B62D8" w:rsidRPr="003E4A3A" w:rsidRDefault="009B62D8" w:rsidP="009B62D8">
      <w:pPr>
        <w:autoSpaceDE w:val="0"/>
        <w:autoSpaceDN w:val="0"/>
        <w:adjustRightInd w:val="0"/>
        <w:ind w:right="432"/>
        <w:jc w:val="both"/>
        <w:rPr>
          <w:rFonts w:eastAsia="Times New Roman"/>
          <w:sz w:val="20"/>
          <w:szCs w:val="20"/>
        </w:rPr>
      </w:pPr>
    </w:p>
    <w:p w14:paraId="4C959307" w14:textId="77777777" w:rsidR="009B62D8" w:rsidRPr="003E4A3A" w:rsidRDefault="009B62D8" w:rsidP="009B62D8">
      <w:pPr>
        <w:pStyle w:val="Heading4"/>
        <w:rPr>
          <w:rFonts w:ascii="Calibri" w:hAnsi="Calibri"/>
        </w:rPr>
      </w:pPr>
      <w:r w:rsidRPr="003E4A3A">
        <w:rPr>
          <w:rFonts w:ascii="Calibri" w:hAnsi="Calibri"/>
        </w:rPr>
        <w:t>Biological terrorist attack would cause extinction </w:t>
      </w:r>
    </w:p>
    <w:p w14:paraId="21366210" w14:textId="77777777" w:rsidR="009B62D8" w:rsidRPr="003E4A3A" w:rsidRDefault="009B62D8" w:rsidP="009B62D8">
      <w:pPr>
        <w:rPr>
          <w:rFonts w:eastAsia="Times New Roman"/>
          <w:sz w:val="24"/>
        </w:rPr>
      </w:pPr>
      <w:r w:rsidRPr="003E4A3A">
        <w:rPr>
          <w:rStyle w:val="StyleStyleBold12pt"/>
          <w:sz w:val="32"/>
        </w:rPr>
        <w:t>Kellman ‘08</w:t>
      </w:r>
      <w:r w:rsidRPr="003E4A3A">
        <w:rPr>
          <w:rFonts w:eastAsia="Times New Roman"/>
          <w:b/>
          <w:sz w:val="28"/>
        </w:rPr>
        <w:t xml:space="preserve"> </w:t>
      </w:r>
      <w:r w:rsidRPr="003E4A3A">
        <w:rPr>
          <w:sz w:val="28"/>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3E5CD694" w14:textId="77777777" w:rsidR="009B62D8" w:rsidRPr="003E4A3A" w:rsidRDefault="009B62D8" w:rsidP="009B62D8">
      <w:pPr>
        <w:widowControl w:val="0"/>
        <w:autoSpaceDE w:val="0"/>
        <w:autoSpaceDN w:val="0"/>
        <w:adjustRightInd w:val="0"/>
        <w:rPr>
          <w:rFonts w:eastAsia="Times New Roman" w:cs="Palatino-Roman"/>
          <w:sz w:val="24"/>
        </w:rPr>
      </w:pPr>
      <w:r w:rsidRPr="003E4A3A">
        <w:rPr>
          <w:sz w:val="28"/>
        </w:rPr>
        <w:t>What Might Bioviolence Accomplish? Envision a series of attacks against capitals of developing states that have close diplomatic linkages with the United States. The attacks would carry a well-publicized yet</w:t>
      </w:r>
      <w:r w:rsidRPr="003E4A3A">
        <w:rPr>
          <w:rFonts w:eastAsia="Times New Roman" w:cs="Helvetica-Bold"/>
          <w:sz w:val="24"/>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3E4A3A">
        <w:rPr>
          <w:rFonts w:eastAsia="Times New Roman" w:cs="Helvetica-Bold"/>
          <w:sz w:val="28"/>
          <w:highlight w:val="green"/>
          <w:u w:val="single"/>
        </w:rPr>
        <w:t>In comparison to use of conventional or chemical weapons, the potential death toll of a bioattack could be huge</w:t>
      </w:r>
      <w:r w:rsidRPr="003E4A3A">
        <w:rPr>
          <w:rFonts w:eastAsia="Times New Roman" w:cs="Helvetica-Bold"/>
          <w:sz w:val="28"/>
          <w:u w:val="single"/>
        </w:rPr>
        <w:t xml:space="preserve">. Although the number of victims would depend on where an attack takes place, the type of pathogen, and the sophistication of the </w:t>
      </w:r>
      <w:r w:rsidRPr="003E4A3A">
        <w:rPr>
          <w:rFonts w:eastAsia="Times New Roman" w:cs="Palatino-Roman"/>
          <w:sz w:val="28"/>
          <w:u w:val="single"/>
        </w:rPr>
        <w:t xml:space="preserve">weapons maker, there is widespread consensus among experts that a heightened attack would inflict casualties exceedable only by nuclear weapons. </w:t>
      </w:r>
      <w:r w:rsidRPr="003E4A3A">
        <w:rPr>
          <w:rFonts w:eastAsia="Times New Roman" w:cs="Palatino-Roman"/>
          <w:sz w:val="28"/>
          <w:highlight w:val="green"/>
          <w:u w:val="single"/>
        </w:rPr>
        <w:t xml:space="preserve">In comparison to nuclear weapons, bioweapons are far easier and cheaper to make and transport, </w:t>
      </w:r>
      <w:r w:rsidRPr="003E4A3A">
        <w:rPr>
          <w:rFonts w:eastAsia="Times New Roman" w:cs="Palatino-Roman"/>
          <w:sz w:val="28"/>
          <w:u w:val="single"/>
        </w:rPr>
        <w:t xml:space="preserve">and they can be made in facilities that are far more difficult to detect. The truly unique characteristic of certain bioweapons that distinguishes them from every other type of weapon is </w:t>
      </w:r>
      <w:r w:rsidRPr="003E4A3A">
        <w:rPr>
          <w:rFonts w:eastAsia="Times New Roman" w:cs="Palatino-Roman"/>
          <w:sz w:val="28"/>
          <w:highlight w:val="green"/>
          <w:u w:val="single"/>
        </w:rPr>
        <w:t xml:space="preserve">contagion. No other type of weapon can replicate itself and spread. </w:t>
      </w:r>
      <w:r w:rsidRPr="003E4A3A">
        <w:rPr>
          <w:rFonts w:eastAsia="Times New Roman" w:cs="Palatino-Roman"/>
          <w:sz w:val="28"/>
          <w:u w:val="single"/>
        </w:rPr>
        <w:t>Any other type of attack, no matter how severe, occurs at a certain moment in time at an identifiable place</w:t>
      </w:r>
      <w:r w:rsidRPr="003E4A3A">
        <w:rPr>
          <w:rFonts w:eastAsia="Times New Roman" w:cs="Palatino-Roman"/>
          <w:sz w:val="24"/>
        </w:rPr>
        <w:t xml:space="preserve">. If you aren’t there, you are angry and upset but not physically injured by the attack. </w:t>
      </w:r>
      <w:r w:rsidRPr="003E4A3A">
        <w:rPr>
          <w:rFonts w:eastAsia="Times New Roman" w:cs="Palatino-Roman"/>
          <w:sz w:val="28"/>
          <w:u w:val="single"/>
        </w:rPr>
        <w:t xml:space="preserve">An attack with a contagious agent can uniquely spread, potentially </w:t>
      </w:r>
      <w:r w:rsidRPr="003E4A3A">
        <w:rPr>
          <w:rFonts w:eastAsia="Times New Roman" w:cs="Palatino-Roman"/>
          <w:sz w:val="28"/>
          <w:highlight w:val="green"/>
          <w:u w:val="single"/>
        </w:rPr>
        <w:t>imperiling target populations far from where the agents are released</w:t>
      </w:r>
      <w:r w:rsidRPr="003E4A3A">
        <w:rPr>
          <w:rFonts w:eastAsia="Times New Roman" w:cs="Palatino-Roman"/>
          <w:sz w:val="28"/>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3E4A3A">
        <w:rPr>
          <w:rFonts w:eastAsia="Times New Roman" w:cs="Palatino-Roman"/>
          <w:sz w:val="24"/>
        </w:rPr>
        <w:t xml:space="preserve"> There are challenges in executing such an attack, but fanatical terrorist organizations seem to have an endless supply of willing suicide attackers. </w:t>
      </w:r>
      <w:r w:rsidRPr="003E4A3A">
        <w:rPr>
          <w:rFonts w:eastAsia="Times New Roman" w:cs="Palatino-Roman"/>
          <w:sz w:val="28"/>
          <w:u w:val="single"/>
        </w:rPr>
        <w:t xml:space="preserve">All this leads to the most important characteristic of bioviolence: </w:t>
      </w:r>
      <w:r w:rsidRPr="003E4A3A">
        <w:rPr>
          <w:rFonts w:eastAsia="Times New Roman" w:cs="Palatino-Roman"/>
          <w:sz w:val="28"/>
          <w:highlight w:val="green"/>
          <w:u w:val="single"/>
        </w:rPr>
        <w:t>It raises incomparable levels of panic</w:t>
      </w:r>
      <w:r w:rsidRPr="003E4A3A">
        <w:rPr>
          <w:rFonts w:eastAsia="Times New Roman" w:cs="Palatino-Roman"/>
          <w:sz w:val="28"/>
          <w:u w:val="single"/>
        </w:rPr>
        <w:t>.</w:t>
      </w:r>
      <w:r w:rsidRPr="003E4A3A">
        <w:rPr>
          <w:rFonts w:eastAsia="Times New Roman" w:cs="Palatino-Roman"/>
          <w:sz w:val="24"/>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3E4A3A">
        <w:rPr>
          <w:rFonts w:eastAsia="Times New Roman" w:cs="Palatino-Roman"/>
          <w:sz w:val="28"/>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3E4A3A">
        <w:rPr>
          <w:rFonts w:eastAsia="Times New Roman" w:cs="Palatino-Roman"/>
          <w:sz w:val="24"/>
        </w:rPr>
        <w:t xml:space="preserve"> While it is difficult to specify when this danger will strike, </w:t>
      </w:r>
      <w:r w:rsidRPr="003E4A3A">
        <w:rPr>
          <w:rFonts w:eastAsia="Times New Roman" w:cs="Palatino-Roman"/>
          <w:sz w:val="28"/>
          <w:u w:val="single"/>
        </w:rPr>
        <w:t>there should be no doubt that we are vulnerable to a rupture</w:t>
      </w:r>
      <w:r w:rsidRPr="003E4A3A">
        <w:rPr>
          <w:rFonts w:eastAsia="Times New Roman" w:cs="Palatino-Roman"/>
          <w:sz w:val="24"/>
        </w:rPr>
        <w:t xml:space="preserve">. Just as planes flying into the Twin Towers on September 11, 2001, instantly became a historical marker dividing strategic perspectives before from after, </w:t>
      </w:r>
      <w:r w:rsidRPr="003E4A3A">
        <w:rPr>
          <w:rFonts w:eastAsia="Times New Roman" w:cs="Palatino-Roman"/>
          <w:sz w:val="28"/>
          <w:u w:val="single"/>
        </w:rPr>
        <w:t xml:space="preserve">the day that disease is effectively used as an instrument of hate will profoundly change everything. </w:t>
      </w:r>
      <w:r w:rsidRPr="003E4A3A">
        <w:rPr>
          <w:rFonts w:eastAsia="Times New Roman" w:cs="Palatino-Roman"/>
          <w:sz w:val="28"/>
          <w:highlight w:val="green"/>
          <w:u w:val="single"/>
        </w:rPr>
        <w:t>If you want to stop modern civilization in its tracks, bioviolence is the way to go</w:t>
      </w:r>
      <w:r w:rsidRPr="003E4A3A">
        <w:rPr>
          <w:rFonts w:eastAsia="Times New Roman" w:cs="Palatino-Roman"/>
          <w:sz w:val="24"/>
        </w:rPr>
        <w:t>. The notion that no one will ever commit catastrophic bioviolence is simply untenable.</w:t>
      </w:r>
    </w:p>
    <w:p w14:paraId="0AA0D2A5" w14:textId="77777777" w:rsidR="009B62D8" w:rsidRPr="003E4A3A" w:rsidRDefault="009B62D8" w:rsidP="009B62D8">
      <w:pPr>
        <w:pStyle w:val="Heading4"/>
        <w:rPr>
          <w:rStyle w:val="StyleStyleBold12pt"/>
          <w:rFonts w:ascii="Calibri" w:hAnsi="Calibri"/>
          <w:b/>
          <w:sz w:val="32"/>
        </w:rPr>
      </w:pPr>
      <w:r w:rsidRPr="003E4A3A">
        <w:rPr>
          <w:rStyle w:val="StyleStyleBold12pt"/>
          <w:rFonts w:ascii="Calibri" w:hAnsi="Calibri"/>
          <w:b/>
          <w:sz w:val="32"/>
        </w:rPr>
        <w:t>Now is key – bioterror threats increasing</w:t>
      </w:r>
    </w:p>
    <w:p w14:paraId="56BDC67A" w14:textId="77777777" w:rsidR="009B62D8" w:rsidRPr="003E4A3A" w:rsidRDefault="009B62D8" w:rsidP="009B62D8">
      <w:pPr>
        <w:rPr>
          <w:rFonts w:eastAsia="Times New Roman"/>
          <w:sz w:val="24"/>
        </w:rPr>
      </w:pPr>
      <w:r w:rsidRPr="003E4A3A">
        <w:rPr>
          <w:rStyle w:val="StyleStyleBold12pt"/>
          <w:sz w:val="32"/>
        </w:rPr>
        <w:t>Garrett, 1/5</w:t>
      </w:r>
      <w:r w:rsidRPr="003E4A3A">
        <w:rPr>
          <w:rFonts w:eastAsia="Times New Roman"/>
          <w:b/>
          <w:sz w:val="28"/>
        </w:rPr>
        <w:t>/</w:t>
      </w:r>
      <w:r w:rsidRPr="003E4A3A">
        <w:rPr>
          <w:sz w:val="28"/>
        </w:rPr>
        <w:t>12 [Laurie, Senior fellow for global health at the Council on Foreign Relations, recipient of the 1996 Pulitzer Prize for her coverage of the Ebola epidemic in what was then Zaire, and author of I Hear the Sirens Scream: How American Responded to the 9/11 and Anthrax Attacks; “Flu Season,” Foreign Policy, January 5, 2012, http://www.foreignpolicy.com/articles/2012/01/05/flu_season]</w:t>
      </w:r>
    </w:p>
    <w:p w14:paraId="49741B8C" w14:textId="77777777" w:rsidR="009B62D8" w:rsidRPr="003E4A3A" w:rsidRDefault="009B62D8" w:rsidP="009B62D8">
      <w:pPr>
        <w:rPr>
          <w:rFonts w:eastAsia="Times New Roman"/>
          <w:sz w:val="24"/>
        </w:rPr>
      </w:pPr>
      <w:r w:rsidRPr="003E4A3A">
        <w:rPr>
          <w:rFonts w:eastAsia="Times New Roman"/>
          <w:sz w:val="24"/>
        </w:rPr>
        <w:t xml:space="preserve">Meanwhile, </w:t>
      </w:r>
      <w:r w:rsidRPr="003E4A3A">
        <w:rPr>
          <w:rFonts w:eastAsia="Times New Roman"/>
          <w:sz w:val="28"/>
          <w:highlight w:val="green"/>
          <w:u w:val="single"/>
        </w:rPr>
        <w:t xml:space="preserve">bird flu is back, </w:t>
      </w:r>
      <w:r w:rsidRPr="003E4A3A">
        <w:rPr>
          <w:rFonts w:eastAsia="Times New Roman"/>
          <w:sz w:val="28"/>
          <w:u w:val="single"/>
        </w:rPr>
        <w:t>causing human and bird infections and deaths in Hong Kong, mainland China, India, Bangladesh, and Egypt</w:t>
      </w:r>
      <w:r w:rsidRPr="003E4A3A">
        <w:rPr>
          <w:rFonts w:eastAsia="Times New Roman"/>
          <w:sz w:val="24"/>
        </w:rPr>
        <w:t xml:space="preserve">. A Shenzhen bus driver </w:t>
      </w:r>
      <w:r w:rsidRPr="003E4A3A">
        <w:rPr>
          <w:rFonts w:eastAsia="Times New Roman"/>
          <w:color w:val="000000"/>
          <w:sz w:val="24"/>
        </w:rPr>
        <w:t>died of H5N1</w:t>
      </w:r>
      <w:r w:rsidRPr="003E4A3A">
        <w:rPr>
          <w:rFonts w:eastAsia="Times New Roman"/>
          <w:b/>
          <w:bCs/>
          <w:sz w:val="28"/>
        </w:rPr>
        <w:t xml:space="preserve"> </w:t>
      </w:r>
      <w:r w:rsidRPr="003E4A3A">
        <w:rPr>
          <w:rFonts w:eastAsia="Times New Roman"/>
          <w:sz w:val="24"/>
        </w:rPr>
        <w:t xml:space="preserve">on Dec. 31; the source of his infection has not been determined. </w:t>
      </w:r>
      <w:r w:rsidRPr="003E4A3A">
        <w:rPr>
          <w:rFonts w:eastAsia="Times New Roman"/>
          <w:sz w:val="28"/>
          <w:highlight w:val="green"/>
          <w:u w:val="single"/>
        </w:rPr>
        <w:t xml:space="preserve">Nature carries out its own mutations. </w:t>
      </w:r>
      <w:r w:rsidRPr="003E4A3A">
        <w:rPr>
          <w:rFonts w:eastAsia="Times New Roman"/>
          <w:sz w:val="28"/>
          <w:u w:val="single"/>
        </w:rPr>
        <w:t>Indeed</w:t>
      </w:r>
      <w:r w:rsidRPr="003E4A3A">
        <w:rPr>
          <w:rFonts w:eastAsia="Times New Roman"/>
          <w:sz w:val="28"/>
          <w:highlight w:val="green"/>
          <w:u w:val="single"/>
        </w:rPr>
        <w:t xml:space="preserve">, all five of the mutations that were the key in Fouchier's experiments </w:t>
      </w:r>
      <w:r w:rsidRPr="003E4A3A">
        <w:rPr>
          <w:rFonts w:eastAsia="Times New Roman"/>
          <w:sz w:val="28"/>
          <w:u w:val="single"/>
        </w:rPr>
        <w:t xml:space="preserve">to transforming garden-variety bird flu into a supercontagious mammalian killer </w:t>
      </w:r>
      <w:r w:rsidRPr="003E4A3A">
        <w:rPr>
          <w:rFonts w:eastAsia="Times New Roman"/>
          <w:sz w:val="28"/>
          <w:highlight w:val="green"/>
          <w:u w:val="single"/>
        </w:rPr>
        <w:t xml:space="preserve">have already occurred </w:t>
      </w:r>
      <w:r w:rsidRPr="003E4A3A">
        <w:rPr>
          <w:rFonts w:eastAsia="Times New Roman"/>
          <w:sz w:val="28"/>
          <w:u w:val="single"/>
        </w:rPr>
        <w:t>separately in nature</w:t>
      </w:r>
      <w:r w:rsidRPr="003E4A3A">
        <w:rPr>
          <w:rFonts w:eastAsia="Times New Roman"/>
          <w:sz w:val="28"/>
          <w:highlight w:val="green"/>
          <w:u w:val="single"/>
        </w:rPr>
        <w:t xml:space="preserve">. </w:t>
      </w:r>
      <w:r w:rsidRPr="003E4A3A">
        <w:rPr>
          <w:rFonts w:eastAsia="Times New Roman"/>
          <w:sz w:val="28"/>
          <w:u w:val="single"/>
        </w:rPr>
        <w:t xml:space="preserve">Yes, the birds and viruses have already done it -- but </w:t>
      </w:r>
      <w:r w:rsidRPr="003E4A3A">
        <w:rPr>
          <w:rFonts w:eastAsia="Times New Roman"/>
          <w:sz w:val="28"/>
          <w:highlight w:val="green"/>
          <w:u w:val="single"/>
        </w:rPr>
        <w:t>not with all five mutations in a single viral strain. The biological clock is ticking</w:t>
      </w:r>
      <w:r w:rsidRPr="003E4A3A">
        <w:rPr>
          <w:rFonts w:eastAsia="Times New Roman"/>
          <w:sz w:val="28"/>
          <w:u w:val="single"/>
        </w:rPr>
        <w:t xml:space="preserve">. In late December, the U.S. CDC </w:t>
      </w:r>
      <w:r w:rsidRPr="003E4A3A">
        <w:rPr>
          <w:rFonts w:eastAsia="Times New Roman"/>
          <w:color w:val="000000"/>
          <w:sz w:val="24"/>
        </w:rPr>
        <w:t>issued a warning</w:t>
      </w:r>
      <w:r w:rsidRPr="003E4A3A">
        <w:rPr>
          <w:rFonts w:eastAsia="Times New Roman"/>
          <w:sz w:val="28"/>
          <w:u w:val="single"/>
        </w:rPr>
        <w:t xml:space="preserve">, noting that </w:t>
      </w:r>
      <w:r w:rsidRPr="003E4A3A">
        <w:rPr>
          <w:rFonts w:eastAsia="Times New Roman"/>
          <w:sz w:val="28"/>
          <w:highlight w:val="green"/>
          <w:u w:val="single"/>
        </w:rPr>
        <w:t>yet another flu threat looms,</w:t>
      </w:r>
      <w:r w:rsidRPr="003E4A3A">
        <w:rPr>
          <w:rFonts w:eastAsia="Times New Roman"/>
          <w:sz w:val="28"/>
          <w:u w:val="single"/>
        </w:rPr>
        <w:t xml:space="preserve"> </w:t>
      </w:r>
      <w:r w:rsidRPr="003E4A3A">
        <w:rPr>
          <w:rFonts w:eastAsia="Times New Roman"/>
          <w:sz w:val="24"/>
        </w:rPr>
        <w:t>combining the 2009 H1N1 "swine flu" with a H3N2 influenza now circulating in American commercial pig farms. The naturally occurring recombinant flu had infected a dozen Americans by Christmas.</w:t>
      </w:r>
    </w:p>
    <w:p w14:paraId="0651B2EA" w14:textId="77777777" w:rsidR="009B62D8" w:rsidRPr="003E4A3A" w:rsidRDefault="009B62D8" w:rsidP="009B62D8">
      <w:pPr>
        <w:rPr>
          <w:sz w:val="28"/>
        </w:rPr>
      </w:pPr>
    </w:p>
    <w:p w14:paraId="07496173" w14:textId="77777777" w:rsidR="009B62D8" w:rsidRPr="003E4A3A" w:rsidRDefault="009B62D8" w:rsidP="009B62D8">
      <w:pPr>
        <w:pStyle w:val="Heading4"/>
        <w:rPr>
          <w:rFonts w:ascii="Calibri" w:hAnsi="Calibri"/>
        </w:rPr>
      </w:pPr>
      <w:r w:rsidRPr="003E4A3A">
        <w:rPr>
          <w:rFonts w:ascii="Calibri" w:hAnsi="Calibri"/>
        </w:rPr>
        <w:t>High risk of nuclear terrorism – acquisition and ideological motivation</w:t>
      </w:r>
    </w:p>
    <w:p w14:paraId="252C3339" w14:textId="77777777" w:rsidR="009B62D8" w:rsidRPr="003E4A3A" w:rsidRDefault="009B62D8" w:rsidP="009B62D8">
      <w:pPr>
        <w:rPr>
          <w:sz w:val="28"/>
        </w:rPr>
      </w:pPr>
      <w:r w:rsidRPr="003E4A3A">
        <w:rPr>
          <w:sz w:val="28"/>
        </w:rPr>
        <w:t xml:space="preserve">Graham T. </w:t>
      </w:r>
      <w:r w:rsidRPr="003E4A3A">
        <w:rPr>
          <w:rStyle w:val="StyleStyleBold12pt"/>
          <w:sz w:val="32"/>
        </w:rPr>
        <w:t>Allison 7</w:t>
      </w:r>
      <w:r w:rsidRPr="003E4A3A">
        <w:rPr>
          <w:sz w:val="28"/>
        </w:rPr>
        <w:t xml:space="preserve"> – Director, Belfer Center for Science and International Affairs, Harvard Kennedy School, 4/20/07, (“How Likely is a Nuclear Terrorist Attack on the United States?”, </w:t>
      </w:r>
      <w:hyperlink r:id="rId14" w:history="1">
        <w:r w:rsidRPr="003E4A3A">
          <w:rPr>
            <w:sz w:val="28"/>
          </w:rPr>
          <w:t>http://www.cfr.org/weapons-of-mass-destruction/likely-nuclear-terrorist-attack-united-states/p13097</w:t>
        </w:r>
      </w:hyperlink>
      <w:r w:rsidRPr="003E4A3A">
        <w:rPr>
          <w:sz w:val="28"/>
        </w:rPr>
        <w:t>, AW)</w:t>
      </w:r>
    </w:p>
    <w:p w14:paraId="2BB5DF42" w14:textId="77777777" w:rsidR="009B62D8" w:rsidRPr="003E4A3A" w:rsidRDefault="009B62D8" w:rsidP="009B62D8">
      <w:pPr>
        <w:rPr>
          <w:sz w:val="28"/>
        </w:rPr>
      </w:pPr>
      <w:r w:rsidRPr="003E4A3A">
        <w:rPr>
          <w:sz w:val="28"/>
        </w:rPr>
        <w:t>A final comment on the likelihood of a nuclear terrorist attack before turning more specifically to terrorist motivations. We should ask ourselves every day</w:t>
      </w:r>
      <w:r w:rsidRPr="003E4A3A">
        <w:rPr>
          <w:rStyle w:val="StyleBoldUnderline"/>
          <w:sz w:val="32"/>
        </w:rPr>
        <w:t xml:space="preserve">: </w:t>
      </w:r>
      <w:r w:rsidRPr="003E4A3A">
        <w:rPr>
          <w:rStyle w:val="StyleBoldUnderline"/>
          <w:sz w:val="32"/>
          <w:highlight w:val="cyan"/>
        </w:rPr>
        <w:t>Are nuclear materials</w:t>
      </w:r>
      <w:r w:rsidRPr="003E4A3A">
        <w:rPr>
          <w:rStyle w:val="StyleBoldUnderline"/>
          <w:sz w:val="32"/>
        </w:rPr>
        <w:t xml:space="preserve"> that could fuel a terrorist's bomb </w:t>
      </w:r>
      <w:r w:rsidRPr="003E4A3A">
        <w:rPr>
          <w:rStyle w:val="StyleBoldUnderline"/>
          <w:sz w:val="32"/>
          <w:highlight w:val="cyan"/>
        </w:rPr>
        <w:t>more or less secure than they were a year ago</w:t>
      </w:r>
      <w:r w:rsidRPr="003E4A3A">
        <w:rPr>
          <w:sz w:val="28"/>
        </w:rPr>
        <w:t xml:space="preserve">? Thanks to initiatives like the Nunn-Lugar program, highly enriched uranium and plutonium in Russia are far safer from theft today than they were in the early 1990s. But </w:t>
      </w:r>
      <w:r w:rsidRPr="003E4A3A">
        <w:rPr>
          <w:rStyle w:val="StyleBoldUnderline"/>
          <w:sz w:val="32"/>
        </w:rPr>
        <w:t xml:space="preserve">the risk that </w:t>
      </w:r>
      <w:r w:rsidRPr="003E4A3A">
        <w:rPr>
          <w:rStyle w:val="StyleBoldUnderline"/>
          <w:sz w:val="32"/>
          <w:highlight w:val="cyan"/>
        </w:rPr>
        <w:t>terrorists will buy or steal nuclear material from a rogue state</w:t>
      </w:r>
      <w:r w:rsidRPr="003E4A3A">
        <w:rPr>
          <w:rStyle w:val="StyleBoldUnderline"/>
          <w:sz w:val="32"/>
        </w:rPr>
        <w:t xml:space="preserve"> increase</w:t>
      </w:r>
      <w:r w:rsidRPr="003E4A3A">
        <w:rPr>
          <w:sz w:val="28"/>
        </w:rPr>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3E4A3A">
        <w:rPr>
          <w:rStyle w:val="StyleBoldUnderline"/>
          <w:sz w:val="32"/>
        </w:rPr>
        <w:t>What about the motivation of terrorists that have attacked the American homeland</w:t>
      </w:r>
      <w:r w:rsidRPr="003E4A3A">
        <w:rPr>
          <w:sz w:val="28"/>
        </w:rPr>
        <w:t xml:space="preserve">? Al-Qaeda spokesman Suleiman Abu </w:t>
      </w:r>
      <w:r w:rsidRPr="003E4A3A">
        <w:rPr>
          <w:rStyle w:val="StyleBoldUnderline"/>
          <w:sz w:val="32"/>
          <w:highlight w:val="cyan"/>
        </w:rPr>
        <w:t>Gheith has stated al-Qaeda's objective: "to kill 4 million Americans</w:t>
      </w:r>
      <w:r w:rsidRPr="003E4A3A">
        <w:rPr>
          <w:rStyle w:val="StyleBoldUnderline"/>
          <w:sz w:val="32"/>
        </w:rPr>
        <w:t>—2 million of them children</w:t>
      </w:r>
      <w:r w:rsidRPr="003E4A3A">
        <w:rPr>
          <w:sz w:val="28"/>
        </w:rPr>
        <w:t xml:space="preserve">—and to exile twice as many and wound and cripple hundreds of thousands." As he explains, </w:t>
      </w:r>
      <w:r w:rsidRPr="003E4A3A">
        <w:rPr>
          <w:rStyle w:val="StyleBoldUnderline"/>
          <w:sz w:val="32"/>
          <w:highlight w:val="cyan"/>
        </w:rPr>
        <w:t>this is what justice requires</w:t>
      </w:r>
      <w:r w:rsidRPr="003E4A3A">
        <w:rPr>
          <w:rStyle w:val="StyleBoldUnderline"/>
          <w:sz w:val="32"/>
        </w:rPr>
        <w:t xml:space="preserve"> to balance the scales for casualties</w:t>
      </w:r>
      <w:r w:rsidRPr="003E4A3A">
        <w:rPr>
          <w:sz w:val="28"/>
        </w:rPr>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3E4A3A">
        <w:rPr>
          <w:rStyle w:val="StyleBoldUnderline"/>
          <w:sz w:val="32"/>
          <w:highlight w:val="cyan"/>
        </w:rPr>
        <w:t>how many 9/11s it would take to reach that goal</w:t>
      </w:r>
      <w:r w:rsidRPr="003E4A3A">
        <w:rPr>
          <w:rStyle w:val="StyleBoldUnderline"/>
          <w:sz w:val="32"/>
        </w:rPr>
        <w:t xml:space="preserve">. Answer: 1,334, or </w:t>
      </w:r>
      <w:r w:rsidRPr="003E4A3A">
        <w:rPr>
          <w:rStyle w:val="StyleBoldUnderline"/>
          <w:sz w:val="32"/>
          <w:highlight w:val="cyan"/>
        </w:rPr>
        <w:t>one nuclear weapon</w:t>
      </w:r>
      <w:r w:rsidRPr="003E4A3A">
        <w:rPr>
          <w:rStyle w:val="Emphasis"/>
          <w:highlight w:val="cyan"/>
        </w:rPr>
        <w:t>. Jihadi terrorists are not solely interested in murdering Americans</w:t>
      </w:r>
      <w:r w:rsidRPr="003E4A3A">
        <w:rPr>
          <w:sz w:val="28"/>
        </w:rPr>
        <w:t xml:space="preserve">. They are also </w:t>
      </w:r>
      <w:r w:rsidRPr="003E4A3A">
        <w:rPr>
          <w:rStyle w:val="StyleBoldUnderline"/>
          <w:sz w:val="32"/>
          <w:highlight w:val="cyan"/>
        </w:rPr>
        <w:t>vying for Muslim "hearts and minds" by demonstrating</w:t>
      </w:r>
      <w:r w:rsidRPr="003E4A3A">
        <w:rPr>
          <w:rStyle w:val="StyleBoldUnderline"/>
          <w:sz w:val="32"/>
        </w:rPr>
        <w:t xml:space="preserve"> that </w:t>
      </w:r>
      <w:r w:rsidRPr="003E4A3A">
        <w:rPr>
          <w:rStyle w:val="StyleBoldUnderline"/>
          <w:sz w:val="32"/>
          <w:highlight w:val="cyan"/>
        </w:rPr>
        <w:t>al-Qaeda is the "strong horse</w:t>
      </w:r>
      <w:r w:rsidRPr="003E4A3A">
        <w:rPr>
          <w:sz w:val="28"/>
          <w:highlight w:val="cyan"/>
        </w:rPr>
        <w:t xml:space="preserve">." </w:t>
      </w:r>
      <w:r w:rsidRPr="003E4A3A">
        <w:rPr>
          <w:rStyle w:val="StyleBoldUnderline"/>
          <w:sz w:val="32"/>
          <w:highlight w:val="cyan"/>
        </w:rPr>
        <w:t xml:space="preserve">Bin Laden has challenged his followers to </w:t>
      </w:r>
      <w:r w:rsidRPr="003E4A3A">
        <w:rPr>
          <w:rStyle w:val="Emphasis"/>
          <w:highlight w:val="cyan"/>
        </w:rPr>
        <w:t>trump 9/11</w:t>
      </w:r>
      <w:r w:rsidRPr="003E4A3A">
        <w:rPr>
          <w:sz w:val="28"/>
        </w:rPr>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3E4A3A">
        <w:rPr>
          <w:rStyle w:val="StyleBoldUnderline"/>
          <w:sz w:val="32"/>
          <w:highlight w:val="cyan"/>
        </w:rPr>
        <w:t>A nuclear terrorist attack</w:t>
      </w:r>
      <w:r w:rsidRPr="003E4A3A">
        <w:rPr>
          <w:sz w:val="28"/>
        </w:rPr>
        <w:t xml:space="preserve">, like the bombing of Hiroshima and Nagasaki, </w:t>
      </w:r>
      <w:r w:rsidRPr="003E4A3A">
        <w:rPr>
          <w:rStyle w:val="StyleBoldUnderline"/>
          <w:sz w:val="32"/>
          <w:highlight w:val="cyan"/>
        </w:rPr>
        <w:t>would be a world-changing event</w:t>
      </w:r>
      <w:r w:rsidRPr="003E4A3A">
        <w:rPr>
          <w:sz w:val="28"/>
        </w:rPr>
        <w:t xml:space="preserve">. </w:t>
      </w:r>
      <w:r w:rsidRPr="003E4A3A">
        <w:rPr>
          <w:rStyle w:val="StyleBoldUnderline"/>
          <w:sz w:val="32"/>
          <w:highlight w:val="cyan"/>
        </w:rPr>
        <w:t>Bin Laden well might accept significant risk of failure for a chance to draw battle lines</w:t>
      </w:r>
      <w:r w:rsidRPr="003E4A3A">
        <w:rPr>
          <w:rStyle w:val="StyleBoldUnderline"/>
          <w:sz w:val="32"/>
        </w:rPr>
        <w:t xml:space="preserve"> in his clash of civilizations</w:t>
      </w:r>
      <w:r w:rsidRPr="003E4A3A">
        <w:rPr>
          <w:sz w:val="28"/>
        </w:rPr>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7B42C0BD" w14:textId="77777777" w:rsidR="009B62D8" w:rsidRPr="003E4A3A" w:rsidRDefault="009B62D8" w:rsidP="009B62D8">
      <w:pPr>
        <w:pStyle w:val="Heading4"/>
        <w:rPr>
          <w:rFonts w:ascii="Calibri" w:hAnsi="Calibri"/>
        </w:rPr>
      </w:pPr>
      <w:r w:rsidRPr="003E4A3A">
        <w:rPr>
          <w:rFonts w:ascii="Calibri" w:hAnsi="Calibri"/>
        </w:rPr>
        <w:t xml:space="preserve">Nuclear terrorism causes extinction –escalates to Russia and China </w:t>
      </w:r>
    </w:p>
    <w:p w14:paraId="4AE903BA" w14:textId="77777777" w:rsidR="009B62D8" w:rsidRPr="003E4A3A" w:rsidRDefault="009B62D8" w:rsidP="009B62D8">
      <w:pPr>
        <w:rPr>
          <w:sz w:val="28"/>
        </w:rPr>
      </w:pPr>
      <w:r w:rsidRPr="003E4A3A">
        <w:rPr>
          <w:rStyle w:val="StyleStyleBold12pt"/>
          <w:sz w:val="32"/>
        </w:rPr>
        <w:t>Ayson 10</w:t>
      </w:r>
      <w:r w:rsidRPr="003E4A3A">
        <w:rPr>
          <w:sz w:val="28"/>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6840D427" w14:textId="77777777" w:rsidR="009B62D8" w:rsidRPr="003E4A3A" w:rsidRDefault="009B62D8" w:rsidP="009B62D8">
      <w:pPr>
        <w:pStyle w:val="Cards"/>
        <w:rPr>
          <w:rFonts w:ascii="Calibri" w:hAnsi="Calibri"/>
          <w:sz w:val="14"/>
          <w:shd w:val="clear" w:color="auto" w:fill="FFFFFF"/>
        </w:rPr>
      </w:pPr>
    </w:p>
    <w:p w14:paraId="1A17D75A" w14:textId="77777777" w:rsidR="009B62D8" w:rsidRPr="003E4A3A" w:rsidRDefault="009B62D8" w:rsidP="009B62D8">
      <w:pPr>
        <w:pStyle w:val="Cards"/>
        <w:ind w:left="0"/>
        <w:rPr>
          <w:rFonts w:ascii="Calibri" w:hAnsi="Calibri"/>
          <w:sz w:val="14"/>
        </w:rPr>
      </w:pPr>
      <w:r w:rsidRPr="003E4A3A">
        <w:rPr>
          <w:rStyle w:val="StyleBoldUnderline"/>
          <w:rFonts w:ascii="Calibri" w:hAnsi="Calibri"/>
          <w:sz w:val="32"/>
          <w:highlight w:val="cyan"/>
        </w:rPr>
        <w:t>A terrorist nuclear attack</w:t>
      </w:r>
      <w:r w:rsidRPr="003E4A3A">
        <w:rPr>
          <w:rFonts w:ascii="Calibri" w:hAnsi="Calibri"/>
          <w:sz w:val="14"/>
          <w:highlight w:val="cyan"/>
          <w:shd w:val="clear" w:color="auto" w:fill="FFFFFF"/>
        </w:rPr>
        <w:t>, a</w:t>
      </w:r>
      <w:r w:rsidRPr="003E4A3A">
        <w:rPr>
          <w:rFonts w:ascii="Calibri" w:hAnsi="Calibri"/>
          <w:sz w:val="14"/>
          <w:shd w:val="clear" w:color="auto" w:fill="FFFFFF"/>
        </w:rPr>
        <w:t xml:space="preserve">nd even the use of nuclear weapons in response by the country attacked in the first place, </w:t>
      </w:r>
      <w:r w:rsidRPr="003E4A3A">
        <w:rPr>
          <w:rStyle w:val="StyleBoldUnderline"/>
          <w:rFonts w:ascii="Calibri" w:hAnsi="Calibri"/>
          <w:sz w:val="32"/>
        </w:rPr>
        <w:t>would not necessarily represent the worst of the nuclear worlds imaginable</w:t>
      </w:r>
      <w:r w:rsidRPr="003E4A3A">
        <w:rPr>
          <w:rFonts w:ascii="Calibri" w:hAnsi="Calibri"/>
          <w:sz w:val="14"/>
          <w:shd w:val="clear" w:color="auto" w:fill="FFFFFF"/>
        </w:rPr>
        <w:t xml:space="preserve">. Indeed, </w:t>
      </w:r>
      <w:r w:rsidRPr="003E4A3A">
        <w:rPr>
          <w:rFonts w:ascii="Calibri" w:hAnsi="Calibri"/>
          <w:sz w:val="14"/>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3E4A3A">
        <w:rPr>
          <w:rStyle w:val="StyleBoldUnderline"/>
          <w:rFonts w:ascii="Calibri" w:hAnsi="Calibri"/>
          <w:sz w:val="32"/>
        </w:rPr>
        <w:t>But these two nuclear worlds—a non-state actor nuclear attack and a catastrophic interstate nuclear exchange—are not necessarily separable.</w:t>
      </w:r>
      <w:r w:rsidRPr="003E4A3A">
        <w:rPr>
          <w:rFonts w:ascii="Calibri" w:hAnsi="Calibri"/>
          <w:sz w:val="14"/>
          <w:shd w:val="clear" w:color="auto" w:fill="FFFFFF"/>
        </w:rPr>
        <w:t xml:space="preserve"> </w:t>
      </w:r>
      <w:r w:rsidRPr="003E4A3A">
        <w:rPr>
          <w:rStyle w:val="StyleBoldUnderline"/>
          <w:rFonts w:ascii="Calibri" w:hAnsi="Calibri"/>
          <w:sz w:val="32"/>
        </w:rPr>
        <w:t>It is just possible thatsome sort of terrorist attack</w:t>
      </w:r>
      <w:r w:rsidRPr="003E4A3A">
        <w:rPr>
          <w:rFonts w:ascii="Calibri" w:hAnsi="Calibri"/>
          <w:sz w:val="14"/>
          <w:shd w:val="clear" w:color="auto" w:fill="FFFFFF"/>
        </w:rPr>
        <w:t xml:space="preserve">, and </w:t>
      </w:r>
      <w:r w:rsidRPr="003E4A3A">
        <w:rPr>
          <w:rFonts w:ascii="Calibri" w:hAnsi="Calibri"/>
          <w:sz w:val="14"/>
        </w:rPr>
        <w:t>especially an act of nuclear terrorism,</w:t>
      </w:r>
      <w:r w:rsidRPr="003E4A3A">
        <w:rPr>
          <w:rFonts w:ascii="Calibri" w:hAnsi="Calibri"/>
          <w:sz w:val="14"/>
          <w:shd w:val="clear" w:color="auto" w:fill="FFFFFF"/>
        </w:rPr>
        <w:t xml:space="preserve"> </w:t>
      </w:r>
      <w:r w:rsidRPr="003E4A3A">
        <w:rPr>
          <w:rStyle w:val="StyleBoldUnderline"/>
          <w:rFonts w:ascii="Calibri" w:hAnsi="Calibri"/>
          <w:sz w:val="32"/>
          <w:highlight w:val="cyan"/>
        </w:rPr>
        <w:t>could</w:t>
      </w:r>
      <w:r w:rsidRPr="003E4A3A">
        <w:rPr>
          <w:rStyle w:val="StyleBoldUnderline"/>
          <w:rFonts w:ascii="Calibri" w:hAnsi="Calibri"/>
          <w:sz w:val="32"/>
        </w:rPr>
        <w:t xml:space="preserve"> precipitate a chain of events </w:t>
      </w:r>
      <w:r w:rsidRPr="003E4A3A">
        <w:rPr>
          <w:rStyle w:val="StyleBoldUnderline"/>
          <w:rFonts w:ascii="Calibri" w:hAnsi="Calibri"/>
          <w:sz w:val="32"/>
          <w:highlight w:val="cyan"/>
        </w:rPr>
        <w:t>lead</w:t>
      </w:r>
      <w:r w:rsidRPr="003E4A3A">
        <w:rPr>
          <w:rStyle w:val="StyleBoldUnderline"/>
          <w:rFonts w:ascii="Calibri" w:hAnsi="Calibri"/>
          <w:sz w:val="32"/>
        </w:rPr>
        <w:t xml:space="preserve">ing </w:t>
      </w:r>
      <w:r w:rsidRPr="003E4A3A">
        <w:rPr>
          <w:rStyle w:val="StyleBoldUnderline"/>
          <w:rFonts w:ascii="Calibri" w:hAnsi="Calibri"/>
          <w:sz w:val="32"/>
          <w:highlight w:val="cyan"/>
        </w:rPr>
        <w:t>to a massive exchange of nuclear weapons</w:t>
      </w:r>
      <w:r w:rsidRPr="003E4A3A">
        <w:rPr>
          <w:rStyle w:val="StyleBoldUnderline"/>
          <w:rFonts w:ascii="Calibri" w:hAnsi="Calibri"/>
          <w:sz w:val="32"/>
        </w:rPr>
        <w:t xml:space="preserve"> between two or more of the states that possess them</w:t>
      </w:r>
      <w:r w:rsidRPr="003E4A3A">
        <w:rPr>
          <w:rFonts w:ascii="Calibri" w:hAnsi="Calibri"/>
          <w:sz w:val="14"/>
          <w:shd w:val="clear" w:color="auto" w:fill="FFFFFF"/>
        </w:rPr>
        <w:t xml:space="preserve">. </w:t>
      </w:r>
      <w:r w:rsidRPr="003E4A3A">
        <w:rPr>
          <w:rFonts w:ascii="Calibri" w:hAnsi="Calibri"/>
          <w:sz w:val="14"/>
        </w:rPr>
        <w:t xml:space="preserve">In this context, today’s and tomorrow’s </w:t>
      </w:r>
      <w:r w:rsidRPr="003E4A3A">
        <w:rPr>
          <w:rStyle w:val="StyleBoldUnderline"/>
          <w:rFonts w:ascii="Calibri" w:hAnsi="Calibri"/>
          <w:sz w:val="32"/>
        </w:rPr>
        <w:t>terrorist groups might assume the place allotted</w:t>
      </w:r>
      <w:r w:rsidRPr="003E4A3A">
        <w:rPr>
          <w:rFonts w:ascii="Calibri" w:hAnsi="Calibri"/>
          <w:sz w:val="14"/>
          <w:shd w:val="clear" w:color="auto" w:fill="FFFFFF"/>
        </w:rPr>
        <w:t xml:space="preserve"> </w:t>
      </w:r>
      <w:r w:rsidRPr="003E4A3A">
        <w:rPr>
          <w:rFonts w:ascii="Calibri" w:hAnsi="Calibri"/>
          <w:sz w:val="14"/>
        </w:rPr>
        <w:t>during the early Cold War years</w:t>
      </w:r>
      <w:r w:rsidRPr="003E4A3A">
        <w:rPr>
          <w:rFonts w:ascii="Calibri" w:hAnsi="Calibri"/>
          <w:sz w:val="14"/>
          <w:shd w:val="clear" w:color="auto" w:fill="FFFFFF"/>
        </w:rPr>
        <w:t xml:space="preserve"> </w:t>
      </w:r>
      <w:r w:rsidRPr="003E4A3A">
        <w:rPr>
          <w:rStyle w:val="StyleBoldUnderline"/>
          <w:rFonts w:ascii="Calibri" w:hAnsi="Calibri"/>
          <w:sz w:val="32"/>
        </w:rPr>
        <w:t>to new state possessors of small nuclear arsenals who were seen as raising the risks of a catalytic nuclear war between the superpowers started by third parties</w:t>
      </w:r>
      <w:r w:rsidRPr="003E4A3A">
        <w:rPr>
          <w:rFonts w:ascii="Calibri" w:hAnsi="Calibri"/>
          <w:sz w:val="14"/>
          <w:shd w:val="clear" w:color="auto" w:fill="FFFFFF"/>
        </w:rPr>
        <w:t xml:space="preserve">. These risks were considered in the late 1950s and early 1960s as concerns grew about nuclear proliferation, the so-called n+1 problem. </w:t>
      </w:r>
      <w:r w:rsidRPr="003E4A3A">
        <w:rPr>
          <w:rFonts w:ascii="Calibri" w:hAnsi="Calibri"/>
          <w:bCs/>
          <w:sz w:val="14"/>
        </w:rPr>
        <w:t xml:space="preserve">It may require a considerable amount of imagination to depict an especially plausible situation where </w:t>
      </w:r>
      <w:r w:rsidRPr="003E4A3A">
        <w:rPr>
          <w:rFonts w:ascii="Calibri" w:hAnsi="Calibri"/>
          <w:b/>
          <w:bCs/>
          <w:sz w:val="32"/>
          <w:highlight w:val="cyan"/>
          <w:u w:val="thick"/>
        </w:rPr>
        <w:t>an</w:t>
      </w:r>
      <w:r w:rsidRPr="003E4A3A">
        <w:rPr>
          <w:rFonts w:ascii="Calibri" w:hAnsi="Calibri"/>
          <w:b/>
          <w:bCs/>
          <w:sz w:val="32"/>
          <w:highlight w:val="green"/>
          <w:u w:val="thick"/>
        </w:rPr>
        <w:t xml:space="preserve"> </w:t>
      </w:r>
      <w:r w:rsidRPr="003E4A3A">
        <w:rPr>
          <w:rFonts w:ascii="Calibri" w:hAnsi="Calibri"/>
          <w:b/>
          <w:bCs/>
          <w:sz w:val="32"/>
          <w:highlight w:val="cyan"/>
          <w:u w:val="thick"/>
        </w:rPr>
        <w:t>act of nuclear terrorism could lead to such a massive inter-state nuclear war</w:t>
      </w:r>
      <w:r w:rsidRPr="003E4A3A">
        <w:rPr>
          <w:rFonts w:ascii="Calibri" w:hAnsi="Calibri"/>
          <w:sz w:val="14"/>
          <w:highlight w:val="cyan"/>
          <w:shd w:val="clear" w:color="auto" w:fill="FFFFFF"/>
        </w:rPr>
        <w:t>.</w:t>
      </w:r>
      <w:r w:rsidRPr="003E4A3A">
        <w:rPr>
          <w:rFonts w:ascii="Calibri" w:hAnsi="Calibri"/>
          <w:sz w:val="14"/>
          <w:shd w:val="clear" w:color="auto" w:fill="FFFFFF"/>
        </w:rPr>
        <w:t xml:space="preserve"> For example, </w:t>
      </w:r>
      <w:r w:rsidRPr="003E4A3A">
        <w:rPr>
          <w:rStyle w:val="StyleBoldUnderline"/>
          <w:rFonts w:ascii="Calibri" w:hAnsi="Calibri"/>
          <w:sz w:val="32"/>
        </w:rPr>
        <w:t xml:space="preserve">in the event of a terrorist nuclear attack on the United States, </w:t>
      </w:r>
      <w:r w:rsidRPr="003E4A3A">
        <w:rPr>
          <w:rFonts w:ascii="Calibri" w:hAnsi="Calibri"/>
          <w:sz w:val="14"/>
        </w:rPr>
        <w:t>it might</w:t>
      </w:r>
      <w:r w:rsidRPr="003E4A3A">
        <w:rPr>
          <w:rFonts w:ascii="Calibri" w:hAnsi="Calibri"/>
          <w:sz w:val="14"/>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3E4A3A">
        <w:rPr>
          <w:rStyle w:val="Emphasis"/>
          <w:highlight w:val="cyan"/>
        </w:rPr>
        <w:t xml:space="preserve">how might the United States react if it was </w:t>
      </w:r>
      <w:r w:rsidRPr="003E4A3A">
        <w:rPr>
          <w:rStyle w:val="Emphasis"/>
        </w:rPr>
        <w:t xml:space="preserve">thought or discovered </w:t>
      </w:r>
      <w:r w:rsidRPr="003E4A3A">
        <w:rPr>
          <w:rStyle w:val="Emphasis"/>
          <w:highlight w:val="cyan"/>
        </w:rPr>
        <w:t>that the fissile material used in the act of nuclear terrorism had come from Russian stocks,</w:t>
      </w:r>
      <w:r w:rsidRPr="003E4A3A">
        <w:rPr>
          <w:rStyle w:val="StyleBoldUnderline"/>
          <w:rFonts w:ascii="Calibri" w:hAnsi="Calibri"/>
          <w:sz w:val="32"/>
        </w:rPr>
        <w:t>40 and</w:t>
      </w:r>
      <w:r w:rsidRPr="003E4A3A">
        <w:rPr>
          <w:rFonts w:ascii="Calibri" w:hAnsi="Calibri"/>
          <w:sz w:val="14"/>
          <w:shd w:val="clear" w:color="auto" w:fill="FFFFFF"/>
        </w:rPr>
        <w:t xml:space="preserve"> if for some reason </w:t>
      </w:r>
      <w:r w:rsidRPr="003E4A3A">
        <w:rPr>
          <w:rStyle w:val="StyleBoldUnderline"/>
          <w:rFonts w:ascii="Calibri" w:hAnsi="Calibri"/>
          <w:sz w:val="32"/>
        </w:rPr>
        <w:t>Moscow denied any responsibility for nuclear laxity</w:t>
      </w:r>
      <w:r w:rsidRPr="003E4A3A">
        <w:rPr>
          <w:rFonts w:ascii="Calibri" w:hAnsi="Calibri"/>
          <w:sz w:val="14"/>
          <w:shd w:val="clear" w:color="auto" w:fill="FFFFFF"/>
        </w:rPr>
        <w:t xml:space="preserve">? The correct attribution of that nuclear material to a particular country might not be a case of science fiction given the observation by Michael May et al. that while </w:t>
      </w:r>
      <w:r w:rsidRPr="003E4A3A">
        <w:rPr>
          <w:rStyle w:val="StyleBoldUnderline"/>
          <w:rFonts w:ascii="Calibri" w:hAnsi="Calibri"/>
          <w:sz w:val="32"/>
        </w:rPr>
        <w:t>the debris resulting from a nuclear explosion would</w:t>
      </w:r>
      <w:r w:rsidRPr="003E4A3A">
        <w:rPr>
          <w:rFonts w:ascii="Calibri" w:hAnsi="Calibri"/>
          <w:sz w:val="14"/>
          <w:shd w:val="clear" w:color="auto" w:fill="FFFFFF"/>
        </w:rPr>
        <w:t xml:space="preserve"> be “spread over a wide area in tiny fragments, its radioactivity </w:t>
      </w:r>
      <w:r w:rsidRPr="003E4A3A">
        <w:rPr>
          <w:rStyle w:val="StyleBoldUnderline"/>
          <w:rFonts w:ascii="Calibri" w:hAnsi="Calibri"/>
          <w:sz w:val="32"/>
        </w:rPr>
        <w:t>makes it detectable, identifiable and collectable, and a wealth of information can be obtained from its analysis</w:t>
      </w:r>
      <w:r w:rsidRPr="003E4A3A">
        <w:rPr>
          <w:rFonts w:ascii="Calibri" w:hAnsi="Calibri"/>
          <w:sz w:val="14"/>
          <w:shd w:val="clear" w:color="auto" w:fill="FFFFFF"/>
        </w:rPr>
        <w:t xml:space="preserve">: the efficiency of the explosion, the materials used and, most important … some </w:t>
      </w:r>
      <w:r w:rsidRPr="003E4A3A">
        <w:rPr>
          <w:rStyle w:val="StyleBoldUnderline"/>
          <w:rFonts w:ascii="Calibri" w:hAnsi="Calibri"/>
          <w:sz w:val="32"/>
        </w:rPr>
        <w:t>indication of where the nuclear material came from</w:t>
      </w:r>
      <w:r w:rsidRPr="003E4A3A">
        <w:rPr>
          <w:rFonts w:ascii="Calibri" w:hAnsi="Calibri"/>
          <w:sz w:val="14"/>
          <w:shd w:val="clear" w:color="auto" w:fill="FFFFFF"/>
        </w:rPr>
        <w:t xml:space="preserve">.”41 Alternatively, </w:t>
      </w:r>
      <w:r w:rsidRPr="003E4A3A">
        <w:rPr>
          <w:rStyle w:val="StyleBoldUnderline"/>
          <w:rFonts w:ascii="Calibri" w:hAnsi="Calibri"/>
          <w:sz w:val="32"/>
        </w:rPr>
        <w:t xml:space="preserve">if the act of nuclear terrorism came as a complete surprise, and </w:t>
      </w:r>
      <w:r w:rsidRPr="003E4A3A">
        <w:rPr>
          <w:rFonts w:ascii="Calibri" w:hAnsi="Calibri"/>
          <w:sz w:val="14"/>
          <w:shd w:val="clear" w:color="auto" w:fill="FFFFFF"/>
        </w:rPr>
        <w:t xml:space="preserve">American </w:t>
      </w:r>
      <w:r w:rsidRPr="003E4A3A">
        <w:rPr>
          <w:rStyle w:val="StyleBoldUnderline"/>
          <w:rFonts w:ascii="Calibri" w:hAnsi="Calibri"/>
          <w:sz w:val="32"/>
        </w:rPr>
        <w:t>officials refused to believe that a terrorist group was</w:t>
      </w:r>
      <w:r w:rsidRPr="003E4A3A">
        <w:rPr>
          <w:rFonts w:ascii="Calibri" w:hAnsi="Calibri"/>
          <w:sz w:val="14"/>
          <w:shd w:val="clear" w:color="auto" w:fill="FFFFFF"/>
        </w:rPr>
        <w:t xml:space="preserve"> fully </w:t>
      </w:r>
      <w:r w:rsidRPr="003E4A3A">
        <w:rPr>
          <w:rStyle w:val="StyleBoldUnderline"/>
          <w:rFonts w:ascii="Calibri" w:hAnsi="Calibri"/>
          <w:sz w:val="32"/>
        </w:rPr>
        <w:t>responsible</w:t>
      </w:r>
      <w:r w:rsidRPr="003E4A3A">
        <w:rPr>
          <w:rFonts w:ascii="Calibri" w:hAnsi="Calibri"/>
          <w:sz w:val="14"/>
          <w:shd w:val="clear" w:color="auto" w:fill="FFFFFF"/>
        </w:rPr>
        <w:t xml:space="preserve"> (or responsible at all) </w:t>
      </w:r>
      <w:r w:rsidRPr="003E4A3A">
        <w:rPr>
          <w:rStyle w:val="StyleBoldUnderline"/>
          <w:rFonts w:ascii="Calibri" w:hAnsi="Calibri"/>
          <w:sz w:val="32"/>
          <w:highlight w:val="cyan"/>
        </w:rPr>
        <w:t xml:space="preserve">suspicion would shift </w:t>
      </w:r>
      <w:r w:rsidRPr="003E4A3A">
        <w:rPr>
          <w:rStyle w:val="Emphasis"/>
          <w:highlight w:val="cyan"/>
        </w:rPr>
        <w:t>immediately</w:t>
      </w:r>
      <w:r w:rsidRPr="003E4A3A">
        <w:rPr>
          <w:rStyle w:val="StyleBoldUnderline"/>
          <w:rFonts w:ascii="Calibri" w:hAnsi="Calibri"/>
          <w:sz w:val="32"/>
          <w:highlight w:val="cyan"/>
        </w:rPr>
        <w:t xml:space="preserve"> to state possessors</w:t>
      </w:r>
      <w:r w:rsidRPr="003E4A3A">
        <w:rPr>
          <w:rFonts w:ascii="Calibri" w:hAnsi="Calibri"/>
          <w:b/>
          <w:bCs/>
          <w:sz w:val="20"/>
          <w:highlight w:val="cyan"/>
          <w:bdr w:val="none" w:sz="0" w:space="0" w:color="auto" w:frame="1"/>
          <w:shd w:val="clear" w:color="auto" w:fill="FFFFFF"/>
        </w:rPr>
        <w:t>.</w:t>
      </w:r>
      <w:r w:rsidRPr="003E4A3A">
        <w:rPr>
          <w:rFonts w:ascii="Calibri" w:hAnsi="Calibri"/>
          <w:b/>
          <w:bCs/>
          <w:sz w:val="20"/>
          <w:bdr w:val="none" w:sz="0" w:space="0" w:color="auto" w:frame="1"/>
          <w:shd w:val="clear" w:color="auto" w:fill="FFFFFF"/>
        </w:rPr>
        <w:t xml:space="preserve"> </w:t>
      </w:r>
      <w:r w:rsidRPr="003E4A3A">
        <w:rPr>
          <w:rStyle w:val="StyleBoldUnderline"/>
          <w:rFonts w:ascii="Calibri" w:hAnsi="Calibri"/>
          <w:sz w:val="32"/>
        </w:rPr>
        <w:t>Ruling out Western ally countries</w:t>
      </w:r>
      <w:r w:rsidRPr="003E4A3A">
        <w:rPr>
          <w:rFonts w:ascii="Calibri" w:hAnsi="Calibri"/>
          <w:sz w:val="14"/>
          <w:shd w:val="clear" w:color="auto" w:fill="FFFFFF"/>
        </w:rPr>
        <w:t xml:space="preserve"> like the United Kingdom and France, and probably Israel and India as well, authorities in </w:t>
      </w:r>
      <w:r w:rsidRPr="003E4A3A">
        <w:rPr>
          <w:rStyle w:val="StyleBoldUnderline"/>
          <w:rFonts w:ascii="Calibri" w:hAnsi="Calibri"/>
          <w:sz w:val="32"/>
        </w:rPr>
        <w:t xml:space="preserve">Washington would be left </w:t>
      </w:r>
      <w:r w:rsidRPr="003E4A3A">
        <w:rPr>
          <w:rFonts w:ascii="Calibri" w:hAnsi="Calibri"/>
          <w:sz w:val="14"/>
        </w:rPr>
        <w:t>with a very short list consisting of</w:t>
      </w:r>
      <w:r w:rsidRPr="003E4A3A">
        <w:rPr>
          <w:rFonts w:ascii="Calibri" w:hAnsi="Calibri"/>
          <w:sz w:val="14"/>
          <w:bdr w:val="none" w:sz="0" w:space="0" w:color="auto" w:frame="1"/>
          <w:shd w:val="clear" w:color="auto" w:fill="FFFFFF"/>
        </w:rPr>
        <w:t xml:space="preserve"> </w:t>
      </w:r>
      <w:r w:rsidRPr="003E4A3A">
        <w:rPr>
          <w:rStyle w:val="StyleBoldUnderline"/>
          <w:rFonts w:ascii="Calibri" w:hAnsi="Calibri"/>
          <w:sz w:val="32"/>
        </w:rPr>
        <w:t xml:space="preserve">North Korea, </w:t>
      </w:r>
      <w:r w:rsidRPr="003E4A3A">
        <w:rPr>
          <w:rFonts w:ascii="Calibri" w:hAnsi="Calibri"/>
          <w:sz w:val="14"/>
        </w:rPr>
        <w:t>perhaps</w:t>
      </w:r>
      <w:r w:rsidRPr="003E4A3A">
        <w:rPr>
          <w:rFonts w:ascii="Calibri" w:hAnsi="Calibri"/>
          <w:b/>
          <w:bCs/>
          <w:sz w:val="20"/>
          <w:bdr w:val="none" w:sz="0" w:space="0" w:color="auto" w:frame="1"/>
          <w:shd w:val="clear" w:color="auto" w:fill="FFFFFF"/>
        </w:rPr>
        <w:t xml:space="preserve"> </w:t>
      </w:r>
      <w:r w:rsidRPr="003E4A3A">
        <w:rPr>
          <w:rStyle w:val="StyleBoldUnderline"/>
          <w:rFonts w:ascii="Calibri" w:hAnsi="Calibri"/>
          <w:sz w:val="32"/>
        </w:rPr>
        <w:t>Iran</w:t>
      </w:r>
      <w:r w:rsidRPr="003E4A3A">
        <w:rPr>
          <w:rFonts w:ascii="Calibri" w:hAnsi="Calibri"/>
          <w:sz w:val="14"/>
          <w:shd w:val="clear" w:color="auto" w:fill="FFFFFF"/>
        </w:rPr>
        <w:t xml:space="preserve"> if its program continues, </w:t>
      </w:r>
      <w:r w:rsidRPr="003E4A3A">
        <w:rPr>
          <w:rStyle w:val="StyleBoldUnderline"/>
          <w:rFonts w:ascii="Calibri" w:hAnsi="Calibri"/>
          <w:sz w:val="32"/>
        </w:rPr>
        <w:t>and possibly Pakistan</w:t>
      </w:r>
      <w:r w:rsidRPr="003E4A3A">
        <w:rPr>
          <w:rFonts w:ascii="Calibri" w:hAnsi="Calibri"/>
          <w:b/>
          <w:bCs/>
          <w:sz w:val="20"/>
          <w:bdr w:val="none" w:sz="0" w:space="0" w:color="auto" w:frame="1"/>
          <w:shd w:val="clear" w:color="auto" w:fill="FFFFFF"/>
        </w:rPr>
        <w:t xml:space="preserve">. </w:t>
      </w:r>
      <w:r w:rsidRPr="003E4A3A">
        <w:rPr>
          <w:rFonts w:ascii="Calibri" w:hAnsi="Calibri"/>
          <w:sz w:val="14"/>
        </w:rPr>
        <w:t xml:space="preserve">But at what stage would Russia and China be definitely ruled out in this high stakes game of nuclear Cluedo? In particular, </w:t>
      </w:r>
      <w:r w:rsidRPr="003E4A3A">
        <w:rPr>
          <w:rStyle w:val="StyleBoldUnderline"/>
          <w:rFonts w:ascii="Calibri" w:hAnsi="Calibri"/>
          <w:sz w:val="32"/>
        </w:rPr>
        <w:t xml:space="preserve">if </w:t>
      </w:r>
      <w:r w:rsidRPr="003E4A3A">
        <w:rPr>
          <w:rStyle w:val="StyleBoldUnderline"/>
          <w:rFonts w:ascii="Calibri" w:hAnsi="Calibri"/>
          <w:sz w:val="32"/>
          <w:highlight w:val="cyan"/>
        </w:rPr>
        <w:t>the act of nuclear terrorism occurred against a backdrop of existing tension in Washington’s relations with Russia and/or China</w:t>
      </w:r>
      <w:r w:rsidRPr="003E4A3A">
        <w:rPr>
          <w:rStyle w:val="StyleBoldUnderline"/>
          <w:rFonts w:ascii="Calibri" w:hAnsi="Calibri"/>
          <w:sz w:val="32"/>
          <w:highlight w:val="green"/>
        </w:rPr>
        <w:t>,</w:t>
      </w:r>
      <w:r w:rsidRPr="003E4A3A">
        <w:rPr>
          <w:rFonts w:ascii="Calibri" w:hAnsi="Calibri"/>
          <w:sz w:val="14"/>
        </w:rPr>
        <w:t xml:space="preserve"> and </w:t>
      </w:r>
      <w:r w:rsidRPr="003E4A3A">
        <w:rPr>
          <w:rStyle w:val="StyleBoldUnderline"/>
          <w:rFonts w:ascii="Calibri" w:hAnsi="Calibri"/>
          <w:sz w:val="32"/>
        </w:rPr>
        <w:t>at a time when threats had already been traded between these major powers</w:t>
      </w:r>
      <w:r w:rsidRPr="003E4A3A">
        <w:rPr>
          <w:rFonts w:ascii="Calibri" w:hAnsi="Calibri"/>
          <w:sz w:val="14"/>
        </w:rPr>
        <w:t xml:space="preserve">, would officials and political leaders not </w:t>
      </w:r>
      <w:r w:rsidRPr="003E4A3A">
        <w:rPr>
          <w:rStyle w:val="StyleBoldUnderline"/>
          <w:rFonts w:ascii="Calibri" w:hAnsi="Calibri"/>
          <w:sz w:val="32"/>
        </w:rPr>
        <w:t>be tempted to assume the worst</w:t>
      </w:r>
      <w:r w:rsidRPr="003E4A3A">
        <w:rPr>
          <w:rFonts w:ascii="Calibri" w:hAnsi="Calibri"/>
          <w:sz w:val="14"/>
        </w:rPr>
        <w:t xml:space="preserve">? Of course, </w:t>
      </w:r>
      <w:r w:rsidRPr="003E4A3A">
        <w:rPr>
          <w:rStyle w:val="StyleBoldUnderline"/>
          <w:rFonts w:ascii="Calibri" w:hAnsi="Calibri"/>
          <w:sz w:val="32"/>
        </w:rPr>
        <w:t>the chances of this occurring would</w:t>
      </w:r>
      <w:r w:rsidRPr="003E4A3A">
        <w:rPr>
          <w:rFonts w:ascii="Calibri" w:hAnsi="Calibri"/>
          <w:sz w:val="14"/>
        </w:rPr>
        <w:t xml:space="preserve"> only seem to </w:t>
      </w:r>
      <w:r w:rsidRPr="003E4A3A">
        <w:rPr>
          <w:rStyle w:val="StyleBoldUnderline"/>
          <w:rFonts w:ascii="Calibri" w:hAnsi="Calibri"/>
          <w:sz w:val="32"/>
        </w:rPr>
        <w:t>increase if the U</w:t>
      </w:r>
      <w:r w:rsidRPr="003E4A3A">
        <w:rPr>
          <w:rFonts w:ascii="Calibri" w:hAnsi="Calibri"/>
          <w:sz w:val="14"/>
        </w:rPr>
        <w:t xml:space="preserve">nited </w:t>
      </w:r>
      <w:r w:rsidRPr="003E4A3A">
        <w:rPr>
          <w:rStyle w:val="StyleBoldUnderline"/>
          <w:rFonts w:ascii="Calibri" w:hAnsi="Calibri"/>
          <w:sz w:val="32"/>
        </w:rPr>
        <w:t>States was already involved in some sort of limited armed conflict with Russia and/or China</w:t>
      </w:r>
      <w:r w:rsidRPr="003E4A3A">
        <w:rPr>
          <w:rFonts w:ascii="Calibri" w:hAnsi="Calibri"/>
          <w:sz w:val="14"/>
        </w:rPr>
        <w:t xml:space="preserve">, </w:t>
      </w:r>
      <w:r w:rsidRPr="003E4A3A">
        <w:rPr>
          <w:rStyle w:val="StyleBoldUnderline"/>
          <w:rFonts w:ascii="Calibri" w:hAnsi="Calibri"/>
          <w:sz w:val="32"/>
        </w:rPr>
        <w:t xml:space="preserve">or if they were confronting each other from a distance in a proxy war, </w:t>
      </w:r>
      <w:r w:rsidRPr="003E4A3A">
        <w:rPr>
          <w:rFonts w:ascii="Calibri" w:hAnsi="Calibri"/>
          <w:sz w:val="14"/>
        </w:rPr>
        <w:t xml:space="preserve">as unlikely as these developments may seem at the present time. The reverse might well apply too: </w:t>
      </w:r>
      <w:r w:rsidRPr="003E4A3A">
        <w:rPr>
          <w:rStyle w:val="StyleBoldUnderline"/>
          <w:rFonts w:ascii="Calibri" w:hAnsi="Calibri"/>
          <w:sz w:val="32"/>
          <w:highlight w:val="cyan"/>
        </w:rPr>
        <w:t>should a nuclear terrorist attack occur in Russia or China during a period of heightened tension</w:t>
      </w:r>
      <w:r w:rsidRPr="003E4A3A">
        <w:rPr>
          <w:rStyle w:val="StyleBoldUnderline"/>
          <w:rFonts w:ascii="Calibri" w:hAnsi="Calibri"/>
          <w:sz w:val="32"/>
        </w:rPr>
        <w:t xml:space="preserve"> or even limited conflict </w:t>
      </w:r>
      <w:r w:rsidRPr="003E4A3A">
        <w:rPr>
          <w:rStyle w:val="StyleBoldUnderline"/>
          <w:rFonts w:ascii="Calibri" w:hAnsi="Calibri"/>
          <w:sz w:val="32"/>
          <w:highlight w:val="cyan"/>
        </w:rPr>
        <w:t>with the U</w:t>
      </w:r>
      <w:r w:rsidRPr="003E4A3A">
        <w:rPr>
          <w:rStyle w:val="StyleBoldUnderline"/>
          <w:rFonts w:ascii="Calibri" w:hAnsi="Calibri"/>
          <w:sz w:val="32"/>
        </w:rPr>
        <w:t>nited</w:t>
      </w:r>
      <w:r w:rsidRPr="003E4A3A">
        <w:rPr>
          <w:rStyle w:val="StyleBoldUnderline"/>
          <w:rFonts w:ascii="Calibri" w:hAnsi="Calibri"/>
          <w:sz w:val="32"/>
          <w:highlight w:val="cyan"/>
        </w:rPr>
        <w:t xml:space="preserve"> S</w:t>
      </w:r>
      <w:r w:rsidRPr="003E4A3A">
        <w:rPr>
          <w:rStyle w:val="StyleBoldUnderline"/>
          <w:rFonts w:ascii="Calibri" w:hAnsi="Calibri"/>
          <w:sz w:val="32"/>
        </w:rPr>
        <w:t xml:space="preserve">tates, </w:t>
      </w:r>
      <w:r w:rsidRPr="003E4A3A">
        <w:rPr>
          <w:rStyle w:val="StyleBoldUnderline"/>
          <w:rFonts w:ascii="Calibri" w:hAnsi="Calibri"/>
          <w:sz w:val="32"/>
          <w:highlight w:val="cyan"/>
        </w:rPr>
        <w:t>could Moscow and Beijing resist the pressures that might rise domestically</w:t>
      </w:r>
      <w:r w:rsidRPr="003E4A3A">
        <w:rPr>
          <w:rStyle w:val="StyleBoldUnderline"/>
          <w:rFonts w:ascii="Calibri" w:hAnsi="Calibri"/>
          <w:sz w:val="32"/>
        </w:rPr>
        <w:t xml:space="preserve"> to consider the United States as a possible perpetrator or encourager of the attack? Washington’s early response to a terrorist nuclear attack on its own soil mightalso raise the possibility of an unwanted</w:t>
      </w:r>
      <w:r w:rsidRPr="003E4A3A">
        <w:rPr>
          <w:rFonts w:ascii="Calibri" w:hAnsi="Calibri"/>
          <w:sz w:val="14"/>
        </w:rPr>
        <w:t xml:space="preserve"> (and nuclear aided) </w:t>
      </w:r>
      <w:r w:rsidRPr="003E4A3A">
        <w:rPr>
          <w:rStyle w:val="StyleBoldUnderline"/>
          <w:rFonts w:ascii="Calibri" w:hAnsi="Calibri"/>
          <w:sz w:val="32"/>
        </w:rPr>
        <w:t>confrontation with Russia and/or China</w:t>
      </w:r>
      <w:r w:rsidRPr="003E4A3A">
        <w:rPr>
          <w:rFonts w:ascii="Calibri" w:hAnsi="Calibri"/>
          <w:sz w:val="14"/>
        </w:rPr>
        <w:t xml:space="preserve">. For example, in the noise and confusion during the immediate aftermath of the terrorist nuclear attack, the U.S. president might be expected to place the </w:t>
      </w:r>
      <w:r w:rsidRPr="003E4A3A">
        <w:rPr>
          <w:rStyle w:val="StyleBoldUnderline"/>
          <w:rFonts w:ascii="Calibri" w:hAnsi="Calibri"/>
          <w:sz w:val="32"/>
        </w:rPr>
        <w:t>country’s armed forces, including its nuclear arsenal, on a higher stage of alert</w:t>
      </w:r>
      <w:r w:rsidRPr="003E4A3A">
        <w:rPr>
          <w:rFonts w:ascii="Calibri" w:hAnsi="Calibri"/>
          <w:sz w:val="14"/>
        </w:rPr>
        <w:t xml:space="preserve">. In such a tense environment, when careful planning runs up against the friction of reality, </w:t>
      </w:r>
      <w:r w:rsidRPr="003E4A3A">
        <w:rPr>
          <w:rStyle w:val="StyleBoldUnderline"/>
          <w:rFonts w:ascii="Calibri" w:hAnsi="Calibri"/>
          <w:sz w:val="32"/>
        </w:rPr>
        <w:t>it is</w:t>
      </w:r>
      <w:r w:rsidRPr="003E4A3A">
        <w:rPr>
          <w:rFonts w:ascii="Calibri" w:hAnsi="Calibri"/>
          <w:sz w:val="14"/>
        </w:rPr>
        <w:t xml:space="preserve"> just </w:t>
      </w:r>
      <w:r w:rsidRPr="003E4A3A">
        <w:rPr>
          <w:rStyle w:val="StyleBoldUnderline"/>
          <w:rFonts w:ascii="Calibri" w:hAnsi="Calibri"/>
          <w:sz w:val="32"/>
        </w:rPr>
        <w:t xml:space="preserve">possible that </w:t>
      </w:r>
      <w:r w:rsidRPr="003E4A3A">
        <w:rPr>
          <w:rStyle w:val="StyleBoldUnderline"/>
          <w:rFonts w:ascii="Calibri" w:hAnsi="Calibri"/>
          <w:sz w:val="32"/>
          <w:highlight w:val="cyan"/>
        </w:rPr>
        <w:t>Moscow and</w:t>
      </w:r>
      <w:r w:rsidRPr="003E4A3A">
        <w:rPr>
          <w:rStyle w:val="StyleBoldUnderline"/>
          <w:rFonts w:ascii="Calibri" w:hAnsi="Calibri"/>
          <w:sz w:val="32"/>
        </w:rPr>
        <w:t xml:space="preserve">/or </w:t>
      </w:r>
      <w:r w:rsidRPr="003E4A3A">
        <w:rPr>
          <w:rStyle w:val="StyleBoldUnderline"/>
          <w:rFonts w:ascii="Calibri" w:hAnsi="Calibri"/>
          <w:sz w:val="32"/>
          <w:highlight w:val="cyan"/>
        </w:rPr>
        <w:t>China might mistakenly read this as a sign of U.S. intentions to use force</w:t>
      </w:r>
      <w:r w:rsidRPr="003E4A3A">
        <w:rPr>
          <w:rFonts w:ascii="Calibri" w:hAnsi="Calibri"/>
          <w:sz w:val="14"/>
        </w:rPr>
        <w:t xml:space="preserve"> (and possibly nuclear force) against them. In that situation, </w:t>
      </w:r>
      <w:r w:rsidRPr="003E4A3A">
        <w:rPr>
          <w:rStyle w:val="StyleBoldUnderline"/>
          <w:rFonts w:ascii="Calibri" w:hAnsi="Calibri"/>
          <w:sz w:val="32"/>
        </w:rPr>
        <w:t xml:space="preserve">the temptations to preempt such actions might grow, </w:t>
      </w:r>
      <w:r w:rsidRPr="003E4A3A">
        <w:rPr>
          <w:rFonts w:ascii="Calibri" w:hAnsi="Calibri"/>
          <w:sz w:val="14"/>
        </w:rPr>
        <w:t xml:space="preserve">although it must be admitted that </w:t>
      </w:r>
      <w:r w:rsidRPr="003E4A3A">
        <w:rPr>
          <w:rStyle w:val="StyleBoldUnderline"/>
          <w:rFonts w:ascii="Calibri" w:hAnsi="Calibri"/>
          <w:sz w:val="32"/>
        </w:rPr>
        <w:t xml:space="preserve">any preemption would probably still meet with a devastating response. </w:t>
      </w:r>
      <w:r w:rsidRPr="003E4A3A">
        <w:rPr>
          <w:rFonts w:ascii="Calibri" w:hAnsi="Calibri"/>
          <w:sz w:val="14"/>
        </w:rPr>
        <w:t>As part of its initial response to the act of nuclear terrorism</w:t>
      </w:r>
      <w:r w:rsidRPr="003E4A3A">
        <w:rPr>
          <w:rFonts w:ascii="Calibri" w:hAnsi="Calibri"/>
          <w:b/>
          <w:sz w:val="32"/>
          <w:u w:val="thick"/>
        </w:rPr>
        <w:t xml:space="preserve"> </w:t>
      </w:r>
      <w:r w:rsidRPr="003E4A3A">
        <w:rPr>
          <w:rFonts w:ascii="Calibri" w:hAnsi="Calibri"/>
          <w:sz w:val="14"/>
        </w:rPr>
        <w:t>(as discussed earlier)</w:t>
      </w:r>
      <w:r w:rsidRPr="003E4A3A">
        <w:rPr>
          <w:rStyle w:val="StyleBoldUnderline"/>
          <w:rFonts w:ascii="Calibri" w:hAnsi="Calibri"/>
          <w:sz w:val="32"/>
          <w:highlight w:val="cyan"/>
        </w:rPr>
        <w:t>Washington might</w:t>
      </w:r>
      <w:r w:rsidRPr="003E4A3A">
        <w:rPr>
          <w:rStyle w:val="StyleBoldUnderline"/>
          <w:rFonts w:ascii="Calibri" w:hAnsi="Calibri"/>
          <w:sz w:val="32"/>
        </w:rPr>
        <w:t xml:space="preserve"> decide to </w:t>
      </w:r>
      <w:r w:rsidRPr="003E4A3A">
        <w:rPr>
          <w:rStyle w:val="StyleBoldUnderline"/>
          <w:rFonts w:ascii="Calibri" w:hAnsi="Calibri"/>
          <w:sz w:val="32"/>
          <w:highlight w:val="cyan"/>
        </w:rPr>
        <w:t>order a significant</w:t>
      </w:r>
      <w:r w:rsidRPr="003E4A3A">
        <w:rPr>
          <w:rStyle w:val="StyleBoldUnderline"/>
          <w:rFonts w:ascii="Calibri" w:hAnsi="Calibri"/>
          <w:sz w:val="32"/>
        </w:rPr>
        <w:t xml:space="preserve"> conventional </w:t>
      </w:r>
      <w:r w:rsidRPr="003E4A3A">
        <w:rPr>
          <w:rFonts w:ascii="Calibri" w:hAnsi="Calibri"/>
          <w:sz w:val="14"/>
        </w:rPr>
        <w:t xml:space="preserve">(or nuclear) </w:t>
      </w:r>
      <w:r w:rsidRPr="003E4A3A">
        <w:rPr>
          <w:rStyle w:val="StyleBoldUnderline"/>
          <w:rFonts w:ascii="Calibri" w:hAnsi="Calibri"/>
          <w:sz w:val="32"/>
          <w:highlight w:val="cyan"/>
        </w:rPr>
        <w:t>retaliatory</w:t>
      </w:r>
      <w:r w:rsidRPr="003E4A3A">
        <w:rPr>
          <w:rStyle w:val="StyleBoldUnderline"/>
          <w:rFonts w:ascii="Calibri" w:hAnsi="Calibri"/>
          <w:sz w:val="32"/>
        </w:rPr>
        <w:t xml:space="preserve"> or disarming </w:t>
      </w:r>
      <w:r w:rsidRPr="003E4A3A">
        <w:rPr>
          <w:rStyle w:val="StyleBoldUnderline"/>
          <w:rFonts w:ascii="Calibri" w:hAnsi="Calibri"/>
          <w:sz w:val="32"/>
          <w:highlight w:val="cyan"/>
        </w:rPr>
        <w:t>attack</w:t>
      </w:r>
      <w:r w:rsidRPr="003E4A3A">
        <w:rPr>
          <w:rStyle w:val="StyleBoldUnderline"/>
          <w:rFonts w:ascii="Calibri" w:hAnsi="Calibri"/>
          <w:sz w:val="32"/>
        </w:rPr>
        <w:t xml:space="preserve"> against the leadership of the terrorist group and/or states seen to support that group. Depending on the identity and</w:t>
      </w:r>
      <w:r w:rsidRPr="003E4A3A">
        <w:rPr>
          <w:rFonts w:ascii="Calibri" w:hAnsi="Calibri"/>
          <w:sz w:val="14"/>
        </w:rPr>
        <w:t xml:space="preserve"> especially the </w:t>
      </w:r>
      <w:r w:rsidRPr="003E4A3A">
        <w:rPr>
          <w:rStyle w:val="StyleBoldUnderline"/>
          <w:rFonts w:ascii="Calibri" w:hAnsi="Calibri"/>
          <w:sz w:val="32"/>
        </w:rPr>
        <w:t>location of these targets, Russia and/or China might interpret such action as being far too close for their comfort, and</w:t>
      </w:r>
      <w:r w:rsidRPr="003E4A3A">
        <w:rPr>
          <w:rFonts w:ascii="Calibri" w:hAnsi="Calibri"/>
          <w:sz w:val="14"/>
        </w:rPr>
        <w:t xml:space="preserve"> potentially as </w:t>
      </w:r>
      <w:r w:rsidRPr="003E4A3A">
        <w:rPr>
          <w:rStyle w:val="StyleBoldUnderline"/>
          <w:rFonts w:ascii="Calibri" w:hAnsi="Calibri"/>
          <w:sz w:val="32"/>
        </w:rPr>
        <w:t>an infringement on their spheres of influence and even on their sovereignty.</w:t>
      </w:r>
      <w:r w:rsidRPr="003E4A3A">
        <w:rPr>
          <w:rFonts w:ascii="Calibri" w:hAnsi="Calibri"/>
          <w:sz w:val="14"/>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3E4A3A">
        <w:rPr>
          <w:rStyle w:val="StyleBoldUnderline"/>
          <w:rFonts w:ascii="Calibri" w:hAnsi="Calibri"/>
          <w:sz w:val="32"/>
        </w:rPr>
        <w:t>llowing a nuclear terrorist attack on the United States, both Russia and China would extend immediate sympathy</w:t>
      </w:r>
      <w:r w:rsidRPr="003E4A3A">
        <w:rPr>
          <w:rFonts w:ascii="Calibri" w:hAnsi="Calibri"/>
          <w:sz w:val="14"/>
        </w:rPr>
        <w:t xml:space="preserve"> and support to Washington and would work alongside the United States in the Security Council. </w:t>
      </w:r>
      <w:r w:rsidRPr="003E4A3A">
        <w:rPr>
          <w:rStyle w:val="StyleBoldUnderline"/>
          <w:rFonts w:ascii="Calibri" w:hAnsi="Calibri"/>
          <w:sz w:val="32"/>
        </w:rPr>
        <w:t>But there is just a chance</w:t>
      </w:r>
      <w:r w:rsidRPr="003E4A3A">
        <w:rPr>
          <w:rFonts w:ascii="Calibri" w:hAnsi="Calibri"/>
          <w:sz w:val="14"/>
        </w:rPr>
        <w:t xml:space="preserve">, albeit a slim one, where the support of Russia and/or China is less automatic in some cases than in others. For example, what would happen </w:t>
      </w:r>
      <w:r w:rsidRPr="003E4A3A">
        <w:rPr>
          <w:rStyle w:val="StyleBoldUnderline"/>
          <w:rFonts w:ascii="Calibri" w:hAnsi="Calibri"/>
          <w:sz w:val="32"/>
        </w:rPr>
        <w:t>if the United States wished to discuss its right to retaliate</w:t>
      </w:r>
      <w:r w:rsidRPr="003E4A3A">
        <w:rPr>
          <w:rFonts w:ascii="Calibri" w:hAnsi="Calibri"/>
          <w:sz w:val="14"/>
        </w:rPr>
        <w:t xml:space="preserve"> against groups based in their territory? If, for some reason</w:t>
      </w:r>
      <w:r w:rsidRPr="003E4A3A">
        <w:rPr>
          <w:rStyle w:val="StyleBoldUnderline"/>
          <w:rFonts w:ascii="Calibri" w:hAnsi="Calibri"/>
          <w:sz w:val="32"/>
        </w:rPr>
        <w:t>, Washington found the responses of Russia and China deeply underwhelming,</w:t>
      </w:r>
      <w:r w:rsidRPr="003E4A3A">
        <w:rPr>
          <w:rFonts w:ascii="Calibri" w:hAnsi="Calibri"/>
          <w:sz w:val="14"/>
        </w:rPr>
        <w:t xml:space="preserve"> (neither “for us or against us”) </w:t>
      </w:r>
      <w:r w:rsidRPr="003E4A3A">
        <w:rPr>
          <w:rStyle w:val="StyleBoldUnderline"/>
          <w:rFonts w:ascii="Calibri" w:hAnsi="Calibri"/>
          <w:sz w:val="32"/>
        </w:rPr>
        <w:t>might it also suspect that they secretly were in cahoots with the group, increasing</w:t>
      </w:r>
      <w:r w:rsidRPr="003E4A3A">
        <w:rPr>
          <w:rFonts w:ascii="Calibri" w:hAnsi="Calibri"/>
          <w:sz w:val="14"/>
        </w:rPr>
        <w:t xml:space="preserve"> (again perhaps ever so slightly) </w:t>
      </w:r>
      <w:r w:rsidRPr="003E4A3A">
        <w:rPr>
          <w:rStyle w:val="StyleBoldUnderline"/>
          <w:rFonts w:ascii="Calibri" w:hAnsi="Calibri"/>
          <w:sz w:val="32"/>
        </w:rPr>
        <w:t>the chances of a major exchange. If the terrorist group had some connections to groups in Russia and China</w:t>
      </w:r>
      <w:r w:rsidRPr="003E4A3A">
        <w:rPr>
          <w:rFonts w:ascii="Calibri" w:hAnsi="Calibri"/>
          <w:sz w:val="14"/>
        </w:rPr>
        <w:t>, or existed in areas of the world over which Russia and China held sway</w:t>
      </w:r>
      <w:r w:rsidRPr="003E4A3A">
        <w:rPr>
          <w:rStyle w:val="StyleBoldUnderline"/>
          <w:rFonts w:ascii="Calibri" w:hAnsi="Calibri"/>
          <w:sz w:val="32"/>
        </w:rPr>
        <w:t>, and</w:t>
      </w:r>
      <w:r w:rsidRPr="003E4A3A">
        <w:rPr>
          <w:rFonts w:ascii="Calibri" w:hAnsi="Calibri"/>
          <w:sz w:val="14"/>
        </w:rPr>
        <w:t xml:space="preserve"> if </w:t>
      </w:r>
      <w:r w:rsidRPr="003E4A3A">
        <w:rPr>
          <w:rStyle w:val="StyleBoldUnderline"/>
          <w:rFonts w:ascii="Calibri" w:hAnsi="Calibri"/>
          <w:sz w:val="32"/>
        </w:rPr>
        <w:t>Washington felt that Moscow or Beijing were placing a curiously modest level of pressure on them, what conclusions might it then draw about their culpability? If Washington decided to use, or decided to threaten the use of, nuclear weapons</w:t>
      </w:r>
      <w:r w:rsidRPr="003E4A3A">
        <w:rPr>
          <w:rFonts w:ascii="Calibri" w:hAnsi="Calibri"/>
          <w:sz w:val="14"/>
        </w:rPr>
        <w:t xml:space="preserve">, </w:t>
      </w:r>
      <w:r w:rsidRPr="003E4A3A">
        <w:rPr>
          <w:rStyle w:val="StyleBoldUnderline"/>
          <w:rFonts w:ascii="Calibri" w:hAnsi="Calibri"/>
          <w:sz w:val="32"/>
        </w:rPr>
        <w:t>the responses of Russia and China would be crucial to the chances of avoiding a more serious nuclear exchange. They might surmise,</w:t>
      </w:r>
      <w:r w:rsidRPr="003E4A3A">
        <w:rPr>
          <w:rFonts w:ascii="Calibri" w:hAnsi="Calibri"/>
          <w:sz w:val="14"/>
        </w:rPr>
        <w:t xml:space="preserve"> for example, that while the act of nuclear terrorism was especially heinous and demanded a strong response, the </w:t>
      </w:r>
      <w:r w:rsidRPr="003E4A3A">
        <w:rPr>
          <w:rStyle w:val="StyleBoldUnderline"/>
          <w:rFonts w:ascii="Calibri" w:hAnsi="Calibri"/>
          <w:sz w:val="32"/>
        </w:rPr>
        <w:t>response simply had to remain below the nuclear threshold</w:t>
      </w:r>
      <w:r w:rsidRPr="003E4A3A">
        <w:rPr>
          <w:rFonts w:ascii="Calibri" w:hAnsi="Calibri"/>
          <w:sz w:val="14"/>
          <w:highlight w:val="cyan"/>
        </w:rPr>
        <w:t xml:space="preserve">. </w:t>
      </w:r>
      <w:r w:rsidRPr="003E4A3A">
        <w:rPr>
          <w:rStyle w:val="StyleBoldUnderline"/>
          <w:rFonts w:ascii="Calibri" w:hAnsi="Calibri"/>
          <w:sz w:val="32"/>
          <w:highlight w:val="cyan"/>
        </w:rPr>
        <w:t>It would be one thing for a non-state actor to have broken the nuclear use taboo, but an entirely different thing for a state actor</w:t>
      </w:r>
      <w:r w:rsidRPr="003E4A3A">
        <w:rPr>
          <w:rStyle w:val="StyleBoldUnderline"/>
          <w:rFonts w:ascii="Calibri" w:hAnsi="Calibri"/>
          <w:sz w:val="32"/>
        </w:rPr>
        <w:t>, and indeed the leading state in the international system, to do so</w:t>
      </w:r>
      <w:r w:rsidRPr="003E4A3A">
        <w:rPr>
          <w:rFonts w:ascii="Calibri" w:hAnsi="Calibri"/>
          <w:sz w:val="14"/>
        </w:rPr>
        <w:t xml:space="preserve">. </w:t>
      </w:r>
      <w:r w:rsidRPr="003E4A3A">
        <w:rPr>
          <w:rStyle w:val="StyleBoldUnderline"/>
          <w:rFonts w:ascii="Calibri" w:hAnsi="Calibri"/>
          <w:sz w:val="32"/>
        </w:rPr>
        <w:t>If Russia and China felt sufficiently strongly about that prospect, there is then the question of what options would lie open to them to dissuade the United States from such action</w:t>
      </w:r>
      <w:r w:rsidRPr="003E4A3A">
        <w:rPr>
          <w:rFonts w:ascii="Calibri" w:hAnsi="Calibri"/>
          <w:sz w:val="14"/>
        </w:rPr>
        <w:t>: and as has been seen over the last several decades</w:t>
      </w:r>
      <w:r w:rsidRPr="003E4A3A">
        <w:rPr>
          <w:rStyle w:val="StyleBoldUnderline"/>
          <w:rFonts w:ascii="Calibri" w:hAnsi="Calibri"/>
          <w:sz w:val="32"/>
        </w:rPr>
        <w:t>, the central dissuader of the use of nuclear weapons by states has been the threat of nuclear retaliation</w:t>
      </w:r>
      <w:r w:rsidRPr="003E4A3A">
        <w:rPr>
          <w:rFonts w:ascii="Calibri" w:hAnsi="Calibri"/>
          <w:sz w:val="14"/>
        </w:rPr>
        <w:t xml:space="preserve">. If some readers find this simply too fanciful, and perhaps even offensive to contemplate, it may be informative to reverse the tables. </w:t>
      </w:r>
      <w:r w:rsidRPr="003E4A3A">
        <w:rPr>
          <w:rStyle w:val="StyleBoldUnderline"/>
          <w:rFonts w:ascii="Calibri" w:hAnsi="Calibri"/>
          <w:sz w:val="32"/>
        </w:rPr>
        <w:t>Russia,</w:t>
      </w:r>
      <w:r w:rsidRPr="003E4A3A">
        <w:rPr>
          <w:rFonts w:ascii="Calibri" w:hAnsi="Calibri"/>
          <w:sz w:val="14"/>
        </w:rPr>
        <w:t xml:space="preserve"> which possesses an arsenal of thousands of nuclear warheads and that has been one of the two most important trustees of the non-use taboo</w:t>
      </w:r>
      <w:r w:rsidRPr="003E4A3A">
        <w:rPr>
          <w:rStyle w:val="StyleBoldUnderline"/>
          <w:rFonts w:ascii="Calibri" w:hAnsi="Calibri"/>
          <w:sz w:val="32"/>
        </w:rPr>
        <w:t>, is subjected to an attack of nuclear terrorism.</w:t>
      </w:r>
      <w:r w:rsidRPr="003E4A3A">
        <w:rPr>
          <w:rFonts w:ascii="Calibri" w:hAnsi="Calibri"/>
          <w:sz w:val="14"/>
        </w:rPr>
        <w:t xml:space="preserve"> In response, </w:t>
      </w:r>
      <w:r w:rsidRPr="003E4A3A">
        <w:rPr>
          <w:rStyle w:val="StyleBoldUnderline"/>
          <w:rFonts w:ascii="Calibri" w:hAnsi="Calibri"/>
          <w:sz w:val="32"/>
        </w:rPr>
        <w:t>Moscow places its nuclear forces very visibly on a higher state of alert and declares that it is considering the use of nuclear retaliation against the group and any of its state supporters.</w:t>
      </w:r>
      <w:r w:rsidRPr="003E4A3A">
        <w:rPr>
          <w:rFonts w:ascii="Calibri" w:hAnsi="Calibri"/>
          <w:sz w:val="14"/>
        </w:rPr>
        <w:t xml:space="preserve"> </w:t>
      </w:r>
      <w:r w:rsidRPr="003E4A3A">
        <w:rPr>
          <w:rStyle w:val="StyleBoldUnderline"/>
          <w:rFonts w:ascii="Calibri" w:hAnsi="Calibri"/>
          <w:sz w:val="32"/>
        </w:rPr>
        <w:t>How would Washington view such a possibility</w:t>
      </w:r>
      <w:r w:rsidRPr="003E4A3A">
        <w:rPr>
          <w:rFonts w:ascii="Calibri" w:hAnsi="Calibri"/>
          <w:sz w:val="14"/>
        </w:rPr>
        <w:t xml:space="preserve">? </w:t>
      </w:r>
      <w:r w:rsidRPr="003E4A3A">
        <w:rPr>
          <w:rStyle w:val="StyleBoldUnderline"/>
          <w:rFonts w:ascii="Calibri" w:hAnsi="Calibri"/>
          <w:sz w:val="32"/>
        </w:rPr>
        <w:t>Would it</w:t>
      </w:r>
      <w:r w:rsidRPr="003E4A3A">
        <w:rPr>
          <w:rFonts w:ascii="Calibri" w:hAnsi="Calibri"/>
          <w:sz w:val="14"/>
        </w:rPr>
        <w:t xml:space="preserve"> really be keen </w:t>
      </w:r>
      <w:r w:rsidRPr="003E4A3A">
        <w:rPr>
          <w:rStyle w:val="StyleBoldUnderline"/>
          <w:rFonts w:ascii="Calibri" w:hAnsi="Calibri"/>
          <w:sz w:val="32"/>
        </w:rPr>
        <w:t>to support Russia’s use of nuclear weapons</w:t>
      </w:r>
      <w:r w:rsidRPr="003E4A3A">
        <w:rPr>
          <w:rFonts w:ascii="Calibri" w:hAnsi="Calibri"/>
          <w:sz w:val="14"/>
        </w:rPr>
        <w:t xml:space="preserve">, including outside Russia’s traditional sphere of influence? </w:t>
      </w:r>
      <w:r w:rsidRPr="003E4A3A">
        <w:rPr>
          <w:rStyle w:val="StyleBoldUnderline"/>
          <w:rFonts w:ascii="Calibri" w:hAnsi="Calibri"/>
          <w:sz w:val="32"/>
        </w:rPr>
        <w:t>And if not,</w:t>
      </w:r>
      <w:r w:rsidRPr="003E4A3A">
        <w:rPr>
          <w:rFonts w:ascii="Calibri" w:hAnsi="Calibri"/>
          <w:sz w:val="14"/>
        </w:rPr>
        <w:t xml:space="preserve"> which seems quite plausible, </w:t>
      </w:r>
      <w:r w:rsidRPr="003E4A3A">
        <w:rPr>
          <w:rStyle w:val="StyleBoldUnderline"/>
          <w:rFonts w:ascii="Calibri" w:hAnsi="Calibri"/>
          <w:sz w:val="32"/>
        </w:rPr>
        <w:t>what options would Washington have to communicate that displeasure</w:t>
      </w:r>
      <w:r w:rsidRPr="003E4A3A">
        <w:rPr>
          <w:rFonts w:ascii="Calibri" w:hAnsi="Calibri"/>
          <w:sz w:val="14"/>
        </w:rPr>
        <w:t xml:space="preserve">? </w:t>
      </w:r>
      <w:r w:rsidRPr="003E4A3A">
        <w:rPr>
          <w:rStyle w:val="StyleBoldUnderline"/>
          <w:rFonts w:ascii="Calibri" w:hAnsi="Calibri"/>
          <w:sz w:val="32"/>
        </w:rPr>
        <w:t>If China had been the victim of the nuclear terrorism and seemed likely to retaliate in kind, would the United States and Russia be happy to sit back and let this occur</w:t>
      </w:r>
      <w:r w:rsidRPr="003E4A3A">
        <w:rPr>
          <w:rFonts w:ascii="Calibri" w:hAnsi="Calibri"/>
          <w:sz w:val="14"/>
        </w:rPr>
        <w:t xml:space="preserve">? In the charged atmosphere immediately after a nuclear terrorist attack, </w:t>
      </w:r>
      <w:r w:rsidRPr="003E4A3A">
        <w:rPr>
          <w:rStyle w:val="StyleBoldUnderline"/>
          <w:rFonts w:ascii="Calibri" w:hAnsi="Calibri"/>
          <w:sz w:val="32"/>
        </w:rPr>
        <w:t>how would the attacked country respond to pressure from other major nuclear powers not to respond in kind?</w:t>
      </w:r>
      <w:r w:rsidRPr="003E4A3A">
        <w:rPr>
          <w:rFonts w:ascii="Calibri" w:hAnsi="Calibri"/>
          <w:sz w:val="14"/>
        </w:rPr>
        <w:t xml:space="preserve"> </w:t>
      </w:r>
      <w:r w:rsidRPr="003E4A3A">
        <w:rPr>
          <w:rStyle w:val="StyleBoldUnderline"/>
          <w:rFonts w:ascii="Calibri" w:hAnsi="Calibri"/>
          <w:sz w:val="32"/>
        </w:rPr>
        <w:t>The phrase “how dare they tell us what to do”</w:t>
      </w:r>
      <w:r w:rsidRPr="003E4A3A">
        <w:rPr>
          <w:rFonts w:ascii="Calibri" w:hAnsi="Calibri"/>
          <w:sz w:val="14"/>
        </w:rPr>
        <w:t xml:space="preserve"> immediately springs </w:t>
      </w:r>
      <w:r w:rsidRPr="003E4A3A">
        <w:rPr>
          <w:rStyle w:val="StyleBoldUnderline"/>
          <w:rFonts w:ascii="Calibri" w:hAnsi="Calibri"/>
          <w:sz w:val="32"/>
        </w:rPr>
        <w:t>to mind. Some might even go so far as to interpret this concern as a tacit form of sympathy or support for the terrorists. This might not help the chances of nuclear restraint</w:t>
      </w:r>
      <w:r w:rsidRPr="003E4A3A">
        <w:rPr>
          <w:rFonts w:ascii="Calibri" w:hAnsi="Calibri"/>
          <w:sz w:val="14"/>
        </w:rPr>
        <w:t>.</w:t>
      </w:r>
    </w:p>
    <w:p w14:paraId="1FAD62DA" w14:textId="77777777" w:rsidR="009B62D8" w:rsidRPr="003E4A3A" w:rsidRDefault="009B62D8" w:rsidP="009B62D8"/>
    <w:p w14:paraId="59B5FFCA" w14:textId="77777777" w:rsidR="009B62D8" w:rsidRPr="003E4A3A" w:rsidRDefault="009B62D8" w:rsidP="009B62D8">
      <w:pPr>
        <w:rPr>
          <w:rFonts w:eastAsia="Times New Roman"/>
          <w:sz w:val="24"/>
        </w:rPr>
      </w:pPr>
    </w:p>
    <w:p w14:paraId="3622C3DF" w14:textId="77777777" w:rsidR="009B62D8" w:rsidRPr="003E4A3A" w:rsidRDefault="009B62D8" w:rsidP="009B62D8">
      <w:pPr>
        <w:rPr>
          <w:sz w:val="28"/>
        </w:rPr>
      </w:pPr>
    </w:p>
    <w:p w14:paraId="6EC11388" w14:textId="77777777" w:rsidR="009B62D8" w:rsidRPr="003E4A3A" w:rsidRDefault="009B62D8" w:rsidP="009B62D8">
      <w:pPr>
        <w:rPr>
          <w:sz w:val="28"/>
        </w:rPr>
      </w:pPr>
    </w:p>
    <w:p w14:paraId="00173A3A" w14:textId="77777777" w:rsidR="009B62D8" w:rsidRPr="003E4A3A" w:rsidRDefault="009B62D8" w:rsidP="009B62D8">
      <w:pPr>
        <w:pStyle w:val="Heading2"/>
        <w:rPr>
          <w:rFonts w:ascii="Calibri" w:hAnsi="Calibri"/>
          <w:sz w:val="52"/>
        </w:rPr>
      </w:pPr>
      <w:r w:rsidRPr="003E4A3A">
        <w:rPr>
          <w:rFonts w:ascii="Calibri" w:hAnsi="Calibri"/>
          <w:sz w:val="52"/>
        </w:rPr>
        <w:t>1AC – Trade</w:t>
      </w:r>
    </w:p>
    <w:p w14:paraId="16217341" w14:textId="77777777" w:rsidR="009B62D8" w:rsidRPr="003E4A3A" w:rsidRDefault="009B62D8" w:rsidP="009B62D8">
      <w:pPr>
        <w:pStyle w:val="Heading4"/>
        <w:rPr>
          <w:rStyle w:val="StyleStyleBold12pt"/>
          <w:rFonts w:ascii="Calibri" w:hAnsi="Calibri"/>
          <w:b/>
          <w:sz w:val="32"/>
        </w:rPr>
      </w:pPr>
      <w:r w:rsidRPr="003E4A3A">
        <w:rPr>
          <w:rStyle w:val="StyleStyleBold12pt"/>
          <w:rFonts w:ascii="Calibri" w:hAnsi="Calibri"/>
          <w:b/>
          <w:sz w:val="32"/>
        </w:rPr>
        <w:t>The trade deficit is expanding</w:t>
      </w:r>
    </w:p>
    <w:p w14:paraId="1C4F303A" w14:textId="77777777" w:rsidR="009B62D8" w:rsidRPr="003E4A3A" w:rsidRDefault="009B62D8" w:rsidP="009B62D8">
      <w:pPr>
        <w:rPr>
          <w:sz w:val="28"/>
        </w:rPr>
      </w:pPr>
      <w:r w:rsidRPr="003E4A3A">
        <w:rPr>
          <w:rStyle w:val="StyleStyleBold12pt"/>
          <w:sz w:val="32"/>
        </w:rPr>
        <w:t>Reuters 9-4</w:t>
      </w:r>
      <w:r w:rsidRPr="003E4A3A">
        <w:rPr>
          <w:sz w:val="28"/>
        </w:rPr>
        <w:t xml:space="preserve"> (Reuters, September 04, 2013 “U.S. Trade Deficit Widens in July,” </w:t>
      </w:r>
      <w:hyperlink r:id="rId15" w:history="1">
        <w:r w:rsidRPr="003E4A3A">
          <w:rPr>
            <w:sz w:val="28"/>
          </w:rPr>
          <w:t>http://www.foxbusiness.com/economy/2013/09/04/us-trade-deficit-widens-in-july/</w:t>
        </w:r>
      </w:hyperlink>
      <w:r w:rsidRPr="003E4A3A">
        <w:rPr>
          <w:sz w:val="28"/>
        </w:rPr>
        <w:t>, zs)</w:t>
      </w:r>
    </w:p>
    <w:p w14:paraId="24F9D744" w14:textId="77777777" w:rsidR="009B62D8" w:rsidRPr="003E4A3A" w:rsidRDefault="009B62D8" w:rsidP="009B62D8">
      <w:pPr>
        <w:rPr>
          <w:sz w:val="28"/>
        </w:rPr>
      </w:pPr>
      <w:r w:rsidRPr="003E4A3A">
        <w:rPr>
          <w:rStyle w:val="StyleBoldUnderline"/>
          <w:sz w:val="32"/>
        </w:rPr>
        <w:t xml:space="preserve">The </w:t>
      </w:r>
      <w:r w:rsidRPr="003E4A3A">
        <w:rPr>
          <w:rStyle w:val="StyleBoldUnderline"/>
          <w:sz w:val="32"/>
          <w:highlight w:val="cyan"/>
        </w:rPr>
        <w:t>U.S. trade deficit widened</w:t>
      </w:r>
      <w:r w:rsidRPr="003E4A3A">
        <w:rPr>
          <w:sz w:val="28"/>
        </w:rPr>
        <w:t xml:space="preserve"> slightly </w:t>
      </w:r>
      <w:r w:rsidRPr="003E4A3A">
        <w:rPr>
          <w:rStyle w:val="StyleBoldUnderline"/>
          <w:sz w:val="32"/>
          <w:highlight w:val="cyan"/>
        </w:rPr>
        <w:t>more than expected</w:t>
      </w:r>
      <w:r w:rsidRPr="003E4A3A">
        <w:rPr>
          <w:rStyle w:val="StyleBoldUnderline"/>
          <w:sz w:val="32"/>
        </w:rPr>
        <w:t xml:space="preserve"> in July as exports dipped</w:t>
      </w:r>
      <w:r w:rsidRPr="003E4A3A">
        <w:rPr>
          <w:sz w:val="28"/>
        </w:rPr>
        <w:t xml:space="preserve">, but a rebound in imports pointed to some firming in underlying domestic demand early in the third quarter. </w:t>
      </w:r>
      <w:r w:rsidRPr="003E4A3A">
        <w:rPr>
          <w:rStyle w:val="StyleBoldUnderline"/>
          <w:sz w:val="32"/>
          <w:highlight w:val="cyan"/>
        </w:rPr>
        <w:t>The Commerce</w:t>
      </w:r>
      <w:r w:rsidRPr="003E4A3A">
        <w:rPr>
          <w:rStyle w:val="StyleBoldUnderline"/>
          <w:sz w:val="32"/>
        </w:rPr>
        <w:t xml:space="preserve"> </w:t>
      </w:r>
      <w:r w:rsidRPr="003E4A3A">
        <w:rPr>
          <w:rStyle w:val="StyleBoldUnderline"/>
          <w:sz w:val="32"/>
          <w:highlight w:val="cyan"/>
        </w:rPr>
        <w:t>Department said</w:t>
      </w:r>
      <w:r w:rsidRPr="003E4A3A">
        <w:rPr>
          <w:rStyle w:val="StyleBoldUnderline"/>
          <w:sz w:val="32"/>
        </w:rPr>
        <w:t xml:space="preserve"> on Wednesday </w:t>
      </w:r>
      <w:r w:rsidRPr="003E4A3A">
        <w:rPr>
          <w:rStyle w:val="StyleBoldUnderline"/>
          <w:sz w:val="32"/>
          <w:highlight w:val="cyan"/>
        </w:rPr>
        <w:t>the trade gap increased 13.</w:t>
      </w:r>
      <w:r w:rsidRPr="003E4A3A">
        <w:t xml:space="preserve">3 </w:t>
      </w:r>
      <w:r w:rsidRPr="003E4A3A">
        <w:rPr>
          <w:rStyle w:val="StyleBoldUnderline"/>
          <w:sz w:val="32"/>
          <w:highlight w:val="cyan"/>
        </w:rPr>
        <w:t>percent</w:t>
      </w:r>
      <w:r w:rsidRPr="003E4A3A">
        <w:rPr>
          <w:rStyle w:val="StyleBoldUnderline"/>
          <w:sz w:val="32"/>
        </w:rPr>
        <w:t xml:space="preserve"> </w:t>
      </w:r>
      <w:r w:rsidRPr="003E4A3A">
        <w:rPr>
          <w:rStyle w:val="StyleBoldUnderline"/>
          <w:sz w:val="32"/>
          <w:highlight w:val="cyan"/>
        </w:rPr>
        <w:t xml:space="preserve">to </w:t>
      </w:r>
      <w:r w:rsidRPr="003E4A3A">
        <w:rPr>
          <w:rStyle w:val="StyleBoldUnderline"/>
          <w:sz w:val="32"/>
        </w:rPr>
        <w:t>$</w:t>
      </w:r>
      <w:r w:rsidRPr="003E4A3A">
        <w:rPr>
          <w:rStyle w:val="StyleBoldUnderline"/>
          <w:sz w:val="32"/>
          <w:highlight w:val="cyan"/>
        </w:rPr>
        <w:t>39.</w:t>
      </w:r>
      <w:r w:rsidRPr="003E4A3A">
        <w:t>1</w:t>
      </w:r>
      <w:r w:rsidRPr="003E4A3A">
        <w:rPr>
          <w:rStyle w:val="StyleBoldUnderline"/>
          <w:sz w:val="32"/>
        </w:rPr>
        <w:t xml:space="preserve"> </w:t>
      </w:r>
      <w:r w:rsidRPr="003E4A3A">
        <w:rPr>
          <w:rStyle w:val="StyleBoldUnderline"/>
          <w:sz w:val="32"/>
          <w:highlight w:val="cyan"/>
        </w:rPr>
        <w:t>billion</w:t>
      </w:r>
      <w:r w:rsidRPr="003E4A3A">
        <w:rPr>
          <w:sz w:val="28"/>
        </w:rPr>
        <w:t xml:space="preserve">. June's shortfall on the trade balance was revised to $34.5 billion from the previously reported $34.2 billion. Economists polled by Reuters had expected the trade deficit to widen to $38.7 billion in July. When adjusted for inflation, </w:t>
      </w:r>
      <w:r w:rsidRPr="003E4A3A">
        <w:rPr>
          <w:rStyle w:val="StyleBoldUnderline"/>
          <w:sz w:val="32"/>
        </w:rPr>
        <w:t>the trade gap expanded to $47.7 billion from $43.8 billion in June.</w:t>
      </w:r>
      <w:r w:rsidRPr="003E4A3A">
        <w:rPr>
          <w:sz w:val="28"/>
        </w:rPr>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Shulyatyeva, an economist at BNP Paribas in New York. </w:t>
      </w:r>
      <w:r w:rsidRPr="003E4A3A">
        <w:rPr>
          <w:rStyle w:val="StyleBoldUnderline"/>
          <w:sz w:val="32"/>
        </w:rPr>
        <w:t>The three-month moving average</w:t>
      </w:r>
      <w:r w:rsidRPr="003E4A3A">
        <w:rPr>
          <w:sz w:val="28"/>
        </w:rPr>
        <w:t xml:space="preserve"> of the trade deficit, which irons out month-to- month volatility, </w:t>
      </w:r>
      <w:r w:rsidRPr="003E4A3A">
        <w:rPr>
          <w:rStyle w:val="StyleBoldUnderline"/>
          <w:sz w:val="32"/>
        </w:rPr>
        <w:t>decreased to $39.1 billion in the three months to July from $39.3 billion in the prior period</w:t>
      </w:r>
      <w:r w:rsidRPr="003E4A3A">
        <w:rPr>
          <w:sz w:val="28"/>
        </w:rPr>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3E4A3A">
        <w:rPr>
          <w:rStyle w:val="StyleBoldUnderline"/>
          <w:sz w:val="32"/>
          <w:highlight w:val="cyan"/>
        </w:rPr>
        <w:t xml:space="preserve">Exports of goods and services dipped </w:t>
      </w:r>
      <w:r w:rsidRPr="003E4A3A">
        <w:rPr>
          <w:rStyle w:val="StyleBoldUnderline"/>
          <w:sz w:val="32"/>
        </w:rPr>
        <w:t>0.6 percent to $189.4 billion in July</w:t>
      </w:r>
      <w:r w:rsidRPr="003E4A3A">
        <w:rPr>
          <w:sz w:val="28"/>
        </w:rPr>
        <w:t xml:space="preserve">. However, exports of petroleum products hit a record high. U.S. financial markets showed little reaction to the trade data, with attention focused on the debate in the United States over whether to take action in war-torn Syria. </w:t>
      </w:r>
      <w:r w:rsidRPr="003E4A3A">
        <w:rPr>
          <w:rStyle w:val="StyleBoldUnderline"/>
          <w:sz w:val="32"/>
          <w:highlight w:val="cyan"/>
        </w:rPr>
        <w:t>Weak</w:t>
      </w:r>
      <w:r w:rsidRPr="003E4A3A">
        <w:rPr>
          <w:rStyle w:val="StyleBoldUnderline"/>
          <w:sz w:val="32"/>
        </w:rPr>
        <w:t xml:space="preserve"> overseas </w:t>
      </w:r>
      <w:r w:rsidRPr="003E4A3A">
        <w:rPr>
          <w:rStyle w:val="StyleBoldUnderline"/>
          <w:sz w:val="32"/>
          <w:highlight w:val="cyan"/>
        </w:rPr>
        <w:t>demand</w:t>
      </w:r>
      <w:r w:rsidRPr="003E4A3A">
        <w:rPr>
          <w:rStyle w:val="StyleBoldUnderline"/>
          <w:sz w:val="32"/>
        </w:rPr>
        <w:t xml:space="preserve">, especially in Europe, </w:t>
      </w:r>
      <w:r w:rsidRPr="003E4A3A">
        <w:rPr>
          <w:rStyle w:val="StyleBoldUnderline"/>
          <w:sz w:val="32"/>
          <w:highlight w:val="cyan"/>
        </w:rPr>
        <w:t>has caused an ebb in export growth</w:t>
      </w:r>
      <w:r w:rsidRPr="003E4A3A">
        <w:rPr>
          <w:rStyle w:val="StyleBoldUnderline"/>
          <w:sz w:val="32"/>
        </w:rPr>
        <w:t xml:space="preserve"> after trade helped to lift the U.S. economy out of the 2007-09 recession.</w:t>
      </w:r>
      <w:r w:rsidRPr="003E4A3A">
        <w:rPr>
          <w:sz w:val="28"/>
        </w:rPr>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3E4A3A">
        <w:rPr>
          <w:rStyle w:val="StyleBoldUnderline"/>
          <w:sz w:val="32"/>
          <w:highlight w:val="cyan"/>
        </w:rPr>
        <w:t xml:space="preserve">U.S. trade deficit </w:t>
      </w:r>
      <w:r w:rsidRPr="003E4A3A">
        <w:rPr>
          <w:rStyle w:val="StyleBoldUnderline"/>
          <w:sz w:val="32"/>
        </w:rPr>
        <w:t>with China</w:t>
      </w:r>
      <w:r w:rsidRPr="003E4A3A">
        <w:rPr>
          <w:rStyle w:val="StyleBoldUnderline"/>
          <w:sz w:val="32"/>
          <w:highlight w:val="cyan"/>
        </w:rPr>
        <w:t xml:space="preserve"> to a record</w:t>
      </w:r>
      <w:r w:rsidRPr="003E4A3A">
        <w:rPr>
          <w:rStyle w:val="StyleBoldUnderline"/>
          <w:sz w:val="32"/>
        </w:rPr>
        <w:t xml:space="preserve"> $30.1 billion.</w:t>
      </w:r>
    </w:p>
    <w:p w14:paraId="1FC403D4" w14:textId="77777777" w:rsidR="009B62D8" w:rsidRPr="003E4A3A" w:rsidRDefault="009B62D8" w:rsidP="009B62D8">
      <w:pPr>
        <w:pStyle w:val="Heading4"/>
        <w:rPr>
          <w:rFonts w:ascii="Calibri" w:hAnsi="Calibri"/>
        </w:rPr>
      </w:pPr>
      <w:r w:rsidRPr="003E4A3A">
        <w:rPr>
          <w:rFonts w:ascii="Calibri" w:hAnsi="Calibri"/>
        </w:rPr>
        <w:t>Offshore drilling solves trade deficit – reduces necessity for oil imports</w:t>
      </w:r>
    </w:p>
    <w:p w14:paraId="3DD3915D" w14:textId="77777777" w:rsidR="009B62D8" w:rsidRPr="003E4A3A" w:rsidRDefault="009B62D8" w:rsidP="009B62D8">
      <w:pPr>
        <w:rPr>
          <w:sz w:val="28"/>
        </w:rPr>
      </w:pPr>
      <w:r w:rsidRPr="003E4A3A">
        <w:rPr>
          <w:rStyle w:val="StyleStyleBold12pt"/>
          <w:sz w:val="32"/>
        </w:rPr>
        <w:t>Priest, 13</w:t>
      </w:r>
      <w:r w:rsidRPr="003E4A3A">
        <w:rPr>
          <w:sz w:val="28"/>
        </w:rPr>
        <w:t xml:space="preserve"> – (Tyler, “Should the U.S. Expand Offshore Oil Drilling?” http://online.wsj.com/article/SB10001424127887324020504578398610851042612.html)</w:t>
      </w:r>
    </w:p>
    <w:p w14:paraId="787C8336" w14:textId="77777777" w:rsidR="009B62D8" w:rsidRPr="003E4A3A" w:rsidRDefault="009B62D8" w:rsidP="009B62D8">
      <w:pPr>
        <w:rPr>
          <w:rStyle w:val="Emphasis"/>
        </w:rPr>
      </w:pPr>
      <w:r w:rsidRPr="003E4A3A">
        <w:rPr>
          <w:rStyle w:val="StyleBoldUnderline"/>
          <w:sz w:val="32"/>
        </w:rPr>
        <w:t>The U.S. will be the world's largest</w:t>
      </w:r>
      <w:r w:rsidRPr="003E4A3A">
        <w:rPr>
          <w:sz w:val="28"/>
        </w:rPr>
        <w:t xml:space="preserve"> per-capita </w:t>
      </w:r>
      <w:r w:rsidRPr="003E4A3A">
        <w:rPr>
          <w:rStyle w:val="StyleBoldUnderline"/>
          <w:sz w:val="32"/>
        </w:rPr>
        <w:t>consumer of crude oil for the foreseeable future</w:t>
      </w:r>
      <w:r w:rsidRPr="003E4A3A">
        <w:rPr>
          <w:sz w:val="28"/>
        </w:rPr>
        <w:t xml:space="preserve">. To help meet this demand and limit reliance on imports, </w:t>
      </w:r>
      <w:r w:rsidRPr="003E4A3A">
        <w:rPr>
          <w:rStyle w:val="StyleBoldUnderline"/>
          <w:sz w:val="32"/>
        </w:rPr>
        <w:t>the country will need to increase exploration for offshore oil</w:t>
      </w:r>
      <w:r w:rsidRPr="003E4A3A">
        <w:rPr>
          <w:sz w:val="28"/>
        </w:rPr>
        <w:t xml:space="preserve">. As the 2010 Deepwater Horizon disaster demonstrated, there are risks. </w:t>
      </w:r>
      <w:r w:rsidRPr="003E4A3A">
        <w:rPr>
          <w:rStyle w:val="StyleBoldUnderline"/>
          <w:sz w:val="32"/>
        </w:rPr>
        <w:t>Critics</w:t>
      </w:r>
      <w:r w:rsidRPr="003E4A3A">
        <w:rPr>
          <w:sz w:val="28"/>
        </w:rPr>
        <w:t xml:space="preserve">, however, too often </w:t>
      </w:r>
      <w:r w:rsidRPr="003E4A3A">
        <w:rPr>
          <w:rStyle w:val="StyleBoldUnderline"/>
          <w:sz w:val="32"/>
        </w:rPr>
        <w:t>exaggerate the risks</w:t>
      </w:r>
      <w:r w:rsidRPr="003E4A3A">
        <w:rPr>
          <w:sz w:val="28"/>
        </w:rPr>
        <w:t xml:space="preserve">, including the impacts of routine drilling operations on ecosystems, </w:t>
      </w:r>
      <w:r w:rsidRPr="003E4A3A">
        <w:rPr>
          <w:rStyle w:val="StyleBoldUnderline"/>
          <w:sz w:val="32"/>
        </w:rPr>
        <w:t>and understate the benefits</w:t>
      </w:r>
      <w:r w:rsidRPr="003E4A3A">
        <w:rPr>
          <w:sz w:val="28"/>
        </w:rPr>
        <w:t xml:space="preserve">. </w:t>
      </w:r>
      <w:r w:rsidRPr="003E4A3A">
        <w:rPr>
          <w:rStyle w:val="StyleBoldUnderline"/>
          <w:sz w:val="32"/>
          <w:highlight w:val="yellow"/>
        </w:rPr>
        <w:t>Expanding offshore drilling</w:t>
      </w:r>
      <w:r w:rsidRPr="003E4A3A">
        <w:rPr>
          <w:rStyle w:val="StyleBoldUnderline"/>
          <w:sz w:val="32"/>
        </w:rPr>
        <w:t xml:space="preserve"> </w:t>
      </w:r>
      <w:r w:rsidRPr="003E4A3A">
        <w:rPr>
          <w:sz w:val="28"/>
        </w:rPr>
        <w:t>with appropriate site selection, oversight and attention to the lessons from Deepwater Horizon—already embodied in new rules on equipment, drilling and safety—</w:t>
      </w:r>
      <w:r w:rsidRPr="003E4A3A">
        <w:rPr>
          <w:rStyle w:val="StyleBoldUnderline"/>
          <w:sz w:val="32"/>
          <w:highlight w:val="yellow"/>
        </w:rPr>
        <w:t>should be a central objective of U.S. energy policy</w:t>
      </w:r>
      <w:r w:rsidRPr="003E4A3A">
        <w:rPr>
          <w:sz w:val="28"/>
        </w:rPr>
        <w:t xml:space="preserve">. Regardless of the progress we make in limiting our carbon addiction, kicking the habit won't happen easily or soon. </w:t>
      </w:r>
      <w:r w:rsidRPr="003E4A3A">
        <w:rPr>
          <w:rStyle w:val="StyleBoldUnderline"/>
          <w:sz w:val="32"/>
        </w:rPr>
        <w:t>The raw energy produced by a single offshore oil</w:t>
      </w:r>
      <w:r w:rsidRPr="003E4A3A">
        <w:rPr>
          <w:sz w:val="28"/>
        </w:rPr>
        <w:t xml:space="preserve"> </w:t>
      </w:r>
      <w:r w:rsidRPr="003E4A3A">
        <w:rPr>
          <w:rStyle w:val="StyleBoldUnderline"/>
          <w:sz w:val="32"/>
        </w:rPr>
        <w:t>platform</w:t>
      </w:r>
      <w:r w:rsidRPr="003E4A3A">
        <w:rPr>
          <w:sz w:val="28"/>
        </w:rPr>
        <w:t xml:space="preserve"> in 2010—BP BP.LN +1.02% PLC's Thunder Horse facility in the Gulf of Mexico—</w:t>
      </w:r>
      <w:r w:rsidRPr="003E4A3A">
        <w:rPr>
          <w:rStyle w:val="StyleBoldUnderline"/>
          <w:sz w:val="32"/>
        </w:rPr>
        <w:t>was equivalent to the electricity generated</w:t>
      </w:r>
      <w:r w:rsidRPr="003E4A3A">
        <w:rPr>
          <w:sz w:val="28"/>
        </w:rPr>
        <w:t xml:space="preserve"> in 2012 </w:t>
      </w:r>
      <w:r w:rsidRPr="003E4A3A">
        <w:rPr>
          <w:rStyle w:val="StyleBoldUnderline"/>
          <w:sz w:val="32"/>
        </w:rPr>
        <w:t>by all the wind and solar installations in the U.S. combined</w:t>
      </w:r>
      <w:r w:rsidRPr="003E4A3A">
        <w:rPr>
          <w:sz w:val="28"/>
        </w:rPr>
        <w:t xml:space="preserve">. </w:t>
      </w:r>
      <w:r w:rsidRPr="003E4A3A">
        <w:rPr>
          <w:rStyle w:val="Emphasis"/>
          <w:highlight w:val="yellow"/>
        </w:rPr>
        <w:t>Offshore oil also does more than help satisfy our energy appetite</w:t>
      </w:r>
      <w:r w:rsidRPr="003E4A3A">
        <w:rPr>
          <w:sz w:val="28"/>
        </w:rPr>
        <w:t xml:space="preserve">. Annual </w:t>
      </w:r>
      <w:r w:rsidRPr="003E4A3A">
        <w:rPr>
          <w:rStyle w:val="Emphasis"/>
          <w:highlight w:val="yellow"/>
        </w:rPr>
        <w:t>federal proceeds from offshore</w:t>
      </w:r>
      <w:r w:rsidRPr="003E4A3A">
        <w:rPr>
          <w:sz w:val="28"/>
        </w:rPr>
        <w:t xml:space="preserve"> leases have </w:t>
      </w:r>
      <w:r w:rsidRPr="003E4A3A">
        <w:rPr>
          <w:rStyle w:val="Emphasis"/>
          <w:highlight w:val="yellow"/>
        </w:rPr>
        <w:t>ranged as high as $18 billion</w:t>
      </w:r>
      <w:r w:rsidRPr="003E4A3A">
        <w:rPr>
          <w:sz w:val="28"/>
        </w:rPr>
        <w:t xml:space="preserve"> in recent years, second only to income taxes as a revenue source. </w:t>
      </w:r>
      <w:r w:rsidRPr="003E4A3A">
        <w:rPr>
          <w:rStyle w:val="Emphasis"/>
          <w:highlight w:val="yellow"/>
        </w:rPr>
        <w:t>And every barrel of consumption that isn't imported helps ease the U.S. trade deficit.</w:t>
      </w:r>
    </w:p>
    <w:p w14:paraId="5BC29412" w14:textId="77777777" w:rsidR="009B62D8" w:rsidRPr="003E4A3A" w:rsidRDefault="009B62D8" w:rsidP="009B62D8">
      <w:pPr>
        <w:rPr>
          <w:rStyle w:val="Emphasis"/>
        </w:rPr>
      </w:pPr>
    </w:p>
    <w:p w14:paraId="52B74E47" w14:textId="77777777" w:rsidR="009B62D8" w:rsidRPr="003E4A3A" w:rsidRDefault="009B62D8" w:rsidP="009B62D8">
      <w:pPr>
        <w:pStyle w:val="Heading4"/>
        <w:rPr>
          <w:rFonts w:ascii="Calibri" w:hAnsi="Calibri"/>
        </w:rPr>
      </w:pPr>
      <w:r w:rsidRPr="003E4A3A">
        <w:rPr>
          <w:rFonts w:ascii="Calibri" w:hAnsi="Calibri"/>
        </w:rPr>
        <w:t xml:space="preserve">Free trade on the brink – perception of US leadership key </w:t>
      </w:r>
    </w:p>
    <w:p w14:paraId="5D42EE88" w14:textId="77777777" w:rsidR="009B62D8" w:rsidRPr="003E4A3A" w:rsidRDefault="009B62D8" w:rsidP="009B62D8">
      <w:pPr>
        <w:rPr>
          <w:sz w:val="28"/>
        </w:rPr>
      </w:pPr>
      <w:r w:rsidRPr="003E4A3A">
        <w:rPr>
          <w:rStyle w:val="StyleStyleBold12pt"/>
          <w:sz w:val="32"/>
        </w:rPr>
        <w:t>Suominen 12</w:t>
      </w:r>
      <w:r w:rsidRPr="003E4A3A">
        <w:rPr>
          <w:sz w:val="28"/>
        </w:rPr>
        <w:t xml:space="preserve"> – resident fellow at the German Marshall Fund of the United States in Washington, 7-6-12</w:t>
      </w:r>
    </w:p>
    <w:p w14:paraId="6BC5B118" w14:textId="77777777" w:rsidR="009B62D8" w:rsidRPr="003E4A3A" w:rsidRDefault="009B62D8" w:rsidP="009B62D8">
      <w:pPr>
        <w:rPr>
          <w:sz w:val="28"/>
        </w:rPr>
      </w:pPr>
      <w:r w:rsidRPr="003E4A3A">
        <w:rPr>
          <w:sz w:val="28"/>
        </w:rPr>
        <w:t xml:space="preserve">(Kati, “America the Absent,” </w:t>
      </w:r>
      <w:hyperlink r:id="rId16" w:history="1">
        <w:r w:rsidRPr="003E4A3A">
          <w:rPr>
            <w:sz w:val="28"/>
          </w:rPr>
          <w:t>http://www.foreignpolicy.com/articles/2012/07/06/america_the_absent?page=full</w:t>
        </w:r>
      </w:hyperlink>
      <w:r w:rsidRPr="003E4A3A">
        <w:rPr>
          <w:sz w:val="28"/>
        </w:rPr>
        <w:t xml:space="preserve">) </w:t>
      </w:r>
    </w:p>
    <w:p w14:paraId="1A27CFD2" w14:textId="77777777" w:rsidR="009B62D8" w:rsidRPr="003E4A3A" w:rsidRDefault="009B62D8" w:rsidP="009B62D8">
      <w:r w:rsidRPr="003E4A3A">
        <w:t xml:space="preserve">In the 20th century, beginning with the creation of the Bretton Woods system in 1944, America's great contribution was to champion an economic paradigm and set of institutions that promoted open markets and economic stability around the world. The successive Groups of Five, Seven, and Eight, first formed in the early 1970s, helped coordinate macroeconomic policies among the world's leading economies and combat global financial imbalances that burdened U.S. trade politics. The International Monetary Fund (IMF) spread the Washington Consensus across Asia and Latin America, and shepherded economies in transition toward capitalism. Eight multilateral trade rounds brought down barriers to global commerce, culminating in the establishment of the World Trade Organization (WTO) in 1995. Meanwhile, a wave of bank deregulation and </w:t>
      </w:r>
      <w:r w:rsidRPr="003E4A3A">
        <w:rPr>
          <w:rStyle w:val="StyleBoldUnderline"/>
          <w:sz w:val="32"/>
        </w:rPr>
        <w:t>financial liberalization began in the U</w:t>
      </w:r>
      <w:r w:rsidRPr="003E4A3A">
        <w:t xml:space="preserve">nited </w:t>
      </w:r>
      <w:r w:rsidRPr="003E4A3A">
        <w:rPr>
          <w:rStyle w:val="StyleBoldUnderline"/>
          <w:sz w:val="32"/>
        </w:rPr>
        <w:t>S</w:t>
      </w:r>
      <w:r w:rsidRPr="003E4A3A">
        <w:t xml:space="preserve">tates </w:t>
      </w:r>
      <w:r w:rsidRPr="003E4A3A">
        <w:rPr>
          <w:rStyle w:val="StyleBoldUnderline"/>
          <w:sz w:val="32"/>
        </w:rPr>
        <w:t>and proliferated around the world</w:t>
      </w:r>
      <w:r w:rsidRPr="003E4A3A">
        <w:t xml:space="preserve">, making credit more available and affordable while propelling consumption and entrepreneurship the world over. </w:t>
      </w:r>
      <w:r w:rsidRPr="003E4A3A">
        <w:rPr>
          <w:rStyle w:val="StyleBoldUnderline"/>
          <w:sz w:val="32"/>
        </w:rPr>
        <w:t>The</w:t>
      </w:r>
      <w:r w:rsidRPr="003E4A3A">
        <w:t xml:space="preserve"> U.S. dollar, the </w:t>
      </w:r>
      <w:r w:rsidRPr="003E4A3A">
        <w:rPr>
          <w:rStyle w:val="StyleBoldUnderline"/>
          <w:sz w:val="32"/>
        </w:rPr>
        <w:t>world</w:t>
      </w:r>
      <w:r w:rsidRPr="003E4A3A">
        <w:t xml:space="preserve">'s venerable </w:t>
      </w:r>
      <w:r w:rsidRPr="003E4A3A">
        <w:rPr>
          <w:rStyle w:val="StyleBoldUnderline"/>
          <w:sz w:val="32"/>
        </w:rPr>
        <w:t>reserve currency,</w:t>
      </w:r>
      <w:r w:rsidRPr="003E4A3A">
        <w:t xml:space="preserve"> economized global transactions and </w:t>
      </w:r>
      <w:r w:rsidRPr="003E4A3A">
        <w:rPr>
          <w:rStyle w:val="StyleBoldUnderline"/>
          <w:sz w:val="32"/>
        </w:rPr>
        <w:t>fueled international trade</w:t>
      </w:r>
      <w:r w:rsidRPr="003E4A3A">
        <w:t xml:space="preserve">. Central bank </w:t>
      </w:r>
      <w:r w:rsidRPr="003E4A3A">
        <w:rPr>
          <w:rStyle w:val="StyleBoldUnderline"/>
          <w:sz w:val="32"/>
          <w:highlight w:val="cyan"/>
        </w:rPr>
        <w:t>independence spread from Washington</w:t>
      </w:r>
      <w:r w:rsidRPr="003E4A3A">
        <w:t xml:space="preserve"> to the world and helped usher in the Great Moderation, which has produced a quarter-century of low and steady inflation around the world. </w:t>
      </w:r>
      <w:r w:rsidRPr="003E4A3A">
        <w:rPr>
          <w:rStyle w:val="StyleBoldUnderline"/>
          <w:sz w:val="32"/>
          <w:highlight w:val="cyan"/>
        </w:rPr>
        <w:t xml:space="preserve">Globalization was not wished into being: </w:t>
      </w:r>
      <w:r w:rsidRPr="003E4A3A">
        <w:rPr>
          <w:rStyle w:val="StyleBoldUnderline"/>
          <w:sz w:val="32"/>
        </w:rPr>
        <w:t>It was</w:t>
      </w:r>
      <w:r w:rsidRPr="003E4A3A">
        <w:t xml:space="preserve"> the </w:t>
      </w:r>
      <w:r w:rsidRPr="003E4A3A">
        <w:rPr>
          <w:rStyle w:val="StyleBoldUnderline"/>
          <w:sz w:val="32"/>
        </w:rPr>
        <w:t>U.S.-led</w:t>
      </w:r>
      <w:r w:rsidRPr="003E4A3A">
        <w:t xml:space="preserve"> order that generated prosperity unimaginable only a few decades ago. Since 1980, global GDP has quadrupled, world trade has grown more than sixfold, the stock of foreign direct investment has shot up by 20 times, and portfolio capital flows have surged to almost $200 trillion annually, roughly four times the size of the global economy. Economic reforms and global economic integration helped vibrant emerging markets emerge: The "Asian Tigers" (Hong Kong, Singapore, South Korea, and Taiwan) that boomed in the 1980s were joined in the 1990s by the awakening giants of Brazil, China, and India. It was the United States that quarterbacked the play, brokering differences among nations and providing the right mix of global public goods: a universal reserve currency, an open-trade regime, deep financial markets, and vigorous economic growth. Trade liberalization alone paid off handsomely, adding $1 trillion annually to the postwar U.S. economy. </w:t>
      </w:r>
      <w:r w:rsidRPr="003E4A3A">
        <w:rPr>
          <w:rStyle w:val="StyleBoldUnderline"/>
          <w:sz w:val="32"/>
        </w:rPr>
        <w:t>Talk about</w:t>
      </w:r>
      <w:r w:rsidRPr="003E4A3A">
        <w:t xml:space="preserve"> American </w:t>
      </w:r>
      <w:r w:rsidRPr="003E4A3A">
        <w:rPr>
          <w:rStyle w:val="StyleBoldUnderline"/>
          <w:sz w:val="32"/>
        </w:rPr>
        <w:t>decline</w:t>
      </w:r>
      <w:r w:rsidRPr="003E4A3A">
        <w:t xml:space="preserve"> </w:t>
      </w:r>
      <w:r w:rsidRPr="003E4A3A">
        <w:rPr>
          <w:rStyle w:val="StyleBoldUnderline"/>
          <w:sz w:val="32"/>
        </w:rPr>
        <w:t>notwithstanding, the economic order created by the U</w:t>
      </w:r>
      <w:r w:rsidRPr="003E4A3A">
        <w:t xml:space="preserve">nited </w:t>
      </w:r>
      <w:r w:rsidRPr="003E4A3A">
        <w:rPr>
          <w:rStyle w:val="StyleBoldUnderline"/>
          <w:sz w:val="32"/>
        </w:rPr>
        <w:t>S</w:t>
      </w:r>
      <w:r w:rsidRPr="003E4A3A">
        <w:t xml:space="preserve">tates </w:t>
      </w:r>
      <w:r w:rsidRPr="003E4A3A">
        <w:rPr>
          <w:rStyle w:val="StyleBoldUnderline"/>
          <w:sz w:val="32"/>
        </w:rPr>
        <w:t>persists.</w:t>
      </w:r>
      <w:r w:rsidRPr="003E4A3A">
        <w:t xml:space="preserve"> In fact, at first blush, it appears to have only been reinforced in the past few years. New institutions such as the G-20, a forum for the world's leading economies, and the Financial Stability Board, a watchdog for the international financial system, are but sequels to U.S.-created entities: the Group of Five and the Financial Stability Forum. Investors still view America as a financial safe haven, and the dollar remains the world's lead currency. Open markets have survived, and 1930s-style protectionism has not materialized. The WTO continues to resolve trade disputes and recently welcomed Russia as its 154th member, while the mission and resources of the Bretton Woods twins -- the World Bank and IMF -- have only expanded. No country has pulled out of these institutions; instead, emerging nations such as China and India are demanding greater power at the table. </w:t>
      </w:r>
      <w:r w:rsidRPr="003E4A3A">
        <w:rPr>
          <w:rStyle w:val="StyleBoldUnderline"/>
          <w:sz w:val="32"/>
        </w:rPr>
        <w:t>Countries have opted in, not out</w:t>
      </w:r>
      <w:r w:rsidRPr="003E4A3A">
        <w:t xml:space="preserve">, of the American-led order, reflecting a reality of global governance: </w:t>
      </w:r>
      <w:r w:rsidRPr="003E4A3A">
        <w:rPr>
          <w:rStyle w:val="Emphasis"/>
          <w:highlight w:val="cyan"/>
        </w:rPr>
        <w:t>There are no rival orders that can yet match this one</w:t>
      </w:r>
      <w:r w:rsidRPr="003E4A3A">
        <w:t xml:space="preserve">'s promise of mutual economic gains. Still, </w:t>
      </w:r>
      <w:r w:rsidRPr="003E4A3A">
        <w:rPr>
          <w:rStyle w:val="StyleBoldUnderline"/>
          <w:sz w:val="32"/>
          <w:highlight w:val="cyan"/>
        </w:rPr>
        <w:t>while the American order is peerless, it is also imperiled</w:t>
      </w:r>
      <w:r w:rsidRPr="003E4A3A">
        <w:t xml:space="preserve">. The </w:t>
      </w:r>
      <w:r w:rsidRPr="003E4A3A">
        <w:rPr>
          <w:rStyle w:val="StyleBoldUnderline"/>
          <w:sz w:val="32"/>
          <w:highlight w:val="cyan"/>
        </w:rPr>
        <w:t>deepening European debt</w:t>
      </w:r>
      <w:r w:rsidRPr="003E4A3A">
        <w:t xml:space="preserve"> crisis, discord over national policies to restore growth, and the all-but-dead Doha Development Round of WTO negotiations speak to the failures of the global economy's existing instruments to manage 21st-century challenges. Instead of coordinating policies, leading countries are trapped in a prisoner's dilemma, elbowing for an edge in world trade and jockeying for power on the world stage. Tensions simmer over issues such as exchange-rate manipulation, capital controls, creeping protectionism, and financial nationalism. Right </w:t>
      </w:r>
      <w:r w:rsidRPr="003E4A3A">
        <w:rPr>
          <w:rStyle w:val="Emphasis"/>
          <w:highlight w:val="cyan"/>
        </w:rPr>
        <w:t>at the moment when we most need to shore up the</w:t>
      </w:r>
      <w:r w:rsidRPr="003E4A3A">
        <w:rPr>
          <w:highlight w:val="cyan"/>
        </w:rPr>
        <w:t xml:space="preserve"> </w:t>
      </w:r>
      <w:r w:rsidRPr="003E4A3A">
        <w:t xml:space="preserve">troubled global </w:t>
      </w:r>
      <w:r w:rsidRPr="003E4A3A">
        <w:rPr>
          <w:rStyle w:val="Emphasis"/>
          <w:highlight w:val="cyan"/>
        </w:rPr>
        <w:t>economic order, America</w:t>
      </w:r>
      <w:r w:rsidRPr="003E4A3A">
        <w:rPr>
          <w:highlight w:val="cyan"/>
        </w:rPr>
        <w:t xml:space="preserve"> </w:t>
      </w:r>
      <w:r w:rsidRPr="003E4A3A">
        <w:t xml:space="preserve">-- the architect of this very order -- </w:t>
      </w:r>
      <w:r w:rsidRPr="003E4A3A">
        <w:rPr>
          <w:rStyle w:val="Emphasis"/>
          <w:highlight w:val="cyan"/>
        </w:rPr>
        <w:t>is failing to lead</w:t>
      </w:r>
      <w:r w:rsidRPr="003E4A3A">
        <w:t xml:space="preserve">. Even as </w:t>
      </w:r>
      <w:r w:rsidRPr="003E4A3A">
        <w:rPr>
          <w:rStyle w:val="StyleBoldUnderline"/>
          <w:sz w:val="32"/>
          <w:highlight w:val="cyan"/>
        </w:rPr>
        <w:t>the U</w:t>
      </w:r>
      <w:r w:rsidRPr="003E4A3A">
        <w:t xml:space="preserve">nited </w:t>
      </w:r>
      <w:r w:rsidRPr="003E4A3A">
        <w:rPr>
          <w:rStyle w:val="StyleBoldUnderline"/>
          <w:sz w:val="32"/>
          <w:highlight w:val="cyan"/>
        </w:rPr>
        <w:t>S</w:t>
      </w:r>
      <w:r w:rsidRPr="003E4A3A">
        <w:t xml:space="preserve">tates </w:t>
      </w:r>
      <w:r w:rsidRPr="003E4A3A">
        <w:rPr>
          <w:rStyle w:val="StyleBoldUnderline"/>
          <w:sz w:val="32"/>
          <w:highlight w:val="cyan"/>
        </w:rPr>
        <w:t>remains pivotal to global growth</w:t>
      </w:r>
      <w:r w:rsidRPr="003E4A3A">
        <w:t xml:space="preserve">, U.S. corporations -- the engines of the American economy -- are stifled by taxes, regulations, and policy uncertainty. Gaping fiscal deficits in the United States are undermining the dollar, exacerbating </w:t>
      </w:r>
      <w:r w:rsidRPr="003E4A3A">
        <w:rPr>
          <w:rStyle w:val="Emphasis"/>
          <w:highlight w:val="cyan"/>
        </w:rPr>
        <w:t>trade deficits</w:t>
      </w:r>
      <w:r w:rsidRPr="003E4A3A">
        <w:t xml:space="preserve">, and </w:t>
      </w:r>
      <w:r w:rsidRPr="003E4A3A">
        <w:rPr>
          <w:rStyle w:val="Emphasis"/>
          <w:highlight w:val="cyan"/>
        </w:rPr>
        <w:t xml:space="preserve">undercutting U.S. economic dynamism and credibility </w:t>
      </w:r>
      <w:r w:rsidRPr="003E4A3A">
        <w:rPr>
          <w:rStyle w:val="Emphasis"/>
        </w:rPr>
        <w:t>in world affairs</w:t>
      </w:r>
      <w:r w:rsidRPr="003E4A3A">
        <w:t xml:space="preserve">, but political posturing has obstructed the country's path to solvency. Earlier this week, the IMF warned that if political deadlock takes America to the so-called fiscal cliff of automatic tax hikes and spending cuts in January 2013, it could have a devastating impact on the U.S. and world economies. No wonder America's image as the global economic superpower is receding around the world. Europe's travails, meanwhile, are reducing U.S. companies' exports and overseas profits, threatening America's recovery. And yet Congress has balked at boosting the IMF's resources to fight the eurozone crisis while the Obama administration has deflected responsibility, framing the crisis as Europe's to manage. It has fallen to countries such as Brazil, China, India, Mexico, and Russia to instead build the firewall that will shield the rest of the world from Europe. The welcome momentum in negotiations between the United States and Pacific Rim countries on the Trans-Pacific Partnership free trade agreement does not undo over three years of drift in U.S. trade policy that has jeopardized the very global trading system that the United States built and powered in the postwar era. The only trade deals that the Obama administration has passed -- with Colombia, Panama, and South Korea -- were launched and negotiated by the Bush administration. </w:t>
      </w:r>
      <w:r w:rsidRPr="003E4A3A">
        <w:rPr>
          <w:rStyle w:val="StyleBoldUnderline"/>
          <w:sz w:val="32"/>
          <w:highlight w:val="cyan"/>
        </w:rPr>
        <w:t>The world is now facing</w:t>
      </w:r>
      <w:r w:rsidRPr="003E4A3A">
        <w:rPr>
          <w:highlight w:val="cyan"/>
        </w:rPr>
        <w:t xml:space="preserve"> </w:t>
      </w:r>
      <w:r w:rsidRPr="003E4A3A">
        <w:rPr>
          <w:rStyle w:val="StyleBoldUnderline"/>
          <w:sz w:val="32"/>
          <w:highlight w:val="cyan"/>
        </w:rPr>
        <w:t>a triple threat of global economic instability, divisions among top powers, and a global leadership vacuum</w:t>
      </w:r>
      <w:r w:rsidRPr="003E4A3A">
        <w:rPr>
          <w:rStyle w:val="Emphasis"/>
          <w:highlight w:val="cyan"/>
        </w:rPr>
        <w:t>. This perfect storm could produce a world disorder</w:t>
      </w:r>
      <w:r w:rsidRPr="003E4A3A">
        <w:t xml:space="preserve"> of mercurial financial markets, </w:t>
      </w:r>
      <w:r w:rsidRPr="003E4A3A">
        <w:rPr>
          <w:rStyle w:val="Emphasis"/>
          <w:highlight w:val="cyan"/>
        </w:rPr>
        <w:t>widening global imbalances</w:t>
      </w:r>
      <w:r w:rsidRPr="003E4A3A">
        <w:t xml:space="preserve">, spreading state capitalism, </w:t>
      </w:r>
      <w:r w:rsidRPr="003E4A3A">
        <w:rPr>
          <w:rStyle w:val="Emphasis"/>
          <w:highlight w:val="cyan"/>
        </w:rPr>
        <w:t xml:space="preserve">and </w:t>
      </w:r>
      <w:r w:rsidRPr="003E4A3A">
        <w:t xml:space="preserve">beggar-thy-neighbor </w:t>
      </w:r>
      <w:r w:rsidRPr="003E4A3A">
        <w:rPr>
          <w:rStyle w:val="Emphasis"/>
          <w:highlight w:val="cyan"/>
        </w:rPr>
        <w:t xml:space="preserve">protectionism </w:t>
      </w:r>
      <w:r w:rsidRPr="003E4A3A">
        <w:t xml:space="preserve">-- a scenario with a sorry past and few safe exits. In the late 1940s, a new world order arose because of American strength, vision, and leadership, not because global governance was in vogue. Leadership was never easy: Resistance from allies, protectionist pressures at home, and resource-draining wars all stood in the way. But capitalism spread, trade and financial markets were liberalized, and emerging-market crises were defeated. Global economic integration forged ahead. </w:t>
      </w:r>
      <w:r w:rsidRPr="003E4A3A">
        <w:rPr>
          <w:rStyle w:val="Emphasis"/>
          <w:highlight w:val="cyan"/>
        </w:rPr>
        <w:t xml:space="preserve">Today, American leadership is </w:t>
      </w:r>
      <w:r w:rsidRPr="003E4A3A">
        <w:t xml:space="preserve">again </w:t>
      </w:r>
      <w:r w:rsidRPr="003E4A3A">
        <w:rPr>
          <w:rStyle w:val="Emphasis"/>
          <w:highlight w:val="cyan"/>
        </w:rPr>
        <w:t>essential</w:t>
      </w:r>
      <w:r w:rsidRPr="003E4A3A">
        <w:t xml:space="preserve">. </w:t>
      </w:r>
    </w:p>
    <w:p w14:paraId="045C6690" w14:textId="77777777" w:rsidR="009B62D8" w:rsidRPr="003E4A3A" w:rsidRDefault="009B62D8" w:rsidP="009B62D8">
      <w:pPr>
        <w:pStyle w:val="Heading4"/>
        <w:rPr>
          <w:rFonts w:ascii="Calibri" w:hAnsi="Calibri"/>
        </w:rPr>
      </w:pPr>
      <w:r w:rsidRPr="003E4A3A">
        <w:rPr>
          <w:rFonts w:ascii="Calibri" w:hAnsi="Calibri"/>
          <w:shd w:val="clear" w:color="auto" w:fill="FFFFFF"/>
        </w:rPr>
        <w:t>Data proves resolving the deficit solves protectionism</w:t>
      </w:r>
      <w:r w:rsidRPr="003E4A3A">
        <w:rPr>
          <w:rFonts w:ascii="Calibri" w:hAnsi="Calibri"/>
        </w:rPr>
        <w:t xml:space="preserve"> </w:t>
      </w:r>
    </w:p>
    <w:p w14:paraId="67D7496C" w14:textId="77777777" w:rsidR="009B62D8" w:rsidRPr="003E4A3A" w:rsidRDefault="009B62D8" w:rsidP="009B62D8">
      <w:pPr>
        <w:rPr>
          <w:sz w:val="28"/>
        </w:rPr>
      </w:pPr>
      <w:r w:rsidRPr="003E4A3A">
        <w:rPr>
          <w:rStyle w:val="StyleStyleBold12pt"/>
          <w:sz w:val="32"/>
        </w:rPr>
        <w:t>Hufbauer 10</w:t>
      </w:r>
      <w:r w:rsidRPr="003E4A3A">
        <w:rPr>
          <w:sz w:val="28"/>
        </w:rPr>
        <w:t xml:space="preserve"> (Gary, Senior Chair at Council of Relations, “US Protectionist Impulses in the Wake of the Great Recession”, http://www.iie.com/publications/papers/hufbauer201003.pdf)</w:t>
      </w:r>
    </w:p>
    <w:p w14:paraId="4928AD65" w14:textId="77777777" w:rsidR="009B62D8" w:rsidRPr="003E4A3A" w:rsidRDefault="009B62D8" w:rsidP="009B62D8">
      <w:pPr>
        <w:rPr>
          <w:sz w:val="28"/>
        </w:rPr>
      </w:pPr>
      <w:r w:rsidRPr="003E4A3A">
        <w:rPr>
          <w:sz w:val="28"/>
        </w:rPr>
        <w:t>The U.S. unemployment rate more than doubled between the onset of the Great Recession in</w:t>
      </w:r>
      <w:r w:rsidRPr="003E4A3A">
        <w:rPr>
          <w:sz w:val="20"/>
        </w:rPr>
        <w:t>¶</w:t>
      </w:r>
      <w:r w:rsidRPr="003E4A3A">
        <w:rPr>
          <w:sz w:val="28"/>
        </w:rPr>
        <w:t xml:space="preserve"> December 2007 and December 2009, and is now hovering just below 10 percent (figure 1).</w:t>
      </w:r>
      <w:r w:rsidRPr="003E4A3A">
        <w:rPr>
          <w:sz w:val="20"/>
        </w:rPr>
        <w:t>¶</w:t>
      </w:r>
      <w:r w:rsidRPr="003E4A3A">
        <w:rPr>
          <w:sz w:val="28"/>
        </w:rPr>
        <w:t xml:space="preserve"> 1</w:t>
      </w:r>
      <w:r w:rsidRPr="003E4A3A">
        <w:rPr>
          <w:sz w:val="20"/>
        </w:rPr>
        <w:t>¶</w:t>
      </w:r>
      <w:r w:rsidRPr="003E4A3A">
        <w:rPr>
          <w:sz w:val="28"/>
        </w:rPr>
        <w:t xml:space="preserve"> Considering that this discouraging figure likely understates broader deterioration in the U.S.</w:t>
      </w:r>
      <w:r w:rsidRPr="003E4A3A">
        <w:rPr>
          <w:sz w:val="20"/>
        </w:rPr>
        <w:t>¶</w:t>
      </w:r>
      <w:r w:rsidRPr="003E4A3A">
        <w:rPr>
          <w:sz w:val="28"/>
        </w:rPr>
        <w:t xml:space="preserve"> labor market,</w:t>
      </w:r>
      <w:r w:rsidRPr="003E4A3A">
        <w:rPr>
          <w:sz w:val="20"/>
        </w:rPr>
        <w:t>¶</w:t>
      </w:r>
      <w:r w:rsidRPr="003E4A3A">
        <w:rPr>
          <w:sz w:val="28"/>
        </w:rPr>
        <w:t xml:space="preserve"> 2</w:t>
      </w:r>
      <w:r w:rsidRPr="003E4A3A">
        <w:rPr>
          <w:sz w:val="20"/>
        </w:rPr>
        <w:t>¶</w:t>
      </w:r>
      <w:r w:rsidRPr="003E4A3A">
        <w:rPr>
          <w:sz w:val="28"/>
        </w:rPr>
        <w:t xml:space="preserve"> the absence of sustained Congressional pressure for large</w:t>
      </w:r>
      <w:r w:rsidRPr="003E4A3A">
        <w:rPr>
          <w:rFonts w:cs="Cambria Math"/>
          <w:sz w:val="28"/>
        </w:rPr>
        <w:t>‐</w:t>
      </w:r>
      <w:r w:rsidRPr="003E4A3A">
        <w:rPr>
          <w:sz w:val="28"/>
        </w:rPr>
        <w:t>scale protectionist</w:t>
      </w:r>
      <w:r w:rsidRPr="003E4A3A">
        <w:rPr>
          <w:sz w:val="20"/>
        </w:rPr>
        <w:t>¶</w:t>
      </w:r>
      <w:r w:rsidRPr="003E4A3A">
        <w:rPr>
          <w:sz w:val="28"/>
        </w:rPr>
        <w:t xml:space="preserve"> measures, beyond “Buy American” provisions and several smaller companions (all examined in</w:t>
      </w:r>
      <w:r w:rsidRPr="003E4A3A">
        <w:rPr>
          <w:sz w:val="20"/>
        </w:rPr>
        <w:t>¶</w:t>
      </w:r>
      <w:r w:rsidRPr="003E4A3A">
        <w:rPr>
          <w:sz w:val="28"/>
        </w:rPr>
        <w:t xml:space="preserve"> this report), is in some ways surprising.</w:t>
      </w:r>
      <w:r w:rsidRPr="003E4A3A">
        <w:rPr>
          <w:sz w:val="20"/>
        </w:rPr>
        <w:t>¶</w:t>
      </w:r>
      <w:r w:rsidRPr="003E4A3A">
        <w:rPr>
          <w:sz w:val="28"/>
        </w:rPr>
        <w:t xml:space="preserve"> 3</w:t>
      </w:r>
      <w:r w:rsidRPr="003E4A3A">
        <w:rPr>
          <w:sz w:val="20"/>
        </w:rPr>
        <w:t>¶</w:t>
      </w:r>
      <w:r w:rsidRPr="003E4A3A">
        <w:rPr>
          <w:sz w:val="28"/>
        </w:rPr>
        <w:t xml:space="preserve"> At least part of the explanation for the restrained political response is the simultaneous large</w:t>
      </w:r>
      <w:r w:rsidRPr="003E4A3A">
        <w:rPr>
          <w:sz w:val="20"/>
        </w:rPr>
        <w:t>¶</w:t>
      </w:r>
      <w:r w:rsidRPr="003E4A3A">
        <w:rPr>
          <w:sz w:val="28"/>
        </w:rPr>
        <w:t xml:space="preserve"> improvement in the U.S. trade balance during 2008 and early 2009. </w:t>
      </w:r>
      <w:r w:rsidRPr="003E4A3A">
        <w:rPr>
          <w:sz w:val="28"/>
          <w:u w:val="single"/>
        </w:rPr>
        <w:t>Figure 1 illustrates how</w:t>
      </w:r>
      <w:r w:rsidRPr="003E4A3A">
        <w:rPr>
          <w:sz w:val="28"/>
        </w:rPr>
        <w:t xml:space="preserve"> </w:t>
      </w:r>
      <w:r w:rsidRPr="003E4A3A">
        <w:rPr>
          <w:rStyle w:val="StyleBoldUnderline"/>
          <w:sz w:val="32"/>
          <w:highlight w:val="yellow"/>
        </w:rPr>
        <w:t>the</w:t>
      </w:r>
      <w:r w:rsidRPr="003E4A3A">
        <w:rPr>
          <w:sz w:val="20"/>
        </w:rPr>
        <w:t>¶</w:t>
      </w:r>
      <w:r w:rsidRPr="003E4A3A">
        <w:rPr>
          <w:sz w:val="28"/>
        </w:rPr>
        <w:t xml:space="preserve"> total </w:t>
      </w:r>
      <w:r w:rsidRPr="003E4A3A">
        <w:rPr>
          <w:sz w:val="28"/>
          <w:highlight w:val="yellow"/>
          <w:u w:val="single"/>
        </w:rPr>
        <w:t>U.S. deficit</w:t>
      </w:r>
      <w:r w:rsidRPr="003E4A3A">
        <w:rPr>
          <w:sz w:val="28"/>
          <w:highlight w:val="yellow"/>
        </w:rPr>
        <w:t xml:space="preserve"> </w:t>
      </w:r>
      <w:r w:rsidRPr="003E4A3A">
        <w:rPr>
          <w:sz w:val="28"/>
        </w:rPr>
        <w:t xml:space="preserve">in goods and services trade </w:t>
      </w:r>
      <w:r w:rsidRPr="003E4A3A">
        <w:rPr>
          <w:sz w:val="28"/>
          <w:highlight w:val="yellow"/>
          <w:u w:val="single"/>
        </w:rPr>
        <w:t>was nearly cut in half</w:t>
      </w:r>
      <w:r w:rsidRPr="003E4A3A">
        <w:rPr>
          <w:sz w:val="28"/>
          <w:highlight w:val="yellow"/>
        </w:rPr>
        <w:t xml:space="preserve"> </w:t>
      </w:r>
      <w:r w:rsidRPr="003E4A3A">
        <w:rPr>
          <w:sz w:val="28"/>
        </w:rPr>
        <w:t xml:space="preserve">during this period, </w:t>
      </w:r>
      <w:r w:rsidRPr="003E4A3A">
        <w:rPr>
          <w:sz w:val="28"/>
          <w:highlight w:val="yellow"/>
          <w:u w:val="single"/>
        </w:rPr>
        <w:t>creating a</w:t>
      </w:r>
      <w:r w:rsidRPr="003E4A3A">
        <w:rPr>
          <w:sz w:val="20"/>
          <w:highlight w:val="yellow"/>
        </w:rPr>
        <w:t>¶</w:t>
      </w:r>
      <w:r w:rsidRPr="003E4A3A">
        <w:rPr>
          <w:sz w:val="20"/>
          <w:highlight w:val="yellow"/>
          <w:u w:val="single"/>
        </w:rPr>
        <w:t xml:space="preserve"> </w:t>
      </w:r>
      <w:r w:rsidRPr="003E4A3A">
        <w:rPr>
          <w:sz w:val="28"/>
          <w:highlight w:val="yellow"/>
          <w:u w:val="single"/>
        </w:rPr>
        <w:t>political obstacle to kneejerk protectionism</w:t>
      </w:r>
      <w:r w:rsidRPr="003E4A3A">
        <w:rPr>
          <w:sz w:val="28"/>
        </w:rPr>
        <w:t>. As we will elaborate in section IV, during recessions</w:t>
      </w:r>
      <w:r w:rsidRPr="003E4A3A">
        <w:rPr>
          <w:sz w:val="20"/>
        </w:rPr>
        <w:t>¶</w:t>
      </w:r>
      <w:r w:rsidRPr="003E4A3A">
        <w:rPr>
          <w:sz w:val="28"/>
        </w:rPr>
        <w:t xml:space="preserve"> an </w:t>
      </w:r>
      <w:r w:rsidRPr="003E4A3A">
        <w:rPr>
          <w:sz w:val="28"/>
          <w:highlight w:val="yellow"/>
          <w:u w:val="single"/>
        </w:rPr>
        <w:t>improving</w:t>
      </w:r>
      <w:r w:rsidRPr="003E4A3A">
        <w:rPr>
          <w:sz w:val="28"/>
        </w:rPr>
        <w:t xml:space="preserve"> external </w:t>
      </w:r>
      <w:r w:rsidRPr="003E4A3A">
        <w:rPr>
          <w:sz w:val="28"/>
          <w:highlight w:val="yellow"/>
          <w:u w:val="single"/>
        </w:rPr>
        <w:t>balance</w:t>
      </w:r>
      <w:r w:rsidRPr="003E4A3A">
        <w:rPr>
          <w:sz w:val="28"/>
        </w:rPr>
        <w:t xml:space="preserve"> (from imports falling faster than exports) often </w:t>
      </w:r>
      <w:r w:rsidRPr="003E4A3A">
        <w:rPr>
          <w:sz w:val="28"/>
          <w:highlight w:val="yellow"/>
          <w:u w:val="single"/>
        </w:rPr>
        <w:t>acts an</w:t>
      </w:r>
      <w:r w:rsidRPr="003E4A3A">
        <w:rPr>
          <w:sz w:val="20"/>
          <w:highlight w:val="yellow"/>
        </w:rPr>
        <w:t>¶</w:t>
      </w:r>
      <w:r w:rsidRPr="003E4A3A">
        <w:rPr>
          <w:sz w:val="20"/>
          <w:highlight w:val="yellow"/>
          <w:u w:val="single"/>
        </w:rPr>
        <w:t xml:space="preserve"> </w:t>
      </w:r>
      <w:r w:rsidRPr="003E4A3A">
        <w:rPr>
          <w:sz w:val="28"/>
          <w:highlight w:val="yellow"/>
          <w:u w:val="single"/>
        </w:rPr>
        <w:t>“automatic international economic stabilizer</w:t>
      </w:r>
      <w:r w:rsidRPr="003E4A3A">
        <w:rPr>
          <w:sz w:val="28"/>
        </w:rPr>
        <w:t>,” which temporarily fulfills an equivalent</w:t>
      </w:r>
      <w:r w:rsidRPr="003E4A3A">
        <w:rPr>
          <w:sz w:val="20"/>
        </w:rPr>
        <w:t>¶</w:t>
      </w:r>
      <w:r w:rsidRPr="003E4A3A">
        <w:rPr>
          <w:sz w:val="28"/>
        </w:rPr>
        <w:t xml:space="preserve"> economic function to a Keynesian government stimulus package. The “external sector” of the</w:t>
      </w:r>
      <w:r w:rsidRPr="003E4A3A">
        <w:rPr>
          <w:sz w:val="20"/>
        </w:rPr>
        <w:t>¶</w:t>
      </w:r>
      <w:r w:rsidRPr="003E4A3A">
        <w:rPr>
          <w:sz w:val="28"/>
        </w:rPr>
        <w:t xml:space="preserve"> U.S. economy during the early quarters of the Great Recession provided an “automatic offset”</w:t>
      </w:r>
      <w:r w:rsidRPr="003E4A3A">
        <w:rPr>
          <w:sz w:val="20"/>
        </w:rPr>
        <w:t>¶</w:t>
      </w:r>
      <w:r w:rsidRPr="003E4A3A">
        <w:rPr>
          <w:sz w:val="28"/>
        </w:rPr>
        <w:t xml:space="preserve"> to sliding U.S. economic activity. This probably </w:t>
      </w:r>
      <w:r w:rsidRPr="003E4A3A">
        <w:rPr>
          <w:sz w:val="28"/>
          <w:highlight w:val="yellow"/>
          <w:u w:val="single"/>
        </w:rPr>
        <w:t>caused policymakers to think twice about</w:t>
      </w:r>
      <w:r w:rsidRPr="003E4A3A">
        <w:rPr>
          <w:sz w:val="20"/>
          <w:highlight w:val="yellow"/>
        </w:rPr>
        <w:t>¶</w:t>
      </w:r>
      <w:r w:rsidRPr="003E4A3A">
        <w:rPr>
          <w:sz w:val="20"/>
          <w:highlight w:val="yellow"/>
          <w:u w:val="single"/>
        </w:rPr>
        <w:t xml:space="preserve"> </w:t>
      </w:r>
      <w:r w:rsidRPr="003E4A3A">
        <w:rPr>
          <w:sz w:val="28"/>
          <w:highlight w:val="yellow"/>
          <w:u w:val="single"/>
        </w:rPr>
        <w:t>succumbing to</w:t>
      </w:r>
      <w:r w:rsidRPr="003E4A3A">
        <w:rPr>
          <w:sz w:val="28"/>
        </w:rPr>
        <w:t xml:space="preserve"> short</w:t>
      </w:r>
      <w:r w:rsidRPr="003E4A3A">
        <w:rPr>
          <w:rFonts w:cs="Cambria Math"/>
          <w:sz w:val="28"/>
        </w:rPr>
        <w:t>‐</w:t>
      </w:r>
      <w:r w:rsidRPr="003E4A3A">
        <w:rPr>
          <w:sz w:val="28"/>
        </w:rPr>
        <w:t xml:space="preserve">term </w:t>
      </w:r>
      <w:r w:rsidRPr="003E4A3A">
        <w:rPr>
          <w:sz w:val="28"/>
          <w:highlight w:val="yellow"/>
          <w:u w:val="single"/>
        </w:rPr>
        <w:t>protectionist instincts</w:t>
      </w:r>
      <w:r w:rsidRPr="003E4A3A">
        <w:rPr>
          <w:sz w:val="28"/>
        </w:rPr>
        <w:t>.</w:t>
      </w:r>
      <w:r w:rsidRPr="003E4A3A">
        <w:rPr>
          <w:sz w:val="20"/>
        </w:rPr>
        <w:t>¶</w:t>
      </w:r>
      <w:r w:rsidRPr="003E4A3A">
        <w:rPr>
          <w:sz w:val="28"/>
        </w:rPr>
        <w:t xml:space="preserve"> However, figure 1 also shows how the improvement in the U.S. trade balance has been only</w:t>
      </w:r>
      <w:r w:rsidRPr="003E4A3A">
        <w:rPr>
          <w:sz w:val="20"/>
        </w:rPr>
        <w:t>¶</w:t>
      </w:r>
      <w:r w:rsidRPr="003E4A3A">
        <w:rPr>
          <w:sz w:val="28"/>
        </w:rPr>
        <w:t xml:space="preserve"> temporary and indeed began to reverse as the U.S. economy exited the Great Recession during</w:t>
      </w:r>
      <w:r w:rsidRPr="003E4A3A">
        <w:rPr>
          <w:sz w:val="20"/>
        </w:rPr>
        <w:t>¶</w:t>
      </w:r>
      <w:r w:rsidRPr="003E4A3A">
        <w:rPr>
          <w:sz w:val="28"/>
        </w:rPr>
        <w:t xml:space="preserve"> the second half of 2009. Crucial for the political threat of protectionism, economic forecasts</w:t>
      </w:r>
      <w:r w:rsidRPr="003E4A3A">
        <w:rPr>
          <w:sz w:val="20"/>
        </w:rPr>
        <w:t>¶</w:t>
      </w:r>
      <w:r w:rsidRPr="003E4A3A">
        <w:rPr>
          <w:sz w:val="28"/>
        </w:rPr>
        <w:t xml:space="preserve"> indicate that the U.S. unemployment rate will probably remain at very high levels over the</w:t>
      </w:r>
      <w:r w:rsidRPr="003E4A3A">
        <w:rPr>
          <w:sz w:val="20"/>
        </w:rPr>
        <w:t>¶</w:t>
      </w:r>
      <w:r w:rsidRPr="003E4A3A">
        <w:rPr>
          <w:sz w:val="28"/>
        </w:rPr>
        <w:t xml:space="preserve"> medium term, despite President Obama’s emphasis on “jobs, jobs, jobs” in his State of the</w:t>
      </w:r>
      <w:r w:rsidRPr="003E4A3A">
        <w:rPr>
          <w:sz w:val="20"/>
        </w:rPr>
        <w:t>¶</w:t>
      </w:r>
      <w:r w:rsidRPr="003E4A3A">
        <w:rPr>
          <w:sz w:val="28"/>
        </w:rPr>
        <w:t xml:space="preserve"> Union Address delivered on January 27</w:t>
      </w:r>
      <w:r w:rsidRPr="003E4A3A">
        <w:rPr>
          <w:sz w:val="20"/>
        </w:rPr>
        <w:t>¶</w:t>
      </w:r>
      <w:r w:rsidRPr="003E4A3A">
        <w:rPr>
          <w:sz w:val="28"/>
        </w:rPr>
        <w:t xml:space="preserve"> th</w:t>
      </w:r>
      <w:r w:rsidRPr="003E4A3A">
        <w:rPr>
          <w:sz w:val="20"/>
        </w:rPr>
        <w:t>¶</w:t>
      </w:r>
      <w:r w:rsidRPr="003E4A3A">
        <w:rPr>
          <w:sz w:val="28"/>
        </w:rPr>
        <w:t xml:space="preserve"> , 2010.</w:t>
      </w:r>
      <w:r w:rsidRPr="003E4A3A">
        <w:rPr>
          <w:sz w:val="20"/>
        </w:rPr>
        <w:t>¶</w:t>
      </w:r>
      <w:r w:rsidRPr="003E4A3A">
        <w:rPr>
          <w:sz w:val="28"/>
        </w:rPr>
        <w:t xml:space="preserve"> 4</w:t>
      </w:r>
      <w:r w:rsidRPr="003E4A3A">
        <w:rPr>
          <w:sz w:val="20"/>
        </w:rPr>
        <w:t>¶</w:t>
      </w:r>
      <w:r w:rsidRPr="003E4A3A">
        <w:rPr>
          <w:sz w:val="28"/>
        </w:rPr>
        <w:t xml:space="preserve"> A time lag of at least 12 to 18 months probably separates the point at which the U.S. trade</w:t>
      </w:r>
      <w:r w:rsidRPr="003E4A3A">
        <w:rPr>
          <w:sz w:val="20"/>
        </w:rPr>
        <w:t>¶</w:t>
      </w:r>
      <w:r w:rsidRPr="003E4A3A">
        <w:rPr>
          <w:sz w:val="28"/>
        </w:rPr>
        <w:t xml:space="preserve"> balance showed maximum improvement (spring 2009) and the expected drop in measured</w:t>
      </w:r>
      <w:r w:rsidRPr="003E4A3A">
        <w:rPr>
          <w:sz w:val="20"/>
        </w:rPr>
        <w:t>¶</w:t>
      </w:r>
      <w:r w:rsidRPr="003E4A3A">
        <w:rPr>
          <w:sz w:val="28"/>
        </w:rPr>
        <w:t xml:space="preserve"> unemployment well below 10 percent (fall 2010). </w:t>
      </w:r>
      <w:r w:rsidRPr="003E4A3A">
        <w:rPr>
          <w:sz w:val="28"/>
          <w:highlight w:val="yellow"/>
          <w:u w:val="single"/>
        </w:rPr>
        <w:t>Absent the “feel good” factor of an improving</w:t>
      </w:r>
      <w:r w:rsidRPr="003E4A3A">
        <w:rPr>
          <w:sz w:val="20"/>
          <w:highlight w:val="yellow"/>
        </w:rPr>
        <w:t>¶</w:t>
      </w:r>
      <w:r w:rsidRPr="003E4A3A">
        <w:rPr>
          <w:sz w:val="20"/>
          <w:highlight w:val="yellow"/>
          <w:u w:val="single"/>
        </w:rPr>
        <w:t xml:space="preserve"> </w:t>
      </w:r>
      <w:r w:rsidRPr="003E4A3A">
        <w:rPr>
          <w:sz w:val="28"/>
          <w:highlight w:val="yellow"/>
          <w:u w:val="single"/>
        </w:rPr>
        <w:t>trade balance</w:t>
      </w:r>
      <w:r w:rsidRPr="003E4A3A">
        <w:rPr>
          <w:sz w:val="28"/>
        </w:rPr>
        <w:t xml:space="preserve">, but facing continuing high unemployment levels, </w:t>
      </w:r>
      <w:r w:rsidRPr="003E4A3A">
        <w:rPr>
          <w:sz w:val="28"/>
          <w:highlight w:val="yellow"/>
          <w:u w:val="single"/>
        </w:rPr>
        <w:t>protectionist sentiment</w:t>
      </w:r>
      <w:r w:rsidRPr="003E4A3A">
        <w:rPr>
          <w:sz w:val="28"/>
        </w:rPr>
        <w:t xml:space="preserve"> in the</w:t>
      </w:r>
      <w:r w:rsidRPr="003E4A3A">
        <w:rPr>
          <w:sz w:val="20"/>
        </w:rPr>
        <w:t>¶</w:t>
      </w:r>
      <w:r w:rsidRPr="003E4A3A">
        <w:rPr>
          <w:sz w:val="28"/>
        </w:rPr>
        <w:t xml:space="preserve"> U.S. Congress </w:t>
      </w:r>
      <w:r w:rsidRPr="003E4A3A">
        <w:rPr>
          <w:sz w:val="28"/>
          <w:highlight w:val="yellow"/>
          <w:u w:val="single"/>
        </w:rPr>
        <w:t>may increase</w:t>
      </w:r>
      <w:r w:rsidRPr="003E4A3A">
        <w:rPr>
          <w:sz w:val="28"/>
        </w:rPr>
        <w:t xml:space="preserve"> in the coming months, especially as the November 2010 midterm</w:t>
      </w:r>
      <w:r w:rsidRPr="003E4A3A">
        <w:rPr>
          <w:sz w:val="20"/>
        </w:rPr>
        <w:t>¶</w:t>
      </w:r>
      <w:r w:rsidRPr="003E4A3A">
        <w:rPr>
          <w:sz w:val="28"/>
        </w:rPr>
        <w:t xml:space="preserve"> election draws near.</w:t>
      </w:r>
      <w:r w:rsidRPr="003E4A3A">
        <w:rPr>
          <w:sz w:val="20"/>
        </w:rPr>
        <w:t>¶</w:t>
      </w:r>
      <w:r w:rsidRPr="003E4A3A">
        <w:rPr>
          <w:sz w:val="28"/>
        </w:rPr>
        <w:t xml:space="preserve"> This is particularly so, as current economic forecasts suggest a more robust U.S. economic</w:t>
      </w:r>
      <w:r w:rsidRPr="003E4A3A">
        <w:rPr>
          <w:sz w:val="20"/>
        </w:rPr>
        <w:t>¶</w:t>
      </w:r>
      <w:r w:rsidRPr="003E4A3A">
        <w:rPr>
          <w:sz w:val="28"/>
        </w:rPr>
        <w:t xml:space="preserve"> recovery in the coming years, relative to other industrial trading partners (table 1). A large and</w:t>
      </w:r>
      <w:r w:rsidRPr="003E4A3A">
        <w:rPr>
          <w:sz w:val="20"/>
        </w:rPr>
        <w:t>¶</w:t>
      </w:r>
      <w:r w:rsidRPr="003E4A3A">
        <w:rPr>
          <w:sz w:val="28"/>
        </w:rPr>
        <w:t xml:space="preserve"> growing </w:t>
      </w:r>
      <w:r w:rsidRPr="003E4A3A">
        <w:rPr>
          <w:sz w:val="28"/>
          <w:highlight w:val="yellow"/>
          <w:u w:val="single"/>
        </w:rPr>
        <w:t>deficit</w:t>
      </w:r>
      <w:r w:rsidRPr="003E4A3A">
        <w:rPr>
          <w:sz w:val="28"/>
        </w:rPr>
        <w:t xml:space="preserve"> in the U.S. external balances </w:t>
      </w:r>
      <w:r w:rsidRPr="003E4A3A">
        <w:rPr>
          <w:sz w:val="28"/>
          <w:highlight w:val="yellow"/>
          <w:u w:val="single"/>
        </w:rPr>
        <w:t>will</w:t>
      </w:r>
      <w:r w:rsidRPr="003E4A3A">
        <w:rPr>
          <w:sz w:val="28"/>
        </w:rPr>
        <w:t xml:space="preserve"> likely </w:t>
      </w:r>
      <w:r w:rsidRPr="003E4A3A">
        <w:rPr>
          <w:sz w:val="28"/>
          <w:highlight w:val="yellow"/>
          <w:u w:val="single"/>
        </w:rPr>
        <w:t>persist for some time,</w:t>
      </w:r>
      <w:r w:rsidRPr="003E4A3A">
        <w:rPr>
          <w:sz w:val="28"/>
        </w:rPr>
        <w:t xml:space="preserve"> while the external</w:t>
      </w:r>
      <w:r w:rsidRPr="003E4A3A">
        <w:rPr>
          <w:sz w:val="20"/>
        </w:rPr>
        <w:t>¶</w:t>
      </w:r>
      <w:r w:rsidRPr="003E4A3A">
        <w:rPr>
          <w:sz w:val="28"/>
        </w:rPr>
        <w:t xml:space="preserve"> balances of other major trading partners could hold steady or even improve. </w:t>
      </w:r>
      <w:r w:rsidRPr="003E4A3A">
        <w:rPr>
          <w:sz w:val="28"/>
          <w:highlight w:val="yellow"/>
          <w:u w:val="single"/>
        </w:rPr>
        <w:t>If</w:t>
      </w:r>
      <w:r w:rsidRPr="003E4A3A">
        <w:rPr>
          <w:sz w:val="28"/>
        </w:rPr>
        <w:t xml:space="preserve"> the </w:t>
      </w:r>
      <w:r w:rsidRPr="003E4A3A">
        <w:rPr>
          <w:sz w:val="28"/>
          <w:highlight w:val="yellow"/>
          <w:u w:val="single"/>
        </w:rPr>
        <w:t>U</w:t>
      </w:r>
      <w:r w:rsidRPr="003E4A3A">
        <w:rPr>
          <w:sz w:val="28"/>
        </w:rPr>
        <w:t>nited</w:t>
      </w:r>
      <w:r w:rsidRPr="003E4A3A">
        <w:rPr>
          <w:sz w:val="20"/>
        </w:rPr>
        <w:t>¶</w:t>
      </w:r>
      <w:r w:rsidRPr="003E4A3A">
        <w:rPr>
          <w:sz w:val="28"/>
        </w:rPr>
        <w:t xml:space="preserve"> </w:t>
      </w:r>
      <w:r w:rsidRPr="003E4A3A">
        <w:rPr>
          <w:sz w:val="28"/>
          <w:highlight w:val="yellow"/>
          <w:u w:val="single"/>
        </w:rPr>
        <w:t>S</w:t>
      </w:r>
      <w:r w:rsidRPr="003E4A3A">
        <w:rPr>
          <w:sz w:val="28"/>
        </w:rPr>
        <w:t xml:space="preserve">tates thus </w:t>
      </w:r>
      <w:r w:rsidRPr="003E4A3A">
        <w:rPr>
          <w:sz w:val="28"/>
          <w:highlight w:val="yellow"/>
          <w:u w:val="single"/>
        </w:rPr>
        <w:t>returns to its “pre</w:t>
      </w:r>
      <w:r w:rsidRPr="003E4A3A">
        <w:rPr>
          <w:rFonts w:cs="Cambria Math"/>
          <w:sz w:val="28"/>
          <w:highlight w:val="yellow"/>
          <w:u w:val="single"/>
        </w:rPr>
        <w:t>‐</w:t>
      </w:r>
      <w:r w:rsidRPr="003E4A3A">
        <w:rPr>
          <w:sz w:val="28"/>
          <w:highlight w:val="yellow"/>
          <w:u w:val="single"/>
        </w:rPr>
        <w:t>crisis role as the world’s importer/consumer of last resort,”</w:t>
      </w:r>
      <w:r w:rsidRPr="003E4A3A">
        <w:rPr>
          <w:sz w:val="20"/>
          <w:highlight w:val="yellow"/>
        </w:rPr>
        <w:t>¶</w:t>
      </w:r>
      <w:r w:rsidRPr="003E4A3A">
        <w:rPr>
          <w:sz w:val="20"/>
          <w:highlight w:val="yellow"/>
          <w:u w:val="single"/>
        </w:rPr>
        <w:t xml:space="preserve"> </w:t>
      </w:r>
      <w:r w:rsidRPr="003E4A3A">
        <w:rPr>
          <w:sz w:val="28"/>
          <w:highlight w:val="yellow"/>
          <w:u w:val="single"/>
        </w:rPr>
        <w:t>protectionist impulses</w:t>
      </w:r>
      <w:r w:rsidRPr="003E4A3A">
        <w:rPr>
          <w:sz w:val="28"/>
        </w:rPr>
        <w:t xml:space="preserve"> in the U.S. Congress </w:t>
      </w:r>
      <w:r w:rsidRPr="003E4A3A">
        <w:rPr>
          <w:sz w:val="28"/>
          <w:highlight w:val="yellow"/>
          <w:u w:val="single"/>
        </w:rPr>
        <w:t>are destined to escalate.</w:t>
      </w:r>
      <w:r w:rsidRPr="003E4A3A">
        <w:rPr>
          <w:sz w:val="20"/>
        </w:rPr>
        <w:t>¶</w:t>
      </w:r>
      <w:r w:rsidRPr="003E4A3A">
        <w:rPr>
          <w:sz w:val="28"/>
        </w:rPr>
        <w:t xml:space="preserve"> 5</w:t>
      </w:r>
      <w:r w:rsidRPr="003E4A3A">
        <w:rPr>
          <w:sz w:val="20"/>
        </w:rPr>
        <w:t>¶</w:t>
      </w:r>
      <w:r w:rsidRPr="003E4A3A">
        <w:rPr>
          <w:sz w:val="28"/>
        </w:rPr>
        <w:t xml:space="preserve"> Fresh U.S. protectionist initiatives, at a time when the U.S. economy is growing at a decent pace,</w:t>
      </w:r>
      <w:r w:rsidRPr="003E4A3A">
        <w:rPr>
          <w:sz w:val="20"/>
        </w:rPr>
        <w:t>¶</w:t>
      </w:r>
      <w:r w:rsidRPr="003E4A3A">
        <w:rPr>
          <w:sz w:val="28"/>
        </w:rPr>
        <w:t xml:space="preserve"> will likely </w:t>
      </w:r>
      <w:r w:rsidRPr="003E4A3A">
        <w:rPr>
          <w:sz w:val="28"/>
          <w:u w:val="single"/>
        </w:rPr>
        <w:t>invite</w:t>
      </w:r>
      <w:r w:rsidRPr="003E4A3A">
        <w:rPr>
          <w:sz w:val="28"/>
        </w:rPr>
        <w:t xml:space="preserve"> in</w:t>
      </w:r>
      <w:r w:rsidRPr="003E4A3A">
        <w:rPr>
          <w:rFonts w:cs="Cambria Math"/>
          <w:sz w:val="28"/>
        </w:rPr>
        <w:t>‐</w:t>
      </w:r>
      <w:r w:rsidRPr="003E4A3A">
        <w:rPr>
          <w:sz w:val="28"/>
        </w:rPr>
        <w:t xml:space="preserve">kind </w:t>
      </w:r>
      <w:r w:rsidRPr="003E4A3A">
        <w:rPr>
          <w:sz w:val="28"/>
          <w:u w:val="single"/>
        </w:rPr>
        <w:t>retaliation by</w:t>
      </w:r>
      <w:r w:rsidRPr="003E4A3A">
        <w:rPr>
          <w:sz w:val="28"/>
        </w:rPr>
        <w:t xml:space="preserve"> America’s </w:t>
      </w:r>
      <w:r w:rsidRPr="003E4A3A">
        <w:rPr>
          <w:sz w:val="28"/>
          <w:u w:val="single"/>
        </w:rPr>
        <w:t>trading partners, despite</w:t>
      </w:r>
      <w:r w:rsidRPr="003E4A3A">
        <w:rPr>
          <w:sz w:val="28"/>
        </w:rPr>
        <w:t xml:space="preserve"> the relatively </w:t>
      </w:r>
      <w:r w:rsidRPr="003E4A3A">
        <w:rPr>
          <w:sz w:val="28"/>
          <w:u w:val="single"/>
        </w:rPr>
        <w:t>muted</w:t>
      </w:r>
      <w:r w:rsidRPr="003E4A3A">
        <w:rPr>
          <w:sz w:val="20"/>
        </w:rPr>
        <w:t>¶</w:t>
      </w:r>
      <w:r w:rsidRPr="003E4A3A">
        <w:rPr>
          <w:sz w:val="20"/>
          <w:u w:val="single"/>
        </w:rPr>
        <w:t xml:space="preserve"> </w:t>
      </w:r>
      <w:r w:rsidRPr="003E4A3A">
        <w:rPr>
          <w:sz w:val="28"/>
          <w:u w:val="single"/>
        </w:rPr>
        <w:t>reaction to</w:t>
      </w:r>
      <w:r w:rsidRPr="003E4A3A">
        <w:rPr>
          <w:sz w:val="28"/>
        </w:rPr>
        <w:t xml:space="preserve"> the original “</w:t>
      </w:r>
      <w:r w:rsidRPr="003E4A3A">
        <w:rPr>
          <w:sz w:val="28"/>
          <w:u w:val="single"/>
        </w:rPr>
        <w:t>Buy American</w:t>
      </w:r>
      <w:r w:rsidRPr="003E4A3A">
        <w:rPr>
          <w:sz w:val="28"/>
        </w:rPr>
        <w:t>” provisions in early 2009 and other protectionist measures implemented since then. No longer facing a newly</w:t>
      </w:r>
      <w:r w:rsidRPr="003E4A3A">
        <w:rPr>
          <w:rFonts w:cs="Cambria Math"/>
          <w:sz w:val="28"/>
        </w:rPr>
        <w:t>‐</w:t>
      </w:r>
      <w:r w:rsidRPr="003E4A3A">
        <w:rPr>
          <w:sz w:val="28"/>
        </w:rPr>
        <w:t>elected U.S. president, who</w:t>
      </w:r>
      <w:r w:rsidRPr="003E4A3A">
        <w:rPr>
          <w:sz w:val="20"/>
        </w:rPr>
        <w:t>¶</w:t>
      </w:r>
      <w:r w:rsidRPr="003E4A3A">
        <w:rPr>
          <w:sz w:val="28"/>
        </w:rPr>
        <w:t xml:space="preserve"> entered office with considerable global appeal in the midst of an unprecedented economic</w:t>
      </w:r>
      <w:r w:rsidRPr="003E4A3A">
        <w:rPr>
          <w:sz w:val="20"/>
        </w:rPr>
        <w:t>¶</w:t>
      </w:r>
      <w:r w:rsidRPr="003E4A3A">
        <w:rPr>
          <w:sz w:val="28"/>
        </w:rPr>
        <w:t xml:space="preserve"> crisis, </w:t>
      </w:r>
      <w:r w:rsidRPr="003E4A3A">
        <w:rPr>
          <w:sz w:val="28"/>
          <w:u w:val="single"/>
        </w:rPr>
        <w:t xml:space="preserve">foreign leaders are unlikely to give the U.S. an easy pass on future new instances of </w:t>
      </w:r>
      <w:r w:rsidRPr="003E4A3A">
        <w:rPr>
          <w:sz w:val="28"/>
        </w:rPr>
        <w:t>U.S.</w:t>
      </w:r>
      <w:r w:rsidRPr="003E4A3A">
        <w:rPr>
          <w:sz w:val="20"/>
        </w:rPr>
        <w:t>¶</w:t>
      </w:r>
      <w:r w:rsidRPr="003E4A3A">
        <w:rPr>
          <w:sz w:val="28"/>
        </w:rPr>
        <w:t xml:space="preserve"> </w:t>
      </w:r>
      <w:r w:rsidRPr="003E4A3A">
        <w:rPr>
          <w:sz w:val="28"/>
          <w:u w:val="single"/>
        </w:rPr>
        <w:t>protectionism</w:t>
      </w:r>
      <w:r w:rsidRPr="003E4A3A">
        <w:rPr>
          <w:sz w:val="28"/>
        </w:rPr>
        <w:t xml:space="preserve">. </w:t>
      </w:r>
    </w:p>
    <w:p w14:paraId="3890CA84" w14:textId="77777777" w:rsidR="009B62D8" w:rsidRPr="003E4A3A" w:rsidRDefault="009B62D8" w:rsidP="009B62D8">
      <w:pPr>
        <w:rPr>
          <w:sz w:val="28"/>
        </w:rPr>
      </w:pPr>
    </w:p>
    <w:p w14:paraId="25B60717" w14:textId="77777777" w:rsidR="009B62D8" w:rsidRPr="003E4A3A" w:rsidRDefault="009B62D8" w:rsidP="009B62D8">
      <w:pPr>
        <w:pStyle w:val="Heading4"/>
        <w:rPr>
          <w:rFonts w:ascii="Calibri" w:hAnsi="Calibri"/>
        </w:rPr>
      </w:pPr>
      <w:r w:rsidRPr="003E4A3A">
        <w:rPr>
          <w:rFonts w:ascii="Calibri" w:hAnsi="Calibri"/>
        </w:rPr>
        <w:t>Protectionism causes extinction</w:t>
      </w:r>
    </w:p>
    <w:p w14:paraId="533ACEBA" w14:textId="77777777" w:rsidR="009B62D8" w:rsidRPr="003E4A3A" w:rsidRDefault="009B62D8" w:rsidP="009B62D8">
      <w:pPr>
        <w:rPr>
          <w:sz w:val="28"/>
        </w:rPr>
      </w:pPr>
      <w:r w:rsidRPr="003E4A3A">
        <w:rPr>
          <w:rStyle w:val="StyleStyleBold12pt"/>
          <w:sz w:val="32"/>
        </w:rPr>
        <w:t>Panzer 8</w:t>
      </w:r>
      <w:r w:rsidRPr="003E4A3A">
        <w:rPr>
          <w:sz w:val="28"/>
        </w:rPr>
        <w:t xml:space="preserve"> (Michael J., Faculty – New York Institute of Finance, Financial Armageddon: Protect Your Future from Economic Collapse, p. 137-138)</w:t>
      </w:r>
    </w:p>
    <w:p w14:paraId="12199974" w14:textId="77777777" w:rsidR="009B62D8" w:rsidRPr="003E4A3A" w:rsidRDefault="009B62D8" w:rsidP="009B62D8">
      <w:pPr>
        <w:rPr>
          <w:sz w:val="28"/>
        </w:rPr>
      </w:pPr>
      <w:r w:rsidRPr="003E4A3A">
        <w:rPr>
          <w:rStyle w:val="StyleBoldUnderline"/>
          <w:sz w:val="32"/>
        </w:rPr>
        <w:t>The rise in</w:t>
      </w:r>
      <w:r w:rsidRPr="003E4A3A">
        <w:rPr>
          <w:sz w:val="28"/>
        </w:rPr>
        <w:t xml:space="preserve"> isolationism and </w:t>
      </w:r>
      <w:r w:rsidRPr="003E4A3A">
        <w:rPr>
          <w:rStyle w:val="StyleBoldUnderline"/>
          <w:sz w:val="32"/>
          <w:highlight w:val="yellow"/>
        </w:rPr>
        <w:t>protectionism will bring</w:t>
      </w:r>
      <w:r w:rsidRPr="003E4A3A">
        <w:rPr>
          <w:rStyle w:val="StyleBoldUnderline"/>
          <w:sz w:val="32"/>
        </w:rPr>
        <w:t xml:space="preserve"> about</w:t>
      </w:r>
      <w:r w:rsidRPr="003E4A3A">
        <w:rPr>
          <w:sz w:val="28"/>
        </w:rPr>
        <w:t xml:space="preserve"> ever more heated arguments and </w:t>
      </w:r>
      <w:r w:rsidRPr="003E4A3A">
        <w:rPr>
          <w:rStyle w:val="StyleBoldUnderline"/>
          <w:sz w:val="32"/>
          <w:highlight w:val="yellow"/>
        </w:rPr>
        <w:t>dangerous confrontations</w:t>
      </w:r>
      <w:r w:rsidRPr="003E4A3A">
        <w:rPr>
          <w:sz w:val="28"/>
        </w:rPr>
        <w:t xml:space="preserve"> </w:t>
      </w:r>
      <w:r w:rsidRPr="003E4A3A">
        <w:rPr>
          <w:rStyle w:val="StyleBoldUnderline"/>
          <w:sz w:val="32"/>
          <w:highlight w:val="yellow"/>
        </w:rPr>
        <w:t>over</w:t>
      </w:r>
      <w:r w:rsidRPr="003E4A3A">
        <w:rPr>
          <w:sz w:val="28"/>
        </w:rPr>
        <w:t xml:space="preserve"> </w:t>
      </w:r>
      <w:r w:rsidRPr="003E4A3A">
        <w:rPr>
          <w:rStyle w:val="StyleBoldUnderline"/>
          <w:sz w:val="32"/>
          <w:highlight w:val="yellow"/>
        </w:rPr>
        <w:t>shared</w:t>
      </w:r>
      <w:r w:rsidRPr="003E4A3A">
        <w:rPr>
          <w:sz w:val="28"/>
        </w:rPr>
        <w:t xml:space="preserve"> sources of oil, gas, and other key </w:t>
      </w:r>
      <w:r w:rsidRPr="003E4A3A">
        <w:rPr>
          <w:rStyle w:val="StyleBoldUnderline"/>
          <w:sz w:val="32"/>
          <w:highlight w:val="yellow"/>
        </w:rPr>
        <w:t>commodities</w:t>
      </w:r>
      <w:r w:rsidRPr="003E4A3A">
        <w:rPr>
          <w:sz w:val="28"/>
        </w:rPr>
        <w:t xml:space="preserve"> as well as factors of production that must, out of necessity, be acquired from less-than-friendly nations. Whether involving raw materials used in strategic industries or basic necessities such as food, water, and energy, </w:t>
      </w:r>
      <w:r w:rsidRPr="003E4A3A">
        <w:rPr>
          <w:rStyle w:val="StyleBoldUnderline"/>
          <w:sz w:val="32"/>
          <w:highlight w:val="yellow"/>
        </w:rPr>
        <w:t>efforts to secure</w:t>
      </w:r>
      <w:r w:rsidRPr="003E4A3A">
        <w:rPr>
          <w:sz w:val="28"/>
        </w:rPr>
        <w:t xml:space="preserve"> adequate </w:t>
      </w:r>
      <w:r w:rsidRPr="003E4A3A">
        <w:rPr>
          <w:rStyle w:val="StyleBoldUnderline"/>
          <w:sz w:val="32"/>
          <w:highlight w:val="yellow"/>
        </w:rPr>
        <w:t>supplies will take</w:t>
      </w:r>
      <w:r w:rsidRPr="003E4A3A">
        <w:rPr>
          <w:sz w:val="28"/>
        </w:rPr>
        <w:t xml:space="preserve"> increasing </w:t>
      </w:r>
      <w:r w:rsidRPr="003E4A3A">
        <w:rPr>
          <w:rStyle w:val="StyleBoldUnderline"/>
          <w:sz w:val="32"/>
          <w:highlight w:val="yellow"/>
        </w:rPr>
        <w:t>precedence</w:t>
      </w:r>
      <w:r w:rsidRPr="003E4A3A">
        <w:rPr>
          <w:sz w:val="28"/>
        </w:rPr>
        <w:t xml:space="preserve"> in a world where demand seems constantly out of kilter with supply. </w:t>
      </w:r>
      <w:r w:rsidRPr="003E4A3A">
        <w:rPr>
          <w:rStyle w:val="StyleBoldUnderline"/>
          <w:sz w:val="32"/>
        </w:rPr>
        <w:t>Disputes</w:t>
      </w:r>
      <w:r w:rsidRPr="003E4A3A">
        <w:rPr>
          <w:sz w:val="28"/>
        </w:rPr>
        <w:t xml:space="preserve"> over the misuse, overuse, and pollution of the environment and </w:t>
      </w:r>
      <w:r w:rsidRPr="003E4A3A">
        <w:rPr>
          <w:rStyle w:val="StyleBoldUnderline"/>
          <w:sz w:val="32"/>
        </w:rPr>
        <w:t>natural resources will become</w:t>
      </w:r>
      <w:r w:rsidRPr="003E4A3A">
        <w:rPr>
          <w:sz w:val="28"/>
        </w:rPr>
        <w:t xml:space="preserve"> more </w:t>
      </w:r>
      <w:r w:rsidRPr="003E4A3A">
        <w:rPr>
          <w:rStyle w:val="StyleBoldUnderline"/>
          <w:sz w:val="32"/>
        </w:rPr>
        <w:t>commonplace</w:t>
      </w:r>
      <w:r w:rsidRPr="003E4A3A">
        <w:rPr>
          <w:sz w:val="28"/>
        </w:rPr>
        <w:t xml:space="preserve">. Around the world, such </w:t>
      </w:r>
      <w:r w:rsidRPr="003E4A3A">
        <w:rPr>
          <w:rStyle w:val="StyleBoldUnderline"/>
          <w:sz w:val="32"/>
          <w:highlight w:val="yellow"/>
        </w:rPr>
        <w:t xml:space="preserve">tensions will give rise to </w:t>
      </w:r>
      <w:r w:rsidRPr="003E4A3A">
        <w:rPr>
          <w:rStyle w:val="Emphasis"/>
          <w:highlight w:val="yellow"/>
        </w:rPr>
        <w:t>full-scale military encounters</w:t>
      </w:r>
      <w:r w:rsidRPr="003E4A3A">
        <w:rPr>
          <w:sz w:val="28"/>
        </w:rPr>
        <w:t xml:space="preserve">, often </w:t>
      </w:r>
      <w:r w:rsidRPr="003E4A3A">
        <w:rPr>
          <w:rStyle w:val="StyleBoldUnderline"/>
          <w:sz w:val="32"/>
        </w:rPr>
        <w:t>with minimal provocation</w:t>
      </w:r>
      <w:r w:rsidRPr="003E4A3A">
        <w:rPr>
          <w:sz w:val="28"/>
        </w:rPr>
        <w:t xml:space="preserve">. In some instances, </w:t>
      </w:r>
      <w:r w:rsidRPr="003E4A3A">
        <w:rPr>
          <w:rStyle w:val="StyleBoldUnderline"/>
          <w:sz w:val="32"/>
        </w:rPr>
        <w:t>economic conditions will serve as a</w:t>
      </w:r>
      <w:r w:rsidRPr="003E4A3A">
        <w:rPr>
          <w:sz w:val="28"/>
        </w:rPr>
        <w:t xml:space="preserve"> convenient </w:t>
      </w:r>
      <w:r w:rsidRPr="003E4A3A">
        <w:rPr>
          <w:rStyle w:val="StyleBoldUnderline"/>
          <w:sz w:val="32"/>
        </w:rPr>
        <w:t>pretext for conflicts</w:t>
      </w:r>
      <w:r w:rsidRPr="003E4A3A">
        <w:rPr>
          <w:sz w:val="28"/>
        </w:rPr>
        <w:t xml:space="preserve"> that stem </w:t>
      </w:r>
      <w:r w:rsidRPr="003E4A3A">
        <w:rPr>
          <w:rStyle w:val="StyleBoldUnderline"/>
          <w:sz w:val="32"/>
        </w:rPr>
        <w:t>from cultural and religious differences</w:t>
      </w:r>
      <w:r w:rsidRPr="003E4A3A">
        <w:rPr>
          <w:sz w:val="28"/>
        </w:rPr>
        <w:t xml:space="preserve">. Alternatively, </w:t>
      </w:r>
      <w:r w:rsidRPr="003E4A3A">
        <w:rPr>
          <w:rStyle w:val="StyleBoldUnderline"/>
          <w:sz w:val="32"/>
        </w:rPr>
        <w:t>nations may</w:t>
      </w:r>
      <w:r w:rsidRPr="003E4A3A">
        <w:rPr>
          <w:sz w:val="28"/>
        </w:rPr>
        <w:t xml:space="preserve"> look to </w:t>
      </w:r>
      <w:r w:rsidRPr="003E4A3A">
        <w:rPr>
          <w:rStyle w:val="StyleBoldUnderline"/>
          <w:sz w:val="32"/>
        </w:rPr>
        <w:t>divert attention</w:t>
      </w:r>
      <w:r w:rsidRPr="003E4A3A">
        <w:rPr>
          <w:sz w:val="28"/>
        </w:rPr>
        <w:t xml:space="preserve"> away </w:t>
      </w:r>
      <w:r w:rsidRPr="003E4A3A">
        <w:rPr>
          <w:rStyle w:val="StyleBoldUnderline"/>
          <w:sz w:val="32"/>
        </w:rPr>
        <w:t>from domestic problems by channeling</w:t>
      </w:r>
      <w:r w:rsidRPr="003E4A3A">
        <w:rPr>
          <w:sz w:val="28"/>
        </w:rPr>
        <w:t xml:space="preserve"> frustration and </w:t>
      </w:r>
      <w:r w:rsidRPr="003E4A3A">
        <w:rPr>
          <w:rStyle w:val="StyleBoldUnderline"/>
          <w:sz w:val="32"/>
        </w:rPr>
        <w:t>populist sentiment toward other countries</w:t>
      </w:r>
      <w:r w:rsidRPr="003E4A3A">
        <w:rPr>
          <w:sz w:val="28"/>
        </w:rPr>
        <w:t xml:space="preserve"> and cultures. Enabled by cheap technology and the waning threat of American retribution, </w:t>
      </w:r>
      <w:r w:rsidRPr="003E4A3A">
        <w:rPr>
          <w:rStyle w:val="StyleBoldUnderline"/>
          <w:sz w:val="32"/>
        </w:rPr>
        <w:t>terrorist groups will</w:t>
      </w:r>
      <w:r w:rsidRPr="003E4A3A">
        <w:rPr>
          <w:sz w:val="28"/>
        </w:rPr>
        <w:t xml:space="preserve"> likely </w:t>
      </w:r>
      <w:r w:rsidRPr="003E4A3A">
        <w:rPr>
          <w:rStyle w:val="StyleBoldUnderline"/>
          <w:sz w:val="32"/>
        </w:rPr>
        <w:t>boost the frequency and scale of</w:t>
      </w:r>
      <w:r w:rsidRPr="003E4A3A">
        <w:rPr>
          <w:sz w:val="28"/>
        </w:rPr>
        <w:t xml:space="preserve"> their horrifying attacks, bringing the threat of random violence to a whole new level. </w:t>
      </w:r>
      <w:r w:rsidRPr="003E4A3A">
        <w:rPr>
          <w:rStyle w:val="StyleBoldUnderline"/>
          <w:sz w:val="32"/>
        </w:rPr>
        <w:t>Turbulent conditions will encourage aggressive saber rattling</w:t>
      </w:r>
      <w:r w:rsidRPr="003E4A3A">
        <w:rPr>
          <w:sz w:val="28"/>
        </w:rPr>
        <w:t xml:space="preserve"> and interdictions </w:t>
      </w:r>
      <w:r w:rsidRPr="003E4A3A">
        <w:rPr>
          <w:rStyle w:val="StyleBoldUnderline"/>
          <w:sz w:val="32"/>
        </w:rPr>
        <w:t>by</w:t>
      </w:r>
      <w:r w:rsidRPr="003E4A3A">
        <w:rPr>
          <w:rStyle w:val="Heading3Char"/>
          <w:rFonts w:ascii="Calibri" w:hAnsi="Calibri" w:cs="Arial"/>
          <w:sz w:val="40"/>
        </w:rPr>
        <w:t xml:space="preserve"> </w:t>
      </w:r>
      <w:r w:rsidRPr="003E4A3A">
        <w:rPr>
          <w:rStyle w:val="StyleBoldUnderline"/>
          <w:sz w:val="32"/>
        </w:rPr>
        <w:t>rogue nations</w:t>
      </w:r>
      <w:r w:rsidRPr="003E4A3A">
        <w:rPr>
          <w:sz w:val="28"/>
        </w:rPr>
        <w:t xml:space="preserve"> running amok. Age-old clashes will also take on a new, more heated sense of urgency. </w:t>
      </w:r>
      <w:r w:rsidRPr="003E4A3A">
        <w:rPr>
          <w:rStyle w:val="StyleBoldUnderline"/>
          <w:sz w:val="32"/>
          <w:highlight w:val="yellow"/>
        </w:rPr>
        <w:t>China will</w:t>
      </w:r>
      <w:r w:rsidRPr="003E4A3A">
        <w:rPr>
          <w:sz w:val="28"/>
        </w:rPr>
        <w:t xml:space="preserve"> likely </w:t>
      </w:r>
      <w:r w:rsidRPr="003E4A3A">
        <w:rPr>
          <w:rStyle w:val="StyleBoldUnderline"/>
          <w:sz w:val="32"/>
          <w:highlight w:val="yellow"/>
        </w:rPr>
        <w:t>assume a</w:t>
      </w:r>
      <w:r w:rsidRPr="003E4A3A">
        <w:rPr>
          <w:rStyle w:val="StyleBoldUnderline"/>
          <w:sz w:val="32"/>
        </w:rPr>
        <w:t xml:space="preserve">n increasingly </w:t>
      </w:r>
      <w:r w:rsidRPr="003E4A3A">
        <w:rPr>
          <w:rStyle w:val="StyleBoldUnderline"/>
          <w:sz w:val="32"/>
          <w:highlight w:val="yellow"/>
        </w:rPr>
        <w:t>belligerent posture toward Taiwan, while Iran may</w:t>
      </w:r>
      <w:r w:rsidRPr="003E4A3A">
        <w:rPr>
          <w:rStyle w:val="StyleBoldUnderline"/>
          <w:sz w:val="32"/>
        </w:rPr>
        <w:t xml:space="preserve"> embark on overt </w:t>
      </w:r>
      <w:r w:rsidRPr="003E4A3A">
        <w:rPr>
          <w:rStyle w:val="StyleBoldUnderline"/>
          <w:sz w:val="32"/>
          <w:highlight w:val="yellow"/>
        </w:rPr>
        <w:t>coloniz</w:t>
      </w:r>
      <w:r w:rsidRPr="003E4A3A">
        <w:rPr>
          <w:rStyle w:val="StyleBoldUnderline"/>
          <w:sz w:val="32"/>
        </w:rPr>
        <w:t>ation</w:t>
      </w:r>
      <w:r w:rsidRPr="003E4A3A">
        <w:rPr>
          <w:sz w:val="28"/>
        </w:rPr>
        <w:t xml:space="preserve"> of its </w:t>
      </w:r>
      <w:r w:rsidRPr="003E4A3A">
        <w:rPr>
          <w:rStyle w:val="StyleBoldUnderline"/>
          <w:sz w:val="32"/>
          <w:highlight w:val="yellow"/>
        </w:rPr>
        <w:t>neighbors</w:t>
      </w:r>
      <w:r w:rsidRPr="003E4A3A">
        <w:rPr>
          <w:sz w:val="28"/>
        </w:rPr>
        <w:t xml:space="preserve"> in the Mideast. Israel, for its part, may look to draw a dwindling list of allies from around the world into a growing number of conflicts. Some observers, like John Mearsheimer, a political scientists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3E4A3A">
        <w:rPr>
          <w:rStyle w:val="StyleBoldUnderline"/>
          <w:sz w:val="32"/>
        </w:rPr>
        <w:t xml:space="preserve">Terrorists employing </w:t>
      </w:r>
      <w:r w:rsidRPr="003E4A3A">
        <w:rPr>
          <w:rStyle w:val="Emphasis"/>
          <w:highlight w:val="yellow"/>
        </w:rPr>
        <w:t>bio</w:t>
      </w:r>
      <w:r w:rsidRPr="003E4A3A">
        <w:rPr>
          <w:rStyle w:val="Emphasis"/>
        </w:rPr>
        <w:t>logical</w:t>
      </w:r>
      <w:r w:rsidRPr="003E4A3A">
        <w:rPr>
          <w:rStyle w:val="StyleBoldUnderline"/>
          <w:sz w:val="32"/>
        </w:rPr>
        <w:t xml:space="preserve"> </w:t>
      </w:r>
      <w:r w:rsidRPr="003E4A3A">
        <w:rPr>
          <w:rStyle w:val="StyleBoldUnderline"/>
          <w:sz w:val="32"/>
          <w:highlight w:val="yellow"/>
        </w:rPr>
        <w:t xml:space="preserve">or </w:t>
      </w:r>
      <w:r w:rsidRPr="003E4A3A">
        <w:rPr>
          <w:rStyle w:val="Emphasis"/>
          <w:highlight w:val="yellow"/>
        </w:rPr>
        <w:t>nuclear</w:t>
      </w:r>
      <w:r w:rsidRPr="003E4A3A">
        <w:rPr>
          <w:rStyle w:val="StyleBoldUnderline"/>
          <w:sz w:val="32"/>
          <w:highlight w:val="yellow"/>
        </w:rPr>
        <w:t xml:space="preserve"> weapons will</w:t>
      </w:r>
      <w:r w:rsidRPr="003E4A3A">
        <w:rPr>
          <w:rStyle w:val="StyleBoldUnderline"/>
          <w:sz w:val="32"/>
        </w:rPr>
        <w:t xml:space="preserve"> vie with conventional forces using jets, cruise missiles, and bunker-busting bombs to </w:t>
      </w:r>
      <w:r w:rsidRPr="003E4A3A">
        <w:rPr>
          <w:rStyle w:val="StyleBoldUnderline"/>
          <w:sz w:val="32"/>
          <w:highlight w:val="yellow"/>
        </w:rPr>
        <w:t>cause widespread destruction</w:t>
      </w:r>
      <w:r w:rsidRPr="003E4A3A">
        <w:rPr>
          <w:rStyle w:val="StyleBoldUnderline"/>
          <w:sz w:val="32"/>
        </w:rPr>
        <w:t>. Many will interpret</w:t>
      </w:r>
      <w:r w:rsidRPr="003E4A3A">
        <w:rPr>
          <w:sz w:val="28"/>
        </w:rPr>
        <w:t xml:space="preserve"> stepped-up </w:t>
      </w:r>
      <w:r w:rsidRPr="003E4A3A">
        <w:rPr>
          <w:rStyle w:val="StyleBoldUnderline"/>
          <w:sz w:val="32"/>
        </w:rPr>
        <w:t>conflicts</w:t>
      </w:r>
      <w:r w:rsidRPr="003E4A3A">
        <w:rPr>
          <w:sz w:val="28"/>
        </w:rPr>
        <w:t xml:space="preserve"> between Muslims and Western societies </w:t>
      </w:r>
      <w:r w:rsidRPr="003E4A3A">
        <w:rPr>
          <w:rStyle w:val="StyleBoldUnderline"/>
          <w:sz w:val="32"/>
        </w:rPr>
        <w:t xml:space="preserve">as </w:t>
      </w:r>
      <w:r w:rsidRPr="003E4A3A">
        <w:rPr>
          <w:rStyle w:val="StyleBoldUnderline"/>
          <w:sz w:val="32"/>
          <w:highlight w:val="yellow"/>
        </w:rPr>
        <w:t xml:space="preserve">the beginnings of a </w:t>
      </w:r>
      <w:r w:rsidRPr="003E4A3A">
        <w:rPr>
          <w:rStyle w:val="StyleBoldUnderline"/>
          <w:sz w:val="32"/>
        </w:rPr>
        <w:t xml:space="preserve">new </w:t>
      </w:r>
      <w:r w:rsidRPr="003E4A3A">
        <w:rPr>
          <w:rStyle w:val="Emphasis"/>
          <w:highlight w:val="yellow"/>
        </w:rPr>
        <w:t>world war</w:t>
      </w:r>
      <w:r w:rsidRPr="003E4A3A">
        <w:rPr>
          <w:sz w:val="28"/>
        </w:rPr>
        <w:t xml:space="preserve">. </w:t>
      </w:r>
    </w:p>
    <w:p w14:paraId="7B20AF7C" w14:textId="77777777" w:rsidR="009B62D8" w:rsidRPr="003E4A3A" w:rsidRDefault="009B62D8" w:rsidP="009B62D8">
      <w:pPr>
        <w:rPr>
          <w:sz w:val="28"/>
        </w:rPr>
      </w:pPr>
    </w:p>
    <w:p w14:paraId="2FF918AA" w14:textId="77777777" w:rsidR="009B62D8" w:rsidRPr="003E4A3A" w:rsidRDefault="009B62D8" w:rsidP="009B62D8">
      <w:pPr>
        <w:pStyle w:val="Heading4"/>
        <w:rPr>
          <w:rFonts w:ascii="Calibri" w:hAnsi="Calibri"/>
        </w:rPr>
      </w:pPr>
      <w:r w:rsidRPr="003E4A3A">
        <w:rPr>
          <w:rFonts w:ascii="Calibri" w:hAnsi="Calibri"/>
        </w:rPr>
        <w:t>Trade deficit destroys economy</w:t>
      </w:r>
    </w:p>
    <w:p w14:paraId="02340BE7" w14:textId="77777777" w:rsidR="009B62D8" w:rsidRPr="003E4A3A" w:rsidRDefault="009B62D8" w:rsidP="009B62D8">
      <w:pPr>
        <w:rPr>
          <w:sz w:val="28"/>
        </w:rPr>
      </w:pPr>
      <w:r w:rsidRPr="003E4A3A">
        <w:rPr>
          <w:rStyle w:val="StyleStyleBold12pt"/>
          <w:sz w:val="32"/>
        </w:rPr>
        <w:t>Sherter 5/10</w:t>
      </w:r>
      <w:r w:rsidRPr="003E4A3A">
        <w:rPr>
          <w:sz w:val="28"/>
        </w:rPr>
        <w:t>/13 – (Alain, “How the U.S. trade gaps hurts the economy”, CBS, http://www.cbsnews.com/8301-505123_162-57431723/how-the-u.s-trade-gaps-hurts-the-economy/)</w:t>
      </w:r>
    </w:p>
    <w:p w14:paraId="21B93DBD" w14:textId="77777777" w:rsidR="009B62D8" w:rsidRPr="003E4A3A" w:rsidRDefault="009B62D8" w:rsidP="009B62D8">
      <w:pPr>
        <w:rPr>
          <w:sz w:val="28"/>
        </w:rPr>
      </w:pPr>
      <w:r w:rsidRPr="003E4A3A">
        <w:rPr>
          <w:sz w:val="28"/>
        </w:rPr>
        <w:t xml:space="preserve">The global </w:t>
      </w:r>
      <w:r w:rsidRPr="003E4A3A">
        <w:rPr>
          <w:rStyle w:val="StyleBoldUnderline"/>
          <w:sz w:val="32"/>
        </w:rPr>
        <w:t>U.S. trade deficit rose in March</w:t>
      </w:r>
      <w:r w:rsidRPr="003E4A3A">
        <w:rPr>
          <w:sz w:val="28"/>
        </w:rPr>
        <w:t xml:space="preserve"> at its fastest clip in 10 months, </w:t>
      </w:r>
      <w:r w:rsidRPr="003E4A3A">
        <w:rPr>
          <w:rStyle w:val="StyleBoldUnderline"/>
          <w:sz w:val="32"/>
        </w:rPr>
        <w:t>as</w:t>
      </w:r>
      <w:r w:rsidRPr="003E4A3A">
        <w:rPr>
          <w:sz w:val="28"/>
        </w:rPr>
        <w:t xml:space="preserve"> sales of </w:t>
      </w:r>
      <w:r w:rsidRPr="003E4A3A">
        <w:rPr>
          <w:rStyle w:val="StyleBoldUnderline"/>
          <w:sz w:val="32"/>
        </w:rPr>
        <w:t>consumer goods</w:t>
      </w:r>
      <w:r w:rsidRPr="003E4A3A">
        <w:rPr>
          <w:sz w:val="28"/>
        </w:rPr>
        <w:t xml:space="preserve"> coming </w:t>
      </w:r>
      <w:r w:rsidRPr="003E4A3A">
        <w:rPr>
          <w:rStyle w:val="StyleBoldUnderline"/>
          <w:sz w:val="32"/>
        </w:rPr>
        <w:t>from overseas outstripped gains in</w:t>
      </w:r>
      <w:r w:rsidRPr="003E4A3A">
        <w:rPr>
          <w:sz w:val="28"/>
        </w:rPr>
        <w:t xml:space="preserve"> U.S. </w:t>
      </w:r>
      <w:r w:rsidRPr="003E4A3A">
        <w:rPr>
          <w:rStyle w:val="StyleBoldUnderline"/>
          <w:sz w:val="32"/>
        </w:rPr>
        <w:t>exports</w:t>
      </w:r>
      <w:r w:rsidRPr="003E4A3A">
        <w:rPr>
          <w:sz w:val="28"/>
        </w:rPr>
        <w:t xml:space="preserve">, according to new Commerce Department data. Despite Europe's financial woes, imports from the region jumped nearly 23 percent in March and hit a new high of roughly $35 billion. Since </w:t>
      </w:r>
      <w:r w:rsidRPr="003E4A3A">
        <w:rPr>
          <w:rStyle w:val="StyleBoldUnderline"/>
          <w:sz w:val="32"/>
        </w:rPr>
        <w:t xml:space="preserve">the U.S. </w:t>
      </w:r>
      <w:r w:rsidRPr="003E4A3A">
        <w:rPr>
          <w:sz w:val="28"/>
        </w:rPr>
        <w:t xml:space="preserve">economy officially started recovering in 2009, the </w:t>
      </w:r>
      <w:r w:rsidRPr="003E4A3A">
        <w:rPr>
          <w:rStyle w:val="StyleBoldUnderline"/>
          <w:sz w:val="32"/>
        </w:rPr>
        <w:t>trade deficit</w:t>
      </w:r>
      <w:r w:rsidRPr="003E4A3A">
        <w:rPr>
          <w:sz w:val="28"/>
        </w:rPr>
        <w:t xml:space="preserve"> has </w:t>
      </w:r>
      <w:r w:rsidRPr="003E4A3A">
        <w:rPr>
          <w:rStyle w:val="StyleBoldUnderline"/>
          <w:sz w:val="32"/>
        </w:rPr>
        <w:t>doubled</w:t>
      </w:r>
      <w:r w:rsidRPr="003E4A3A">
        <w:rPr>
          <w:sz w:val="28"/>
        </w:rPr>
        <w:t xml:space="preserve">, notes economist Peter Morici.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units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3E4A3A">
        <w:rPr>
          <w:rStyle w:val="StyleBoldUnderline"/>
          <w:sz w:val="32"/>
          <w:highlight w:val="yellow"/>
        </w:rPr>
        <w:t>As the trade deficit has grown</w:t>
      </w:r>
      <w:r w:rsidRPr="003E4A3A">
        <w:rPr>
          <w:sz w:val="28"/>
        </w:rPr>
        <w:t xml:space="preserve">, meanwhile, </w:t>
      </w:r>
      <w:r w:rsidRPr="003E4A3A">
        <w:rPr>
          <w:rStyle w:val="StyleBoldUnderline"/>
          <w:sz w:val="32"/>
          <w:highlight w:val="yellow"/>
        </w:rPr>
        <w:t>U.S. businesses have moved</w:t>
      </w:r>
      <w:r w:rsidRPr="003E4A3A">
        <w:rPr>
          <w:sz w:val="28"/>
        </w:rPr>
        <w:t xml:space="preserve"> a lot more </w:t>
      </w:r>
      <w:r w:rsidRPr="003E4A3A">
        <w:rPr>
          <w:rStyle w:val="StyleBoldUnderline"/>
          <w:sz w:val="32"/>
        </w:rPr>
        <w:t>jobs</w:t>
      </w:r>
      <w:r w:rsidRPr="003E4A3A">
        <w:rPr>
          <w:sz w:val="28"/>
        </w:rPr>
        <w:t xml:space="preserve"> abroad in recent years than they've created at home. Between 1999 and </w:t>
      </w:r>
      <w:r w:rsidRPr="003E4A3A">
        <w:rPr>
          <w:rStyle w:val="StyleBoldUnderline"/>
          <w:sz w:val="32"/>
        </w:rPr>
        <w:t xml:space="preserve">2008 U.S. </w:t>
      </w:r>
      <w:r w:rsidRPr="003E4A3A">
        <w:rPr>
          <w:rStyle w:val="StyleBoldUnderline"/>
          <w:sz w:val="32"/>
          <w:highlight w:val="yellow"/>
        </w:rPr>
        <w:t>multinationals slashed their domestic workforce by 1.9 million</w:t>
      </w:r>
      <w:r w:rsidRPr="003E4A3A">
        <w:rPr>
          <w:sz w:val="28"/>
        </w:rPr>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3E4A3A">
        <w:rPr>
          <w:rStyle w:val="StyleBoldUnderline"/>
          <w:sz w:val="32"/>
          <w:highlight w:val="yellow"/>
        </w:rPr>
        <w:t xml:space="preserve">The number of financial services, IT, HR, </w:t>
      </w:r>
      <w:r w:rsidRPr="003E4A3A">
        <w:rPr>
          <w:rStyle w:val="StyleBoldUnderline"/>
          <w:sz w:val="32"/>
        </w:rPr>
        <w:t xml:space="preserve">and other white-collar jobs </w:t>
      </w:r>
      <w:r w:rsidRPr="003E4A3A">
        <w:rPr>
          <w:rStyle w:val="StyleBoldUnderline"/>
          <w:sz w:val="32"/>
          <w:highlight w:val="yellow"/>
        </w:rPr>
        <w:t>lost to offshoring has risen</w:t>
      </w:r>
      <w:r w:rsidRPr="003E4A3A">
        <w:rPr>
          <w:sz w:val="28"/>
        </w:rPr>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3E4A3A">
        <w:rPr>
          <w:rStyle w:val="StyleBoldUnderline"/>
          <w:sz w:val="32"/>
          <w:highlight w:val="yellow"/>
        </w:rPr>
        <w:t>a widening deficit can act as a drag on the economy by muting the job-creating effects of consumer spending</w:t>
      </w:r>
      <w:r w:rsidRPr="003E4A3A">
        <w:rPr>
          <w:sz w:val="28"/>
        </w:rPr>
        <w:t xml:space="preserve">. Why? Because when </w:t>
      </w:r>
      <w:r w:rsidRPr="003E4A3A">
        <w:rPr>
          <w:rStyle w:val="StyleBoldUnderline"/>
          <w:sz w:val="32"/>
        </w:rPr>
        <w:t>people</w:t>
      </w:r>
      <w:r w:rsidRPr="003E4A3A">
        <w:rPr>
          <w:sz w:val="28"/>
        </w:rPr>
        <w:t xml:space="preserve"> hit their local mall or big-box retailer, what they </w:t>
      </w:r>
      <w:r w:rsidRPr="003E4A3A">
        <w:rPr>
          <w:rStyle w:val="StyleBoldUnderline"/>
          <w:sz w:val="32"/>
        </w:rPr>
        <w:t>buy</w:t>
      </w:r>
      <w:r w:rsidRPr="003E4A3A">
        <w:rPr>
          <w:sz w:val="28"/>
        </w:rPr>
        <w:t xml:space="preserve"> is mostly made </w:t>
      </w:r>
      <w:r w:rsidRPr="003E4A3A">
        <w:rPr>
          <w:rStyle w:val="StyleBoldUnderline"/>
          <w:sz w:val="32"/>
        </w:rPr>
        <w:t>abroad</w:t>
      </w:r>
      <w:r w:rsidRPr="003E4A3A">
        <w:rPr>
          <w:sz w:val="28"/>
        </w:rPr>
        <w:t xml:space="preserve">. </w:t>
      </w:r>
      <w:r w:rsidRPr="003E4A3A">
        <w:rPr>
          <w:rStyle w:val="StyleBoldUnderline"/>
          <w:sz w:val="32"/>
        </w:rPr>
        <w:t xml:space="preserve">That creates more jobs overseas than it does here. </w:t>
      </w:r>
      <w:r w:rsidRPr="003E4A3A">
        <w:rPr>
          <w:rStyle w:val="StyleBoldUnderline"/>
          <w:sz w:val="32"/>
          <w:highlight w:val="yellow"/>
        </w:rPr>
        <w:t>It</w:t>
      </w:r>
      <w:r w:rsidRPr="003E4A3A">
        <w:rPr>
          <w:sz w:val="28"/>
        </w:rPr>
        <w:t xml:space="preserve"> also </w:t>
      </w:r>
      <w:r w:rsidRPr="003E4A3A">
        <w:rPr>
          <w:rStyle w:val="Emphasis"/>
          <w:highlight w:val="yellow"/>
        </w:rPr>
        <w:t>weakens the impact of government stimulus</w:t>
      </w:r>
      <w:r w:rsidRPr="003E4A3A">
        <w:rPr>
          <w:sz w:val="28"/>
          <w:highlight w:val="yellow"/>
        </w:rPr>
        <w:t xml:space="preserve"> </w:t>
      </w:r>
      <w:r w:rsidRPr="003E4A3A">
        <w:rPr>
          <w:rStyle w:val="StyleBoldUnderline"/>
          <w:sz w:val="32"/>
          <w:highlight w:val="yellow"/>
        </w:rPr>
        <w:t>by reducing the "multiplier" effect</w:t>
      </w:r>
      <w:r w:rsidRPr="003E4A3A">
        <w:rPr>
          <w:sz w:val="28"/>
        </w:rPr>
        <w:t xml:space="preserve"> you get when formerly unemployed workers in the U.S. suddenly have a job and money in their pockets. (Again, the idea there is that </w:t>
      </w:r>
      <w:r w:rsidRPr="003E4A3A">
        <w:rPr>
          <w:rStyle w:val="StyleBoldUnderline"/>
          <w:sz w:val="32"/>
          <w:highlight w:val="yellow"/>
        </w:rPr>
        <w:t>higher consumer spending drives hiring, which continues the virtuous circle by pushing up spending</w:t>
      </w:r>
      <w:r w:rsidRPr="003E4A3A">
        <w:rPr>
          <w:sz w:val="28"/>
          <w:highlight w:val="yellow"/>
        </w:rPr>
        <w:t>.)</w:t>
      </w:r>
    </w:p>
    <w:p w14:paraId="5A824491" w14:textId="77777777" w:rsidR="009B62D8" w:rsidRPr="003E4A3A" w:rsidRDefault="009B62D8" w:rsidP="009B62D8">
      <w:pPr>
        <w:pStyle w:val="Heading4"/>
        <w:rPr>
          <w:rFonts w:ascii="Calibri" w:hAnsi="Calibri"/>
        </w:rPr>
      </w:pPr>
      <w:r w:rsidRPr="003E4A3A">
        <w:rPr>
          <w:rFonts w:ascii="Calibri" w:hAnsi="Calibri"/>
        </w:rPr>
        <w:t>Econ decline causes global conflict - studies</w:t>
      </w:r>
    </w:p>
    <w:p w14:paraId="528D5567" w14:textId="77777777" w:rsidR="009B62D8" w:rsidRPr="003E4A3A" w:rsidRDefault="009B62D8" w:rsidP="009B62D8">
      <w:pPr>
        <w:rPr>
          <w:rFonts w:eastAsia="SimSun"/>
          <w:sz w:val="28"/>
          <w:lang w:eastAsia="zh-CN"/>
        </w:rPr>
      </w:pPr>
      <w:r w:rsidRPr="003E4A3A">
        <w:rPr>
          <w:rStyle w:val="StyleStyleBold12pt"/>
          <w:sz w:val="32"/>
        </w:rPr>
        <w:t>Royal 10</w:t>
      </w:r>
      <w:r w:rsidRPr="003E4A3A">
        <w:rPr>
          <w:rFonts w:eastAsia="SimSun"/>
          <w:sz w:val="28"/>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13122B62" w14:textId="77777777" w:rsidR="009B62D8" w:rsidRPr="003E4A3A" w:rsidRDefault="009B62D8" w:rsidP="009B62D8">
      <w:pPr>
        <w:rPr>
          <w:rFonts w:eastAsia="SimSun"/>
          <w:sz w:val="16"/>
          <w:lang w:eastAsia="zh-CN"/>
        </w:rPr>
      </w:pPr>
      <w:r w:rsidRPr="003E4A3A">
        <w:rPr>
          <w:rFonts w:eastAsia="SimSun"/>
          <w:sz w:val="16"/>
          <w:lang w:eastAsia="zh-CN"/>
        </w:rPr>
        <w:t xml:space="preserve">Less intuitive is how periods of </w:t>
      </w:r>
      <w:r w:rsidRPr="003E4A3A">
        <w:rPr>
          <w:rStyle w:val="StyleBoldUnderline"/>
          <w:sz w:val="32"/>
          <w:highlight w:val="yellow"/>
        </w:rPr>
        <w:t xml:space="preserve">economic decline </w:t>
      </w:r>
      <w:r w:rsidRPr="003E4A3A">
        <w:rPr>
          <w:rStyle w:val="StyleBoldUnderline"/>
          <w:sz w:val="32"/>
        </w:rPr>
        <w:t>may</w:t>
      </w:r>
      <w:r w:rsidRPr="003E4A3A">
        <w:rPr>
          <w:rStyle w:val="StyleBoldUnderline"/>
          <w:sz w:val="32"/>
          <w:highlight w:val="yellow"/>
        </w:rPr>
        <w:t xml:space="preserve"> </w:t>
      </w:r>
      <w:r w:rsidRPr="003E4A3A">
        <w:rPr>
          <w:rStyle w:val="Emphasis"/>
          <w:highlight w:val="yellow"/>
        </w:rPr>
        <w:t>increase</w:t>
      </w:r>
      <w:r w:rsidRPr="003E4A3A">
        <w:rPr>
          <w:rStyle w:val="Emphasis"/>
        </w:rPr>
        <w:t xml:space="preserve"> the likelihood of </w:t>
      </w:r>
      <w:r w:rsidRPr="003E4A3A">
        <w:rPr>
          <w:rStyle w:val="Emphasis"/>
          <w:highlight w:val="yellow"/>
        </w:rPr>
        <w:t>external conflict</w:t>
      </w:r>
      <w:r w:rsidRPr="003E4A3A">
        <w:rPr>
          <w:rFonts w:eastAsia="SimSun"/>
          <w:sz w:val="16"/>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E4A3A">
        <w:rPr>
          <w:rStyle w:val="StyleBoldUnderline"/>
          <w:sz w:val="32"/>
        </w:rPr>
        <w:t xml:space="preserve">rhythms in the global economy are associated with the </w:t>
      </w:r>
      <w:r w:rsidRPr="003E4A3A">
        <w:rPr>
          <w:rStyle w:val="Emphasis"/>
        </w:rPr>
        <w:t xml:space="preserve">rise and </w:t>
      </w:r>
      <w:r w:rsidRPr="003E4A3A">
        <w:rPr>
          <w:rStyle w:val="Emphasis"/>
          <w:highlight w:val="yellow"/>
        </w:rPr>
        <w:t>fall of a</w:t>
      </w:r>
      <w:r w:rsidRPr="003E4A3A">
        <w:rPr>
          <w:rStyle w:val="Emphasis"/>
        </w:rPr>
        <w:t xml:space="preserve"> pre-eminent </w:t>
      </w:r>
      <w:r w:rsidRPr="003E4A3A">
        <w:rPr>
          <w:rStyle w:val="Emphasis"/>
          <w:highlight w:val="yellow"/>
        </w:rPr>
        <w:t xml:space="preserve">power </w:t>
      </w:r>
      <w:r w:rsidRPr="003E4A3A">
        <w:rPr>
          <w:rStyle w:val="Emphasis"/>
        </w:rPr>
        <w:t>and the</w:t>
      </w:r>
      <w:r w:rsidRPr="003E4A3A">
        <w:rPr>
          <w:rFonts w:eastAsia="SimSun"/>
          <w:sz w:val="16"/>
          <w:lang w:eastAsia="zh-CN"/>
        </w:rPr>
        <w:t xml:space="preserve"> often </w:t>
      </w:r>
      <w:r w:rsidRPr="003E4A3A">
        <w:rPr>
          <w:rStyle w:val="Emphasis"/>
          <w:highlight w:val="yellow"/>
        </w:rPr>
        <w:t>bloody transition</w:t>
      </w:r>
      <w:r w:rsidRPr="003E4A3A">
        <w:rPr>
          <w:rStyle w:val="StyleBoldUnderline"/>
          <w:sz w:val="32"/>
        </w:rPr>
        <w:t xml:space="preserve"> from one pre-eminent leader to the next</w:t>
      </w:r>
      <w:r w:rsidRPr="003E4A3A">
        <w:rPr>
          <w:rFonts w:eastAsia="SimSun"/>
          <w:sz w:val="16"/>
          <w:lang w:eastAsia="zh-CN"/>
        </w:rPr>
        <w:t xml:space="preserve">. As such, exogenous shocks such as </w:t>
      </w:r>
      <w:r w:rsidRPr="003E4A3A">
        <w:rPr>
          <w:rStyle w:val="StyleBoldUnderline"/>
          <w:sz w:val="32"/>
        </w:rPr>
        <w:t>economic crises could usher in a redistribution of relative power</w:t>
      </w:r>
      <w:r w:rsidRPr="003E4A3A">
        <w:rPr>
          <w:rFonts w:eastAsia="SimSun"/>
          <w:sz w:val="16"/>
          <w:lang w:eastAsia="zh-CN"/>
        </w:rPr>
        <w:t xml:space="preserve"> (see also Gilpin. 1981) that leads to uncertainty about power balances, </w:t>
      </w:r>
      <w:r w:rsidRPr="003E4A3A">
        <w:rPr>
          <w:rStyle w:val="StyleBoldUnderline"/>
          <w:sz w:val="32"/>
          <w:highlight w:val="yellow"/>
        </w:rPr>
        <w:t xml:space="preserve">increasing the risk of </w:t>
      </w:r>
      <w:r w:rsidRPr="003E4A3A">
        <w:rPr>
          <w:rStyle w:val="Emphasis"/>
          <w:highlight w:val="yellow"/>
        </w:rPr>
        <w:t>miscalculation</w:t>
      </w:r>
      <w:r w:rsidRPr="003E4A3A">
        <w:rPr>
          <w:rFonts w:eastAsia="SimSun"/>
          <w:sz w:val="16"/>
          <w:lang w:eastAsia="zh-CN"/>
        </w:rPr>
        <w:t xml:space="preserve"> (Feaver, 1995). Alternatively, </w:t>
      </w:r>
      <w:r w:rsidRPr="003E4A3A">
        <w:rPr>
          <w:rStyle w:val="StyleBoldUnderline"/>
          <w:sz w:val="32"/>
        </w:rPr>
        <w:t xml:space="preserve">even a relatively certain </w:t>
      </w:r>
      <w:r w:rsidRPr="003E4A3A">
        <w:rPr>
          <w:rStyle w:val="StyleBoldUnderline"/>
          <w:sz w:val="32"/>
          <w:highlight w:val="yellow"/>
        </w:rPr>
        <w:t>redistribution</w:t>
      </w:r>
      <w:r w:rsidRPr="003E4A3A">
        <w:rPr>
          <w:rStyle w:val="StyleBoldUnderline"/>
          <w:sz w:val="32"/>
        </w:rPr>
        <w:t xml:space="preserve"> of power </w:t>
      </w:r>
      <w:r w:rsidRPr="003E4A3A">
        <w:rPr>
          <w:rStyle w:val="StyleBoldUnderline"/>
          <w:sz w:val="32"/>
          <w:highlight w:val="yellow"/>
        </w:rPr>
        <w:t xml:space="preserve">could lead to </w:t>
      </w:r>
      <w:r w:rsidRPr="003E4A3A">
        <w:rPr>
          <w:rStyle w:val="StyleBoldUnderline"/>
          <w:sz w:val="32"/>
        </w:rPr>
        <w:t xml:space="preserve">a permissive environment for </w:t>
      </w:r>
      <w:r w:rsidRPr="003E4A3A">
        <w:rPr>
          <w:rStyle w:val="StyleBoldUnderline"/>
          <w:sz w:val="32"/>
          <w:highlight w:val="yellow"/>
        </w:rPr>
        <w:t>conflict</w:t>
      </w:r>
      <w:r w:rsidRPr="003E4A3A">
        <w:rPr>
          <w:rFonts w:eastAsia="SimSun"/>
          <w:sz w:val="16"/>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E4A3A">
        <w:rPr>
          <w:rStyle w:val="StyleBoldUnderline"/>
          <w:sz w:val="32"/>
        </w:rPr>
        <w:t>future expectation of trade' is a</w:t>
      </w:r>
      <w:r w:rsidRPr="003E4A3A">
        <w:rPr>
          <w:rFonts w:eastAsia="SimSun"/>
          <w:sz w:val="16"/>
          <w:lang w:eastAsia="zh-CN"/>
        </w:rPr>
        <w:t xml:space="preserve"> </w:t>
      </w:r>
      <w:r w:rsidRPr="003E4A3A">
        <w:rPr>
          <w:rStyle w:val="Emphasis"/>
        </w:rPr>
        <w:t>significant variable</w:t>
      </w:r>
      <w:r w:rsidRPr="003E4A3A">
        <w:rPr>
          <w:rStyle w:val="StyleBoldUnderline"/>
          <w:sz w:val="32"/>
        </w:rPr>
        <w:t xml:space="preserve"> in understanding economic conditions and security behaviour of states</w:t>
      </w:r>
      <w:r w:rsidRPr="003E4A3A">
        <w:rPr>
          <w:rFonts w:eastAsia="SimSun"/>
          <w:sz w:val="16"/>
          <w:lang w:eastAsia="zh-CN"/>
        </w:rPr>
        <w:t xml:space="preserve">. He argues that interdependent states are likely to gain pacific benefits from trade so long as they have an optimistic view of future trade relations. However, </w:t>
      </w:r>
      <w:r w:rsidRPr="003E4A3A">
        <w:rPr>
          <w:rStyle w:val="StyleBoldUnderline"/>
          <w:sz w:val="32"/>
        </w:rPr>
        <w:t>if the expectations of future trade decline</w:t>
      </w:r>
      <w:r w:rsidRPr="003E4A3A">
        <w:rPr>
          <w:rFonts w:eastAsia="SimSun"/>
          <w:sz w:val="16"/>
          <w:lang w:eastAsia="zh-CN"/>
        </w:rPr>
        <w:t xml:space="preserve">, particularly for difficult to replace items such as energy resources, </w:t>
      </w:r>
      <w:r w:rsidRPr="003E4A3A">
        <w:rPr>
          <w:rStyle w:val="StyleBoldUnderline"/>
          <w:sz w:val="32"/>
        </w:rPr>
        <w:t>the likelihood for conflict increases</w:t>
      </w:r>
      <w:r w:rsidRPr="003E4A3A">
        <w:rPr>
          <w:rStyle w:val="Emphasis"/>
        </w:rPr>
        <w:t>,</w:t>
      </w:r>
      <w:r w:rsidRPr="003E4A3A">
        <w:rPr>
          <w:rStyle w:val="StyleBoldUnderline"/>
          <w:sz w:val="32"/>
        </w:rPr>
        <w:t xml:space="preserve"> as states will be inclined to use force to gain access to those resources. Crises could</w:t>
      </w:r>
      <w:r w:rsidRPr="003E4A3A">
        <w:rPr>
          <w:rFonts w:eastAsia="SimSun"/>
          <w:sz w:val="16"/>
          <w:lang w:eastAsia="zh-CN"/>
        </w:rPr>
        <w:t xml:space="preserve"> potentially be the </w:t>
      </w:r>
      <w:r w:rsidRPr="003E4A3A">
        <w:rPr>
          <w:rStyle w:val="StyleBoldUnderline"/>
          <w:sz w:val="32"/>
        </w:rPr>
        <w:t>trigger</w:t>
      </w:r>
      <w:r w:rsidRPr="003E4A3A">
        <w:rPr>
          <w:rFonts w:eastAsia="SimSun"/>
          <w:sz w:val="16"/>
          <w:lang w:eastAsia="zh-CN"/>
        </w:rPr>
        <w:t xml:space="preserve"> for </w:t>
      </w:r>
      <w:r w:rsidRPr="003E4A3A">
        <w:rPr>
          <w:rStyle w:val="StyleBoldUnderline"/>
          <w:sz w:val="32"/>
        </w:rPr>
        <w:t>decreased trade expectations</w:t>
      </w:r>
      <w:r w:rsidRPr="003E4A3A">
        <w:rPr>
          <w:rFonts w:eastAsia="SimSun"/>
          <w:sz w:val="16"/>
          <w:lang w:eastAsia="zh-CN"/>
        </w:rPr>
        <w:t xml:space="preserve"> either on its own or because it triggers protectionist moves by interdependent states.4 Third, </w:t>
      </w:r>
      <w:r w:rsidRPr="003E4A3A">
        <w:rPr>
          <w:rStyle w:val="StyleBoldUnderline"/>
          <w:sz w:val="32"/>
        </w:rPr>
        <w:t>others have considered the link between economic decline and external armed conflict at a national level. Blomberg and Hess</w:t>
      </w:r>
      <w:r w:rsidRPr="003E4A3A">
        <w:rPr>
          <w:rFonts w:eastAsia="SimSun"/>
          <w:sz w:val="16"/>
          <w:lang w:eastAsia="zh-CN"/>
        </w:rPr>
        <w:t xml:space="preserve"> (2002) </w:t>
      </w:r>
      <w:r w:rsidRPr="003E4A3A">
        <w:rPr>
          <w:rStyle w:val="StyleBoldUnderline"/>
          <w:sz w:val="32"/>
        </w:rPr>
        <w:t>find a strong correlation between internal conflict and external conflict, particularly</w:t>
      </w:r>
      <w:r w:rsidRPr="003E4A3A">
        <w:rPr>
          <w:rStyle w:val="Emphasis"/>
        </w:rPr>
        <w:t xml:space="preserve"> </w:t>
      </w:r>
      <w:r w:rsidRPr="003E4A3A">
        <w:rPr>
          <w:rStyle w:val="StyleBoldUnderline"/>
          <w:sz w:val="32"/>
        </w:rPr>
        <w:t>during</w:t>
      </w:r>
      <w:r w:rsidRPr="003E4A3A">
        <w:rPr>
          <w:rFonts w:eastAsia="SimSun"/>
          <w:sz w:val="16"/>
          <w:lang w:eastAsia="zh-CN"/>
        </w:rPr>
        <w:t xml:space="preserve"> periods of </w:t>
      </w:r>
      <w:r w:rsidRPr="003E4A3A">
        <w:rPr>
          <w:rStyle w:val="StyleBoldUnderline"/>
          <w:sz w:val="32"/>
        </w:rPr>
        <w:t>economic downturn</w:t>
      </w:r>
      <w:r w:rsidRPr="003E4A3A">
        <w:rPr>
          <w:rFonts w:eastAsia="SimSun"/>
          <w:sz w:val="16"/>
          <w:lang w:eastAsia="zh-CN"/>
        </w:rPr>
        <w:t xml:space="preserve">. They write: The linkages between internal and external conflict and prosperity are strong and mutually reinforcing. Economic conflict tends to spawn internal conflict, which in turn returns the favour. Moreover, the </w:t>
      </w:r>
      <w:r w:rsidRPr="003E4A3A">
        <w:rPr>
          <w:rStyle w:val="StyleBoldUnderline"/>
          <w:sz w:val="32"/>
        </w:rPr>
        <w:t>presence of a recession tends to amplify the extent to which international and external conflicts self-reinforce each other</w:t>
      </w:r>
      <w:r w:rsidRPr="003E4A3A">
        <w:rPr>
          <w:rFonts w:eastAsia="SimSun"/>
          <w:sz w:val="16"/>
          <w:lang w:eastAsia="zh-CN"/>
        </w:rPr>
        <w:t xml:space="preserve">. (Blomberg &amp; Hess, 2002. p. 89) </w:t>
      </w:r>
      <w:r w:rsidRPr="003E4A3A">
        <w:rPr>
          <w:rStyle w:val="StyleBoldUnderline"/>
          <w:sz w:val="32"/>
        </w:rPr>
        <w:t>Economic decline has</w:t>
      </w:r>
      <w:r w:rsidRPr="003E4A3A">
        <w:rPr>
          <w:rFonts w:eastAsia="SimSun"/>
          <w:sz w:val="16"/>
          <w:lang w:eastAsia="zh-CN"/>
        </w:rPr>
        <w:t xml:space="preserve"> also </w:t>
      </w:r>
      <w:r w:rsidRPr="003E4A3A">
        <w:rPr>
          <w:rStyle w:val="StyleBoldUnderline"/>
          <w:sz w:val="32"/>
        </w:rPr>
        <w:t xml:space="preserve">been linked with an </w:t>
      </w:r>
      <w:r w:rsidRPr="003E4A3A">
        <w:rPr>
          <w:rStyle w:val="Emphasis"/>
        </w:rPr>
        <w:t>increase in the likelihood of terrorism</w:t>
      </w:r>
      <w:r w:rsidRPr="003E4A3A">
        <w:rPr>
          <w:rFonts w:eastAsia="SimSun"/>
          <w:sz w:val="16"/>
          <w:lang w:eastAsia="zh-CN"/>
        </w:rPr>
        <w:t xml:space="preserve"> (Blomberg, Hess, &amp; Weerapana, 2004), which has the capacity to spill across borders and lead to external tensions. Furthermore, crises generally reduce the popularity of a sitting government. </w:t>
      </w:r>
      <w:r w:rsidRPr="003E4A3A">
        <w:rPr>
          <w:rStyle w:val="Emphasis"/>
          <w:highlight w:val="yellow"/>
        </w:rPr>
        <w:t>"Diversionary theory"</w:t>
      </w:r>
      <w:r w:rsidRPr="003E4A3A">
        <w:rPr>
          <w:rStyle w:val="StyleBoldUnderline"/>
          <w:sz w:val="32"/>
          <w:highlight w:val="yellow"/>
        </w:rPr>
        <w:t xml:space="preserve"> </w:t>
      </w:r>
      <w:r w:rsidRPr="003E4A3A">
        <w:rPr>
          <w:rStyle w:val="StyleBoldUnderline"/>
          <w:sz w:val="32"/>
        </w:rPr>
        <w:t>suggests</w:t>
      </w:r>
      <w:r w:rsidRPr="003E4A3A">
        <w:rPr>
          <w:rFonts w:eastAsia="SimSun"/>
          <w:sz w:val="16"/>
          <w:lang w:eastAsia="zh-CN"/>
        </w:rPr>
        <w:t xml:space="preserve"> that, </w:t>
      </w:r>
      <w:r w:rsidRPr="003E4A3A">
        <w:rPr>
          <w:rStyle w:val="StyleBoldUnderline"/>
          <w:sz w:val="32"/>
        </w:rPr>
        <w:t xml:space="preserve">when facing unpopularity arising </w:t>
      </w:r>
      <w:r w:rsidRPr="003E4A3A">
        <w:rPr>
          <w:rStyle w:val="StyleBoldUnderline"/>
          <w:sz w:val="32"/>
          <w:highlight w:val="yellow"/>
        </w:rPr>
        <w:t>from economic decline</w:t>
      </w:r>
      <w:r w:rsidRPr="003E4A3A">
        <w:rPr>
          <w:rFonts w:eastAsia="SimSun"/>
          <w:sz w:val="16"/>
          <w:lang w:eastAsia="zh-CN"/>
        </w:rPr>
        <w:t xml:space="preserve">, sitting </w:t>
      </w:r>
      <w:r w:rsidRPr="003E4A3A">
        <w:rPr>
          <w:rStyle w:val="StyleBoldUnderline"/>
          <w:sz w:val="32"/>
          <w:highlight w:val="yellow"/>
        </w:rPr>
        <w:t>governments</w:t>
      </w:r>
      <w:r w:rsidRPr="003E4A3A">
        <w:rPr>
          <w:rStyle w:val="StyleBoldUnderline"/>
          <w:sz w:val="32"/>
        </w:rPr>
        <w:t xml:space="preserve"> have increased incentives to </w:t>
      </w:r>
      <w:r w:rsidRPr="003E4A3A">
        <w:rPr>
          <w:rStyle w:val="StyleBoldUnderline"/>
          <w:sz w:val="32"/>
          <w:highlight w:val="yellow"/>
        </w:rPr>
        <w:t>fabricate</w:t>
      </w:r>
      <w:r w:rsidRPr="003E4A3A">
        <w:rPr>
          <w:rStyle w:val="StyleBoldUnderline"/>
          <w:sz w:val="32"/>
        </w:rPr>
        <w:t xml:space="preserve"> external</w:t>
      </w:r>
      <w:r w:rsidRPr="003E4A3A">
        <w:rPr>
          <w:rStyle w:val="Emphasis"/>
        </w:rPr>
        <w:t xml:space="preserve"> </w:t>
      </w:r>
      <w:r w:rsidRPr="003E4A3A">
        <w:rPr>
          <w:rStyle w:val="StyleBoldUnderline"/>
          <w:sz w:val="32"/>
          <w:highlight w:val="yellow"/>
        </w:rPr>
        <w:t>military conflicts to create a 'rally around the flag'</w:t>
      </w:r>
      <w:r w:rsidRPr="003E4A3A">
        <w:rPr>
          <w:rFonts w:eastAsia="SimSun"/>
          <w:sz w:val="16"/>
          <w:lang w:eastAsia="zh-CN"/>
        </w:rPr>
        <w:t xml:space="preserve"> </w:t>
      </w:r>
      <w:r w:rsidRPr="003E4A3A">
        <w:rPr>
          <w:rStyle w:val="StyleBoldUnderline"/>
          <w:sz w:val="32"/>
          <w:highlight w:val="yellow"/>
        </w:rPr>
        <w:t>effect</w:t>
      </w:r>
      <w:r w:rsidRPr="003E4A3A">
        <w:rPr>
          <w:rFonts w:eastAsia="SimSun"/>
          <w:sz w:val="16"/>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3E4A3A">
        <w:rPr>
          <w:rStyle w:val="StyleBoldUnderline"/>
          <w:sz w:val="32"/>
        </w:rPr>
        <w:t>the tendency towards diversionary tactics are greater for democratic states</w:t>
      </w:r>
      <w:r w:rsidRPr="003E4A3A">
        <w:rPr>
          <w:rFonts w:eastAsia="SimSun"/>
          <w:sz w:val="16"/>
          <w:lang w:eastAsia="zh-CN"/>
        </w:rPr>
        <w:t xml:space="preserve"> than autocratic states, due to the fact that democratic leaders are generally more susceptible to being removed from office due to lack of domestic support. DeRouen (2000) has provided evidence showing that </w:t>
      </w:r>
      <w:r w:rsidRPr="003E4A3A">
        <w:rPr>
          <w:rStyle w:val="StyleBoldUnderline"/>
          <w:sz w:val="32"/>
          <w:highlight w:val="yellow"/>
        </w:rPr>
        <w:t xml:space="preserve">periods of weak economic performance </w:t>
      </w:r>
      <w:r w:rsidRPr="003E4A3A">
        <w:rPr>
          <w:rStyle w:val="StyleBoldUnderline"/>
          <w:sz w:val="32"/>
        </w:rPr>
        <w:t xml:space="preserve">in the </w:t>
      </w:r>
      <w:r w:rsidRPr="003E4A3A">
        <w:rPr>
          <w:rStyle w:val="Emphasis"/>
        </w:rPr>
        <w:t>U</w:t>
      </w:r>
      <w:r w:rsidRPr="003E4A3A">
        <w:rPr>
          <w:rFonts w:eastAsia="SimSun"/>
          <w:sz w:val="16"/>
          <w:lang w:eastAsia="zh-CN"/>
        </w:rPr>
        <w:t xml:space="preserve">nited </w:t>
      </w:r>
      <w:r w:rsidRPr="003E4A3A">
        <w:rPr>
          <w:rStyle w:val="Emphasis"/>
        </w:rPr>
        <w:t>S</w:t>
      </w:r>
      <w:r w:rsidRPr="003E4A3A">
        <w:rPr>
          <w:rFonts w:eastAsia="SimSun"/>
          <w:sz w:val="16"/>
          <w:lang w:eastAsia="zh-CN"/>
        </w:rPr>
        <w:t xml:space="preserve">tates, and thus weak Presidential popularity, </w:t>
      </w:r>
      <w:r w:rsidRPr="003E4A3A">
        <w:rPr>
          <w:rStyle w:val="StyleBoldUnderline"/>
          <w:sz w:val="32"/>
          <w:highlight w:val="yellow"/>
        </w:rPr>
        <w:t xml:space="preserve">are </w:t>
      </w:r>
      <w:r w:rsidRPr="003E4A3A">
        <w:rPr>
          <w:rStyle w:val="Emphasis"/>
          <w:highlight w:val="yellow"/>
        </w:rPr>
        <w:t>statistically linked</w:t>
      </w:r>
      <w:r w:rsidRPr="003E4A3A">
        <w:rPr>
          <w:rStyle w:val="StyleBoldUnderline"/>
          <w:sz w:val="32"/>
          <w:highlight w:val="yellow"/>
        </w:rPr>
        <w:t xml:space="preserve"> to an increase in</w:t>
      </w:r>
      <w:r w:rsidRPr="003E4A3A">
        <w:rPr>
          <w:rStyle w:val="StyleBoldUnderline"/>
          <w:sz w:val="32"/>
        </w:rPr>
        <w:t xml:space="preserve"> the</w:t>
      </w:r>
      <w:r w:rsidRPr="003E4A3A">
        <w:rPr>
          <w:rStyle w:val="Emphasis"/>
        </w:rPr>
        <w:t xml:space="preserve"> </w:t>
      </w:r>
      <w:r w:rsidRPr="003E4A3A">
        <w:rPr>
          <w:rStyle w:val="StyleBoldUnderline"/>
          <w:sz w:val="32"/>
        </w:rPr>
        <w:t xml:space="preserve">use of </w:t>
      </w:r>
      <w:r w:rsidRPr="003E4A3A">
        <w:rPr>
          <w:rStyle w:val="StyleBoldUnderline"/>
          <w:sz w:val="32"/>
          <w:highlight w:val="yellow"/>
        </w:rPr>
        <w:t>force</w:t>
      </w:r>
      <w:r w:rsidRPr="003E4A3A">
        <w:rPr>
          <w:rFonts w:eastAsia="SimSun"/>
          <w:sz w:val="16"/>
          <w:lang w:eastAsia="zh-CN"/>
        </w:rPr>
        <w:t xml:space="preserve">. In summary, recent economic scholarship positively correlates economic integration with an increase in the frequency of economic crises, whereas </w:t>
      </w:r>
      <w:r w:rsidRPr="003E4A3A">
        <w:rPr>
          <w:rStyle w:val="StyleBoldUnderline"/>
          <w:sz w:val="32"/>
        </w:rPr>
        <w:t>political science scholarship links economic decline with external conflict</w:t>
      </w:r>
      <w:r w:rsidRPr="003E4A3A">
        <w:rPr>
          <w:rFonts w:eastAsia="SimSun"/>
          <w:b/>
          <w:sz w:val="16"/>
          <w:lang w:eastAsia="zh-CN"/>
        </w:rPr>
        <w:t xml:space="preserve"> </w:t>
      </w:r>
      <w:r w:rsidRPr="003E4A3A">
        <w:rPr>
          <w:rStyle w:val="StyleBoldUnderline"/>
          <w:sz w:val="32"/>
        </w:rPr>
        <w:t>at systemic, dyadic and national levels</w:t>
      </w:r>
      <w:r w:rsidRPr="003E4A3A">
        <w:rPr>
          <w:rFonts w:eastAsia="SimSun"/>
          <w:sz w:val="16"/>
          <w:lang w:eastAsia="zh-CN"/>
        </w:rPr>
        <w:t xml:space="preserve">.5 This implied connection between integration, crises and armed conflict has not featured prominently in the economic-security debate and deserves more attention. </w:t>
      </w:r>
    </w:p>
    <w:p w14:paraId="3B1715B6" w14:textId="77777777" w:rsidR="009B62D8" w:rsidRPr="003E4A3A" w:rsidRDefault="009B62D8" w:rsidP="009B62D8">
      <w:pPr>
        <w:pStyle w:val="Heading4"/>
        <w:rPr>
          <w:rFonts w:ascii="Calibri" w:hAnsi="Calibri"/>
        </w:rPr>
      </w:pPr>
      <w:r w:rsidRPr="003E4A3A">
        <w:rPr>
          <w:rFonts w:ascii="Calibri" w:hAnsi="Calibri"/>
        </w:rPr>
        <w:t>Free trade creates multiple disincentives for conflict, but it’s declining globally</w:t>
      </w:r>
    </w:p>
    <w:p w14:paraId="7FA8A90D" w14:textId="77777777" w:rsidR="009B62D8" w:rsidRPr="003E4A3A" w:rsidRDefault="009B62D8" w:rsidP="009B62D8">
      <w:pPr>
        <w:rPr>
          <w:sz w:val="28"/>
        </w:rPr>
      </w:pPr>
      <w:r w:rsidRPr="003E4A3A">
        <w:rPr>
          <w:rStyle w:val="StyleStyleBold12pt"/>
          <w:sz w:val="32"/>
        </w:rPr>
        <w:t>Carafano, 12</w:t>
      </w:r>
      <w:r w:rsidRPr="003E4A3A">
        <w:rPr>
          <w:rStyle w:val="StyleBoldUnderline"/>
          <w:sz w:val="32"/>
        </w:rPr>
        <w:t xml:space="preserve"> </w:t>
      </w:r>
      <w:r w:rsidRPr="003E4A3A">
        <w:rPr>
          <w:sz w:val="28"/>
        </w:rPr>
        <w:t xml:space="preserve">James Jay Carafano, Ph.D. senior research fellow for national security at the Heritage Foundation. “More Free Markets Will Mean Fewer Wars,” </w:t>
      </w:r>
      <w:hyperlink r:id="rId17" w:history="1">
        <w:r w:rsidRPr="003E4A3A">
          <w:rPr>
            <w:sz w:val="28"/>
          </w:rPr>
          <w:t>http://www.heritage.org/research/commentary/2012/01/more-free-markets-will-mean-fewer-wars Accessed 6/30/12</w:t>
        </w:r>
      </w:hyperlink>
    </w:p>
    <w:p w14:paraId="046A51EF" w14:textId="77777777" w:rsidR="009B62D8" w:rsidRPr="003E4A3A" w:rsidRDefault="009B62D8" w:rsidP="009B62D8">
      <w:pPr>
        <w:rPr>
          <w:b/>
          <w:bCs/>
          <w:sz w:val="20"/>
          <w:u w:val="single"/>
        </w:rPr>
      </w:pPr>
      <w:r w:rsidRPr="003E4A3A">
        <w:t>Sir Ralph Norman Angell had all the answers. In 1909, he published "Europe's Optical Illusion," a pamphlet arguing that</w:t>
      </w:r>
      <w:r w:rsidRPr="003E4A3A">
        <w:rPr>
          <w:sz w:val="28"/>
        </w:rPr>
        <w:t xml:space="preserve"> </w:t>
      </w:r>
      <w:r w:rsidRPr="003E4A3A">
        <w:rPr>
          <w:sz w:val="28"/>
          <w:highlight w:val="cyan"/>
        </w:rPr>
        <w:t xml:space="preserve">the </w:t>
      </w:r>
      <w:r w:rsidRPr="003E4A3A">
        <w:rPr>
          <w:rStyle w:val="StyleBoldUnderline"/>
          <w:sz w:val="32"/>
          <w:highlight w:val="cyan"/>
        </w:rPr>
        <w:t>global integration of economies through trade and industrialization had made total war obsolete.</w:t>
      </w:r>
      <w:r w:rsidRPr="003E4A3A">
        <w:rPr>
          <w:rStyle w:val="StyleBoldUnderline"/>
          <w:sz w:val="32"/>
        </w:rPr>
        <w:t xml:space="preserve"> </w:t>
      </w:r>
      <w:r w:rsidRPr="003E4A3A">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3E4A3A">
        <w:rPr>
          <w:sz w:val="28"/>
        </w:rPr>
        <w:t xml:space="preserve">. </w:t>
      </w:r>
      <w:r w:rsidRPr="003E4A3A">
        <w:rPr>
          <w:rStyle w:val="StyleBoldUnderline"/>
          <w:sz w:val="32"/>
        </w:rPr>
        <w:t xml:space="preserve">It's not just the intensity of trade between nations that influences the tide of war and peace; the kind of nations engaged in trade matters as well. </w:t>
      </w:r>
      <w:r w:rsidRPr="003E4A3A">
        <w:t>The old British adage "trade follows the flag" had an important postscript: "War often follows trade."</w:t>
      </w:r>
      <w:r w:rsidRPr="003E4A3A">
        <w:rPr>
          <w:sz w:val="28"/>
        </w:rPr>
        <w:t xml:space="preserve"> </w:t>
      </w:r>
      <w:r w:rsidRPr="003E4A3A">
        <w:rPr>
          <w:rStyle w:val="StyleBoldUnderline"/>
          <w:sz w:val="32"/>
          <w:highlight w:val="cyan"/>
        </w:rPr>
        <w:t>When free-market nations rubbed up against mercantilist and other "not free" economies, the friction often produced bloodshed.</w:t>
      </w:r>
      <w:r w:rsidRPr="003E4A3A">
        <w:rPr>
          <w:rStyle w:val="StyleBoldUnderline"/>
          <w:sz w:val="32"/>
        </w:rPr>
        <w:t xml:space="preserve"> </w:t>
      </w:r>
      <w:r w:rsidRPr="003E4A3A">
        <w:rPr>
          <w:sz w:val="28"/>
        </w:rPr>
        <w:t xml:space="preserve">On the other hand, </w:t>
      </w:r>
      <w:r w:rsidRPr="003E4A3A">
        <w:rPr>
          <w:rStyle w:val="StyleBoldUnderline"/>
          <w:sz w:val="32"/>
        </w:rPr>
        <w:t>economic activity between nations that share a commitment to economic freedom tends to flow peacefully,</w:t>
      </w:r>
      <w:r w:rsidRPr="003E4A3A">
        <w:rPr>
          <w:sz w:val="28"/>
        </w:rPr>
        <w:t xml:space="preserve"> without rancor. Indeed, </w:t>
      </w:r>
      <w:r w:rsidRPr="003E4A3A">
        <w:rPr>
          <w:rStyle w:val="StyleBoldUnderline"/>
          <w:sz w:val="32"/>
          <w:highlight w:val="cyan"/>
        </w:rPr>
        <w:t>strong trade ties between free-market nations tend</w:t>
      </w:r>
      <w:r w:rsidRPr="003E4A3A">
        <w:rPr>
          <w:sz w:val="28"/>
          <w:highlight w:val="cyan"/>
        </w:rPr>
        <w:t xml:space="preserve"> </w:t>
      </w:r>
      <w:r w:rsidRPr="003E4A3A">
        <w:rPr>
          <w:rStyle w:val="StyleBoldUnderline"/>
          <w:sz w:val="32"/>
          <w:highlight w:val="cyan"/>
        </w:rPr>
        <w:t>to</w:t>
      </w:r>
      <w:r w:rsidRPr="003E4A3A">
        <w:rPr>
          <w:sz w:val="28"/>
        </w:rPr>
        <w:t xml:space="preserve"> actually </w:t>
      </w:r>
      <w:r w:rsidRPr="003E4A3A">
        <w:rPr>
          <w:rStyle w:val="StyleBoldUnderline"/>
          <w:sz w:val="32"/>
          <w:highlight w:val="cyan"/>
        </w:rPr>
        <w:t>promote national security</w:t>
      </w:r>
      <w:r w:rsidRPr="003E4A3A">
        <w:rPr>
          <w:sz w:val="28"/>
          <w:highlight w:val="cyan"/>
        </w:rPr>
        <w:t>.</w:t>
      </w:r>
      <w:r w:rsidRPr="003E4A3A">
        <w:rPr>
          <w:sz w:val="28"/>
        </w:rPr>
        <w:t xml:space="preserve"> </w:t>
      </w:r>
      <w:r w:rsidRPr="003E4A3A">
        <w:rPr>
          <w:rStyle w:val="StyleBoldUnderline"/>
          <w:sz w:val="32"/>
        </w:rPr>
        <w:t>Economic freedom helps nations generate the wealth that allows them to defend themselves</w:t>
      </w:r>
      <w:r w:rsidRPr="003E4A3A">
        <w:rPr>
          <w:sz w:val="28"/>
        </w:rPr>
        <w:t xml:space="preserve">. Beyond that, </w:t>
      </w:r>
      <w:r w:rsidRPr="003E4A3A">
        <w:rPr>
          <w:rStyle w:val="StyleBoldUnderline"/>
          <w:sz w:val="32"/>
        </w:rPr>
        <w:t>it creates a community of nations with a shared interest</w:t>
      </w:r>
      <w:r w:rsidRPr="003E4A3A">
        <w:rPr>
          <w:sz w:val="28"/>
        </w:rPr>
        <w:t xml:space="preserve">: </w:t>
      </w:r>
      <w:r w:rsidRPr="003E4A3A">
        <w:t>protecting their right to freely exchange goods, peoples, services and ideas.</w:t>
      </w:r>
      <w:r w:rsidRPr="003E4A3A">
        <w:rPr>
          <w:sz w:val="28"/>
        </w:rPr>
        <w:t xml:space="preserve"> </w:t>
      </w:r>
      <w:r w:rsidRPr="003E4A3A">
        <w:rPr>
          <w:rStyle w:val="StyleBoldUnderline"/>
          <w:sz w:val="32"/>
          <w:highlight w:val="cyan"/>
        </w:rPr>
        <w:t>This common bond promotes the cause of peace by creating strong, self-reliant, sovereign and independent nations</w:t>
      </w:r>
      <w:r w:rsidRPr="003E4A3A">
        <w:rPr>
          <w:rStyle w:val="StyleBoldUnderline"/>
          <w:sz w:val="32"/>
        </w:rPr>
        <w:t xml:space="preserve"> interested in preserving the mutual freedoms that allow them to engage commercially and prosper. </w:t>
      </w:r>
      <w:r w:rsidRPr="003E4A3A">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3E4A3A">
        <w:rPr>
          <w:sz w:val="28"/>
        </w:rPr>
        <w:t xml:space="preserve"> </w:t>
      </w:r>
      <w:r w:rsidRPr="003E4A3A">
        <w:rPr>
          <w:rStyle w:val="StyleBoldUnderline"/>
          <w:sz w:val="32"/>
          <w:highlight w:val="cyan"/>
        </w:rPr>
        <w:t>economic freedom is in decline throughout the globe</w:t>
      </w:r>
      <w:r w:rsidRPr="003E4A3A">
        <w:rPr>
          <w:rStyle w:val="StyleBoldUnderline"/>
          <w:sz w:val="32"/>
        </w:rPr>
        <w:t xml:space="preserve">. </w:t>
      </w:r>
      <w:r w:rsidRPr="003E4A3A">
        <w:rPr>
          <w:sz w:val="28"/>
        </w:rPr>
        <w:t xml:space="preserve">The decline is very real right here in the United States. </w:t>
      </w:r>
      <w:r w:rsidRPr="003E4A3A">
        <w:rPr>
          <w:rStyle w:val="StyleBoldUnderline"/>
          <w:sz w:val="32"/>
        </w:rPr>
        <w:t xml:space="preserve">For the second straight year, </w:t>
      </w:r>
      <w:r w:rsidRPr="003E4A3A">
        <w:rPr>
          <w:rStyle w:val="StyleBoldUnderline"/>
          <w:sz w:val="32"/>
          <w:highlight w:val="cyan"/>
        </w:rPr>
        <w:t>America has failed to qualify as a free economy</w:t>
      </w:r>
      <w:r w:rsidRPr="003E4A3A">
        <w:t xml:space="preserve">; it rates as only "mostly free." As recently as 2008, the U.S. was a Top Five country in terms of economic freedom. This year, we barely managed a 10th place finish. </w:t>
      </w:r>
      <w:r w:rsidRPr="003E4A3A">
        <w:rPr>
          <w:rStyle w:val="StyleBoldUnderline"/>
          <w:sz w:val="32"/>
        </w:rPr>
        <w:t>The loss of freedom has been accompanied by a stagnant economy and persistently high unemployment. Reviving economic freedom is essential to growing the economy and creating jobs</w:t>
      </w:r>
      <w:r w:rsidRPr="003E4A3A">
        <w:rPr>
          <w:sz w:val="28"/>
        </w:rPr>
        <w:t xml:space="preserve"> </w:t>
      </w:r>
      <w:r w:rsidRPr="003E4A3A">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3E4A3A">
        <w:rPr>
          <w:sz w:val="28"/>
        </w:rPr>
        <w:t xml:space="preserve"> </w:t>
      </w:r>
      <w:r w:rsidRPr="003E4A3A">
        <w:rPr>
          <w:rStyle w:val="StyleBoldUnderline"/>
          <w:sz w:val="32"/>
        </w:rPr>
        <w:t>The prescription for solving America's ills requires a double dose of national security and economic freedom. That's what's needed to make "peace through strength" a reality,</w:t>
      </w:r>
      <w:r w:rsidRPr="003E4A3A">
        <w:rPr>
          <w:sz w:val="28"/>
        </w:rPr>
        <w:t xml:space="preserve"> rather than a bumper sticker. </w:t>
      </w:r>
    </w:p>
    <w:p w14:paraId="7DD5FB30" w14:textId="77777777" w:rsidR="009B62D8" w:rsidRPr="003E4A3A" w:rsidRDefault="009B62D8" w:rsidP="009B62D8">
      <w:pPr>
        <w:pStyle w:val="Heading4"/>
        <w:rPr>
          <w:rFonts w:ascii="Calibri" w:hAnsi="Calibri"/>
        </w:rPr>
      </w:pPr>
      <w:r w:rsidRPr="003E4A3A">
        <w:rPr>
          <w:rFonts w:ascii="Calibri" w:hAnsi="Calibri"/>
        </w:rPr>
        <w:t>US trade leadership solves nuclear conflict</w:t>
      </w:r>
    </w:p>
    <w:p w14:paraId="15125794" w14:textId="77777777" w:rsidR="009B62D8" w:rsidRPr="003E4A3A" w:rsidRDefault="009B62D8" w:rsidP="009B62D8">
      <w:pPr>
        <w:rPr>
          <w:rFonts w:eastAsia="SimSun"/>
          <w:sz w:val="28"/>
          <w:lang w:eastAsia="zh-CN"/>
        </w:rPr>
      </w:pPr>
      <w:r w:rsidRPr="003E4A3A">
        <w:rPr>
          <w:rStyle w:val="StyleStyleBold12pt"/>
          <w:sz w:val="32"/>
        </w:rPr>
        <w:t>Panitchpakdi 4</w:t>
      </w:r>
      <w:r w:rsidRPr="003E4A3A">
        <w:rPr>
          <w:rFonts w:eastAsia="SimSun"/>
          <w:sz w:val="28"/>
          <w:lang w:eastAsia="zh-CN"/>
        </w:rPr>
        <w:t xml:space="preserve"> (DG Supachai, Former Director-General – World Trade Organization, “American Leadership and the World Trade Organization: What is the Alternative?”, National Press Club, 2-26, http://www.wto.org/french/ news_f/spsp_f/spsp22_f.htm)</w:t>
      </w:r>
    </w:p>
    <w:p w14:paraId="7BB6750C" w14:textId="77777777" w:rsidR="009B62D8" w:rsidRPr="003E4A3A" w:rsidRDefault="009B62D8" w:rsidP="009B62D8">
      <w:pPr>
        <w:rPr>
          <w:rFonts w:eastAsia="SimSun"/>
          <w:sz w:val="28"/>
          <w:lang w:eastAsia="zh-CN"/>
        </w:rPr>
      </w:pPr>
      <w:r w:rsidRPr="003E4A3A">
        <w:rPr>
          <w:rFonts w:eastAsia="SimSun"/>
          <w:szCs w:val="14"/>
          <w:lang w:eastAsia="zh-CN"/>
        </w:rPr>
        <w:t>I can sum up my message today in three sentences: The United States, more than any single country, created the world trading system. The US has never had more riding on the strength of that system.</w:t>
      </w:r>
      <w:r w:rsidRPr="003E4A3A">
        <w:rPr>
          <w:rFonts w:eastAsia="SimSun"/>
          <w:sz w:val="28"/>
          <w:lang w:eastAsia="zh-CN"/>
        </w:rPr>
        <w:t xml:space="preserve"> And </w:t>
      </w:r>
      <w:r w:rsidRPr="003E4A3A">
        <w:rPr>
          <w:rStyle w:val="StyleBoldUnderline"/>
          <w:sz w:val="32"/>
          <w:highlight w:val="yellow"/>
        </w:rPr>
        <w:t>US leadership</w:t>
      </w:r>
      <w:r w:rsidRPr="003E4A3A">
        <w:rPr>
          <w:rFonts w:eastAsia="SimSun"/>
          <w:sz w:val="28"/>
          <w:lang w:eastAsia="zh-CN"/>
        </w:rPr>
        <w:t xml:space="preserve"> — especially in the current Doha trade talks — </w:t>
      </w:r>
      <w:r w:rsidRPr="003E4A3A">
        <w:rPr>
          <w:rStyle w:val="StyleBoldUnderline"/>
          <w:sz w:val="32"/>
          <w:highlight w:val="yellow"/>
        </w:rPr>
        <w:t xml:space="preserve">is indispensable </w:t>
      </w:r>
      <w:r w:rsidRPr="003E4A3A">
        <w:rPr>
          <w:rStyle w:val="StyleBoldUnderline"/>
          <w:sz w:val="32"/>
        </w:rPr>
        <w:t xml:space="preserve">to the system's </w:t>
      </w:r>
      <w:r w:rsidRPr="003E4A3A">
        <w:rPr>
          <w:rStyle w:val="StyleBoldUnderline"/>
          <w:sz w:val="32"/>
          <w:highlight w:val="yellow"/>
        </w:rPr>
        <w:t>success</w:t>
      </w:r>
      <w:r w:rsidRPr="003E4A3A">
        <w:rPr>
          <w:rFonts w:eastAsia="SimSun"/>
          <w:sz w:val="28"/>
          <w:lang w:eastAsia="zh-CN"/>
        </w:rPr>
        <w:t xml:space="preserve">. </w:t>
      </w:r>
      <w:r w:rsidRPr="003E4A3A">
        <w:rPr>
          <w:rFonts w:eastAsia="SimSun"/>
          <w:szCs w:val="14"/>
          <w:lang w:eastAsia="zh-CN"/>
        </w:rPr>
        <w:t xml:space="preserve">It is true that as the WTO's importance to the world economy increases, so too does the challenge of making it work: there are more countries, more issues, trade is in the spot light as never before. </w:t>
      </w:r>
      <w:r w:rsidRPr="003E4A3A">
        <w:rPr>
          <w:rFonts w:eastAsia="SimSun"/>
          <w:sz w:val="28"/>
          <w:lang w:eastAsia="zh-CN"/>
        </w:rPr>
        <w:t xml:space="preserve">But </w:t>
      </w:r>
      <w:r w:rsidRPr="003E4A3A">
        <w:rPr>
          <w:rStyle w:val="StyleBoldUnderline"/>
          <w:sz w:val="32"/>
          <w:highlight w:val="yellow"/>
        </w:rPr>
        <w:t xml:space="preserve">the </w:t>
      </w:r>
      <w:r w:rsidRPr="003E4A3A">
        <w:rPr>
          <w:rStyle w:val="StyleBoldUnderline"/>
          <w:sz w:val="32"/>
        </w:rPr>
        <w:t>fiction that there is</w:t>
      </w:r>
      <w:r w:rsidRPr="003E4A3A">
        <w:rPr>
          <w:rStyle w:val="StyleBoldUnderline"/>
          <w:sz w:val="32"/>
          <w:highlight w:val="yellow"/>
        </w:rPr>
        <w:t xml:space="preserve"> an alternative to </w:t>
      </w:r>
      <w:r w:rsidRPr="003E4A3A">
        <w:rPr>
          <w:rStyle w:val="StyleBoldUnderline"/>
          <w:sz w:val="32"/>
        </w:rPr>
        <w:t>the WTO — or</w:t>
      </w:r>
      <w:r w:rsidRPr="003E4A3A">
        <w:rPr>
          <w:rFonts w:eastAsia="SimSun"/>
          <w:sz w:val="28"/>
          <w:lang w:eastAsia="zh-CN"/>
        </w:rPr>
        <w:t xml:space="preserve"> to </w:t>
      </w:r>
      <w:r w:rsidRPr="003E4A3A">
        <w:rPr>
          <w:rStyle w:val="StyleBoldUnderline"/>
          <w:sz w:val="32"/>
          <w:highlight w:val="yellow"/>
        </w:rPr>
        <w:t>US leadership</w:t>
      </w:r>
      <w:r w:rsidRPr="003E4A3A">
        <w:rPr>
          <w:rStyle w:val="StyleBoldUnderline"/>
          <w:sz w:val="32"/>
        </w:rPr>
        <w:t xml:space="preserve"> — </w:t>
      </w:r>
      <w:r w:rsidRPr="003E4A3A">
        <w:rPr>
          <w:rStyle w:val="StyleBoldUnderline"/>
          <w:sz w:val="32"/>
          <w:highlight w:val="yellow"/>
        </w:rPr>
        <w:t>is</w:t>
      </w:r>
      <w:r w:rsidRPr="003E4A3A">
        <w:rPr>
          <w:rFonts w:eastAsia="SimSun"/>
          <w:sz w:val="28"/>
          <w:lang w:eastAsia="zh-CN"/>
        </w:rPr>
        <w:t xml:space="preserve"> both </w:t>
      </w:r>
      <w:r w:rsidRPr="003E4A3A">
        <w:rPr>
          <w:rStyle w:val="StyleBoldUnderline"/>
          <w:sz w:val="32"/>
          <w:highlight w:val="yellow"/>
        </w:rPr>
        <w:t>naïve and dangerous</w:t>
      </w:r>
      <w:r w:rsidRPr="003E4A3A">
        <w:rPr>
          <w:rFonts w:eastAsia="SimSun"/>
          <w:sz w:val="28"/>
          <w:lang w:eastAsia="zh-CN"/>
        </w:rPr>
        <w:t>.</w:t>
      </w:r>
      <w:r w:rsidRPr="003E4A3A">
        <w:rPr>
          <w:rFonts w:eastAsia="SimSun"/>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a more open and secure world economy.</w:t>
      </w:r>
      <w:r w:rsidRPr="003E4A3A">
        <w:rPr>
          <w:rFonts w:eastAsia="SimSun"/>
          <w:sz w:val="28"/>
          <w:lang w:eastAsia="zh-CN"/>
        </w:rPr>
        <w:t xml:space="preserve"> </w:t>
      </w:r>
      <w:r w:rsidRPr="003E4A3A">
        <w:rPr>
          <w:rStyle w:val="StyleBoldUnderline"/>
          <w:sz w:val="32"/>
        </w:rPr>
        <w:t>The Doha Round is a crucial test.</w:t>
      </w:r>
      <w:r w:rsidRPr="003E4A3A">
        <w:rPr>
          <w:rFonts w:eastAsia="SimSun"/>
          <w:sz w:val="28"/>
          <w:lang w:eastAsia="zh-CN"/>
        </w:rPr>
        <w:t xml:space="preserve"> </w:t>
      </w:r>
      <w:r w:rsidRPr="003E4A3A">
        <w:rPr>
          <w:rFonts w:eastAsia="SimSun"/>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3E4A3A">
        <w:rPr>
          <w:rFonts w:eastAsia="SimSun"/>
          <w:sz w:val="28"/>
          <w:lang w:eastAsia="zh-CN"/>
        </w:rPr>
        <w:t xml:space="preserve"> </w:t>
      </w:r>
      <w:r w:rsidRPr="003E4A3A">
        <w:rPr>
          <w:rStyle w:val="StyleBoldUnderline"/>
          <w:sz w:val="32"/>
          <w:highlight w:val="yellow"/>
        </w:rPr>
        <w:t>Advancing</w:t>
      </w:r>
      <w:r w:rsidRPr="003E4A3A">
        <w:rPr>
          <w:rFonts w:eastAsia="SimSun"/>
          <w:sz w:val="28"/>
          <w:lang w:eastAsia="zh-CN"/>
        </w:rPr>
        <w:t xml:space="preserve"> the </w:t>
      </w:r>
      <w:r w:rsidRPr="003E4A3A">
        <w:rPr>
          <w:rStyle w:val="StyleBoldUnderline"/>
          <w:sz w:val="32"/>
        </w:rPr>
        <w:t>Doha</w:t>
      </w:r>
      <w:r w:rsidRPr="003E4A3A">
        <w:rPr>
          <w:rFonts w:eastAsia="SimSun"/>
          <w:sz w:val="28"/>
          <w:lang w:eastAsia="zh-CN"/>
        </w:rPr>
        <w:t xml:space="preserve"> agenda </w:t>
      </w:r>
      <w:r w:rsidRPr="003E4A3A">
        <w:rPr>
          <w:rStyle w:val="StyleBoldUnderline"/>
          <w:sz w:val="32"/>
        </w:rPr>
        <w:t xml:space="preserve">would confirm the WTO as the focal point for </w:t>
      </w:r>
      <w:r w:rsidRPr="003E4A3A">
        <w:rPr>
          <w:rStyle w:val="StyleBoldUnderline"/>
          <w:sz w:val="32"/>
          <w:highlight w:val="yellow"/>
        </w:rPr>
        <w:t>global trade negotiations</w:t>
      </w:r>
      <w:r w:rsidRPr="003E4A3A">
        <w:rPr>
          <w:rStyle w:val="StyleBoldUnderline"/>
          <w:sz w:val="32"/>
        </w:rPr>
        <w:t xml:space="preserve">, and as </w:t>
      </w:r>
      <w:r w:rsidRPr="003E4A3A">
        <w:rPr>
          <w:rStyle w:val="StyleBoldUnderline"/>
          <w:sz w:val="32"/>
          <w:highlight w:val="yellow"/>
        </w:rPr>
        <w:t>the key forum for</w:t>
      </w:r>
      <w:r w:rsidRPr="003E4A3A">
        <w:rPr>
          <w:rStyle w:val="StyleBoldUnderline"/>
          <w:sz w:val="32"/>
        </w:rPr>
        <w:t xml:space="preserve"> international economic </w:t>
      </w:r>
      <w:r w:rsidRPr="003E4A3A">
        <w:rPr>
          <w:rStyle w:val="StyleBoldUnderline"/>
          <w:sz w:val="32"/>
          <w:highlight w:val="yellow"/>
        </w:rPr>
        <w:t>cooperation</w:t>
      </w:r>
      <w:r w:rsidRPr="003E4A3A">
        <w:rPr>
          <w:rStyle w:val="StyleBoldUnderline"/>
          <w:sz w:val="32"/>
        </w:rPr>
        <w:t>. The credibility of the institution would be greatly enhanced. But if</w:t>
      </w:r>
      <w:r w:rsidRPr="003E4A3A">
        <w:rPr>
          <w:rFonts w:eastAsia="SimSun"/>
          <w:sz w:val="28"/>
          <w:lang w:eastAsia="zh-CN"/>
        </w:rPr>
        <w:t xml:space="preserve"> the </w:t>
      </w:r>
      <w:r w:rsidRPr="003E4A3A">
        <w:rPr>
          <w:rStyle w:val="StyleBoldUnderline"/>
          <w:sz w:val="32"/>
        </w:rPr>
        <w:t>Doha</w:t>
      </w:r>
      <w:r w:rsidRPr="003E4A3A">
        <w:rPr>
          <w:rFonts w:eastAsia="SimSun"/>
          <w:sz w:val="28"/>
          <w:lang w:eastAsia="zh-CN"/>
        </w:rPr>
        <w:t xml:space="preserve"> </w:t>
      </w:r>
      <w:r w:rsidRPr="003E4A3A">
        <w:rPr>
          <w:rStyle w:val="StyleBoldUnderline"/>
          <w:sz w:val="32"/>
        </w:rPr>
        <w:t>negotiations stumble, doubts may grow</w:t>
      </w:r>
      <w:r w:rsidRPr="003E4A3A">
        <w:rPr>
          <w:rFonts w:eastAsia="SimSun"/>
          <w:sz w:val="28"/>
          <w:lang w:eastAsia="zh-CN"/>
        </w:rPr>
        <w:t xml:space="preserve">, not just about the WTO's effectiveness, but </w:t>
      </w:r>
      <w:r w:rsidRPr="003E4A3A">
        <w:rPr>
          <w:rStyle w:val="StyleBoldUnderline"/>
          <w:sz w:val="32"/>
        </w:rPr>
        <w:t>about the future of</w:t>
      </w:r>
      <w:r w:rsidRPr="003E4A3A">
        <w:rPr>
          <w:rFonts w:eastAsia="SimSun"/>
          <w:sz w:val="28"/>
          <w:lang w:eastAsia="zh-CN"/>
        </w:rPr>
        <w:t xml:space="preserve"> </w:t>
      </w:r>
      <w:r w:rsidRPr="003E4A3A">
        <w:rPr>
          <w:rStyle w:val="StyleBoldUnderline"/>
          <w:sz w:val="32"/>
        </w:rPr>
        <w:t>multilateralism in trade</w:t>
      </w:r>
      <w:r w:rsidRPr="003E4A3A">
        <w:rPr>
          <w:rFonts w:eastAsia="SimSun"/>
          <w:sz w:val="28"/>
          <w:lang w:eastAsia="zh-CN"/>
        </w:rPr>
        <w:t xml:space="preserve">.   </w:t>
      </w:r>
      <w:r w:rsidRPr="003E4A3A">
        <w:rPr>
          <w:rFonts w:eastAsia="SimSun"/>
          <w:sz w:val="16"/>
          <w:szCs w:val="12"/>
          <w:lang w:eastAsia="zh-CN"/>
        </w:rPr>
        <w:t>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3E4A3A">
        <w:rPr>
          <w:rFonts w:eastAsia="SimSun"/>
          <w:sz w:val="28"/>
          <w:lang w:eastAsia="zh-CN"/>
        </w:rPr>
        <w:t xml:space="preserve">  The second point is that </w:t>
      </w:r>
      <w:r w:rsidRPr="003E4A3A">
        <w:rPr>
          <w:rStyle w:val="StyleBoldUnderline"/>
          <w:sz w:val="32"/>
          <w:highlight w:val="yellow"/>
        </w:rPr>
        <w:t>strengthening the world trading system is essential to</w:t>
      </w:r>
      <w:r w:rsidRPr="003E4A3A">
        <w:rPr>
          <w:rFonts w:eastAsia="SimSun"/>
          <w:sz w:val="28"/>
          <w:lang w:eastAsia="zh-CN"/>
        </w:rPr>
        <w:t xml:space="preserve"> America's </w:t>
      </w:r>
      <w:r w:rsidRPr="003E4A3A">
        <w:rPr>
          <w:rStyle w:val="StyleBoldUnderline"/>
          <w:sz w:val="32"/>
        </w:rPr>
        <w:t>wider global objectives</w:t>
      </w:r>
      <w:r w:rsidRPr="003E4A3A">
        <w:rPr>
          <w:rFonts w:eastAsia="SimSun"/>
          <w:sz w:val="28"/>
          <w:lang w:eastAsia="zh-CN"/>
        </w:rPr>
        <w:t xml:space="preserve">. </w:t>
      </w:r>
      <w:r w:rsidRPr="003E4A3A">
        <w:rPr>
          <w:rStyle w:val="StyleBoldUnderline"/>
          <w:sz w:val="32"/>
          <w:highlight w:val="yellow"/>
        </w:rPr>
        <w:t xml:space="preserve">Fighting </w:t>
      </w:r>
      <w:r w:rsidRPr="003E4A3A">
        <w:rPr>
          <w:rStyle w:val="Emphasis"/>
          <w:highlight w:val="yellow"/>
        </w:rPr>
        <w:t>terrorism</w:t>
      </w:r>
      <w:r w:rsidRPr="003E4A3A">
        <w:rPr>
          <w:rStyle w:val="StyleBoldUnderline"/>
          <w:sz w:val="32"/>
        </w:rPr>
        <w:t xml:space="preserve">, reducing </w:t>
      </w:r>
      <w:r w:rsidRPr="003E4A3A">
        <w:rPr>
          <w:rStyle w:val="Emphasis"/>
          <w:highlight w:val="yellow"/>
        </w:rPr>
        <w:t>poverty</w:t>
      </w:r>
      <w:r w:rsidRPr="003E4A3A">
        <w:rPr>
          <w:rStyle w:val="StyleBoldUnderline"/>
          <w:sz w:val="32"/>
        </w:rPr>
        <w:t xml:space="preserve">, improving </w:t>
      </w:r>
      <w:r w:rsidRPr="003E4A3A">
        <w:rPr>
          <w:rStyle w:val="Emphasis"/>
        </w:rPr>
        <w:t>health</w:t>
      </w:r>
      <w:r w:rsidRPr="003E4A3A">
        <w:rPr>
          <w:rStyle w:val="StyleBoldUnderline"/>
          <w:sz w:val="32"/>
        </w:rPr>
        <w:t xml:space="preserve">, </w:t>
      </w:r>
      <w:r w:rsidRPr="003E4A3A">
        <w:rPr>
          <w:rStyle w:val="Emphasis"/>
          <w:highlight w:val="yellow"/>
        </w:rPr>
        <w:t>integrating China</w:t>
      </w:r>
      <w:r w:rsidRPr="003E4A3A">
        <w:rPr>
          <w:rStyle w:val="StyleBoldUnderline"/>
          <w:sz w:val="32"/>
          <w:highlight w:val="yellow"/>
        </w:rPr>
        <w:t xml:space="preserve"> and</w:t>
      </w:r>
      <w:r w:rsidRPr="003E4A3A">
        <w:rPr>
          <w:rStyle w:val="StyleBoldUnderline"/>
          <w:sz w:val="32"/>
        </w:rPr>
        <w:t xml:space="preserve"> other countries in </w:t>
      </w:r>
      <w:r w:rsidRPr="003E4A3A">
        <w:rPr>
          <w:rStyle w:val="StyleBoldUnderline"/>
          <w:sz w:val="32"/>
          <w:highlight w:val="yellow"/>
        </w:rPr>
        <w:t>the global economy</w:t>
      </w:r>
      <w:r w:rsidRPr="003E4A3A">
        <w:rPr>
          <w:rFonts w:eastAsia="SimSun"/>
          <w:sz w:val="28"/>
          <w:lang w:eastAsia="zh-CN"/>
        </w:rPr>
        <w:t xml:space="preserve"> — all of these issues </w:t>
      </w:r>
      <w:r w:rsidRPr="003E4A3A">
        <w:rPr>
          <w:rStyle w:val="StyleBoldUnderline"/>
          <w:sz w:val="32"/>
        </w:rPr>
        <w:t>are linked</w:t>
      </w:r>
      <w:r w:rsidRPr="003E4A3A">
        <w:rPr>
          <w:rFonts w:eastAsia="SimSun"/>
          <w:sz w:val="28"/>
          <w:lang w:eastAsia="zh-CN"/>
        </w:rPr>
        <w:t xml:space="preserve">, in one way or another, </w:t>
      </w:r>
      <w:r w:rsidRPr="003E4A3A">
        <w:rPr>
          <w:rStyle w:val="StyleBoldUnderline"/>
          <w:sz w:val="32"/>
        </w:rPr>
        <w:t>to world trade</w:t>
      </w:r>
      <w:r w:rsidRPr="003E4A3A">
        <w:rPr>
          <w:rFonts w:eastAsia="SimSun"/>
          <w:sz w:val="28"/>
          <w:lang w:eastAsia="zh-CN"/>
        </w:rPr>
        <w:t xml:space="preserve">. This is not to say that trade is the answer to all America's economic concerns; only that meaningful solutions are inconceivable without it. </w:t>
      </w:r>
      <w:r w:rsidRPr="003E4A3A">
        <w:rPr>
          <w:rStyle w:val="StyleBoldUnderline"/>
          <w:sz w:val="32"/>
        </w:rPr>
        <w:t xml:space="preserve">The world trading system is </w:t>
      </w:r>
      <w:r w:rsidRPr="003E4A3A">
        <w:rPr>
          <w:rStyle w:val="StyleBoldUnderline"/>
          <w:sz w:val="32"/>
          <w:highlight w:val="yellow"/>
        </w:rPr>
        <w:t xml:space="preserve">the </w:t>
      </w:r>
      <w:r w:rsidRPr="003E4A3A">
        <w:rPr>
          <w:rStyle w:val="Emphasis"/>
          <w:highlight w:val="yellow"/>
        </w:rPr>
        <w:t>linchpin of today's global order</w:t>
      </w:r>
      <w:r w:rsidRPr="003E4A3A">
        <w:rPr>
          <w:rStyle w:val="StyleBoldUnderline"/>
          <w:sz w:val="32"/>
        </w:rPr>
        <w:t xml:space="preserve"> — underpinning</w:t>
      </w:r>
      <w:r w:rsidRPr="003E4A3A">
        <w:rPr>
          <w:rFonts w:eastAsia="SimSun"/>
          <w:sz w:val="28"/>
          <w:lang w:eastAsia="zh-CN"/>
        </w:rPr>
        <w:t xml:space="preserve"> its </w:t>
      </w:r>
      <w:r w:rsidRPr="003E4A3A">
        <w:rPr>
          <w:rStyle w:val="StyleBoldUnderline"/>
          <w:sz w:val="32"/>
        </w:rPr>
        <w:t>security as well as</w:t>
      </w:r>
      <w:r w:rsidRPr="003E4A3A">
        <w:rPr>
          <w:rFonts w:eastAsia="SimSun"/>
          <w:sz w:val="28"/>
          <w:lang w:eastAsia="zh-CN"/>
        </w:rPr>
        <w:t xml:space="preserve"> its </w:t>
      </w:r>
      <w:r w:rsidRPr="003E4A3A">
        <w:rPr>
          <w:rStyle w:val="StyleBoldUnderline"/>
          <w:sz w:val="32"/>
        </w:rPr>
        <w:t>prosperity</w:t>
      </w:r>
      <w:r w:rsidRPr="003E4A3A">
        <w:rPr>
          <w:rFonts w:eastAsia="SimSun"/>
          <w:sz w:val="28"/>
          <w:lang w:eastAsia="zh-CN"/>
        </w:rPr>
        <w:t xml:space="preserve">. A successful WTO is an example of how multilateralism can work. Conversely, </w:t>
      </w:r>
      <w:r w:rsidRPr="003E4A3A">
        <w:rPr>
          <w:rStyle w:val="StyleBoldUnderline"/>
          <w:sz w:val="32"/>
          <w:highlight w:val="yellow"/>
        </w:rPr>
        <w:t>if it weakens</w:t>
      </w:r>
      <w:r w:rsidRPr="003E4A3A">
        <w:rPr>
          <w:rFonts w:eastAsia="SimSun"/>
          <w:sz w:val="28"/>
          <w:lang w:eastAsia="zh-CN"/>
        </w:rPr>
        <w:t xml:space="preserve"> or fails, </w:t>
      </w:r>
      <w:r w:rsidRPr="003E4A3A">
        <w:rPr>
          <w:rStyle w:val="StyleBoldUnderline"/>
          <w:sz w:val="32"/>
          <w:highlight w:val="yellow"/>
        </w:rPr>
        <w:t xml:space="preserve">much else could fail </w:t>
      </w:r>
      <w:r w:rsidRPr="003E4A3A">
        <w:rPr>
          <w:rStyle w:val="StyleBoldUnderline"/>
          <w:sz w:val="32"/>
        </w:rPr>
        <w:t>with it</w:t>
      </w:r>
      <w:r w:rsidRPr="003E4A3A">
        <w:rPr>
          <w:rFonts w:eastAsia="SimSun"/>
          <w:sz w:val="28"/>
          <w:lang w:eastAsia="zh-CN"/>
        </w:rPr>
        <w:t xml:space="preserve">. This is something which the US — at the epicentre of a more interdependent world — cannot afford to ignore.  These priorities must continue to guide US policy — as they have done since the Second World War. </w:t>
      </w:r>
      <w:r w:rsidRPr="003E4A3A">
        <w:rPr>
          <w:rStyle w:val="StyleBoldUnderline"/>
          <w:sz w:val="32"/>
          <w:highlight w:val="yellow"/>
        </w:rPr>
        <w:t>America has been the main driving force behind</w:t>
      </w:r>
      <w:r w:rsidRPr="003E4A3A">
        <w:rPr>
          <w:rFonts w:eastAsia="SimSun"/>
          <w:sz w:val="28"/>
          <w:lang w:eastAsia="zh-CN"/>
        </w:rPr>
        <w:t xml:space="preserve"> eight rounds of </w:t>
      </w:r>
      <w:r w:rsidRPr="003E4A3A">
        <w:rPr>
          <w:rStyle w:val="StyleBoldUnderline"/>
          <w:sz w:val="32"/>
          <w:highlight w:val="yellow"/>
        </w:rPr>
        <w:t>multilateral trade negotiations</w:t>
      </w:r>
      <w:r w:rsidRPr="003E4A3A">
        <w:rPr>
          <w:rFonts w:eastAsia="SimSun"/>
          <w:sz w:val="28"/>
          <w:lang w:eastAsia="zh-CN"/>
        </w:rPr>
        <w:t xml:space="preserve">, including the successful conclusion of the Uruguay Round and the creation of the WTO. </w:t>
      </w:r>
      <w:r w:rsidRPr="003E4A3A">
        <w:rPr>
          <w:rFonts w:eastAsia="SimSun"/>
          <w:szCs w:val="14"/>
          <w:lang w:eastAsia="zh-CN"/>
        </w:rPr>
        <w:t>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r w:rsidRPr="003E4A3A">
        <w:rPr>
          <w:rFonts w:eastAsia="SimSun"/>
          <w:sz w:val="28"/>
          <w:lang w:eastAsia="zh-CN"/>
        </w:rPr>
        <w:t xml:space="preserve">  The fact that </w:t>
      </w:r>
      <w:r w:rsidRPr="003E4A3A">
        <w:rPr>
          <w:rStyle w:val="Emphasis"/>
          <w:highlight w:val="yellow"/>
        </w:rPr>
        <w:t>US leadership is essential</w:t>
      </w:r>
      <w:r w:rsidRPr="003E4A3A">
        <w:rPr>
          <w:rFonts w:eastAsia="SimSun"/>
          <w:sz w:val="28"/>
          <w:lang w:eastAsia="zh-CN"/>
        </w:rPr>
        <w:t xml:space="preserve">, </w:t>
      </w:r>
      <w:r w:rsidRPr="003E4A3A">
        <w:rPr>
          <w:rFonts w:eastAsia="SimSun"/>
          <w:sz w:val="8"/>
          <w:szCs w:val="4"/>
          <w:lang w:eastAsia="zh-CN"/>
        </w:rPr>
        <w:t>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3E4A3A">
        <w:rPr>
          <w:rFonts w:eastAsia="SimSun"/>
          <w:sz w:val="28"/>
          <w:lang w:eastAsia="zh-CN"/>
        </w:rPr>
        <w:t xml:space="preserve">”. </w:t>
      </w:r>
      <w:r w:rsidRPr="003E4A3A">
        <w:rPr>
          <w:rStyle w:val="StyleBoldUnderline"/>
          <w:sz w:val="32"/>
          <w:highlight w:val="yellow"/>
        </w:rPr>
        <w:t xml:space="preserve">Trade would bind nations together, </w:t>
      </w:r>
      <w:r w:rsidRPr="003E4A3A">
        <w:rPr>
          <w:rStyle w:val="Emphasis"/>
          <w:highlight w:val="yellow"/>
        </w:rPr>
        <w:t>making another war unthinkable</w:t>
      </w:r>
      <w:r w:rsidRPr="003E4A3A">
        <w:rPr>
          <w:rStyle w:val="StyleBoldUnderline"/>
          <w:sz w:val="32"/>
        </w:rPr>
        <w:t>.</w:t>
      </w:r>
      <w:r w:rsidRPr="003E4A3A">
        <w:rPr>
          <w:rFonts w:eastAsia="SimSun"/>
          <w:sz w:val="28"/>
          <w:lang w:eastAsia="zh-CN"/>
        </w:rPr>
        <w:t xml:space="preserve"> Non-discriminatory rules would prevent a return to preferential deals and closed alliances. </w:t>
      </w:r>
      <w:r w:rsidRPr="003E4A3A">
        <w:rPr>
          <w:rStyle w:val="StyleBoldUnderline"/>
          <w:sz w:val="32"/>
        </w:rPr>
        <w:t>A network of multilateral initiatives and organizations</w:t>
      </w:r>
      <w:r w:rsidRPr="003E4A3A">
        <w:rPr>
          <w:rFonts w:eastAsia="SimSun"/>
          <w:sz w:val="28"/>
          <w:lang w:eastAsia="zh-CN"/>
        </w:rPr>
        <w:t xml:space="preserve"> — the Marshal Plan, the IMF, the World Bank, and the GATT, now the WTO — </w:t>
      </w:r>
      <w:r w:rsidRPr="003E4A3A">
        <w:rPr>
          <w:rStyle w:val="StyleBoldUnderline"/>
          <w:sz w:val="32"/>
        </w:rPr>
        <w:t>would provide the institutional bedrock for the international rule of law</w:t>
      </w:r>
      <w:r w:rsidRPr="003E4A3A">
        <w:rPr>
          <w:rFonts w:eastAsia="SimSun"/>
          <w:sz w:val="28"/>
          <w:lang w:eastAsia="zh-CN"/>
        </w:rPr>
        <w:t xml:space="preserve">, not power. Underpinning all this was the idea that freedom — </w:t>
      </w:r>
      <w:r w:rsidRPr="003E4A3A">
        <w:rPr>
          <w:rStyle w:val="StyleBoldUnderline"/>
          <w:sz w:val="32"/>
        </w:rPr>
        <w:t>free trade</w:t>
      </w:r>
      <w:r w:rsidRPr="003E4A3A">
        <w:rPr>
          <w:rFonts w:eastAsia="SimSun"/>
          <w:sz w:val="28"/>
          <w:lang w:eastAsia="zh-CN"/>
        </w:rPr>
        <w:t xml:space="preserve">, free democracies, the free exchange of ideas — </w:t>
      </w:r>
      <w:r w:rsidRPr="003E4A3A">
        <w:rPr>
          <w:rStyle w:val="StyleBoldUnderline"/>
          <w:sz w:val="32"/>
        </w:rPr>
        <w:t>was essential to peace</w:t>
      </w:r>
      <w:r w:rsidRPr="003E4A3A">
        <w:rPr>
          <w:rFonts w:eastAsia="SimSun"/>
          <w:sz w:val="28"/>
          <w:lang w:eastAsia="zh-CN"/>
        </w:rPr>
        <w:t xml:space="preserve"> </w:t>
      </w:r>
      <w:r w:rsidRPr="003E4A3A">
        <w:rPr>
          <w:rFonts w:eastAsia="SimSun"/>
          <w:sz w:val="8"/>
          <w:szCs w:val="4"/>
          <w:lang w:eastAsia="zh-CN"/>
        </w:rPr>
        <w:t>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consensus,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3E4A3A">
        <w:rPr>
          <w:rFonts w:eastAsia="SimSun"/>
          <w:sz w:val="16"/>
          <w:szCs w:val="12"/>
          <w:lang w:eastAsia="zh-CN"/>
        </w:rPr>
        <w:t xml:space="preserve">  </w:t>
      </w:r>
      <w:r w:rsidRPr="003E4A3A">
        <w:rPr>
          <w:rFonts w:eastAsia="SimSun"/>
          <w:sz w:val="28"/>
          <w:lang w:eastAsia="zh-CN"/>
        </w:rPr>
        <w:t xml:space="preserve"> What is </w:t>
      </w:r>
      <w:r w:rsidRPr="003E4A3A">
        <w:rPr>
          <w:rStyle w:val="StyleBoldUnderline"/>
          <w:sz w:val="32"/>
          <w:highlight w:val="yellow"/>
        </w:rPr>
        <w:t>the alternative</w:t>
      </w:r>
      <w:r w:rsidRPr="003E4A3A">
        <w:rPr>
          <w:rFonts w:eastAsia="SimSun"/>
          <w:sz w:val="28"/>
          <w:lang w:eastAsia="zh-CN"/>
        </w:rPr>
        <w:t xml:space="preserve">? It </w:t>
      </w:r>
      <w:r w:rsidRPr="003E4A3A">
        <w:rPr>
          <w:rStyle w:val="StyleBoldUnderline"/>
          <w:sz w:val="32"/>
          <w:highlight w:val="yellow"/>
        </w:rPr>
        <w:t xml:space="preserve">is a fragmented world, with </w:t>
      </w:r>
      <w:r w:rsidRPr="003E4A3A">
        <w:rPr>
          <w:rStyle w:val="Emphasis"/>
          <w:highlight w:val="yellow"/>
        </w:rPr>
        <w:t>greater conflict</w:t>
      </w:r>
      <w:r w:rsidRPr="003E4A3A">
        <w:rPr>
          <w:rStyle w:val="StyleBoldUnderline"/>
          <w:sz w:val="32"/>
        </w:rPr>
        <w:t xml:space="preserve"> and uncertainty</w:t>
      </w:r>
      <w:r w:rsidRPr="003E4A3A">
        <w:rPr>
          <w:rFonts w:eastAsia="SimSun"/>
          <w:sz w:val="28"/>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21B5349D" w14:textId="77777777" w:rsidR="009B62D8" w:rsidRPr="003E4A3A" w:rsidRDefault="009B62D8" w:rsidP="009B62D8">
      <w:pPr>
        <w:pStyle w:val="Heading4"/>
        <w:rPr>
          <w:rFonts w:ascii="Calibri" w:hAnsi="Calibri"/>
        </w:rPr>
      </w:pPr>
      <w:r w:rsidRPr="003E4A3A">
        <w:rPr>
          <w:rFonts w:ascii="Calibri" w:hAnsi="Calibri"/>
        </w:rPr>
        <w:t xml:space="preserve">Free trade creates disincentives for war – studies prove </w:t>
      </w:r>
    </w:p>
    <w:p w14:paraId="3FB02A33" w14:textId="77777777" w:rsidR="009B62D8" w:rsidRPr="003E4A3A" w:rsidRDefault="009B62D8" w:rsidP="009B62D8">
      <w:pPr>
        <w:rPr>
          <w:sz w:val="28"/>
        </w:rPr>
      </w:pPr>
      <w:r w:rsidRPr="003E4A3A">
        <w:rPr>
          <w:rStyle w:val="StyleStyleBold12pt"/>
          <w:sz w:val="32"/>
        </w:rPr>
        <w:t>Griswold, 11</w:t>
      </w:r>
      <w:r w:rsidRPr="003E4A3A">
        <w:rPr>
          <w:rStyle w:val="StyleBoldUnderline"/>
          <w:sz w:val="32"/>
        </w:rPr>
        <w:t xml:space="preserve"> </w:t>
      </w:r>
      <w:r w:rsidRPr="003E4A3A">
        <w:rPr>
          <w:sz w:val="28"/>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8" w:history="1">
        <w:r w:rsidRPr="003E4A3A">
          <w:rPr>
            <w:sz w:val="28"/>
          </w:rPr>
          <w:t>http://www.cato.org/pubs/articles/Hayek-Society-Journal-Griswold.pdf Accessed 6/30/12</w:t>
        </w:r>
      </w:hyperlink>
      <w:r w:rsidRPr="003E4A3A">
        <w:rPr>
          <w:sz w:val="28"/>
        </w:rPr>
        <w:t xml:space="preserve"> </w:t>
      </w:r>
    </w:p>
    <w:p w14:paraId="644FC516" w14:textId="77777777" w:rsidR="009B62D8" w:rsidRPr="003E4A3A" w:rsidRDefault="009B62D8" w:rsidP="009B62D8">
      <w:pPr>
        <w:rPr>
          <w:rStyle w:val="StyleBoldUnderline"/>
          <w:b/>
          <w:sz w:val="32"/>
        </w:rPr>
      </w:pPr>
    </w:p>
    <w:p w14:paraId="6348BFAC" w14:textId="77777777" w:rsidR="009B62D8" w:rsidRPr="003E4A3A" w:rsidRDefault="009B62D8" w:rsidP="009B62D8">
      <w:r w:rsidRPr="003E4A3A">
        <w:rPr>
          <w:rStyle w:val="StyleBoldUnderline"/>
          <w:sz w:val="32"/>
        </w:rPr>
        <w:t>Our</w:t>
      </w:r>
      <w:r w:rsidRPr="003E4A3A">
        <w:t xml:space="preserve"> more </w:t>
      </w:r>
      <w:r w:rsidRPr="003E4A3A">
        <w:rPr>
          <w:rStyle w:val="StyleBoldUnderline"/>
          <w:sz w:val="32"/>
        </w:rPr>
        <w:t>globalized world has</w:t>
      </w:r>
      <w:r w:rsidRPr="003E4A3A">
        <w:t xml:space="preserve"> also </w:t>
      </w:r>
      <w:r w:rsidRPr="003E4A3A">
        <w:rPr>
          <w:rStyle w:val="StyleBoldUnderline"/>
          <w:sz w:val="32"/>
        </w:rPr>
        <w:t>yielded a “peace dividend</w:t>
      </w:r>
      <w:r w:rsidRPr="003E4A3A">
        <w:t xml:space="preserve">.” It may not be obvious when our daily news cycles are dominated by horrific images from the Gaza Strip, Afghanistan and Libya, but our more globalized world has somehow become a more peaceful world. </w:t>
      </w:r>
      <w:r w:rsidRPr="003E4A3A">
        <w:rPr>
          <w:rStyle w:val="StyleBoldUnderline"/>
          <w:sz w:val="32"/>
          <w:highlight w:val="cyan"/>
        </w:rPr>
        <w:t xml:space="preserve">The number of civil and international wars has dropped sharply in the past 15 years, </w:t>
      </w:r>
      <w:r w:rsidRPr="003E4A3A">
        <w:rPr>
          <w:rStyle w:val="StyleBoldUnderline"/>
          <w:sz w:val="32"/>
        </w:rPr>
        <w:t>along with battle deaths</w:t>
      </w:r>
      <w:r w:rsidRPr="003E4A3A">
        <w:t xml:space="preserve">. The reasons behind the retreat of war are complex, but again </w:t>
      </w:r>
      <w:r w:rsidRPr="003E4A3A">
        <w:rPr>
          <w:rStyle w:val="StyleBoldUnderline"/>
          <w:sz w:val="32"/>
          <w:highlight w:val="cyan"/>
        </w:rPr>
        <w:t>the spread of trade and globalization have played a key role.</w:t>
      </w:r>
      <w:r w:rsidRPr="003E4A3A">
        <w:t xml:space="preserve"> Trade has been seen as a friend of peace for centuries. In the 19</w:t>
      </w:r>
      <w:r w:rsidRPr="003E4A3A">
        <w:rPr>
          <w:rStyle w:val="StyleBoldUnderline"/>
          <w:sz w:val="20"/>
          <w:vertAlign w:val="superscript"/>
        </w:rPr>
        <w:t>th</w:t>
      </w:r>
      <w:r w:rsidRPr="003E4A3A">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3E4A3A">
        <w:rPr>
          <w:rStyle w:val="StyleBoldUnderline"/>
          <w:sz w:val="20"/>
          <w:vertAlign w:val="superscript"/>
        </w:rPr>
        <w:t>th</w:t>
      </w:r>
      <w:r w:rsidRPr="003E4A3A">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3E4A3A">
        <w:rPr>
          <w:rStyle w:val="StyleBoldUnderline"/>
          <w:sz w:val="32"/>
        </w:rPr>
        <w:t>unhampered trade dovetail[s] with peace; high tariffs, trade barriers and unfair economic competition, with war</w:t>
      </w:r>
      <w:r w:rsidRPr="003E4A3A">
        <w:t xml:space="preserve">.” Hull was awarded the 1945 Nobel Prize for Peace, in part because of his work to promote global trade. Free trade and globalization have promoted peace in three main ways. First, </w:t>
      </w:r>
      <w:r w:rsidRPr="003E4A3A">
        <w:rPr>
          <w:rStyle w:val="StyleBoldUnderline"/>
          <w:sz w:val="32"/>
          <w:highlight w:val="cyan"/>
        </w:rPr>
        <w:t>trade and globalization have reinforced the trend towards democracy, and democracies tend not to pick fights with each other</w:t>
      </w:r>
      <w:r w:rsidRPr="003E4A3A">
        <w:t xml:space="preserve">. </w:t>
      </w:r>
      <w:r w:rsidRPr="003E4A3A">
        <w:rPr>
          <w:rStyle w:val="StyleBoldUnderline"/>
          <w:sz w:val="32"/>
        </w:rPr>
        <w:t xml:space="preserve">A second and even more potent way </w:t>
      </w:r>
      <w:r w:rsidRPr="003E4A3A">
        <w:t>that trade has promoted peace</w:t>
      </w:r>
      <w:r w:rsidRPr="003E4A3A">
        <w:rPr>
          <w:rStyle w:val="StyleBoldUnderline"/>
          <w:sz w:val="32"/>
        </w:rPr>
        <w:t xml:space="preserve"> is by raising the cost of war. As national economies become more intertwined, those nations have more to lose should war break out</w:t>
      </w:r>
      <w:r w:rsidRPr="003E4A3A">
        <w:t xml:space="preserve">. </w:t>
      </w:r>
      <w:r w:rsidRPr="003E4A3A">
        <w:rPr>
          <w:rStyle w:val="StyleBoldUnderline"/>
          <w:sz w:val="32"/>
        </w:rPr>
        <w:t>War in a globalized world</w:t>
      </w:r>
      <w:r w:rsidRPr="003E4A3A">
        <w:t xml:space="preserve"> not only </w:t>
      </w:r>
      <w:r w:rsidRPr="003E4A3A">
        <w:rPr>
          <w:rStyle w:val="StyleBoldUnderline"/>
          <w:sz w:val="32"/>
        </w:rPr>
        <w:t>means</w:t>
      </w:r>
      <w:r w:rsidRPr="003E4A3A">
        <w:t xml:space="preserve"> the loss of human lives and tax dollars, but also </w:t>
      </w:r>
      <w:r w:rsidRPr="003E4A3A">
        <w:rPr>
          <w:rStyle w:val="StyleBoldUnderline"/>
          <w:sz w:val="32"/>
        </w:rPr>
        <w:t>ruptured trade and investment ties that impose lasting damage on the economy</w:t>
      </w:r>
      <w:r w:rsidRPr="003E4A3A">
        <w:t xml:space="preserve">. Trade and economic integration has helped to keep the peace in Europe for more than 60 years. More recently, </w:t>
      </w:r>
      <w:r w:rsidRPr="003E4A3A">
        <w:rPr>
          <w:rStyle w:val="StyleBoldUnderline"/>
          <w:sz w:val="32"/>
        </w:rPr>
        <w:t>deepening economic ties between Mainland China and Taiwan are drawing those two governments closer together and helping to keep the peace.</w:t>
      </w:r>
      <w:r w:rsidRPr="003E4A3A">
        <w:t xml:space="preserve"> Leaders on both sides of the Taiwan Straight seem to understand that </w:t>
      </w:r>
      <w:r w:rsidRPr="003E4A3A">
        <w:rPr>
          <w:rStyle w:val="StyleBoldUnderline"/>
          <w:sz w:val="32"/>
        </w:rPr>
        <w:t>reckless nationalism would jeopardize the dramatic economic progress that region has enjoyed</w:t>
      </w:r>
      <w:r w:rsidRPr="003E4A3A">
        <w:t xml:space="preserve">. A third reason why </w:t>
      </w:r>
      <w:r w:rsidRPr="003E4A3A">
        <w:rPr>
          <w:rStyle w:val="StyleBoldUnderline"/>
          <w:sz w:val="32"/>
        </w:rPr>
        <w:t>free trade</w:t>
      </w:r>
      <w:r w:rsidRPr="003E4A3A">
        <w:t xml:space="preserve"> promotes peace is because it </w:t>
      </w:r>
      <w:r w:rsidRPr="003E4A3A">
        <w:rPr>
          <w:rStyle w:val="StyleBoldUnderline"/>
          <w:sz w:val="32"/>
        </w:rPr>
        <w:t>has reduced the spoils of war</w:t>
      </w:r>
      <w:r w:rsidRPr="003E4A3A">
        <w:t xml:space="preserve">. </w:t>
      </w:r>
      <w:r w:rsidRPr="003E4A3A">
        <w:rPr>
          <w:rStyle w:val="StyleBoldUnderline"/>
          <w:sz w:val="32"/>
          <w:highlight w:val="cyan"/>
        </w:rPr>
        <w:t>Trade allows nations to acquire wealth through production and exchange rather than conquest of territory and resources</w:t>
      </w:r>
      <w:r w:rsidRPr="003E4A3A">
        <w:t xml:space="preserve">.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3E4A3A">
        <w:rPr>
          <w:rStyle w:val="StyleBoldUnderline"/>
          <w:sz w:val="32"/>
          <w:highlight w:val="cyan"/>
        </w:rPr>
        <w:t>expanding trade and globalization appear to be playing a major role in promoting world peace</w:t>
      </w:r>
      <w:r w:rsidRPr="003E4A3A">
        <w:t>. In a chapter from the 2005</w:t>
      </w:r>
      <w:r w:rsidRPr="003E4A3A">
        <w:rPr>
          <w:rStyle w:val="StyleBoldUnderline"/>
          <w:i/>
          <w:sz w:val="20"/>
        </w:rPr>
        <w:t xml:space="preserve"> </w:t>
      </w:r>
      <w:r w:rsidRPr="003E4A3A">
        <w:t xml:space="preserve">Economic Freedom of the World Report, Dr. Erik </w:t>
      </w:r>
      <w:r w:rsidRPr="003E4A3A">
        <w:rPr>
          <w:rStyle w:val="StyleBoldUnderline"/>
          <w:sz w:val="32"/>
        </w:rPr>
        <w:t>Gartzke</w:t>
      </w:r>
      <w:r w:rsidRPr="003E4A3A">
        <w:t xml:space="preserve"> of Columbia University </w:t>
      </w:r>
      <w:r w:rsidRPr="003E4A3A">
        <w:rPr>
          <w:rStyle w:val="StyleBoldUnderline"/>
          <w:sz w:val="32"/>
        </w:rPr>
        <w:t>compared the propensity of countries to engage in wars to their level of economic freedom</w:t>
      </w:r>
      <w:r w:rsidRPr="003E4A3A">
        <w:t xml:space="preserve">. He came to the conclusion that </w:t>
      </w:r>
      <w:r w:rsidRPr="003E4A3A">
        <w:rPr>
          <w:rStyle w:val="StyleBoldUnderline"/>
          <w:sz w:val="32"/>
          <w:highlight w:val="cyan"/>
        </w:rPr>
        <w:t>economic</w:t>
      </w:r>
      <w:r w:rsidRPr="003E4A3A">
        <w:rPr>
          <w:rStyle w:val="StyleBoldUnderline"/>
          <w:sz w:val="32"/>
        </w:rPr>
        <w:t xml:space="preserve"> </w:t>
      </w:r>
      <w:r w:rsidRPr="003E4A3A">
        <w:rPr>
          <w:rStyle w:val="StyleBoldUnderline"/>
          <w:sz w:val="32"/>
          <w:highlight w:val="cyan"/>
        </w:rPr>
        <w:t>freedom</w:t>
      </w:r>
      <w:r w:rsidRPr="003E4A3A">
        <w:rPr>
          <w:rStyle w:val="StyleBoldUnderline"/>
          <w:sz w:val="32"/>
        </w:rPr>
        <w:t>,</w:t>
      </w:r>
      <w:r w:rsidRPr="003E4A3A">
        <w:t xml:space="preserve"> including the freedom to trade, si</w:t>
      </w:r>
      <w:r w:rsidRPr="003E4A3A">
        <w:rPr>
          <w:rStyle w:val="StyleBoldUnderline"/>
          <w:sz w:val="32"/>
          <w:highlight w:val="cyan"/>
        </w:rPr>
        <w:t>gnificantly decreases the probability that a country will experience a military dispute with another country.</w:t>
      </w:r>
      <w:r w:rsidRPr="003E4A3A">
        <w:rPr>
          <w:rStyle w:val="StyleBoldUnderline"/>
          <w:sz w:val="32"/>
        </w:rPr>
        <w:t xml:space="preserve"> Through econometric analysis, he found that, “Making economies</w:t>
      </w:r>
      <w:r w:rsidRPr="003E4A3A">
        <w:t xml:space="preserve"> </w:t>
      </w:r>
      <w:r w:rsidRPr="003E4A3A">
        <w:rPr>
          <w:rStyle w:val="StyleBoldUnderline"/>
          <w:sz w:val="32"/>
        </w:rPr>
        <w:t>freer translates into making countries more peaceful</w:t>
      </w:r>
      <w:r w:rsidRPr="003E4A3A">
        <w:t xml:space="preserve">. At the extremes, </w:t>
      </w:r>
      <w:r w:rsidRPr="003E4A3A">
        <w:rPr>
          <w:rStyle w:val="StyleBoldUnderline"/>
          <w:sz w:val="32"/>
          <w:highlight w:val="cyan"/>
        </w:rPr>
        <w:t>the least free states are about 14 times as conflict prone as the most free</w:t>
      </w:r>
      <w:r w:rsidRPr="003E4A3A">
        <w:rPr>
          <w:rStyle w:val="StyleBoldUnderline"/>
          <w:sz w:val="32"/>
        </w:rPr>
        <w:t>.</w:t>
      </w:r>
      <w:r w:rsidRPr="003E4A3A">
        <w:t xml:space="preserve"> </w:t>
      </w:r>
      <w:r w:rsidRPr="003E4A3A">
        <w:rPr>
          <w:rStyle w:val="StyleBoldUnderline"/>
          <w:sz w:val="32"/>
        </w:rPr>
        <w:t xml:space="preserve">A 2006 study for the institute for the Study of Labor </w:t>
      </w:r>
      <w:r w:rsidRPr="003E4A3A">
        <w:t xml:space="preserve">in Bonn, Germany, </w:t>
      </w:r>
      <w:r w:rsidRPr="003E4A3A">
        <w:rPr>
          <w:rStyle w:val="StyleBoldUnderline"/>
          <w:sz w:val="32"/>
        </w:rPr>
        <w:t>found the same pacific effect of trade and globalization.</w:t>
      </w:r>
      <w:r w:rsidRPr="003E4A3A">
        <w:t xml:space="preserve"> Authors Solomon Polachek and Carlos Seiglie found that “tra</w:t>
      </w:r>
      <w:r w:rsidRPr="003E4A3A">
        <w:rPr>
          <w:rStyle w:val="StyleBoldUnderline"/>
          <w:sz w:val="32"/>
        </w:rPr>
        <w:t>ding nations cooperate more and fight less.</w:t>
      </w:r>
      <w:r w:rsidRPr="003E4A3A">
        <w:t xml:space="preserve">” In fact, </w:t>
      </w:r>
      <w:r w:rsidRPr="003E4A3A">
        <w:rPr>
          <w:rStyle w:val="StyleBoldUnderline"/>
          <w:sz w:val="32"/>
        </w:rPr>
        <w:t xml:space="preserve">a </w:t>
      </w:r>
      <w:r w:rsidRPr="003E4A3A">
        <w:rPr>
          <w:rStyle w:val="StyleBoldUnderline"/>
          <w:sz w:val="32"/>
          <w:highlight w:val="cyan"/>
        </w:rPr>
        <w:t>doubling of trade reduces the probability that a country will be involved in a conflict by 20 percent</w:t>
      </w:r>
      <w:r w:rsidRPr="003E4A3A">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78EE0BCA" w14:textId="77777777" w:rsidR="009B62D8" w:rsidRPr="003E4A3A" w:rsidRDefault="009B62D8" w:rsidP="009B62D8">
      <w:pPr>
        <w:pStyle w:val="Heading4"/>
        <w:rPr>
          <w:rFonts w:ascii="Calibri" w:hAnsi="Calibri"/>
        </w:rPr>
      </w:pPr>
      <w:r w:rsidRPr="003E4A3A">
        <w:rPr>
          <w:rFonts w:ascii="Calibri" w:hAnsi="Calibri"/>
        </w:rPr>
        <w:t>Free trade is key to solve disease</w:t>
      </w:r>
    </w:p>
    <w:p w14:paraId="5F472A35" w14:textId="77777777" w:rsidR="009B62D8" w:rsidRPr="003E4A3A" w:rsidRDefault="009B62D8" w:rsidP="009B62D8">
      <w:pPr>
        <w:autoSpaceDE w:val="0"/>
        <w:autoSpaceDN w:val="0"/>
        <w:adjustRightInd w:val="0"/>
        <w:rPr>
          <w:sz w:val="24"/>
        </w:rPr>
      </w:pPr>
      <w:r w:rsidRPr="003E4A3A">
        <w:rPr>
          <w:sz w:val="24"/>
        </w:rPr>
        <w:t xml:space="preserve">Indur M. </w:t>
      </w:r>
      <w:r w:rsidRPr="003E4A3A">
        <w:rPr>
          <w:rStyle w:val="StyleStyleBold12pt"/>
          <w:sz w:val="32"/>
        </w:rPr>
        <w:t>Goklany</w:t>
      </w:r>
      <w:r w:rsidRPr="003E4A3A">
        <w:rPr>
          <w:sz w:val="24"/>
        </w:rPr>
        <w:t xml:space="preserve">, </w:t>
      </w:r>
      <w:r w:rsidRPr="003E4A3A">
        <w:rPr>
          <w:iCs/>
          <w:sz w:val="24"/>
        </w:rPr>
        <w:t>an independent scholar and the author of</w:t>
      </w:r>
      <w:r w:rsidRPr="003E4A3A">
        <w:rPr>
          <w:i/>
          <w:iCs/>
          <w:sz w:val="24"/>
        </w:rPr>
        <w:t xml:space="preserve"> </w:t>
      </w:r>
      <w:r w:rsidRPr="003E4A3A">
        <w:rPr>
          <w:sz w:val="24"/>
        </w:rPr>
        <w:t xml:space="preserve">The Precautionary Principle: A Critical Appraisal of Environmental Risk Assessment August 22, </w:t>
      </w:r>
      <w:r w:rsidRPr="003E4A3A">
        <w:rPr>
          <w:rStyle w:val="StyleStyleBold12pt"/>
          <w:sz w:val="32"/>
        </w:rPr>
        <w:t>2002</w:t>
      </w:r>
      <w:r w:rsidRPr="003E4A3A">
        <w:rPr>
          <w:sz w:val="24"/>
        </w:rPr>
        <w:t>, http://www.cato.org/pubs/pas/pa447.pdf</w:t>
      </w:r>
    </w:p>
    <w:p w14:paraId="482B2DC3" w14:textId="77777777" w:rsidR="009B62D8" w:rsidRPr="003E4A3A" w:rsidRDefault="009B62D8" w:rsidP="009B62D8">
      <w:pPr>
        <w:rPr>
          <w:sz w:val="28"/>
          <w:u w:val="single"/>
        </w:rPr>
      </w:pPr>
      <w:r w:rsidRPr="003E4A3A">
        <w:rPr>
          <w:sz w:val="24"/>
        </w:rPr>
        <w:t xml:space="preserve">Are the trends in the various measures of human well-being improving as globalization marches on? Have gaps in these measures between the rich and the poor countries widened and, if they have, is globalization responsible? Figure 1, based on cross-country data, shows that </w:t>
      </w:r>
      <w:r w:rsidRPr="003E4A3A">
        <w:rPr>
          <w:rStyle w:val="StyleBoldUnderline"/>
          <w:sz w:val="32"/>
        </w:rPr>
        <w:t xml:space="preserve">various </w:t>
      </w:r>
      <w:r w:rsidRPr="003E4A3A">
        <w:rPr>
          <w:rStyle w:val="StyleBoldUnderline"/>
          <w:sz w:val="32"/>
          <w:highlight w:val="cyan"/>
        </w:rPr>
        <w:t>indicators of human wellbeing improve as countries become wealthier, with improvements coming most rapidly at the lowest levels of wealth</w:t>
      </w:r>
      <w:r w:rsidRPr="003E4A3A">
        <w:rPr>
          <w:rStyle w:val="StyleBoldUnderline"/>
          <w:sz w:val="32"/>
        </w:rPr>
        <w:t>.</w:t>
      </w:r>
      <w:r w:rsidRPr="003E4A3A">
        <w:rPr>
          <w:sz w:val="36"/>
          <w:u w:val="single"/>
        </w:rPr>
        <w:t xml:space="preserve"> </w:t>
      </w:r>
      <w:r w:rsidRPr="003E4A3A">
        <w:rPr>
          <w:sz w:val="24"/>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well-being.19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3E4A3A">
        <w:rPr>
          <w:rStyle w:val="StyleBoldUnderline"/>
          <w:sz w:val="32"/>
        </w:rPr>
        <w:t>with respect to health—</w:t>
      </w:r>
      <w:r w:rsidRPr="003E4A3A">
        <w:rPr>
          <w:sz w:val="24"/>
        </w:rPr>
        <w:t xml:space="preserve">captured in Figure 1 by both infant mortality and life expectancy— </w:t>
      </w:r>
      <w:r w:rsidRPr="003E4A3A">
        <w:rPr>
          <w:rStyle w:val="StyleBoldUnderline"/>
          <w:sz w:val="32"/>
        </w:rPr>
        <w:t xml:space="preserve">these include “old” technologies such as </w:t>
      </w:r>
      <w:r w:rsidRPr="003E4A3A">
        <w:rPr>
          <w:rStyle w:val="StyleBoldUnderline"/>
          <w:sz w:val="32"/>
          <w:highlight w:val="cyan"/>
        </w:rPr>
        <w:t xml:space="preserve">water treatment </w:t>
      </w:r>
      <w:r w:rsidRPr="003E4A3A">
        <w:rPr>
          <w:rStyle w:val="StyleBoldUnderline"/>
          <w:sz w:val="32"/>
        </w:rPr>
        <w:t>to produce safe water</w:t>
      </w:r>
      <w:r w:rsidRPr="003E4A3A">
        <w:rPr>
          <w:rStyle w:val="StyleBoldUnderline"/>
          <w:sz w:val="32"/>
          <w:highlight w:val="cyan"/>
        </w:rPr>
        <w:t>, sanitation, basic hygiene, vaccinations</w:t>
      </w:r>
      <w:r w:rsidRPr="003E4A3A">
        <w:rPr>
          <w:rStyle w:val="StyleBoldUnderline"/>
          <w:sz w:val="32"/>
        </w:rPr>
        <w:t xml:space="preserve">, </w:t>
      </w:r>
      <w:r w:rsidRPr="003E4A3A">
        <w:rPr>
          <w:rStyle w:val="StyleBoldUnderline"/>
          <w:sz w:val="32"/>
          <w:highlight w:val="cyan"/>
        </w:rPr>
        <w:t xml:space="preserve">antibiotics, insect </w:t>
      </w:r>
      <w:r w:rsidRPr="003E4A3A">
        <w:rPr>
          <w:rStyle w:val="StyleBoldUnderline"/>
          <w:sz w:val="32"/>
        </w:rPr>
        <w:t xml:space="preserve">and </w:t>
      </w:r>
      <w:r w:rsidRPr="003E4A3A">
        <w:rPr>
          <w:rStyle w:val="StyleBoldUnderline"/>
          <w:sz w:val="32"/>
          <w:highlight w:val="cyan"/>
        </w:rPr>
        <w:t>vector control, and pasteurizatio</w:t>
      </w:r>
      <w:r w:rsidRPr="003E4A3A">
        <w:rPr>
          <w:rStyle w:val="StyleBoldUnderline"/>
          <w:sz w:val="32"/>
        </w:rPr>
        <w:t xml:space="preserve">n,22 as well as newer science-based technologies such as </w:t>
      </w:r>
      <w:r w:rsidRPr="003E4A3A">
        <w:rPr>
          <w:rStyle w:val="StyleBoldUnderline"/>
          <w:sz w:val="32"/>
          <w:highlight w:val="cyan"/>
        </w:rPr>
        <w:t>AIDS and oral rehydration therapies, organ transplants, mammograms, and other diagnostic tests.</w:t>
      </w:r>
      <w:r w:rsidRPr="003E4A3A">
        <w:rPr>
          <w:rStyle w:val="StyleBoldUnderline"/>
          <w:sz w:val="32"/>
        </w:rPr>
        <w:t xml:space="preserve"> They also include agricultural technologies that increase crop yields, thereby increasing available food supplies and reducing hunger and malnourishment, </w:t>
      </w:r>
      <w:r w:rsidRPr="003E4A3A">
        <w:rPr>
          <w:rStyle w:val="StyleBoldUnderline"/>
          <w:sz w:val="32"/>
          <w:highlight w:val="cyan"/>
        </w:rPr>
        <w:t>which then reduces the toll of infectious and parasitic diseases</w:t>
      </w:r>
      <w:r w:rsidRPr="003E4A3A">
        <w:rPr>
          <w:rStyle w:val="StyleBoldUnderline"/>
          <w:sz w:val="32"/>
        </w:rPr>
        <w:t xml:space="preserve">. 23 4 Historically, reducing hunger and undernourishment has been 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3E4A3A">
        <w:rPr>
          <w:rStyle w:val="StyleBoldUnderline"/>
          <w:szCs w:val="18"/>
          <w:u w:val="none"/>
        </w:rPr>
        <w:t>Therefore, while “you can’t eat GDP,”27 the larger GDP is, the less likely you are to go hungry or be undernourished.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helps turn the health wealth.</w:t>
      </w:r>
    </w:p>
    <w:p w14:paraId="3B876B01" w14:textId="77777777" w:rsidR="009B62D8" w:rsidRPr="003E4A3A" w:rsidRDefault="009B62D8" w:rsidP="009B62D8">
      <w:pPr>
        <w:pStyle w:val="Heading4"/>
        <w:rPr>
          <w:rFonts w:ascii="Calibri" w:hAnsi="Calibri"/>
        </w:rPr>
      </w:pPr>
      <w:r w:rsidRPr="003E4A3A">
        <w:rPr>
          <w:rFonts w:ascii="Calibri" w:hAnsi="Calibri"/>
        </w:rPr>
        <w:t>The impact is extinction</w:t>
      </w:r>
    </w:p>
    <w:p w14:paraId="5520E50C" w14:textId="77777777" w:rsidR="009B62D8" w:rsidRPr="003E4A3A" w:rsidRDefault="009B62D8" w:rsidP="009B62D8">
      <w:pPr>
        <w:widowControl w:val="0"/>
        <w:autoSpaceDE w:val="0"/>
        <w:autoSpaceDN w:val="0"/>
        <w:adjustRightInd w:val="0"/>
        <w:rPr>
          <w:sz w:val="28"/>
        </w:rPr>
      </w:pPr>
      <w:r w:rsidRPr="003E4A3A">
        <w:rPr>
          <w:rStyle w:val="StyleStyleBold12pt"/>
          <w:sz w:val="32"/>
        </w:rPr>
        <w:t xml:space="preserve">Darling 12 </w:t>
      </w:r>
      <w:r w:rsidRPr="003E4A3A">
        <w:rPr>
          <w:sz w:val="28"/>
        </w:rPr>
        <w:t xml:space="preserve">[Astrobiologist Dirk Schulze-Makuch and British astronomer David Darling Seattle's Big Blog, </w:t>
      </w:r>
      <w:hyperlink r:id="rId19" w:history="1">
        <w:r w:rsidRPr="003E4A3A">
          <w:rPr>
            <w:sz w:val="28"/>
          </w:rPr>
          <w:t>http://blog.seattlepi.com/thebigblog/2012/03/18/9-strange-ways-the-world-really-might-end/?fb_xd_fragment</w:t>
        </w:r>
      </w:hyperlink>
      <w:r w:rsidRPr="003E4A3A">
        <w:rPr>
          <w:sz w:val="28"/>
        </w:rPr>
        <w:t>, Washington State University]</w:t>
      </w:r>
    </w:p>
    <w:p w14:paraId="69FFD579" w14:textId="77777777" w:rsidR="009B62D8" w:rsidRPr="003E4A3A" w:rsidRDefault="009B62D8" w:rsidP="009B62D8">
      <w:pPr>
        <w:widowControl w:val="0"/>
        <w:autoSpaceDE w:val="0"/>
        <w:autoSpaceDN w:val="0"/>
        <w:adjustRightInd w:val="0"/>
        <w:rPr>
          <w:rFonts w:eastAsia="Times New Roman"/>
          <w:b/>
          <w:sz w:val="28"/>
        </w:rPr>
      </w:pPr>
      <w:r w:rsidRPr="003E4A3A">
        <w:rPr>
          <w:rFonts w:eastAsia="Times New Roman"/>
          <w:color w:val="000000"/>
          <w:sz w:val="20"/>
        </w:rPr>
        <w:t xml:space="preserve">Catastrophometer Scale 7.5: The enemy within (Pandemics) Our body is in constant competition with a dizzying array of viruses, bacteria, and parasites, many of which treat us simply as a source of food or a vehicle for reproduction. What’s troubling is that these </w:t>
      </w:r>
      <w:r w:rsidRPr="003E4A3A">
        <w:rPr>
          <w:rFonts w:eastAsia="Times New Roman"/>
          <w:color w:val="000000"/>
          <w:sz w:val="28"/>
          <w:highlight w:val="green"/>
          <w:u w:val="single"/>
        </w:rPr>
        <w:t>microbes can mutate and evolve at fantastic speed</w:t>
      </w:r>
      <w:r w:rsidRPr="003E4A3A">
        <w:rPr>
          <w:rFonts w:eastAsia="Times New Roman"/>
          <w:color w:val="000000"/>
          <w:sz w:val="20"/>
        </w:rPr>
        <w:t xml:space="preserve"> – the more so thanks to the burgeoning humyn population – confronting our bodies with new dangers every year. </w:t>
      </w:r>
      <w:r w:rsidRPr="003E4A3A">
        <w:rPr>
          <w:rFonts w:eastAsia="Times New Roman"/>
          <w:color w:val="000000"/>
          <w:sz w:val="28"/>
          <w:u w:val="single"/>
        </w:rPr>
        <w:t xml:space="preserve">HIV, Ebola, bird flu, and antibiotic-resistant </w:t>
      </w:r>
      <w:r w:rsidRPr="003E4A3A">
        <w:rPr>
          <w:rFonts w:eastAsia="Times New Roman"/>
          <w:color w:val="000000"/>
          <w:sz w:val="28"/>
          <w:highlight w:val="green"/>
          <w:u w:val="single"/>
        </w:rPr>
        <w:t xml:space="preserve">“super bugs” are just a few of the pathogenic threats </w:t>
      </w:r>
      <w:r w:rsidRPr="003E4A3A">
        <w:rPr>
          <w:rFonts w:eastAsia="Times New Roman"/>
          <w:color w:val="000000"/>
          <w:sz w:val="28"/>
          <w:u w:val="single"/>
        </w:rPr>
        <w:t xml:space="preserve">to humynity that have surfaced over the past few decades. </w:t>
      </w:r>
      <w:r w:rsidRPr="003E4A3A">
        <w:rPr>
          <w:rFonts w:eastAsia="Times New Roman"/>
          <w:color w:val="000000"/>
          <w:sz w:val="28"/>
          <w:highlight w:val="green"/>
          <w:u w:val="single"/>
        </w:rPr>
        <w:t>Our soaring numbers,</w:t>
      </w:r>
      <w:r w:rsidRPr="003E4A3A">
        <w:rPr>
          <w:rFonts w:eastAsia="Times New Roman"/>
          <w:color w:val="000000"/>
          <w:sz w:val="28"/>
          <w:u w:val="single"/>
        </w:rPr>
        <w:t xml:space="preserve"> ubiquitous international travel, </w:t>
      </w:r>
      <w:r w:rsidRPr="003E4A3A">
        <w:rPr>
          <w:rFonts w:eastAsia="Times New Roman"/>
          <w:color w:val="000000"/>
          <w:sz w:val="28"/>
          <w:highlight w:val="green"/>
          <w:u w:val="single"/>
        </w:rPr>
        <w:t xml:space="preserve">and the increasing use of chemicals and biological agents </w:t>
      </w:r>
      <w:r w:rsidRPr="003E4A3A">
        <w:rPr>
          <w:rFonts w:eastAsia="Times New Roman"/>
          <w:color w:val="000000"/>
          <w:sz w:val="28"/>
          <w:u w:val="single"/>
        </w:rPr>
        <w:t>without full knowledge of their consequences</w:t>
      </w:r>
      <w:r w:rsidRPr="003E4A3A">
        <w:rPr>
          <w:rFonts w:eastAsia="Times New Roman"/>
          <w:color w:val="000000"/>
          <w:sz w:val="28"/>
          <w:highlight w:val="green"/>
          <w:u w:val="single"/>
        </w:rPr>
        <w:t xml:space="preserve">, have increased the risk of unstoppable pandemics </w:t>
      </w:r>
      <w:r w:rsidRPr="003E4A3A">
        <w:rPr>
          <w:rFonts w:eastAsia="Times New Roman"/>
          <w:color w:val="000000"/>
          <w:sz w:val="28"/>
          <w:u w:val="single"/>
        </w:rPr>
        <w:t>arising from mutant viruses and their ilk</w:t>
      </w:r>
      <w:r w:rsidRPr="003E4A3A">
        <w:rPr>
          <w:rFonts w:eastAsia="Times New Roman"/>
          <w:color w:val="000000"/>
          <w:sz w:val="28"/>
          <w:highlight w:val="green"/>
          <w:u w:val="single"/>
        </w:rPr>
        <w:t xml:space="preserve">. </w:t>
      </w:r>
      <w:r w:rsidRPr="003E4A3A">
        <w:rPr>
          <w:rFonts w:eastAsia="Times New Roman"/>
          <w:color w:val="000000"/>
          <w:sz w:val="28"/>
          <w:u w:val="single"/>
        </w:rPr>
        <w:t xml:space="preserve">Bubonic </w:t>
      </w:r>
      <w:r w:rsidRPr="003E4A3A">
        <w:rPr>
          <w:rFonts w:eastAsia="Times New Roman"/>
          <w:color w:val="000000"/>
          <w:sz w:val="28"/>
          <w:highlight w:val="green"/>
          <w:u w:val="single"/>
        </w:rPr>
        <w:t xml:space="preserve">plague, the Black Death, and the Spanish Flu are </w:t>
      </w:r>
      <w:r w:rsidRPr="003E4A3A">
        <w:rPr>
          <w:rFonts w:eastAsia="Times New Roman"/>
          <w:color w:val="000000"/>
          <w:sz w:val="28"/>
          <w:u w:val="single"/>
        </w:rPr>
        <w:t xml:space="preserve">vivid </w:t>
      </w:r>
      <w:r w:rsidRPr="003E4A3A">
        <w:rPr>
          <w:rFonts w:eastAsia="Times New Roman"/>
          <w:color w:val="000000"/>
          <w:sz w:val="28"/>
          <w:highlight w:val="green"/>
          <w:u w:val="single"/>
        </w:rPr>
        <w:t xml:space="preserve">examples </w:t>
      </w:r>
      <w:r w:rsidRPr="003E4A3A">
        <w:rPr>
          <w:rFonts w:eastAsia="Times New Roman"/>
          <w:color w:val="000000"/>
          <w:sz w:val="28"/>
          <w:u w:val="single"/>
        </w:rPr>
        <w:t xml:space="preserve">from history </w:t>
      </w:r>
      <w:r w:rsidRPr="003E4A3A">
        <w:rPr>
          <w:rFonts w:eastAsia="Times New Roman"/>
          <w:color w:val="000000"/>
          <w:sz w:val="28"/>
          <w:highlight w:val="green"/>
          <w:u w:val="single"/>
        </w:rPr>
        <w:t xml:space="preserve">of how </w:t>
      </w:r>
      <w:r w:rsidRPr="003E4A3A">
        <w:rPr>
          <w:rFonts w:eastAsia="Times New Roman"/>
          <w:color w:val="000000"/>
          <w:sz w:val="28"/>
          <w:u w:val="single"/>
        </w:rPr>
        <w:t xml:space="preserve">microbial </w:t>
      </w:r>
      <w:r w:rsidRPr="003E4A3A">
        <w:rPr>
          <w:rFonts w:eastAsia="Times New Roman"/>
          <w:color w:val="000000"/>
          <w:sz w:val="28"/>
          <w:highlight w:val="green"/>
          <w:u w:val="single"/>
        </w:rPr>
        <w:t>agents can decimate populations</w:t>
      </w:r>
      <w:r w:rsidRPr="003E4A3A">
        <w:rPr>
          <w:rFonts w:eastAsia="Times New Roman"/>
          <w:color w:val="000000"/>
          <w:sz w:val="28"/>
          <w:u w:val="single"/>
        </w:rPr>
        <w:t>.</w:t>
      </w:r>
      <w:r w:rsidRPr="003E4A3A">
        <w:rPr>
          <w:rFonts w:eastAsia="Times New Roman"/>
          <w:color w:val="000000"/>
          <w:sz w:val="20"/>
        </w:rPr>
        <w:t xml:space="preserve"> But the consequences aren’t limited to a high body count. </w:t>
      </w:r>
      <w:r w:rsidRPr="003E4A3A">
        <w:rPr>
          <w:rFonts w:eastAsia="Times New Roman"/>
          <w:color w:val="000000"/>
          <w:sz w:val="28"/>
          <w:u w:val="single"/>
        </w:rPr>
        <w:t>When the death toll gets high enough, it can disrupt the very fabric of society.</w:t>
      </w:r>
      <w:r w:rsidRPr="003E4A3A">
        <w:rPr>
          <w:rFonts w:eastAsia="Times New Roman"/>
          <w:color w:val="000000"/>
          <w:sz w:val="20"/>
        </w:rPr>
        <w:t xml:space="preserve"> According to U.S. government studies, </w:t>
      </w:r>
      <w:r w:rsidRPr="003E4A3A">
        <w:rPr>
          <w:rFonts w:eastAsia="Times New Roman"/>
          <w:color w:val="000000"/>
          <w:sz w:val="28"/>
          <w:u w:val="single"/>
        </w:rPr>
        <w:t>if a global pandemic affecting at least half the world’s population were to strike today, health professionals wouldn’t be able to cope</w:t>
      </w:r>
      <w:r w:rsidRPr="003E4A3A">
        <w:rPr>
          <w:rFonts w:eastAsia="Times New Roman"/>
          <w:color w:val="000000"/>
          <w:sz w:val="20"/>
        </w:rPr>
        <w:t xml:space="preserve"> with the vast numbers of sick and succumbing people. </w:t>
      </w:r>
      <w:r w:rsidRPr="003E4A3A">
        <w:rPr>
          <w:rFonts w:eastAsia="Times New Roman"/>
          <w:color w:val="000000"/>
          <w:sz w:val="28"/>
          <w:u w:val="single"/>
        </w:rPr>
        <w:t>The result of so many deaths would have serious implications for the infrastructure, food supply, and security of 21st century man</w:t>
      </w:r>
      <w:r w:rsidRPr="003E4A3A">
        <w:rPr>
          <w:rFonts w:eastAsia="Times New Roman"/>
          <w:color w:val="000000"/>
          <w:sz w:val="20"/>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3E4A3A">
        <w:rPr>
          <w:rFonts w:eastAsia="Times New Roman"/>
          <w:color w:val="000000"/>
          <w:sz w:val="28"/>
          <w:u w:val="single"/>
        </w:rPr>
        <w:t>If cancer, or some other form of degenerative disease, were to become even more commonplace and strike before reproduction, or become infectious</w:t>
      </w:r>
      <w:r w:rsidRPr="003E4A3A">
        <w:rPr>
          <w:rFonts w:eastAsia="Times New Roman"/>
          <w:color w:val="000000"/>
          <w:sz w:val="20"/>
        </w:rPr>
        <w:t xml:space="preserve"> (as seen in the transmitted facial cancer of the Tasmanian Devil, a carnivorous marsupial in Australia) </w:t>
      </w:r>
      <w:r w:rsidRPr="003E4A3A">
        <w:rPr>
          <w:rFonts w:eastAsia="Times New Roman"/>
          <w:color w:val="000000"/>
          <w:sz w:val="28"/>
          <w:highlight w:val="green"/>
          <w:u w:val="single"/>
        </w:rPr>
        <w:t>the very survival of our species could be threatened.</w:t>
      </w:r>
      <w:r w:rsidRPr="003E4A3A">
        <w:rPr>
          <w:rFonts w:eastAsia="Times New Roman"/>
          <w:color w:val="000000"/>
          <w:sz w:val="28"/>
          <w:u w:val="single"/>
        </w:rPr>
        <w:t xml:space="preserve"> </w:t>
      </w:r>
    </w:p>
    <w:p w14:paraId="16AD742D" w14:textId="77777777" w:rsidR="009B62D8" w:rsidRPr="003E4A3A" w:rsidRDefault="009B62D8" w:rsidP="009B62D8">
      <w:pPr>
        <w:rPr>
          <w:rFonts w:eastAsia="Times New Roman"/>
          <w:sz w:val="20"/>
        </w:rPr>
      </w:pPr>
    </w:p>
    <w:p w14:paraId="174EA76F" w14:textId="77777777" w:rsidR="009B62D8" w:rsidRPr="003E4A3A" w:rsidRDefault="009B62D8" w:rsidP="009B62D8">
      <w:pPr>
        <w:rPr>
          <w:sz w:val="28"/>
        </w:rPr>
      </w:pPr>
    </w:p>
    <w:p w14:paraId="3F7A12EF" w14:textId="77777777" w:rsidR="009B62D8" w:rsidRPr="003E4A3A" w:rsidRDefault="009B62D8" w:rsidP="009B62D8">
      <w:pPr>
        <w:pStyle w:val="Heading2"/>
        <w:rPr>
          <w:rFonts w:ascii="Calibri" w:hAnsi="Calibri"/>
          <w:sz w:val="52"/>
        </w:rPr>
      </w:pPr>
      <w:r w:rsidRPr="003E4A3A">
        <w:rPr>
          <w:rFonts w:ascii="Calibri" w:hAnsi="Calibri"/>
          <w:sz w:val="52"/>
        </w:rPr>
        <w:t>1AC – Hegemony</w:t>
      </w:r>
    </w:p>
    <w:p w14:paraId="49352AD9" w14:textId="77777777" w:rsidR="009B62D8" w:rsidRPr="003E4A3A" w:rsidRDefault="009B62D8" w:rsidP="009B62D8">
      <w:pPr>
        <w:pStyle w:val="Heading4"/>
        <w:rPr>
          <w:rFonts w:ascii="Calibri" w:hAnsi="Calibri"/>
        </w:rPr>
      </w:pPr>
      <w:r w:rsidRPr="003E4A3A">
        <w:rPr>
          <w:rFonts w:ascii="Calibri" w:hAnsi="Calibri"/>
        </w:rPr>
        <w:t>Hegemony is sustainable – but the US must walk carefully – policy choices that endorse multilateral leadership are key</w:t>
      </w:r>
    </w:p>
    <w:p w14:paraId="17B9A060" w14:textId="77777777" w:rsidR="009B62D8" w:rsidRPr="003E4A3A" w:rsidRDefault="009B62D8" w:rsidP="009B62D8">
      <w:pPr>
        <w:rPr>
          <w:sz w:val="28"/>
        </w:rPr>
      </w:pPr>
      <w:r w:rsidRPr="003E4A3A">
        <w:rPr>
          <w:rStyle w:val="StyleStyleBold12pt"/>
          <w:sz w:val="32"/>
        </w:rPr>
        <w:t>Beckley 2012</w:t>
      </w:r>
      <w:r w:rsidRPr="003E4A3A">
        <w:rPr>
          <w:sz w:val="28"/>
        </w:rPr>
        <w:t xml:space="preserve">, Michael Beckley, PHD Columbia, assistant professor of political science at Tufts University specializing in U.S. and Chinese foreign policy, 2012, “The Unipolar Era: Why American Power Persists and China’s Rise Is Limited”, PDF, </w:t>
      </w:r>
      <w:hyperlink r:id="rId20" w:history="1">
        <w:r w:rsidRPr="003E4A3A">
          <w:rPr>
            <w:sz w:val="28"/>
          </w:rPr>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474A38AC" w14:textId="77777777" w:rsidR="009B62D8" w:rsidRPr="003E4A3A" w:rsidRDefault="009B62D8" w:rsidP="009B62D8">
      <w:pPr>
        <w:rPr>
          <w:sz w:val="28"/>
        </w:rPr>
      </w:pPr>
      <w:r w:rsidRPr="003E4A3A">
        <w:rPr>
          <w:rStyle w:val="StyleBoldUnderline"/>
          <w:sz w:val="32"/>
        </w:rPr>
        <w:t xml:space="preserve">The growing </w:t>
      </w:r>
      <w:r w:rsidRPr="003E4A3A">
        <w:rPr>
          <w:rStyle w:val="StyleBoldUnderline"/>
          <w:sz w:val="32"/>
          <w:highlight w:val="cyan"/>
        </w:rPr>
        <w:t>consensus in</w:t>
      </w:r>
      <w:r w:rsidRPr="003E4A3A">
        <w:rPr>
          <w:rStyle w:val="StyleBoldUnderline"/>
          <w:sz w:val="32"/>
        </w:rPr>
        <w:t xml:space="preserve"> U.S. </w:t>
      </w:r>
      <w:r w:rsidRPr="003E4A3A">
        <w:rPr>
          <w:rStyle w:val="StyleBoldUnderline"/>
          <w:sz w:val="32"/>
          <w:highlight w:val="cyan"/>
        </w:rPr>
        <w:t>academic</w:t>
      </w:r>
      <w:r w:rsidRPr="003E4A3A">
        <w:rPr>
          <w:rStyle w:val="StyleBoldUnderline"/>
          <w:sz w:val="32"/>
        </w:rPr>
        <w:t xml:space="preserve"> and policymaking </w:t>
      </w:r>
      <w:r w:rsidRPr="003E4A3A">
        <w:rPr>
          <w:rStyle w:val="StyleBoldUnderline"/>
          <w:sz w:val="32"/>
          <w:highlight w:val="cyan"/>
        </w:rPr>
        <w:t>circles is that unipolarity</w:t>
      </w:r>
      <w:r w:rsidRPr="003E4A3A">
        <w:rPr>
          <w:rStyle w:val="StyleBoldUnderline"/>
          <w:sz w:val="32"/>
        </w:rPr>
        <w:t xml:space="preserve"> is a temporary aberration that </w:t>
      </w:r>
      <w:r w:rsidRPr="003E4A3A">
        <w:rPr>
          <w:rStyle w:val="StyleBoldUnderline"/>
          <w:sz w:val="32"/>
          <w:highlight w:val="cyan"/>
        </w:rPr>
        <w:t>soon will be swept away</w:t>
      </w:r>
      <w:r w:rsidRPr="003E4A3A">
        <w:rPr>
          <w:sz w:val="28"/>
        </w:rPr>
        <w:t xml:space="preserve">. The most recent National Intelligence Council report, for example, claims that “the international system...will be almost unrecognizable by 2025 owing to the rise of emerging powers” and “will be a global multipolar one.”6 Among academics, “it </w:t>
      </w:r>
      <w:r w:rsidRPr="003E4A3A">
        <w:rPr>
          <w:rStyle w:val="StyleBoldUnderline"/>
          <w:sz w:val="32"/>
        </w:rPr>
        <w:t>is widely perceived that the international political system is in flux and that the post-­</w:t>
      </w:r>
      <w:r w:rsidRPr="003E4A3A">
        <w:rPr>
          <w:rStyle w:val="StyleBoldUnderline"/>
          <w:rFonts w:cs="Academy Engraved LET"/>
          <w:sz w:val="32"/>
        </w:rPr>
        <w:t>‐</w:t>
      </w:r>
      <w:r w:rsidRPr="003E4A3A">
        <w:rPr>
          <w:rStyle w:val="StyleBoldUnderline"/>
          <w:sz w:val="32"/>
        </w:rPr>
        <w:t xml:space="preserve"> Cold War era of American preeminence is winding down.”</w:t>
      </w:r>
      <w:r w:rsidRPr="003E4A3A">
        <w:rPr>
          <w:sz w:val="28"/>
        </w:rPr>
        <w:t>7 Book stores are filled with titles such as The Post-­</w:t>
      </w:r>
      <w:r w:rsidRPr="003E4A3A">
        <w:rPr>
          <w:rFonts w:eastAsia="MingLiU-ExtB" w:cs="Academy Engraved LET"/>
          <w:sz w:val="28"/>
        </w:rPr>
        <w:t>‐</w:t>
      </w:r>
      <w:r w:rsidRPr="003E4A3A">
        <w:rPr>
          <w:sz w:val="28"/>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3E4A3A">
        <w:rPr>
          <w:rStyle w:val="StyleBoldUnderline"/>
          <w:sz w:val="32"/>
          <w:highlight w:val="cyan"/>
        </w:rPr>
        <w:t>declinist beliefs are exaggerated</w:t>
      </w:r>
      <w:r w:rsidRPr="003E4A3A">
        <w:rPr>
          <w:rStyle w:val="StyleBoldUnderline"/>
          <w:sz w:val="32"/>
        </w:rPr>
        <w:t xml:space="preserve"> and that the alternative perspective more accurately captures the dynamics of the current unipolar era. First, I show that </w:t>
      </w:r>
      <w:r w:rsidRPr="003E4A3A">
        <w:rPr>
          <w:rStyle w:val="StyleBoldUnderline"/>
          <w:sz w:val="32"/>
          <w:highlight w:val="cyan"/>
        </w:rPr>
        <w:t>the U</w:t>
      </w:r>
      <w:r w:rsidRPr="003E4A3A">
        <w:rPr>
          <w:rStyle w:val="StyleBoldUnderline"/>
          <w:sz w:val="32"/>
        </w:rPr>
        <w:t xml:space="preserve">nited </w:t>
      </w:r>
      <w:r w:rsidRPr="003E4A3A">
        <w:rPr>
          <w:rStyle w:val="StyleBoldUnderline"/>
          <w:sz w:val="32"/>
          <w:highlight w:val="cyan"/>
        </w:rPr>
        <w:t>S</w:t>
      </w:r>
      <w:r w:rsidRPr="003E4A3A">
        <w:rPr>
          <w:rStyle w:val="StyleBoldUnderline"/>
          <w:sz w:val="32"/>
        </w:rPr>
        <w:t xml:space="preserve">tates </w:t>
      </w:r>
      <w:r w:rsidRPr="003E4A3A">
        <w:rPr>
          <w:rStyle w:val="StyleBoldUnderline"/>
          <w:sz w:val="32"/>
          <w:highlight w:val="cyan"/>
        </w:rPr>
        <w:t>is not in decline. Across most indicators of</w:t>
      </w:r>
      <w:r w:rsidRPr="003E4A3A">
        <w:rPr>
          <w:rStyle w:val="StyleBoldUnderline"/>
          <w:sz w:val="32"/>
        </w:rPr>
        <w:t xml:space="preserve"> national </w:t>
      </w:r>
      <w:r w:rsidRPr="003E4A3A">
        <w:rPr>
          <w:rStyle w:val="StyleBoldUnderline"/>
          <w:sz w:val="32"/>
          <w:highlight w:val="cyan"/>
        </w:rPr>
        <w:t>power, the U</w:t>
      </w:r>
      <w:r w:rsidRPr="003E4A3A">
        <w:rPr>
          <w:rStyle w:val="StyleBoldUnderline"/>
          <w:sz w:val="32"/>
        </w:rPr>
        <w:t xml:space="preserve">nited </w:t>
      </w:r>
      <w:r w:rsidRPr="003E4A3A">
        <w:rPr>
          <w:rStyle w:val="StyleBoldUnderline"/>
          <w:sz w:val="32"/>
          <w:highlight w:val="cyan"/>
        </w:rPr>
        <w:t>S</w:t>
      </w:r>
      <w:r w:rsidRPr="003E4A3A">
        <w:rPr>
          <w:rStyle w:val="StyleBoldUnderline"/>
          <w:sz w:val="32"/>
        </w:rPr>
        <w:t xml:space="preserve">tates </w:t>
      </w:r>
      <w:r w:rsidRPr="003E4A3A">
        <w:rPr>
          <w:rStyle w:val="StyleBoldUnderline"/>
          <w:sz w:val="32"/>
          <w:highlight w:val="cyan"/>
        </w:rPr>
        <w:t>has maintained, and</w:t>
      </w:r>
      <w:r w:rsidRPr="003E4A3A">
        <w:rPr>
          <w:rStyle w:val="StyleBoldUnderline"/>
          <w:sz w:val="32"/>
        </w:rPr>
        <w:t xml:space="preserve"> in some areas </w:t>
      </w:r>
      <w:r w:rsidRPr="003E4A3A">
        <w:rPr>
          <w:rStyle w:val="StyleBoldUnderline"/>
          <w:sz w:val="32"/>
          <w:highlight w:val="cyan"/>
        </w:rPr>
        <w:t xml:space="preserve">increased, </w:t>
      </w:r>
      <w:r w:rsidRPr="003E4A3A">
        <w:rPr>
          <w:rStyle w:val="StyleBoldUnderline"/>
          <w:sz w:val="32"/>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3E4A3A">
        <w:rPr>
          <w:sz w:val="28"/>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3E4A3A">
        <w:rPr>
          <w:rStyle w:val="StyleBoldUnderline"/>
          <w:sz w:val="32"/>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3E4A3A">
        <w:rPr>
          <w:rStyle w:val="StyleBoldUnderline"/>
          <w:sz w:val="32"/>
          <w:highlight w:val="cyan"/>
        </w:rPr>
        <w:t>Because the U</w:t>
      </w:r>
      <w:r w:rsidRPr="003E4A3A">
        <w:rPr>
          <w:rStyle w:val="StyleBoldUnderline"/>
          <w:sz w:val="32"/>
        </w:rPr>
        <w:t xml:space="preserve">nited </w:t>
      </w:r>
      <w:r w:rsidRPr="003E4A3A">
        <w:rPr>
          <w:rStyle w:val="StyleBoldUnderline"/>
          <w:sz w:val="32"/>
          <w:highlight w:val="cyan"/>
        </w:rPr>
        <w:t>S</w:t>
      </w:r>
      <w:r w:rsidRPr="003E4A3A">
        <w:rPr>
          <w:rStyle w:val="StyleBoldUnderline"/>
          <w:sz w:val="32"/>
        </w:rPr>
        <w:t xml:space="preserve">tates </w:t>
      </w:r>
      <w:r w:rsidRPr="003E4A3A">
        <w:rPr>
          <w:rStyle w:val="StyleBoldUnderline"/>
          <w:sz w:val="32"/>
          <w:highlight w:val="cyan"/>
        </w:rPr>
        <w:t>is already wealthy and innovative, it sucks up capital, technology,</w:t>
      </w:r>
      <w:r w:rsidRPr="003E4A3A">
        <w:rPr>
          <w:rStyle w:val="StyleBoldUnderline"/>
          <w:sz w:val="32"/>
        </w:rPr>
        <w:t xml:space="preserve"> and people </w:t>
      </w:r>
      <w:r w:rsidRPr="003E4A3A">
        <w:rPr>
          <w:rStyle w:val="StyleBoldUnderline"/>
          <w:sz w:val="32"/>
          <w:highlight w:val="cyan"/>
        </w:rPr>
        <w:t>from the rest of the world.</w:t>
      </w:r>
      <w:r w:rsidRPr="003E4A3A">
        <w:rPr>
          <w:rStyle w:val="StyleBoldUnderline"/>
          <w:sz w:val="32"/>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3E4A3A">
        <w:rPr>
          <w:rStyle w:val="StyleBoldUnderline"/>
          <w:sz w:val="32"/>
          <w:highlight w:val="cyan"/>
        </w:rPr>
        <w:t>But</w:t>
      </w:r>
      <w:r w:rsidRPr="003E4A3A">
        <w:rPr>
          <w:rStyle w:val="StyleBoldUnderline"/>
          <w:sz w:val="32"/>
        </w:rPr>
        <w:t xml:space="preserve"> the two </w:t>
      </w:r>
      <w:r w:rsidRPr="003E4A3A">
        <w:rPr>
          <w:rStyle w:val="StyleBoldUnderline"/>
          <w:sz w:val="32"/>
          <w:highlight w:val="cyan"/>
        </w:rPr>
        <w:t>chief features</w:t>
      </w:r>
      <w:r w:rsidRPr="003E4A3A">
        <w:rPr>
          <w:rStyle w:val="StyleBoldUnderline"/>
          <w:sz w:val="32"/>
        </w:rPr>
        <w:t xml:space="preserve"> of </w:t>
      </w:r>
      <w:r w:rsidRPr="003E4A3A">
        <w:rPr>
          <w:rStyle w:val="StyleBoldUnderline"/>
          <w:sz w:val="32"/>
          <w:highlight w:val="cyan"/>
        </w:rPr>
        <w:t>the</w:t>
      </w:r>
      <w:r w:rsidRPr="003E4A3A">
        <w:rPr>
          <w:rStyle w:val="StyleBoldUnderline"/>
          <w:sz w:val="32"/>
        </w:rPr>
        <w:t xml:space="preserve"> current </w:t>
      </w:r>
      <w:r w:rsidRPr="003E4A3A">
        <w:rPr>
          <w:rStyle w:val="StyleBoldUnderline"/>
          <w:sz w:val="32"/>
          <w:highlight w:val="cyan"/>
        </w:rPr>
        <w:t>international system</w:t>
      </w:r>
      <w:r w:rsidRPr="003E4A3A">
        <w:rPr>
          <w:rStyle w:val="StyleBoldUnderline"/>
          <w:sz w:val="32"/>
        </w:rPr>
        <w:t xml:space="preserve"> – American </w:t>
      </w:r>
      <w:r w:rsidRPr="003E4A3A">
        <w:rPr>
          <w:rStyle w:val="StyleBoldUnderline"/>
          <w:sz w:val="32"/>
          <w:highlight w:val="cyan"/>
        </w:rPr>
        <w:t>hegemony and globalization – both reinforce unipolarity</w:t>
      </w:r>
      <w:r w:rsidRPr="003E4A3A">
        <w:rPr>
          <w:rStyle w:val="StyleBoldUnderline"/>
          <w:sz w:val="32"/>
        </w:rPr>
        <w:t>. For scholars, this conclusion implies that the study of unipolarity should become a major research agenda, at least on par with the study of power transitions and hegemonic declin</w:t>
      </w:r>
      <w:r w:rsidRPr="003E4A3A">
        <w:rPr>
          <w:sz w:val="28"/>
        </w:rPr>
        <w:t xml:space="preserve">e. For policymakers, the results of this study suggest that the United States should not retrench from the world, but rather continue to integrate with the world economy and sustain a significant diplomatic and military presence abroad. </w:t>
      </w:r>
    </w:p>
    <w:p w14:paraId="056D085D" w14:textId="77777777" w:rsidR="009B62D8" w:rsidRPr="003E4A3A" w:rsidRDefault="009B62D8" w:rsidP="009B62D8">
      <w:pPr>
        <w:pStyle w:val="Heading4"/>
        <w:rPr>
          <w:rFonts w:ascii="Calibri" w:hAnsi="Calibri"/>
        </w:rPr>
      </w:pPr>
      <w:r w:rsidRPr="003E4A3A">
        <w:rPr>
          <w:rFonts w:ascii="Calibri" w:hAnsi="Calibri"/>
        </w:rPr>
        <w:t>The plan solves 2 internal links</w:t>
      </w:r>
    </w:p>
    <w:p w14:paraId="42E67E26" w14:textId="77777777" w:rsidR="009B62D8" w:rsidRPr="003E4A3A" w:rsidRDefault="009B62D8" w:rsidP="009B62D8">
      <w:pPr>
        <w:pStyle w:val="Heading4"/>
        <w:rPr>
          <w:rFonts w:ascii="Calibri" w:hAnsi="Calibri"/>
        </w:rPr>
      </w:pPr>
      <w:r w:rsidRPr="003E4A3A">
        <w:rPr>
          <w:rFonts w:ascii="Calibri" w:hAnsi="Calibri"/>
        </w:rPr>
        <w:t xml:space="preserve">1) Growing a strong US-Mexican relationship </w:t>
      </w:r>
    </w:p>
    <w:p w14:paraId="1F8251A5" w14:textId="77777777" w:rsidR="009B62D8" w:rsidRPr="003E4A3A" w:rsidRDefault="009B62D8" w:rsidP="009B62D8">
      <w:pPr>
        <w:rPr>
          <w:sz w:val="24"/>
        </w:rPr>
      </w:pPr>
      <w:r w:rsidRPr="003E4A3A">
        <w:rPr>
          <w:rStyle w:val="StyleStyleBold12pt"/>
          <w:sz w:val="32"/>
        </w:rPr>
        <w:t>Pastor 2012</w:t>
      </w:r>
      <w:r w:rsidRPr="003E4A3A">
        <w:rPr>
          <w:sz w:val="24"/>
        </w:rPr>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3E4A3A">
        <w:rPr>
          <w:sz w:val="24"/>
          <w:u w:val="single"/>
        </w:rPr>
        <w:t>The American Interest</w:t>
      </w:r>
      <w:r w:rsidRPr="003E4A3A">
        <w:rPr>
          <w:sz w:val="24"/>
        </w:rPr>
        <w:t xml:space="preserve"> http://www.the-american-interest.com/article.cfm?piece=1269</w:t>
      </w:r>
    </w:p>
    <w:p w14:paraId="6582F89C" w14:textId="77777777" w:rsidR="009B62D8" w:rsidRPr="003E4A3A" w:rsidRDefault="009B62D8" w:rsidP="009B62D8">
      <w:r w:rsidRPr="003E4A3A">
        <w:rPr>
          <w:rStyle w:val="StyleBoldUnderline"/>
          <w:sz w:val="32"/>
        </w:rPr>
        <w:t xml:space="preserve">Most Americans think that the largest markets for U.S. exports are China and Japan, and that may explain the Obama Administration’s Asian initiative. But the truth is that Canada and </w:t>
      </w:r>
      <w:r w:rsidRPr="003E4A3A">
        <w:rPr>
          <w:rStyle w:val="StyleBoldUnderline"/>
          <w:sz w:val="32"/>
          <w:highlight w:val="cyan"/>
        </w:rPr>
        <w:t>Mexico are the top two markets for U.S. exports</w:t>
      </w:r>
      <w:r w:rsidRPr="003E4A3A">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3E4A3A">
        <w:rPr>
          <w:rStyle w:val="TitleChar"/>
          <w:rFonts w:ascii="Calibri" w:hAnsi="Calibri"/>
        </w:rPr>
        <w:t xml:space="preserve">, no </w:t>
      </w:r>
      <w:r w:rsidRPr="003E4A3A">
        <w:rPr>
          <w:rStyle w:val="StyleBoldUnderline"/>
          <w:sz w:val="32"/>
          <w:highlight w:val="cyan"/>
        </w:rPr>
        <w:t>two nations are more important for the U.S. economy than our two closest neighbors.</w:t>
      </w:r>
      <w:r w:rsidRPr="003E4A3A">
        <w:rPr>
          <w:rStyle w:val="StyleBoldUnderline"/>
          <w:sz w:val="32"/>
        </w:rPr>
        <w:t xml:space="preserve"> From the perspective of U.S. national security, too, recall for a moment that Mexico and Canada made an historic gamble in signing NAFTA. </w:t>
      </w:r>
      <w:r w:rsidRPr="003E4A3A">
        <w:rPr>
          <w:rStyle w:val="StyleBoldUnderline"/>
          <w:sz w:val="32"/>
          <w:highlight w:val="cyan"/>
        </w:rPr>
        <w:t>Already dependent on the behemoth next door</w:t>
      </w:r>
      <w:r w:rsidRPr="003E4A3A">
        <w:rPr>
          <w:rStyle w:val="StyleBoldUnderline"/>
          <w:sz w:val="32"/>
        </w:rPr>
        <w:t xml:space="preserve"> and wary of the imbalance of power, both countries feared that NAFTA could make them more vulnerable. Still, they hoped that the United States would be obligated to treat them on an equal and reciprocal basis and that they would prosper from the agreement. Canadians and Mexicans have begun to question whether they made the right choice</w:t>
      </w:r>
      <w:r w:rsidRPr="003E4A3A">
        <w:rPr>
          <w:rStyle w:val="TitleChar"/>
          <w:rFonts w:ascii="Calibri" w:hAnsi="Calibri"/>
        </w:rPr>
        <w:t xml:space="preserve">. </w:t>
      </w:r>
      <w:r w:rsidRPr="003E4A3A">
        <w:t xml:space="preserve">There are, of course, a wealth of ways to measure the direct and indirect impact of NAFTA, but political attention, not without justification, tends to focus on violations of the agreement. </w:t>
      </w:r>
      <w:r w:rsidRPr="003E4A3A">
        <w:rPr>
          <w:rStyle w:val="StyleBoldUnderline"/>
          <w:sz w:val="32"/>
        </w:rPr>
        <w:t>The U.S. government violated NAFTA by denying Mexican trucks the right to enter the United States for 16 years</w:t>
      </w:r>
      <w:r w:rsidRPr="003E4A3A">
        <w:t xml:space="preserve">, relenting in the most timid way, and only after Mexico was permitted by the World Trade Organization to retaliate in October 2011. And for more than a decade, Washington failed to comply with decisions made by a dispute-settlement mechanism regarding imports of soft-wood lumber from Canada. More recently, </w:t>
      </w:r>
      <w:r w:rsidRPr="003E4A3A">
        <w:rPr>
          <w:rStyle w:val="StyleBoldUnderline"/>
          <w:sz w:val="32"/>
        </w:rPr>
        <w:t>the United States decided to build a huge wall to keep out Mexicans</w:t>
      </w:r>
      <w:r w:rsidRPr="003E4A3A">
        <w:t>, and after a three-year process of reviewing the environmental impact of the Keystone XL pipeline from western Canada to the Gulf of Mexico, this past December 2011 President Obama decided to postpone the decision for another year</w:t>
      </w:r>
      <w:r w:rsidRPr="003E4A3A">
        <w:rPr>
          <w:rStyle w:val="TitleChar"/>
          <w:rFonts w:ascii="Calibri" w:hAnsi="Calibri"/>
        </w:rPr>
        <w:t xml:space="preserve">. </w:t>
      </w:r>
      <w:r w:rsidRPr="003E4A3A">
        <w:rPr>
          <w:rStyle w:val="StyleBoldUnderline"/>
          <w:sz w:val="32"/>
          <w:highlight w:val="cyan"/>
        </w:rPr>
        <w:t>This is the sort of treatment likely to drive</w:t>
      </w:r>
      <w:r w:rsidRPr="003E4A3A">
        <w:rPr>
          <w:rStyle w:val="StyleBoldUnderline"/>
          <w:sz w:val="32"/>
        </w:rPr>
        <w:t xml:space="preserve"> both Canada and </w:t>
      </w:r>
      <w:r w:rsidRPr="003E4A3A">
        <w:rPr>
          <w:rStyle w:val="StyleBoldUnderline"/>
          <w:sz w:val="32"/>
          <w:highlight w:val="cyan"/>
        </w:rPr>
        <w:t xml:space="preserve">Mexico to conclude that </w:t>
      </w:r>
      <w:r w:rsidRPr="003E4A3A">
        <w:rPr>
          <w:rStyle w:val="StyleBoldUnderline"/>
          <w:sz w:val="32"/>
        </w:rPr>
        <w:t xml:space="preserve">depending on </w:t>
      </w:r>
      <w:r w:rsidRPr="003E4A3A">
        <w:rPr>
          <w:rStyle w:val="StyleBoldUnderline"/>
          <w:sz w:val="32"/>
          <w:highlight w:val="cyan"/>
        </w:rPr>
        <w:t>the U</w:t>
      </w:r>
      <w:r w:rsidRPr="003E4A3A">
        <w:rPr>
          <w:rStyle w:val="StyleBoldUnderline"/>
          <w:sz w:val="32"/>
        </w:rPr>
        <w:t>nited</w:t>
      </w:r>
      <w:r w:rsidRPr="003E4A3A">
        <w:rPr>
          <w:rStyle w:val="StyleBoldUnderline"/>
          <w:sz w:val="32"/>
          <w:highlight w:val="cyan"/>
        </w:rPr>
        <w:t xml:space="preserve"> S</w:t>
      </w:r>
      <w:r w:rsidRPr="003E4A3A">
        <w:rPr>
          <w:rStyle w:val="StyleBoldUnderline"/>
          <w:sz w:val="32"/>
        </w:rPr>
        <w:t>tates</w:t>
      </w:r>
      <w:r w:rsidRPr="003E4A3A">
        <w:rPr>
          <w:rStyle w:val="StyleBoldUnderline"/>
          <w:sz w:val="32"/>
          <w:highlight w:val="cyan"/>
        </w:rPr>
        <w:t xml:space="preserve"> was </w:t>
      </w:r>
      <w:r w:rsidRPr="003E4A3A">
        <w:rPr>
          <w:rStyle w:val="StyleBoldUnderline"/>
          <w:sz w:val="32"/>
        </w:rPr>
        <w:t xml:space="preserve">the </w:t>
      </w:r>
      <w:r w:rsidRPr="003E4A3A">
        <w:rPr>
          <w:rStyle w:val="StyleBoldUnderline"/>
          <w:sz w:val="32"/>
          <w:highlight w:val="cyan"/>
        </w:rPr>
        <w:t xml:space="preserve">wrong </w:t>
      </w:r>
      <w:r w:rsidRPr="003E4A3A">
        <w:rPr>
          <w:rStyle w:val="StyleBoldUnderline"/>
          <w:sz w:val="32"/>
        </w:rPr>
        <w:t>decision</w:t>
      </w:r>
      <w:r w:rsidRPr="003E4A3A">
        <w:rPr>
          <w:rStyle w:val="StyleBoldUnderline"/>
          <w:sz w:val="32"/>
          <w:highlight w:val="cyan"/>
        </w:rPr>
        <w:t>.</w:t>
      </w:r>
      <w:r w:rsidRPr="003E4A3A">
        <w:rPr>
          <w:rStyle w:val="StyleBoldUnderline"/>
          <w:sz w:val="32"/>
        </w:rPr>
        <w:t xml:space="preserve"> Imagine for a moment what might happen if Canada and Mexico came to such a conclusion.</w:t>
      </w:r>
      <w:r w:rsidRPr="003E4A3A">
        <w:t xml:space="preserve"> Canada might divert its energy exports to China, especially if China guaranteed a long-term relationship at a good price</w:t>
      </w:r>
      <w:r w:rsidRPr="003E4A3A">
        <w:rPr>
          <w:rStyle w:val="TitleChar"/>
          <w:rFonts w:ascii="Calibri" w:hAnsi="Calibri"/>
        </w:rPr>
        <w:t xml:space="preserve">. </w:t>
      </w:r>
      <w:r w:rsidRPr="003E4A3A">
        <w:rPr>
          <w:rStyle w:val="StyleBoldUnderline"/>
          <w:sz w:val="32"/>
          <w:highlight w:val="cyan"/>
        </w:rPr>
        <w:t xml:space="preserve">Mexico would diversify with </w:t>
      </w:r>
      <w:r w:rsidRPr="003E4A3A">
        <w:rPr>
          <w:rStyle w:val="StyleBoldUnderline"/>
          <w:sz w:val="32"/>
        </w:rPr>
        <w:t xml:space="preserve">South America and China and might be </w:t>
      </w:r>
      <w:r w:rsidRPr="003E4A3A">
        <w:rPr>
          <w:rStyle w:val="StyleBoldUnderline"/>
          <w:sz w:val="32"/>
          <w:highlight w:val="cyan"/>
        </w:rPr>
        <w:t xml:space="preserve">less inclined to keep America’s rivals, </w:t>
      </w:r>
      <w:r w:rsidRPr="003E4A3A">
        <w:rPr>
          <w:rStyle w:val="StyleBoldUnderline"/>
          <w:sz w:val="32"/>
        </w:rPr>
        <w:t xml:space="preserve">like Iran, </w:t>
      </w:r>
      <w:r w:rsidRPr="003E4A3A">
        <w:rPr>
          <w:rStyle w:val="StyleBoldUnderline"/>
          <w:sz w:val="32"/>
          <w:highlight w:val="cyan"/>
        </w:rPr>
        <w:t>at arm’s length</w:t>
      </w:r>
      <w:r w:rsidRPr="003E4A3A">
        <w:rPr>
          <w:rStyle w:val="StyleBoldUnderline"/>
          <w:sz w:val="32"/>
        </w:rPr>
        <w:t xml:space="preserve">. Is there anyone who thinks these developments would not set off national security alarms? A very old truth would quickly reassert itself: </w:t>
      </w:r>
      <w:r w:rsidRPr="003E4A3A">
        <w:rPr>
          <w:rStyle w:val="StyleBoldUnderline"/>
          <w:sz w:val="32"/>
          <w:highlight w:val="cyan"/>
        </w:rPr>
        <w:t>The U</w:t>
      </w:r>
      <w:r w:rsidRPr="003E4A3A">
        <w:rPr>
          <w:rStyle w:val="StyleBoldUnderline"/>
          <w:sz w:val="32"/>
        </w:rPr>
        <w:t>nited</w:t>
      </w:r>
      <w:r w:rsidRPr="003E4A3A">
        <w:rPr>
          <w:rStyle w:val="StyleBoldUnderline"/>
          <w:sz w:val="32"/>
          <w:highlight w:val="cyan"/>
        </w:rPr>
        <w:t xml:space="preserve"> S</w:t>
      </w:r>
      <w:r w:rsidRPr="003E4A3A">
        <w:rPr>
          <w:rStyle w:val="StyleBoldUnderline"/>
          <w:sz w:val="32"/>
        </w:rPr>
        <w:t>tates</w:t>
      </w:r>
      <w:r w:rsidRPr="003E4A3A">
        <w:rPr>
          <w:rStyle w:val="StyleBoldUnderline"/>
          <w:sz w:val="32"/>
          <w:highlight w:val="cyan"/>
        </w:rPr>
        <w:t xml:space="preserve"> can project </w:t>
      </w:r>
      <w:r w:rsidRPr="003E4A3A">
        <w:rPr>
          <w:rStyle w:val="StyleBoldUnderline"/>
          <w:sz w:val="32"/>
        </w:rPr>
        <w:t xml:space="preserve">its </w:t>
      </w:r>
      <w:r w:rsidRPr="003E4A3A">
        <w:rPr>
          <w:rStyle w:val="StyleBoldUnderline"/>
          <w:sz w:val="32"/>
          <w:highlight w:val="cyan"/>
        </w:rPr>
        <w:t xml:space="preserve">power </w:t>
      </w:r>
      <w:r w:rsidRPr="003E4A3A">
        <w:rPr>
          <w:rStyle w:val="StyleBoldUnderline"/>
          <w:sz w:val="32"/>
        </w:rPr>
        <w:t xml:space="preserve">into Asia, Europe and the Middle East in part </w:t>
      </w:r>
      <w:r w:rsidRPr="003E4A3A">
        <w:rPr>
          <w:rStyle w:val="StyleBoldUnderline"/>
          <w:sz w:val="32"/>
          <w:highlight w:val="cyan"/>
        </w:rPr>
        <w:t xml:space="preserve">because it need not worry about </w:t>
      </w:r>
      <w:r w:rsidRPr="003E4A3A">
        <w:rPr>
          <w:rStyle w:val="StyleBoldUnderline"/>
          <w:sz w:val="32"/>
        </w:rPr>
        <w:t xml:space="preserve">its </w:t>
      </w:r>
      <w:r w:rsidRPr="003E4A3A">
        <w:rPr>
          <w:rStyle w:val="StyleBoldUnderline"/>
          <w:sz w:val="32"/>
          <w:highlight w:val="cyan"/>
        </w:rPr>
        <w:t>neighbors</w:t>
      </w:r>
      <w:r w:rsidRPr="003E4A3A">
        <w:rPr>
          <w:rStyle w:val="TitleChar"/>
          <w:rFonts w:ascii="Calibri" w:hAnsi="Calibri"/>
        </w:rPr>
        <w:t>.</w:t>
      </w:r>
      <w:r w:rsidRPr="003E4A3A">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3E4A3A">
        <w:rPr>
          <w:rStyle w:val="TitleChar"/>
          <w:rFonts w:ascii="Calibri" w:hAnsi="Calibri"/>
        </w:rPr>
        <w:t xml:space="preserve">. </w:t>
      </w:r>
      <w:r w:rsidRPr="003E4A3A">
        <w:rPr>
          <w:rStyle w:val="StyleBoldUnderline"/>
          <w:sz w:val="32"/>
        </w:rPr>
        <w:t xml:space="preserve">By 2015, there will be about 35 million people in the United States who were either born in Mexico or whose parents were born in Mexico; </w:t>
      </w:r>
      <w:r w:rsidRPr="003E4A3A">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3E4A3A">
        <w:rPr>
          <w:rStyle w:val="StyleBoldUnderline"/>
          <w:sz w:val="32"/>
        </w:rPr>
        <w:t xml:space="preserve">Most Americans haven’t worried about Mexico in strategic terms since the days of Pancho Villa, or about Canada since the 1814 Battle of Plattsburgh. That’s unwise. </w:t>
      </w:r>
      <w:r w:rsidRPr="003E4A3A">
        <w:rPr>
          <w:rStyle w:val="StyleBoldUnderline"/>
          <w:sz w:val="32"/>
          <w:highlight w:val="cyan"/>
        </w:rPr>
        <w:t>Bad relations with either country, let alone both, would be disastrous.</w:t>
      </w:r>
      <w:r w:rsidRPr="003E4A3A">
        <w:rPr>
          <w:rStyle w:val="StyleBoldUnderline"/>
          <w:sz w:val="32"/>
        </w:rPr>
        <w:t xml:space="preserve"> On the other hand, </w:t>
      </w:r>
      <w:r w:rsidRPr="003E4A3A">
        <w:rPr>
          <w:rStyle w:val="StyleBoldUnderline"/>
          <w:sz w:val="32"/>
          <w:highlight w:val="cyan"/>
        </w:rPr>
        <w:t>deeper relations could be vastly beneficial.</w:t>
      </w:r>
      <w:r w:rsidRPr="003E4A3A">
        <w:t xml:space="preserve"> We don’t seem ready to recognize that truth either. </w:t>
      </w:r>
    </w:p>
    <w:p w14:paraId="6C88786C" w14:textId="77777777" w:rsidR="009B62D8" w:rsidRPr="003E4A3A" w:rsidRDefault="009B62D8" w:rsidP="009B62D8">
      <w:pPr>
        <w:pStyle w:val="Heading4"/>
        <w:rPr>
          <w:rFonts w:ascii="Calibri" w:hAnsi="Calibri"/>
          <w:sz w:val="28"/>
        </w:rPr>
      </w:pPr>
      <w:r w:rsidRPr="003E4A3A">
        <w:rPr>
          <w:rFonts w:ascii="Calibri" w:hAnsi="Calibri"/>
        </w:rPr>
        <w:t xml:space="preserve">Mexico relations – it’s a key pillar for U.S. hegemony </w:t>
      </w:r>
    </w:p>
    <w:p w14:paraId="4A80BBD3" w14:textId="77777777" w:rsidR="009B62D8" w:rsidRPr="003E4A3A" w:rsidRDefault="009B62D8" w:rsidP="009B62D8">
      <w:pPr>
        <w:rPr>
          <w:sz w:val="24"/>
        </w:rPr>
      </w:pPr>
      <w:r w:rsidRPr="003E4A3A">
        <w:rPr>
          <w:rStyle w:val="StyleStyleBold12pt"/>
          <w:sz w:val="32"/>
        </w:rPr>
        <w:t>Smith 13</w:t>
      </w:r>
      <w:r w:rsidRPr="003E4A3A">
        <w:rPr>
          <w:sz w:val="24"/>
        </w:rPr>
        <w:t xml:space="preserve"> Simon Bolivar Professor of Latin American Studies at University of California in San Diego.[1]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47B25968" w14:textId="77777777" w:rsidR="009B62D8" w:rsidRPr="003E4A3A" w:rsidRDefault="009B62D8" w:rsidP="009B62D8">
      <w:pPr>
        <w:rPr>
          <w:rStyle w:val="StyleBoldUnderline"/>
          <w:sz w:val="32"/>
        </w:rPr>
      </w:pPr>
      <w:r w:rsidRPr="003E4A3A">
        <w:t>A more nuanced interpretation of unipolarity emerges from the recent work of Zbigniew Brzezinski, a widely respected academic and former national security adviser. Despite a visible shift of power from the West toward the East, from the Atlantic to the Pacific, Brzezinski asserts that "</w:t>
      </w:r>
      <w:r w:rsidRPr="003E4A3A">
        <w:rPr>
          <w:rStyle w:val="StyleBoldUnderline"/>
          <w:sz w:val="32"/>
          <w:highlight w:val="cyan"/>
        </w:rPr>
        <w:t xml:space="preserve">America's </w:t>
      </w:r>
      <w:r w:rsidRPr="003E4A3A">
        <w:rPr>
          <w:rStyle w:val="StyleBoldUnderline"/>
          <w:sz w:val="32"/>
        </w:rPr>
        <w:t>role in the world</w:t>
      </w:r>
      <w:r w:rsidRPr="003E4A3A">
        <w:rPr>
          <w:rStyle w:val="StyleBoldUnderline"/>
          <w:sz w:val="32"/>
          <w:highlight w:val="cyan"/>
        </w:rPr>
        <w:t xml:space="preserve"> will </w:t>
      </w:r>
      <w:r w:rsidRPr="003E4A3A">
        <w:rPr>
          <w:rStyle w:val="StyleBoldUnderline"/>
          <w:sz w:val="32"/>
        </w:rPr>
        <w:t xml:space="preserve">continue to </w:t>
      </w:r>
      <w:r w:rsidRPr="003E4A3A">
        <w:rPr>
          <w:rStyle w:val="StyleBoldUnderline"/>
          <w:sz w:val="32"/>
          <w:highlight w:val="cyan"/>
        </w:rPr>
        <w:t>be essential</w:t>
      </w:r>
      <w:r w:rsidRPr="003E4A3A">
        <w:rPr>
          <w:rStyle w:val="StyleBoldUnderline"/>
          <w:sz w:val="32"/>
        </w:rPr>
        <w:t xml:space="preserve"> in the years to come. Indeed, the ongoing </w:t>
      </w:r>
      <w:r w:rsidRPr="003E4A3A">
        <w:rPr>
          <w:rStyle w:val="StyleBoldUnderline"/>
          <w:sz w:val="32"/>
          <w:highlight w:val="cyan"/>
        </w:rPr>
        <w:t xml:space="preserve">changes in </w:t>
      </w:r>
      <w:r w:rsidRPr="003E4A3A">
        <w:rPr>
          <w:rStyle w:val="StyleBoldUnderline"/>
          <w:sz w:val="32"/>
        </w:rPr>
        <w:t xml:space="preserve">the distribution of global </w:t>
      </w:r>
      <w:r w:rsidRPr="003E4A3A">
        <w:rPr>
          <w:rStyle w:val="StyleBoldUnderline"/>
          <w:sz w:val="32"/>
          <w:highlight w:val="cyan"/>
        </w:rPr>
        <w:t xml:space="preserve">power and </w:t>
      </w:r>
      <w:r w:rsidRPr="003E4A3A">
        <w:rPr>
          <w:rStyle w:val="StyleBoldUnderline"/>
          <w:sz w:val="32"/>
        </w:rPr>
        <w:t xml:space="preserve">mounting global </w:t>
      </w:r>
      <w:r w:rsidRPr="003E4A3A">
        <w:rPr>
          <w:rStyle w:val="StyleBoldUnderline"/>
          <w:sz w:val="32"/>
          <w:highlight w:val="cyan"/>
        </w:rPr>
        <w:t xml:space="preserve">strife make it </w:t>
      </w:r>
      <w:r w:rsidRPr="003E4A3A">
        <w:rPr>
          <w:rStyle w:val="StyleBoldUnderline"/>
          <w:sz w:val="32"/>
        </w:rPr>
        <w:t xml:space="preserve">all the more </w:t>
      </w:r>
      <w:r w:rsidRPr="003E4A3A">
        <w:rPr>
          <w:rStyle w:val="StyleBoldUnderline"/>
          <w:sz w:val="32"/>
          <w:highlight w:val="cyan"/>
        </w:rPr>
        <w:t>imperative that America not retreat</w:t>
      </w:r>
      <w:r w:rsidRPr="003E4A3A">
        <w:rPr>
          <w:rStyle w:val="StyleBoldUnderline"/>
          <w:sz w:val="32"/>
        </w:rPr>
        <w:t xml:space="preserve"> </w:t>
      </w:r>
      <w:r w:rsidRPr="003E4A3A">
        <w:t xml:space="preserve">into an ignorant garrison-state mentality or wallow in self-righteous cultural hedonism." "America is still peerless," he says, although it must rise to meet a range of challenges. domestic and international. Like Kagan, he concludes that it is a matter of national will: "The key to America's future is thus in the hands of the American people."12 In contrast to Kagan and others, </w:t>
      </w:r>
      <w:r w:rsidRPr="003E4A3A">
        <w:rPr>
          <w:rStyle w:val="StyleBoldUnderline"/>
          <w:sz w:val="32"/>
          <w:highlight w:val="cyan"/>
        </w:rPr>
        <w:t xml:space="preserve">Brzezinski stresses </w:t>
      </w:r>
      <w:r w:rsidRPr="003E4A3A">
        <w:rPr>
          <w:rStyle w:val="StyleBoldUnderline"/>
          <w:sz w:val="32"/>
        </w:rPr>
        <w:t xml:space="preserve">the importance of </w:t>
      </w:r>
      <w:r w:rsidRPr="003E4A3A">
        <w:rPr>
          <w:rStyle w:val="StyleBoldUnderline"/>
          <w:sz w:val="32"/>
          <w:highlight w:val="cyan"/>
        </w:rPr>
        <w:t xml:space="preserve">geographic location as a major asset </w:t>
      </w:r>
      <w:r w:rsidRPr="003E4A3A">
        <w:rPr>
          <w:rStyle w:val="StyleBoldUnderline"/>
          <w:sz w:val="32"/>
        </w:rPr>
        <w:t xml:space="preserve">for the United States. By this he means not only its "splendid isolation" from turbulence on other continents, but also the presence of a </w:t>
      </w:r>
      <w:r w:rsidRPr="003E4A3A">
        <w:rPr>
          <w:rStyle w:val="StyleBoldUnderline"/>
          <w:sz w:val="32"/>
          <w:highlight w:val="cyan"/>
        </w:rPr>
        <w:t xml:space="preserve">"good neighborhood"-marked by </w:t>
      </w:r>
      <w:r w:rsidRPr="003E4A3A">
        <w:rPr>
          <w:rStyle w:val="StyleBoldUnderline"/>
          <w:sz w:val="32"/>
        </w:rPr>
        <w:t xml:space="preserve">peaceful and </w:t>
      </w:r>
      <w:r w:rsidRPr="003E4A3A">
        <w:rPr>
          <w:rStyle w:val="StyleBoldUnderline"/>
          <w:sz w:val="32"/>
          <w:highlight w:val="cyan"/>
        </w:rPr>
        <w:t>cooperative relations with</w:t>
      </w:r>
      <w:r w:rsidRPr="003E4A3A">
        <w:rPr>
          <w:rStyle w:val="StyleBoldUnderline"/>
          <w:sz w:val="32"/>
        </w:rPr>
        <w:t xml:space="preserve"> Canada and </w:t>
      </w:r>
      <w:r w:rsidRPr="003E4A3A">
        <w:rPr>
          <w:rStyle w:val="StyleBoldUnderline"/>
          <w:sz w:val="32"/>
          <w:highlight w:val="cyan"/>
        </w:rPr>
        <w:t>Mexico</w:t>
      </w:r>
      <w:r w:rsidRPr="003E4A3A">
        <w:rPr>
          <w:rStyle w:val="StyleBoldUnderline"/>
          <w:sz w:val="32"/>
        </w:rPr>
        <w:t>. Tranquility within the neighborhood thus enables the United States to project and sustain its power in other parts of the world</w:t>
      </w:r>
      <w:r w:rsidRPr="003E4A3A">
        <w:t>.1.'.I This insight provokes an extended meditation by Brzezinski on US relations with Mexico. With evident concern</w:t>
      </w:r>
      <w:r w:rsidRPr="003E4A3A">
        <w:rPr>
          <w:rStyle w:val="StyleBoldUnderline"/>
          <w:sz w:val="32"/>
        </w:rPr>
        <w:t xml:space="preserve">, he focuses on the likely consequences for Mexico of a serious decline in US power: </w:t>
      </w:r>
      <w:r w:rsidRPr="003E4A3A">
        <w:rPr>
          <w:rStyle w:val="StyleBoldUnderline"/>
          <w:sz w:val="32"/>
          <w:highlight w:val="cyan"/>
        </w:rPr>
        <w:t xml:space="preserve">A waning partnership </w:t>
      </w:r>
      <w:r w:rsidRPr="003E4A3A">
        <w:rPr>
          <w:rStyle w:val="StyleBoldUnderline"/>
          <w:sz w:val="32"/>
        </w:rPr>
        <w:t xml:space="preserve">between America and Mexico </w:t>
      </w:r>
      <w:r w:rsidRPr="003E4A3A">
        <w:rPr>
          <w:rStyle w:val="StyleBoldUnderline"/>
          <w:sz w:val="32"/>
          <w:highlight w:val="cyan"/>
        </w:rPr>
        <w:t xml:space="preserve">could precipitate </w:t>
      </w:r>
      <w:r w:rsidRPr="003E4A3A">
        <w:rPr>
          <w:rStyle w:val="StyleBoldUnderline"/>
          <w:sz w:val="32"/>
        </w:rPr>
        <w:t xml:space="preserve">regional and even </w:t>
      </w:r>
      <w:r w:rsidRPr="003E4A3A">
        <w:rPr>
          <w:rStyle w:val="StyleBoldUnderline"/>
          <w:sz w:val="32"/>
          <w:highlight w:val="cyan"/>
        </w:rPr>
        <w:t xml:space="preserve">international realignments. </w:t>
      </w:r>
      <w:r w:rsidRPr="003E4A3A">
        <w:rPr>
          <w:rStyle w:val="StyleBoldUnderline"/>
          <w:sz w:val="32"/>
        </w:rPr>
        <w:t xml:space="preserve">A reduction in Mexico's democratic values, its economic power, and its political stability coupled with the dangers of drug cartel expansion would limit Mexico's ability to become a regional leader </w:t>
      </w:r>
      <w:r w:rsidRPr="003E4A3A">
        <w:t xml:space="preserve">with a productive and positive agenda. </w:t>
      </w:r>
      <w:r w:rsidRPr="003E4A3A">
        <w:rPr>
          <w:rStyle w:val="StyleBoldUnderline"/>
          <w:sz w:val="32"/>
        </w:rPr>
        <w:t>This, in the end, could be the ultimate impact of American decline</w:t>
      </w:r>
      <w:r w:rsidRPr="003E4A3A">
        <w:t xml:space="preserve">: a weaker. less stable. less economically viable and more anti-American Mexico unable to constructively compete with Brazil for cooperative regional leadership or to help promote stability in Central America. 14 </w:t>
      </w:r>
      <w:r w:rsidRPr="003E4A3A">
        <w:rPr>
          <w:rStyle w:val="StyleBoldUnderline"/>
          <w:sz w:val="32"/>
        </w:rPr>
        <w:t xml:space="preserve">Alternatively, one might have speculated on reverse cause and effect: the impact on the United States of Mexican decline, especially a descent into state failure. Even so, Brzezinski makes a fundamental point: </w:t>
      </w:r>
      <w:r w:rsidRPr="003E4A3A">
        <w:rPr>
          <w:rStyle w:val="StyleBoldUnderline"/>
          <w:sz w:val="32"/>
          <w:highlight w:val="cyan"/>
        </w:rPr>
        <w:t xml:space="preserve">Mexico provides a significant pillar for US power </w:t>
      </w:r>
      <w:r w:rsidRPr="003E4A3A">
        <w:rPr>
          <w:rStyle w:val="StyleBoldUnderline"/>
          <w:sz w:val="32"/>
        </w:rPr>
        <w:t>and it therefore deserves concomitant attention from policymakers.</w:t>
      </w:r>
    </w:p>
    <w:p w14:paraId="201CB6C3" w14:textId="77777777" w:rsidR="009B62D8" w:rsidRPr="003E4A3A" w:rsidRDefault="009B62D8" w:rsidP="009B62D8">
      <w:pPr>
        <w:rPr>
          <w:sz w:val="36"/>
        </w:rPr>
      </w:pPr>
    </w:p>
    <w:p w14:paraId="089C115D" w14:textId="77777777" w:rsidR="009B62D8" w:rsidRPr="003E4A3A" w:rsidRDefault="009B62D8" w:rsidP="009B62D8">
      <w:pPr>
        <w:pStyle w:val="Heading4"/>
        <w:rPr>
          <w:rFonts w:ascii="Calibri" w:hAnsi="Calibri"/>
        </w:rPr>
      </w:pPr>
      <w:r w:rsidRPr="003E4A3A">
        <w:rPr>
          <w:rFonts w:ascii="Calibri" w:hAnsi="Calibri"/>
        </w:rPr>
        <w:t>2) Energy power</w:t>
      </w:r>
    </w:p>
    <w:p w14:paraId="6652CAF0" w14:textId="77777777" w:rsidR="009B62D8" w:rsidRPr="003E4A3A" w:rsidRDefault="009B62D8" w:rsidP="009B62D8">
      <w:pPr>
        <w:rPr>
          <w:sz w:val="28"/>
        </w:rPr>
      </w:pPr>
      <w:r w:rsidRPr="003E4A3A">
        <w:rPr>
          <w:rStyle w:val="StyleStyleBold12pt"/>
          <w:sz w:val="32"/>
        </w:rPr>
        <w:t>Gjelten 12</w:t>
      </w:r>
      <w:r w:rsidRPr="003E4A3A">
        <w:rPr>
          <w:sz w:val="28"/>
        </w:rPr>
        <w:t xml:space="preserve"> (Tom, Diplomatic Correspondent – NPR, “The Dash for Gas: The Golden Age of an Energy Game-Changer,” World Affairs, Jan/Feb, http://www.worldaffairsjournal.org/article/dash-gas-golden-age-energy-game-changer)</w:t>
      </w:r>
    </w:p>
    <w:p w14:paraId="11405532" w14:textId="77777777" w:rsidR="009B62D8" w:rsidRPr="003E4A3A" w:rsidRDefault="009B62D8" w:rsidP="009B62D8">
      <w:r w:rsidRPr="003E4A3A">
        <w:rPr>
          <w:rStyle w:val="StyleBoldUnderline"/>
          <w:sz w:val="32"/>
        </w:rPr>
        <w:t>For</w:t>
      </w:r>
      <w:r w:rsidRPr="003E4A3A">
        <w:t xml:space="preserve"> a fresh perspective on </w:t>
      </w:r>
      <w:r w:rsidRPr="003E4A3A">
        <w:rPr>
          <w:rStyle w:val="StyleBoldUnderline"/>
          <w:sz w:val="32"/>
        </w:rPr>
        <w:t>geopolitical trends</w:t>
      </w:r>
      <w:r w:rsidRPr="003E4A3A">
        <w:t xml:space="preserve">, </w:t>
      </w:r>
      <w:r w:rsidRPr="003E4A3A">
        <w:rPr>
          <w:rStyle w:val="StyleBoldUnderline"/>
          <w:sz w:val="32"/>
        </w:rPr>
        <w:t>look at the world through the lens of</w:t>
      </w:r>
      <w:r w:rsidRPr="003E4A3A">
        <w:t xml:space="preserve"> the </w:t>
      </w:r>
      <w:r w:rsidRPr="003E4A3A">
        <w:rPr>
          <w:rStyle w:val="StyleBoldUnderline"/>
          <w:sz w:val="32"/>
        </w:rPr>
        <w:t>natural gas trade</w:t>
      </w:r>
      <w:r w:rsidRPr="003E4A3A">
        <w:t xml:space="preserve">. One of the reasons for </w:t>
      </w:r>
      <w:r w:rsidRPr="003E4A3A">
        <w:rPr>
          <w:rStyle w:val="StyleBoldUnderline"/>
          <w:sz w:val="32"/>
        </w:rPr>
        <w:t>Israeli unease with the Arab Spring</w:t>
      </w:r>
      <w:r w:rsidRPr="003E4A3A">
        <w:t xml:space="preserve"> is that the democratic uprising that took down Hosni Mubarak also </w:t>
      </w:r>
      <w:r w:rsidRPr="003E4A3A">
        <w:rPr>
          <w:rStyle w:val="StyleBoldUnderline"/>
          <w:sz w:val="32"/>
        </w:rPr>
        <w:t>brought interruptions in Israel’s supply of natural gas</w:t>
      </w:r>
      <w:r w:rsidRPr="003E4A3A">
        <w:t xml:space="preserve">, much of which since 2008 has come from Egypt. Wondering about China’s new interest in Australia and Qatar? It’s about their abundant gas supplies and China’s tremendous energy needs. Desperate for </w:t>
      </w:r>
      <w:r w:rsidRPr="003E4A3A">
        <w:rPr>
          <w:rStyle w:val="StyleBoldUnderline"/>
          <w:sz w:val="32"/>
        </w:rPr>
        <w:t>signs of cooperation from North Korea</w:t>
      </w:r>
      <w:r w:rsidRPr="003E4A3A">
        <w:t xml:space="preserve">? </w:t>
      </w:r>
      <w:r w:rsidRPr="003E4A3A">
        <w:rPr>
          <w:rStyle w:val="StyleBoldUnderline"/>
          <w:sz w:val="32"/>
        </w:rPr>
        <w:t>Check out</w:t>
      </w:r>
      <w:r w:rsidRPr="003E4A3A">
        <w:t xml:space="preserve"> reports that Kim Jong-il may agree to the construction of </w:t>
      </w:r>
      <w:r w:rsidRPr="003E4A3A">
        <w:rPr>
          <w:rStyle w:val="StyleBoldUnderline"/>
          <w:sz w:val="32"/>
        </w:rPr>
        <w:t>a natural gas pipeline</w:t>
      </w:r>
      <w:r w:rsidRPr="003E4A3A">
        <w:t xml:space="preserve"> that would link Russia, Pyongyang, and Seoul. From Asia to the Middle East to North America</w:t>
      </w:r>
      <w:r w:rsidRPr="003E4A3A">
        <w:rPr>
          <w:rStyle w:val="StyleBoldUnderline"/>
          <w:sz w:val="32"/>
        </w:rPr>
        <w:t xml:space="preserve">, a boom in </w:t>
      </w:r>
      <w:r w:rsidRPr="003E4A3A">
        <w:rPr>
          <w:rStyle w:val="StyleBoldUnderline"/>
          <w:sz w:val="32"/>
          <w:highlight w:val="yellow"/>
        </w:rPr>
        <w:t>natural gas</w:t>
      </w:r>
      <w:r w:rsidRPr="003E4A3A">
        <w:rPr>
          <w:rStyle w:val="StyleBoldUnderline"/>
          <w:sz w:val="32"/>
        </w:rPr>
        <w:t xml:space="preserve"> usage </w:t>
      </w:r>
      <w:r w:rsidRPr="003E4A3A">
        <w:rPr>
          <w:rStyle w:val="StyleBoldUnderline"/>
          <w:sz w:val="32"/>
          <w:highlight w:val="yellow"/>
        </w:rPr>
        <w:t xml:space="preserve">is </w:t>
      </w:r>
      <w:r w:rsidRPr="003E4A3A">
        <w:rPr>
          <w:rStyle w:val="Emphasis"/>
          <w:highlight w:val="yellow"/>
        </w:rPr>
        <w:t>rearranging international connections</w:t>
      </w:r>
      <w:r w:rsidRPr="003E4A3A">
        <w:t xml:space="preserve">, </w:t>
      </w:r>
      <w:r w:rsidRPr="003E4A3A">
        <w:rPr>
          <w:rStyle w:val="StyleBoldUnderline"/>
          <w:sz w:val="32"/>
          <w:highlight w:val="yellow"/>
        </w:rPr>
        <w:t>with major repercussions for global politics</w:t>
      </w:r>
      <w:r w:rsidRPr="003E4A3A">
        <w:t xml:space="preserve">. Energy consumers see that </w:t>
      </w:r>
      <w:r w:rsidRPr="003E4A3A">
        <w:rPr>
          <w:rStyle w:val="StyleBoldUnderline"/>
          <w:sz w:val="32"/>
          <w:highlight w:val="yellow"/>
        </w:rPr>
        <w:t>natural gas is</w:t>
      </w:r>
      <w:r w:rsidRPr="003E4A3A">
        <w:rPr>
          <w:rStyle w:val="StyleBoldUnderline"/>
          <w:sz w:val="32"/>
        </w:rPr>
        <w:t xml:space="preserve"> relatively </w:t>
      </w:r>
      <w:r w:rsidRPr="003E4A3A">
        <w:rPr>
          <w:rStyle w:val="StyleBoldUnderline"/>
          <w:sz w:val="32"/>
          <w:highlight w:val="yellow"/>
        </w:rPr>
        <w:t>inexpensive</w:t>
      </w:r>
      <w:r w:rsidRPr="003E4A3A">
        <w:t xml:space="preserve">, </w:t>
      </w:r>
      <w:r w:rsidRPr="003E4A3A">
        <w:rPr>
          <w:rStyle w:val="StyleBoldUnderline"/>
          <w:sz w:val="32"/>
        </w:rPr>
        <w:t xml:space="preserve">provided it </w:t>
      </w:r>
      <w:r w:rsidRPr="003E4A3A">
        <w:rPr>
          <w:rStyle w:val="StyleBoldUnderline"/>
          <w:sz w:val="32"/>
          <w:highlight w:val="yellow"/>
        </w:rPr>
        <w:t>can be transported</w:t>
      </w:r>
      <w:r w:rsidRPr="003E4A3A">
        <w:rPr>
          <w:highlight w:val="yellow"/>
        </w:rPr>
        <w:t xml:space="preserve"> </w:t>
      </w:r>
      <w:r w:rsidRPr="003E4A3A">
        <w:rPr>
          <w:rStyle w:val="StyleBoldUnderline"/>
          <w:sz w:val="32"/>
          <w:highlight w:val="yellow"/>
        </w:rPr>
        <w:t>efficiently, and</w:t>
      </w:r>
      <w:r w:rsidRPr="003E4A3A">
        <w:rPr>
          <w:rStyle w:val="StyleBoldUnderline"/>
          <w:sz w:val="32"/>
        </w:rPr>
        <w:t xml:space="preserve"> abundant</w:t>
      </w:r>
      <w:r w:rsidRPr="003E4A3A">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3E4A3A">
        <w:rPr>
          <w:rStyle w:val="StyleBoldUnderline"/>
          <w:sz w:val="32"/>
        </w:rPr>
        <w:t xml:space="preserve">natural gas </w:t>
      </w:r>
      <w:r w:rsidRPr="003E4A3A">
        <w:rPr>
          <w:rStyle w:val="StyleBoldUnderline"/>
          <w:sz w:val="32"/>
          <w:highlight w:val="yellow"/>
        </w:rPr>
        <w:t>is</w:t>
      </w:r>
      <w:r w:rsidRPr="003E4A3A">
        <w:rPr>
          <w:rStyle w:val="StyleBoldUnderline"/>
          <w:sz w:val="32"/>
        </w:rPr>
        <w:t xml:space="preserve"> fast </w:t>
      </w:r>
      <w:r w:rsidRPr="003E4A3A">
        <w:rPr>
          <w:rStyle w:val="StyleBoldUnderline"/>
          <w:sz w:val="32"/>
          <w:highlight w:val="yellow"/>
        </w:rPr>
        <w:t>becoming</w:t>
      </w:r>
      <w:r w:rsidRPr="003E4A3A">
        <w:rPr>
          <w:rStyle w:val="StyleBoldUnderline"/>
          <w:sz w:val="32"/>
        </w:rPr>
        <w:t xml:space="preserve"> </w:t>
      </w:r>
      <w:r w:rsidRPr="003E4A3A">
        <w:rPr>
          <w:rStyle w:val="StyleBoldUnderline"/>
          <w:sz w:val="32"/>
          <w:highlight w:val="yellow"/>
        </w:rPr>
        <w:t>the fuel of choice</w:t>
      </w:r>
      <w:r w:rsidRPr="003E4A3A">
        <w:rPr>
          <w:rStyle w:val="StyleBoldUnderline"/>
          <w:sz w:val="32"/>
        </w:rPr>
        <w:t xml:space="preserve"> for </w:t>
      </w:r>
      <w:r w:rsidRPr="003E4A3A">
        <w:rPr>
          <w:rStyle w:val="StyleBoldUnderline"/>
          <w:sz w:val="32"/>
          <w:highlight w:val="yellow"/>
        </w:rPr>
        <w:t>electric power</w:t>
      </w:r>
      <w:r w:rsidRPr="003E4A3A">
        <w:rPr>
          <w:rStyle w:val="StyleBoldUnderline"/>
          <w:sz w:val="32"/>
        </w:rPr>
        <w:t xml:space="preserve"> generation</w:t>
      </w:r>
      <w:r w:rsidRPr="003E4A3A">
        <w:t xml:space="preserve">, especially </w:t>
      </w:r>
      <w:r w:rsidRPr="003E4A3A">
        <w:rPr>
          <w:rStyle w:val="StyleBoldUnderline"/>
          <w:sz w:val="32"/>
        </w:rPr>
        <w:t>with nuclear losing</w:t>
      </w:r>
      <w:r w:rsidRPr="003E4A3A">
        <w:t xml:space="preserve"> its </w:t>
      </w:r>
      <w:r w:rsidRPr="003E4A3A">
        <w:rPr>
          <w:rStyle w:val="StyleBoldUnderline"/>
          <w:sz w:val="32"/>
        </w:rPr>
        <w:t>appeal</w:t>
      </w:r>
      <w:r w:rsidRPr="003E4A3A">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3E4A3A">
        <w:rPr>
          <w:rStyle w:val="StyleBoldUnderline"/>
          <w:sz w:val="32"/>
        </w:rPr>
        <w:t>The implications are significant</w:t>
      </w:r>
      <w:r w:rsidRPr="003E4A3A">
        <w:t xml:space="preserve">. </w:t>
      </w:r>
      <w:r w:rsidRPr="003E4A3A">
        <w:rPr>
          <w:rStyle w:val="StyleBoldUnderline"/>
          <w:sz w:val="32"/>
        </w:rPr>
        <w:t>Because gas is somewhat cleaner than other fossil fuels</w:t>
      </w:r>
      <w:r w:rsidRPr="003E4A3A">
        <w:t xml:space="preserve">, </w:t>
      </w:r>
      <w:r w:rsidRPr="003E4A3A">
        <w:rPr>
          <w:rStyle w:val="StyleBoldUnderline"/>
          <w:sz w:val="32"/>
        </w:rPr>
        <w:t>its</w:t>
      </w:r>
      <w:r w:rsidRPr="003E4A3A">
        <w:t xml:space="preserve"> </w:t>
      </w:r>
      <w:r w:rsidRPr="003E4A3A">
        <w:rPr>
          <w:rStyle w:val="StyleBoldUnderline"/>
          <w:sz w:val="32"/>
        </w:rPr>
        <w:t>rise</w:t>
      </w:r>
      <w:r w:rsidRPr="003E4A3A">
        <w:t xml:space="preserve"> as a fuel source </w:t>
      </w:r>
      <w:r w:rsidRPr="003E4A3A">
        <w:rPr>
          <w:rStyle w:val="StyleBoldUnderline"/>
          <w:sz w:val="32"/>
        </w:rPr>
        <w:t>should have environmental benefits</w:t>
      </w:r>
      <w:r w:rsidRPr="003E4A3A">
        <w:t xml:space="preserve">. Because it is cheaper than oil, its increased use would lower energy costs and bring energy to millions of people who lack access to it now. </w:t>
      </w:r>
      <w:r w:rsidRPr="003E4A3A">
        <w:rPr>
          <w:rStyle w:val="StyleBoldUnderline"/>
          <w:sz w:val="32"/>
        </w:rPr>
        <w:t>But among the most striking consequences of a dramatic growth in natural gas</w:t>
      </w:r>
      <w:r w:rsidRPr="003E4A3A">
        <w:t xml:space="preserve"> consumption </w:t>
      </w:r>
      <w:r w:rsidRPr="003E4A3A">
        <w:rPr>
          <w:rStyle w:val="StyleBoldUnderline"/>
          <w:sz w:val="32"/>
        </w:rPr>
        <w:t>would be its effect on international relations</w:t>
      </w:r>
      <w:r w:rsidRPr="003E4A3A">
        <w:t xml:space="preserve">. </w:t>
      </w:r>
      <w:r w:rsidRPr="003E4A3A">
        <w:rPr>
          <w:rStyle w:val="StyleBoldUnderline"/>
          <w:sz w:val="32"/>
        </w:rPr>
        <w:t>T</w:t>
      </w:r>
      <w:r w:rsidRPr="003E4A3A">
        <w:rPr>
          <w:rStyle w:val="StyleBoldUnderline"/>
          <w:sz w:val="32"/>
          <w:highlight w:val="yellow"/>
        </w:rPr>
        <w:t>he energy trade is an important determinant of the global balance of power</w:t>
      </w:r>
      <w:r w:rsidRPr="003E4A3A">
        <w:rPr>
          <w:highlight w:val="yellow"/>
        </w:rPr>
        <w:t>,</w:t>
      </w:r>
      <w:r w:rsidRPr="003E4A3A">
        <w:t xml:space="preserve"> </w:t>
      </w:r>
      <w:r w:rsidRPr="003E4A3A">
        <w:rPr>
          <w:rStyle w:val="StyleBoldUnderline"/>
          <w:sz w:val="32"/>
        </w:rPr>
        <w:t xml:space="preserve">and </w:t>
      </w:r>
      <w:r w:rsidRPr="003E4A3A">
        <w:rPr>
          <w:rStyle w:val="StyleBoldUnderline"/>
          <w:sz w:val="32"/>
          <w:highlight w:val="yellow"/>
        </w:rPr>
        <w:t>the shift to natural gas will introduce a new</w:t>
      </w:r>
      <w:r w:rsidRPr="003E4A3A">
        <w:rPr>
          <w:rStyle w:val="StyleBoldUnderline"/>
          <w:sz w:val="32"/>
        </w:rPr>
        <w:t xml:space="preserve"> </w:t>
      </w:r>
      <w:r w:rsidRPr="003E4A3A">
        <w:rPr>
          <w:rStyle w:val="StyleBoldUnderline"/>
          <w:sz w:val="32"/>
          <w:highlight w:val="yellow"/>
        </w:rPr>
        <w:t>set of winners and losers</w:t>
      </w:r>
      <w:r w:rsidRPr="003E4A3A">
        <w:rPr>
          <w:highlight w:val="yellow"/>
        </w:rPr>
        <w:t>,</w:t>
      </w:r>
      <w:r w:rsidRPr="003E4A3A">
        <w:t xml:space="preserve"> </w:t>
      </w:r>
      <w:r w:rsidRPr="003E4A3A">
        <w:rPr>
          <w:rStyle w:val="StyleBoldUnderline"/>
          <w:sz w:val="32"/>
        </w:rPr>
        <w:t xml:space="preserve">bringing greater independence to many countries and </w:t>
      </w:r>
      <w:r w:rsidRPr="003E4A3A">
        <w:rPr>
          <w:rStyle w:val="StyleBoldUnderline"/>
          <w:sz w:val="32"/>
          <w:highlight w:val="yellow"/>
        </w:rPr>
        <w:t>reducing the</w:t>
      </w:r>
      <w:r w:rsidRPr="003E4A3A">
        <w:rPr>
          <w:rStyle w:val="StyleBoldUnderline"/>
          <w:sz w:val="32"/>
        </w:rPr>
        <w:t xml:space="preserve"> energy </w:t>
      </w:r>
      <w:r w:rsidRPr="003E4A3A">
        <w:rPr>
          <w:rStyle w:val="StyleBoldUnderline"/>
          <w:sz w:val="32"/>
          <w:highlight w:val="yellow"/>
        </w:rPr>
        <w:t>leverage that oil</w:t>
      </w:r>
      <w:r w:rsidRPr="003E4A3A">
        <w:rPr>
          <w:rStyle w:val="StyleBoldUnderline"/>
          <w:sz w:val="32"/>
        </w:rPr>
        <w:t xml:space="preserve"> </w:t>
      </w:r>
      <w:r w:rsidRPr="003E4A3A">
        <w:rPr>
          <w:rStyle w:val="StyleBoldUnderline"/>
          <w:sz w:val="32"/>
          <w:highlight w:val="yellow"/>
        </w:rPr>
        <w:t xml:space="preserve">producers have </w:t>
      </w:r>
      <w:r w:rsidRPr="003E4A3A">
        <w:rPr>
          <w:rStyle w:val="StyleBoldUnderline"/>
          <w:sz w:val="32"/>
        </w:rPr>
        <w:t xml:space="preserve">traditionally </w:t>
      </w:r>
      <w:r w:rsidRPr="003E4A3A">
        <w:rPr>
          <w:rStyle w:val="StyleBoldUnderline"/>
          <w:sz w:val="32"/>
          <w:highlight w:val="yellow"/>
        </w:rPr>
        <w:t>enjoyed</w:t>
      </w:r>
      <w:r w:rsidRPr="003E4A3A">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3E4A3A">
        <w:rPr>
          <w:rStyle w:val="StyleBoldUnderline"/>
          <w:sz w:val="32"/>
        </w:rPr>
        <w:t>gas has moved mainly through pipelines</w:t>
      </w:r>
      <w:r w:rsidRPr="003E4A3A">
        <w:t xml:space="preserve">, thus </w:t>
      </w:r>
      <w:r w:rsidRPr="003E4A3A">
        <w:rPr>
          <w:rStyle w:val="StyleBoldUnderline"/>
          <w:sz w:val="32"/>
        </w:rPr>
        <w:t>confining it largely to regional markets</w:t>
      </w:r>
      <w:r w:rsidRPr="003E4A3A">
        <w:t>. Liquefied natural gas (</w:t>
      </w:r>
      <w:r w:rsidRPr="003E4A3A">
        <w:rPr>
          <w:rStyle w:val="StyleBoldUnderline"/>
          <w:sz w:val="32"/>
        </w:rPr>
        <w:t>LNG</w:t>
      </w:r>
      <w:r w:rsidRPr="003E4A3A">
        <w:t xml:space="preserve">) is facilitating the development of a global market in gas, but it is still traded largely on a country-to-country basis, with negotiated prices that are specified in contracts. As gas usage has grown, these </w:t>
      </w:r>
      <w:r w:rsidRPr="003E4A3A">
        <w:rPr>
          <w:rStyle w:val="StyleBoldUnderline"/>
          <w:sz w:val="32"/>
        </w:rPr>
        <w:t>gas deals have grown more important</w:t>
      </w:r>
      <w:r w:rsidRPr="003E4A3A">
        <w:t>.</w:t>
      </w:r>
      <w:r w:rsidRPr="003E4A3A">
        <w:rPr>
          <w:sz w:val="28"/>
        </w:rPr>
        <w:t xml:space="preserve"> </w:t>
      </w:r>
      <w:r w:rsidRPr="003E4A3A">
        <w:rPr>
          <w:sz w:val="16"/>
        </w:rPr>
        <w:t>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peninsula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gas trading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trade,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3E4A3A">
        <w:rPr>
          <w:sz w:val="12"/>
        </w:rPr>
        <w:t xml:space="preserve">. </w:t>
      </w:r>
      <w:r w:rsidRPr="003E4A3A">
        <w:rPr>
          <w:rStyle w:val="StyleBoldUnderline"/>
          <w:sz w:val="32"/>
          <w:highlight w:val="yellow"/>
        </w:rPr>
        <w:t>If the United States became self-sufficient</w:t>
      </w:r>
      <w:r w:rsidRPr="003E4A3A">
        <w:rPr>
          <w:rStyle w:val="StyleBoldUnderline"/>
          <w:sz w:val="32"/>
        </w:rPr>
        <w:t xml:space="preserve"> in natural gas</w:t>
      </w:r>
      <w:r w:rsidRPr="003E4A3A">
        <w:t xml:space="preserve">, </w:t>
      </w:r>
      <w:r w:rsidRPr="003E4A3A">
        <w:rPr>
          <w:rStyle w:val="StyleBoldUnderline"/>
          <w:sz w:val="32"/>
          <w:highlight w:val="yellow"/>
        </w:rPr>
        <w:t xml:space="preserve">there would be </w:t>
      </w:r>
      <w:r w:rsidRPr="003E4A3A">
        <w:rPr>
          <w:rStyle w:val="Emphasis"/>
          <w:highlight w:val="yellow"/>
        </w:rPr>
        <w:t>significant geopolitical implications</w:t>
      </w:r>
      <w:r w:rsidRPr="003E4A3A">
        <w:t xml:space="preserve">. When Arab states in 1973 imposed an embargo on oil shipments to the United States as punishment for US support of Israel, </w:t>
      </w:r>
      <w:r w:rsidRPr="003E4A3A">
        <w:rPr>
          <w:rStyle w:val="StyleBoldUnderline"/>
          <w:sz w:val="32"/>
        </w:rPr>
        <w:t>American consumers learned how vulnerable their country was to the “oil weapon” when used by potentially hostile states</w:t>
      </w:r>
      <w:r w:rsidRPr="003E4A3A">
        <w:t xml:space="preserve">. </w:t>
      </w:r>
      <w:r w:rsidRPr="003E4A3A">
        <w:rPr>
          <w:rStyle w:val="StyleBoldUnderline"/>
          <w:sz w:val="32"/>
          <w:highlight w:val="yellow"/>
        </w:rPr>
        <w:t>As the U</w:t>
      </w:r>
      <w:r w:rsidRPr="003E4A3A">
        <w:rPr>
          <w:rStyle w:val="StyleBoldUnderline"/>
          <w:sz w:val="32"/>
        </w:rPr>
        <w:t xml:space="preserve">nited </w:t>
      </w:r>
      <w:r w:rsidRPr="003E4A3A">
        <w:rPr>
          <w:rStyle w:val="StyleBoldUnderline"/>
          <w:sz w:val="32"/>
          <w:highlight w:val="yellow"/>
        </w:rPr>
        <w:t>S</w:t>
      </w:r>
      <w:r w:rsidRPr="003E4A3A">
        <w:rPr>
          <w:rStyle w:val="StyleBoldUnderline"/>
          <w:sz w:val="32"/>
        </w:rPr>
        <w:t xml:space="preserve">tates </w:t>
      </w:r>
      <w:r w:rsidRPr="003E4A3A">
        <w:rPr>
          <w:rStyle w:val="StyleBoldUnderline"/>
          <w:sz w:val="32"/>
          <w:highlight w:val="yellow"/>
        </w:rPr>
        <w:t>moves toward energy independence</w:t>
      </w:r>
      <w:r w:rsidRPr="003E4A3A">
        <w:rPr>
          <w:highlight w:val="yellow"/>
        </w:rPr>
        <w:t xml:space="preserve">, </w:t>
      </w:r>
      <w:r w:rsidRPr="003E4A3A">
        <w:rPr>
          <w:rStyle w:val="StyleBoldUnderline"/>
          <w:sz w:val="32"/>
          <w:highlight w:val="yellow"/>
        </w:rPr>
        <w:t>if only in gas</w:t>
      </w:r>
      <w:r w:rsidRPr="003E4A3A">
        <w:t xml:space="preserve">, </w:t>
      </w:r>
      <w:r w:rsidRPr="003E4A3A">
        <w:rPr>
          <w:rStyle w:val="StyleBoldUnderline"/>
          <w:sz w:val="32"/>
        </w:rPr>
        <w:t xml:space="preserve">that </w:t>
      </w:r>
      <w:r w:rsidRPr="003E4A3A">
        <w:rPr>
          <w:rStyle w:val="StyleBoldUnderline"/>
          <w:sz w:val="32"/>
          <w:highlight w:val="yellow"/>
        </w:rPr>
        <w:t>vulnerability disappears</w:t>
      </w:r>
      <w:r w:rsidRPr="003E4A3A">
        <w:t xml:space="preserve">. </w:t>
      </w:r>
      <w:r w:rsidRPr="003E4A3A">
        <w:rPr>
          <w:rStyle w:val="StyleBoldUnderline"/>
          <w:sz w:val="32"/>
        </w:rPr>
        <w:t>There would also be geopolitical effects overseas</w:t>
      </w:r>
      <w:r w:rsidRPr="003E4A3A">
        <w:t xml:space="preserve">. </w:t>
      </w:r>
      <w:r w:rsidRPr="003E4A3A">
        <w:rPr>
          <w:rStyle w:val="StyleBoldUnderline"/>
          <w:sz w:val="32"/>
        </w:rPr>
        <w:t>With the United States no longer importing LNG, that gas could go to European consumers instead</w:t>
      </w:r>
      <w:r w:rsidRPr="003E4A3A">
        <w:t xml:space="preserve">, </w:t>
      </w:r>
      <w:r w:rsidRPr="003E4A3A">
        <w:rPr>
          <w:rStyle w:val="StyleBoldUnderline"/>
          <w:sz w:val="32"/>
        </w:rPr>
        <w:t>and Europe’s dependence on Russia for its gas supply would diminish</w:t>
      </w:r>
      <w:r w:rsidRPr="003E4A3A">
        <w:t xml:space="preserve">. In 2000, Russia was supplying about forty percent of Europe’s gas; some estimates have the Russian share sliding to ten percent by 2040. </w:t>
      </w:r>
      <w:r w:rsidRPr="003E4A3A">
        <w:rPr>
          <w:rStyle w:val="StyleBoldUnderline"/>
          <w:sz w:val="32"/>
        </w:rPr>
        <w:t>Whether the United States can maintain a sharply upward trend in shale gas production depends on whether the reserves are as promising as they now appear to be</w:t>
      </w:r>
      <w:r w:rsidRPr="003E4A3A">
        <w:t xml:space="preserve">, whether the gas price is sufficient to cover production costs, </w:t>
      </w:r>
      <w:r w:rsidRPr="003E4A3A">
        <w:rPr>
          <w:rStyle w:val="StyleBoldUnderline"/>
          <w:sz w:val="32"/>
        </w:rPr>
        <w:t>and</w:t>
      </w:r>
      <w:r w:rsidRPr="003E4A3A">
        <w:rPr>
          <w:sz w:val="20"/>
        </w:rPr>
        <w:t xml:space="preserve"> especially </w:t>
      </w:r>
      <w:r w:rsidRPr="003E4A3A">
        <w:rPr>
          <w:rStyle w:val="StyleBoldUnderline"/>
          <w:sz w:val="32"/>
        </w:rPr>
        <w:t>whether environmental concerns associated with shale drilling are addressed</w:t>
      </w:r>
      <w:r w:rsidRPr="003E4A3A">
        <w:rPr>
          <w:sz w:val="20"/>
        </w:rPr>
        <w:t>. Hydraulic fracturing requires enor</w:t>
      </w:r>
      <w:r w:rsidRPr="003E4A3A">
        <w:t>mous amounts of water, and recycling or disposal of the waste water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6C112A3D" w14:textId="77777777" w:rsidR="009B62D8" w:rsidRPr="003E4A3A" w:rsidRDefault="009B62D8" w:rsidP="009B62D8">
      <w:pPr>
        <w:pStyle w:val="Heading4"/>
        <w:rPr>
          <w:rFonts w:ascii="Calibri" w:hAnsi="Calibri"/>
        </w:rPr>
      </w:pPr>
      <w:r w:rsidRPr="003E4A3A">
        <w:rPr>
          <w:rFonts w:ascii="Calibri" w:hAnsi="Calibri"/>
        </w:rPr>
        <w:t xml:space="preserve">Energy power solves nuclear conflict </w:t>
      </w:r>
    </w:p>
    <w:p w14:paraId="698E6683" w14:textId="77777777" w:rsidR="009B62D8" w:rsidRPr="003E4A3A" w:rsidRDefault="009B62D8" w:rsidP="009B62D8">
      <w:pPr>
        <w:rPr>
          <w:rStyle w:val="StyleStyleBold12pt"/>
          <w:sz w:val="32"/>
        </w:rPr>
      </w:pPr>
      <w:r w:rsidRPr="003E4A3A">
        <w:rPr>
          <w:rStyle w:val="StyleStyleBold12pt"/>
          <w:sz w:val="32"/>
        </w:rPr>
        <w:t xml:space="preserve">Hagel 12 </w:t>
      </w:r>
      <w:r w:rsidRPr="003E4A3A">
        <w:rPr>
          <w:sz w:val="28"/>
        </w:rPr>
        <w:t xml:space="preserve">[Chuck Hagel, Professor at Georgetown University, “The Challenge of Change”, 5/15/12, </w:t>
      </w:r>
      <w:hyperlink r:id="rId21" w:history="1">
        <w:r w:rsidRPr="003E4A3A">
          <w:rPr>
            <w:sz w:val="28"/>
          </w:rPr>
          <w:t>http://www.acus.org/new_atlanticist/challenge-change</w:t>
        </w:r>
      </w:hyperlink>
      <w:r w:rsidRPr="003E4A3A">
        <w:rPr>
          <w:sz w:val="28"/>
        </w:rPr>
        <w:t>]</w:t>
      </w:r>
    </w:p>
    <w:p w14:paraId="16FF8F47" w14:textId="77777777" w:rsidR="009B62D8" w:rsidRPr="003E4A3A" w:rsidRDefault="009B62D8" w:rsidP="009B62D8">
      <w:pPr>
        <w:rPr>
          <w:sz w:val="14"/>
        </w:rPr>
      </w:pPr>
      <w:r w:rsidRPr="003E4A3A">
        <w:rPr>
          <w:sz w:val="14"/>
        </w:rPr>
        <w:t xml:space="preserve">A new world order is being built today by seven billion global citizens.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3E4A3A">
        <w:rPr>
          <w:rStyle w:val="StyleBoldUnderline"/>
          <w:sz w:val="32"/>
        </w:rPr>
        <w:t xml:space="preserve">through </w:t>
      </w:r>
      <w:r w:rsidRPr="003E4A3A">
        <w:rPr>
          <w:rStyle w:val="StyleBoldUnderline"/>
          <w:sz w:val="32"/>
          <w:highlight w:val="yellow"/>
        </w:rPr>
        <w:t>strong</w:t>
      </w:r>
      <w:r w:rsidRPr="003E4A3A">
        <w:rPr>
          <w:sz w:val="14"/>
        </w:rPr>
        <w:t xml:space="preserve"> inspired </w:t>
      </w:r>
      <w:r w:rsidRPr="003E4A3A">
        <w:rPr>
          <w:rStyle w:val="StyleBoldUnderline"/>
          <w:sz w:val="32"/>
          <w:highlight w:val="yellow"/>
        </w:rPr>
        <w:t>leadership</w:t>
      </w:r>
      <w:r w:rsidRPr="003E4A3A">
        <w:rPr>
          <w:rStyle w:val="StyleBoldUnderline"/>
          <w:sz w:val="32"/>
        </w:rPr>
        <w:t>,</w:t>
      </w:r>
      <w:r w:rsidRPr="003E4A3A">
        <w:rPr>
          <w:sz w:val="14"/>
        </w:rPr>
        <w:t xml:space="preserve"> a judicious (most of the time) use of its power, </w:t>
      </w:r>
      <w:r w:rsidRPr="003E4A3A">
        <w:rPr>
          <w:rStyle w:val="StyleBoldUnderline"/>
          <w:sz w:val="32"/>
          <w:highlight w:val="yellow"/>
        </w:rPr>
        <w:t>and</w:t>
      </w:r>
      <w:r w:rsidRPr="003E4A3A">
        <w:rPr>
          <w:sz w:val="14"/>
        </w:rPr>
        <w:t xml:space="preserve"> </w:t>
      </w:r>
      <w:r w:rsidRPr="003E4A3A">
        <w:rPr>
          <w:rStyle w:val="StyleBoldUnderline"/>
          <w:sz w:val="32"/>
        </w:rPr>
        <w:t>working with allies</w:t>
      </w:r>
      <w:r w:rsidRPr="003E4A3A">
        <w:rPr>
          <w:sz w:val="14"/>
        </w:rPr>
        <w:t xml:space="preserve"> through alliances and </w:t>
      </w:r>
      <w:r w:rsidRPr="003E4A3A">
        <w:rPr>
          <w:rStyle w:val="StyleBoldUnderline"/>
          <w:sz w:val="32"/>
          <w:highlight w:val="yellow"/>
        </w:rPr>
        <w:t>institutions</w:t>
      </w:r>
      <w:r w:rsidRPr="003E4A3A">
        <w:rPr>
          <w:sz w:val="14"/>
        </w:rPr>
        <w:t xml:space="preserve">. This </w:t>
      </w:r>
      <w:r w:rsidRPr="003E4A3A">
        <w:rPr>
          <w:rStyle w:val="StyleBoldUnderline"/>
          <w:sz w:val="32"/>
          <w:highlight w:val="yellow"/>
        </w:rPr>
        <w:t>has</w:t>
      </w:r>
      <w:r w:rsidRPr="003E4A3A">
        <w:rPr>
          <w:rStyle w:val="Emphasis"/>
        </w:rPr>
        <w:t xml:space="preserve"> </w:t>
      </w:r>
      <w:r w:rsidRPr="003E4A3A">
        <w:rPr>
          <w:rStyle w:val="Emphasis"/>
          <w:highlight w:val="yellow"/>
        </w:rPr>
        <w:t>helped prevent a</w:t>
      </w:r>
      <w:r w:rsidRPr="003E4A3A">
        <w:rPr>
          <w:rStyle w:val="Emphasis"/>
        </w:rPr>
        <w:t xml:space="preserve"> Third </w:t>
      </w:r>
      <w:r w:rsidRPr="003E4A3A">
        <w:rPr>
          <w:rStyle w:val="Emphasis"/>
          <w:highlight w:val="yellow"/>
        </w:rPr>
        <w:t xml:space="preserve">World </w:t>
      </w:r>
      <w:r w:rsidRPr="003E4A3A">
        <w:rPr>
          <w:rStyle w:val="Emphasis"/>
        </w:rPr>
        <w:t xml:space="preserve">War and a </w:t>
      </w:r>
      <w:r w:rsidRPr="003E4A3A">
        <w:rPr>
          <w:rStyle w:val="Emphasis"/>
          <w:highlight w:val="yellow"/>
        </w:rPr>
        <w:t>nuclear  (WAR</w:t>
      </w:r>
      <w:r w:rsidRPr="003E4A3A">
        <w:rPr>
          <w:rStyle w:val="Emphasis"/>
        </w:rPr>
        <w:t xml:space="preserve">) </w:t>
      </w:r>
      <w:r w:rsidRPr="003E4A3A">
        <w:rPr>
          <w:sz w:val="6"/>
          <w:szCs w:val="2"/>
        </w:rPr>
        <w:t>holocaust</w:t>
      </w:r>
      <w:r w:rsidRPr="003E4A3A">
        <w:rPr>
          <w:sz w:val="28"/>
        </w:rPr>
        <w:t>.</w:t>
      </w:r>
      <w:r w:rsidRPr="003E4A3A">
        <w:rPr>
          <w:rStyle w:val="StyleBoldUnderline"/>
          <w:sz w:val="32"/>
        </w:rPr>
        <w:t xml:space="preserve"> </w:t>
      </w:r>
      <w:r w:rsidRPr="003E4A3A">
        <w:rPr>
          <w:rStyle w:val="StyleBoldUnderline"/>
          <w:sz w:val="32"/>
          <w:highlight w:val="yellow"/>
        </w:rPr>
        <w:t>The world we face</w:t>
      </w:r>
      <w:r w:rsidRPr="003E4A3A">
        <w:rPr>
          <w:rStyle w:val="StyleBoldUnderline"/>
          <w:sz w:val="32"/>
        </w:rPr>
        <w:t xml:space="preserve"> in 2012 </w:t>
      </w:r>
      <w:r w:rsidRPr="003E4A3A">
        <w:rPr>
          <w:rStyle w:val="StyleBoldUnderline"/>
          <w:sz w:val="32"/>
          <w:highlight w:val="yellow"/>
        </w:rPr>
        <w:t xml:space="preserve">is </w:t>
      </w:r>
      <w:r w:rsidRPr="003E4A3A">
        <w:rPr>
          <w:rStyle w:val="StyleBoldUnderline"/>
          <w:sz w:val="32"/>
        </w:rPr>
        <w:t>of a different character than even a few years ago</w:t>
      </w:r>
      <w:r w:rsidRPr="003E4A3A">
        <w:rPr>
          <w:sz w:val="14"/>
        </w:rPr>
        <w:t xml:space="preserve">. Many developing nations are </w:t>
      </w:r>
      <w:r w:rsidRPr="003E4A3A">
        <w:rPr>
          <w:rStyle w:val="StyleBoldUnderline"/>
          <w:sz w:val="32"/>
        </w:rPr>
        <w:t>fragile states</w:t>
      </w:r>
      <w:r w:rsidRPr="003E4A3A">
        <w:rPr>
          <w:sz w:val="14"/>
        </w:rPr>
        <w:t xml:space="preserve"> and </w:t>
      </w:r>
      <w:r w:rsidRPr="003E4A3A">
        <w:rPr>
          <w:rStyle w:val="StyleBoldUnderline"/>
          <w:sz w:val="32"/>
        </w:rPr>
        <w:t xml:space="preserve">are </w:t>
      </w:r>
      <w:r w:rsidRPr="003E4A3A">
        <w:rPr>
          <w:rStyle w:val="StyleBoldUnderline"/>
          <w:sz w:val="32"/>
          <w:highlight w:val="yellow"/>
        </w:rPr>
        <w:t>under</w:t>
      </w:r>
      <w:r w:rsidRPr="003E4A3A">
        <w:rPr>
          <w:rStyle w:val="StyleBoldUnderline"/>
          <w:sz w:val="32"/>
        </w:rPr>
        <w:t xml:space="preserve"> </w:t>
      </w:r>
      <w:r w:rsidRPr="003E4A3A">
        <w:rPr>
          <w:sz w:val="14"/>
        </w:rPr>
        <w:t xml:space="preserve">enormous </w:t>
      </w:r>
      <w:r w:rsidRPr="003E4A3A">
        <w:rPr>
          <w:rStyle w:val="StyleBoldUnderline"/>
          <w:sz w:val="32"/>
          <w:highlight w:val="yellow"/>
        </w:rPr>
        <w:t>pressure from terrorism</w:t>
      </w:r>
      <w:r w:rsidRPr="003E4A3A">
        <w:rPr>
          <w:sz w:val="14"/>
        </w:rPr>
        <w:t>, endemic</w:t>
      </w:r>
      <w:r w:rsidRPr="003E4A3A">
        <w:rPr>
          <w:rStyle w:val="StyleBoldUnderline"/>
          <w:sz w:val="32"/>
        </w:rPr>
        <w:t xml:space="preserve"> </w:t>
      </w:r>
      <w:r w:rsidRPr="003E4A3A">
        <w:rPr>
          <w:rStyle w:val="StyleBoldUnderline"/>
          <w:sz w:val="32"/>
          <w:highlight w:val="yellow"/>
        </w:rPr>
        <w:t xml:space="preserve">poverty, </w:t>
      </w:r>
      <w:r w:rsidRPr="003E4A3A">
        <w:rPr>
          <w:rStyle w:val="StyleBoldUnderline"/>
          <w:sz w:val="32"/>
        </w:rPr>
        <w:t>environmental challenges, debt, corruption</w:t>
      </w:r>
      <w:r w:rsidRPr="003E4A3A">
        <w:rPr>
          <w:rStyle w:val="StyleBoldUnderline"/>
          <w:sz w:val="32"/>
          <w:highlight w:val="yellow"/>
        </w:rPr>
        <w:t>, civil unrest</w:t>
      </w:r>
      <w:r w:rsidRPr="003E4A3A">
        <w:rPr>
          <w:rStyle w:val="StyleBoldUnderline"/>
          <w:sz w:val="32"/>
        </w:rPr>
        <w:t xml:space="preserve">, and regional, tribal, </w:t>
      </w:r>
      <w:r w:rsidRPr="003E4A3A">
        <w:rPr>
          <w:rStyle w:val="StyleBoldUnderline"/>
          <w:sz w:val="32"/>
          <w:highlight w:val="yellow"/>
        </w:rPr>
        <w:t>and</w:t>
      </w:r>
      <w:r w:rsidRPr="003E4A3A">
        <w:rPr>
          <w:rStyle w:val="StyleBoldUnderline"/>
          <w:sz w:val="32"/>
        </w:rPr>
        <w:t xml:space="preserve"> religious </w:t>
      </w:r>
      <w:r w:rsidRPr="003E4A3A">
        <w:rPr>
          <w:rStyle w:val="StyleBoldUnderline"/>
          <w:sz w:val="32"/>
          <w:highlight w:val="yellow"/>
        </w:rPr>
        <w:t>conflicts</w:t>
      </w:r>
      <w:r w:rsidRPr="003E4A3A">
        <w:rPr>
          <w:sz w:val="14"/>
        </w:rPr>
        <w:t xml:space="preserve">. </w:t>
      </w:r>
      <w:r w:rsidRPr="003E4A3A">
        <w:rPr>
          <w:rStyle w:val="StyleBoldUnderline"/>
          <w:sz w:val="32"/>
        </w:rPr>
        <w:t xml:space="preserve">The result is </w:t>
      </w:r>
      <w:r w:rsidRPr="003E4A3A">
        <w:rPr>
          <w:sz w:val="14"/>
        </w:rPr>
        <w:t xml:space="preserve">a climate of despair, and potential </w:t>
      </w:r>
      <w:r w:rsidRPr="003E4A3A">
        <w:rPr>
          <w:rStyle w:val="StyleBoldUnderline"/>
          <w:sz w:val="32"/>
        </w:rPr>
        <w:t>breeding grounds for radical</w:t>
      </w:r>
      <w:r w:rsidRPr="003E4A3A">
        <w:rPr>
          <w:sz w:val="14"/>
        </w:rPr>
        <w:t xml:space="preserve"> politics and </w:t>
      </w:r>
      <w:r w:rsidRPr="003E4A3A">
        <w:rPr>
          <w:rStyle w:val="StyleBoldUnderline"/>
          <w:sz w:val="32"/>
        </w:rPr>
        <w:t xml:space="preserve">extremism. </w:t>
      </w:r>
      <w:r w:rsidRPr="003E4A3A">
        <w:rPr>
          <w:sz w:val="14"/>
        </w:rPr>
        <w:t>A successful</w:t>
      </w:r>
      <w:r w:rsidRPr="003E4A3A">
        <w:rPr>
          <w:rStyle w:val="StyleBoldUnderline"/>
          <w:sz w:val="32"/>
        </w:rPr>
        <w:t xml:space="preserve"> </w:t>
      </w:r>
      <w:r w:rsidRPr="003E4A3A">
        <w:rPr>
          <w:sz w:val="14"/>
        </w:rPr>
        <w:t xml:space="preserve">American foreign policy must include thinking through actions and policies, and how uncontrollable and unpredictable global forces may affect outcomes. Eleven years of </w:t>
      </w:r>
      <w:r w:rsidRPr="003E4A3A">
        <w:rPr>
          <w:rStyle w:val="StyleBoldUnderline"/>
          <w:sz w:val="32"/>
        </w:rPr>
        <w:t>invasions</w:t>
      </w:r>
      <w:r w:rsidRPr="003E4A3A">
        <w:rPr>
          <w:sz w:val="14"/>
        </w:rPr>
        <w:t xml:space="preserve"> and occupations </w:t>
      </w:r>
      <w:r w:rsidRPr="003E4A3A">
        <w:rPr>
          <w:rStyle w:val="StyleBoldUnderline"/>
          <w:sz w:val="32"/>
        </w:rPr>
        <w:t>have put the U.S. in a deep hole and mired us down in terribly costly commitments</w:t>
      </w:r>
      <w:r w:rsidRPr="003E4A3A">
        <w:rPr>
          <w:sz w:val="14"/>
        </w:rPr>
        <w:t xml:space="preserve"> in blood, treasure, and prestige. </w:t>
      </w:r>
      <w:r w:rsidRPr="003E4A3A">
        <w:rPr>
          <w:rStyle w:val="StyleBoldUnderline"/>
          <w:sz w:val="32"/>
        </w:rPr>
        <w:t>Our diplomatic and security flexibility has been seriously eroded</w:t>
      </w:r>
      <w:r w:rsidRPr="003E4A3A">
        <w:rPr>
          <w:sz w:val="14"/>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3E4A3A">
        <w:rPr>
          <w:rStyle w:val="StyleBoldUnderline"/>
          <w:sz w:val="32"/>
        </w:rPr>
        <w:t>What we must do is manage these realities</w:t>
      </w:r>
      <w:r w:rsidRPr="003E4A3A">
        <w:rPr>
          <w:sz w:val="14"/>
        </w:rPr>
        <w:t xml:space="preserve"> and complex problems, </w:t>
      </w:r>
      <w:r w:rsidRPr="003E4A3A">
        <w:rPr>
          <w:rStyle w:val="StyleBoldUnderline"/>
          <w:sz w:val="32"/>
        </w:rPr>
        <w:t>moving them into positions of solution possibilities and resolution</w:t>
      </w:r>
      <w:r w:rsidRPr="003E4A3A">
        <w:rPr>
          <w:sz w:val="14"/>
        </w:rPr>
        <w:t xml:space="preserve">. American foreign policy has always dared to project a vision of a world where all things are possible. If we are to succeed, </w:t>
      </w:r>
      <w:r w:rsidRPr="003E4A3A">
        <w:rPr>
          <w:rStyle w:val="StyleBoldUnderline"/>
          <w:sz w:val="32"/>
        </w:rPr>
        <w:t>we must understand how the world sees us.</w:t>
      </w:r>
      <w:r w:rsidRPr="003E4A3A">
        <w:rPr>
          <w:sz w:val="14"/>
        </w:rPr>
        <w:t xml:space="preserve"> Turn on our receivers more often and shut off our transmitters. </w:t>
      </w:r>
      <w:r w:rsidRPr="003E4A3A">
        <w:rPr>
          <w:rStyle w:val="StyleBoldUnderline"/>
          <w:sz w:val="32"/>
        </w:rPr>
        <w:t>This is a vital priority for a successful 21st century foreign policy</w:t>
      </w:r>
      <w:r w:rsidRPr="003E4A3A">
        <w:rPr>
          <w:sz w:val="14"/>
        </w:rPr>
        <w:t xml:space="preserve">. We must also avoid the traps of hubris, ideology and insularity, and know that there is little margin for error with the stakes so high in the world today. America must strengthen its global alliances. Common-interest </w:t>
      </w:r>
      <w:r w:rsidRPr="003E4A3A">
        <w:rPr>
          <w:rStyle w:val="StyleBoldUnderline"/>
          <w:sz w:val="32"/>
          <w:highlight w:val="yellow"/>
        </w:rPr>
        <w:t>alliances will be required</w:t>
      </w:r>
      <w:r w:rsidRPr="003E4A3A">
        <w:rPr>
          <w:sz w:val="14"/>
        </w:rPr>
        <w:t xml:space="preserve"> </w:t>
      </w:r>
      <w:r w:rsidRPr="003E4A3A">
        <w:rPr>
          <w:rStyle w:val="StyleBoldUnderline"/>
          <w:sz w:val="32"/>
        </w:rPr>
        <w:t>in a</w:t>
      </w:r>
      <w:r w:rsidRPr="003E4A3A">
        <w:rPr>
          <w:sz w:val="14"/>
        </w:rPr>
        <w:t xml:space="preserve"> volatile </w:t>
      </w:r>
      <w:r w:rsidRPr="003E4A3A">
        <w:rPr>
          <w:rStyle w:val="StyleBoldUnderline"/>
          <w:sz w:val="32"/>
        </w:rPr>
        <w:t>world</w:t>
      </w:r>
      <w:r w:rsidRPr="003E4A3A">
        <w:rPr>
          <w:sz w:val="14"/>
        </w:rPr>
        <w:t xml:space="preserve"> of historic diffusions of power. </w:t>
      </w:r>
      <w:r w:rsidRPr="003E4A3A">
        <w:rPr>
          <w:rStyle w:val="StyleBoldUnderline"/>
          <w:sz w:val="32"/>
        </w:rPr>
        <w:t xml:space="preserve">The great challenges </w:t>
      </w:r>
      <w:r w:rsidRPr="003E4A3A">
        <w:rPr>
          <w:rStyle w:val="StyleBoldUnderline"/>
          <w:sz w:val="32"/>
          <w:highlight w:val="yellow"/>
        </w:rPr>
        <w:t>facing</w:t>
      </w:r>
      <w:r w:rsidRPr="003E4A3A">
        <w:rPr>
          <w:rStyle w:val="StyleBoldUnderline"/>
          <w:sz w:val="32"/>
        </w:rPr>
        <w:t xml:space="preserve"> </w:t>
      </w:r>
      <w:r w:rsidRPr="003E4A3A">
        <w:rPr>
          <w:sz w:val="14"/>
        </w:rPr>
        <w:t>the world today are the responsibility of all peoples of the world. They include</w:t>
      </w:r>
      <w:r w:rsidRPr="003E4A3A">
        <w:rPr>
          <w:rStyle w:val="StyleBoldUnderline"/>
          <w:sz w:val="32"/>
        </w:rPr>
        <w:t xml:space="preserve"> </w:t>
      </w:r>
      <w:r w:rsidRPr="003E4A3A">
        <w:rPr>
          <w:rStyle w:val="StyleBoldUnderline"/>
          <w:sz w:val="32"/>
          <w:highlight w:val="yellow"/>
        </w:rPr>
        <w:t>cyber warf</w:t>
      </w:r>
      <w:r w:rsidRPr="003E4A3A">
        <w:rPr>
          <w:rStyle w:val="StyleBoldUnderline"/>
          <w:sz w:val="32"/>
        </w:rPr>
        <w:t>are</w:t>
      </w:r>
      <w:r w:rsidRPr="003E4A3A">
        <w:rPr>
          <w:rStyle w:val="StyleBoldUnderline"/>
          <w:sz w:val="32"/>
          <w:highlight w:val="yellow"/>
        </w:rPr>
        <w:t>, terrorism</w:t>
      </w:r>
      <w:r w:rsidRPr="003E4A3A">
        <w:rPr>
          <w:sz w:val="14"/>
        </w:rPr>
        <w:t>, preventing the</w:t>
      </w:r>
      <w:r w:rsidRPr="003E4A3A">
        <w:rPr>
          <w:rStyle w:val="StyleBoldUnderline"/>
          <w:sz w:val="32"/>
        </w:rPr>
        <w:t xml:space="preserve"> </w:t>
      </w:r>
      <w:r w:rsidRPr="003E4A3A">
        <w:rPr>
          <w:rStyle w:val="StyleBoldUnderline"/>
          <w:sz w:val="32"/>
          <w:highlight w:val="yellow"/>
        </w:rPr>
        <w:t>prolif</w:t>
      </w:r>
      <w:r w:rsidRPr="003E4A3A">
        <w:rPr>
          <w:rStyle w:val="StyleBoldUnderline"/>
          <w:sz w:val="32"/>
        </w:rPr>
        <w:t xml:space="preserve">eration </w:t>
      </w:r>
      <w:r w:rsidRPr="003E4A3A">
        <w:rPr>
          <w:sz w:val="14"/>
        </w:rPr>
        <w:t>of weapons of mass destruction,</w:t>
      </w:r>
      <w:r w:rsidRPr="003E4A3A">
        <w:rPr>
          <w:rStyle w:val="StyleBoldUnderline"/>
          <w:sz w:val="32"/>
        </w:rPr>
        <w:t xml:space="preserve"> regional conflicts</w:t>
      </w:r>
      <w:r w:rsidRPr="003E4A3A">
        <w:rPr>
          <w:sz w:val="14"/>
        </w:rPr>
        <w:t>, prosperity and</w:t>
      </w:r>
      <w:r w:rsidRPr="003E4A3A">
        <w:rPr>
          <w:rStyle w:val="StyleBoldUnderline"/>
          <w:sz w:val="32"/>
        </w:rPr>
        <w:t xml:space="preserve"> stability, </w:t>
      </w:r>
      <w:r w:rsidRPr="003E4A3A">
        <w:rPr>
          <w:sz w:val="14"/>
        </w:rPr>
        <w:t>and global</w:t>
      </w:r>
      <w:r w:rsidRPr="003E4A3A">
        <w:rPr>
          <w:rStyle w:val="StyleBoldUnderline"/>
          <w:sz w:val="32"/>
        </w:rPr>
        <w:t xml:space="preserve"> </w:t>
      </w:r>
      <w:r w:rsidRPr="003E4A3A">
        <w:rPr>
          <w:rStyle w:val="StyleBoldUnderline"/>
          <w:sz w:val="32"/>
          <w:highlight w:val="yellow"/>
        </w:rPr>
        <w:t>poverty, disease and environmental degradation</w:t>
      </w:r>
      <w:r w:rsidRPr="003E4A3A">
        <w:rPr>
          <w:rStyle w:val="StyleBoldUnderline"/>
          <w:sz w:val="32"/>
        </w:rPr>
        <w:t xml:space="preserve">. </w:t>
      </w:r>
      <w:r w:rsidRPr="003E4A3A">
        <w:rPr>
          <w:sz w:val="14"/>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3E4A3A">
        <w:rPr>
          <w:rStyle w:val="StyleBoldUnderline"/>
          <w:sz w:val="32"/>
        </w:rPr>
        <w:t xml:space="preserve">American </w:t>
      </w:r>
      <w:r w:rsidRPr="003E4A3A">
        <w:rPr>
          <w:rStyle w:val="StyleBoldUnderline"/>
          <w:sz w:val="32"/>
          <w:highlight w:val="yellow"/>
        </w:rPr>
        <w:t>military power</w:t>
      </w:r>
      <w:r w:rsidRPr="003E4A3A">
        <w:rPr>
          <w:rStyle w:val="StyleBoldUnderline"/>
          <w:sz w:val="32"/>
        </w:rPr>
        <w:t xml:space="preserve"> and force structure </w:t>
      </w:r>
      <w:r w:rsidRPr="003E4A3A">
        <w:rPr>
          <w:rStyle w:val="StyleBoldUnderline"/>
          <w:sz w:val="32"/>
          <w:highlight w:val="yellow"/>
        </w:rPr>
        <w:t>cannot sustain its commitments without a shift to a</w:t>
      </w:r>
      <w:r w:rsidRPr="003E4A3A">
        <w:rPr>
          <w:rStyle w:val="StyleBoldUnderline"/>
          <w:sz w:val="32"/>
        </w:rPr>
        <w:t xml:space="preserve"> </w:t>
      </w:r>
      <w:r w:rsidRPr="003E4A3A">
        <w:rPr>
          <w:rStyle w:val="StyleBoldUnderline"/>
          <w:sz w:val="32"/>
          <w:highlight w:val="yellow"/>
        </w:rPr>
        <w:t xml:space="preserve">more comprehensive </w:t>
      </w:r>
      <w:r w:rsidRPr="003E4A3A">
        <w:rPr>
          <w:rStyle w:val="StyleBoldUnderline"/>
          <w:sz w:val="32"/>
        </w:rPr>
        <w:t xml:space="preserve">strategic </w:t>
      </w:r>
      <w:r w:rsidRPr="003E4A3A">
        <w:rPr>
          <w:rStyle w:val="StyleBoldUnderline"/>
          <w:sz w:val="32"/>
          <w:highlight w:val="yellow"/>
        </w:rPr>
        <w:t xml:space="preserve">approach </w:t>
      </w:r>
      <w:r w:rsidRPr="003E4A3A">
        <w:rPr>
          <w:rStyle w:val="StyleBoldUnderline"/>
          <w:sz w:val="32"/>
        </w:rPr>
        <w:t xml:space="preserve">to global threats </w:t>
      </w:r>
      <w:r w:rsidRPr="003E4A3A">
        <w:rPr>
          <w:sz w:val="14"/>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3E4A3A">
        <w:rPr>
          <w:rStyle w:val="StyleBoldUnderline"/>
          <w:sz w:val="32"/>
        </w:rPr>
        <w:t xml:space="preserve">There can be </w:t>
      </w:r>
      <w:r w:rsidRPr="003E4A3A">
        <w:rPr>
          <w:rStyle w:val="Emphasis"/>
        </w:rPr>
        <w:t>no higher priority</w:t>
      </w:r>
      <w:r w:rsidRPr="003E4A3A">
        <w:rPr>
          <w:rStyle w:val="StyleBoldUnderline"/>
          <w:sz w:val="32"/>
        </w:rPr>
        <w:t xml:space="preserve"> for America than to remain economically competitive in a world undergoing a historic diffusion of economic power. A nation’s </w:t>
      </w:r>
      <w:r w:rsidRPr="003E4A3A">
        <w:rPr>
          <w:rStyle w:val="StyleBoldUnderline"/>
          <w:sz w:val="32"/>
          <w:highlight w:val="yellow"/>
        </w:rPr>
        <w:t xml:space="preserve">strength is </w:t>
      </w:r>
      <w:r w:rsidRPr="003E4A3A">
        <w:rPr>
          <w:rStyle w:val="StyleBoldUnderline"/>
          <w:sz w:val="32"/>
        </w:rPr>
        <w:t xml:space="preserve">anchored to and </w:t>
      </w:r>
      <w:r w:rsidRPr="003E4A3A">
        <w:rPr>
          <w:rStyle w:val="StyleBoldUnderline"/>
          <w:sz w:val="32"/>
          <w:highlight w:val="yellow"/>
        </w:rPr>
        <w:t xml:space="preserve">underpinned by </w:t>
      </w:r>
      <w:r w:rsidRPr="003E4A3A">
        <w:rPr>
          <w:sz w:val="28"/>
        </w:rPr>
        <w:t>its economic strength. The connections between America’s trade, economic, and</w:t>
      </w:r>
      <w:r w:rsidRPr="003E4A3A">
        <w:rPr>
          <w:rStyle w:val="StyleBoldUnderline"/>
          <w:sz w:val="32"/>
        </w:rPr>
        <w:t xml:space="preserve"> </w:t>
      </w:r>
      <w:r w:rsidRPr="003E4A3A">
        <w:rPr>
          <w:rStyle w:val="StyleBoldUnderline"/>
          <w:sz w:val="32"/>
          <w:highlight w:val="yellow"/>
        </w:rPr>
        <w:t xml:space="preserve">energy policies </w:t>
      </w:r>
      <w:r w:rsidRPr="003E4A3A">
        <w:rPr>
          <w:rStyle w:val="StyleBoldUnderline"/>
          <w:sz w:val="32"/>
        </w:rPr>
        <w:t xml:space="preserve">must also be </w:t>
      </w:r>
      <w:r w:rsidRPr="003E4A3A">
        <w:rPr>
          <w:rStyle w:val="StyleBoldUnderline"/>
          <w:sz w:val="32"/>
          <w:highlight w:val="yellow"/>
        </w:rPr>
        <w:t xml:space="preserve">synthesized </w:t>
      </w:r>
      <w:r w:rsidRPr="003E4A3A">
        <w:rPr>
          <w:rStyle w:val="StyleBoldUnderline"/>
          <w:sz w:val="32"/>
        </w:rPr>
        <w:t xml:space="preserve">into a strategic vision </w:t>
      </w:r>
      <w:r w:rsidRPr="003E4A3A">
        <w:rPr>
          <w:rStyle w:val="StyleBoldUnderline"/>
          <w:sz w:val="32"/>
          <w:highlight w:val="yellow"/>
        </w:rPr>
        <w:t>for American foreign policy</w:t>
      </w:r>
      <w:r w:rsidRPr="003E4A3A">
        <w:rPr>
          <w:sz w:val="14"/>
        </w:rPr>
        <w:t xml:space="preserve"> that not only meets the challenges of our time, but frames the completeness of long-term policies for strategic future outcomes. Trade is a major catalyst for economic strength and growth at home and abroad, as well as a critical stabilizer for world peace and prosperity. </w:t>
      </w:r>
      <w:r w:rsidRPr="003E4A3A">
        <w:rPr>
          <w:rStyle w:val="StyleBoldUnderline"/>
          <w:sz w:val="32"/>
        </w:rPr>
        <w:t>America must remain the global champion of free, fair and open trade.</w:t>
      </w:r>
      <w:r w:rsidRPr="003E4A3A">
        <w:rPr>
          <w:sz w:val="14"/>
        </w:rPr>
        <w:t xml:space="preserve"> As the world’s strongest, largest and most dynamic economy, America must continue to lead world trade. Economic strength must be as high a priority as any other foreign policy priority.</w:t>
      </w:r>
      <w:r w:rsidRPr="003E4A3A">
        <w:rPr>
          <w:rStyle w:val="StyleBoldUnderline"/>
          <w:sz w:val="32"/>
        </w:rPr>
        <w:t xml:space="preserve"> </w:t>
      </w:r>
      <w:r w:rsidRPr="003E4A3A">
        <w:rPr>
          <w:rStyle w:val="StyleBoldUnderline"/>
          <w:sz w:val="32"/>
          <w:highlight w:val="yellow"/>
        </w:rPr>
        <w:t>America’s security and growth are connected to</w:t>
      </w:r>
      <w:r w:rsidRPr="003E4A3A">
        <w:rPr>
          <w:rStyle w:val="StyleBoldUnderline"/>
          <w:sz w:val="32"/>
        </w:rPr>
        <w:t xml:space="preserve"> </w:t>
      </w:r>
      <w:r w:rsidRPr="003E4A3A">
        <w:rPr>
          <w:sz w:val="14"/>
        </w:rPr>
        <w:t xml:space="preserve">both the American and global economies. A centerpiece of this security is </w:t>
      </w:r>
      <w:r w:rsidRPr="003E4A3A">
        <w:rPr>
          <w:rStyle w:val="StyleBoldUnderline"/>
          <w:sz w:val="32"/>
          <w:highlight w:val="yellow"/>
        </w:rPr>
        <w:t xml:space="preserve">energy security. </w:t>
      </w:r>
      <w:r w:rsidRPr="003E4A3A">
        <w:rPr>
          <w:rStyle w:val="Emphasis"/>
          <w:highlight w:val="yellow"/>
        </w:rPr>
        <w:t xml:space="preserve">Energy security </w:t>
      </w:r>
      <w:r w:rsidRPr="003E4A3A">
        <w:rPr>
          <w:rStyle w:val="StyleBoldUnderline"/>
          <w:sz w:val="32"/>
          <w:highlight w:val="yellow"/>
        </w:rPr>
        <w:t>and</w:t>
      </w:r>
      <w:r w:rsidRPr="003E4A3A">
        <w:rPr>
          <w:sz w:val="14"/>
        </w:rPr>
        <w:t xml:space="preserve"> energy </w:t>
      </w:r>
      <w:r w:rsidRPr="003E4A3A">
        <w:rPr>
          <w:rStyle w:val="StyleBoldUnderline"/>
          <w:sz w:val="32"/>
          <w:highlight w:val="yellow"/>
        </w:rPr>
        <w:t>interdependence</w:t>
      </w:r>
      <w:r w:rsidRPr="003E4A3A">
        <w:rPr>
          <w:rStyle w:val="Emphasis"/>
          <w:highlight w:val="yellow"/>
        </w:rPr>
        <w:t xml:space="preserve"> are interconnected parts of </w:t>
      </w:r>
      <w:r w:rsidRPr="003E4A3A">
        <w:rPr>
          <w:rStyle w:val="Emphasis"/>
        </w:rPr>
        <w:t xml:space="preserve">a broad and deep </w:t>
      </w:r>
      <w:r w:rsidRPr="003E4A3A">
        <w:rPr>
          <w:rStyle w:val="Emphasis"/>
          <w:highlight w:val="yellow"/>
        </w:rPr>
        <w:t xml:space="preserve">foreign policy </w:t>
      </w:r>
      <w:r w:rsidRPr="003E4A3A">
        <w:rPr>
          <w:rStyle w:val="Emphasis"/>
        </w:rPr>
        <w:t xml:space="preserve">paradigm </w:t>
      </w:r>
      <w:r w:rsidRPr="003E4A3A">
        <w:rPr>
          <w:rStyle w:val="Emphasis"/>
          <w:highlight w:val="yellow"/>
        </w:rPr>
        <w:t>that frames the complexity of the challenges that face America and the world</w:t>
      </w:r>
      <w:r w:rsidRPr="003E4A3A">
        <w:rPr>
          <w:rStyle w:val="StyleBoldUnderline"/>
          <w:sz w:val="32"/>
        </w:rPr>
        <w:t>.</w:t>
      </w:r>
      <w:r w:rsidRPr="003E4A3A">
        <w:rPr>
          <w:sz w:val="14"/>
        </w:rPr>
        <w:t xml:space="preserve"> A diverse portfolio of</w:t>
      </w:r>
      <w:r w:rsidRPr="003E4A3A">
        <w:rPr>
          <w:rStyle w:val="StyleBoldUnderline"/>
          <w:sz w:val="32"/>
        </w:rPr>
        <w:t xml:space="preserve"> </w:t>
      </w:r>
      <w:r w:rsidRPr="003E4A3A">
        <w:rPr>
          <w:rStyle w:val="Emphasis"/>
          <w:highlight w:val="yellow"/>
        </w:rPr>
        <w:t>energy that is accessible and affordable is the core of America’s energy security</w:t>
      </w:r>
      <w:r w:rsidRPr="003E4A3A">
        <w:rPr>
          <w:rStyle w:val="StyleBoldUnderline"/>
          <w:sz w:val="32"/>
          <w:highlight w:val="yellow"/>
        </w:rPr>
        <w:t>. Much of the world’s energy is produced in countries</w:t>
      </w:r>
      <w:r w:rsidRPr="003E4A3A">
        <w:rPr>
          <w:sz w:val="14"/>
        </w:rPr>
        <w:t xml:space="preserve"> and regions </w:t>
      </w:r>
      <w:r w:rsidRPr="003E4A3A">
        <w:rPr>
          <w:rStyle w:val="StyleBoldUnderline"/>
          <w:sz w:val="32"/>
        </w:rPr>
        <w:t xml:space="preserve">that are </w:t>
      </w:r>
      <w:r w:rsidRPr="003E4A3A">
        <w:rPr>
          <w:rStyle w:val="StyleBoldUnderline"/>
          <w:sz w:val="32"/>
          <w:highlight w:val="yellow"/>
        </w:rPr>
        <w:t>consumed by</w:t>
      </w:r>
      <w:r w:rsidRPr="003E4A3A">
        <w:rPr>
          <w:rStyle w:val="StyleBoldUnderline"/>
          <w:sz w:val="32"/>
        </w:rPr>
        <w:t xml:space="preserve"> civil </w:t>
      </w:r>
      <w:r w:rsidRPr="003E4A3A">
        <w:rPr>
          <w:rStyle w:val="StyleBoldUnderline"/>
          <w:sz w:val="32"/>
          <w:highlight w:val="yellow"/>
        </w:rPr>
        <w:t>unrest</w:t>
      </w:r>
      <w:r w:rsidRPr="003E4A3A">
        <w:rPr>
          <w:rStyle w:val="StyleBoldUnderline"/>
          <w:sz w:val="32"/>
        </w:rPr>
        <w:t xml:space="preserve">, </w:t>
      </w:r>
      <w:r w:rsidRPr="003E4A3A">
        <w:rPr>
          <w:sz w:val="14"/>
        </w:rPr>
        <w:t>lack of human rights, corruption, underdevelopment,</w:t>
      </w:r>
      <w:r w:rsidRPr="003E4A3A">
        <w:rPr>
          <w:rStyle w:val="StyleBoldUnderline"/>
          <w:sz w:val="32"/>
        </w:rPr>
        <w:t xml:space="preserve"> and conflict</w:t>
      </w:r>
      <w:r w:rsidRPr="003E4A3A">
        <w:rPr>
          <w:sz w:val="14"/>
        </w:rPr>
        <w:t xml:space="preserve">. The price of oil is driven by supply and demand and the global market. </w:t>
      </w:r>
      <w:r w:rsidRPr="003E4A3A">
        <w:rPr>
          <w:rStyle w:val="StyleBoldUnderline"/>
          <w:sz w:val="32"/>
        </w:rPr>
        <w:t xml:space="preserve">We must ensure diversification </w:t>
      </w:r>
      <w:r w:rsidRPr="003E4A3A">
        <w:rPr>
          <w:sz w:val="14"/>
        </w:rPr>
        <w:t>of sources of supply and distribution networks</w:t>
      </w:r>
      <w:r w:rsidRPr="003E4A3A">
        <w:rPr>
          <w:rStyle w:val="StyleBoldUnderline"/>
          <w:sz w:val="32"/>
        </w:rPr>
        <w:t xml:space="preserve"> to prevent undue dependence </w:t>
      </w:r>
      <w:r w:rsidRPr="003E4A3A">
        <w:rPr>
          <w:sz w:val="14"/>
        </w:rPr>
        <w:t xml:space="preserve">on any one country or region. Instability and </w:t>
      </w:r>
      <w:r w:rsidRPr="003E4A3A">
        <w:rPr>
          <w:rStyle w:val="StyleBoldUnderline"/>
          <w:sz w:val="32"/>
        </w:rPr>
        <w:t>violence disrupt supply and distribution and increase prices.</w:t>
      </w:r>
      <w:r w:rsidRPr="003E4A3A">
        <w:rPr>
          <w:sz w:val="14"/>
        </w:rPr>
        <w:t xml:space="preserve"> </w:t>
      </w:r>
    </w:p>
    <w:p w14:paraId="6528488B" w14:textId="77777777" w:rsidR="009B62D8" w:rsidRPr="003E4A3A" w:rsidRDefault="009B62D8" w:rsidP="009B62D8">
      <w:pPr>
        <w:rPr>
          <w:sz w:val="28"/>
        </w:rPr>
      </w:pPr>
    </w:p>
    <w:p w14:paraId="5573EDB6" w14:textId="77777777" w:rsidR="009B62D8" w:rsidRPr="003E4A3A" w:rsidRDefault="009B62D8" w:rsidP="009B62D8">
      <w:pPr>
        <w:pStyle w:val="Heading4"/>
        <w:rPr>
          <w:rFonts w:ascii="Calibri" w:hAnsi="Calibri"/>
        </w:rPr>
      </w:pPr>
      <w:r w:rsidRPr="003E4A3A">
        <w:rPr>
          <w:rFonts w:ascii="Calibri" w:hAnsi="Calibri"/>
        </w:rPr>
        <w:t xml:space="preserve">Multilateral hegemony solves great power wars – the alternative is apolarity </w:t>
      </w:r>
    </w:p>
    <w:p w14:paraId="5B734A90" w14:textId="77777777" w:rsidR="009B62D8" w:rsidRPr="003E4A3A" w:rsidRDefault="009B62D8" w:rsidP="009B62D8">
      <w:r w:rsidRPr="003E4A3A">
        <w:rPr>
          <w:rStyle w:val="StyleStyleBold12pt"/>
          <w:sz w:val="32"/>
        </w:rPr>
        <w:t xml:space="preserve">Kempe </w:t>
      </w:r>
      <w:r w:rsidRPr="003E4A3A">
        <w:rPr>
          <w:sz w:val="28"/>
        </w:rPr>
        <w:t>20</w:t>
      </w:r>
      <w:r w:rsidRPr="003E4A3A">
        <w:rPr>
          <w:rStyle w:val="StyleStyleBold12pt"/>
          <w:sz w:val="32"/>
        </w:rPr>
        <w:t>12</w:t>
      </w:r>
      <w:r w:rsidRPr="003E4A3A">
        <w:rPr>
          <w:sz w:val="28"/>
        </w:rPr>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22" w:history="1">
        <w:r w:rsidRPr="003E4A3A">
          <w:rPr>
            <w:sz w:val="28"/>
          </w:rPr>
          <w:t>http://blogs.reuters.com/thinking-global/2012/04/18/does-america-still-want-to-lead-the-world/</w:t>
        </w:r>
      </w:hyperlink>
      <w:r w:rsidRPr="003E4A3A">
        <w:rPr>
          <w:sz w:val="28"/>
        </w:rPr>
        <w:t>,)</w:t>
      </w:r>
      <w:r w:rsidRPr="003E4A3A">
        <w:t xml:space="preserve"> </w:t>
      </w:r>
    </w:p>
    <w:p w14:paraId="71006248" w14:textId="77777777" w:rsidR="009B62D8" w:rsidRPr="003E4A3A" w:rsidRDefault="009B62D8" w:rsidP="009B62D8">
      <w:pPr>
        <w:rPr>
          <w:rStyle w:val="Emphasis"/>
        </w:rPr>
      </w:pPr>
      <w:r w:rsidRPr="003E4A3A">
        <w:t xml:space="preserve">For all their bitter differences, President Obama and Governor Romney share one overwhelming challenge. Whoever is elected will face the growing reality that </w:t>
      </w:r>
      <w:r w:rsidRPr="003E4A3A">
        <w:rPr>
          <w:rStyle w:val="Emphasis"/>
          <w:highlight w:val="cyan"/>
        </w:rPr>
        <w:t xml:space="preserve">the greatest risk to </w:t>
      </w:r>
      <w:r w:rsidRPr="003E4A3A">
        <w:rPr>
          <w:rStyle w:val="Emphasis"/>
        </w:rPr>
        <w:t xml:space="preserve">global </w:t>
      </w:r>
      <w:r w:rsidRPr="003E4A3A">
        <w:rPr>
          <w:rStyle w:val="Emphasis"/>
          <w:highlight w:val="cyan"/>
        </w:rPr>
        <w:t xml:space="preserve">stability </w:t>
      </w:r>
      <w:r w:rsidRPr="003E4A3A">
        <w:rPr>
          <w:rStyle w:val="Emphasis"/>
        </w:rPr>
        <w:t xml:space="preserve">over the next 20 years may be the nature of </w:t>
      </w:r>
      <w:r w:rsidRPr="003E4A3A">
        <w:rPr>
          <w:rStyle w:val="Emphasis"/>
          <w:highlight w:val="cyan"/>
        </w:rPr>
        <w:t>America itself.</w:t>
      </w:r>
      <w:r w:rsidRPr="003E4A3A">
        <w:rPr>
          <w:rStyle w:val="Emphasis"/>
        </w:rPr>
        <w:t xml:space="preserve"> </w:t>
      </w:r>
      <w:r w:rsidRPr="003E4A3A">
        <w:rPr>
          <w:rStyle w:val="Emphasis"/>
          <w:highlight w:val="cyan"/>
        </w:rPr>
        <w:t xml:space="preserve">Nothing </w:t>
      </w:r>
      <w:r w:rsidRPr="003E4A3A">
        <w:rPr>
          <w:rStyle w:val="Emphasis"/>
        </w:rPr>
        <w:t>– not Iranian or North Korean nuclear weapons, not violent extremists or Mideast instability, not climate change or economic imbalances</w:t>
      </w:r>
      <w:r w:rsidRPr="003E4A3A">
        <w:rPr>
          <w:rStyle w:val="Emphasis"/>
          <w:highlight w:val="cyan"/>
        </w:rPr>
        <w:t xml:space="preserve"> </w:t>
      </w:r>
      <w:r w:rsidRPr="003E4A3A">
        <w:rPr>
          <w:rStyle w:val="Emphasis"/>
        </w:rPr>
        <w:t xml:space="preserve">– </w:t>
      </w:r>
      <w:r w:rsidRPr="003E4A3A">
        <w:rPr>
          <w:rStyle w:val="Emphasis"/>
          <w:highlight w:val="cyan"/>
        </w:rPr>
        <w:t>will shape the world as profoundly as the ability of the U</w:t>
      </w:r>
      <w:r w:rsidRPr="003E4A3A">
        <w:rPr>
          <w:rStyle w:val="Emphasis"/>
        </w:rPr>
        <w:t xml:space="preserve">nited </w:t>
      </w:r>
      <w:r w:rsidRPr="003E4A3A">
        <w:rPr>
          <w:rStyle w:val="Emphasis"/>
          <w:highlight w:val="cyan"/>
        </w:rPr>
        <w:t>S</w:t>
      </w:r>
      <w:r w:rsidRPr="003E4A3A">
        <w:rPr>
          <w:rStyle w:val="Emphasis"/>
        </w:rPr>
        <w:t xml:space="preserve">tates </w:t>
      </w:r>
      <w:r w:rsidRPr="003E4A3A">
        <w:rPr>
          <w:rStyle w:val="Emphasis"/>
          <w:highlight w:val="cyan"/>
        </w:rPr>
        <w:t xml:space="preserve">to remain an effective and confident world player </w:t>
      </w:r>
      <w:r w:rsidRPr="003E4A3A">
        <w:rPr>
          <w:rStyle w:val="Emphasis"/>
        </w:rPr>
        <w:t xml:space="preserve">advocating its traditional global purpose of individual rights and open societies. </w:t>
      </w:r>
      <w:r w:rsidRPr="003E4A3A">
        <w:rPr>
          <w:rStyle w:val="StyleBoldUnderline"/>
          <w:sz w:val="32"/>
        </w:rPr>
        <w:t>That was the conclusion of the Global Agenda Council on the United States, a group of experts that was brought together by the World Economic Forum and that I have chaired.</w:t>
      </w:r>
      <w:r w:rsidRPr="003E4A3A">
        <w:t xml:space="preserve"> Even more intriguing, our </w:t>
      </w:r>
      <w:r w:rsidRPr="003E4A3A">
        <w:rPr>
          <w:rStyle w:val="StyleBoldUnderline"/>
          <w:sz w:val="32"/>
        </w:rPr>
        <w:t xml:space="preserve">group tested our views on, among others, a set of Chinese officials and experts, who worried that </w:t>
      </w:r>
      <w:r w:rsidRPr="003E4A3A">
        <w:rPr>
          <w:rStyle w:val="Emphasis"/>
          <w:highlight w:val="cyan"/>
        </w:rPr>
        <w:t>we would face a world overwhelmed by chaos</w:t>
      </w:r>
      <w:r w:rsidRPr="003E4A3A">
        <w:rPr>
          <w:rStyle w:val="StyleBoldUnderline"/>
          <w:sz w:val="32"/>
          <w:highlight w:val="cyan"/>
        </w:rPr>
        <w:t xml:space="preserve"> if the U.S</w:t>
      </w:r>
      <w:r w:rsidRPr="003E4A3A">
        <w:rPr>
          <w:rStyle w:val="StyleBoldUnderline"/>
          <w:sz w:val="32"/>
        </w:rPr>
        <w:t xml:space="preserve">. – facing resource restraints, leadership fatigue and domestic political dysfunction – </w:t>
      </w:r>
      <w:r w:rsidRPr="003E4A3A">
        <w:rPr>
          <w:rStyle w:val="StyleBoldUnderline"/>
          <w:sz w:val="32"/>
          <w:highlight w:val="cyan"/>
        </w:rPr>
        <w:t>disengaged from its global responsibilities</w:t>
      </w:r>
      <w:r w:rsidRPr="003E4A3A">
        <w:rPr>
          <w:rStyle w:val="StyleBoldUnderline"/>
          <w:sz w:val="32"/>
        </w:rPr>
        <w:t xml:space="preserve">. </w:t>
      </w:r>
      <w:r w:rsidRPr="003E4A3A">
        <w:rPr>
          <w:rStyle w:val="Emphasis"/>
        </w:rPr>
        <w:t>U.S. leadership, with all its shortcomings and missteps, has been the glue and underwriter of global stability since World War Two</w:t>
      </w:r>
      <w:r w:rsidRPr="003E4A3A">
        <w:t xml:space="preserve"> – more than any other nation. </w:t>
      </w:r>
      <w:r w:rsidRPr="003E4A3A">
        <w:rPr>
          <w:rStyle w:val="StyleBoldUnderline"/>
          <w:sz w:val="32"/>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3E4A3A">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3E4A3A">
        <w:rPr>
          <w:rStyle w:val="Emphasis"/>
          <w:highlight w:val="cyan"/>
        </w:rPr>
        <w:t xml:space="preserve">How the U.S. evolves </w:t>
      </w:r>
      <w:r w:rsidRPr="003E4A3A">
        <w:rPr>
          <w:rStyle w:val="Emphasis"/>
        </w:rPr>
        <w:t xml:space="preserve">over the next 15 to 20 years </w:t>
      </w:r>
      <w:r w:rsidRPr="003E4A3A">
        <w:rPr>
          <w:rStyle w:val="Emphasis"/>
          <w:highlight w:val="cyan"/>
        </w:rPr>
        <w:t xml:space="preserve">will be most important single variable </w:t>
      </w:r>
      <w:r w:rsidRPr="003E4A3A">
        <w:rPr>
          <w:rStyle w:val="Emphasis"/>
        </w:rPr>
        <w:t xml:space="preserve">(and the greatest uncertainty) hovering </w:t>
      </w:r>
      <w:r w:rsidRPr="003E4A3A">
        <w:rPr>
          <w:rStyle w:val="Emphasis"/>
          <w:highlight w:val="cyan"/>
        </w:rPr>
        <w:t>over the global future.</w:t>
      </w:r>
      <w:r w:rsidRPr="003E4A3A">
        <w:t xml:space="preserve"> And </w:t>
      </w:r>
      <w:r w:rsidRPr="003E4A3A">
        <w:rPr>
          <w:rStyle w:val="Emphasis"/>
          <w:highlight w:val="cyan"/>
        </w:rPr>
        <w:t>the</w:t>
      </w:r>
      <w:r w:rsidRPr="003E4A3A">
        <w:t xml:space="preserve"> two </w:t>
      </w:r>
      <w:r w:rsidRPr="003E4A3A">
        <w:rPr>
          <w:rStyle w:val="Emphasis"/>
          <w:highlight w:val="cyan"/>
        </w:rPr>
        <w:t>most important elements that will shape the U.S. course</w:t>
      </w:r>
      <w:r w:rsidRPr="003E4A3A">
        <w:rPr>
          <w:rStyle w:val="Emphasis"/>
        </w:rPr>
        <w:t>,</w:t>
      </w:r>
      <w:r w:rsidRPr="003E4A3A">
        <w:t xml:space="preserve"> in the view of the Global Agenda Council on the United States, </w:t>
      </w:r>
      <w:r w:rsidRPr="003E4A3A">
        <w:rPr>
          <w:rStyle w:val="Emphasis"/>
          <w:highlight w:val="cyan"/>
        </w:rPr>
        <w:t xml:space="preserve">will be American intentions and the capability to act </w:t>
      </w:r>
      <w:r w:rsidRPr="003E4A3A">
        <w:rPr>
          <w:rStyle w:val="Emphasis"/>
        </w:rPr>
        <w:t>on them.</w:t>
      </w:r>
      <w:r w:rsidRPr="003E4A3A">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3E4A3A">
        <w:rPr>
          <w:rStyle w:val="StyleBoldUnderline"/>
          <w:sz w:val="32"/>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3E4A3A">
        <w:rPr>
          <w:rStyle w:val="Emphasis"/>
        </w:rPr>
        <w:t>However, it doesn’t matter how good your cards are if you’re playing them poorly</w:t>
      </w:r>
      <w:r w:rsidRPr="003E4A3A">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3E4A3A">
        <w:rPr>
          <w:rStyle w:val="StyleBoldUnderline"/>
          <w:sz w:val="32"/>
          <w:highlight w:val="cyan"/>
        </w:rPr>
        <w:t>Developments</w:t>
      </w:r>
      <w:r w:rsidRPr="003E4A3A">
        <w:rPr>
          <w:rStyle w:val="StyleBoldUnderline"/>
          <w:sz w:val="32"/>
        </w:rPr>
        <w:t xml:space="preserve"> that improve the extraction </w:t>
      </w:r>
      <w:r w:rsidRPr="003E4A3A">
        <w:rPr>
          <w:rStyle w:val="StyleBoldUnderline"/>
          <w:sz w:val="32"/>
          <w:highlight w:val="cyan"/>
        </w:rPr>
        <w:t xml:space="preserve">of </w:t>
      </w:r>
      <w:r w:rsidRPr="003E4A3A">
        <w:rPr>
          <w:rStyle w:val="StyleBoldUnderline"/>
          <w:sz w:val="32"/>
        </w:rPr>
        <w:t xml:space="preserve">shale </w:t>
      </w:r>
      <w:r w:rsidRPr="003E4A3A">
        <w:rPr>
          <w:rStyle w:val="StyleBoldUnderline"/>
          <w:sz w:val="32"/>
          <w:highlight w:val="cyan"/>
        </w:rPr>
        <w:t>natural gas and oil provide the U.S.</w:t>
      </w:r>
      <w:r w:rsidRPr="003E4A3A">
        <w:rPr>
          <w:rStyle w:val="StyleBoldUnderline"/>
          <w:sz w:val="32"/>
        </w:rPr>
        <w:t xml:space="preserve"> and some of its allies </w:t>
      </w:r>
      <w:r w:rsidRPr="003E4A3A">
        <w:rPr>
          <w:rStyle w:val="StyleBoldUnderline"/>
          <w:sz w:val="32"/>
          <w:highlight w:val="cyan"/>
        </w:rPr>
        <w:t>disproportionate benefits</w:t>
      </w:r>
      <w:r w:rsidRPr="003E4A3A">
        <w:rPr>
          <w:rStyle w:val="StyleBoldUnderline"/>
          <w:sz w:val="32"/>
        </w:rPr>
        <w:t>.</w:t>
      </w:r>
      <w:r w:rsidRPr="003E4A3A">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3E4A3A">
        <w:rPr>
          <w:rStyle w:val="Emphasis"/>
          <w:highlight w:val="cyan"/>
        </w:rPr>
        <w:t>a U.S. that fails to rise to its current challenges</w:t>
      </w:r>
      <w:r w:rsidRPr="003E4A3A">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3E4A3A">
        <w:rPr>
          <w:rStyle w:val="Emphasis"/>
        </w:rPr>
        <w:t xml:space="preserve">This sort of United States would be </w:t>
      </w:r>
      <w:r w:rsidRPr="003E4A3A">
        <w:rPr>
          <w:rStyle w:val="Emphasis"/>
          <w:highlight w:val="cyan"/>
        </w:rPr>
        <w:t>increasingly incapable of leading</w:t>
      </w:r>
      <w:r w:rsidRPr="003E4A3A">
        <w:rPr>
          <w:rStyle w:val="Emphasis"/>
        </w:rPr>
        <w:t xml:space="preserve"> and disinclined to try. It is an America that would be </w:t>
      </w:r>
      <w:r w:rsidRPr="003E4A3A">
        <w:rPr>
          <w:rStyle w:val="Emphasis"/>
          <w:highlight w:val="cyan"/>
        </w:rPr>
        <w:t>more likely to be protectionist</w:t>
      </w:r>
      <w:r w:rsidRPr="003E4A3A">
        <w:rPr>
          <w:rStyle w:val="Emphasis"/>
        </w:rPr>
        <w:t xml:space="preserve"> and </w:t>
      </w:r>
      <w:r w:rsidRPr="003E4A3A">
        <w:rPr>
          <w:rStyle w:val="Emphasis"/>
          <w:highlight w:val="cyan"/>
        </w:rPr>
        <w:t>less likely to retool global institutions to make them more effective</w:t>
      </w:r>
      <w:r w:rsidRPr="003E4A3A">
        <w:rPr>
          <w:rStyle w:val="Emphasis"/>
        </w:rPr>
        <w:t xml:space="preserve">. </w:t>
      </w:r>
      <w:r w:rsidRPr="003E4A3A">
        <w:rPr>
          <w:rStyle w:val="StyleBoldUnderline"/>
          <w:sz w:val="32"/>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3E4A3A">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3E4A3A">
        <w:rPr>
          <w:rStyle w:val="Emphasis"/>
          <w:highlight w:val="cyan"/>
        </w:rPr>
        <w:t xml:space="preserve">The U.S. played a dominant role in reconstructing the </w:t>
      </w:r>
      <w:r w:rsidRPr="003E4A3A">
        <w:rPr>
          <w:rStyle w:val="Emphasis"/>
        </w:rPr>
        <w:t xml:space="preserve">post-World War Two </w:t>
      </w:r>
      <w:r w:rsidRPr="003E4A3A">
        <w:rPr>
          <w:rStyle w:val="Emphasis"/>
          <w:highlight w:val="cyan"/>
        </w:rPr>
        <w:t>international order.</w:t>
      </w:r>
      <w:r w:rsidRPr="003E4A3A">
        <w:rPr>
          <w:rStyle w:val="Emphasis"/>
        </w:rPr>
        <w:t xml:space="preserve"> The question is whether it </w:t>
      </w:r>
      <w:r w:rsidRPr="003E4A3A">
        <w:rPr>
          <w:rStyle w:val="Emphasis"/>
          <w:highlight w:val="cyan"/>
        </w:rPr>
        <w:t xml:space="preserve">will do so again or </w:t>
      </w:r>
      <w:r w:rsidRPr="003E4A3A">
        <w:rPr>
          <w:rStyle w:val="Emphasis"/>
        </w:rPr>
        <w:t xml:space="preserve">instead </w:t>
      </w:r>
      <w:r w:rsidRPr="003E4A3A">
        <w:rPr>
          <w:rStyle w:val="Emphasis"/>
          <w:highlight w:val="cyan"/>
        </w:rPr>
        <w:t>contribute to a dangerous global power vacuum</w:t>
      </w:r>
      <w:r w:rsidRPr="003E4A3A">
        <w:rPr>
          <w:rStyle w:val="Emphasis"/>
        </w:rPr>
        <w:t xml:space="preserve"> </w:t>
      </w:r>
      <w:r w:rsidRPr="003E4A3A">
        <w:rPr>
          <w:rStyle w:val="Emphasis"/>
          <w:highlight w:val="cyan"/>
        </w:rPr>
        <w:t>that no one</w:t>
      </w:r>
      <w:r w:rsidRPr="003E4A3A">
        <w:rPr>
          <w:rStyle w:val="Emphasis"/>
        </w:rPr>
        <w:t xml:space="preserve"> over the next two decades </w:t>
      </w:r>
      <w:r w:rsidRPr="003E4A3A">
        <w:rPr>
          <w:rStyle w:val="Emphasis"/>
          <w:highlight w:val="cyan"/>
        </w:rPr>
        <w:t>is willing or capable of filling.</w:t>
      </w:r>
    </w:p>
    <w:p w14:paraId="36C75A8B" w14:textId="77777777" w:rsidR="009B62D8" w:rsidRPr="003E4A3A" w:rsidRDefault="009B62D8" w:rsidP="009B62D8">
      <w:pPr>
        <w:pStyle w:val="Heading4"/>
        <w:rPr>
          <w:rFonts w:ascii="Calibri" w:hAnsi="Calibri"/>
        </w:rPr>
      </w:pPr>
      <w:r w:rsidRPr="003E4A3A">
        <w:rPr>
          <w:rFonts w:ascii="Calibri" w:hAnsi="Calibri"/>
        </w:rPr>
        <w:t>AND – American involvement is inevitable – decline causes lash out and great power wars</w:t>
      </w:r>
    </w:p>
    <w:p w14:paraId="18E9600A" w14:textId="77777777" w:rsidR="009B62D8" w:rsidRPr="003E4A3A" w:rsidRDefault="009B62D8" w:rsidP="009B62D8">
      <w:pPr>
        <w:rPr>
          <w:sz w:val="28"/>
        </w:rPr>
      </w:pPr>
      <w:r w:rsidRPr="003E4A3A">
        <w:rPr>
          <w:rStyle w:val="StyleStyleBold12pt"/>
          <w:sz w:val="32"/>
        </w:rPr>
        <w:t>Brzezinski 12</w:t>
      </w:r>
      <w:r w:rsidRPr="003E4A3A">
        <w:rPr>
          <w:rStyle w:val="StyleStyleBold12pt"/>
          <w:sz w:val="40"/>
        </w:rPr>
        <w:t xml:space="preserve"> </w:t>
      </w:r>
      <w:r w:rsidRPr="003E4A3A">
        <w:rPr>
          <w:sz w:val="28"/>
        </w:rPr>
        <w:t xml:space="preserve">Zbigniew, national security advisor under U.S. President Jimmy Carter, PHD, JAN/FEB, “After America”, </w:t>
      </w:r>
      <w:hyperlink r:id="rId23" w:history="1">
        <w:r w:rsidRPr="003E4A3A">
          <w:rPr>
            <w:sz w:val="28"/>
          </w:rPr>
          <w:t>http://www.foreignpolicy.com.ezproxy.baylor.edu/articles/2012/01/03/after_america?print=yes&amp;hidecomments=yes&amp;page=full</w:t>
        </w:r>
      </w:hyperlink>
      <w:r w:rsidRPr="003E4A3A">
        <w:rPr>
          <w:sz w:val="28"/>
        </w:rPr>
        <w:t xml:space="preserve">,) </w:t>
      </w:r>
    </w:p>
    <w:p w14:paraId="4C16156E" w14:textId="77777777" w:rsidR="009B62D8" w:rsidRPr="003E4A3A" w:rsidRDefault="009B62D8" w:rsidP="009B62D8">
      <w:pPr>
        <w:rPr>
          <w:rStyle w:val="Emphasis"/>
        </w:rPr>
      </w:pPr>
      <w:r w:rsidRPr="003E4A3A">
        <w:t xml:space="preserve">Not so long ago, a high-ranking Chinese official, who obviously had concluded that America's decline and China's rise were both inevitable, noted in a burst of candor to a senior U.S. official: "But, please, </w:t>
      </w:r>
      <w:r w:rsidRPr="003E4A3A">
        <w:rPr>
          <w:rStyle w:val="Emphasis"/>
        </w:rPr>
        <w:t>let America not decline</w:t>
      </w:r>
      <w:r w:rsidRPr="003E4A3A">
        <w:t xml:space="preserve"> too </w:t>
      </w:r>
      <w:r w:rsidRPr="003E4A3A">
        <w:rPr>
          <w:rStyle w:val="Emphasis"/>
        </w:rPr>
        <w:t>quickly.</w:t>
      </w:r>
      <w:r w:rsidRPr="003E4A3A">
        <w:t xml:space="preserve">" Although the inevitability of the Chinese leader's expectation is still far from certain, he was right to be cautious when looking forward to America's demise. For </w:t>
      </w:r>
      <w:r w:rsidRPr="003E4A3A">
        <w:rPr>
          <w:rStyle w:val="Emphasis"/>
          <w:highlight w:val="cyan"/>
        </w:rPr>
        <w:t>if America falters</w:t>
      </w:r>
      <w:r w:rsidRPr="003E4A3A">
        <w:t xml:space="preserve">, the world is unlikely to be dominated by a single preeminent successor -- not even China. International </w:t>
      </w:r>
      <w:r w:rsidRPr="003E4A3A">
        <w:rPr>
          <w:rStyle w:val="Emphasis"/>
          <w:highlight w:val="cyan"/>
        </w:rPr>
        <w:t>uncertainty, increased tension</w:t>
      </w:r>
      <w:r w:rsidRPr="003E4A3A">
        <w:t xml:space="preserve"> among global competitors, </w:t>
      </w:r>
      <w:r w:rsidRPr="003E4A3A">
        <w:rPr>
          <w:rStyle w:val="Emphasis"/>
          <w:highlight w:val="cyan"/>
        </w:rPr>
        <w:t>and</w:t>
      </w:r>
      <w:r w:rsidRPr="003E4A3A">
        <w:rPr>
          <w:rStyle w:val="Emphasis"/>
        </w:rPr>
        <w:t xml:space="preserve"> </w:t>
      </w:r>
      <w:r w:rsidRPr="003E4A3A">
        <w:t xml:space="preserve">even </w:t>
      </w:r>
      <w:r w:rsidRPr="003E4A3A">
        <w:rPr>
          <w:rStyle w:val="Emphasis"/>
          <w:highlight w:val="cyan"/>
        </w:rPr>
        <w:t>outright chaos would be</w:t>
      </w:r>
      <w:r w:rsidRPr="003E4A3A">
        <w:rPr>
          <w:rStyle w:val="Emphasis"/>
        </w:rPr>
        <w:t xml:space="preserve"> </w:t>
      </w:r>
      <w:r w:rsidRPr="003E4A3A">
        <w:t xml:space="preserve">far more likely </w:t>
      </w:r>
      <w:r w:rsidRPr="003E4A3A">
        <w:rPr>
          <w:rStyle w:val="Emphasis"/>
          <w:highlight w:val="cyan"/>
        </w:rPr>
        <w:t>outcomes.</w:t>
      </w:r>
      <w:r w:rsidRPr="003E4A3A">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3E4A3A">
        <w:rPr>
          <w:rStyle w:val="Emphasis"/>
          <w:highlight w:val="cyan"/>
        </w:rPr>
        <w:t>even by 2025</w:t>
      </w:r>
      <w:r w:rsidRPr="003E4A3A">
        <w:t xml:space="preserve">, an effective global successor. </w:t>
      </w:r>
      <w:r w:rsidRPr="003E4A3A">
        <w:rPr>
          <w:rStyle w:val="Emphasis"/>
          <w:highlight w:val="cyan"/>
        </w:rPr>
        <w:t>No</w:t>
      </w:r>
      <w:r w:rsidRPr="003E4A3A">
        <w:t xml:space="preserve"> single </w:t>
      </w:r>
      <w:r w:rsidRPr="003E4A3A">
        <w:rPr>
          <w:rStyle w:val="Emphasis"/>
          <w:highlight w:val="cyan"/>
        </w:rPr>
        <w:t>power will be ready</w:t>
      </w:r>
      <w:r w:rsidRPr="003E4A3A">
        <w:t xml:space="preserve"> by then </w:t>
      </w:r>
      <w:r w:rsidRPr="003E4A3A">
        <w:rPr>
          <w:rStyle w:val="Emphasis"/>
          <w:highlight w:val="cyan"/>
        </w:rPr>
        <w:t>to exercise the role</w:t>
      </w:r>
      <w:r w:rsidRPr="003E4A3A">
        <w:t xml:space="preserve"> that the world, upon the fall of the Soviet Union in 1991, expected </w:t>
      </w:r>
      <w:r w:rsidRPr="003E4A3A">
        <w:rPr>
          <w:rStyle w:val="Emphasis"/>
          <w:highlight w:val="cyan"/>
        </w:rPr>
        <w:t>the U</w:t>
      </w:r>
      <w:r w:rsidRPr="003E4A3A">
        <w:t xml:space="preserve">nited </w:t>
      </w:r>
      <w:r w:rsidRPr="003E4A3A">
        <w:rPr>
          <w:rStyle w:val="Emphasis"/>
          <w:highlight w:val="cyan"/>
        </w:rPr>
        <w:t>S</w:t>
      </w:r>
      <w:r w:rsidRPr="003E4A3A">
        <w:t>tates to</w:t>
      </w:r>
      <w:r w:rsidRPr="003E4A3A">
        <w:rPr>
          <w:rStyle w:val="StyleBoldUnderline"/>
          <w:sz w:val="32"/>
        </w:rPr>
        <w:t xml:space="preserve"> </w:t>
      </w:r>
      <w:r w:rsidRPr="003E4A3A">
        <w:rPr>
          <w:rStyle w:val="StyleBoldUnderline"/>
          <w:sz w:val="32"/>
          <w:highlight w:val="cyan"/>
        </w:rPr>
        <w:t>play</w:t>
      </w:r>
      <w:r w:rsidRPr="003E4A3A">
        <w:t xml:space="preserve">: the leader of a new, globally cooperative world order. </w:t>
      </w:r>
      <w:r w:rsidRPr="003E4A3A">
        <w:rPr>
          <w:rStyle w:val="StyleBoldUnderline"/>
          <w:sz w:val="32"/>
          <w:highlight w:val="cyan"/>
        </w:rPr>
        <w:t>More probable would be a</w:t>
      </w:r>
      <w:r w:rsidRPr="003E4A3A">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3E4A3A">
        <w:rPr>
          <w:rStyle w:val="StyleBoldUnderline"/>
          <w:sz w:val="32"/>
          <w:highlight w:val="cyan"/>
        </w:rPr>
        <w:t xml:space="preserve">, a Hobbesian world of enhanced national </w:t>
      </w:r>
      <w:r w:rsidRPr="003E4A3A">
        <w:rPr>
          <w:rStyle w:val="Emphasis"/>
          <w:highlight w:val="cyan"/>
        </w:rPr>
        <w:t>security based on</w:t>
      </w:r>
      <w:r w:rsidRPr="003E4A3A">
        <w:t xml:space="preserve"> varying </w:t>
      </w:r>
      <w:r w:rsidRPr="003E4A3A">
        <w:rPr>
          <w:rStyle w:val="Emphasis"/>
          <w:highlight w:val="cyan"/>
        </w:rPr>
        <w:t>fusions of authoritarianism, nationalism</w:t>
      </w:r>
      <w:r w:rsidRPr="003E4A3A">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3E4A3A">
        <w:rPr>
          <w:rStyle w:val="Emphasis"/>
          <w:highlight w:val="cyan"/>
        </w:rPr>
        <w:t>China is not yet ready to assume</w:t>
      </w:r>
      <w:r w:rsidRPr="003E4A3A">
        <w:t xml:space="preserve"> in full </w:t>
      </w:r>
      <w:r w:rsidRPr="003E4A3A">
        <w:rPr>
          <w:rStyle w:val="Emphasis"/>
          <w:highlight w:val="cyan"/>
        </w:rPr>
        <w:t>America's role in the world</w:t>
      </w:r>
      <w:r w:rsidRPr="003E4A3A">
        <w:t xml:space="preserve">. Beijing's leaders themselves have repeatedly emphasized that on every important measure of development, wealth, and power, </w:t>
      </w:r>
      <w:r w:rsidRPr="003E4A3A">
        <w:rPr>
          <w:rStyle w:val="Emphasis"/>
          <w:highlight w:val="cyan"/>
        </w:rPr>
        <w:t>China will</w:t>
      </w:r>
      <w:r w:rsidRPr="003E4A3A">
        <w:rPr>
          <w:rStyle w:val="Emphasis"/>
        </w:rPr>
        <w:t xml:space="preserve"> </w:t>
      </w:r>
      <w:r w:rsidRPr="003E4A3A">
        <w:t xml:space="preserve">still </w:t>
      </w:r>
      <w:r w:rsidRPr="003E4A3A">
        <w:rPr>
          <w:rStyle w:val="Emphasis"/>
          <w:highlight w:val="cyan"/>
        </w:rPr>
        <w:t>be a modernizing and developing state several decades from now</w:t>
      </w:r>
      <w:r w:rsidRPr="003E4A3A">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3E4A3A">
        <w:rPr>
          <w:rStyle w:val="Emphasis"/>
          <w:highlight w:val="cyan"/>
        </w:rPr>
        <w:t>more assertive Chinese nationalism could arise and damage China's international interests</w:t>
      </w:r>
      <w:r w:rsidRPr="003E4A3A">
        <w:t xml:space="preserve">. A swaggering, nationalistic Beijing would </w:t>
      </w:r>
      <w:r w:rsidRPr="003E4A3A">
        <w:rPr>
          <w:rStyle w:val="Emphasis"/>
          <w:highlight w:val="cyan"/>
        </w:rPr>
        <w:t>unintentionally mobilize a</w:t>
      </w:r>
      <w:r w:rsidRPr="003E4A3A">
        <w:t xml:space="preserve"> powerful </w:t>
      </w:r>
      <w:r w:rsidRPr="003E4A3A">
        <w:rPr>
          <w:rStyle w:val="Emphasis"/>
          <w:highlight w:val="cyan"/>
        </w:rPr>
        <w:t>regional coalition against itself</w:t>
      </w:r>
      <w:r w:rsidRPr="003E4A3A">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3E4A3A">
        <w:rPr>
          <w:rStyle w:val="StyleBoldUnderline"/>
          <w:sz w:val="32"/>
          <w:highlight w:val="cyan"/>
        </w:rPr>
        <w:t>tension in Asia</w:t>
      </w:r>
      <w:r w:rsidRPr="003E4A3A">
        <w:t xml:space="preserve"> could </w:t>
      </w:r>
      <w:r w:rsidRPr="003E4A3A">
        <w:rPr>
          <w:rStyle w:val="StyleBoldUnderline"/>
          <w:sz w:val="32"/>
          <w:highlight w:val="cyan"/>
        </w:rPr>
        <w:t>ensue.</w:t>
      </w:r>
      <w:r w:rsidRPr="003E4A3A">
        <w:t xml:space="preserve"> Asia of the 21st century could then begin to resemble Europe of the 20th century -- </w:t>
      </w:r>
      <w:r w:rsidRPr="003E4A3A">
        <w:rPr>
          <w:rStyle w:val="Emphasis"/>
          <w:highlight w:val="cyan"/>
        </w:rPr>
        <w:t>violent and bloodthirsty.</w:t>
      </w:r>
      <w:r w:rsidRPr="003E4A3A">
        <w:rPr>
          <w:rStyle w:val="Emphasis"/>
        </w:rPr>
        <w:t xml:space="preserve"> </w:t>
      </w:r>
      <w:r w:rsidRPr="003E4A3A">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3E4A3A">
        <w:rPr>
          <w:rStyle w:val="StyleBoldUnderline"/>
          <w:sz w:val="32"/>
        </w:rPr>
        <w:t>Georgia, Taiwan,</w:t>
      </w:r>
      <w:r w:rsidRPr="003E4A3A">
        <w:t xml:space="preserve"> South </w:t>
      </w:r>
      <w:r w:rsidRPr="003E4A3A">
        <w:rPr>
          <w:rStyle w:val="StyleBoldUnderline"/>
          <w:sz w:val="32"/>
        </w:rPr>
        <w:t>Korea, Belarus, Ukraine, Afghanistan, Pakistan, Israel, and the</w:t>
      </w:r>
      <w:r w:rsidRPr="003E4A3A">
        <w:t xml:space="preserve"> greater </w:t>
      </w:r>
      <w:r w:rsidRPr="003E4A3A">
        <w:rPr>
          <w:rStyle w:val="StyleBoldUnderline"/>
          <w:sz w:val="32"/>
        </w:rPr>
        <w:t xml:space="preserve">Middle </w:t>
      </w:r>
      <w:r w:rsidRPr="003E4A3A">
        <w:rPr>
          <w:rStyle w:val="Emphasis"/>
        </w:rPr>
        <w:t xml:space="preserve">East -- are </w:t>
      </w:r>
      <w:r w:rsidRPr="003E4A3A">
        <w:t xml:space="preserve">today's </w:t>
      </w:r>
      <w:r w:rsidRPr="003E4A3A">
        <w:rPr>
          <w:rStyle w:val="Emphasis"/>
          <w:highlight w:val="cyan"/>
        </w:rPr>
        <w:t>geopolitical</w:t>
      </w:r>
      <w:r w:rsidRPr="003E4A3A">
        <w:rPr>
          <w:rStyle w:val="Emphasis"/>
        </w:rPr>
        <w:t xml:space="preserve"> equivalents of nature's most </w:t>
      </w:r>
      <w:r w:rsidRPr="003E4A3A">
        <w:rPr>
          <w:rStyle w:val="Emphasis"/>
          <w:highlight w:val="cyan"/>
        </w:rPr>
        <w:t>endangered species</w:t>
      </w:r>
      <w:r w:rsidRPr="003E4A3A">
        <w:rPr>
          <w:rStyle w:val="Emphasis"/>
        </w:rPr>
        <w:t xml:space="preserve">. Their </w:t>
      </w:r>
      <w:r w:rsidRPr="003E4A3A">
        <w:rPr>
          <w:rStyle w:val="Emphasis"/>
          <w:highlight w:val="cyan"/>
        </w:rPr>
        <w:t>fates are</w:t>
      </w:r>
      <w:r w:rsidRPr="003E4A3A">
        <w:rPr>
          <w:rStyle w:val="Emphasis"/>
        </w:rPr>
        <w:t xml:space="preserve"> closely </w:t>
      </w:r>
      <w:r w:rsidRPr="003E4A3A">
        <w:rPr>
          <w:rStyle w:val="Emphasis"/>
          <w:highlight w:val="cyan"/>
        </w:rPr>
        <w:t>tied to</w:t>
      </w:r>
      <w:r w:rsidRPr="003E4A3A">
        <w:t xml:space="preserve"> the nature of the international environment left behind by a waning </w:t>
      </w:r>
      <w:r w:rsidRPr="003E4A3A">
        <w:rPr>
          <w:rStyle w:val="Emphasis"/>
          <w:highlight w:val="cyan"/>
        </w:rPr>
        <w:t>America</w:t>
      </w:r>
      <w:r w:rsidRPr="003E4A3A">
        <w:rPr>
          <w:rStyle w:val="Emphasis"/>
        </w:rPr>
        <w:t>,</w:t>
      </w:r>
      <w:r w:rsidRPr="003E4A3A">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3E4A3A">
        <w:rPr>
          <w:rStyle w:val="StyleBoldUnderline"/>
          <w:sz w:val="32"/>
          <w:highlight w:val="cyan"/>
        </w:rPr>
        <w:t xml:space="preserve">A decline </w:t>
      </w:r>
      <w:r w:rsidRPr="003E4A3A">
        <w:rPr>
          <w:rStyle w:val="StyleBoldUnderline"/>
          <w:sz w:val="32"/>
        </w:rPr>
        <w:t>in American power,</w:t>
      </w:r>
      <w:r w:rsidRPr="003E4A3A">
        <w:t xml:space="preserve"> however</w:t>
      </w:r>
      <w:r w:rsidRPr="003E4A3A">
        <w:rPr>
          <w:rStyle w:val="StyleBoldUnderline"/>
          <w:sz w:val="32"/>
          <w:highlight w:val="cyan"/>
        </w:rPr>
        <w:t>, would</w:t>
      </w:r>
      <w:r w:rsidRPr="003E4A3A">
        <w:t xml:space="preserve"> likely </w:t>
      </w:r>
      <w:r w:rsidRPr="003E4A3A">
        <w:rPr>
          <w:rStyle w:val="StyleBoldUnderline"/>
          <w:sz w:val="32"/>
          <w:highlight w:val="cyan"/>
        </w:rPr>
        <w:t>undermine the health and good judgment of the U.S. economic and political systems</w:t>
      </w:r>
      <w:r w:rsidRPr="003E4A3A">
        <w:t xml:space="preserve">. </w:t>
      </w:r>
      <w:r w:rsidRPr="003E4A3A">
        <w:rPr>
          <w:rStyle w:val="Emphasis"/>
          <w:highlight w:val="cyan"/>
        </w:rPr>
        <w:t>A waning U</w:t>
      </w:r>
      <w:r w:rsidRPr="003E4A3A">
        <w:t xml:space="preserve">nited </w:t>
      </w:r>
      <w:r w:rsidRPr="003E4A3A">
        <w:rPr>
          <w:rStyle w:val="Emphasis"/>
          <w:highlight w:val="cyan"/>
        </w:rPr>
        <w:t>S</w:t>
      </w:r>
      <w:r w:rsidRPr="003E4A3A">
        <w:t xml:space="preserve">tates </w:t>
      </w:r>
      <w:r w:rsidRPr="003E4A3A">
        <w:rPr>
          <w:rStyle w:val="Emphasis"/>
          <w:highlight w:val="cyan"/>
        </w:rPr>
        <w:t>would</w:t>
      </w:r>
      <w:r w:rsidRPr="003E4A3A">
        <w:t xml:space="preserve"> likely </w:t>
      </w:r>
      <w:r w:rsidRPr="003E4A3A">
        <w:rPr>
          <w:rStyle w:val="Emphasis"/>
          <w:highlight w:val="cyan"/>
        </w:rPr>
        <w:t>be more nationalistic,</w:t>
      </w:r>
      <w:r w:rsidRPr="003E4A3A">
        <w:t xml:space="preserve"> more </w:t>
      </w:r>
      <w:r w:rsidRPr="003E4A3A">
        <w:rPr>
          <w:rStyle w:val="Emphasis"/>
          <w:highlight w:val="cyan"/>
        </w:rPr>
        <w:t>defensive about its national identity</w:t>
      </w:r>
      <w:r w:rsidRPr="003E4A3A">
        <w:t xml:space="preserve">, more </w:t>
      </w:r>
      <w:r w:rsidRPr="003E4A3A">
        <w:rPr>
          <w:rStyle w:val="Emphasis"/>
          <w:highlight w:val="cyan"/>
        </w:rPr>
        <w:t>paranoid about</w:t>
      </w:r>
      <w:r w:rsidRPr="003E4A3A">
        <w:t xml:space="preserve"> its homeland </w:t>
      </w:r>
      <w:r w:rsidRPr="003E4A3A">
        <w:rPr>
          <w:rStyle w:val="Emphasis"/>
          <w:highlight w:val="cyan"/>
        </w:rPr>
        <w:t>security, and less willing to sacrifice</w:t>
      </w:r>
      <w:r w:rsidRPr="003E4A3A">
        <w:rPr>
          <w:rStyle w:val="Emphasis"/>
        </w:rPr>
        <w:t xml:space="preserve"> </w:t>
      </w:r>
      <w:r w:rsidRPr="003E4A3A">
        <w:t xml:space="preserve">resources </w:t>
      </w:r>
      <w:r w:rsidRPr="003E4A3A">
        <w:rPr>
          <w:rStyle w:val="Emphasis"/>
          <w:highlight w:val="cyan"/>
        </w:rPr>
        <w:t>for the sake of others'</w:t>
      </w:r>
      <w:r w:rsidRPr="003E4A3A">
        <w:t xml:space="preserve"> development. The worsening of relations between </w:t>
      </w:r>
      <w:r w:rsidRPr="003E4A3A">
        <w:rPr>
          <w:rStyle w:val="Emphasis"/>
        </w:rPr>
        <w:t xml:space="preserve">a declining America and an internally troubled </w:t>
      </w:r>
      <w:r w:rsidRPr="003E4A3A">
        <w:rPr>
          <w:rStyle w:val="Emphasis"/>
          <w:highlight w:val="cyan"/>
        </w:rPr>
        <w:t>Mexico could</w:t>
      </w:r>
      <w:r w:rsidRPr="003E4A3A">
        <w:rPr>
          <w:rStyle w:val="Emphasis"/>
        </w:rPr>
        <w:t xml:space="preserve"> even </w:t>
      </w:r>
      <w:r w:rsidRPr="003E4A3A">
        <w:rPr>
          <w:rStyle w:val="Emphasis"/>
          <w:highlight w:val="cyan"/>
        </w:rPr>
        <w:t>give rise to</w:t>
      </w:r>
      <w:r w:rsidRPr="003E4A3A">
        <w:rPr>
          <w:rStyle w:val="Emphasis"/>
        </w:rPr>
        <w:t xml:space="preserve"> a particularly ominous phenomenon</w:t>
      </w:r>
      <w:r w:rsidRPr="003E4A3A">
        <w:t xml:space="preserve">: the emergence, as a major issue in nationalistically aroused Mexican politics, of territorial claims justified by history and </w:t>
      </w:r>
      <w:r w:rsidRPr="003E4A3A">
        <w:rPr>
          <w:rStyle w:val="Emphasis"/>
        </w:rPr>
        <w:t xml:space="preserve">ignited by </w:t>
      </w:r>
      <w:r w:rsidRPr="003E4A3A">
        <w:rPr>
          <w:rStyle w:val="Emphasis"/>
          <w:highlight w:val="cyan"/>
        </w:rPr>
        <w:t>cross-border incidents</w:t>
      </w:r>
      <w:r w:rsidRPr="003E4A3A">
        <w:rPr>
          <w:rStyle w:val="Emphasis"/>
        </w:rPr>
        <w:t>.</w:t>
      </w:r>
      <w:r w:rsidRPr="003E4A3A">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3E4A3A">
        <w:rPr>
          <w:rStyle w:val="Emphasis"/>
          <w:highlight w:val="cyan"/>
        </w:rPr>
        <w:t>, the</w:t>
      </w:r>
      <w:r w:rsidRPr="003E4A3A">
        <w:t xml:space="preserve"> potential </w:t>
      </w:r>
      <w:r w:rsidRPr="003E4A3A">
        <w:rPr>
          <w:rStyle w:val="Emphasis"/>
          <w:highlight w:val="cyan"/>
        </w:rPr>
        <w:t xml:space="preserve">absence of a </w:t>
      </w:r>
      <w:r w:rsidRPr="003E4A3A">
        <w:t xml:space="preserve">constructive and </w:t>
      </w:r>
      <w:r w:rsidRPr="003E4A3A">
        <w:rPr>
          <w:rStyle w:val="Emphasis"/>
          <w:highlight w:val="cyan"/>
        </w:rPr>
        <w:t>influential U.S.</w:t>
      </w:r>
      <w:r w:rsidRPr="003E4A3A">
        <w:t xml:space="preserve"> role </w:t>
      </w:r>
      <w:r w:rsidRPr="003E4A3A">
        <w:rPr>
          <w:rStyle w:val="Emphasis"/>
          <w:highlight w:val="cyan"/>
        </w:rPr>
        <w:t>would fatally undermine the</w:t>
      </w:r>
      <w:r w:rsidRPr="003E4A3A">
        <w:t xml:space="preserve"> essential communality of the </w:t>
      </w:r>
      <w:r w:rsidRPr="003E4A3A">
        <w:rPr>
          <w:rStyle w:val="Emphasis"/>
          <w:highlight w:val="cyan"/>
        </w:rPr>
        <w:t>global commons</w:t>
      </w:r>
      <w:r w:rsidRPr="003E4A3A">
        <w:t xml:space="preserve"> because the superiority and ubiquity of </w:t>
      </w:r>
      <w:r w:rsidRPr="003E4A3A">
        <w:rPr>
          <w:rStyle w:val="Emphasis"/>
          <w:highlight w:val="cyan"/>
        </w:rPr>
        <w:t>American power creates order where there would</w:t>
      </w:r>
      <w:r w:rsidRPr="003E4A3A">
        <w:rPr>
          <w:rStyle w:val="Emphasis"/>
        </w:rPr>
        <w:t xml:space="preserve"> normally </w:t>
      </w:r>
      <w:r w:rsidRPr="003E4A3A">
        <w:rPr>
          <w:rStyle w:val="Emphasis"/>
          <w:highlight w:val="cyan"/>
        </w:rPr>
        <w:t>be conflict.</w:t>
      </w:r>
    </w:p>
    <w:p w14:paraId="064106D7" w14:textId="77777777" w:rsidR="009B62D8" w:rsidRPr="003E4A3A" w:rsidRDefault="009B62D8" w:rsidP="009B62D8"/>
    <w:p w14:paraId="07B00C79" w14:textId="77777777" w:rsidR="009B62D8" w:rsidRPr="003E4A3A" w:rsidRDefault="009B62D8" w:rsidP="009B62D8"/>
    <w:p w14:paraId="07DB3170" w14:textId="77777777" w:rsidR="009B62D8" w:rsidRPr="003E4A3A" w:rsidRDefault="009B62D8" w:rsidP="009B62D8">
      <w:pPr>
        <w:rPr>
          <w:sz w:val="28"/>
        </w:rPr>
      </w:pPr>
    </w:p>
    <w:p w14:paraId="7F0440FE" w14:textId="77777777" w:rsidR="009B62D8" w:rsidRPr="003E4A3A" w:rsidRDefault="009B62D8" w:rsidP="009B62D8">
      <w:pPr>
        <w:pStyle w:val="Heading4"/>
        <w:rPr>
          <w:rFonts w:ascii="Calibri" w:hAnsi="Calibri"/>
        </w:rPr>
      </w:pPr>
      <w:r w:rsidRPr="003E4A3A">
        <w:rPr>
          <w:rFonts w:ascii="Calibri" w:hAnsi="Calibri"/>
        </w:rPr>
        <w:t>US power is the most peaceful</w:t>
      </w:r>
    </w:p>
    <w:p w14:paraId="613E5006" w14:textId="77777777" w:rsidR="009B62D8" w:rsidRPr="003E4A3A" w:rsidRDefault="009B62D8" w:rsidP="009B62D8">
      <w:pPr>
        <w:rPr>
          <w:rStyle w:val="Emphasis"/>
          <w:b w:val="0"/>
          <w:iCs w:val="0"/>
        </w:rPr>
      </w:pPr>
      <w:r w:rsidRPr="003E4A3A">
        <w:rPr>
          <w:rStyle w:val="StyleStyleBold12pt"/>
          <w:sz w:val="32"/>
        </w:rPr>
        <w:t>Busby, 12</w:t>
      </w:r>
      <w:r w:rsidRPr="003E4A3A">
        <w:rPr>
          <w:sz w:val="28"/>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4" w:history="1">
        <w:r w:rsidRPr="003E4A3A">
          <w:rPr>
            <w:sz w:val="28"/>
          </w:rPr>
          <w:t>http://duckofminerva.blogspot.com/2012/01/get-real-chicago-ir-guys-out-in-force.html</w:t>
        </w:r>
      </w:hyperlink>
      <w:r w:rsidRPr="003E4A3A">
        <w:rPr>
          <w:sz w:val="28"/>
        </w:rPr>
        <w:t xml:space="preserve">] </w:t>
      </w:r>
    </w:p>
    <w:p w14:paraId="2E90EAD8" w14:textId="77777777" w:rsidR="009B62D8" w:rsidRPr="003E4A3A" w:rsidRDefault="009B62D8" w:rsidP="009B62D8">
      <w:pPr>
        <w:rPr>
          <w:sz w:val="16"/>
        </w:rPr>
      </w:pPr>
      <w:r w:rsidRPr="003E4A3A">
        <w:rPr>
          <w:rStyle w:val="Emphasis"/>
          <w:highlight w:val="yellow"/>
        </w:rPr>
        <w:t>Is Unipolarity Peaceful?</w:t>
      </w:r>
      <w:r w:rsidRPr="003E4A3A">
        <w:rPr>
          <w:rStyle w:val="Emphasis"/>
        </w:rPr>
        <w:t xml:space="preserve"> </w:t>
      </w:r>
      <w:r w:rsidRPr="003E4A3A">
        <w:rPr>
          <w:sz w:val="16"/>
        </w:rPr>
        <w:t xml:space="preserve">As evidence, </w:t>
      </w:r>
      <w:r w:rsidRPr="003E4A3A">
        <w:rPr>
          <w:rStyle w:val="StyleBoldUnderline"/>
          <w:sz w:val="32"/>
        </w:rPr>
        <w:t>Monteiro provides metrics of the number of years during which great powers have been at war.</w:t>
      </w:r>
      <w:r w:rsidRPr="003E4A3A">
        <w:rPr>
          <w:sz w:val="16"/>
        </w:rPr>
        <w:t xml:space="preserve"> For the unipolar era since the end of the Cold War, the United States has been at war 13 of those 22 years or 59% (see his Table 2 below). Now, </w:t>
      </w:r>
      <w:r w:rsidRPr="003E4A3A">
        <w:rPr>
          <w:rStyle w:val="StyleBoldUnderline"/>
          <w:sz w:val="32"/>
        </w:rPr>
        <w:t>I've been following</w:t>
      </w:r>
      <w:r w:rsidRPr="003E4A3A">
        <w:rPr>
          <w:sz w:val="16"/>
        </w:rPr>
        <w:t xml:space="preserve"> some of </w:t>
      </w:r>
      <w:r w:rsidRPr="003E4A3A">
        <w:rPr>
          <w:rStyle w:val="StyleBoldUnderline"/>
          <w:sz w:val="32"/>
        </w:rPr>
        <w:t>the discussion by</w:t>
      </w:r>
      <w:r w:rsidRPr="003E4A3A">
        <w:rPr>
          <w:sz w:val="16"/>
        </w:rPr>
        <w:t xml:space="preserve"> and about Steven </w:t>
      </w:r>
      <w:r w:rsidRPr="003E4A3A">
        <w:rPr>
          <w:rStyle w:val="StyleBoldUnderline"/>
          <w:sz w:val="32"/>
          <w:highlight w:val="yellow"/>
        </w:rPr>
        <w:t>Pinker</w:t>
      </w:r>
      <w:r w:rsidRPr="003E4A3A">
        <w:rPr>
          <w:sz w:val="16"/>
        </w:rPr>
        <w:t xml:space="preserve"> and Joshua Goldstein's </w:t>
      </w:r>
      <w:r w:rsidRPr="003E4A3A">
        <w:rPr>
          <w:sz w:val="28"/>
        </w:rPr>
        <w:fldChar w:fldCharType="begin"/>
      </w:r>
      <w:r w:rsidRPr="003E4A3A">
        <w:rPr>
          <w:sz w:val="28"/>
        </w:rPr>
        <w:instrText xml:space="preserve"> HYPERLINK "http://www.nytimes.com/2011/12/18/opinion/sunday/war-really-is-going-out-of-style.html?pagewanted=all" \t "_new" </w:instrText>
      </w:r>
      <w:r w:rsidRPr="003E4A3A">
        <w:rPr>
          <w:sz w:val="28"/>
        </w:rPr>
        <w:fldChar w:fldCharType="separate"/>
      </w:r>
      <w:r w:rsidRPr="003E4A3A">
        <w:rPr>
          <w:rStyle w:val="Hyperlink"/>
          <w:sz w:val="16"/>
        </w:rPr>
        <w:t xml:space="preserve">work </w:t>
      </w:r>
      <w:r w:rsidRPr="003E4A3A">
        <w:rPr>
          <w:rStyle w:val="Hyperlink"/>
          <w:sz w:val="16"/>
        </w:rPr>
        <w:fldChar w:fldCharType="end"/>
      </w:r>
      <w:r w:rsidRPr="003E4A3A">
        <w:rPr>
          <w:rStyle w:val="StyleBoldUnderline"/>
          <w:sz w:val="32"/>
        </w:rPr>
        <w:t xml:space="preserve">that </w:t>
      </w:r>
      <w:r w:rsidRPr="003E4A3A">
        <w:rPr>
          <w:rStyle w:val="StyleBoldUnderline"/>
          <w:sz w:val="32"/>
          <w:highlight w:val="yellow"/>
        </w:rPr>
        <w:t xml:space="preserve">suggests </w:t>
      </w:r>
      <w:r w:rsidRPr="003E4A3A">
        <w:rPr>
          <w:rStyle w:val="Emphasis"/>
          <w:highlight w:val="yellow"/>
        </w:rPr>
        <w:t>the world is becoming more peaceful</w:t>
      </w:r>
      <w:r w:rsidRPr="003E4A3A">
        <w:rPr>
          <w:sz w:val="16"/>
        </w:rPr>
        <w:t xml:space="preserve"> </w:t>
      </w:r>
      <w:r w:rsidRPr="003E4A3A">
        <w:rPr>
          <w:rStyle w:val="StyleBoldUnderline"/>
          <w:sz w:val="32"/>
        </w:rPr>
        <w:t xml:space="preserve">with </w:t>
      </w:r>
      <w:r w:rsidRPr="003E4A3A">
        <w:rPr>
          <w:sz w:val="16"/>
        </w:rPr>
        <w:t xml:space="preserve">interstate wars and intrastate </w:t>
      </w:r>
      <w:r w:rsidRPr="003E4A3A">
        <w:rPr>
          <w:rStyle w:val="Emphasis"/>
          <w:highlight w:val="yellow"/>
        </w:rPr>
        <w:t>wars becoming more rare</w:t>
      </w:r>
      <w:r w:rsidRPr="003E4A3A">
        <w:rPr>
          <w:sz w:val="16"/>
        </w:rPr>
        <w:t xml:space="preserve">. I was struck by the graphic that Pinker used in a Wall Street Journal </w:t>
      </w:r>
      <w:r w:rsidRPr="003E4A3A">
        <w:rPr>
          <w:sz w:val="28"/>
        </w:rPr>
        <w:fldChar w:fldCharType="begin"/>
      </w:r>
      <w:r w:rsidRPr="003E4A3A">
        <w:rPr>
          <w:sz w:val="28"/>
        </w:rPr>
        <w:instrText xml:space="preserve"> HYPERLINK "http://online.wsj.com/article/SB10001424053111904106704576583203589408180.html" \t "_new" </w:instrText>
      </w:r>
      <w:r w:rsidRPr="003E4A3A">
        <w:rPr>
          <w:sz w:val="28"/>
        </w:rPr>
        <w:fldChar w:fldCharType="separate"/>
      </w:r>
      <w:r w:rsidRPr="003E4A3A">
        <w:rPr>
          <w:rStyle w:val="Hyperlink"/>
          <w:sz w:val="16"/>
        </w:rPr>
        <w:t>piece</w:t>
      </w:r>
      <w:r w:rsidRPr="003E4A3A">
        <w:rPr>
          <w:rStyle w:val="Hyperlink"/>
          <w:sz w:val="16"/>
        </w:rPr>
        <w:fldChar w:fldCharType="end"/>
      </w:r>
      <w:r w:rsidRPr="003E4A3A">
        <w:rPr>
          <w:sz w:val="16"/>
        </w:rPr>
        <w:t xml:space="preserve"> back in September that drew on the Uppsala Conflict Data, which shows a steep decline in the number of deaths per 100,000 people. </w:t>
      </w:r>
      <w:r w:rsidRPr="003E4A3A">
        <w:rPr>
          <w:rStyle w:val="StyleBoldUnderline"/>
          <w:sz w:val="32"/>
        </w:rPr>
        <w:t>How do we square this account by Monteiro of a unipolar world that is not peaceful</w:t>
      </w:r>
      <w:r w:rsidRPr="003E4A3A">
        <w:rPr>
          <w:sz w:val="16"/>
        </w:rPr>
        <w:t xml:space="preserve"> (</w:t>
      </w:r>
      <w:r w:rsidRPr="003E4A3A">
        <w:rPr>
          <w:rStyle w:val="StyleBoldUnderline"/>
          <w:sz w:val="32"/>
        </w:rPr>
        <w:t>with the U.S. at war during this period in Iraq twice, Afghanistan, Kosovo</w:t>
      </w:r>
      <w:r w:rsidRPr="003E4A3A">
        <w:rPr>
          <w:sz w:val="16"/>
        </w:rPr>
        <w:t xml:space="preserve">) </w:t>
      </w:r>
      <w:r w:rsidRPr="003E4A3A">
        <w:rPr>
          <w:rStyle w:val="StyleBoldUnderline"/>
          <w:sz w:val="32"/>
        </w:rPr>
        <w:t>and</w:t>
      </w:r>
      <w:r w:rsidRPr="003E4A3A">
        <w:rPr>
          <w:sz w:val="16"/>
        </w:rPr>
        <w:t xml:space="preserve"> </w:t>
      </w:r>
      <w:r w:rsidRPr="003E4A3A">
        <w:rPr>
          <w:rStyle w:val="StyleBoldUnderline"/>
          <w:sz w:val="32"/>
        </w:rPr>
        <w:t>Pinker's account which suggests declining violence in the contemporary period</w:t>
      </w:r>
      <w:r w:rsidRPr="003E4A3A">
        <w:rPr>
          <w:sz w:val="16"/>
        </w:rPr>
        <w:t xml:space="preserve">? </w:t>
      </w:r>
      <w:r w:rsidRPr="003E4A3A">
        <w:rPr>
          <w:rStyle w:val="StyleBoldUnderline"/>
          <w:sz w:val="32"/>
        </w:rPr>
        <w:t>Where Pinker is focused on systemic outcomes, Monteiro's measure merely reflect years during which the great powers are at war</w:t>
      </w:r>
      <w:r w:rsidRPr="003E4A3A">
        <w:rPr>
          <w:sz w:val="16"/>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3E4A3A">
        <w:rPr>
          <w:rStyle w:val="StyleBoldUnderline"/>
          <w:sz w:val="32"/>
          <w:highlight w:val="yellow"/>
        </w:rPr>
        <w:t>a more adequate test of the peacefulness or not of unipolarity</w:t>
      </w:r>
      <w:r w:rsidRPr="003E4A3A">
        <w:rPr>
          <w:sz w:val="16"/>
        </w:rPr>
        <w:t xml:space="preserve"> (at least for Monteiro) </w:t>
      </w:r>
      <w:r w:rsidRPr="003E4A3A">
        <w:rPr>
          <w:rStyle w:val="StyleBoldUnderline"/>
          <w:sz w:val="32"/>
          <w:highlight w:val="yellow"/>
        </w:rPr>
        <w:t>is not</w:t>
      </w:r>
      <w:r w:rsidRPr="003E4A3A">
        <w:rPr>
          <w:rStyle w:val="StyleBoldUnderline"/>
          <w:sz w:val="32"/>
        </w:rPr>
        <w:t xml:space="preserve"> </w:t>
      </w:r>
      <w:r w:rsidRPr="003E4A3A">
        <w:rPr>
          <w:rStyle w:val="StyleBoldUnderline"/>
          <w:sz w:val="32"/>
          <w:highlight w:val="yellow"/>
        </w:rPr>
        <w:t>the number of years the great power has been at</w:t>
      </w:r>
      <w:r w:rsidRPr="003E4A3A">
        <w:rPr>
          <w:sz w:val="16"/>
        </w:rPr>
        <w:t xml:space="preserve"> </w:t>
      </w:r>
      <w:r w:rsidRPr="003E4A3A">
        <w:rPr>
          <w:rStyle w:val="StyleBoldUnderline"/>
          <w:sz w:val="32"/>
          <w:highlight w:val="yellow"/>
        </w:rPr>
        <w:t>war but whether the system as a whole is becoming more peaceful under</w:t>
      </w:r>
      <w:r w:rsidRPr="003E4A3A">
        <w:rPr>
          <w:rStyle w:val="StyleBoldUnderline"/>
          <w:sz w:val="32"/>
        </w:rPr>
        <w:t xml:space="preserve"> </w:t>
      </w:r>
      <w:r w:rsidRPr="003E4A3A">
        <w:rPr>
          <w:rStyle w:val="StyleBoldUnderline"/>
          <w:sz w:val="32"/>
          <w:highlight w:val="yellow"/>
        </w:rPr>
        <w:t>unipolarity</w:t>
      </w:r>
      <w:r w:rsidRPr="003E4A3A">
        <w:rPr>
          <w:b/>
          <w:sz w:val="16"/>
        </w:rPr>
        <w:t xml:space="preserve"> compared</w:t>
      </w:r>
      <w:r w:rsidRPr="003E4A3A">
        <w:rPr>
          <w:sz w:val="16"/>
        </w:rPr>
        <w:t xml:space="preserve"> to previous eras, including wars between major and minor powers or wars between minor powers and whether the wars that do happen are as violent as the ones that came before. Now, as Ross Douthat pointed </w:t>
      </w:r>
      <w:r w:rsidRPr="003E4A3A">
        <w:rPr>
          <w:sz w:val="28"/>
        </w:rPr>
        <w:fldChar w:fldCharType="begin"/>
      </w:r>
      <w:r w:rsidRPr="003E4A3A">
        <w:rPr>
          <w:sz w:val="28"/>
        </w:rPr>
        <w:instrText xml:space="preserve"> HYPERLINK "http://douthat.blogs.nytimes.com/2011/10/17/steven-pinkers-history-of-violence/" \t "_new" </w:instrText>
      </w:r>
      <w:r w:rsidRPr="003E4A3A">
        <w:rPr>
          <w:sz w:val="28"/>
        </w:rPr>
        <w:fldChar w:fldCharType="separate"/>
      </w:r>
      <w:r w:rsidRPr="003E4A3A">
        <w:rPr>
          <w:rStyle w:val="Hyperlink"/>
          <w:sz w:val="16"/>
        </w:rPr>
        <w:t>out</w:t>
      </w:r>
      <w:r w:rsidRPr="003E4A3A">
        <w:rPr>
          <w:rStyle w:val="Hyperlink"/>
          <w:sz w:val="16"/>
        </w:rPr>
        <w:fldChar w:fldCharType="end"/>
      </w:r>
      <w:r w:rsidRPr="003E4A3A">
        <w:rPr>
          <w:sz w:val="16"/>
        </w:rPr>
        <w:t xml:space="preserve">, Pinker's argument isn't based on a logic of benign hegemony. It could be that even if the present era is more peaceful, unipolarity has nothing to do with it. Moreover, </w:t>
      </w:r>
      <w:r w:rsidRPr="003E4A3A">
        <w:rPr>
          <w:rStyle w:val="StyleBoldUnderline"/>
          <w:sz w:val="32"/>
        </w:rPr>
        <w:t>Pinker may be wrong</w:t>
      </w:r>
      <w:r w:rsidRPr="003E4A3A">
        <w:rPr>
          <w:sz w:val="16"/>
        </w:rPr>
        <w:t xml:space="preserve">. Maybe the world isn't all that peaceful. I keep thinking about the places I don't want to go to anymore because they are violent (Mexico, Honduras, El Salvador, Nigeria, Pakistan, etc.) As Tyler Cowen </w:t>
      </w:r>
      <w:hyperlink r:id="rId25" w:history="1">
        <w:r w:rsidRPr="003E4A3A">
          <w:rPr>
            <w:rStyle w:val="Hyperlink"/>
            <w:sz w:val="16"/>
          </w:rPr>
          <w:t>noted</w:t>
        </w:r>
      </w:hyperlink>
      <w:r w:rsidRPr="003E4A3A">
        <w:rPr>
          <w:sz w:val="16"/>
        </w:rPr>
        <w:t xml:space="preserve">, the measure Pinker uses to suggest violence is a per capita one, which doesn't get at the absolute level of violence perpetrated in an era of a greater world population. </w:t>
      </w:r>
      <w:r w:rsidRPr="003E4A3A">
        <w:rPr>
          <w:rStyle w:val="StyleBoldUnderline"/>
          <w:sz w:val="32"/>
        </w:rPr>
        <w:t xml:space="preserve">But, </w:t>
      </w:r>
      <w:r w:rsidRPr="003E4A3A">
        <w:rPr>
          <w:rStyle w:val="StyleBoldUnderline"/>
          <w:sz w:val="32"/>
          <w:highlight w:val="yellow"/>
        </w:rPr>
        <w:t xml:space="preserve">if my read of other </w:t>
      </w:r>
      <w:hyperlink r:id="rId26" w:history="1">
        <w:r w:rsidRPr="003E4A3A">
          <w:rPr>
            <w:rStyle w:val="StyleBoldUnderline"/>
            <w:sz w:val="32"/>
            <w:highlight w:val="yellow"/>
          </w:rPr>
          <w:t>reports</w:t>
        </w:r>
      </w:hyperlink>
      <w:r w:rsidRPr="003E4A3A">
        <w:rPr>
          <w:rStyle w:val="StyleBoldUnderline"/>
          <w:sz w:val="32"/>
          <w:highlight w:val="yellow"/>
        </w:rPr>
        <w:t xml:space="preserve"> based</w:t>
      </w:r>
      <w:r w:rsidRPr="003E4A3A">
        <w:rPr>
          <w:rStyle w:val="StyleBoldUnderline"/>
          <w:sz w:val="32"/>
        </w:rPr>
        <w:t xml:space="preserve"> </w:t>
      </w:r>
      <w:r w:rsidRPr="003E4A3A">
        <w:rPr>
          <w:rStyle w:val="StyleBoldUnderline"/>
          <w:sz w:val="32"/>
          <w:highlight w:val="yellow"/>
        </w:rPr>
        <w:t>on Uppsala data is right</w:t>
      </w:r>
      <w:r w:rsidRPr="003E4A3A">
        <w:rPr>
          <w:b/>
          <w:sz w:val="16"/>
        </w:rPr>
        <w:t xml:space="preserve">, </w:t>
      </w:r>
      <w:r w:rsidRPr="003E4A3A">
        <w:rPr>
          <w:rStyle w:val="StyleBoldUnderline"/>
          <w:sz w:val="32"/>
          <w:highlight w:val="yellow"/>
        </w:rPr>
        <w:t>war is becoming more rare and less deadly</w:t>
      </w:r>
      <w:r w:rsidRPr="003E4A3A">
        <w:rPr>
          <w:sz w:val="16"/>
        </w:rPr>
        <w:t xml:space="preserve"> (though later </w:t>
      </w:r>
      <w:r w:rsidRPr="003E4A3A">
        <w:rPr>
          <w:sz w:val="28"/>
        </w:rPr>
        <w:fldChar w:fldCharType="begin"/>
      </w:r>
      <w:r w:rsidRPr="003E4A3A">
        <w:rPr>
          <w:sz w:val="28"/>
        </w:rPr>
        <w:instrText xml:space="preserve"> HYPERLINK "http://www.pcr.uu.se/research/ucdp/charts_and_graphs/" \t "_new" </w:instrText>
      </w:r>
      <w:r w:rsidRPr="003E4A3A">
        <w:rPr>
          <w:sz w:val="28"/>
        </w:rPr>
        <w:fldChar w:fldCharType="separate"/>
      </w:r>
      <w:r w:rsidRPr="003E4A3A">
        <w:rPr>
          <w:rStyle w:val="Hyperlink"/>
          <w:sz w:val="16"/>
        </w:rPr>
        <w:t>data</w:t>
      </w:r>
      <w:r w:rsidRPr="003E4A3A">
        <w:rPr>
          <w:rStyle w:val="Hyperlink"/>
          <w:sz w:val="16"/>
        </w:rPr>
        <w:fldChar w:fldCharType="end"/>
      </w:r>
      <w:r w:rsidRPr="003E4A3A">
        <w:rPr>
          <w:sz w:val="16"/>
        </w:rPr>
        <w:t xml:space="preserve"> suggests lower level armed conflict may be increasing again since the mid-2000s). The apparent violence of the contemporary era may be something of a presentist bias and reflect our own lived experience and the ubiquity of news media</w:t>
      </w:r>
      <w:r w:rsidRPr="003E4A3A">
        <w:rPr>
          <w:rStyle w:val="StyleBoldUnderline"/>
          <w:sz w:val="32"/>
        </w:rPr>
        <w:t xml:space="preserve"> .Even if the U.S. has been at war for the better part of unipolarity, the deadliness is declining, even compared with Vietnam, let alone World War II.</w:t>
      </w:r>
      <w:r w:rsidRPr="003E4A3A">
        <w:rPr>
          <w:rStyle w:val="Emphasis"/>
        </w:rPr>
        <w:t xml:space="preserve"> </w:t>
      </w:r>
      <w:r w:rsidRPr="003E4A3A">
        <w:rPr>
          <w:sz w:val="16"/>
        </w:rPr>
        <w:t>Does Unipolarity Drive Conflict? So</w:t>
      </w:r>
      <w:r w:rsidRPr="003E4A3A">
        <w:rPr>
          <w:rStyle w:val="StyleBoldUnderline"/>
          <w:sz w:val="32"/>
        </w:rPr>
        <w:t>, I</w:t>
      </w:r>
      <w:r w:rsidRPr="003E4A3A">
        <w:rPr>
          <w:sz w:val="16"/>
        </w:rPr>
        <w:t xml:space="preserve"> kind of took </w:t>
      </w:r>
      <w:r w:rsidRPr="003E4A3A">
        <w:rPr>
          <w:rStyle w:val="StyleBoldUnderline"/>
          <w:sz w:val="32"/>
        </w:rPr>
        <w:t>issue with the Monteiro's premise that unipolarity is not peaceful</w:t>
      </w:r>
      <w:r w:rsidRPr="003E4A3A">
        <w:rPr>
          <w:sz w:val="16"/>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3E4A3A">
        <w:rPr>
          <w:rStyle w:val="StyleBoldUnderline"/>
          <w:sz w:val="32"/>
        </w:rPr>
        <w:t>In Monteiro's world</w:t>
      </w:r>
      <w:r w:rsidRPr="003E4A3A">
        <w:rPr>
          <w:sz w:val="16"/>
        </w:rPr>
        <w:t xml:space="preserve">, </w:t>
      </w:r>
      <w:r w:rsidRPr="003E4A3A">
        <w:rPr>
          <w:rStyle w:val="StyleBoldUnderline"/>
          <w:sz w:val="32"/>
          <w:highlight w:val="yellow"/>
        </w:rPr>
        <w:t xml:space="preserve">disengagement would inexorably </w:t>
      </w:r>
      <w:r w:rsidRPr="003E4A3A">
        <w:rPr>
          <w:rStyle w:val="Emphasis"/>
          <w:highlight w:val="yellow"/>
        </w:rPr>
        <w:t>lead to instability</w:t>
      </w:r>
      <w:r w:rsidRPr="003E4A3A">
        <w:rPr>
          <w:rStyle w:val="StyleBoldUnderline"/>
          <w:sz w:val="32"/>
          <w:highlight w:val="yellow"/>
        </w:rPr>
        <w:t xml:space="preserve"> and </w:t>
      </w:r>
      <w:r w:rsidRPr="003E4A3A">
        <w:rPr>
          <w:rStyle w:val="Emphasis"/>
          <w:highlight w:val="yellow"/>
        </w:rPr>
        <w:t>draw in the U.S. again</w:t>
      </w:r>
      <w:r w:rsidRPr="003E4A3A">
        <w:rPr>
          <w:sz w:val="16"/>
        </w:rPr>
        <w:t xml:space="preserve"> (though I'm not sure this necessarily follows), but neither defensive or offensive dominance offer much possibility for peace either since it is U.S. power in and of itself that makes other states insecure, even though they can't balance against it.</w:t>
      </w:r>
    </w:p>
    <w:p w14:paraId="088E3331" w14:textId="77777777" w:rsidR="009B62D8" w:rsidRPr="003E4A3A" w:rsidRDefault="009B62D8" w:rsidP="009B62D8">
      <w:pPr>
        <w:rPr>
          <w:sz w:val="28"/>
        </w:rPr>
      </w:pPr>
    </w:p>
    <w:p w14:paraId="12E1F356" w14:textId="77777777" w:rsidR="009B62D8" w:rsidRPr="009B62D8" w:rsidRDefault="009B62D8" w:rsidP="009B62D8"/>
    <w:p w14:paraId="42CE5819" w14:textId="77777777" w:rsidR="00670A42" w:rsidRPr="00AC0413" w:rsidRDefault="00670A42" w:rsidP="00670A42">
      <w:pPr>
        <w:pStyle w:val="Heading2"/>
        <w:rPr>
          <w:rFonts w:ascii="Georgia" w:hAnsi="Georgia"/>
        </w:rPr>
      </w:pPr>
      <w:r w:rsidRPr="00AC0413">
        <w:rPr>
          <w:rFonts w:ascii="Georgia" w:hAnsi="Georgia"/>
        </w:rPr>
        <w:t>2AC Round 3</w:t>
      </w:r>
    </w:p>
    <w:p w14:paraId="01169EC9" w14:textId="77777777" w:rsidR="00670A42" w:rsidRPr="00AC0413" w:rsidRDefault="00670A42" w:rsidP="00670A42">
      <w:pPr>
        <w:rPr>
          <w:rFonts w:ascii="Georgia" w:hAnsi="Georgia"/>
        </w:rPr>
      </w:pPr>
    </w:p>
    <w:p w14:paraId="5BD6477B" w14:textId="77777777" w:rsidR="00670A42" w:rsidRPr="00AC0413" w:rsidRDefault="00670A42" w:rsidP="00670A42">
      <w:pPr>
        <w:pStyle w:val="Heading2"/>
        <w:rPr>
          <w:rFonts w:ascii="Georgia" w:hAnsi="Georgia"/>
        </w:rPr>
      </w:pPr>
      <w:r w:rsidRPr="00AC0413">
        <w:rPr>
          <w:rFonts w:ascii="Georgia" w:hAnsi="Georgia"/>
        </w:rPr>
        <w:t xml:space="preserve">2AC – Kritik </w:t>
      </w:r>
    </w:p>
    <w:p w14:paraId="468117F2" w14:textId="77777777" w:rsidR="00670A42" w:rsidRPr="00AC0413" w:rsidRDefault="00670A42" w:rsidP="00670A42">
      <w:pPr>
        <w:pStyle w:val="Heading3"/>
        <w:rPr>
          <w:rFonts w:ascii="Georgia" w:hAnsi="Georgia" w:cs="Times New Roman"/>
        </w:rPr>
      </w:pPr>
      <w:r w:rsidRPr="00AC0413">
        <w:rPr>
          <w:rFonts w:ascii="Georgia" w:hAnsi="Georgia" w:cs="Times New Roman"/>
        </w:rPr>
        <w:t xml:space="preserve">2AC – Coloniality </w:t>
      </w:r>
    </w:p>
    <w:p w14:paraId="6180712F" w14:textId="77777777" w:rsidR="00670A42" w:rsidRPr="00AC0413" w:rsidRDefault="00670A42" w:rsidP="00670A42">
      <w:pPr>
        <w:pStyle w:val="Heading4"/>
        <w:rPr>
          <w:rFonts w:ascii="Georgia" w:hAnsi="Georgia"/>
          <w:shd w:val="clear" w:color="auto" w:fill="FFFFFF"/>
        </w:rPr>
      </w:pPr>
      <w:r w:rsidRPr="00AC0413">
        <w:rPr>
          <w:rFonts w:ascii="Georgia" w:hAnsi="Georgia"/>
          <w:shd w:val="clear" w:color="auto" w:fill="FFFFFF"/>
        </w:rPr>
        <w:t>The Judge is a policymaker tasked with evaluating cost benefit policy analysis - prevents unpredictable frameworks that divert topic focus and moot 1AC time</w:t>
      </w:r>
    </w:p>
    <w:p w14:paraId="178302DA" w14:textId="77777777" w:rsidR="00670A42" w:rsidRPr="00AC0413" w:rsidRDefault="00670A42" w:rsidP="00670A42">
      <w:pPr>
        <w:pStyle w:val="Heading4"/>
        <w:rPr>
          <w:rFonts w:ascii="Georgia" w:hAnsi="Georgia"/>
          <w:shd w:val="clear" w:color="auto" w:fill="FFFFFF"/>
        </w:rPr>
      </w:pPr>
      <w:r w:rsidRPr="00AC0413">
        <w:rPr>
          <w:rFonts w:ascii="Georgia" w:hAnsi="Georgia"/>
        </w:rPr>
        <w:t>Perm do both – alt cedes politics</w:t>
      </w:r>
    </w:p>
    <w:p w14:paraId="18111274" w14:textId="77777777" w:rsidR="00670A42" w:rsidRPr="00AC0413" w:rsidRDefault="00670A42" w:rsidP="00670A42">
      <w:pPr>
        <w:rPr>
          <w:rFonts w:ascii="Georgia" w:hAnsi="Georgia"/>
        </w:rPr>
      </w:pPr>
      <w:r w:rsidRPr="00AC0413">
        <w:rPr>
          <w:rStyle w:val="StyleStyleBold12pt"/>
          <w:rFonts w:ascii="Georgia" w:hAnsi="Georgia"/>
        </w:rPr>
        <w:t xml:space="preserve">Walt 11 </w:t>
      </w:r>
      <w:r w:rsidRPr="00AC0413">
        <w:rPr>
          <w:rFonts w:ascii="Georgia" w:hAnsi="Georgia"/>
        </w:rPr>
        <w:t xml:space="preserve">(Stephen M, Professor at the University of Chicago, October 19, “Lessons for the social sciences” , </w:t>
      </w:r>
      <w:r w:rsidRPr="00AC0413">
        <w:rPr>
          <w:rFonts w:ascii="Georgia" w:hAnsi="Georgia"/>
        </w:rPr>
        <w:fldChar w:fldCharType="begin"/>
      </w:r>
      <w:r w:rsidRPr="00AC0413">
        <w:rPr>
          <w:rFonts w:ascii="Georgia" w:hAnsi="Georgia"/>
        </w:rPr>
        <w:instrText xml:space="preserve"> HYPERLINK "http://walt.foreignpolicy.com/posts/2011/10/19/lessons_for_the_social_sciences" \t "_blank" </w:instrText>
      </w:r>
      <w:r w:rsidRPr="00AC0413">
        <w:rPr>
          <w:rFonts w:ascii="Georgia" w:hAnsi="Georgia"/>
        </w:rPr>
        <w:fldChar w:fldCharType="separate"/>
      </w:r>
      <w:r w:rsidRPr="00AC0413">
        <w:rPr>
          <w:rFonts w:ascii="Georgia" w:hAnsi="Georgia"/>
        </w:rPr>
        <w:t>http://walt.foreignpolicy.com/posts/2011/10/19/lessons_for_the_social_sciences</w:t>
      </w:r>
      <w:r w:rsidRPr="00AC0413">
        <w:rPr>
          <w:rFonts w:ascii="Georgia" w:hAnsi="Georgia"/>
        </w:rPr>
        <w:fldChar w:fldCharType="end"/>
      </w:r>
      <w:r w:rsidRPr="00AC0413">
        <w:rPr>
          <w:rFonts w:ascii="Georgia" w:hAnsi="Georgia"/>
        </w:rPr>
        <w:t>)</w:t>
      </w:r>
    </w:p>
    <w:p w14:paraId="61FDBAE3" w14:textId="77777777" w:rsidR="00670A42" w:rsidRPr="00AC0413" w:rsidRDefault="00670A42" w:rsidP="00670A42">
      <w:pPr>
        <w:rPr>
          <w:rFonts w:ascii="Georgia" w:hAnsi="Georgia"/>
        </w:rPr>
      </w:pPr>
      <w:r w:rsidRPr="00AC0413">
        <w:rPr>
          <w:rFonts w:ascii="Georgia" w:hAnsi="Georgia"/>
        </w:rPr>
        <w:t>Needless</w:t>
      </w:r>
      <w:r w:rsidRPr="00AC0413">
        <w:rPr>
          <w:rFonts w:ascii="Georgia" w:hAnsi="Georgia"/>
          <w:szCs w:val="20"/>
        </w:rPr>
        <w:t xml:space="preserve"> to say, I like this argument because </w:t>
      </w:r>
      <w:r w:rsidRPr="00AC0413">
        <w:rPr>
          <w:rStyle w:val="Style1Char"/>
          <w:rFonts w:ascii="Georgia" w:hAnsi="Georgia"/>
          <w:sz w:val="22"/>
          <w:szCs w:val="22"/>
        </w:rPr>
        <w:t xml:space="preserve">I believe </w:t>
      </w:r>
      <w:r w:rsidRPr="00AC0413">
        <w:rPr>
          <w:rStyle w:val="Style1Char"/>
          <w:rFonts w:ascii="Georgia" w:hAnsi="Georgia"/>
          <w:sz w:val="22"/>
          <w:szCs w:val="22"/>
          <w:highlight w:val="cyan"/>
        </w:rPr>
        <w:t xml:space="preserve">it is important </w:t>
      </w:r>
      <w:r w:rsidRPr="00AC0413">
        <w:rPr>
          <w:rStyle w:val="Style1Char"/>
          <w:rFonts w:ascii="Georgia" w:hAnsi="Georgia"/>
          <w:sz w:val="22"/>
          <w:szCs w:val="22"/>
        </w:rPr>
        <w:t xml:space="preserve">for the social sciences </w:t>
      </w:r>
      <w:r w:rsidRPr="00AC0413">
        <w:rPr>
          <w:rStyle w:val="Style1Char"/>
          <w:rFonts w:ascii="Georgia" w:hAnsi="Georgia"/>
          <w:sz w:val="22"/>
          <w:szCs w:val="22"/>
          <w:highlight w:val="cyan"/>
        </w:rPr>
        <w:t xml:space="preserve">to be a diverse intellectual ecosystem instead of a monoculture </w:t>
      </w:r>
      <w:r w:rsidRPr="00AC0413">
        <w:rPr>
          <w:rStyle w:val="Style1Char"/>
          <w:rFonts w:ascii="Georgia" w:hAnsi="Georgia"/>
          <w:sz w:val="22"/>
          <w:szCs w:val="22"/>
        </w:rPr>
        <w:t xml:space="preserve">where one approach or method reigns supreme. </w:t>
      </w:r>
      <w:r w:rsidRPr="00AC0413">
        <w:rPr>
          <w:rStyle w:val="Style1Char"/>
          <w:rFonts w:ascii="Georgia" w:hAnsi="Georgia"/>
          <w:sz w:val="22"/>
          <w:szCs w:val="22"/>
          <w:highlight w:val="cyan"/>
        </w:rPr>
        <w:t xml:space="preserve">Even if one approach </w:t>
      </w:r>
      <w:r w:rsidRPr="00AC0413">
        <w:rPr>
          <w:rStyle w:val="Style1Char"/>
          <w:rFonts w:ascii="Georgia" w:hAnsi="Georgia"/>
          <w:sz w:val="22"/>
          <w:szCs w:val="22"/>
        </w:rPr>
        <w:t xml:space="preserve">or theoretical model </w:t>
      </w:r>
      <w:r w:rsidRPr="00AC0413">
        <w:rPr>
          <w:rStyle w:val="Style1Char"/>
          <w:rFonts w:ascii="Georgia" w:hAnsi="Georgia"/>
          <w:sz w:val="22"/>
          <w:szCs w:val="22"/>
          <w:highlight w:val="cyan"/>
        </w:rPr>
        <w:t>were</w:t>
      </w:r>
      <w:r w:rsidRPr="00AC0413">
        <w:rPr>
          <w:rStyle w:val="Style1Char"/>
          <w:rFonts w:ascii="Georgia" w:hAnsi="Georgia"/>
          <w:sz w:val="22"/>
          <w:szCs w:val="22"/>
        </w:rPr>
        <w:t xml:space="preserve"> demonstrably </w:t>
      </w:r>
      <w:r w:rsidRPr="00AC0413">
        <w:rPr>
          <w:rStyle w:val="Style1Char"/>
          <w:rFonts w:ascii="Georgia" w:hAnsi="Georgia"/>
          <w:sz w:val="22"/>
          <w:szCs w:val="22"/>
          <w:highlight w:val="cyan"/>
        </w:rPr>
        <w:t xml:space="preserve">superior </w:t>
      </w:r>
      <w:r w:rsidRPr="00AC0413">
        <w:rPr>
          <w:rStyle w:val="Style1Char"/>
          <w:rFonts w:ascii="Georgia" w:hAnsi="Georgia"/>
          <w:sz w:val="22"/>
          <w:szCs w:val="22"/>
        </w:rPr>
        <w:t xml:space="preserve">-- and that is rarely, if ever, the case -- </w:t>
      </w:r>
      <w:r w:rsidRPr="00AC0413">
        <w:rPr>
          <w:rStyle w:val="Style1Char"/>
          <w:rFonts w:ascii="Georgia" w:hAnsi="Georgia"/>
          <w:sz w:val="22"/>
          <w:szCs w:val="22"/>
          <w:highlight w:val="cyan"/>
        </w:rPr>
        <w:t xml:space="preserve">there would still be </w:t>
      </w:r>
      <w:r w:rsidRPr="00AC0413">
        <w:rPr>
          <w:rStyle w:val="Style1Char"/>
          <w:rFonts w:ascii="Georgia" w:hAnsi="Georgia"/>
          <w:sz w:val="22"/>
          <w:szCs w:val="22"/>
        </w:rPr>
        <w:t xml:space="preserve">considerable </w:t>
      </w:r>
      <w:r w:rsidRPr="00AC0413">
        <w:rPr>
          <w:rStyle w:val="Style1Char"/>
          <w:rFonts w:ascii="Georgia" w:hAnsi="Georgia"/>
          <w:sz w:val="22"/>
          <w:szCs w:val="22"/>
          <w:highlight w:val="cyan"/>
        </w:rPr>
        <w:t xml:space="preserve">value in having </w:t>
      </w:r>
      <w:r w:rsidRPr="00AC0413">
        <w:rPr>
          <w:rStyle w:val="Style1Char"/>
          <w:rFonts w:ascii="Georgia" w:hAnsi="Georgia"/>
          <w:sz w:val="22"/>
          <w:szCs w:val="22"/>
        </w:rPr>
        <w:t>lots of other</w:t>
      </w:r>
      <w:r w:rsidRPr="00AC0413">
        <w:rPr>
          <w:rStyle w:val="Style1Char"/>
          <w:rFonts w:ascii="Georgia" w:hAnsi="Georgia"/>
          <w:sz w:val="22"/>
          <w:szCs w:val="22"/>
          <w:highlight w:val="cyan"/>
        </w:rPr>
        <w:t xml:space="preserve"> scholars working in different ways</w:t>
      </w:r>
      <w:r w:rsidRPr="00AC0413">
        <w:rPr>
          <w:rFonts w:ascii="Georgia" w:hAnsi="Georgia"/>
          <w:szCs w:val="20"/>
        </w:rPr>
        <w:t xml:space="preserve">. Sometimes </w:t>
      </w:r>
      <w:r w:rsidRPr="00AC0413">
        <w:rPr>
          <w:rStyle w:val="Style1Char"/>
          <w:rFonts w:ascii="Georgia" w:hAnsi="Georgia"/>
        </w:rPr>
        <w:t xml:space="preserve">we learn by exploring deductions in a formal </w:t>
      </w:r>
      <w:r w:rsidRPr="00AC0413">
        <w:rPr>
          <w:rFonts w:ascii="Georgia" w:hAnsi="Georgia"/>
        </w:rPr>
        <w:t>model (though</w:t>
      </w:r>
      <w:r w:rsidRPr="00AC0413">
        <w:rPr>
          <w:rFonts w:ascii="Georgia" w:hAnsi="Georgia"/>
          <w:szCs w:val="20"/>
        </w:rPr>
        <w:t xml:space="preserve"> we often just restate the obvious when we do);</w:t>
      </w:r>
      <w:r w:rsidRPr="00AC0413">
        <w:rPr>
          <w:rStyle w:val="Style1Char"/>
          <w:rFonts w:ascii="Georgia" w:hAnsi="Georgia"/>
        </w:rPr>
        <w:t xml:space="preserve"> at other times we learn by "soaking and poking" among policymakers</w:t>
      </w:r>
      <w:r w:rsidRPr="00AC0413">
        <w:rPr>
          <w:rStyle w:val="Style1Char"/>
          <w:rFonts w:ascii="Georgia" w:hAnsi="Georgia"/>
          <w:szCs w:val="18"/>
        </w:rPr>
        <w:t xml:space="preserve">, </w:t>
      </w:r>
      <w:r w:rsidRPr="00AC0413">
        <w:rPr>
          <w:rStyle w:val="StyleBoldUnderline"/>
          <w:rFonts w:ascii="Georgia" w:hAnsi="Georgia"/>
          <w:sz w:val="18"/>
          <w:szCs w:val="18"/>
        </w:rPr>
        <w:t>by constructing a data set and exploring patterns within it, or</w:t>
      </w:r>
      <w:r w:rsidRPr="00AC0413">
        <w:rPr>
          <w:rStyle w:val="StyleBoldUnderline"/>
          <w:rFonts w:ascii="Georgia" w:hAnsi="Georgia"/>
        </w:rPr>
        <w:t xml:space="preserve"> </w:t>
      </w:r>
      <w:r w:rsidRPr="00AC0413">
        <w:rPr>
          <w:rStyle w:val="Style1Char"/>
          <w:rFonts w:ascii="Georgia" w:hAnsi="Georgia"/>
          <w:sz w:val="22"/>
          <w:szCs w:val="22"/>
        </w:rPr>
        <w:t xml:space="preserve">by immersing ourselves in the details of historical cases or by exploring the categories of thought and discourse that surround a given policy domain. Given that all these approaches yield useful knowledge, </w:t>
      </w:r>
      <w:r w:rsidRPr="00AC0413">
        <w:rPr>
          <w:rStyle w:val="Style1Char"/>
          <w:rFonts w:ascii="Georgia" w:hAnsi="Georgia"/>
        </w:rPr>
        <w:t>why would any serious department want to privilege one approach over all others?</w:t>
      </w:r>
      <w:r w:rsidRPr="00AC0413">
        <w:rPr>
          <w:rStyle w:val="StyleBoldUnderline"/>
          <w:rFonts w:ascii="Georgia" w:hAnsi="Georgia"/>
        </w:rPr>
        <w:t xml:space="preserve"> </w:t>
      </w:r>
      <w:r w:rsidRPr="00AC0413">
        <w:rPr>
          <w:rFonts w:ascii="Georgia" w:hAnsi="Georgia"/>
          <w:szCs w:val="20"/>
        </w:rPr>
        <w:t xml:space="preserve">But </w:t>
      </w:r>
      <w:r w:rsidRPr="00AC0413">
        <w:rPr>
          <w:rStyle w:val="Style1Char"/>
          <w:rFonts w:ascii="Georgia" w:hAnsi="Georgia"/>
        </w:rPr>
        <w:t xml:space="preserve">because academic disciplines are largely self-defining and self-policing (i.e., we determine the "criteria of merit" and success depends almost entirely on one's reputation among fellow academics), </w:t>
      </w:r>
      <w:r w:rsidRPr="00AC0413">
        <w:rPr>
          <w:rStyle w:val="Style1Char"/>
          <w:rFonts w:ascii="Georgia" w:hAnsi="Georgia"/>
          <w:sz w:val="22"/>
          <w:szCs w:val="22"/>
        </w:rPr>
        <w:t xml:space="preserve">there is the ever-present danger that academic disciplines spin off into solipsistic and self-regarding theorizing that is divorced from the real world </w:t>
      </w:r>
      <w:r w:rsidRPr="00AC0413">
        <w:rPr>
          <w:rStyle w:val="StyleBoldUnderline"/>
          <w:rFonts w:ascii="Georgia" w:hAnsi="Georgia"/>
          <w:szCs w:val="22"/>
        </w:rPr>
        <w:t xml:space="preserve">(and therefore unlikely to be refuted by events) and </w:t>
      </w:r>
      <w:r w:rsidRPr="00AC0413">
        <w:rPr>
          <w:rStyle w:val="Style1Char"/>
          <w:rFonts w:ascii="Georgia" w:hAnsi="Georgia"/>
          <w:sz w:val="22"/>
          <w:szCs w:val="22"/>
        </w:rPr>
        <w:t xml:space="preserve">of little value to our students, to policymakers, or even interested citizens. </w:t>
      </w:r>
      <w:r w:rsidRPr="00AC0413">
        <w:rPr>
          <w:rStyle w:val="Style1Char"/>
          <w:rFonts w:ascii="Georgia" w:hAnsi="Georgia"/>
          <w:sz w:val="22"/>
          <w:szCs w:val="22"/>
          <w:highlight w:val="cyan"/>
        </w:rPr>
        <w:t xml:space="preserve">This tendency occurs </w:t>
      </w:r>
      <w:r w:rsidRPr="00AC0413">
        <w:rPr>
          <w:rStyle w:val="Style1Char"/>
          <w:rFonts w:ascii="Georgia" w:hAnsi="Georgia"/>
          <w:sz w:val="22"/>
          <w:szCs w:val="22"/>
        </w:rPr>
        <w:t xml:space="preserve">primarily </w:t>
      </w:r>
      <w:r w:rsidRPr="00AC0413">
        <w:rPr>
          <w:rStyle w:val="Style1Char"/>
          <w:rFonts w:ascii="Georgia" w:hAnsi="Georgia"/>
          <w:sz w:val="22"/>
          <w:szCs w:val="22"/>
          <w:highlight w:val="cyan"/>
        </w:rPr>
        <w:t xml:space="preserve">because proponents of one approach </w:t>
      </w:r>
      <w:r w:rsidRPr="00AC0413">
        <w:rPr>
          <w:rStyle w:val="Style1Char"/>
          <w:rFonts w:ascii="Georgia" w:hAnsi="Georgia"/>
          <w:sz w:val="22"/>
          <w:szCs w:val="22"/>
        </w:rPr>
        <w:t xml:space="preserve">naturally tend to </w:t>
      </w:r>
      <w:r w:rsidRPr="00AC0413">
        <w:rPr>
          <w:rStyle w:val="Style1Char"/>
          <w:rFonts w:ascii="Georgia" w:hAnsi="Georgia"/>
          <w:sz w:val="22"/>
          <w:szCs w:val="22"/>
          <w:highlight w:val="cyan"/>
        </w:rPr>
        <w:t xml:space="preserve">think that their way </w:t>
      </w:r>
      <w:r w:rsidRPr="00AC0413">
        <w:rPr>
          <w:rStyle w:val="Style1Char"/>
          <w:rFonts w:ascii="Georgia" w:hAnsi="Georgia"/>
          <w:sz w:val="22"/>
          <w:szCs w:val="22"/>
        </w:rPr>
        <w:t>of doing business</w:t>
      </w:r>
      <w:r w:rsidRPr="00AC0413">
        <w:rPr>
          <w:rStyle w:val="Style1Char"/>
          <w:rFonts w:ascii="Georgia" w:hAnsi="Georgia"/>
          <w:sz w:val="22"/>
          <w:szCs w:val="22"/>
          <w:highlight w:val="cyan"/>
        </w:rPr>
        <w:t xml:space="preserve"> is superior, and </w:t>
      </w:r>
      <w:r w:rsidRPr="00AC0413">
        <w:rPr>
          <w:rStyle w:val="Style1Char"/>
          <w:rFonts w:ascii="Georgia" w:hAnsi="Georgia"/>
          <w:sz w:val="22"/>
          <w:szCs w:val="22"/>
        </w:rPr>
        <w:t xml:space="preserve">some of them </w:t>
      </w:r>
      <w:r w:rsidRPr="00AC0413">
        <w:rPr>
          <w:rStyle w:val="Style1Char"/>
          <w:rFonts w:ascii="Georgia" w:hAnsi="Georgia"/>
          <w:sz w:val="22"/>
          <w:szCs w:val="22"/>
          <w:highlight w:val="cyan"/>
        </w:rPr>
        <w:t xml:space="preserve">work </w:t>
      </w:r>
      <w:r w:rsidRPr="00AC0413">
        <w:rPr>
          <w:rStyle w:val="Style1Char"/>
          <w:rFonts w:ascii="Georgia" w:hAnsi="Georgia"/>
          <w:sz w:val="22"/>
          <w:szCs w:val="22"/>
        </w:rPr>
        <w:t xml:space="preserve">overtime to promote people who look like them and </w:t>
      </w:r>
      <w:r w:rsidRPr="00AC0413">
        <w:rPr>
          <w:rStyle w:val="Style1Char"/>
          <w:rFonts w:ascii="Georgia" w:hAnsi="Georgia"/>
          <w:sz w:val="22"/>
          <w:szCs w:val="22"/>
          <w:highlight w:val="cyan"/>
        </w:rPr>
        <w:t>to exclude people whose work is different.</w:t>
      </w:r>
      <w:r w:rsidRPr="00AC0413">
        <w:rPr>
          <w:rStyle w:val="Style1Char"/>
          <w:rFonts w:ascii="Georgia" w:hAnsi="Georgia"/>
        </w:rPr>
        <w:t xml:space="preserve"> Anybody who has spent a few years in a contemporary political science department cannot fail to have observed this phenomenon at work;</w:t>
      </w:r>
      <w:r w:rsidRPr="00AC0413">
        <w:rPr>
          <w:rFonts w:ascii="Georgia" w:hAnsi="Georgia"/>
          <w:szCs w:val="20"/>
        </w:rPr>
        <w:t xml:space="preserve"> there just aren't very many people who are genuinely catholic in their tastes and willing to embrace work that isn't pretty much like their own. </w:t>
      </w:r>
      <w:r w:rsidRPr="00AC0413">
        <w:rPr>
          <w:rStyle w:val="StyleBoldUnderline"/>
          <w:rFonts w:ascii="Georgia" w:hAnsi="Georgia"/>
          <w:sz w:val="18"/>
          <w:szCs w:val="18"/>
        </w:rPr>
        <w:t>This situation creates a real dilemma: if you believe in academic freedom</w:t>
      </w:r>
      <w:r w:rsidRPr="00AC0413">
        <w:rPr>
          <w:rFonts w:ascii="Georgia" w:hAnsi="Georgia"/>
          <w:szCs w:val="18"/>
        </w:rPr>
        <w:t xml:space="preserve"> (and I do), </w:t>
      </w:r>
      <w:r w:rsidRPr="00AC0413">
        <w:rPr>
          <w:rStyle w:val="StyleBoldUnderline"/>
          <w:rFonts w:ascii="Georgia" w:hAnsi="Georgia"/>
          <w:sz w:val="18"/>
          <w:szCs w:val="18"/>
        </w:rPr>
        <w:t>then you don't want outside authorities interfering in the production of knowledge, telling academics how to do their work, or setting stupid criteria for evaluating scholarly contributions</w:t>
      </w:r>
      <w:r w:rsidRPr="00AC0413">
        <w:rPr>
          <w:rFonts w:ascii="Georgia" w:hAnsi="Georgia"/>
          <w:szCs w:val="18"/>
        </w:rPr>
        <w:t xml:space="preserve">. </w:t>
      </w:r>
      <w:r w:rsidRPr="00AC0413">
        <w:rPr>
          <w:rStyle w:val="Style1Char"/>
          <w:rFonts w:ascii="Georgia" w:hAnsi="Georgia"/>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AC0413">
        <w:rPr>
          <w:rFonts w:ascii="Georgia" w:hAnsi="Georgia"/>
          <w:szCs w:val="18"/>
        </w:rPr>
        <w:t xml:space="preserve"> I've already touted my own prescriptions for this problem here, but I don't have enormous confidence that any of them will be heeded. But at the risk of seeming to tout my own employer (and similar programs elsewhere</w:t>
      </w:r>
      <w:r w:rsidRPr="00AC0413">
        <w:rPr>
          <w:rStyle w:val="Style1Char"/>
          <w:rFonts w:ascii="Georgia" w:hAnsi="Georgia"/>
          <w:szCs w:val="18"/>
        </w:rPr>
        <w:t>), that's why I increasingly expect the most interesting and relevant work to emerge from schools of public policy, and not from the increasingly arcane worlds of traditional disciplinary departments.</w:t>
      </w:r>
    </w:p>
    <w:p w14:paraId="5DF792FF" w14:textId="77777777" w:rsidR="00670A42" w:rsidRPr="00AC0413" w:rsidRDefault="00670A42" w:rsidP="00670A42">
      <w:pPr>
        <w:pStyle w:val="Heading4"/>
        <w:rPr>
          <w:rFonts w:ascii="Georgia" w:hAnsi="Georgia"/>
        </w:rPr>
      </w:pPr>
      <w:r w:rsidRPr="00AC0413">
        <w:rPr>
          <w:rFonts w:ascii="Georgia" w:hAnsi="Georgia"/>
        </w:rPr>
        <w:t>The only moral obligation is to prevent extinction – case outweighs</w:t>
      </w:r>
    </w:p>
    <w:p w14:paraId="7DCF1620" w14:textId="77777777" w:rsidR="00670A42" w:rsidRPr="00AC0413" w:rsidRDefault="00670A42" w:rsidP="00670A42">
      <w:pPr>
        <w:rPr>
          <w:rFonts w:ascii="Georgia" w:hAnsi="Georgia"/>
        </w:rPr>
      </w:pPr>
      <w:r w:rsidRPr="00AC0413">
        <w:rPr>
          <w:rStyle w:val="StyleStyleBold12pt"/>
          <w:rFonts w:ascii="Georgia" w:hAnsi="Georgia"/>
        </w:rPr>
        <w:t>Bauman 95</w:t>
      </w:r>
      <w:r w:rsidRPr="00AC0413">
        <w:rPr>
          <w:rFonts w:ascii="Georgia" w:hAnsi="Georgia"/>
        </w:rPr>
        <w:t xml:space="preserve"> Zygmunt Bauman, University of Leeds Professor Emeritus of Sociology, 1995, Life In Fragments: Essays In Postmodern Morality, p. 66-71</w:t>
      </w:r>
    </w:p>
    <w:p w14:paraId="0C90D37F" w14:textId="77777777" w:rsidR="00670A42" w:rsidRPr="00AC0413" w:rsidRDefault="00670A42" w:rsidP="00670A42">
      <w:pPr>
        <w:ind w:right="288"/>
        <w:rPr>
          <w:rFonts w:ascii="Georgia" w:eastAsiaTheme="majorEastAsia" w:hAnsi="Georgia"/>
          <w:sz w:val="10"/>
        </w:rPr>
      </w:pPr>
      <w:r w:rsidRPr="00AC0413">
        <w:rPr>
          <w:rFonts w:ascii="Georgia" w:eastAsiaTheme="majorEastAsia" w:hAnsi="Georgia"/>
          <w:sz w:val="10"/>
        </w:rPr>
        <w:t xml:space="preserve">The </w:t>
      </w:r>
      <w:r w:rsidRPr="00AC0413">
        <w:rPr>
          <w:rStyle w:val="StyleBoldUnderline"/>
          <w:rFonts w:ascii="Georgia" w:hAnsi="Georgia"/>
          <w:highlight w:val="yellow"/>
        </w:rPr>
        <w:t>being</w:t>
      </w:r>
      <w:r w:rsidRPr="00AC0413">
        <w:rPr>
          <w:rStyle w:val="StyleBoldUnderline"/>
          <w:rFonts w:ascii="Georgia" w:hAnsi="Georgia"/>
          <w:highlight w:val="yellow"/>
        </w:rPr>
        <w:noBreakHyphen/>
        <w:t>for is</w:t>
      </w:r>
      <w:r w:rsidRPr="00AC0413">
        <w:rPr>
          <w:rStyle w:val="StyleBoldUnderline"/>
          <w:rFonts w:ascii="Georgia" w:hAnsi="Georgia"/>
        </w:rPr>
        <w:t xml:space="preserve"> like </w:t>
      </w:r>
      <w:r w:rsidRPr="00AC0413">
        <w:rPr>
          <w:rStyle w:val="StyleBoldUnderline"/>
          <w:rFonts w:ascii="Georgia" w:hAnsi="Georgia"/>
          <w:highlight w:val="yellow"/>
        </w:rPr>
        <w:t>living towards</w:t>
      </w:r>
      <w:r w:rsidRPr="00AC0413">
        <w:rPr>
          <w:rStyle w:val="StyleBoldUnderline"/>
          <w:rFonts w:ascii="Georgia" w:hAnsi="Georgia"/>
          <w:highlight w:val="yellow"/>
        </w:rPr>
        <w:noBreakHyphen/>
        <w:t>the</w:t>
      </w:r>
      <w:r w:rsidRPr="00AC0413">
        <w:rPr>
          <w:rStyle w:val="StyleBoldUnderline"/>
          <w:rFonts w:ascii="Georgia" w:hAnsi="Georgia"/>
          <w:highlight w:val="yellow"/>
        </w:rPr>
        <w:noBreakHyphen/>
        <w:t>future</w:t>
      </w:r>
      <w:r w:rsidRPr="00AC0413">
        <w:rPr>
          <w:rFonts w:ascii="Georgia" w:eastAsiaTheme="majorEastAsia" w:hAnsi="Georg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AC0413">
        <w:rPr>
          <w:rStyle w:val="StyleBoldUnderline"/>
          <w:rFonts w:ascii="Georgia" w:hAnsi="Georgia"/>
        </w:rPr>
        <w:t xml:space="preserve">The self stretches towards the Other, as life stretches towards the future; neither can grasp what it stretches toward, but </w:t>
      </w:r>
      <w:r w:rsidRPr="00AC0413">
        <w:rPr>
          <w:rStyle w:val="StyleBoldUnderline"/>
          <w:rFonts w:ascii="Georgia" w:hAnsi="Georgia"/>
          <w:highlight w:val="yellow"/>
        </w:rPr>
        <w:t>it is in this hopeful and desperate, never conclusive and never abandoned stretching</w:t>
      </w:r>
      <w:r w:rsidRPr="00AC0413">
        <w:rPr>
          <w:rStyle w:val="StyleBoldUnderline"/>
          <w:rFonts w:ascii="Georgia" w:hAnsi="Georgia"/>
          <w:highlight w:val="yellow"/>
        </w:rPr>
        <w:noBreakHyphen/>
        <w:t>toward that the self is ever anew created and life ever anew lived</w:t>
      </w:r>
      <w:r w:rsidRPr="00AC0413">
        <w:rPr>
          <w:rFonts w:ascii="Georgia" w:eastAsiaTheme="majorEastAsia" w:hAnsi="Georgia"/>
          <w:sz w:val="14"/>
          <w:u w:val="single"/>
        </w:rPr>
        <w:t>.</w:t>
      </w:r>
      <w:r w:rsidRPr="00AC0413">
        <w:rPr>
          <w:rFonts w:ascii="Georgia" w:eastAsiaTheme="majorEastAsia" w:hAnsi="Georgia"/>
          <w:sz w:val="10"/>
        </w:rPr>
        <w:t xml:space="preserve"> In the words of M. M. Bakhtin, it is only in this not</w:t>
      </w:r>
      <w:r w:rsidRPr="00AC0413">
        <w:rPr>
          <w:rFonts w:ascii="Georgia" w:eastAsiaTheme="majorEastAsia" w:hAnsi="Georgia"/>
          <w:sz w:val="10"/>
        </w:rPr>
        <w:noBreakHyphen/>
        <w:t>yet accomplished world of anticipation and trial, leaning toward stubbornly an</w:t>
      </w:r>
      <w:r w:rsidRPr="00AC0413">
        <w:rPr>
          <w:rFonts w:ascii="Georgia" w:eastAsiaTheme="majorEastAsia" w:hAnsi="Georgia"/>
          <w:sz w:val="10"/>
        </w:rPr>
        <w:noBreakHyphen/>
        <w:t xml:space="preserve">other Other, that life can be lived </w:t>
      </w:r>
      <w:r w:rsidRPr="00AC0413">
        <w:rPr>
          <w:rFonts w:ascii="Georgia" w:eastAsiaTheme="majorEastAsia" w:hAnsi="Georg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AC0413">
        <w:rPr>
          <w:rFonts w:ascii="Georgia" w:eastAsiaTheme="majorEastAsia" w:hAnsi="Georgia"/>
          <w:sz w:val="10"/>
        </w:rPr>
        <w:noBreakHyphen/>
        <w:t>too</w:t>
      </w:r>
      <w:r w:rsidRPr="00AC0413">
        <w:rPr>
          <w:rFonts w:ascii="Georgia" w:eastAsiaTheme="majorEastAsia" w:hAnsi="Georgia"/>
          <w:sz w:val="10"/>
        </w:rPr>
        <w:noBreakHyphen/>
        <w:t>familiar unsure</w:t>
      </w:r>
      <w:r w:rsidRPr="00AC0413">
        <w:rPr>
          <w:rFonts w:ascii="Georgia" w:eastAsiaTheme="majorEastAsia" w:hAnsi="Georgia"/>
          <w:sz w:val="10"/>
        </w:rPr>
        <w:noBreakHyphen/>
        <w:t>of</w:t>
      </w:r>
      <w:r w:rsidRPr="00AC0413">
        <w:rPr>
          <w:rFonts w:ascii="Georgia" w:eastAsiaTheme="majorEastAsia" w:hAnsi="Georgia"/>
          <w:sz w:val="10"/>
        </w:rPr>
        <w:noBreakHyphen/>
        <w:t xml:space="preserve">itself, and through that uncertainty flawed, inferior and incomplete being, disdainfully dismissed by triumphant existence as `mere possibility', `just a possibility'; possibility is instead `plus que la reahte' </w:t>
      </w:r>
      <w:r w:rsidRPr="00AC0413">
        <w:rPr>
          <w:rFonts w:ascii="Georgia" w:eastAsiaTheme="majorEastAsia" w:hAnsi="Georg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AC0413">
        <w:rPr>
          <w:rFonts w:ascii="Georgia" w:eastAsiaTheme="majorEastAsia" w:hAnsi="Georgia"/>
          <w:i/>
          <w:sz w:val="10"/>
        </w:rPr>
        <w:t xml:space="preserve">being fu filled, </w:t>
      </w:r>
      <w:r w:rsidRPr="00AC0413">
        <w:rPr>
          <w:rFonts w:ascii="Georgia" w:eastAsiaTheme="majorEastAsia" w:hAnsi="Georgia"/>
          <w:sz w:val="10"/>
        </w:rPr>
        <w:t xml:space="preserve">but what keeps the hope alive and so keeps the being open and on the move is precisely its </w:t>
      </w:r>
      <w:r w:rsidRPr="00AC0413">
        <w:rPr>
          <w:rFonts w:ascii="Georgia" w:eastAsiaTheme="majorEastAsia" w:hAnsi="Georgia"/>
          <w:i/>
          <w:sz w:val="10"/>
        </w:rPr>
        <w:t xml:space="preserve">unfu filment. </w:t>
      </w:r>
      <w:r w:rsidRPr="00AC0413">
        <w:rPr>
          <w:rFonts w:ascii="Georgia" w:eastAsiaTheme="majorEastAsia" w:hAnsi="Georgia"/>
          <w:sz w:val="10"/>
        </w:rPr>
        <w:t xml:space="preserve">One may say that the paradox </w:t>
      </w:r>
      <w:r w:rsidRPr="00AC0413">
        <w:rPr>
          <w:rFonts w:ascii="Georgia" w:eastAsiaTheme="majorEastAsia" w:hAnsi="Georgia"/>
          <w:i/>
          <w:sz w:val="10"/>
        </w:rPr>
        <w:t xml:space="preserve">of hope </w:t>
      </w:r>
      <w:r w:rsidRPr="00AC0413">
        <w:rPr>
          <w:rFonts w:ascii="Georgia" w:eastAsiaTheme="majorEastAsia" w:hAnsi="Georg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AC0413">
        <w:rPr>
          <w:rFonts w:ascii="Georgia" w:eastAsiaTheme="majorEastAsia" w:hAnsi="Georg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AC0413">
        <w:rPr>
          <w:rFonts w:ascii="Georgia" w:eastAsiaTheme="majorEastAsia" w:hAnsi="Georgia"/>
          <w:sz w:val="10"/>
        </w:rPr>
        <w:noBreakHyphen/>
        <w:t xml:space="preserve">defeating: its triumph is its death. The Other, like restless and unpredictable art, like the future itself, is a </w:t>
      </w:r>
      <w:r w:rsidRPr="00AC0413">
        <w:rPr>
          <w:rFonts w:ascii="Georgia" w:eastAsiaTheme="majorEastAsia" w:hAnsi="Georgia"/>
          <w:i/>
          <w:sz w:val="10"/>
        </w:rPr>
        <w:t xml:space="preserve">mystery. </w:t>
      </w:r>
      <w:r w:rsidRPr="00AC0413">
        <w:rPr>
          <w:rFonts w:ascii="Georgia" w:eastAsiaTheme="majorEastAsia" w:hAnsi="Georgia"/>
          <w:sz w:val="10"/>
        </w:rPr>
        <w:t>And being</w:t>
      </w:r>
      <w:r w:rsidRPr="00AC0413">
        <w:rPr>
          <w:rFonts w:ascii="Georgia" w:eastAsiaTheme="majorEastAsia" w:hAnsi="Georgia"/>
          <w:sz w:val="10"/>
        </w:rPr>
        <w:noBreakHyphen/>
        <w:t>for</w:t>
      </w:r>
      <w:r w:rsidRPr="00AC0413">
        <w:rPr>
          <w:rFonts w:ascii="Georgia" w:eastAsiaTheme="majorEastAsia" w:hAnsi="Georgia"/>
          <w:sz w:val="10"/>
        </w:rPr>
        <w:noBreakHyphen/>
        <w:t>the</w:t>
      </w:r>
      <w:r w:rsidRPr="00AC0413">
        <w:rPr>
          <w:rFonts w:ascii="Georgia" w:eastAsiaTheme="majorEastAsia" w:hAnsi="Georgia"/>
          <w:sz w:val="10"/>
        </w:rPr>
        <w:noBreakHyphen/>
        <w:t xml:space="preserve">Other, going towards the Other through the twisted and rocky gorge of affection, brings that mystery into view </w:t>
      </w:r>
      <w:r w:rsidRPr="00AC0413">
        <w:rPr>
          <w:rFonts w:ascii="Georgia" w:eastAsiaTheme="majorEastAsia" w:hAnsi="Georgia"/>
          <w:sz w:val="10"/>
        </w:rPr>
        <w:noBreakHyphen/>
        <w:t xml:space="preserve"> makes it into a challenge. That mystery is what has triggered the sentiment in the first place </w:t>
      </w:r>
      <w:r w:rsidRPr="00AC0413">
        <w:rPr>
          <w:rFonts w:ascii="Georgia" w:eastAsiaTheme="majorEastAsia" w:hAnsi="Georgia"/>
          <w:sz w:val="10"/>
        </w:rPr>
        <w:noBreakHyphen/>
        <w:t xml:space="preserve"> but cracking that mystery is what the resulting movement is about. The mystery must be unpacked so that the being</w:t>
      </w:r>
      <w:r w:rsidRPr="00AC0413">
        <w:rPr>
          <w:rFonts w:ascii="Georgia" w:eastAsiaTheme="majorEastAsia" w:hAnsi="Georgia"/>
          <w:sz w:val="10"/>
        </w:rPr>
        <w:noBreakHyphen/>
        <w:t xml:space="preserve">for may focus on the Other: one needs to know what to focus on. (The `demand' is </w:t>
      </w:r>
      <w:r w:rsidRPr="00AC0413">
        <w:rPr>
          <w:rFonts w:ascii="Georgia" w:eastAsiaTheme="majorEastAsia" w:hAnsi="Georgia"/>
          <w:i/>
          <w:sz w:val="10"/>
        </w:rPr>
        <w:t xml:space="preserve">unspoken, </w:t>
      </w:r>
      <w:r w:rsidRPr="00AC0413">
        <w:rPr>
          <w:rFonts w:ascii="Georgia" w:eastAsiaTheme="majorEastAsia" w:hAnsi="Georgia"/>
          <w:sz w:val="10"/>
        </w:rPr>
        <w:t xml:space="preserve">the responsibility undertaken is </w:t>
      </w:r>
      <w:r w:rsidRPr="00AC0413">
        <w:rPr>
          <w:rFonts w:ascii="Georgia" w:eastAsiaTheme="majorEastAsia" w:hAnsi="Georgia"/>
          <w:i/>
          <w:sz w:val="10"/>
        </w:rPr>
        <w:t xml:space="preserve">unconditional; </w:t>
      </w:r>
      <w:r w:rsidRPr="00AC0413">
        <w:rPr>
          <w:rFonts w:ascii="Georgia" w:eastAsiaTheme="majorEastAsia" w:hAnsi="Georgia"/>
          <w:sz w:val="10"/>
        </w:rPr>
        <w:t xml:space="preserve">it is up to him or her who follows the demand and takes up the responsibility to decide what the following of that demand and carrying out of that responsibility means in practical terms.) Mystery </w:t>
      </w:r>
      <w:r w:rsidRPr="00AC0413">
        <w:rPr>
          <w:rFonts w:ascii="Georgia" w:eastAsiaTheme="majorEastAsia" w:hAnsi="Georgia"/>
          <w:sz w:val="10"/>
        </w:rPr>
        <w:noBreakHyphen/>
        <w:t xml:space="preserve"> noted Max Frisch </w:t>
      </w:r>
      <w:r w:rsidRPr="00AC0413">
        <w:rPr>
          <w:rFonts w:ascii="Georgia" w:eastAsiaTheme="majorEastAsia" w:hAnsi="Georg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AC0413">
        <w:rPr>
          <w:rFonts w:ascii="Georgia" w:eastAsiaTheme="majorEastAsia" w:hAnsi="Georg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AC0413">
        <w:rPr>
          <w:rStyle w:val="StyleBoldUnderline"/>
          <w:rFonts w:ascii="Georgia" w:hAnsi="Georgia"/>
          <w:highlight w:val="yellow"/>
        </w:rPr>
        <w:t>Only death, with its finality and irreversibility, puts an end to</w:t>
      </w:r>
      <w:r w:rsidRPr="00AC0413">
        <w:rPr>
          <w:rFonts w:ascii="Georgia" w:eastAsiaTheme="majorEastAsia" w:hAnsi="Georgia"/>
          <w:sz w:val="10"/>
        </w:rPr>
        <w:t xml:space="preserve"> the musical</w:t>
      </w:r>
      <w:r w:rsidRPr="00AC0413">
        <w:rPr>
          <w:rFonts w:ascii="Georgia" w:eastAsiaTheme="majorEastAsia" w:hAnsi="Georgia"/>
          <w:sz w:val="10"/>
        </w:rPr>
        <w:noBreakHyphen/>
        <w:t xml:space="preserve">chairs game of </w:t>
      </w:r>
      <w:r w:rsidRPr="00AC0413">
        <w:rPr>
          <w:rStyle w:val="StyleBoldUnderline"/>
          <w:rFonts w:ascii="Georgia" w:hAnsi="Georgia"/>
          <w:highlight w:val="yellow"/>
        </w:rPr>
        <w:t>the real and the potential</w:t>
      </w:r>
      <w:r w:rsidRPr="00AC0413">
        <w:rPr>
          <w:rStyle w:val="StyleBoldUnderline"/>
          <w:rFonts w:ascii="Georgia" w:hAnsi="Georgia"/>
        </w:rPr>
        <w:t xml:space="preserve"> </w:t>
      </w:r>
      <w:r w:rsidRPr="00AC0413">
        <w:rPr>
          <w:rStyle w:val="StyleBoldUnderline"/>
          <w:rFonts w:ascii="Georgia" w:hAnsi="Georgia"/>
        </w:rPr>
        <w:noBreakHyphen/>
        <w:t xml:space="preserve"> it once and for all closes the embrace of togetherness which was before</w:t>
      </w:r>
      <w:r w:rsidRPr="00AC0413">
        <w:rPr>
          <w:rFonts w:ascii="Georgia" w:eastAsiaTheme="majorEastAsia" w:hAnsi="Georgia"/>
          <w:sz w:val="10"/>
        </w:rPr>
        <w:t xml:space="preserve"> invitingly </w:t>
      </w:r>
      <w:r w:rsidRPr="00AC0413">
        <w:rPr>
          <w:rStyle w:val="StyleBoldUnderline"/>
          <w:rFonts w:ascii="Georgia" w:hAnsi="Georgia"/>
        </w:rPr>
        <w:t xml:space="preserve">open </w:t>
      </w:r>
      <w:r w:rsidRPr="00AC0413">
        <w:rPr>
          <w:rFonts w:ascii="Georgia" w:eastAsiaTheme="majorEastAsia" w:hAnsi="Georgia"/>
          <w:sz w:val="10"/>
        </w:rPr>
        <w:t xml:space="preserve">and tempted the lonely self." `Creating an image' is the dress rehearsal of that death. But creating an image is the inner urge, the constant temptation, the </w:t>
      </w:r>
      <w:r w:rsidRPr="00AC0413">
        <w:rPr>
          <w:rFonts w:ascii="Georgia" w:eastAsiaTheme="majorEastAsia" w:hAnsi="Georgia"/>
          <w:i/>
          <w:sz w:val="10"/>
        </w:rPr>
        <w:t xml:space="preserve">must </w:t>
      </w:r>
      <w:r w:rsidRPr="00AC0413">
        <w:rPr>
          <w:rFonts w:ascii="Georgia" w:eastAsiaTheme="majorEastAsia" w:hAnsi="Georgia"/>
          <w:sz w:val="10"/>
        </w:rPr>
        <w:t>of all affection . . . It is the loneliness of being abandoned to an unresolvable ambivalence and an unanchored and formless sentiment which sets in motion the togetherness of being</w:t>
      </w:r>
      <w:r w:rsidRPr="00AC0413">
        <w:rPr>
          <w:rFonts w:ascii="Georgia" w:eastAsiaTheme="majorEastAsia" w:hAnsi="Georgia"/>
          <w:sz w:val="10"/>
        </w:rPr>
        <w:noBreakHyphen/>
        <w:t xml:space="preserve">for. But what loneliness seeks in togetherness is an end to its present condition </w:t>
      </w:r>
      <w:r w:rsidRPr="00AC0413">
        <w:rPr>
          <w:rFonts w:ascii="Georgia" w:eastAsiaTheme="majorEastAsia" w:hAnsi="Georgia"/>
          <w:sz w:val="10"/>
        </w:rPr>
        <w:noBreakHyphen/>
        <w:t xml:space="preserve"> an end to itself. Without knowing </w:t>
      </w:r>
      <w:r w:rsidRPr="00AC0413">
        <w:rPr>
          <w:rFonts w:ascii="Georgia" w:eastAsiaTheme="majorEastAsia" w:hAnsi="Georgia"/>
          <w:sz w:val="10"/>
        </w:rPr>
        <w:noBreakHyphen/>
        <w:t xml:space="preserve"> without being capable of knowing </w:t>
      </w:r>
      <w:r w:rsidRPr="00AC0413">
        <w:rPr>
          <w:rFonts w:ascii="Georgia" w:eastAsiaTheme="majorEastAsia" w:hAnsi="Georgia"/>
          <w:sz w:val="10"/>
        </w:rPr>
        <w:noBreakHyphen/>
        <w:t xml:space="preserve"> that the hope to replace the vexing loneliness with togetherness is founded solely on its own unfulfilment, and that once loneliness is no more, the togetherness ( the being</w:t>
      </w:r>
      <w:r w:rsidRPr="00AC0413">
        <w:rPr>
          <w:rFonts w:ascii="Georgia" w:eastAsiaTheme="majorEastAsia" w:hAnsi="Georgia"/>
          <w:sz w:val="10"/>
        </w:rPr>
        <w:noBreakHyphen/>
        <w:t>for togetherness) must also collapse, as it cannot survive its own completion. What the loneliness seeks in togetherness (suicidally for its own cravings) is the foreclosing and pre</w:t>
      </w:r>
      <w:r w:rsidRPr="00AC0413">
        <w:rPr>
          <w:rFonts w:ascii="Georgia" w:eastAsiaTheme="majorEastAsia" w:hAnsi="Georg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AC0413">
        <w:rPr>
          <w:rStyle w:val="StyleBoldUnderline"/>
          <w:rFonts w:ascii="Georgia" w:hAnsi="Georgia"/>
        </w:rPr>
        <w:t>The togetherness of being</w:t>
      </w:r>
      <w:r w:rsidRPr="00AC0413">
        <w:rPr>
          <w:rStyle w:val="StyleBoldUnderline"/>
          <w:rFonts w:ascii="Georgia" w:hAnsi="Georgia"/>
        </w:rPr>
        <w:noBreakHyphen/>
        <w:t>for is always in the future</w:t>
      </w:r>
      <w:r w:rsidRPr="00AC0413">
        <w:rPr>
          <w:rFonts w:ascii="Georgia" w:eastAsiaTheme="majorEastAsia" w:hAnsi="Georgia"/>
          <w:sz w:val="10"/>
        </w:rPr>
        <w:t>, and nowhere else. It is no more once the self proclaims: `I have arrived', `I have done it', `I fulfilled my duty.' The being</w:t>
      </w:r>
      <w:r w:rsidRPr="00AC0413">
        <w:rPr>
          <w:rFonts w:ascii="Georgia" w:eastAsiaTheme="majorEastAsia" w:hAnsi="Georgia"/>
          <w:sz w:val="10"/>
        </w:rPr>
        <w:noBreakHyphen/>
        <w:t xml:space="preserve">for starts from the realization of the bottomlessness of the task, and ends with the declaration that the infinity has been exhausted. </w:t>
      </w:r>
      <w:r w:rsidRPr="00AC0413">
        <w:rPr>
          <w:rStyle w:val="StyleBoldUnderline"/>
          <w:rFonts w:ascii="Georgia" w:hAnsi="Georgia"/>
        </w:rPr>
        <w:t>This is the tragedy of being</w:t>
      </w:r>
      <w:r w:rsidRPr="00AC0413">
        <w:rPr>
          <w:rStyle w:val="StyleBoldUnderline"/>
          <w:rFonts w:ascii="Georgia" w:hAnsi="Georgia"/>
        </w:rPr>
        <w:noBreakHyphen/>
        <w:t xml:space="preserve">for </w:t>
      </w:r>
      <w:r w:rsidRPr="00AC0413">
        <w:rPr>
          <w:rStyle w:val="StyleBoldUnderline"/>
          <w:rFonts w:ascii="Georgia" w:hAnsi="Georgia"/>
        </w:rPr>
        <w:noBreakHyphen/>
        <w:t xml:space="preserve"> the reason why it cannot but be death</w:t>
      </w:r>
      <w:r w:rsidRPr="00AC0413">
        <w:rPr>
          <w:rStyle w:val="StyleBoldUnderline"/>
          <w:rFonts w:ascii="Georgia" w:hAnsi="Georgia"/>
        </w:rPr>
        <w:noBreakHyphen/>
        <w:t>bound while simultaneously remaining an undying attraction</w:t>
      </w:r>
      <w:r w:rsidRPr="00AC0413">
        <w:rPr>
          <w:rFonts w:ascii="Georgia" w:eastAsiaTheme="majorEastAsia" w:hAnsi="Georgia"/>
          <w:sz w:val="10"/>
        </w:rPr>
        <w:t xml:space="preserve">. In this tragedy, there are many happy moments, but no happy end. </w:t>
      </w:r>
      <w:r w:rsidRPr="00AC0413">
        <w:rPr>
          <w:rStyle w:val="StyleBoldUnderline"/>
          <w:rFonts w:ascii="Georgia" w:hAnsi="Georgia"/>
          <w:highlight w:val="yellow"/>
        </w:rPr>
        <w:t>Death is always the foreclosure of possibilities</w:t>
      </w:r>
      <w:r w:rsidRPr="00AC0413">
        <w:rPr>
          <w:rFonts w:ascii="Georgia" w:eastAsiaTheme="majorEastAsia" w:hAnsi="Georgia"/>
          <w:sz w:val="10"/>
        </w:rPr>
        <w:t>, and it comes eventually in its own time</w:t>
      </w:r>
      <w:r w:rsidRPr="00AC0413">
        <w:rPr>
          <w:rFonts w:ascii="Georgia" w:eastAsiaTheme="majorEastAsia" w:hAnsi="Georgia"/>
          <w:sz w:val="16"/>
          <w:u w:val="single"/>
        </w:rPr>
        <w:t>,</w:t>
      </w:r>
      <w:r w:rsidRPr="00AC0413">
        <w:rPr>
          <w:rFonts w:ascii="Georgia" w:eastAsiaTheme="majorEastAsia" w:hAnsi="Georgia"/>
          <w:sz w:val="10"/>
        </w:rPr>
        <w:t xml:space="preserve"> even if not brought forward by the impatience of love. </w:t>
      </w:r>
      <w:r w:rsidRPr="00AC0413">
        <w:rPr>
          <w:rFonts w:ascii="Georgia" w:eastAsiaTheme="majorEastAsia" w:hAnsi="Georgia"/>
          <w:sz w:val="16"/>
          <w:u w:val="single"/>
        </w:rPr>
        <w:t>The catch is to direct the affection to staving off the end,</w:t>
      </w:r>
      <w:r w:rsidRPr="00AC0413">
        <w:rPr>
          <w:rFonts w:ascii="Georgia" w:eastAsiaTheme="majorEastAsia" w:hAnsi="Georg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AC0413">
        <w:rPr>
          <w:rFonts w:ascii="Georgia" w:eastAsiaTheme="majorEastAsia" w:hAnsi="Georgia"/>
          <w:sz w:val="16"/>
          <w:u w:val="single"/>
        </w:rPr>
        <w:t>Morality, like the future itself, is forever not</w:t>
      </w:r>
      <w:r w:rsidRPr="00AC0413">
        <w:rPr>
          <w:rFonts w:ascii="Georgia" w:eastAsiaTheme="majorEastAsia" w:hAnsi="Georgia"/>
          <w:sz w:val="16"/>
          <w:u w:val="single"/>
        </w:rPr>
        <w:noBreakHyphen/>
        <w:t>yet.</w:t>
      </w:r>
      <w:r w:rsidRPr="00AC0413">
        <w:rPr>
          <w:rFonts w:ascii="Georgia" w:eastAsiaTheme="majorEastAsia" w:hAnsi="Georg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AC0413">
        <w:rPr>
          <w:rFonts w:ascii="Georgia" w:eastAsiaTheme="majorEastAsia" w:hAnsi="Georgia"/>
          <w:sz w:val="10"/>
        </w:rPr>
        <w:noBreakHyphen/>
        <w:t xml:space="preserve">with) that we turn into moral selves. And </w:t>
      </w:r>
      <w:r w:rsidRPr="00AC0413">
        <w:rPr>
          <w:rStyle w:val="StyleBoldUnderline"/>
          <w:rFonts w:ascii="Georgia" w:hAnsi="Georgia"/>
          <w:highlight w:val="yellow"/>
        </w:rPr>
        <w:t>it is only through allowing the togetherness its possibilities which only the future can disclose that we stand a chance of acting morally</w:t>
      </w:r>
      <w:r w:rsidRPr="00AC0413">
        <w:rPr>
          <w:rFonts w:ascii="Georgia" w:eastAsiaTheme="majorEastAsia" w:hAnsi="Georgia"/>
          <w:sz w:val="10"/>
        </w:rPr>
        <w:t xml:space="preserve">, and sometimes even of being good, </w:t>
      </w:r>
      <w:r w:rsidRPr="00AC0413">
        <w:rPr>
          <w:rStyle w:val="StyleBoldUnderline"/>
          <w:rFonts w:ascii="Georgia" w:hAnsi="Georgia"/>
          <w:highlight w:val="yellow"/>
        </w:rPr>
        <w:t>in the present</w:t>
      </w:r>
      <w:r w:rsidRPr="00AC0413">
        <w:rPr>
          <w:rFonts w:ascii="Georgia" w:eastAsiaTheme="majorEastAsia" w:hAnsi="Georgia"/>
          <w:sz w:val="10"/>
        </w:rPr>
        <w:t>.</w:t>
      </w:r>
    </w:p>
    <w:p w14:paraId="2B0E6B02" w14:textId="77777777" w:rsidR="00670A42" w:rsidRPr="00AC0413" w:rsidRDefault="00670A42" w:rsidP="00670A42">
      <w:pPr>
        <w:pStyle w:val="Heading4"/>
        <w:rPr>
          <w:rFonts w:ascii="Georgia" w:hAnsi="Georgia"/>
        </w:rPr>
      </w:pPr>
      <w:r w:rsidRPr="00AC0413">
        <w:rPr>
          <w:rFonts w:ascii="Georgia" w:hAnsi="Georgia"/>
        </w:rPr>
        <w:t>And our rhetoric of Latin America isn’t bad—rather it’s a way to mobilize action from the government to pass TBA—that’s key to solve all our advantages</w:t>
      </w:r>
    </w:p>
    <w:p w14:paraId="632BE438" w14:textId="77777777" w:rsidR="00670A42" w:rsidRPr="00AC0413" w:rsidRDefault="00670A42" w:rsidP="00670A42">
      <w:pPr>
        <w:pStyle w:val="Heading4"/>
        <w:rPr>
          <w:rFonts w:ascii="Georgia" w:hAnsi="Georgia"/>
        </w:rPr>
      </w:pPr>
      <w:r w:rsidRPr="00AC0413">
        <w:rPr>
          <w:rFonts w:ascii="Georgia" w:hAnsi="Georgia"/>
        </w:rPr>
        <w:t>No root cause – prefer specifics</w:t>
      </w:r>
    </w:p>
    <w:p w14:paraId="25DF36E6" w14:textId="77777777" w:rsidR="00670A42" w:rsidRPr="00AC0413" w:rsidRDefault="00670A42" w:rsidP="00670A42">
      <w:pPr>
        <w:rPr>
          <w:rFonts w:ascii="Georgia" w:hAnsi="Georgia"/>
          <w:sz w:val="16"/>
        </w:rPr>
      </w:pPr>
      <w:r w:rsidRPr="00AC0413">
        <w:rPr>
          <w:rStyle w:val="StyleStyleBold12pt"/>
          <w:rFonts w:ascii="Georgia" w:hAnsi="Georgia"/>
        </w:rPr>
        <w:t>Moore, 04</w:t>
      </w:r>
      <w:r w:rsidRPr="00AC0413">
        <w:rPr>
          <w:rFonts w:ascii="Georgia" w:hAnsi="Georgia"/>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7F49E75F" w14:textId="77777777" w:rsidR="00670A42" w:rsidRPr="00AC0413" w:rsidRDefault="00670A42" w:rsidP="00670A42">
      <w:pPr>
        <w:rPr>
          <w:rStyle w:val="StyleBoldUnderline"/>
          <w:rFonts w:ascii="Georgia" w:hAnsi="Georgia"/>
        </w:rPr>
      </w:pPr>
      <w:r w:rsidRPr="00AC0413">
        <w:rPr>
          <w:rFonts w:ascii="Georgia" w:hAnsi="Georgia"/>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AC0413">
        <w:rPr>
          <w:rStyle w:val="StyleBoldUnderline"/>
          <w:rFonts w:ascii="Georgia" w:hAnsi="Georgia"/>
        </w:rPr>
        <w:t>theories of war have focused on the role of specific disputes</w:t>
      </w:r>
      <w:r w:rsidRPr="00AC0413">
        <w:rPr>
          <w:rFonts w:ascii="Georgia" w:hAnsi="Georgia"/>
          <w:sz w:val="16"/>
        </w:rPr>
        <w:t xml:space="preserve"> between nations, </w:t>
      </w:r>
      <w:r w:rsidRPr="00AC0413">
        <w:rPr>
          <w:rStyle w:val="StyleBoldUnderline"/>
          <w:rFonts w:ascii="Georgia" w:hAnsi="Georgia"/>
        </w:rPr>
        <w:t>ethnic</w:t>
      </w:r>
      <w:r w:rsidRPr="00AC0413">
        <w:rPr>
          <w:rFonts w:ascii="Georgia" w:hAnsi="Georgia"/>
          <w:sz w:val="16"/>
        </w:rPr>
        <w:t xml:space="preserve"> and </w:t>
      </w:r>
      <w:r w:rsidRPr="00AC0413">
        <w:rPr>
          <w:rStyle w:val="StyleBoldUnderline"/>
          <w:rFonts w:ascii="Georgia" w:hAnsi="Georgia"/>
        </w:rPr>
        <w:t>religious</w:t>
      </w:r>
      <w:r w:rsidRPr="00AC0413">
        <w:rPr>
          <w:rFonts w:ascii="Georgia" w:hAnsi="Georgia"/>
          <w:sz w:val="16"/>
        </w:rPr>
        <w:t xml:space="preserve"> differences, </w:t>
      </w:r>
      <w:r w:rsidRPr="00AC0413">
        <w:rPr>
          <w:rStyle w:val="StyleBoldUnderline"/>
          <w:rFonts w:ascii="Georgia" w:hAnsi="Georgia"/>
        </w:rPr>
        <w:t>arms races,</w:t>
      </w:r>
      <w:r w:rsidRPr="00AC0413">
        <w:rPr>
          <w:rFonts w:ascii="Georgia" w:hAnsi="Georgia"/>
          <w:sz w:val="16"/>
        </w:rPr>
        <w:t xml:space="preserve"> </w:t>
      </w:r>
      <w:r w:rsidRPr="00AC0413">
        <w:rPr>
          <w:rStyle w:val="StyleBoldUnderline"/>
          <w:rFonts w:ascii="Georgia" w:hAnsi="Georgia"/>
        </w:rPr>
        <w:t>poverty</w:t>
      </w:r>
      <w:r w:rsidRPr="00AC0413">
        <w:rPr>
          <w:rFonts w:ascii="Georgia" w:hAnsi="Georgia"/>
          <w:sz w:val="16"/>
        </w:rPr>
        <w:t xml:space="preserve"> and </w:t>
      </w:r>
      <w:r w:rsidRPr="00AC0413">
        <w:rPr>
          <w:rStyle w:val="StyleBoldUnderline"/>
          <w:rFonts w:ascii="Georgia" w:hAnsi="Georgia"/>
        </w:rPr>
        <w:t>social injustice</w:t>
      </w:r>
      <w:r w:rsidRPr="00AC0413">
        <w:rPr>
          <w:rFonts w:ascii="Georgia" w:hAnsi="Georgia"/>
          <w:sz w:val="16"/>
        </w:rPr>
        <w:t xml:space="preserve">, </w:t>
      </w:r>
      <w:r w:rsidRPr="00AC0413">
        <w:rPr>
          <w:rStyle w:val="StyleBoldUnderline"/>
          <w:rFonts w:ascii="Georgia" w:hAnsi="Georgia"/>
        </w:rPr>
        <w:t>competition for resources</w:t>
      </w:r>
      <w:r w:rsidRPr="00AC0413">
        <w:rPr>
          <w:rFonts w:ascii="Georgia" w:hAnsi="Georgia"/>
          <w:sz w:val="16"/>
        </w:rPr>
        <w:t xml:space="preserve">, incidents and accidents, </w:t>
      </w:r>
      <w:r w:rsidRPr="00AC0413">
        <w:rPr>
          <w:rStyle w:val="StyleBoldUnderline"/>
          <w:rFonts w:ascii="Georgia" w:hAnsi="Georgia"/>
        </w:rPr>
        <w:t>greed</w:t>
      </w:r>
      <w:r w:rsidRPr="00AC0413">
        <w:rPr>
          <w:rFonts w:ascii="Georgia" w:hAnsi="Georgia"/>
          <w:sz w:val="16"/>
        </w:rPr>
        <w:t xml:space="preserve">, </w:t>
      </w:r>
      <w:r w:rsidRPr="00AC0413">
        <w:rPr>
          <w:rStyle w:val="StyleBoldUnderline"/>
          <w:rFonts w:ascii="Georgia" w:hAnsi="Georgia"/>
        </w:rPr>
        <w:t>fear</w:t>
      </w:r>
      <w:r w:rsidRPr="00AC0413">
        <w:rPr>
          <w:rFonts w:ascii="Georgia" w:hAnsi="Georgia"/>
          <w:sz w:val="16"/>
        </w:rPr>
        <w:t>, perceptions of "</w:t>
      </w:r>
      <w:r w:rsidRPr="00AC0413">
        <w:rPr>
          <w:rStyle w:val="StyleBoldUnderline"/>
          <w:rFonts w:ascii="Georgia" w:hAnsi="Georgia"/>
        </w:rPr>
        <w:t>honor</w:t>
      </w:r>
      <w:r w:rsidRPr="00AC0413">
        <w:rPr>
          <w:rFonts w:ascii="Georgia" w:hAnsi="Georgia"/>
          <w:sz w:val="16"/>
        </w:rPr>
        <w:t xml:space="preserve">," </w:t>
      </w:r>
      <w:r w:rsidRPr="00AC0413">
        <w:rPr>
          <w:rStyle w:val="StyleBoldUnderline"/>
          <w:rFonts w:ascii="Georgia" w:hAnsi="Georgia"/>
        </w:rPr>
        <w:t>and many other factors</w:t>
      </w:r>
      <w:r w:rsidRPr="00AC0413">
        <w:rPr>
          <w:rFonts w:ascii="Georgia" w:hAnsi="Georgia"/>
          <w:sz w:val="16"/>
        </w:rPr>
        <w:t xml:space="preserve">. </w:t>
      </w:r>
      <w:r w:rsidRPr="00AC0413">
        <w:rPr>
          <w:rStyle w:val="StyleBoldUnderline"/>
          <w:rFonts w:ascii="Georgia" w:hAnsi="Georgia"/>
        </w:rPr>
        <w:t xml:space="preserve">Such factors </w:t>
      </w:r>
      <w:r w:rsidRPr="00AC0413">
        <w:rPr>
          <w:rStyle w:val="StyleBoldUnderline"/>
          <w:rFonts w:ascii="Georgia" w:hAnsi="Georgia"/>
          <w:highlight w:val="yellow"/>
        </w:rPr>
        <w:t>may</w:t>
      </w:r>
      <w:r w:rsidRPr="00AC0413">
        <w:rPr>
          <w:rStyle w:val="StyleBoldUnderline"/>
          <w:rFonts w:ascii="Georgia" w:hAnsi="Georgia"/>
        </w:rPr>
        <w:t xml:space="preserve"> well </w:t>
      </w:r>
      <w:r w:rsidRPr="00AC0413">
        <w:rPr>
          <w:rStyle w:val="StyleBoldUnderline"/>
          <w:rFonts w:ascii="Georgia" w:hAnsi="Georgia"/>
          <w:highlight w:val="yellow"/>
        </w:rPr>
        <w:t>play a role in</w:t>
      </w:r>
      <w:r w:rsidRPr="00AC0413">
        <w:rPr>
          <w:rStyle w:val="StyleBoldUnderline"/>
          <w:rFonts w:ascii="Georgia" w:hAnsi="Georgia"/>
        </w:rPr>
        <w:t xml:space="preserve"> </w:t>
      </w:r>
      <w:r w:rsidRPr="00AC0413">
        <w:rPr>
          <w:rStyle w:val="StyleBoldUnderline"/>
          <w:rFonts w:ascii="Georgia" w:hAnsi="Georgia"/>
          <w:highlight w:val="yellow"/>
        </w:rPr>
        <w:t>motivating aggression</w:t>
      </w:r>
      <w:r w:rsidRPr="00AC0413">
        <w:rPr>
          <w:rStyle w:val="StyleBoldUnderline"/>
          <w:rFonts w:ascii="Georgia" w:hAnsi="Georgia"/>
        </w:rPr>
        <w:t xml:space="preserve"> or generating fear and manipulating public opinion. The reality, however, is that while some of these factors may have more potential to contribute to war than others, </w:t>
      </w:r>
      <w:r w:rsidRPr="00AC0413">
        <w:rPr>
          <w:rStyle w:val="StyleBoldUnderline"/>
          <w:rFonts w:ascii="Georgia" w:hAnsi="Georgia"/>
          <w:highlight w:val="yellow"/>
        </w:rPr>
        <w:t>there may</w:t>
      </w:r>
      <w:r w:rsidRPr="00AC0413">
        <w:rPr>
          <w:rStyle w:val="StyleBoldUnderline"/>
          <w:rFonts w:ascii="Georgia" w:hAnsi="Georgia"/>
        </w:rPr>
        <w:t xml:space="preserve"> well </w:t>
      </w:r>
      <w:r w:rsidRPr="00AC0413">
        <w:rPr>
          <w:rStyle w:val="StyleBoldUnderline"/>
          <w:rFonts w:ascii="Georgia" w:hAnsi="Georgia"/>
          <w:highlight w:val="yellow"/>
        </w:rPr>
        <w:t>be an infinite set of motivating factors</w:t>
      </w:r>
      <w:r w:rsidRPr="00AC0413">
        <w:rPr>
          <w:rStyle w:val="StyleBoldUnderline"/>
          <w:rFonts w:ascii="Georgia" w:hAnsi="Georgia"/>
        </w:rPr>
        <w:t xml:space="preserve">, or human wants, motivating aggression. </w:t>
      </w:r>
      <w:r w:rsidRPr="00AC0413">
        <w:rPr>
          <w:rStyle w:val="StyleBoldUnderline"/>
          <w:rFonts w:ascii="Georgia" w:hAnsi="Georgia"/>
          <w:highlight w:val="yellow"/>
        </w:rPr>
        <w:t>It is not the</w:t>
      </w:r>
      <w:r w:rsidRPr="00AC0413">
        <w:rPr>
          <w:rStyle w:val="StyleBoldUnderline"/>
          <w:rFonts w:ascii="Georgia" w:hAnsi="Georgia"/>
        </w:rPr>
        <w:t xml:space="preserve"> independent </w:t>
      </w:r>
      <w:r w:rsidRPr="00AC0413">
        <w:rPr>
          <w:rStyle w:val="StyleBoldUnderline"/>
          <w:rFonts w:ascii="Georgia" w:hAnsi="Georgia"/>
          <w:highlight w:val="yellow"/>
        </w:rPr>
        <w:t>existence of such</w:t>
      </w:r>
      <w:r w:rsidRPr="00AC0413">
        <w:rPr>
          <w:rStyle w:val="StyleBoldUnderline"/>
          <w:rFonts w:ascii="Georgia" w:hAnsi="Georgia"/>
        </w:rPr>
        <w:t xml:space="preserve"> motivating factors for war </w:t>
      </w:r>
      <w:r w:rsidRPr="00AC0413">
        <w:rPr>
          <w:rStyle w:val="StyleBoldUnderline"/>
          <w:rFonts w:ascii="Georgia" w:hAnsi="Georgia"/>
          <w:highlight w:val="yellow"/>
        </w:rPr>
        <w:t xml:space="preserve">but </w:t>
      </w:r>
      <w:r w:rsidRPr="00AC0413">
        <w:rPr>
          <w:rStyle w:val="StyleBoldUnderline"/>
          <w:rFonts w:ascii="Georgia" w:hAnsi="Georgia"/>
        </w:rPr>
        <w:t xml:space="preserve">rather the </w:t>
      </w:r>
      <w:r w:rsidRPr="00AC0413">
        <w:rPr>
          <w:rStyle w:val="StyleBoldUnderline"/>
          <w:rFonts w:ascii="Georgia" w:hAnsi="Georgia"/>
          <w:highlight w:val="yellow"/>
        </w:rPr>
        <w:t xml:space="preserve">circumstances </w:t>
      </w:r>
      <w:r w:rsidRPr="00AC0413">
        <w:rPr>
          <w:rStyle w:val="StyleBoldUnderline"/>
          <w:rFonts w:ascii="Georgia" w:hAnsi="Georgia"/>
        </w:rPr>
        <w:t xml:space="preserve">permitting or </w:t>
      </w:r>
      <w:r w:rsidRPr="00AC0413">
        <w:rPr>
          <w:rStyle w:val="StyleBoldUnderline"/>
          <w:rFonts w:ascii="Georgia" w:hAnsi="Georgia"/>
          <w:highlight w:val="yellow"/>
        </w:rPr>
        <w:t>encouraging</w:t>
      </w:r>
      <w:r w:rsidRPr="00AC0413">
        <w:rPr>
          <w:rStyle w:val="StyleBoldUnderline"/>
          <w:rFonts w:ascii="Georgia" w:hAnsi="Georgia"/>
        </w:rPr>
        <w:t xml:space="preserve"> high-risk </w:t>
      </w:r>
      <w:r w:rsidRPr="00AC0413">
        <w:rPr>
          <w:rStyle w:val="StyleBoldUnderline"/>
          <w:rFonts w:ascii="Georgia" w:hAnsi="Georgia"/>
          <w:highlight w:val="yellow"/>
        </w:rPr>
        <w:t>decisions leading to war that is the key to</w:t>
      </w:r>
      <w:r w:rsidRPr="00AC0413">
        <w:rPr>
          <w:rStyle w:val="StyleBoldUnderline"/>
          <w:rFonts w:ascii="Georgia" w:hAnsi="Georgia"/>
        </w:rPr>
        <w:t xml:space="preserve"> more effectively controlling armed </w:t>
      </w:r>
      <w:r w:rsidRPr="00AC0413">
        <w:rPr>
          <w:rStyle w:val="StyleBoldUnderline"/>
          <w:rFonts w:ascii="Georgia" w:hAnsi="Georgia"/>
          <w:highlight w:val="yellow"/>
        </w:rPr>
        <w:t>conflict</w:t>
      </w:r>
      <w:r w:rsidRPr="00AC0413">
        <w:rPr>
          <w:rStyle w:val="StyleBoldUnderline"/>
          <w:rFonts w:ascii="Georgia" w:hAnsi="Georgia"/>
        </w:rPr>
        <w:t>.</w:t>
      </w:r>
      <w:r w:rsidRPr="00AC0413">
        <w:rPr>
          <w:rFonts w:ascii="Georgia" w:hAnsi="Georgia"/>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27" w:anchor="n158" w:history="1">
        <w:r w:rsidRPr="00AC0413">
          <w:rPr>
            <w:rFonts w:ascii="Georgia" w:hAnsi="Georgia"/>
            <w:color w:val="0000FF"/>
            <w:u w:val="single"/>
            <w:vertAlign w:val="superscript"/>
          </w:rPr>
          <w:t>n158</w:t>
        </w:r>
      </w:hyperlink>
      <w:r w:rsidRPr="00AC0413">
        <w:rPr>
          <w:rFonts w:ascii="Georgia" w:hAnsi="Georgia"/>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AC0413">
        <w:rPr>
          <w:rStyle w:val="StyleBoldUnderline"/>
          <w:rFonts w:ascii="Georgia" w:hAnsi="Georgia"/>
        </w:rPr>
        <w:t>No one,</w:t>
      </w:r>
      <w:r w:rsidRPr="00AC0413">
        <w:rPr>
          <w:rFonts w:ascii="Georgia" w:hAnsi="Georgia"/>
          <w:sz w:val="16"/>
        </w:rPr>
        <w:t xml:space="preserve"> however, </w:t>
      </w:r>
      <w:r w:rsidRPr="00AC0413">
        <w:rPr>
          <w:rStyle w:val="StyleBoldUnderline"/>
          <w:rFonts w:ascii="Georgia" w:hAnsi="Georgia"/>
        </w:rPr>
        <w:t>has</w:t>
      </w:r>
      <w:r w:rsidRPr="00AC0413">
        <w:rPr>
          <w:rFonts w:ascii="Georgia" w:hAnsi="Georgia"/>
          <w:sz w:val="16"/>
        </w:rPr>
        <w:t xml:space="preserve"> yet </w:t>
      </w:r>
      <w:r w:rsidRPr="00AC0413">
        <w:rPr>
          <w:rStyle w:val="StyleBoldUnderline"/>
          <w:rFonts w:ascii="Georgia" w:hAnsi="Georgia"/>
        </w:rPr>
        <w:t>been able to demonstrate the kind of robust correlation with any of these "traditional" causes of war that is reflected in the "democratic</w:t>
      </w:r>
      <w:r w:rsidRPr="00AC0413">
        <w:rPr>
          <w:rFonts w:ascii="Georgia" w:hAnsi="Georgia"/>
          <w:sz w:val="16"/>
        </w:rPr>
        <w:t xml:space="preserve"> </w:t>
      </w:r>
      <w:r w:rsidRPr="00AC0413">
        <w:rPr>
          <w:rStyle w:val="StyleBoldUnderline"/>
          <w:rFonts w:ascii="Georgia" w:hAnsi="Georgia"/>
        </w:rPr>
        <w:t>peace</w:t>
      </w:r>
      <w:r w:rsidRPr="00AC0413">
        <w:rPr>
          <w:rFonts w:ascii="Georgia" w:hAnsi="Georgia"/>
          <w:sz w:val="16"/>
        </w:rPr>
        <w:t xml:space="preserve">." Further, given the difficulties in overcoming many of these social problems, </w:t>
      </w:r>
      <w:r w:rsidRPr="00AC0413">
        <w:rPr>
          <w:rStyle w:val="StyleBoldUnderline"/>
          <w:rFonts w:ascii="Georgia" w:hAnsi="Georgia"/>
        </w:rPr>
        <w:t>an approach to war exclusively dependent on their solution may doom us to war for generations to come.</w:t>
      </w:r>
    </w:p>
    <w:p w14:paraId="513E3533" w14:textId="77777777" w:rsidR="00670A42" w:rsidRPr="00AC0413" w:rsidRDefault="00670A42" w:rsidP="00670A42">
      <w:pPr>
        <w:pStyle w:val="Heading4"/>
        <w:rPr>
          <w:rFonts w:ascii="Georgia" w:hAnsi="Georgia"/>
        </w:rPr>
      </w:pPr>
      <w:r w:rsidRPr="00AC0413">
        <w:rPr>
          <w:rFonts w:ascii="Georgia" w:hAnsi="Georgia"/>
        </w:rPr>
        <w:t>View their evidence through a lens of skepticism—none of it is about Latin America—and all of their authors choose to ignore when American influence has helped Latin America</w:t>
      </w:r>
    </w:p>
    <w:p w14:paraId="5A8BD1F3" w14:textId="77777777" w:rsidR="00670A42" w:rsidRPr="00AC0413" w:rsidRDefault="00670A42" w:rsidP="00670A42">
      <w:pPr>
        <w:pStyle w:val="Heading4"/>
        <w:rPr>
          <w:rFonts w:ascii="Georgia" w:hAnsi="Georgia"/>
        </w:rPr>
      </w:pPr>
      <w:r w:rsidRPr="00AC0413">
        <w:rPr>
          <w:rFonts w:ascii="Georgia" w:hAnsi="Georgia"/>
        </w:rPr>
        <w:t>Our epistemology is accurate and shouldn’t be prioritized</w:t>
      </w:r>
    </w:p>
    <w:p w14:paraId="41022ABF" w14:textId="77777777" w:rsidR="00670A42" w:rsidRPr="00AC0413" w:rsidRDefault="00670A42" w:rsidP="00670A42">
      <w:pPr>
        <w:rPr>
          <w:rFonts w:ascii="Georgia" w:hAnsi="Georgia"/>
        </w:rPr>
      </w:pPr>
      <w:r w:rsidRPr="00AC0413">
        <w:rPr>
          <w:rStyle w:val="StyleStyleBold12pt"/>
          <w:rFonts w:ascii="Georgia" w:hAnsi="Georgia"/>
        </w:rPr>
        <w:t>Wendt 98</w:t>
      </w:r>
      <w:r w:rsidRPr="00AC0413">
        <w:rPr>
          <w:rFonts w:ascii="Georgia" w:hAnsi="Georgia"/>
        </w:rPr>
        <w:t xml:space="preserve"> (professor of international security – Ohio State University, Alexander, </w:t>
      </w:r>
      <w:r w:rsidRPr="00AC0413">
        <w:rPr>
          <w:rFonts w:ascii="Georgia" w:hAnsi="Georgia"/>
          <w:bCs/>
        </w:rPr>
        <w:t>“On Constitution and Causation in International Relations,” British International Studies Association)</w:t>
      </w:r>
      <w:r w:rsidRPr="00AC0413">
        <w:rPr>
          <w:rFonts w:ascii="Georgia" w:hAnsi="Georgia"/>
          <w:bCs/>
          <w:i/>
          <w:iCs/>
        </w:rPr>
        <w:t xml:space="preserve"> </w:t>
      </w:r>
    </w:p>
    <w:p w14:paraId="0B2EC891" w14:textId="77777777" w:rsidR="00670A42" w:rsidRPr="00AC0413" w:rsidRDefault="00670A42" w:rsidP="00670A42">
      <w:pPr>
        <w:rPr>
          <w:rStyle w:val="StyleBoldUnderline"/>
          <w:rFonts w:ascii="Georgia" w:hAnsi="Georgia"/>
        </w:rPr>
      </w:pPr>
      <w:r w:rsidRPr="00AC0413">
        <w:rPr>
          <w:rFonts w:ascii="Georgia" w:hAnsi="Georgia"/>
        </w:rPr>
        <w:t xml:space="preserve">As a community, we in the academic study of international politics spend too much time worrying about the kind of issues addressed in this essay. </w:t>
      </w:r>
      <w:r w:rsidRPr="00AC0413">
        <w:rPr>
          <w:rStyle w:val="StyleBoldUnderline"/>
          <w:rFonts w:ascii="Georgia" w:hAnsi="Georgia"/>
        </w:rPr>
        <w:t>The central point of IR scholarship is to increase our knowledge of how the world works, not to worry about how (or whether) we can know how the world works</w:t>
      </w:r>
      <w:r w:rsidRPr="00AC0413">
        <w:rPr>
          <w:rFonts w:ascii="Georgia" w:hAnsi="Georgia"/>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AC0413">
        <w:rPr>
          <w:rStyle w:val="StyleBoldUnderline"/>
          <w:rFonts w:ascii="Georgia" w:hAnsi="Georgia"/>
        </w:rPr>
        <w:t>Let’s face it: most IR scholars</w:t>
      </w:r>
      <w:r w:rsidRPr="00AC0413">
        <w:rPr>
          <w:rFonts w:ascii="Georgia" w:hAnsi="Georgia"/>
        </w:rPr>
        <w:t xml:space="preserve">, including this one, </w:t>
      </w:r>
      <w:r w:rsidRPr="00AC0413">
        <w:rPr>
          <w:rStyle w:val="StyleBoldUnderline"/>
          <w:rFonts w:ascii="Georgia" w:hAnsi="Georgia"/>
        </w:rPr>
        <w:t>have little or no proper training in epistemology</w:t>
      </w:r>
      <w:r w:rsidRPr="00AC0413">
        <w:rPr>
          <w:rFonts w:ascii="Georgia" w:hAnsi="Georgia"/>
        </w:rPr>
        <w:t xml:space="preserve">, </w:t>
      </w:r>
      <w:r w:rsidRPr="00AC0413">
        <w:rPr>
          <w:rStyle w:val="StyleBoldUnderline"/>
          <w:rFonts w:ascii="Georgia" w:hAnsi="Georgia"/>
        </w:rPr>
        <w:t>and</w:t>
      </w:r>
      <w:r w:rsidRPr="00AC0413">
        <w:rPr>
          <w:rFonts w:ascii="Georgia" w:hAnsi="Georgia"/>
        </w:rPr>
        <w:t xml:space="preserve"> as such </w:t>
      </w:r>
      <w:r w:rsidRPr="00AC0413">
        <w:rPr>
          <w:rStyle w:val="StyleBoldUnderline"/>
          <w:rFonts w:ascii="Georgia" w:hAnsi="Georgia"/>
        </w:rPr>
        <w:t>the attempt to solve epistemological problems</w:t>
      </w:r>
      <w:r w:rsidRPr="00AC0413">
        <w:rPr>
          <w:rFonts w:ascii="Georgia" w:hAnsi="Georgia"/>
        </w:rPr>
        <w:t xml:space="preserve"> anyway </w:t>
      </w:r>
      <w:r w:rsidRPr="00AC0413">
        <w:rPr>
          <w:rStyle w:val="StyleBoldUnderline"/>
          <w:rFonts w:ascii="Georgia" w:hAnsi="Georgia"/>
        </w:rPr>
        <w:t>will inevitably lead to confusion (after all, after 2000 years, even the specialists are still having a hard time).</w:t>
      </w:r>
      <w:r w:rsidRPr="00AC0413">
        <w:rPr>
          <w:rFonts w:ascii="Georgia" w:hAnsi="Georgia"/>
        </w:rPr>
        <w:t xml:space="preserve"> Moreover, </w:t>
      </w:r>
      <w:r w:rsidRPr="00AC0413">
        <w:rPr>
          <w:rStyle w:val="StyleBoldUnderline"/>
          <w:rFonts w:ascii="Georgia" w:hAnsi="Georgia"/>
        </w:rPr>
        <w:t>as long as we let our research be driven in an open-minded fashion by substantive questions and problems rather than by epistemologies and methods, there is little need to answer epistemological questions</w:t>
      </w:r>
      <w:r w:rsidRPr="00AC0413">
        <w:rPr>
          <w:rFonts w:ascii="Georgia" w:hAnsi="Georgia"/>
        </w:rPr>
        <w:t xml:space="preserve"> either. </w:t>
      </w:r>
      <w:r w:rsidRPr="00AC0413">
        <w:rPr>
          <w:rStyle w:val="StyleBoldUnderline"/>
          <w:rFonts w:ascii="Georgia" w:hAnsi="Georgia"/>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AC0413">
        <w:rPr>
          <w:rStyle w:val="StyleBoldUnderline"/>
          <w:rFonts w:ascii="Georgia" w:hAnsi="Georgia"/>
          <w:highlight w:val="yellow"/>
        </w:rPr>
        <w:t xml:space="preserve">In important respects we </w:t>
      </w:r>
      <w:r w:rsidRPr="00AC0413">
        <w:rPr>
          <w:rStyle w:val="StyleBoldUnderline"/>
          <w:rFonts w:ascii="Georgia" w:hAnsi="Georgia"/>
        </w:rPr>
        <w:t xml:space="preserve">do </w:t>
      </w:r>
      <w:r w:rsidRPr="00AC0413">
        <w:rPr>
          <w:rStyle w:val="StyleBoldUnderline"/>
          <w:rFonts w:ascii="Georgia" w:hAnsi="Georgia"/>
          <w:highlight w:val="yellow"/>
        </w:rPr>
        <w:t xml:space="preserve">know how international politics works, and it doesn’t </w:t>
      </w:r>
      <w:r w:rsidRPr="00AC0413">
        <w:rPr>
          <w:rStyle w:val="StyleBoldUnderline"/>
          <w:rFonts w:ascii="Georgia" w:hAnsi="Georgia"/>
        </w:rPr>
        <w:t xml:space="preserve">much </w:t>
      </w:r>
      <w:r w:rsidRPr="00AC0413">
        <w:rPr>
          <w:rStyle w:val="StyleBoldUnderline"/>
          <w:rFonts w:ascii="Georgia" w:hAnsi="Georgia"/>
          <w:highlight w:val="yellow"/>
        </w:rPr>
        <w:t xml:space="preserve">matter how we came to that </w:t>
      </w:r>
      <w:r w:rsidRPr="00AC0413">
        <w:rPr>
          <w:rStyle w:val="StyleBoldUnderline"/>
          <w:rFonts w:ascii="Georgia" w:hAnsi="Georgia"/>
        </w:rPr>
        <w:t>knowledge</w:t>
      </w:r>
      <w:r w:rsidRPr="00AC0413">
        <w:rPr>
          <w:rFonts w:ascii="Georgia" w:hAnsi="Georgia"/>
        </w:rPr>
        <w:t xml:space="preserve">. In that light, </w:t>
      </w:r>
      <w:r w:rsidRPr="00AC0413">
        <w:rPr>
          <w:rStyle w:val="StyleBoldUnderline"/>
          <w:rFonts w:ascii="Georgia" w:hAnsi="Georgia"/>
        </w:rPr>
        <w:t xml:space="preserve">going into the epistemology business will distract us from the real business of IR, which is international politics. Our great </w:t>
      </w:r>
      <w:r w:rsidRPr="00AC0413">
        <w:rPr>
          <w:rStyle w:val="StyleBoldUnderline"/>
          <w:rFonts w:ascii="Georgia" w:hAnsi="Georgia"/>
          <w:highlight w:val="yellow"/>
        </w:rPr>
        <w:t xml:space="preserve">debates should be about </w:t>
      </w:r>
      <w:r w:rsidRPr="00AC0413">
        <w:rPr>
          <w:rStyle w:val="StyleBoldUnderline"/>
          <w:rFonts w:ascii="Georgia" w:hAnsi="Georgia"/>
        </w:rPr>
        <w:t xml:space="preserve">first-order issues of </w:t>
      </w:r>
      <w:r w:rsidRPr="00AC0413">
        <w:rPr>
          <w:rStyle w:val="StyleBoldUnderline"/>
          <w:rFonts w:ascii="Georgia" w:hAnsi="Georgia"/>
          <w:highlight w:val="yellow"/>
        </w:rPr>
        <w:t>substance</w:t>
      </w:r>
      <w:r w:rsidRPr="00AC0413">
        <w:rPr>
          <w:rStyle w:val="StyleBoldUnderline"/>
          <w:rFonts w:ascii="Georgia" w:hAnsi="Georgia"/>
        </w:rPr>
        <w:t xml:space="preserve">, like the ‘first debate’ between Realists and Idealists, </w:t>
      </w:r>
      <w:r w:rsidRPr="00AC0413">
        <w:rPr>
          <w:rStyle w:val="StyleBoldUnderline"/>
          <w:rFonts w:ascii="Georgia" w:hAnsi="Georgia"/>
          <w:highlight w:val="yellow"/>
        </w:rPr>
        <w:t>not</w:t>
      </w:r>
      <w:r w:rsidRPr="00AC0413">
        <w:rPr>
          <w:rStyle w:val="StyleBoldUnderline"/>
          <w:rFonts w:ascii="Georgia" w:hAnsi="Georgia"/>
        </w:rPr>
        <w:t xml:space="preserve"> second-order issues of </w:t>
      </w:r>
      <w:r w:rsidRPr="00AC0413">
        <w:rPr>
          <w:rStyle w:val="StyleBoldUnderline"/>
          <w:rFonts w:ascii="Georgia" w:hAnsi="Georgia"/>
          <w:highlight w:val="yellow"/>
        </w:rPr>
        <w:t>method</w:t>
      </w:r>
      <w:r w:rsidRPr="00AC0413">
        <w:rPr>
          <w:rStyle w:val="StyleBoldUnderline"/>
          <w:rFonts w:ascii="Georgia" w:hAnsi="Georgia"/>
        </w:rPr>
        <w:t>.</w:t>
      </w:r>
    </w:p>
    <w:p w14:paraId="1CD11ABA" w14:textId="77777777" w:rsidR="00670A42" w:rsidRPr="00AC0413" w:rsidRDefault="00670A42" w:rsidP="00670A42">
      <w:pPr>
        <w:rPr>
          <w:rStyle w:val="StyleBoldUnderline"/>
          <w:rFonts w:ascii="Georgia" w:hAnsi="Georgia"/>
        </w:rPr>
      </w:pPr>
      <w:r w:rsidRPr="00AC0413">
        <w:rPr>
          <w:rStyle w:val="StyleBoldUnderline"/>
          <w:rFonts w:ascii="Georgia" w:hAnsi="Georgia"/>
        </w:rPr>
        <w:t xml:space="preserve">Unfortunately, it is no longer a simple matter for IR scholars to ‘just say no’ to </w:t>
      </w:r>
      <w:r w:rsidRPr="00AC0413">
        <w:rPr>
          <w:rStyle w:val="StyleBoldUnderline"/>
          <w:rFonts w:ascii="Georgia" w:hAnsi="Georgia"/>
          <w:highlight w:val="yellow"/>
        </w:rPr>
        <w:t>epistemological discourse</w:t>
      </w:r>
      <w:r w:rsidRPr="00AC0413">
        <w:rPr>
          <w:rStyle w:val="StyleBoldUnderline"/>
          <w:rFonts w:ascii="Georgia" w:hAnsi="Georgia"/>
        </w:rPr>
        <w:t xml:space="preserve">. The problem is that this discourse </w:t>
      </w:r>
      <w:r w:rsidRPr="00AC0413">
        <w:rPr>
          <w:rStyle w:val="StyleBoldUnderline"/>
          <w:rFonts w:ascii="Georgia" w:hAnsi="Georgia"/>
          <w:highlight w:val="yellow"/>
        </w:rPr>
        <w:t>has</w:t>
      </w:r>
      <w:r w:rsidRPr="00AC0413">
        <w:rPr>
          <w:rStyle w:val="StyleBoldUnderline"/>
          <w:rFonts w:ascii="Georgia" w:hAnsi="Georgia"/>
        </w:rPr>
        <w:t xml:space="preserve"> already contaminated our thinking about international politics, helping to polarize</w:t>
      </w:r>
      <w:r w:rsidRPr="00AC0413">
        <w:rPr>
          <w:rStyle w:val="StyleBoldUnderline"/>
          <w:rFonts w:ascii="Georgia" w:hAnsi="Georgia"/>
          <w:highlight w:val="yellow"/>
        </w:rPr>
        <w:t xml:space="preserve"> the discipline in</w:t>
      </w:r>
      <w:r w:rsidRPr="00AC0413">
        <w:rPr>
          <w:rStyle w:val="StyleBoldUnderline"/>
          <w:rFonts w:ascii="Georgia" w:hAnsi="Georgia"/>
        </w:rPr>
        <w:t xml:space="preserve">to </w:t>
      </w:r>
      <w:r w:rsidRPr="00AC0413">
        <w:rPr>
          <w:rStyle w:val="StyleBoldUnderline"/>
          <w:rFonts w:ascii="Georgia" w:hAnsi="Georgia"/>
          <w:highlight w:val="yellow"/>
        </w:rPr>
        <w:t>‘paradigm wars’</w:t>
      </w:r>
      <w:r w:rsidRPr="00AC0413">
        <w:rPr>
          <w:rFonts w:ascii="Georgia" w:hAnsi="Georgia"/>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AC0413">
        <w:rPr>
          <w:rStyle w:val="StyleBoldUnderline"/>
          <w:rFonts w:ascii="Georgia" w:hAnsi="Georgia"/>
        </w:rPr>
        <w:t>do post-positivists really</w:t>
      </w:r>
      <w:r w:rsidRPr="00AC0413">
        <w:rPr>
          <w:rFonts w:ascii="Georgia" w:hAnsi="Georgia"/>
        </w:rPr>
        <w:t xml:space="preserve"> mean to </w:t>
      </w:r>
      <w:r w:rsidRPr="00AC0413">
        <w:rPr>
          <w:rStyle w:val="StyleBoldUnderline"/>
          <w:rFonts w:ascii="Georgia" w:hAnsi="Georgia"/>
        </w:rPr>
        <w:t>suggest that students</w:t>
      </w:r>
      <w:r w:rsidRPr="00AC0413">
        <w:rPr>
          <w:rFonts w:ascii="Georgia" w:hAnsi="Georgia"/>
        </w:rPr>
        <w:t xml:space="preserve"> of social life </w:t>
      </w:r>
      <w:r w:rsidRPr="00AC0413">
        <w:rPr>
          <w:rStyle w:val="StyleBoldUnderline"/>
          <w:rFonts w:ascii="Georgia" w:hAnsi="Georgia"/>
        </w:rPr>
        <w:t>should not ask causal questions or</w:t>
      </w:r>
      <w:r w:rsidRPr="00AC0413">
        <w:rPr>
          <w:rFonts w:ascii="Georgia" w:hAnsi="Georgia"/>
        </w:rPr>
        <w:t xml:space="preserve"> attempt to </w:t>
      </w:r>
      <w:r w:rsidRPr="00AC0413">
        <w:rPr>
          <w:rStyle w:val="StyleBoldUnderline"/>
          <w:rFonts w:ascii="Georgia" w:hAnsi="Georgia"/>
        </w:rPr>
        <w:t xml:space="preserve">test their claims against empirical evidence? If so, then </w:t>
      </w:r>
      <w:r w:rsidRPr="00AC0413">
        <w:rPr>
          <w:rStyle w:val="StyleBoldUnderline"/>
          <w:rFonts w:ascii="Georgia" w:hAnsi="Georgia"/>
          <w:highlight w:val="yellow"/>
        </w:rPr>
        <w:t xml:space="preserve">it is not clear </w:t>
      </w:r>
      <w:r w:rsidRPr="00AC0413">
        <w:rPr>
          <w:rStyle w:val="StyleBoldUnderline"/>
          <w:rFonts w:ascii="Georgia" w:hAnsi="Georgia"/>
        </w:rPr>
        <w:t xml:space="preserve">by </w:t>
      </w:r>
      <w:r w:rsidRPr="00AC0413">
        <w:rPr>
          <w:rStyle w:val="StyleBoldUnderline"/>
          <w:rFonts w:ascii="Georgia" w:hAnsi="Georgia"/>
          <w:highlight w:val="yellow"/>
        </w:rPr>
        <w:t xml:space="preserve">what criteria </w:t>
      </w:r>
      <w:r w:rsidRPr="00AC0413">
        <w:rPr>
          <w:rStyle w:val="StyleBoldUnderline"/>
          <w:rFonts w:ascii="Georgia" w:hAnsi="Georgia"/>
        </w:rPr>
        <w:t xml:space="preserve">their </w:t>
      </w:r>
      <w:r w:rsidRPr="00AC0413">
        <w:rPr>
          <w:rStyle w:val="StyleBoldUnderline"/>
          <w:rFonts w:ascii="Georgia" w:hAnsi="Georgia"/>
          <w:highlight w:val="yellow"/>
        </w:rPr>
        <w:t xml:space="preserve">work should be judged, </w:t>
      </w:r>
      <w:r w:rsidRPr="00AC0413">
        <w:rPr>
          <w:rStyle w:val="StyleBoldUnderline"/>
          <w:rFonts w:ascii="Georgia" w:hAnsi="Georgia"/>
        </w:rPr>
        <w:t>or how it differs from art or revelation. On both sides, in other words, the result of the Third Debate’s sparring over epistemology is often one-sided, intolerant caricatures of science.</w:t>
      </w:r>
    </w:p>
    <w:p w14:paraId="1CFAFFF4" w14:textId="77777777" w:rsidR="00670A42" w:rsidRPr="00AC0413" w:rsidRDefault="00670A42" w:rsidP="00670A42">
      <w:pPr>
        <w:pStyle w:val="Heading4"/>
        <w:rPr>
          <w:rFonts w:ascii="Georgia" w:hAnsi="Georgia"/>
        </w:rPr>
      </w:pPr>
      <w:r w:rsidRPr="00AC0413">
        <w:rPr>
          <w:rFonts w:ascii="Georgia" w:hAnsi="Georgia"/>
        </w:rPr>
        <w:t>Even if the aff is colonial it doesn’t whole sale disprove that the plan is a good idea – hold them to a high threshold to disprove our entire aff—it can still be a good idea for multiple reasons</w:t>
      </w:r>
    </w:p>
    <w:p w14:paraId="6439F7D3" w14:textId="77777777" w:rsidR="00670A42" w:rsidRPr="00AC0413" w:rsidRDefault="00670A42" w:rsidP="00670A42">
      <w:pPr>
        <w:pStyle w:val="Heading4"/>
        <w:rPr>
          <w:rFonts w:ascii="Georgia" w:hAnsi="Georgia"/>
        </w:rPr>
      </w:pPr>
      <w:r w:rsidRPr="00AC0413">
        <w:rPr>
          <w:rFonts w:ascii="Georgia" w:hAnsi="Georgia"/>
        </w:rPr>
        <w:t>No impact and no alternative solvency</w:t>
      </w:r>
    </w:p>
    <w:p w14:paraId="1EE53EBC" w14:textId="77777777" w:rsidR="00670A42" w:rsidRPr="00AC0413" w:rsidRDefault="00670A42" w:rsidP="00670A42">
      <w:pPr>
        <w:pStyle w:val="Nothing"/>
        <w:rPr>
          <w:rFonts w:ascii="Georgia" w:hAnsi="Georgia"/>
        </w:rPr>
      </w:pPr>
      <w:r w:rsidRPr="00AC0413">
        <w:rPr>
          <w:rStyle w:val="StyleStyleBold12pt"/>
          <w:rFonts w:ascii="Georgia" w:hAnsi="Georgia"/>
        </w:rPr>
        <w:t>Grossberg 10</w:t>
      </w:r>
      <w:r w:rsidRPr="00AC0413">
        <w:rPr>
          <w:rFonts w:ascii="Georgia" w:hAnsi="Georgia"/>
          <w:b/>
        </w:rPr>
        <w:t xml:space="preserve"> </w:t>
      </w:r>
      <w:r w:rsidRPr="00AC0413">
        <w:rPr>
          <w:rFonts w:ascii="Georgia" w:hAnsi="Georgia"/>
        </w:rPr>
        <w:t>(Distinguished Professor of Communication Studies and Cultural Studies, and Adjunct Distinguished Professor of American Studies, Anthropology, and Geography at the University of North Carolina Lawrence, Cultural Studies in the Future Tense, pg. 264)</w:t>
      </w:r>
    </w:p>
    <w:p w14:paraId="5BA4670C" w14:textId="77777777" w:rsidR="00670A42" w:rsidRPr="00AC0413" w:rsidRDefault="00670A42" w:rsidP="00670A42">
      <w:pPr>
        <w:pStyle w:val="Cards"/>
        <w:ind w:left="0"/>
        <w:rPr>
          <w:rFonts w:ascii="Georgia" w:hAnsi="Georgia" w:cs="Times New Roman"/>
        </w:rPr>
      </w:pPr>
      <w:r w:rsidRPr="00AC0413">
        <w:rPr>
          <w:rFonts w:ascii="Georgia" w:hAnsi="Georgia" w:cs="Times New Roman"/>
        </w:rPr>
        <w:t xml:space="preserve">However, there are ambivalences within the project. First, </w:t>
      </w:r>
      <w:r w:rsidRPr="00AC0413">
        <w:rPr>
          <w:rStyle w:val="StyleBoldUnderline"/>
          <w:rFonts w:ascii="Georgia" w:hAnsi="Georgia" w:cs="Times New Roman"/>
        </w:rPr>
        <w:t>the M/C group is attempting to decenter modernity from its apparent European origins, proposing instead to adopt "a world perspective in the explanation of modernity, in lieu of a view of modernity as an intra-European phenomenon</w:t>
      </w:r>
      <w:r w:rsidRPr="00AC0413">
        <w:rPr>
          <w:rFonts w:ascii="Georgia" w:hAnsi="Georgia" w:cs="Times New Roman"/>
        </w:rPr>
        <w:t xml:space="preserve">" (Escobar 2007, r84). </w:t>
      </w:r>
      <w:r w:rsidRPr="00AC0413">
        <w:rPr>
          <w:rStyle w:val="StyleBoldUnderline"/>
          <w:rFonts w:ascii="Georgia" w:hAnsi="Georgia" w:cs="Times New Roman"/>
        </w:rPr>
        <w:t xml:space="preserve">Yet </w:t>
      </w:r>
      <w:r w:rsidRPr="00AC0413">
        <w:rPr>
          <w:rStyle w:val="StyleBoldUnderline"/>
          <w:rFonts w:ascii="Georgia" w:hAnsi="Georgia" w:cs="Times New Roman"/>
          <w:highlight w:val="cyan"/>
        </w:rPr>
        <w:t>they continue to identify modernity with Europe, even as they double it: the first modernity begins in 1492 with the Spanish colonization of the Americas,</w:t>
      </w:r>
      <w:r w:rsidRPr="00AC0413">
        <w:rPr>
          <w:rStyle w:val="StyleBoldUnderline"/>
          <w:rFonts w:ascii="Georgia" w:hAnsi="Georgia" w:cs="Times New Roman"/>
        </w:rPr>
        <w:t xml:space="preserve"> followed by a second</w:t>
      </w:r>
      <w:r w:rsidRPr="00AC0413">
        <w:rPr>
          <w:rFonts w:ascii="Georgia" w:hAnsi="Georgia" w:cs="Times New Roman"/>
        </w:rPr>
        <w:t xml:space="preserve"> (n1ore con1monly rec- ognized) </w:t>
      </w:r>
      <w:r w:rsidRPr="00AC0413">
        <w:rPr>
          <w:rStyle w:val="StyleBoldUnderline"/>
          <w:rFonts w:ascii="Georgia" w:hAnsi="Georgia" w:cs="Times New Roman"/>
          <w:highlight w:val="cyan"/>
        </w:rPr>
        <w:t>modernity of northern Europe, which did not replace the former but "overlaps” with it</w:t>
      </w:r>
      <w:r w:rsidRPr="00AC0413">
        <w:rPr>
          <w:rStyle w:val="StyleBoldUnderline"/>
          <w:rFonts w:ascii="Georgia" w:hAnsi="Georgia" w:cs="Times New Roman"/>
        </w:rPr>
        <w:t>.</w:t>
      </w:r>
      <w:r w:rsidRPr="00AC0413">
        <w:rPr>
          <w:rFonts w:ascii="Georgia" w:hAnsi="Georgia" w:cs="Times New Roman"/>
        </w:rPr>
        <w:t xml:space="preserve"> </w:t>
      </w:r>
      <w:r w:rsidRPr="00AC0413">
        <w:rPr>
          <w:rStyle w:val="StyleBoldUnderline"/>
          <w:rFonts w:ascii="Georgia" w:hAnsi="Georgia" w:cs="Times New Roman"/>
        </w:rPr>
        <w:t>They limit modernity to Europe, but suggest it is the product of global relations</w:t>
      </w:r>
      <w:r w:rsidRPr="00AC0413">
        <w:rPr>
          <w:rFonts w:ascii="Georgia" w:hAnsi="Georgia" w:cs="Times New Roman"/>
        </w:rPr>
        <w:t xml:space="preserve">; </w:t>
      </w:r>
      <w:r w:rsidRPr="00AC0413">
        <w:rPr>
          <w:rStyle w:val="StyleBoldUnderline"/>
          <w:rFonts w:ascii="Georgia" w:hAnsi="Georgia" w:cs="Times New Roman"/>
        </w:rPr>
        <w:t>yet it is unclear why all modernity is euro-modernity, and therefore inescapably involved in coloniality</w:t>
      </w:r>
      <w:r w:rsidRPr="00AC0413">
        <w:rPr>
          <w:rFonts w:ascii="Georgia" w:hAnsi="Georgia" w:cs="Times New Roman"/>
        </w:rPr>
        <w:t xml:space="preserve">. Could one imagine a modernity without coloniality? </w:t>
      </w:r>
      <w:r w:rsidRPr="00AC0413">
        <w:rPr>
          <w:rStyle w:val="StyleBoldUnderline"/>
          <w:rFonts w:ascii="Georgia" w:hAnsi="Georgia" w:cs="Times New Roman"/>
        </w:rPr>
        <w:t xml:space="preserve">If such imagination is not possible, then how is it possible to imagine other </w:t>
      </w:r>
      <w:r w:rsidRPr="00AC0413">
        <w:rPr>
          <w:rStyle w:val="StyleBoldUnderline"/>
          <w:rFonts w:ascii="Georgia" w:hAnsi="Georgia" w:cs="Times New Roman"/>
          <w:highlight w:val="cyan"/>
        </w:rPr>
        <w:t>elements that are similarly intimately connected to modernity but without the contamination of euro-modernity?</w:t>
      </w:r>
      <w:r w:rsidRPr="00AC0413">
        <w:rPr>
          <w:rFonts w:ascii="Georgia" w:hAnsi="Georgia" w:cs="Times New Roman"/>
        </w:rPr>
        <w:t xml:space="preserve"> For exrunple, if it is necessary to give up any notion of moder-nity, why are we not compelled to give up notions of democracy? VVhy can democracy be reconceived but modernity cannot?</w:t>
      </w:r>
    </w:p>
    <w:p w14:paraId="4D120C67" w14:textId="77777777" w:rsidR="00670A42" w:rsidRPr="00AC0413" w:rsidRDefault="00670A42" w:rsidP="00670A42">
      <w:pPr>
        <w:pStyle w:val="Heading4"/>
        <w:rPr>
          <w:rFonts w:ascii="Georgia" w:hAnsi="Georgia"/>
        </w:rPr>
      </w:pPr>
      <w:r w:rsidRPr="00AC0413">
        <w:rPr>
          <w:rFonts w:ascii="Georgia" w:hAnsi="Georgia"/>
        </w:rPr>
        <w:t>No link—Mexico has already said yes to the bill—if their kritik is true than it should already be in action in the status quo</w:t>
      </w:r>
    </w:p>
    <w:p w14:paraId="4872AB7A" w14:textId="77777777" w:rsidR="00670A42" w:rsidRPr="00AC0413" w:rsidRDefault="00670A42" w:rsidP="00670A42">
      <w:pPr>
        <w:pStyle w:val="Heading4"/>
        <w:rPr>
          <w:rFonts w:ascii="Georgia" w:hAnsi="Georgia"/>
        </w:rPr>
      </w:pPr>
      <w:r w:rsidRPr="00AC0413">
        <w:rPr>
          <w:rFonts w:ascii="Georgia" w:hAnsi="Georgia"/>
        </w:rPr>
        <w:t>Quality of life is skyrocketing worldwide by all measures</w:t>
      </w:r>
    </w:p>
    <w:p w14:paraId="72293BE9" w14:textId="77777777" w:rsidR="00670A42" w:rsidRPr="00AC0413" w:rsidRDefault="00670A42" w:rsidP="00670A42">
      <w:pPr>
        <w:rPr>
          <w:rFonts w:ascii="Georgia" w:hAnsi="Georgia"/>
        </w:rPr>
      </w:pPr>
      <w:r w:rsidRPr="00AC0413">
        <w:rPr>
          <w:rStyle w:val="StyleStyleBold12pt"/>
          <w:rFonts w:ascii="Georgia" w:hAnsi="Georgia"/>
        </w:rPr>
        <w:t>Ridley 10</w:t>
      </w:r>
      <w:r w:rsidRPr="00AC0413">
        <w:rPr>
          <w:rFonts w:ascii="Georgia" w:hAnsi="Georgia"/>
        </w:rPr>
        <w:t xml:space="preserve"> (visiting professor at Cold Spring Harbor Laboratory, former science editor of </w:t>
      </w:r>
      <w:r w:rsidRPr="00AC0413">
        <w:rPr>
          <w:rFonts w:ascii="Georgia" w:hAnsi="Georgia"/>
          <w:i/>
        </w:rPr>
        <w:t>The Economist</w:t>
      </w:r>
      <w:r w:rsidRPr="00AC0413">
        <w:rPr>
          <w:rFonts w:ascii="Georgia" w:hAnsi="Georgia"/>
        </w:rPr>
        <w:t xml:space="preserve">, and award-winning science writer, Matt, </w:t>
      </w:r>
      <w:r w:rsidRPr="00AC0413">
        <w:rPr>
          <w:rFonts w:ascii="Georgia" w:hAnsi="Georgia"/>
          <w:i/>
        </w:rPr>
        <w:t>The Rational Optimist</w:t>
      </w:r>
      <w:r w:rsidRPr="00AC0413">
        <w:rPr>
          <w:rFonts w:ascii="Georgia" w:hAnsi="Georgia"/>
        </w:rPr>
        <w:t>, pg. 13-15)</w:t>
      </w:r>
    </w:p>
    <w:p w14:paraId="32EC5C9F" w14:textId="77777777" w:rsidR="00670A42" w:rsidRPr="00AC0413" w:rsidRDefault="00670A42" w:rsidP="00670A42">
      <w:pPr>
        <w:rPr>
          <w:rFonts w:ascii="Georgia" w:hAnsi="Georgia"/>
        </w:rPr>
      </w:pPr>
      <w:r w:rsidRPr="00AC0413">
        <w:rPr>
          <w:rFonts w:ascii="Georgia" w:hAnsi="Georgia"/>
        </w:rPr>
        <w:t xml:space="preserve">If my fictional family is not to your taste, perhaps you prefer statistics. </w:t>
      </w:r>
      <w:r w:rsidRPr="00AC0413">
        <w:rPr>
          <w:rStyle w:val="StyleBoldUnderline"/>
          <w:rFonts w:ascii="Georgia" w:hAnsi="Georgia"/>
          <w:highlight w:val="cyan"/>
        </w:rPr>
        <w:t>Since 1800</w:t>
      </w:r>
      <w:r w:rsidRPr="00AC0413">
        <w:rPr>
          <w:rStyle w:val="StyleBoldUnderline"/>
          <w:rFonts w:ascii="Georgia" w:hAnsi="Georgia"/>
        </w:rPr>
        <w:t xml:space="preserve">, the </w:t>
      </w:r>
      <w:r w:rsidRPr="00AC0413">
        <w:rPr>
          <w:rStyle w:val="StyleBoldUnderline"/>
          <w:rFonts w:ascii="Georgia" w:hAnsi="Georgia"/>
          <w:highlight w:val="cyan"/>
        </w:rPr>
        <w:t>population</w:t>
      </w:r>
      <w:r w:rsidRPr="00AC0413">
        <w:rPr>
          <w:rStyle w:val="StyleBoldUnderline"/>
          <w:rFonts w:ascii="Georgia" w:hAnsi="Georgia"/>
        </w:rPr>
        <w:t xml:space="preserve"> of the world </w:t>
      </w:r>
      <w:r w:rsidRPr="00AC0413">
        <w:rPr>
          <w:rStyle w:val="StyleBoldUnderline"/>
          <w:rFonts w:ascii="Georgia" w:hAnsi="Georgia"/>
          <w:highlight w:val="cyan"/>
        </w:rPr>
        <w:t>has multiplied six times, yet</w:t>
      </w:r>
      <w:r w:rsidRPr="00AC0413">
        <w:rPr>
          <w:rStyle w:val="StyleBoldUnderline"/>
          <w:rFonts w:ascii="Georgia" w:hAnsi="Georgia"/>
        </w:rPr>
        <w:t xml:space="preserve"> average </w:t>
      </w:r>
      <w:r w:rsidRPr="00AC0413">
        <w:rPr>
          <w:rStyle w:val="StyleBoldUnderline"/>
          <w:rFonts w:ascii="Georgia" w:hAnsi="Georgia"/>
          <w:highlight w:val="cyan"/>
        </w:rPr>
        <w:t>life expectancy</w:t>
      </w:r>
      <w:r w:rsidRPr="00AC0413">
        <w:rPr>
          <w:rStyle w:val="StyleBoldUnderline"/>
          <w:rFonts w:ascii="Georgia" w:hAnsi="Georgia"/>
        </w:rPr>
        <w:t xml:space="preserve"> has more than </w:t>
      </w:r>
      <w:r w:rsidRPr="00AC0413">
        <w:rPr>
          <w:rStyle w:val="StyleBoldUnderline"/>
          <w:rFonts w:ascii="Georgia" w:hAnsi="Georgia"/>
          <w:highlight w:val="cyan"/>
        </w:rPr>
        <w:t>doubled</w:t>
      </w:r>
      <w:r w:rsidRPr="00AC0413">
        <w:rPr>
          <w:rStyle w:val="StyleBoldUnderline"/>
          <w:rFonts w:ascii="Georgia" w:hAnsi="Georgia"/>
        </w:rPr>
        <w:t xml:space="preserve"> </w:t>
      </w:r>
      <w:r w:rsidRPr="00AC0413">
        <w:rPr>
          <w:rStyle w:val="StyleBoldUnderline"/>
          <w:rFonts w:ascii="Georgia" w:hAnsi="Georgia"/>
          <w:highlight w:val="cyan"/>
        </w:rPr>
        <w:t>and real income has risen</w:t>
      </w:r>
      <w:r w:rsidRPr="00AC0413">
        <w:rPr>
          <w:rStyle w:val="StyleBoldUnderline"/>
          <w:rFonts w:ascii="Georgia" w:hAnsi="Georgia"/>
        </w:rPr>
        <w:t xml:space="preserve"> more than </w:t>
      </w:r>
      <w:r w:rsidRPr="00AC0413">
        <w:rPr>
          <w:rStyle w:val="StyleBoldUnderline"/>
          <w:rFonts w:ascii="Georgia" w:hAnsi="Georgia"/>
          <w:highlight w:val="cyan"/>
        </w:rPr>
        <w:t>nine times</w:t>
      </w:r>
      <w:r w:rsidRPr="00AC0413">
        <w:rPr>
          <w:rStyle w:val="StyleBoldUnderline"/>
          <w:rFonts w:ascii="Georgia" w:hAnsi="Georgia"/>
        </w:rPr>
        <w:t xml:space="preserve">. Taking a shorter perspective, in 2005, compared with 1955, </w:t>
      </w:r>
      <w:r w:rsidRPr="00AC0413">
        <w:rPr>
          <w:rStyle w:val="StyleBoldUnderline"/>
          <w:rFonts w:ascii="Georgia" w:hAnsi="Georgia"/>
          <w:highlight w:val="cyan"/>
        </w:rPr>
        <w:t>the average human</w:t>
      </w:r>
      <w:r w:rsidRPr="00AC0413">
        <w:rPr>
          <w:rStyle w:val="StyleBoldUnderline"/>
          <w:rFonts w:ascii="Georgia" w:hAnsi="Georgia"/>
        </w:rPr>
        <w:t xml:space="preserve"> being on Planet Earth earned nearly three times as much money (corrected for inflation), ate one-third more calories of food, buried one-third as many of her children and could expect to live one-third longer. She </w:t>
      </w:r>
      <w:r w:rsidRPr="00AC0413">
        <w:rPr>
          <w:rStyle w:val="StyleBoldUnderline"/>
          <w:rFonts w:ascii="Georgia" w:hAnsi="Georgia"/>
          <w:highlight w:val="cyan"/>
        </w:rPr>
        <w:t>was less likely to die as a result of war, murder, childbirth, accidents</w:t>
      </w:r>
      <w:r w:rsidRPr="00AC0413">
        <w:rPr>
          <w:rStyle w:val="StyleBoldUnderline"/>
          <w:rFonts w:ascii="Georgia" w:hAnsi="Georgia"/>
        </w:rPr>
        <w:t xml:space="preserve">, tornadoes, </w:t>
      </w:r>
      <w:r w:rsidRPr="00AC0413">
        <w:rPr>
          <w:rStyle w:val="StyleBoldUnderline"/>
          <w:rFonts w:ascii="Georgia" w:hAnsi="Georgia"/>
          <w:highlight w:val="cyan"/>
        </w:rPr>
        <w:t>flooding, famine</w:t>
      </w:r>
      <w:r w:rsidRPr="00AC0413">
        <w:rPr>
          <w:rStyle w:val="StyleBoldUnderline"/>
          <w:rFonts w:ascii="Georgia" w:hAnsi="Georgia"/>
        </w:rPr>
        <w:t xml:space="preserve">, whooping cough, </w:t>
      </w:r>
      <w:r w:rsidRPr="00AC0413">
        <w:rPr>
          <w:rStyle w:val="StyleBoldUnderline"/>
          <w:rFonts w:ascii="Georgia" w:hAnsi="Georgia"/>
          <w:highlight w:val="cyan"/>
        </w:rPr>
        <w:t>tuberculosis, malaria</w:t>
      </w:r>
      <w:r w:rsidRPr="00AC0413">
        <w:rPr>
          <w:rStyle w:val="StyleBoldUnderline"/>
          <w:rFonts w:ascii="Georgia" w:hAnsi="Georgia"/>
        </w:rPr>
        <w:t xml:space="preserve">, diphtheria, typhus, typhoid, measles, smallpox, </w:t>
      </w:r>
      <w:r w:rsidRPr="00AC0413">
        <w:rPr>
          <w:rStyle w:val="StyleBoldUnderline"/>
          <w:rFonts w:ascii="Georgia" w:hAnsi="Georgia"/>
          <w:highlight w:val="cyan"/>
        </w:rPr>
        <w:t>scurvy or polio.</w:t>
      </w:r>
      <w:r w:rsidRPr="00AC0413">
        <w:rPr>
          <w:rStyle w:val="StyleBoldUnderline"/>
          <w:rFonts w:ascii="Georgia" w:hAnsi="Georgia"/>
        </w:rPr>
        <w:t xml:space="preserve"> She was less likely, at any given age, to get cancer, heart disease or stroke. She was more likely to be literate and to have finished school. She was more likely to own a telephone, a flush toilet, a refrigerator and a bicycle. All this during a half-century when the world population has more than doubled, so that far from being rationed by population pressure, the goods and services available to the people of the world have expanded. It is, by any standard, an astonishing human achievement. Averages conceal a lot. But even if you break down the world into bits, it is hard to find any region that was worse off in 2005 than it was in 1955.</w:t>
      </w:r>
      <w:r w:rsidRPr="00AC0413">
        <w:rPr>
          <w:rFonts w:ascii="Georgia" w:hAnsi="Georgia"/>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AC0413">
        <w:rPr>
          <w:rStyle w:val="StyleBoldUnderline"/>
          <w:rFonts w:ascii="Georgia" w:hAnsi="Georgia"/>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Infant mortality is lower today in Nepal than it was in Italy in 1951. The proportion of Vietnamese living on less than $2 a day has dropped from 90 per cent to 30 per cent in twenty years. The rich have got richer, but </w:t>
      </w:r>
      <w:r w:rsidRPr="00AC0413">
        <w:rPr>
          <w:rStyle w:val="StyleBoldUnderline"/>
          <w:rFonts w:ascii="Georgia" w:hAnsi="Georgia"/>
          <w:highlight w:val="cyan"/>
        </w:rPr>
        <w:t>the poor</w:t>
      </w:r>
      <w:r w:rsidRPr="00AC0413">
        <w:rPr>
          <w:rStyle w:val="StyleBoldUnderline"/>
          <w:rFonts w:ascii="Georgia" w:hAnsi="Georgia"/>
        </w:rPr>
        <w:t xml:space="preserve"> have done even better. The poor in the developing world </w:t>
      </w:r>
      <w:r w:rsidRPr="00AC0413">
        <w:rPr>
          <w:rStyle w:val="StyleBoldUnderline"/>
          <w:rFonts w:ascii="Georgia" w:hAnsi="Georgia"/>
          <w:highlight w:val="cyan"/>
        </w:rPr>
        <w:t>grew their consumption twice as fast as the world as a whole</w:t>
      </w:r>
      <w:r w:rsidRPr="00AC0413">
        <w:rPr>
          <w:rStyle w:val="StyleBoldUnderline"/>
          <w:rFonts w:ascii="Georgia" w:hAnsi="Georgia"/>
        </w:rPr>
        <w:t xml:space="preserve"> between 1980 and 2000. The Chinese are ten times as rich, one-third as fecund and twenty-eight years longer-lived than they were fifty years ago. Even Nigerians are twice as rich, 25 per cent less fecund and nine years longer-lived than they were in 1955. Despite a doubling of the world population, even the raw number of people living in absolute poverty (defined as less than a 1985 dollar a day) has fallen </w:t>
      </w:r>
      <w:r w:rsidRPr="00AC0413">
        <w:rPr>
          <w:rFonts w:ascii="Georgia" w:hAnsi="Georgia"/>
          <w:b/>
          <w:u w:val="single"/>
        </w:rPr>
        <w:t>since the 1950s</w:t>
      </w:r>
      <w:r w:rsidRPr="00AC0413">
        <w:rPr>
          <w:rFonts w:ascii="Georgia" w:hAnsi="Georgia"/>
        </w:rPr>
        <w:t xml:space="preserve">. </w:t>
      </w:r>
      <w:r w:rsidRPr="00AC0413">
        <w:rPr>
          <w:rFonts w:ascii="Georgia" w:hAnsi="Georgia"/>
          <w:u w:val="single"/>
        </w:rPr>
        <w:t>The percentage living in such absolute poverty has dropped by more than half</w:t>
      </w:r>
      <w:r w:rsidRPr="00AC0413">
        <w:rPr>
          <w:rFonts w:ascii="Georgia" w:hAnsi="Georgia"/>
        </w:rPr>
        <w:t xml:space="preserve"> – to less than 18 per cent. </w:t>
      </w:r>
      <w:r w:rsidRPr="00AC0413">
        <w:rPr>
          <w:rFonts w:ascii="Georgia" w:hAnsi="Georgia"/>
          <w:u w:val="single"/>
        </w:rPr>
        <w:t>That number is</w:t>
      </w:r>
      <w:r w:rsidRPr="00AC0413">
        <w:rPr>
          <w:rFonts w:ascii="Georgia" w:hAnsi="Georgia"/>
        </w:rPr>
        <w:t xml:space="preserve">, of course, </w:t>
      </w:r>
      <w:r w:rsidRPr="00AC0413">
        <w:rPr>
          <w:rFonts w:ascii="Georgia" w:hAnsi="Georgia"/>
          <w:u w:val="single"/>
        </w:rPr>
        <w:t>still</w:t>
      </w:r>
      <w:r w:rsidRPr="00AC0413">
        <w:rPr>
          <w:rFonts w:ascii="Georgia" w:hAnsi="Georgia"/>
        </w:rPr>
        <w:t xml:space="preserve"> all </w:t>
      </w:r>
      <w:r w:rsidRPr="00AC0413">
        <w:rPr>
          <w:rFonts w:ascii="Georgia" w:hAnsi="Georgia"/>
          <w:u w:val="single"/>
        </w:rPr>
        <w:t>too</w:t>
      </w:r>
      <w:r w:rsidRPr="00AC0413">
        <w:rPr>
          <w:rFonts w:ascii="Georgia" w:hAnsi="Georgia"/>
        </w:rPr>
        <w:t xml:space="preserve"> horribly </w:t>
      </w:r>
      <w:r w:rsidRPr="00AC0413">
        <w:rPr>
          <w:rFonts w:ascii="Georgia" w:hAnsi="Georgia"/>
          <w:u w:val="single"/>
        </w:rPr>
        <w:t>high</w:t>
      </w:r>
      <w:r w:rsidRPr="00AC0413">
        <w:rPr>
          <w:rFonts w:ascii="Georgia" w:hAnsi="Georgia"/>
        </w:rPr>
        <w:t xml:space="preserve">, </w:t>
      </w:r>
      <w:r w:rsidRPr="00AC0413">
        <w:rPr>
          <w:rFonts w:ascii="Georgia" w:hAnsi="Georgia"/>
          <w:u w:val="single"/>
        </w:rPr>
        <w:t>but</w:t>
      </w:r>
      <w:r w:rsidRPr="00AC0413">
        <w:rPr>
          <w:rFonts w:ascii="Georgia" w:hAnsi="Georgia"/>
        </w:rPr>
        <w:t xml:space="preserve"> the trend is hardly a cause for despair: </w:t>
      </w:r>
      <w:r w:rsidRPr="00AC0413">
        <w:rPr>
          <w:rFonts w:ascii="Georgia" w:hAnsi="Georgia"/>
          <w:u w:val="single"/>
        </w:rPr>
        <w:t>at the current rate of decline</w:t>
      </w:r>
      <w:r w:rsidRPr="00AC0413">
        <w:rPr>
          <w:rFonts w:ascii="Georgia" w:hAnsi="Georgia"/>
        </w:rPr>
        <w:t xml:space="preserve">, </w:t>
      </w:r>
      <w:r w:rsidRPr="00AC0413">
        <w:rPr>
          <w:rFonts w:ascii="Georgia" w:hAnsi="Georgia"/>
          <w:u w:val="single"/>
        </w:rPr>
        <w:t>it would hit zero around 2035</w:t>
      </w:r>
      <w:r w:rsidRPr="00AC0413">
        <w:rPr>
          <w:rFonts w:ascii="Georgia" w:hAnsi="Georgia"/>
        </w:rPr>
        <w:t xml:space="preserve"> – though it probably won’t. The United Nations estimates that poverty was reduced more in the last fifty years than in the previous 500. </w:t>
      </w:r>
    </w:p>
    <w:p w14:paraId="30AA06B8" w14:textId="77777777" w:rsidR="00670A42" w:rsidRPr="00AC0413" w:rsidRDefault="00670A42" w:rsidP="00670A42">
      <w:pPr>
        <w:rPr>
          <w:rFonts w:ascii="Georgia" w:hAnsi="Georgia"/>
        </w:rPr>
      </w:pPr>
    </w:p>
    <w:p w14:paraId="05D09B36" w14:textId="77777777" w:rsidR="00670A42" w:rsidRPr="00AC0413" w:rsidRDefault="00670A42" w:rsidP="00670A42">
      <w:pPr>
        <w:pStyle w:val="Heading2"/>
        <w:rPr>
          <w:rFonts w:ascii="Georgia" w:hAnsi="Georgia"/>
        </w:rPr>
      </w:pPr>
      <w:r w:rsidRPr="00AC0413">
        <w:rPr>
          <w:rFonts w:ascii="Georgia" w:hAnsi="Georgia"/>
        </w:rPr>
        <w:t>2AC –CP</w:t>
      </w:r>
    </w:p>
    <w:p w14:paraId="2EDF1C58" w14:textId="77777777" w:rsidR="00670A42" w:rsidRPr="00AC0413" w:rsidRDefault="00670A42" w:rsidP="00670A42">
      <w:pPr>
        <w:pStyle w:val="Heading3"/>
        <w:rPr>
          <w:rFonts w:ascii="Georgia" w:hAnsi="Georgia" w:cs="Times New Roman"/>
        </w:rPr>
      </w:pPr>
      <w:r w:rsidRPr="00AC0413">
        <w:rPr>
          <w:rFonts w:ascii="Georgia" w:hAnsi="Georgia" w:cs="Times New Roman"/>
        </w:rPr>
        <w:t xml:space="preserve">2AC – </w:t>
      </w:r>
      <w:r>
        <w:rPr>
          <w:rFonts w:ascii="Georgia" w:hAnsi="Georgia" w:cs="Times New Roman"/>
        </w:rPr>
        <w:t>CP</w:t>
      </w:r>
      <w:r w:rsidRPr="00AC0413">
        <w:rPr>
          <w:rFonts w:ascii="Georgia" w:hAnsi="Georgia" w:cs="Times New Roman"/>
        </w:rPr>
        <w:t xml:space="preserve"> </w:t>
      </w:r>
    </w:p>
    <w:p w14:paraId="404F1883" w14:textId="77777777" w:rsidR="00670A42" w:rsidRPr="00AC0413" w:rsidRDefault="00670A42" w:rsidP="00670A42">
      <w:pPr>
        <w:pStyle w:val="Heading4"/>
        <w:rPr>
          <w:rFonts w:ascii="Georgia" w:hAnsi="Georgia"/>
        </w:rPr>
      </w:pPr>
      <w:r w:rsidRPr="00AC0413">
        <w:rPr>
          <w:rFonts w:ascii="Georgia" w:hAnsi="Georgia"/>
        </w:rPr>
        <w:t>Perm do both</w:t>
      </w:r>
    </w:p>
    <w:p w14:paraId="356C2A70" w14:textId="77777777" w:rsidR="00670A42" w:rsidRPr="00AC0413" w:rsidRDefault="00670A42" w:rsidP="00670A42">
      <w:pPr>
        <w:pStyle w:val="Heading4"/>
        <w:rPr>
          <w:rFonts w:ascii="Georgia" w:hAnsi="Georgia"/>
        </w:rPr>
      </w:pPr>
      <w:r w:rsidRPr="00AC0413">
        <w:rPr>
          <w:rFonts w:ascii="Georgia" w:hAnsi="Georgia"/>
        </w:rPr>
        <w:t>Perm do the counterplan</w:t>
      </w:r>
    </w:p>
    <w:p w14:paraId="11A4E428" w14:textId="77777777" w:rsidR="00670A42" w:rsidRDefault="00670A42" w:rsidP="00670A42">
      <w:pPr>
        <w:pStyle w:val="Heading4"/>
      </w:pPr>
      <w:r>
        <w:t>No solve aff</w:t>
      </w:r>
    </w:p>
    <w:p w14:paraId="7DD1815C" w14:textId="77777777" w:rsidR="00670A42" w:rsidRDefault="00670A42" w:rsidP="00670A42">
      <w:pPr>
        <w:pStyle w:val="Heading4"/>
      </w:pPr>
      <w:r>
        <w:t>TI prevents solvency</w:t>
      </w:r>
    </w:p>
    <w:p w14:paraId="695C946A" w14:textId="77777777" w:rsidR="00670A42" w:rsidRPr="00580AE4" w:rsidRDefault="00670A42" w:rsidP="00670A42">
      <w:r w:rsidRPr="00580AE4">
        <w:rPr>
          <w:rStyle w:val="StyleStyleBold12pt"/>
        </w:rPr>
        <w:t>Ebinger et al. 12</w:t>
      </w:r>
      <w:r w:rsidRPr="00580AE4">
        <w:t xml:space="preserve"> (Charles, Task Force Co-Chair of Brookings Institution Natural Gas Task Force, "Evaluating the Prospects for Increased Exports of Liquefied Natural Gas from the United States", January,Brookings,www.brookings.edu/~/media/research/files/papers/2012/1/natural%20gas%20ebinger/natural_gas_ebinger_2.pdf)</w:t>
      </w:r>
    </w:p>
    <w:p w14:paraId="1FB6993A" w14:textId="77777777" w:rsidR="00670A42" w:rsidRPr="00580AE4" w:rsidRDefault="00670A42" w:rsidP="00670A42">
      <w:pPr>
        <w:rPr>
          <w:sz w:val="16"/>
        </w:rPr>
      </w:pPr>
    </w:p>
    <w:p w14:paraId="3B20FD11" w14:textId="77777777" w:rsidR="00670A42" w:rsidRDefault="00670A42" w:rsidP="00670A42">
      <w:r w:rsidRPr="00580AE4">
        <w:rPr>
          <w:sz w:val="16"/>
        </w:rPr>
        <w:t>Shipping Capacity</w:t>
      </w:r>
      <w:r>
        <w:rPr>
          <w:sz w:val="16"/>
        </w:rPr>
        <w:t xml:space="preserve"> </w:t>
      </w:r>
      <w:r w:rsidRPr="00580AE4">
        <w:t xml:space="preserve">The </w:t>
      </w:r>
      <w:r w:rsidRPr="003A55D1">
        <w:rPr>
          <w:rStyle w:val="StyleBoldUnderline"/>
          <w:highlight w:val="cyan"/>
        </w:rPr>
        <w:t xml:space="preserve">successful export of LNG will </w:t>
      </w:r>
      <w:r w:rsidRPr="00FD6351">
        <w:rPr>
          <w:rStyle w:val="Emphasis"/>
          <w:highlight w:val="cyan"/>
        </w:rPr>
        <w:t>depend upon</w:t>
      </w:r>
      <w:r w:rsidRPr="00580AE4">
        <w:t xml:space="preserve"> the </w:t>
      </w:r>
      <w:r w:rsidRPr="003A55D1">
        <w:rPr>
          <w:rStyle w:val="StyleBoldUnderline"/>
          <w:highlight w:val="cyan"/>
        </w:rPr>
        <w:t xml:space="preserve">necessary shipping infrastructure and </w:t>
      </w:r>
      <w:r w:rsidRPr="00FD6351">
        <w:rPr>
          <w:rStyle w:val="Emphasis"/>
          <w:highlight w:val="cyan"/>
        </w:rPr>
        <w:t>capacity being in place.</w:t>
      </w:r>
      <w:r w:rsidRPr="00580AE4">
        <w:t xml:space="preserve"> Cheniere Energy is looking to export up to 2.2 bcf/day of gas from its Sabine Pass LNG terminal in Louisiana. 39 </w:t>
      </w:r>
      <w:r w:rsidRPr="003A55D1">
        <w:rPr>
          <w:rStyle w:val="StyleBoldUnderline"/>
        </w:rPr>
        <w:t>Depending on the size of the</w:t>
      </w:r>
      <w:r w:rsidRPr="00580AE4">
        <w:t xml:space="preserve"> LNG </w:t>
      </w:r>
      <w:r w:rsidRPr="003A55D1">
        <w:rPr>
          <w:rStyle w:val="StyleBoldUnderline"/>
        </w:rPr>
        <w:t>vessel</w:t>
      </w:r>
      <w:r w:rsidRPr="00580AE4">
        <w:t xml:space="preserve">, </w:t>
      </w:r>
      <w:r w:rsidRPr="003A55D1">
        <w:rPr>
          <w:rStyle w:val="StyleBoldUnderline"/>
        </w:rPr>
        <w:t>this would require between three and five supertankers</w:t>
      </w:r>
      <w:r w:rsidRPr="00580AE4">
        <w:t xml:space="preserve"> per week. In order </w:t>
      </w:r>
      <w:r w:rsidRPr="003A55D1">
        <w:rPr>
          <w:rStyle w:val="StyleBoldUnderline"/>
        </w:rPr>
        <w:t>to accommodate this volume</w:t>
      </w:r>
      <w:r w:rsidRPr="00580AE4">
        <w:t xml:space="preserve"> of large ships, </w:t>
      </w:r>
      <w:r w:rsidRPr="003A55D1">
        <w:rPr>
          <w:rStyle w:val="StyleBoldUnderline"/>
          <w:highlight w:val="cyan"/>
        </w:rPr>
        <w:t xml:space="preserve">some </w:t>
      </w:r>
      <w:r w:rsidRPr="00FD6351">
        <w:rPr>
          <w:rStyle w:val="Emphasis"/>
          <w:highlight w:val="cyan"/>
        </w:rPr>
        <w:t>domestic U.S. ports will require additional dredging</w:t>
      </w:r>
      <w:r w:rsidRPr="00FD6351">
        <w:t>. Other shipping-related concerns include security of vessels and the adequacy of Coast Guard capacity to provide that security (exporters must meet Coast Guard Waterway Suitability, Security, and Emergency standards prior to approval); and the capacity of sea lanes, particularly to Asia</w:t>
      </w:r>
      <w:r w:rsidRPr="00FD6351">
        <w:rPr>
          <w:highlight w:val="cyan"/>
        </w:rPr>
        <w:t xml:space="preserve">. </w:t>
      </w:r>
      <w:r w:rsidRPr="003A55D1">
        <w:rPr>
          <w:rStyle w:val="StyleBoldUnderline"/>
          <w:highlight w:val="cyan"/>
        </w:rPr>
        <w:t>Increasing shipments to Asia will depend on the capacity of the Panama Canal, which is currently too small</w:t>
      </w:r>
      <w:r w:rsidRPr="00580AE4">
        <w:t xml:space="preserve"> </w:t>
      </w:r>
      <w:r w:rsidRPr="00EB2E7C">
        <w:rPr>
          <w:rStyle w:val="Emphasis"/>
          <w:highlight w:val="cyan"/>
        </w:rPr>
        <w:t>to accommodate most LNG tankers.</w:t>
      </w:r>
      <w:r w:rsidRPr="00580AE4">
        <w:t xml:space="preserve"> However, </w:t>
      </w:r>
      <w:r w:rsidRPr="003A55D1">
        <w:rPr>
          <w:rStyle w:val="StyleBoldUnderline"/>
        </w:rPr>
        <w:t>after</w:t>
      </w:r>
      <w:r w:rsidRPr="00580AE4">
        <w:t xml:space="preserve"> </w:t>
      </w:r>
      <w:r w:rsidRPr="003A55D1">
        <w:rPr>
          <w:rStyle w:val="StyleBoldUnderline"/>
        </w:rPr>
        <w:t>the</w:t>
      </w:r>
      <w:r w:rsidRPr="00580AE4">
        <w:t xml:space="preserve"> planned </w:t>
      </w:r>
      <w:r w:rsidRPr="003A55D1">
        <w:rPr>
          <w:rStyle w:val="StyleBoldUnderline"/>
        </w:rPr>
        <w:t>expansion</w:t>
      </w:r>
      <w:r w:rsidRPr="00580AE4">
        <w:t xml:space="preserve"> of the canal is completed—expected to be in 2014—roughly </w:t>
      </w:r>
      <w:r w:rsidRPr="00FD6351">
        <w:rPr>
          <w:rStyle w:val="Emphasis"/>
          <w:highlight w:val="cyan"/>
        </w:rPr>
        <w:t>80 percent</w:t>
      </w:r>
      <w:r w:rsidRPr="00580AE4">
        <w:t xml:space="preserve"> of the world’s LNG tankers </w:t>
      </w:r>
      <w:r w:rsidRPr="00FD6351">
        <w:rPr>
          <w:rStyle w:val="Emphasis"/>
          <w:highlight w:val="cyan"/>
        </w:rPr>
        <w:t>will be able to pass through</w:t>
      </w:r>
      <w:r w:rsidRPr="00580AE4">
        <w:t xml:space="preserve"> the isthmus, resulting in a dramatic declin</w:t>
      </w:r>
      <w:r>
        <w:t>e in shipping costs to Asia. 40</w:t>
      </w:r>
    </w:p>
    <w:p w14:paraId="7B995B73" w14:textId="77777777" w:rsidR="00670A42" w:rsidRDefault="00670A42" w:rsidP="00670A42">
      <w:pPr>
        <w:pStyle w:val="Heading4"/>
      </w:pPr>
      <w:r>
        <w:t>No barriers to LNG exports besides the TI</w:t>
      </w:r>
    </w:p>
    <w:p w14:paraId="455648A8" w14:textId="77777777" w:rsidR="00670A42" w:rsidRPr="00580AE4" w:rsidRDefault="00670A42" w:rsidP="00670A42">
      <w:r w:rsidRPr="00580AE4">
        <w:rPr>
          <w:rStyle w:val="StyleStyleBold12pt"/>
        </w:rPr>
        <w:t>Ebinger et al. 12</w:t>
      </w:r>
      <w:r w:rsidRPr="00580AE4">
        <w:t xml:space="preserve"> (Charles, Task Force Co-Chair of Brookings Institution Natural Gas Task Force, "Evaluating the Prospects for Increased Exports of Liquefied Natural Gas from the United States", January,Brookings,www.brookings.edu/~/media/research/files/papers/2012/1/natural%20gas%20ebinger/natural_gas_ebinger_2.pdf)</w:t>
      </w:r>
    </w:p>
    <w:p w14:paraId="1A2E34DE" w14:textId="77777777" w:rsidR="00670A42" w:rsidRDefault="00670A42" w:rsidP="00670A42"/>
    <w:p w14:paraId="79AEE856" w14:textId="77777777" w:rsidR="00670A42" w:rsidRDefault="00670A42" w:rsidP="00670A42">
      <w:r>
        <w:t xml:space="preserve">We will discuss more about the global LNG market in the implications section. However, I will mention three major factors that have a significant bearing on </w:t>
      </w:r>
      <w:r w:rsidRPr="007B4ADD">
        <w:rPr>
          <w:rStyle w:val="Emphasis"/>
          <w:highlight w:val="cyan"/>
        </w:rPr>
        <w:t>the United States's ability to export LNG.</w:t>
      </w:r>
      <w:r>
        <w:t xml:space="preserve"> The first is </w:t>
      </w:r>
      <w:r w:rsidRPr="003A55D1">
        <w:rPr>
          <w:rStyle w:val="StyleBoldUnderline"/>
          <w:highlight w:val="cyan"/>
        </w:rPr>
        <w:t>the widening of the Panama Canal,</w:t>
      </w:r>
      <w:r>
        <w:t xml:space="preserve"> expected to be completed in 2014. </w:t>
      </w:r>
      <w:r w:rsidRPr="00EB2E7C">
        <w:rPr>
          <w:rStyle w:val="Emphasis"/>
        </w:rPr>
        <w:t>Currently, very few LNG tankers can traverse the isthmus.</w:t>
      </w:r>
      <w:r w:rsidRPr="00EB2E7C">
        <w:t xml:space="preserve"> </w:t>
      </w:r>
      <w:r w:rsidRPr="00EB2E7C">
        <w:rPr>
          <w:rStyle w:val="Emphasis"/>
        </w:rPr>
        <w:t>After its widening, however, it is estimated that 80 percent of the world's LNG tankers will be able to pass through.</w:t>
      </w:r>
      <w:r w:rsidRPr="00EB2E7C">
        <w:t xml:space="preserve"> </w:t>
      </w:r>
      <w:r w:rsidRPr="00EB2E7C">
        <w:rPr>
          <w:rStyle w:val="Emphasis"/>
        </w:rPr>
        <w:t>This will make Gulf Coast LNG exports to Asia instantly more economical.</w:t>
      </w:r>
      <w:r w:rsidRPr="00EB2E7C">
        <w:t xml:space="preserve"> The second is the impact of various </w:t>
      </w:r>
      <w:r w:rsidRPr="003A55D1">
        <w:rPr>
          <w:rStyle w:val="StyleBoldUnderline"/>
        </w:rPr>
        <w:t>national nuclear energy policies on gas demand</w:t>
      </w:r>
      <w:r w:rsidRPr="00EB2E7C">
        <w:t xml:space="preserve">. Germany's decision to accelerate the phase-out of its nuclear power plants </w:t>
      </w:r>
      <w:r w:rsidRPr="00EB2E7C">
        <w:rPr>
          <w:rStyle w:val="Emphasis"/>
        </w:rPr>
        <w:t>will significantly increase the demand for natural gas</w:t>
      </w:r>
      <w:r w:rsidRPr="00EB2E7C">
        <w:t>. A similar decision by Japan, where the public is clearly wary of nuclear energy in the wake of the Fukushima accident, has led to a significant boost to the country's gas demand for LNG. Finally, the spread of the unconventional gas revolution potentially to new markets such as China, India, Ukraine and Poland could change the fortunes of the LNG market if these countries develop what some people believe are very, very high shale gas reserves. While technical and regulatory obstacles may delay the prospect for rapid shale development in the near term, it may place demand for LNG in the decades to come. And this is a very difficult fact when you consider that when you sign one of these contracts to export LNG to your buyers you have to make assumptions about what your competitive position is for 25 years down the road</w:t>
      </w:r>
      <w:r>
        <w:t xml:space="preserve">. </w:t>
      </w:r>
      <w:r w:rsidRPr="003A55D1">
        <w:rPr>
          <w:rStyle w:val="StyleBoldUnderline"/>
          <w:highlight w:val="cyan"/>
        </w:rPr>
        <w:t xml:space="preserve">Taking into account the various factors that have an impact on the feasibility of natural gas </w:t>
      </w:r>
      <w:r w:rsidRPr="007B4ADD">
        <w:rPr>
          <w:rStyle w:val="Emphasis"/>
          <w:highlight w:val="cyan"/>
        </w:rPr>
        <w:t>exports, the study concludes</w:t>
      </w:r>
      <w:r>
        <w:t xml:space="preserve"> that based on our existing knowledge, and </w:t>
      </w:r>
      <w:r w:rsidRPr="007B4ADD">
        <w:rPr>
          <w:rStyle w:val="Emphasis"/>
          <w:highlight w:val="cyan"/>
        </w:rPr>
        <w:t>the existing and proposed</w:t>
      </w:r>
      <w:r>
        <w:t xml:space="preserve"> policy and </w:t>
      </w:r>
      <w:r w:rsidRPr="007B4ADD">
        <w:rPr>
          <w:rStyle w:val="Emphasis"/>
          <w:highlight w:val="cyan"/>
        </w:rPr>
        <w:t>regulatory landscape</w:t>
      </w:r>
      <w:r>
        <w:t xml:space="preserve">, </w:t>
      </w:r>
      <w:r w:rsidRPr="003A55D1">
        <w:rPr>
          <w:rStyle w:val="StyleBoldUnderline"/>
          <w:highlight w:val="cyan"/>
        </w:rPr>
        <w:t>exports are</w:t>
      </w:r>
      <w:r>
        <w:t xml:space="preserve"> technically and logistically </w:t>
      </w:r>
      <w:r w:rsidRPr="003A55D1">
        <w:rPr>
          <w:rStyle w:val="StyleBoldUnderline"/>
          <w:highlight w:val="cyan"/>
        </w:rPr>
        <w:t>feasible.</w:t>
      </w:r>
      <w:r w:rsidRPr="003A55D1">
        <w:rPr>
          <w:rStyle w:val="StyleBoldUnderline"/>
        </w:rPr>
        <w:t xml:space="preserve"> </w:t>
      </w:r>
      <w:r>
        <w:t xml:space="preserve">In other words, </w:t>
      </w:r>
      <w:r w:rsidRPr="003A55D1">
        <w:rPr>
          <w:rStyle w:val="StyleBoldUnderline"/>
          <w:highlight w:val="cyan"/>
        </w:rPr>
        <w:t>there are no insurmountable barriers to the U.S. going ahead with exports of LNG</w:t>
      </w:r>
      <w:r>
        <w:t xml:space="preserve">. And it is important to note that while we highlight some of </w:t>
      </w:r>
      <w:r w:rsidRPr="007B4ADD">
        <w:rPr>
          <w:rStyle w:val="Emphasis"/>
          <w:highlight w:val="cyan"/>
        </w:rPr>
        <w:t>the issues that are likely to affect the economics of LNG exports,</w:t>
      </w:r>
      <w:r>
        <w:t xml:space="preserve"> such as securing financing and </w:t>
      </w:r>
      <w:r w:rsidRPr="007B4ADD">
        <w:rPr>
          <w:rStyle w:val="Emphasis"/>
          <w:highlight w:val="cyan"/>
        </w:rPr>
        <w:t>the fixed costs of</w:t>
      </w:r>
      <w:r>
        <w:t xml:space="preserve"> liquefaction and </w:t>
      </w:r>
      <w:r w:rsidRPr="007B4ADD">
        <w:rPr>
          <w:rStyle w:val="Emphasis"/>
          <w:highlight w:val="cyan"/>
        </w:rPr>
        <w:t>transportation,</w:t>
      </w:r>
      <w:r>
        <w:t xml:space="preserve"> it was not our study's objective to come to a conclusion on the economic feasibility of exports for those companies considering doing so. Rather, we believe that the market will determine which of the proposed projects move ahead or don't. </w:t>
      </w:r>
    </w:p>
    <w:p w14:paraId="46141437" w14:textId="77777777" w:rsidR="00670A42" w:rsidRPr="00AC0413" w:rsidRDefault="00670A42" w:rsidP="00670A42">
      <w:pPr>
        <w:rPr>
          <w:rFonts w:ascii="Georgia" w:hAnsi="Georgia"/>
        </w:rPr>
      </w:pPr>
    </w:p>
    <w:p w14:paraId="0B586E41" w14:textId="77777777" w:rsidR="00670A42" w:rsidRPr="00AC0413" w:rsidRDefault="00670A42" w:rsidP="00670A42">
      <w:pPr>
        <w:pStyle w:val="Heading2"/>
        <w:rPr>
          <w:rFonts w:ascii="Georgia" w:hAnsi="Georgia"/>
        </w:rPr>
      </w:pPr>
      <w:r w:rsidRPr="00AC0413">
        <w:rPr>
          <w:rFonts w:ascii="Georgia" w:hAnsi="Georgia"/>
        </w:rPr>
        <w:t>2AC – Politics</w:t>
      </w:r>
    </w:p>
    <w:p w14:paraId="5A8A7925" w14:textId="77777777" w:rsidR="00670A42" w:rsidRPr="00AC0413" w:rsidRDefault="00670A42" w:rsidP="00670A42">
      <w:pPr>
        <w:pStyle w:val="Heading3"/>
        <w:rPr>
          <w:rFonts w:ascii="Georgia" w:hAnsi="Georgia"/>
        </w:rPr>
      </w:pPr>
      <w:r w:rsidRPr="00AC0413">
        <w:rPr>
          <w:rFonts w:ascii="Georgia" w:hAnsi="Georgia"/>
        </w:rPr>
        <w:t xml:space="preserve">2AC – Debt Ceiling </w:t>
      </w:r>
    </w:p>
    <w:p w14:paraId="0D566FDD" w14:textId="77777777" w:rsidR="00670A42" w:rsidRPr="00AC0413" w:rsidRDefault="00670A42" w:rsidP="00670A42">
      <w:pPr>
        <w:pStyle w:val="Heading4"/>
        <w:rPr>
          <w:rFonts w:ascii="Georgia" w:hAnsi="Georgia"/>
        </w:rPr>
      </w:pPr>
      <w:r w:rsidRPr="00AC0413">
        <w:rPr>
          <w:rFonts w:ascii="Georgia" w:hAnsi="Georgia"/>
        </w:rPr>
        <w:t xml:space="preserve">Debt won’t pass – Boehner </w:t>
      </w:r>
    </w:p>
    <w:p w14:paraId="480E2895" w14:textId="77777777" w:rsidR="00670A42" w:rsidRPr="00AC0413" w:rsidRDefault="00670A42" w:rsidP="00670A42">
      <w:pPr>
        <w:rPr>
          <w:rStyle w:val="StyleStyleBold12pt"/>
          <w:rFonts w:ascii="Georgia" w:hAnsi="Georgia"/>
        </w:rPr>
      </w:pPr>
      <w:r w:rsidRPr="00AC0413">
        <w:rPr>
          <w:rStyle w:val="StyleStyleBold12pt"/>
          <w:rFonts w:ascii="Georgia" w:hAnsi="Georgia"/>
        </w:rPr>
        <w:t xml:space="preserve">Mattingly 10/7 </w:t>
      </w:r>
      <w:r w:rsidRPr="00AC0413">
        <w:rPr>
          <w:rFonts w:ascii="Georgia" w:hAnsi="Georgia"/>
        </w:rPr>
        <w:t xml:space="preserve">(Phil Mattingly, Head writer for Bloomberg News Corp., “Boehner Says House Won’t Vote on Clean Debt Limit Bill”, 10/7/13, </w:t>
      </w:r>
      <w:hyperlink r:id="rId28" w:history="1">
        <w:r w:rsidRPr="00AC0413">
          <w:rPr>
            <w:rFonts w:ascii="Georgia" w:hAnsi="Georgia"/>
          </w:rPr>
          <w:t>http://www.bloomberg.com/news/2013-10-06/boehner-says-house-doesn-t-have-votes-to-raise-debt-limit.html</w:t>
        </w:r>
      </w:hyperlink>
      <w:r w:rsidRPr="00AC0413">
        <w:rPr>
          <w:rFonts w:ascii="Georgia" w:hAnsi="Georgia"/>
        </w:rPr>
        <w:t>, zs)</w:t>
      </w:r>
    </w:p>
    <w:p w14:paraId="6237B7EA" w14:textId="77777777" w:rsidR="00670A42" w:rsidRPr="00AC0413" w:rsidRDefault="00670A42" w:rsidP="00670A42">
      <w:pPr>
        <w:rPr>
          <w:rFonts w:ascii="Georgia" w:hAnsi="Georgia"/>
        </w:rPr>
      </w:pPr>
      <w:r w:rsidRPr="00AC0413">
        <w:rPr>
          <w:rFonts w:ascii="Georgia" w:hAnsi="Georgia"/>
        </w:rPr>
        <w:t xml:space="preserve">U.S. House Speaker John </w:t>
      </w:r>
      <w:r w:rsidRPr="00AC0413">
        <w:rPr>
          <w:rStyle w:val="StyleBoldUnderline"/>
          <w:rFonts w:ascii="Georgia" w:hAnsi="Georgia"/>
          <w:highlight w:val="yellow"/>
        </w:rPr>
        <w:t>Boehner said the</w:t>
      </w:r>
      <w:r w:rsidRPr="00AC0413">
        <w:rPr>
          <w:rStyle w:val="StyleBoldUnderline"/>
          <w:rFonts w:ascii="Georgia" w:hAnsi="Georgia"/>
        </w:rPr>
        <w:t xml:space="preserve"> Republican-controlled </w:t>
      </w:r>
      <w:r w:rsidRPr="00AC0413">
        <w:rPr>
          <w:rStyle w:val="StyleBoldUnderline"/>
          <w:rFonts w:ascii="Georgia" w:hAnsi="Georgia"/>
          <w:highlight w:val="yellow"/>
        </w:rPr>
        <w:t>chamber can’t pass an increase to the U.S. debt ceiling</w:t>
      </w:r>
      <w:r w:rsidRPr="00AC0413">
        <w:rPr>
          <w:rFonts w:ascii="Georgia" w:hAnsi="Georgia"/>
        </w:rPr>
        <w:t xml:space="preserve"> without packaging it with other provisions -- something President Barack </w:t>
      </w:r>
      <w:r w:rsidRPr="00AC0413">
        <w:rPr>
          <w:rStyle w:val="StyleBoldUnderline"/>
          <w:rFonts w:ascii="Georgia" w:hAnsi="Georgia"/>
          <w:highlight w:val="yellow"/>
        </w:rPr>
        <w:t>Obama has labeled a nonstarter. “We are not going to pass a clean debt limit,”</w:t>
      </w:r>
      <w:r w:rsidRPr="00AC0413">
        <w:rPr>
          <w:rStyle w:val="StyleBoldUnderline"/>
          <w:rFonts w:ascii="Georgia" w:hAnsi="Georgia"/>
        </w:rPr>
        <w:t xml:space="preserve"> </w:t>
      </w:r>
      <w:r w:rsidRPr="00AC0413">
        <w:rPr>
          <w:rFonts w:ascii="Georgia" w:hAnsi="Georgia"/>
        </w:rPr>
        <w:t>the Ohio Republican said yesterday in an interview on ABC’s “This Week” program. “</w:t>
      </w:r>
      <w:r w:rsidRPr="00AC0413">
        <w:rPr>
          <w:rStyle w:val="StyleBoldUnderline"/>
          <w:rFonts w:ascii="Georgia" w:hAnsi="Georgia"/>
          <w:highlight w:val="yellow"/>
        </w:rPr>
        <w:t>The votes are not in the House to pass</w:t>
      </w:r>
      <w:r w:rsidRPr="00AC0413">
        <w:rPr>
          <w:rFonts w:ascii="Georgia" w:hAnsi="Georgia"/>
        </w:rPr>
        <w:t xml:space="preserve"> a clean </w:t>
      </w:r>
      <w:r w:rsidRPr="00AC0413">
        <w:rPr>
          <w:rStyle w:val="StyleBoldUnderline"/>
          <w:rFonts w:ascii="Georgia" w:hAnsi="Georgia"/>
          <w:highlight w:val="yellow"/>
        </w:rPr>
        <w:t>debt limit</w:t>
      </w:r>
      <w:r w:rsidRPr="00AC0413">
        <w:rPr>
          <w:rStyle w:val="StyleBoldUnderline"/>
          <w:rFonts w:ascii="Georgia" w:hAnsi="Georgia"/>
        </w:rPr>
        <w:t>.” Boehner said the U.S. might end up in default if Obama doesn’t negotiate</w:t>
      </w:r>
      <w:r w:rsidRPr="00AC0413">
        <w:rPr>
          <w:rFonts w:ascii="Georgia" w:hAnsi="Georgia"/>
        </w:rPr>
        <w:t xml:space="preserve">. “That’s the path we’re on,” he said. </w:t>
      </w:r>
      <w:r w:rsidRPr="00AC0413">
        <w:rPr>
          <w:rStyle w:val="StyleBoldUnderline"/>
          <w:rFonts w:ascii="Georgia" w:hAnsi="Georgia"/>
          <w:highlight w:val="yellow"/>
        </w:rPr>
        <w:t>The stalemate between the White House and House Republicans showed little sign of thawing 10 days</w:t>
      </w:r>
      <w:r w:rsidRPr="00AC0413">
        <w:rPr>
          <w:rStyle w:val="StyleBoldUnderline"/>
          <w:rFonts w:ascii="Georgia" w:hAnsi="Georgia"/>
        </w:rPr>
        <w:t xml:space="preserve"> from when Treasury Secretary Jacob J. Lew says the U.S. will exhaust measures to avoid breaching the debt ceiling</w:t>
      </w:r>
      <w:r w:rsidRPr="00AC0413">
        <w:rPr>
          <w:rFonts w:ascii="Georgia" w:hAnsi="Georgia"/>
        </w:rPr>
        <w:t xml:space="preserve">. While Obama will negotiate on budget details or to strengthen the Affordable Care Act, </w:t>
      </w:r>
      <w:r w:rsidRPr="00AC0413">
        <w:rPr>
          <w:rStyle w:val="StyleBoldUnderline"/>
          <w:rFonts w:ascii="Georgia" w:hAnsi="Georgia"/>
        </w:rPr>
        <w:t>he “is not going to sanction negotiations with any faction that are using the threat of default as a way of extracting policy in our democracy</w:t>
      </w:r>
      <w:r w:rsidRPr="00AC0413">
        <w:rPr>
          <w:rFonts w:ascii="Georgia" w:hAnsi="Georgia"/>
        </w:rPr>
        <w:t>,” Gene Sperling, director of the president’s National Economic Council, said today at a breakfast sponsored by Politico.</w:t>
      </w:r>
    </w:p>
    <w:p w14:paraId="0E977968" w14:textId="77777777" w:rsidR="00670A42" w:rsidRPr="00AC0413" w:rsidRDefault="00670A42" w:rsidP="00670A42">
      <w:pPr>
        <w:rPr>
          <w:rFonts w:ascii="Georgia" w:hAnsi="Georgia"/>
        </w:rPr>
      </w:pPr>
    </w:p>
    <w:p w14:paraId="641945BF" w14:textId="77777777" w:rsidR="00670A42" w:rsidRPr="00AC0413" w:rsidRDefault="00670A42" w:rsidP="00670A42">
      <w:pPr>
        <w:pStyle w:val="Heading4"/>
        <w:rPr>
          <w:rFonts w:ascii="Georgia" w:hAnsi="Georgia"/>
        </w:rPr>
      </w:pPr>
      <w:r w:rsidRPr="00AC0413">
        <w:rPr>
          <w:rFonts w:ascii="Georgia" w:hAnsi="Georgia"/>
        </w:rPr>
        <w:t>XO Solves</w:t>
      </w:r>
    </w:p>
    <w:p w14:paraId="3895AEB7" w14:textId="77777777" w:rsidR="00670A42" w:rsidRPr="00AC0413" w:rsidRDefault="00670A42" w:rsidP="00670A42">
      <w:pPr>
        <w:rPr>
          <w:rFonts w:ascii="Georgia" w:hAnsi="Georgia"/>
        </w:rPr>
      </w:pPr>
      <w:r w:rsidRPr="00AC0413">
        <w:rPr>
          <w:rStyle w:val="StyleStyleBold12pt"/>
          <w:rFonts w:ascii="Georgia" w:hAnsi="Georgia"/>
        </w:rPr>
        <w:t>IHT 10/4</w:t>
      </w:r>
      <w:r w:rsidRPr="00AC0413">
        <w:rPr>
          <w:rFonts w:ascii="Georgia" w:hAnsi="Georgia"/>
        </w:rPr>
        <w:t xml:space="preserve"> (International Herald Tribune, 10/4/13 edition, “White House has options if impasse arises on debt ceiling,” p. lexis) </w:t>
      </w:r>
    </w:p>
    <w:p w14:paraId="615C85C2" w14:textId="77777777" w:rsidR="00670A42" w:rsidRPr="00AC0413" w:rsidRDefault="00670A42" w:rsidP="00670A42">
      <w:pPr>
        <w:rPr>
          <w:rFonts w:ascii="Georgia" w:hAnsi="Georgia"/>
          <w:sz w:val="16"/>
        </w:rPr>
      </w:pPr>
      <w:r w:rsidRPr="00AC0413">
        <w:rPr>
          <w:rFonts w:ascii="Georgia" w:hAnsi="Georgia"/>
          <w:sz w:val="16"/>
        </w:rPr>
        <w:t xml:space="preserve">As a result, </w:t>
      </w:r>
      <w:r w:rsidRPr="00AC0413">
        <w:rPr>
          <w:rStyle w:val="StyleBoldUnderline"/>
          <w:rFonts w:ascii="Georgia" w:hAnsi="Georgia"/>
        </w:rPr>
        <w:t xml:space="preserve">economists and </w:t>
      </w:r>
      <w:r w:rsidRPr="00AC0413">
        <w:rPr>
          <w:rStyle w:val="StyleBoldUnderline"/>
          <w:rFonts w:ascii="Georgia" w:hAnsi="Georgia"/>
          <w:highlight w:val="yellow"/>
        </w:rPr>
        <w:t>investors</w:t>
      </w:r>
      <w:r w:rsidRPr="00AC0413">
        <w:rPr>
          <w:rStyle w:val="StyleBoldUnderline"/>
          <w:rFonts w:ascii="Georgia" w:hAnsi="Georgia"/>
        </w:rPr>
        <w:t xml:space="preserve"> have</w:t>
      </w:r>
      <w:r w:rsidRPr="00AC0413">
        <w:rPr>
          <w:rFonts w:ascii="Georgia" w:hAnsi="Georgia"/>
          <w:sz w:val="16"/>
        </w:rPr>
        <w:t xml:space="preserve"> quietly </w:t>
      </w:r>
      <w:r w:rsidRPr="00AC0413">
        <w:rPr>
          <w:rStyle w:val="StyleBoldUnderline"/>
          <w:rFonts w:ascii="Georgia" w:hAnsi="Georgia"/>
          <w:highlight w:val="yellow"/>
        </w:rPr>
        <w:t>begun to explore</w:t>
      </w:r>
      <w:r w:rsidRPr="00AC0413">
        <w:rPr>
          <w:rFonts w:ascii="Georgia" w:hAnsi="Georgia"/>
          <w:sz w:val="16"/>
        </w:rPr>
        <w:t xml:space="preserve"> the </w:t>
      </w:r>
      <w:r w:rsidRPr="00AC0413">
        <w:rPr>
          <w:rStyle w:val="StyleBoldUnderline"/>
          <w:rFonts w:ascii="Georgia" w:hAnsi="Georgia"/>
          <w:highlight w:val="yellow"/>
        </w:rPr>
        <w:t>options</w:t>
      </w:r>
      <w:r w:rsidRPr="00AC0413">
        <w:rPr>
          <w:rStyle w:val="StyleBoldUnderline"/>
          <w:rFonts w:ascii="Georgia" w:hAnsi="Georgia"/>
        </w:rPr>
        <w:t xml:space="preserve"> the White House might have </w:t>
      </w:r>
      <w:r w:rsidRPr="00AC0413">
        <w:rPr>
          <w:rStyle w:val="StyleBoldUnderline"/>
          <w:rFonts w:ascii="Georgia" w:hAnsi="Georgia"/>
          <w:highlight w:val="yellow"/>
        </w:rPr>
        <w:t>in the event Congress fails</w:t>
      </w:r>
      <w:r w:rsidRPr="00AC0413">
        <w:rPr>
          <w:rStyle w:val="StyleBoldUnderline"/>
          <w:rFonts w:ascii="Georgia" w:hAnsi="Georgia"/>
        </w:rPr>
        <w:t xml:space="preserve"> to act</w:t>
      </w:r>
      <w:r w:rsidRPr="00AC0413">
        <w:rPr>
          <w:rFonts w:ascii="Georgia" w:hAnsi="Georgia"/>
          <w:sz w:val="16"/>
        </w:rPr>
        <w:t>.</w:t>
      </w:r>
    </w:p>
    <w:p w14:paraId="3584572B" w14:textId="77777777" w:rsidR="00670A42" w:rsidRPr="00AC0413" w:rsidRDefault="00670A42" w:rsidP="00670A42">
      <w:pPr>
        <w:rPr>
          <w:rFonts w:ascii="Georgia" w:hAnsi="Georgia"/>
          <w:sz w:val="16"/>
        </w:rPr>
      </w:pPr>
      <w:r w:rsidRPr="00AC0413">
        <w:rPr>
          <w:rStyle w:val="StyleBoldUnderline"/>
          <w:rFonts w:ascii="Georgia" w:hAnsi="Georgia"/>
        </w:rPr>
        <w:t xml:space="preserve">The most widely discussed </w:t>
      </w:r>
      <w:r w:rsidRPr="00AC0413">
        <w:rPr>
          <w:rStyle w:val="StyleBoldUnderline"/>
          <w:rFonts w:ascii="Georgia" w:hAnsi="Georgia"/>
          <w:highlight w:val="yellow"/>
        </w:rPr>
        <w:t xml:space="preserve">strategy would </w:t>
      </w:r>
      <w:r w:rsidRPr="00AC0413">
        <w:rPr>
          <w:rStyle w:val="StyleBoldUnderline"/>
          <w:rFonts w:ascii="Georgia" w:hAnsi="Georgia"/>
        </w:rPr>
        <w:t>be</w:t>
      </w:r>
      <w:r w:rsidRPr="00AC0413">
        <w:rPr>
          <w:rFonts w:ascii="Georgia" w:hAnsi="Georgia"/>
          <w:sz w:val="16"/>
        </w:rPr>
        <w:t xml:space="preserve"> for President Barack Obama </w:t>
      </w:r>
      <w:r w:rsidRPr="00AC0413">
        <w:rPr>
          <w:rStyle w:val="StyleBoldUnderline"/>
          <w:rFonts w:ascii="Georgia" w:hAnsi="Georgia"/>
        </w:rPr>
        <w:t xml:space="preserve">to </w:t>
      </w:r>
      <w:r w:rsidRPr="00AC0413">
        <w:rPr>
          <w:rStyle w:val="StyleBoldUnderline"/>
          <w:rFonts w:ascii="Georgia" w:hAnsi="Georgia"/>
          <w:highlight w:val="yellow"/>
        </w:rPr>
        <w:t>invoke</w:t>
      </w:r>
      <w:r w:rsidRPr="00AC0413">
        <w:rPr>
          <w:rStyle w:val="StyleBoldUnderline"/>
          <w:rFonts w:ascii="Georgia" w:hAnsi="Georgia"/>
        </w:rPr>
        <w:t xml:space="preserve"> authority under </w:t>
      </w:r>
      <w:r w:rsidRPr="00AC0413">
        <w:rPr>
          <w:rStyle w:val="StyleBoldUnderline"/>
          <w:rFonts w:ascii="Georgia" w:hAnsi="Georgia"/>
          <w:highlight w:val="yellow"/>
        </w:rPr>
        <w:t>the 14th</w:t>
      </w:r>
      <w:r w:rsidRPr="00AC0413">
        <w:rPr>
          <w:rStyle w:val="StyleBoldUnderline"/>
          <w:rFonts w:ascii="Georgia" w:hAnsi="Georgia"/>
        </w:rPr>
        <w:t xml:space="preserve"> Amendment</w:t>
      </w:r>
      <w:r w:rsidRPr="00AC0413">
        <w:rPr>
          <w:rFonts w:ascii="Georgia" w:hAnsi="Georgia"/>
          <w:sz w:val="16"/>
        </w:rPr>
        <w:t xml:space="preserve"> and essentially order the federal government to keep borrowing, an option that was endorsed by former President Bill Clinton during an earlier debt standoff in 2011.</w:t>
      </w:r>
    </w:p>
    <w:p w14:paraId="3110D17B" w14:textId="77777777" w:rsidR="00670A42" w:rsidRPr="00AC0413" w:rsidRDefault="00670A42" w:rsidP="00670A42">
      <w:pPr>
        <w:rPr>
          <w:rFonts w:ascii="Georgia" w:hAnsi="Georgia"/>
          <w:sz w:val="16"/>
        </w:rPr>
      </w:pPr>
      <w:r w:rsidRPr="00AC0413">
        <w:rPr>
          <w:rFonts w:ascii="Georgia" w:hAnsi="Georgia"/>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14:paraId="6D4132BF" w14:textId="77777777" w:rsidR="00670A42" w:rsidRPr="00AC0413" w:rsidRDefault="00670A42" w:rsidP="00670A42">
      <w:pPr>
        <w:rPr>
          <w:rStyle w:val="StyleBoldUnderline"/>
          <w:rFonts w:ascii="Georgia" w:hAnsi="Georgia"/>
        </w:rPr>
      </w:pPr>
      <w:r w:rsidRPr="00AC0413">
        <w:rPr>
          <w:rStyle w:val="StyleBoldUnderline"/>
          <w:rFonts w:ascii="Georgia" w:hAnsi="Georgia"/>
        </w:rPr>
        <w:t xml:space="preserve">Other potential October surprises range from the logistically forbidding, like </w:t>
      </w:r>
      <w:r w:rsidRPr="00AC0413">
        <w:rPr>
          <w:rStyle w:val="StyleBoldUnderline"/>
          <w:rFonts w:ascii="Georgia" w:hAnsi="Georgia"/>
          <w:highlight w:val="yellow"/>
        </w:rPr>
        <w:t>prioritizing payments</w:t>
      </w:r>
      <w:r w:rsidRPr="00AC0413">
        <w:rPr>
          <w:rStyle w:val="StyleBoldUnderline"/>
          <w:rFonts w:ascii="Georgia" w:hAnsi="Georgia"/>
        </w:rPr>
        <w:t xml:space="preserve">, issuing </w:t>
      </w:r>
      <w:r w:rsidRPr="00AC0413">
        <w:rPr>
          <w:rStyle w:val="StyleBoldUnderline"/>
          <w:rFonts w:ascii="Georgia" w:hAnsi="Georgia"/>
          <w:highlight w:val="yellow"/>
        </w:rPr>
        <w:t>i.o.u.'s</w:t>
      </w:r>
      <w:r w:rsidRPr="00AC0413">
        <w:rPr>
          <w:rStyle w:val="StyleBoldUnderline"/>
          <w:rFonts w:ascii="Georgia" w:hAnsi="Georgia"/>
        </w:rPr>
        <w:t xml:space="preserve"> or </w:t>
      </w:r>
      <w:r w:rsidRPr="00AC0413">
        <w:rPr>
          <w:rStyle w:val="StyleBoldUnderline"/>
          <w:rFonts w:ascii="Georgia" w:hAnsi="Georgia"/>
          <w:highlight w:val="yellow"/>
        </w:rPr>
        <w:t>selling</w:t>
      </w:r>
      <w:r w:rsidRPr="00AC0413">
        <w:rPr>
          <w:rStyle w:val="StyleBoldUnderline"/>
          <w:rFonts w:ascii="Georgia" w:hAnsi="Georgia"/>
        </w:rPr>
        <w:t xml:space="preserve"> off </w:t>
      </w:r>
      <w:r w:rsidRPr="00AC0413">
        <w:rPr>
          <w:rStyle w:val="StyleBoldUnderline"/>
          <w:rFonts w:ascii="Georgia" w:hAnsi="Georgia"/>
          <w:highlight w:val="yellow"/>
        </w:rPr>
        <w:t>gold</w:t>
      </w:r>
      <w:r w:rsidRPr="00AC0413">
        <w:rPr>
          <w:rStyle w:val="StyleBoldUnderline"/>
          <w:rFonts w:ascii="Georgia" w:hAnsi="Georgia"/>
        </w:rPr>
        <w:t xml:space="preserve"> and other assets, </w:t>
      </w:r>
      <w:r w:rsidRPr="00AC0413">
        <w:rPr>
          <w:rStyle w:val="StyleBoldUnderline"/>
          <w:rFonts w:ascii="Georgia" w:hAnsi="Georgia"/>
          <w:highlight w:val="yellow"/>
        </w:rPr>
        <w:t>to</w:t>
      </w:r>
      <w:r w:rsidRPr="00AC0413">
        <w:rPr>
          <w:rStyle w:val="StyleBoldUnderline"/>
          <w:rFonts w:ascii="Georgia" w:hAnsi="Georgia"/>
        </w:rPr>
        <w:t xml:space="preserve"> more fanciful ideas, like minting </w:t>
      </w:r>
      <w:r w:rsidRPr="00AC0413">
        <w:rPr>
          <w:rStyle w:val="StyleBoldUnderline"/>
          <w:rFonts w:ascii="Georgia" w:hAnsi="Georgia"/>
          <w:highlight w:val="yellow"/>
        </w:rPr>
        <w:t>a</w:t>
      </w:r>
      <w:r w:rsidRPr="00AC0413">
        <w:rPr>
          <w:rStyle w:val="StyleBoldUnderline"/>
          <w:rFonts w:ascii="Georgia" w:hAnsi="Georgia"/>
        </w:rPr>
        <w:t xml:space="preserve"> trillion-dollar </w:t>
      </w:r>
      <w:r w:rsidRPr="00AC0413">
        <w:rPr>
          <w:rStyle w:val="StyleBoldUnderline"/>
          <w:rFonts w:ascii="Georgia" w:hAnsi="Georgia"/>
          <w:highlight w:val="yellow"/>
        </w:rPr>
        <w:t>platinum coin</w:t>
      </w:r>
      <w:r w:rsidRPr="00AC0413">
        <w:rPr>
          <w:rStyle w:val="StyleBoldUnderline"/>
          <w:rFonts w:ascii="Georgia" w:hAnsi="Georgia"/>
        </w:rPr>
        <w:t>.</w:t>
      </w:r>
    </w:p>
    <w:p w14:paraId="7944CC22" w14:textId="77777777" w:rsidR="00670A42" w:rsidRPr="00AC0413" w:rsidRDefault="00670A42" w:rsidP="00670A42">
      <w:pPr>
        <w:rPr>
          <w:rStyle w:val="StyleBoldUnderline"/>
          <w:rFonts w:ascii="Georgia" w:hAnsi="Georgia"/>
        </w:rPr>
      </w:pPr>
      <w:r w:rsidRPr="00AC0413">
        <w:rPr>
          <w:rStyle w:val="StyleBoldUnderline"/>
          <w:rFonts w:ascii="Georgia" w:hAnsi="Georgia"/>
        </w:rPr>
        <w:t xml:space="preserve">So far, </w:t>
      </w:r>
      <w:r w:rsidRPr="00AC0413">
        <w:rPr>
          <w:rStyle w:val="StyleBoldUnderline"/>
          <w:rFonts w:ascii="Georgia" w:hAnsi="Georgia"/>
          <w:highlight w:val="yellow"/>
        </w:rPr>
        <w:t>administration officials</w:t>
      </w:r>
      <w:r w:rsidRPr="00AC0413">
        <w:rPr>
          <w:rStyle w:val="StyleBoldUnderline"/>
          <w:rFonts w:ascii="Georgia" w:hAnsi="Georgia"/>
        </w:rPr>
        <w:t xml:space="preserve"> have continued to </w:t>
      </w:r>
      <w:r w:rsidRPr="00AC0413">
        <w:rPr>
          <w:rStyle w:val="StyleBoldUnderline"/>
          <w:rFonts w:ascii="Georgia" w:hAnsi="Georgia"/>
          <w:highlight w:val="yellow"/>
        </w:rPr>
        <w:t>insist</w:t>
      </w:r>
      <w:r w:rsidRPr="00AC0413">
        <w:rPr>
          <w:rStyle w:val="StyleBoldUnderline"/>
          <w:rFonts w:ascii="Georgia" w:hAnsi="Georgia"/>
        </w:rPr>
        <w:t xml:space="preserve"> that </w:t>
      </w:r>
      <w:r w:rsidRPr="00AC0413">
        <w:rPr>
          <w:rStyle w:val="StyleBoldUnderline"/>
          <w:rFonts w:ascii="Georgia" w:hAnsi="Georgia"/>
          <w:highlight w:val="yellow"/>
        </w:rPr>
        <w:t xml:space="preserve">there is no </w:t>
      </w:r>
      <w:r w:rsidRPr="00AC0413">
        <w:rPr>
          <w:rStyle w:val="StyleBoldUnderline"/>
          <w:rFonts w:ascii="Georgia" w:hAnsi="Georgia"/>
        </w:rPr>
        <w:t xml:space="preserve">plausible </w:t>
      </w:r>
      <w:r w:rsidRPr="00AC0413">
        <w:rPr>
          <w:rStyle w:val="StyleBoldUnderline"/>
          <w:rFonts w:ascii="Georgia" w:hAnsi="Georgia"/>
          <w:highlight w:val="yellow"/>
        </w:rPr>
        <w:t>alternative to congress</w:t>
      </w:r>
      <w:r w:rsidRPr="00AC0413">
        <w:rPr>
          <w:rStyle w:val="StyleBoldUnderline"/>
          <w:rFonts w:ascii="Georgia" w:hAnsi="Georgia"/>
        </w:rPr>
        <w:t>ional action on the debt limit.</w:t>
      </w:r>
    </w:p>
    <w:p w14:paraId="5F583334" w14:textId="77777777" w:rsidR="00670A42" w:rsidRPr="00AC0413" w:rsidRDefault="00670A42" w:rsidP="00670A42">
      <w:pPr>
        <w:rPr>
          <w:rFonts w:ascii="Georgia" w:hAnsi="Georgia"/>
        </w:rPr>
      </w:pPr>
      <w:r w:rsidRPr="00AC0413">
        <w:rPr>
          <w:rFonts w:ascii="Georgia" w:hAnsi="Georgia"/>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14:paraId="55B13FA9" w14:textId="77777777" w:rsidR="00670A42" w:rsidRPr="00AC0413" w:rsidRDefault="00670A42" w:rsidP="00670A42">
      <w:pPr>
        <w:rPr>
          <w:rStyle w:val="StyleBoldUnderline"/>
          <w:rFonts w:ascii="Georgia" w:hAnsi="Georgia"/>
        </w:rPr>
      </w:pPr>
      <w:r w:rsidRPr="00AC0413">
        <w:rPr>
          <w:rFonts w:ascii="Georgia" w:hAnsi="Georgia"/>
        </w:rPr>
        <w:t>Still, some observers outside government in Washington and on Wall Street, citing an approach resembling</w:t>
      </w:r>
      <w:r w:rsidRPr="00AC0413">
        <w:rPr>
          <w:rStyle w:val="StyleBoldUnderline"/>
          <w:rFonts w:ascii="Georgia" w:hAnsi="Georgia"/>
          <w:bdr w:val="single" w:sz="4" w:space="0" w:color="auto"/>
        </w:rPr>
        <w:t xml:space="preserve"> </w:t>
      </w:r>
      <w:r w:rsidRPr="00AC0413">
        <w:rPr>
          <w:rStyle w:val="StyleBoldUnderline"/>
          <w:rFonts w:ascii="Georgia" w:hAnsi="Georgia"/>
          <w:highlight w:val="yellow"/>
        </w:rPr>
        <w:t>game theory, suggest</w:t>
      </w:r>
      <w:r w:rsidRPr="00AC0413">
        <w:rPr>
          <w:rStyle w:val="StyleBoldUnderline"/>
          <w:rFonts w:ascii="Georgia" w:hAnsi="Georgia"/>
        </w:rPr>
        <w:t xml:space="preserve"> that </w:t>
      </w:r>
      <w:r w:rsidRPr="00AC0413">
        <w:rPr>
          <w:rStyle w:val="StyleBoldUnderline"/>
          <w:rFonts w:ascii="Georgia" w:hAnsi="Georgia"/>
          <w:highlight w:val="yellow"/>
        </w:rPr>
        <w:t xml:space="preserve">the president's position is </w:t>
      </w:r>
      <w:r w:rsidRPr="00AC0413">
        <w:rPr>
          <w:rStyle w:val="StyleBoldUnderline"/>
          <w:rFonts w:ascii="Georgia" w:hAnsi="Georgia"/>
        </w:rPr>
        <w:t xml:space="preserve">more </w:t>
      </w:r>
      <w:r w:rsidRPr="00AC0413">
        <w:rPr>
          <w:rStyle w:val="StyleBoldUnderline"/>
          <w:rFonts w:ascii="Georgia" w:hAnsi="Georgia"/>
          <w:highlight w:val="yellow"/>
        </w:rPr>
        <w:t xml:space="preserve">tactical </w:t>
      </w:r>
      <w:r w:rsidRPr="00AC0413">
        <w:rPr>
          <w:rStyle w:val="StyleBoldUnderline"/>
          <w:rFonts w:ascii="Georgia" w:hAnsi="Georgia"/>
        </w:rPr>
        <w:t xml:space="preserve">than fundamental, </w:t>
      </w:r>
      <w:r w:rsidRPr="00AC0413">
        <w:rPr>
          <w:rStyle w:val="StyleBoldUnderline"/>
          <w:rFonts w:ascii="Georgia" w:hAnsi="Georgia"/>
          <w:highlight w:val="yellow"/>
        </w:rPr>
        <w:t xml:space="preserve">since </w:t>
      </w:r>
      <w:r w:rsidRPr="00AC0413">
        <w:rPr>
          <w:rStyle w:val="StyleBoldUnderline"/>
          <w:rFonts w:ascii="Georgia" w:hAnsi="Georgia"/>
        </w:rPr>
        <w:t xml:space="preserve">raising the possibility of </w:t>
      </w:r>
      <w:r w:rsidRPr="00AC0413">
        <w:rPr>
          <w:rStyle w:val="StyleBoldUnderline"/>
          <w:rFonts w:ascii="Georgia" w:hAnsi="Georgia"/>
          <w:highlight w:val="yellow"/>
        </w:rPr>
        <w:t>a way out for the White House</w:t>
      </w:r>
      <w:r w:rsidRPr="00AC0413">
        <w:rPr>
          <w:rStyle w:val="StyleBoldUnderline"/>
          <w:rFonts w:ascii="Georgia" w:hAnsi="Georgia"/>
        </w:rPr>
        <w:t xml:space="preserve"> like the constitutional gambit </w:t>
      </w:r>
      <w:r w:rsidRPr="00AC0413">
        <w:rPr>
          <w:rStyle w:val="StyleBoldUnderline"/>
          <w:rFonts w:ascii="Georgia" w:hAnsi="Georgia"/>
          <w:highlight w:val="yellow"/>
        </w:rPr>
        <w:t>would take the heat off Republicans</w:t>
      </w:r>
      <w:r w:rsidRPr="00AC0413">
        <w:rPr>
          <w:rStyle w:val="StyleBoldUnderline"/>
          <w:rFonts w:ascii="Georgia" w:hAnsi="Georgia"/>
        </w:rPr>
        <w:t xml:space="preserve"> in Congress to act on their own before the Oct. 17 deadline.</w:t>
      </w:r>
    </w:p>
    <w:p w14:paraId="0BE41435" w14:textId="77777777" w:rsidR="00670A42" w:rsidRPr="00AC0413" w:rsidRDefault="00670A42" w:rsidP="00670A42">
      <w:pPr>
        <w:rPr>
          <w:rStyle w:val="StyleBoldUnderline"/>
          <w:rFonts w:ascii="Georgia" w:hAnsi="Georgia"/>
        </w:rPr>
      </w:pPr>
      <w:r w:rsidRPr="00AC0413">
        <w:rPr>
          <w:rStyle w:val="StyleBoldUnderline"/>
          <w:rFonts w:ascii="Georgia" w:hAnsi="Georgia"/>
          <w:highlight w:val="yellow"/>
        </w:rPr>
        <w:t>''If</w:t>
      </w:r>
      <w:r w:rsidRPr="00AC0413">
        <w:rPr>
          <w:rStyle w:val="StyleBoldUnderline"/>
          <w:rFonts w:ascii="Georgia" w:hAnsi="Georgia"/>
        </w:rPr>
        <w:t xml:space="preserve"> a </w:t>
      </w:r>
      <w:r w:rsidRPr="00AC0413">
        <w:rPr>
          <w:rStyle w:val="StyleBoldUnderline"/>
          <w:rFonts w:ascii="Georgia" w:hAnsi="Georgia"/>
          <w:highlight w:val="yellow"/>
        </w:rPr>
        <w:t>default is imminent</w:t>
      </w:r>
      <w:r w:rsidRPr="00AC0413">
        <w:rPr>
          <w:rStyle w:val="StyleBoldUnderline"/>
          <w:rFonts w:ascii="Georgia" w:hAnsi="Georgia"/>
        </w:rPr>
        <w:t xml:space="preserve">, the option of </w:t>
      </w:r>
      <w:r w:rsidRPr="00AC0413">
        <w:rPr>
          <w:rStyle w:val="StyleBoldUnderline"/>
          <w:rFonts w:ascii="Georgia" w:hAnsi="Georgia"/>
          <w:highlight w:val="yellow"/>
        </w:rPr>
        <w:t>raising the</w:t>
      </w:r>
      <w:r w:rsidRPr="00AC0413">
        <w:rPr>
          <w:rStyle w:val="StyleBoldUnderline"/>
          <w:rFonts w:ascii="Georgia" w:hAnsi="Georgia"/>
        </w:rPr>
        <w:t xml:space="preserve"> debt </w:t>
      </w:r>
      <w:r w:rsidRPr="00AC0413">
        <w:rPr>
          <w:rStyle w:val="StyleBoldUnderline"/>
          <w:rFonts w:ascii="Georgia" w:hAnsi="Georgia"/>
          <w:highlight w:val="yellow"/>
        </w:rPr>
        <w:t>limit by executive fiat has to be on the table</w:t>
      </w:r>
      <w:r w:rsidRPr="00AC0413">
        <w:rPr>
          <w:rStyle w:val="StyleBoldUnderline"/>
          <w:rFonts w:ascii="Georgia" w:hAnsi="Georgia"/>
        </w:rPr>
        <w:t>,'' said Greg Valliere, chief political strategist at Potomac Research. ''Desperate times require desperate measures.''</w:t>
      </w:r>
    </w:p>
    <w:p w14:paraId="47E7F89D" w14:textId="77777777" w:rsidR="00670A42" w:rsidRPr="00AC0413" w:rsidRDefault="00670A42" w:rsidP="00670A42">
      <w:pPr>
        <w:rPr>
          <w:rFonts w:ascii="Georgia" w:hAnsi="Georgia"/>
          <w:sz w:val="16"/>
        </w:rPr>
      </w:pPr>
      <w:r w:rsidRPr="00AC0413">
        <w:rPr>
          <w:rStyle w:val="StyleBoldUnderline"/>
          <w:rFonts w:ascii="Georgia" w:hAnsi="Georgia"/>
        </w:rPr>
        <w:t xml:space="preserve">Some professional investors echoed </w:t>
      </w:r>
      <w:r w:rsidRPr="00AC0413">
        <w:rPr>
          <w:rStyle w:val="StyleBoldUnderline"/>
          <w:rFonts w:ascii="Georgia" w:hAnsi="Georgia"/>
          <w:highlight w:val="yellow"/>
        </w:rPr>
        <w:t>his view</w:t>
      </w:r>
      <w:r w:rsidRPr="00AC0413">
        <w:rPr>
          <w:rStyle w:val="StyleBoldUnderline"/>
          <w:rFonts w:ascii="Georgia" w:hAnsi="Georgia"/>
        </w:rPr>
        <w:t xml:space="preserve">, which </w:t>
      </w:r>
      <w:r w:rsidRPr="00AC0413">
        <w:rPr>
          <w:rStyle w:val="StyleBoldUnderline"/>
          <w:rFonts w:ascii="Georgia" w:hAnsi="Georgia"/>
          <w:highlight w:val="yellow"/>
        </w:rPr>
        <w:t>is a reason Wall Street remains hopeful</w:t>
      </w:r>
      <w:r w:rsidRPr="00AC0413">
        <w:rPr>
          <w:rFonts w:ascii="Georgia" w:hAnsi="Georgia"/>
          <w:sz w:val="16"/>
        </w:rPr>
        <w:t xml:space="preserve"> that the economic and financial disaster a government default could usher in will be avoided.</w:t>
      </w:r>
    </w:p>
    <w:p w14:paraId="29398431" w14:textId="77777777" w:rsidR="00670A42" w:rsidRPr="00AC0413" w:rsidRDefault="00670A42" w:rsidP="00670A42">
      <w:pPr>
        <w:rPr>
          <w:rStyle w:val="StyleBoldUnderline"/>
          <w:rFonts w:ascii="Georgia" w:hAnsi="Georgia"/>
        </w:rPr>
      </w:pPr>
      <w:r w:rsidRPr="00AC0413">
        <w:rPr>
          <w:rFonts w:ascii="Georgia" w:hAnsi="Georgia"/>
          <w:sz w:val="16"/>
        </w:rPr>
        <w:t xml:space="preserve">''At the end of the day </w:t>
      </w:r>
      <w:r w:rsidRPr="00AC0413">
        <w:rPr>
          <w:rStyle w:val="StyleBoldUnderline"/>
          <w:rFonts w:ascii="Georgia" w:hAnsi="Georgia"/>
          <w:highlight w:val="yellow"/>
        </w:rPr>
        <w:t xml:space="preserve">if there is no action </w:t>
      </w:r>
      <w:r w:rsidRPr="00AC0413">
        <w:rPr>
          <w:rStyle w:val="StyleBoldUnderline"/>
          <w:rFonts w:ascii="Georgia" w:hAnsi="Georgia"/>
        </w:rPr>
        <w:t>and the U</w:t>
      </w:r>
      <w:r w:rsidRPr="00AC0413">
        <w:rPr>
          <w:rFonts w:ascii="Georgia" w:hAnsi="Georgia"/>
          <w:sz w:val="16"/>
        </w:rPr>
        <w:t xml:space="preserve">nited </w:t>
      </w:r>
      <w:r w:rsidRPr="00AC0413">
        <w:rPr>
          <w:rStyle w:val="StyleBoldUnderline"/>
          <w:rFonts w:ascii="Georgia" w:hAnsi="Georgia"/>
        </w:rPr>
        <w:t>S</w:t>
      </w:r>
      <w:r w:rsidRPr="00AC0413">
        <w:rPr>
          <w:rFonts w:ascii="Georgia" w:hAnsi="Georgia"/>
          <w:sz w:val="16"/>
        </w:rPr>
        <w:t xml:space="preserve">tates </w:t>
      </w:r>
      <w:r w:rsidRPr="00AC0413">
        <w:rPr>
          <w:rStyle w:val="StyleBoldUnderline"/>
          <w:rFonts w:ascii="Georgia" w:hAnsi="Georgia"/>
        </w:rPr>
        <w:t>has a default looming,</w:t>
      </w:r>
      <w:r w:rsidRPr="00AC0413">
        <w:rPr>
          <w:rFonts w:ascii="Georgia" w:hAnsi="Georgia"/>
          <w:sz w:val="16"/>
        </w:rPr>
        <w:t xml:space="preserve"> I think President </w:t>
      </w:r>
      <w:r w:rsidRPr="00AC0413">
        <w:rPr>
          <w:rStyle w:val="StyleBoldUnderline"/>
          <w:rFonts w:ascii="Georgia" w:hAnsi="Georgia"/>
          <w:highlight w:val="yellow"/>
        </w:rPr>
        <w:t>Obama can issue an ex</w:t>
      </w:r>
      <w:r w:rsidRPr="00AC0413">
        <w:rPr>
          <w:rStyle w:val="StyleBoldUnderline"/>
          <w:rFonts w:ascii="Georgia" w:hAnsi="Georgia"/>
        </w:rPr>
        <w:t xml:space="preserve">ecutive </w:t>
      </w:r>
      <w:r w:rsidRPr="00AC0413">
        <w:rPr>
          <w:rStyle w:val="StyleBoldUnderline"/>
          <w:rFonts w:ascii="Georgia" w:hAnsi="Georgia"/>
          <w:highlight w:val="yellow"/>
        </w:rPr>
        <w:t>o</w:t>
      </w:r>
      <w:r w:rsidRPr="00AC0413">
        <w:rPr>
          <w:rStyle w:val="StyleBoldUnderline"/>
          <w:rFonts w:ascii="Georgia" w:hAnsi="Georgia"/>
        </w:rPr>
        <w:t xml:space="preserve">rder authorizing the Treasury secretary to make payments,'' said David Kotok, chief investment officer of Cumberland Advisors in Sarasota, Florida, which has just over $2 billion under management. </w:t>
      </w:r>
      <w:r w:rsidRPr="00AC0413">
        <w:rPr>
          <w:rStyle w:val="StyleBoldUnderline"/>
          <w:rFonts w:ascii="Georgia" w:hAnsi="Georgia"/>
          <w:highlight w:val="yellow"/>
        </w:rPr>
        <w:t>''There's always been more flexibility in</w:t>
      </w:r>
      <w:r w:rsidRPr="00AC0413">
        <w:rPr>
          <w:rStyle w:val="StyleBoldUnderline"/>
          <w:rFonts w:ascii="Georgia" w:hAnsi="Georgia"/>
        </w:rPr>
        <w:t xml:space="preserve"> the hands of </w:t>
      </w:r>
      <w:r w:rsidRPr="00AC0413">
        <w:rPr>
          <w:rStyle w:val="StyleBoldUnderline"/>
          <w:rFonts w:ascii="Georgia" w:hAnsi="Georgia"/>
          <w:highlight w:val="yellow"/>
        </w:rPr>
        <w:t>Treasury than</w:t>
      </w:r>
      <w:r w:rsidRPr="00AC0413">
        <w:rPr>
          <w:rStyle w:val="StyleBoldUnderline"/>
          <w:rFonts w:ascii="Georgia" w:hAnsi="Georgia"/>
        </w:rPr>
        <w:t xml:space="preserve"> they've </w:t>
      </w:r>
      <w:r w:rsidRPr="00AC0413">
        <w:rPr>
          <w:rStyle w:val="StyleBoldUnderline"/>
          <w:rFonts w:ascii="Georgia" w:hAnsi="Georgia"/>
          <w:highlight w:val="yellow"/>
        </w:rPr>
        <w:t>acknowledged</w:t>
      </w:r>
      <w:r w:rsidRPr="00AC0413">
        <w:rPr>
          <w:rStyle w:val="StyleBoldUnderline"/>
          <w:rFonts w:ascii="Georgia" w:hAnsi="Georgia"/>
        </w:rPr>
        <w:t>.''</w:t>
      </w:r>
    </w:p>
    <w:p w14:paraId="1E910785" w14:textId="77777777" w:rsidR="00670A42" w:rsidRPr="00AC0413" w:rsidRDefault="00670A42" w:rsidP="00670A42">
      <w:pPr>
        <w:rPr>
          <w:rFonts w:ascii="Georgia" w:hAnsi="Georgia"/>
          <w:sz w:val="16"/>
        </w:rPr>
      </w:pPr>
      <w:r w:rsidRPr="00AC0413">
        <w:rPr>
          <w:rFonts w:ascii="Georgia" w:hAnsi="Georgia"/>
          <w:sz w:val="16"/>
        </w:rPr>
        <w:t xml:space="preserve">According to some legal theorists, </w:t>
      </w:r>
      <w:r w:rsidRPr="00AC0413">
        <w:rPr>
          <w:rStyle w:val="StyleBoldUnderline"/>
          <w:rFonts w:ascii="Georgia" w:hAnsi="Georgia"/>
        </w:rPr>
        <w:t>the president could essentially ignore the debt limit imposed by Congress</w:t>
      </w:r>
      <w:r w:rsidRPr="00AC0413">
        <w:rPr>
          <w:rFonts w:ascii="Georgia" w:hAnsi="Georgia"/>
          <w:sz w:val="16"/>
        </w:rPr>
        <w:t>, because the 14th Amendment states that the ''validity of the public debt of the United States, authorized by law,'' including debts like pensions and bounties to suppress insurrections, ''shall not be questioned.''</w:t>
      </w:r>
    </w:p>
    <w:p w14:paraId="3CDA4A3D" w14:textId="77777777" w:rsidR="00670A42" w:rsidRPr="00AC0413" w:rsidRDefault="00670A42" w:rsidP="00670A42">
      <w:pPr>
        <w:pStyle w:val="Heading4"/>
        <w:rPr>
          <w:rFonts w:ascii="Georgia" w:hAnsi="Georgia"/>
        </w:rPr>
      </w:pPr>
      <w:r w:rsidRPr="00AC0413">
        <w:rPr>
          <w:rFonts w:ascii="Georgia" w:hAnsi="Georgia"/>
        </w:rPr>
        <w:t>No impact to debt ceiling</w:t>
      </w:r>
    </w:p>
    <w:p w14:paraId="1D5EE698" w14:textId="77777777" w:rsidR="00670A42" w:rsidRPr="00AC0413" w:rsidRDefault="00670A42" w:rsidP="00670A42">
      <w:pPr>
        <w:rPr>
          <w:rFonts w:ascii="Georgia" w:hAnsi="Georgia"/>
        </w:rPr>
      </w:pPr>
      <w:r w:rsidRPr="00AC0413">
        <w:rPr>
          <w:rStyle w:val="StyleStyleBold12pt"/>
          <w:rFonts w:ascii="Georgia" w:hAnsi="Georgia"/>
        </w:rPr>
        <w:t>Raum 11</w:t>
      </w:r>
      <w:r w:rsidRPr="00AC0413">
        <w:rPr>
          <w:rFonts w:ascii="Georgia" w:hAnsi="Georgia"/>
        </w:rPr>
        <w:t xml:space="preserve"> (Tom AP, “Record $14 trillion-plus debt weighs on Congress”, Jan 15, </w:t>
      </w:r>
      <w:hyperlink r:id="rId29" w:history="1">
        <w:r w:rsidRPr="00AC0413">
          <w:rPr>
            <w:rFonts w:ascii="Georgia" w:hAnsi="Georgia"/>
          </w:rPr>
          <w:t>http://www.mercurynews.com/news/ci_17108333?source=rss&amp;nclick_check=1</w:t>
        </w:r>
      </w:hyperlink>
      <w:r w:rsidRPr="00AC0413">
        <w:rPr>
          <w:rFonts w:ascii="Georgia" w:hAnsi="Georgia"/>
        </w:rPr>
        <w:t>)</w:t>
      </w:r>
    </w:p>
    <w:p w14:paraId="5CC1264A" w14:textId="77777777" w:rsidR="00670A42" w:rsidRPr="00AC0413" w:rsidRDefault="00670A42" w:rsidP="00670A42">
      <w:pPr>
        <w:rPr>
          <w:rStyle w:val="StyleBoldUnderline"/>
          <w:rFonts w:ascii="Georgia" w:hAnsi="Georgia"/>
        </w:rPr>
      </w:pPr>
      <w:r w:rsidRPr="00AC0413">
        <w:rPr>
          <w:rStyle w:val="StyleBoldUnderline"/>
          <w:rFonts w:ascii="Georgia" w:hAnsi="Georgia"/>
          <w:highlight w:val="yellow"/>
        </w:rPr>
        <w:t>Democrats</w:t>
      </w:r>
      <w:r w:rsidRPr="00AC0413">
        <w:rPr>
          <w:rStyle w:val="StyleBoldUnderline"/>
          <w:rFonts w:ascii="Georgia" w:hAnsi="Georgia"/>
        </w:rPr>
        <w:t xml:space="preserve"> have </w:t>
      </w:r>
      <w:r w:rsidRPr="00AC0413">
        <w:rPr>
          <w:rStyle w:val="StyleBoldUnderline"/>
          <w:rFonts w:ascii="Georgia" w:hAnsi="Georgia"/>
          <w:highlight w:val="yellow"/>
        </w:rPr>
        <w:t>use doomsday rhetoric</w:t>
      </w:r>
      <w:r w:rsidRPr="00AC0413">
        <w:rPr>
          <w:rStyle w:val="StyleBoldUnderline"/>
          <w:rFonts w:ascii="Georgia" w:hAnsi="Georgia"/>
        </w:rPr>
        <w:t xml:space="preserve"> about a looming government shutdown</w:t>
      </w:r>
      <w:r w:rsidRPr="00AC0413">
        <w:rPr>
          <w:rFonts w:ascii="Georgia" w:hAnsi="Georgia"/>
          <w:sz w:val="16"/>
        </w:rPr>
        <w:t xml:space="preserve"> and comparing the U.S. plight to financial crises in Greece and Portugal</w:t>
      </w:r>
      <w:r w:rsidRPr="00AC0413">
        <w:rPr>
          <w:rStyle w:val="StyleBoldUnderline"/>
          <w:rFonts w:ascii="Georgia" w:hAnsi="Georgia"/>
        </w:rPr>
        <w:t xml:space="preserve">. </w:t>
      </w:r>
      <w:r w:rsidRPr="00AC0413">
        <w:rPr>
          <w:rStyle w:val="StyleBoldUnderline"/>
          <w:rFonts w:ascii="Georgia" w:hAnsi="Georgia"/>
          <w:highlight w:val="yellow"/>
        </w:rPr>
        <w:t>It's all</w:t>
      </w:r>
      <w:r w:rsidRPr="00AC0413">
        <w:rPr>
          <w:rStyle w:val="StyleBoldUnderline"/>
          <w:rFonts w:ascii="Georgia" w:hAnsi="Georgia"/>
        </w:rPr>
        <w:t xml:space="preserve"> a bit of </w:t>
      </w:r>
      <w:r w:rsidRPr="00AC0413">
        <w:rPr>
          <w:rStyle w:val="StyleBoldUnderline"/>
          <w:rFonts w:ascii="Georgia" w:hAnsi="Georgia"/>
          <w:highlight w:val="yellow"/>
        </w:rPr>
        <w:t>a stretch</w:t>
      </w:r>
      <w:r w:rsidRPr="00AC0413">
        <w:rPr>
          <w:rStyle w:val="StyleBoldUnderline"/>
          <w:rFonts w:ascii="Georgia" w:hAnsi="Georgia"/>
        </w:rPr>
        <w:t>. "We can't</w:t>
      </w:r>
      <w:r w:rsidRPr="00AC0413">
        <w:rPr>
          <w:rFonts w:ascii="Georgia" w:hAnsi="Georgia"/>
          <w:sz w:val="16"/>
        </w:rPr>
        <w:t xml:space="preserve">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w:t>
      </w:r>
      <w:r w:rsidRPr="00AC0413">
        <w:rPr>
          <w:rStyle w:val="StyleBoldUnderline"/>
          <w:rFonts w:ascii="Georgia" w:hAnsi="Georgia"/>
        </w:rPr>
        <w:t xml:space="preserve">. And </w:t>
      </w:r>
      <w:r w:rsidRPr="00AC0413">
        <w:rPr>
          <w:rStyle w:val="StyleBoldUnderline"/>
          <w:rFonts w:ascii="Georgia" w:hAnsi="Georgia"/>
          <w:highlight w:val="yellow"/>
        </w:rPr>
        <w:t>there are</w:t>
      </w:r>
      <w:r w:rsidRPr="00AC0413">
        <w:rPr>
          <w:rStyle w:val="StyleBoldUnderline"/>
          <w:rFonts w:ascii="Georgia" w:hAnsi="Georgia"/>
        </w:rPr>
        <w:t xml:space="preserve"> many temporary </w:t>
      </w:r>
      <w:r w:rsidRPr="00AC0413">
        <w:rPr>
          <w:rStyle w:val="StyleBoldUnderline"/>
          <w:rFonts w:ascii="Georgia" w:hAnsi="Georgia"/>
          <w:highlight w:val="yellow"/>
        </w:rPr>
        <w:t>ways around the debt limit. Hitting it does not</w:t>
      </w:r>
      <w:r w:rsidRPr="00AC0413">
        <w:rPr>
          <w:rStyle w:val="StyleBoldUnderline"/>
          <w:rFonts w:ascii="Georgia" w:hAnsi="Georgia"/>
        </w:rPr>
        <w:t xml:space="preserve"> automatically </w:t>
      </w:r>
      <w:r w:rsidRPr="00AC0413">
        <w:rPr>
          <w:rStyle w:val="StyleBoldUnderline"/>
          <w:rFonts w:ascii="Georgia" w:hAnsi="Georgia"/>
          <w:highlight w:val="yellow"/>
        </w:rPr>
        <w:t>mean a default</w:t>
      </w:r>
      <w:r w:rsidRPr="00AC0413">
        <w:rPr>
          <w:rStyle w:val="StyleBoldUnderline"/>
          <w:rFonts w:ascii="Georgia" w:hAnsi="Georgia"/>
        </w:rPr>
        <w:t xml:space="preserve"> on existing debt</w:t>
      </w:r>
      <w:r w:rsidRPr="00AC0413">
        <w:rPr>
          <w:rFonts w:ascii="Georgia" w:hAnsi="Georgia"/>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AC0413">
        <w:rPr>
          <w:rStyle w:val="StyleBoldUnderline"/>
          <w:rFonts w:ascii="Georgia" w:hAnsi="Georgia"/>
          <w:highlight w:val="yellow"/>
        </w:rPr>
        <w:t>Baker and Rubin "found money</w:t>
      </w:r>
      <w:r w:rsidRPr="00AC0413">
        <w:rPr>
          <w:rStyle w:val="StyleBoldUnderline"/>
          <w:rFonts w:ascii="Georgia" w:hAnsi="Georgia"/>
        </w:rPr>
        <w:t xml:space="preserve"> in pockets </w:t>
      </w:r>
      <w:r w:rsidRPr="00AC0413">
        <w:rPr>
          <w:rStyle w:val="StyleBoldUnderline"/>
          <w:rFonts w:ascii="Georgia" w:hAnsi="Georgia"/>
          <w:highlight w:val="yellow"/>
        </w:rPr>
        <w:t>no one knew existed</w:t>
      </w:r>
      <w:r w:rsidRPr="00AC0413">
        <w:rPr>
          <w:rStyle w:val="StyleBoldUnderline"/>
          <w:rFonts w:ascii="Georgia" w:hAnsi="Georgia"/>
        </w:rPr>
        <w:t xml:space="preserve"> before</w:t>
      </w:r>
      <w:r w:rsidRPr="00AC0413">
        <w:rPr>
          <w:rFonts w:ascii="Georgia" w:hAnsi="Georgia"/>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AC0413">
        <w:rPr>
          <w:rStyle w:val="StyleBoldUnderline"/>
          <w:rFonts w:ascii="Georgia" w:hAnsi="Georgia"/>
          <w:highlight w:val="yellow"/>
        </w:rPr>
        <w:t>stopgap measures buy the White House time</w:t>
      </w:r>
      <w:r w:rsidRPr="00AC0413">
        <w:rPr>
          <w:rStyle w:val="StyleBoldUnderline"/>
          <w:rFonts w:ascii="Georgia" w:hAnsi="Georgia"/>
        </w:rPr>
        <w:t xml:space="preserve"> to resist GOP pressure for concessions. "My guess is </w:t>
      </w:r>
      <w:r w:rsidRPr="00AC0413">
        <w:rPr>
          <w:rStyle w:val="StyleBoldUnderline"/>
          <w:rFonts w:ascii="Georgia" w:hAnsi="Georgia"/>
          <w:highlight w:val="yellow"/>
        </w:rPr>
        <w:t>they can go months</w:t>
      </w:r>
      <w:r w:rsidRPr="00AC0413">
        <w:rPr>
          <w:rStyle w:val="StyleBoldUnderline"/>
          <w:rFonts w:ascii="Georgia" w:hAnsi="Georgia"/>
        </w:rPr>
        <w:t xml:space="preserve"> after the debt ceiling is not raised and still be able to come up with the cash they need. But at some point, it will catch up," and raising the debt limit will become an imperative, he suggested.</w:t>
      </w:r>
    </w:p>
    <w:p w14:paraId="78E6D340" w14:textId="77777777" w:rsidR="00670A42" w:rsidRPr="00AC0413" w:rsidRDefault="00670A42" w:rsidP="00670A42">
      <w:pPr>
        <w:pStyle w:val="Heading3"/>
        <w:rPr>
          <w:rFonts w:ascii="Georgia" w:hAnsi="Georgia" w:cs="Times New Roman"/>
        </w:rPr>
      </w:pPr>
      <w:r w:rsidRPr="00AC0413">
        <w:rPr>
          <w:rFonts w:ascii="Georgia" w:hAnsi="Georgia" w:cs="Times New Roman"/>
        </w:rPr>
        <w:t>2AC – Politics</w:t>
      </w:r>
    </w:p>
    <w:p w14:paraId="4A432D71" w14:textId="77777777" w:rsidR="00670A42" w:rsidRPr="00AC0413" w:rsidRDefault="00670A42" w:rsidP="00670A42">
      <w:pPr>
        <w:pStyle w:val="Heading4"/>
        <w:rPr>
          <w:rFonts w:ascii="Georgia" w:hAnsi="Georgia"/>
        </w:rPr>
      </w:pPr>
      <w:r w:rsidRPr="00AC0413">
        <w:rPr>
          <w:rFonts w:ascii="Georgia" w:hAnsi="Georgia"/>
        </w:rPr>
        <w:t>US is increasing engagement with Mexico all the time—takes out the disad</w:t>
      </w:r>
    </w:p>
    <w:p w14:paraId="0E33372C" w14:textId="77777777" w:rsidR="00670A42" w:rsidRPr="00AC0413" w:rsidRDefault="00670A42" w:rsidP="00670A42">
      <w:pPr>
        <w:pStyle w:val="Heading4"/>
        <w:rPr>
          <w:rFonts w:ascii="Georgia" w:hAnsi="Georgia"/>
        </w:rPr>
      </w:pPr>
      <w:r w:rsidRPr="00AC0413">
        <w:rPr>
          <w:rFonts w:ascii="Georgia" w:hAnsi="Georgia"/>
        </w:rPr>
        <w:t>No link – plan doesn’t require congressional approval</w:t>
      </w:r>
    </w:p>
    <w:p w14:paraId="5DD854C5" w14:textId="77777777" w:rsidR="00670A42" w:rsidRPr="00AC0413" w:rsidRDefault="00670A42" w:rsidP="00670A42">
      <w:pPr>
        <w:rPr>
          <w:rFonts w:ascii="Georgia" w:hAnsi="Georgia"/>
        </w:rPr>
      </w:pPr>
      <w:r w:rsidRPr="00AC0413">
        <w:rPr>
          <w:rStyle w:val="StyleStyleBold12pt"/>
          <w:rFonts w:ascii="Georgia" w:hAnsi="Georgia"/>
        </w:rPr>
        <w:t>Janofsky 6</w:t>
      </w:r>
      <w:r w:rsidRPr="00AC0413">
        <w:rPr>
          <w:rFonts w:ascii="Georgia" w:hAnsi="Georgia"/>
        </w:rPr>
        <w:t xml:space="preserve"> (Michael, Veteran Journalist, “Offshore Drilling Plan Widens Rifts Over Energy</w:t>
      </w:r>
    </w:p>
    <w:p w14:paraId="4F38F5D6" w14:textId="77777777" w:rsidR="00670A42" w:rsidRPr="00AC0413" w:rsidRDefault="00670A42" w:rsidP="00670A42">
      <w:pPr>
        <w:rPr>
          <w:rFonts w:ascii="Georgia" w:hAnsi="Georgia"/>
        </w:rPr>
      </w:pPr>
      <w:r w:rsidRPr="00AC0413">
        <w:rPr>
          <w:rFonts w:ascii="Georgia" w:hAnsi="Georgia"/>
        </w:rPr>
        <w:t>Policy,” New York Times, 4-9, http://www.nytimes.com/2006/04/09/washington/09drill.html)</w:t>
      </w:r>
    </w:p>
    <w:p w14:paraId="573BFEA3" w14:textId="77777777" w:rsidR="00670A42" w:rsidRPr="00AC0413" w:rsidRDefault="00670A42" w:rsidP="00670A42">
      <w:pPr>
        <w:rPr>
          <w:rFonts w:ascii="Georgia" w:hAnsi="Georgia"/>
          <w:sz w:val="16"/>
        </w:rPr>
      </w:pPr>
      <w:r w:rsidRPr="00AC0413">
        <w:rPr>
          <w:rStyle w:val="StyleBoldUnderline"/>
          <w:rFonts w:ascii="Georgia" w:hAnsi="Georgia"/>
        </w:rPr>
        <w:t xml:space="preserve">A Bush administration proposal to open an energy-rich tract of the Gulf of Mexico to </w:t>
      </w:r>
      <w:r w:rsidRPr="00AC0413">
        <w:rPr>
          <w:rStyle w:val="StyleBoldUnderline"/>
          <w:rFonts w:ascii="Georgia" w:hAnsi="Georgia"/>
          <w:highlight w:val="green"/>
        </w:rPr>
        <w:t>oil and gas drilling</w:t>
      </w:r>
      <w:r w:rsidRPr="00AC0413">
        <w:rPr>
          <w:rStyle w:val="StyleBoldUnderline"/>
          <w:rFonts w:ascii="Georgia" w:hAnsi="Georgia"/>
        </w:rPr>
        <w:t xml:space="preserve"> </w:t>
      </w:r>
      <w:r w:rsidRPr="00AC0413">
        <w:rPr>
          <w:rFonts w:ascii="Georgia" w:hAnsi="Georgia"/>
          <w:sz w:val="12"/>
          <w:szCs w:val="12"/>
        </w:rPr>
        <w:t>has touched off a tough fight in Congress, the latest demonstration of the political barriers to providing new energy supplies even at a time of high demand and record prices</w:t>
      </w:r>
      <w:r w:rsidRPr="00AC0413">
        <w:rPr>
          <w:rFonts w:ascii="Georgia" w:hAnsi="Georgia"/>
          <w:sz w:val="16"/>
        </w:rPr>
        <w:t xml:space="preserve">. </w:t>
      </w:r>
      <w:r w:rsidRPr="00AC0413">
        <w:rPr>
          <w:rFonts w:ascii="Georgia" w:hAnsi="Georgia"/>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AC0413">
        <w:rPr>
          <w:rStyle w:val="StyleBoldUnderline"/>
          <w:rFonts w:ascii="Georgia" w:hAnsi="Georgia"/>
        </w:rPr>
        <w:t xml:space="preserve">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AC0413">
        <w:rPr>
          <w:rStyle w:val="StyleBoldUnderline"/>
          <w:rFonts w:ascii="Georgia" w:hAnsi="Georgia"/>
          <w:highlight w:val="green"/>
        </w:rPr>
        <w:t>The proposal is an administrative action that does not require Congressional approval,</w:t>
      </w:r>
      <w:r w:rsidRPr="00AC0413">
        <w:rPr>
          <w:rFonts w:ascii="Georgia" w:hAnsi="Georgia"/>
          <w:sz w:val="16"/>
        </w:rPr>
        <w:t xml:space="preserve"> </w:t>
      </w:r>
      <w:r w:rsidRPr="00AC0413">
        <w:rPr>
          <w:rFonts w:ascii="Georgia" w:hAnsi="Georgia"/>
          <w:sz w:val="16"/>
          <w:szCs w:val="16"/>
        </w:rPr>
        <w:t>but it is still subject to public comment before being made final</w:t>
      </w:r>
      <w:r w:rsidRPr="00AC0413">
        <w:rPr>
          <w:rFonts w:ascii="Georgia" w:hAnsi="Georgia"/>
          <w:sz w:val="16"/>
        </w:rPr>
        <w:t>. Unless Congress directs the administration to change course, the administration's final plan would lead to bidding on new leases in 2007.</w:t>
      </w:r>
    </w:p>
    <w:p w14:paraId="33A4A2A2" w14:textId="77777777" w:rsidR="00670A42" w:rsidRPr="00AC0413" w:rsidRDefault="00670A42" w:rsidP="00670A42">
      <w:pPr>
        <w:pStyle w:val="Heading4"/>
        <w:rPr>
          <w:rFonts w:ascii="Georgia" w:hAnsi="Georgia"/>
        </w:rPr>
      </w:pPr>
      <w:r w:rsidRPr="00AC0413">
        <w:rPr>
          <w:rFonts w:ascii="Georgia" w:hAnsi="Georgia"/>
        </w:rPr>
        <w:t>Winners win and political capital isn’t key</w:t>
      </w:r>
    </w:p>
    <w:p w14:paraId="4DFFFE83" w14:textId="77777777" w:rsidR="00670A42" w:rsidRPr="00AC0413" w:rsidRDefault="00670A42" w:rsidP="00670A42">
      <w:pPr>
        <w:rPr>
          <w:rFonts w:ascii="Georgia" w:hAnsi="Georgia"/>
        </w:rPr>
      </w:pPr>
      <w:r w:rsidRPr="00AC0413">
        <w:rPr>
          <w:rStyle w:val="StyleStyleBold12pt"/>
          <w:rFonts w:ascii="Georgia" w:hAnsi="Georgia"/>
        </w:rPr>
        <w:t>Halloran 10</w:t>
      </w:r>
      <w:r w:rsidRPr="00AC0413">
        <w:rPr>
          <w:rFonts w:ascii="Georgia" w:hAnsi="Georgia"/>
        </w:rPr>
        <w:t xml:space="preserve"> (Liz, Reporter – NPR, “For Obama, What A Difference A Week Made”, National Public Radio, 4-6, http://www.npr.org/templates/story/story.php?storyId=125594396)</w:t>
      </w:r>
    </w:p>
    <w:p w14:paraId="70D3C360" w14:textId="77777777" w:rsidR="00670A42" w:rsidRPr="00AC0413" w:rsidRDefault="00670A42" w:rsidP="00670A42">
      <w:pPr>
        <w:rPr>
          <w:rFonts w:ascii="Georgia" w:hAnsi="Georgia"/>
        </w:rPr>
      </w:pPr>
      <w:r w:rsidRPr="00AC0413">
        <w:rPr>
          <w:rStyle w:val="StyleBoldUnderline"/>
          <w:rFonts w:ascii="Georgia" w:hAnsi="Georgia"/>
        </w:rPr>
        <w:t xml:space="preserve">Amazing what </w:t>
      </w:r>
      <w:r w:rsidRPr="00AC0413">
        <w:rPr>
          <w:rStyle w:val="StyleBoldUnderline"/>
          <w:rFonts w:ascii="Georgia" w:hAnsi="Georgia"/>
          <w:highlight w:val="green"/>
        </w:rPr>
        <w:t>a win in a major</w:t>
      </w:r>
      <w:r w:rsidRPr="00AC0413">
        <w:rPr>
          <w:rStyle w:val="StyleBoldUnderline"/>
          <w:rFonts w:ascii="Georgia" w:hAnsi="Georgia"/>
        </w:rPr>
        <w:t xml:space="preserve"> legislative </w:t>
      </w:r>
      <w:r w:rsidRPr="00AC0413">
        <w:rPr>
          <w:rStyle w:val="StyleBoldUnderline"/>
          <w:rFonts w:ascii="Georgia" w:hAnsi="Georgia"/>
          <w:highlight w:val="green"/>
        </w:rPr>
        <w:t xml:space="preserve">battle </w:t>
      </w:r>
      <w:r w:rsidRPr="00AC0413">
        <w:rPr>
          <w:rStyle w:val="StyleBoldUnderline"/>
          <w:rFonts w:ascii="Georgia" w:hAnsi="Georgia"/>
        </w:rPr>
        <w:t>will do for a president's spirit.</w:t>
      </w:r>
      <w:r w:rsidRPr="00AC0413">
        <w:rPr>
          <w:rFonts w:ascii="Georgia" w:hAnsi="Georgia"/>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AC0413">
        <w:rPr>
          <w:rStyle w:val="StyleBoldUnderline"/>
          <w:rFonts w:ascii="Georgia" w:hAnsi="Georgia"/>
        </w:rPr>
        <w:t xml:space="preserve">he has </w:t>
      </w:r>
      <w:r w:rsidRPr="00AC0413">
        <w:rPr>
          <w:rStyle w:val="StyleBoldUnderline"/>
          <w:rFonts w:ascii="Georgia" w:hAnsi="Georgia"/>
          <w:highlight w:val="green"/>
        </w:rPr>
        <w:t>earned</w:t>
      </w:r>
      <w:r w:rsidRPr="00AC0413">
        <w:rPr>
          <w:rStyle w:val="StyleBoldUnderline"/>
          <w:rFonts w:ascii="Georgia" w:hAnsi="Georgia"/>
        </w:rPr>
        <w:t xml:space="preserve"> grudging </w:t>
      </w:r>
      <w:r w:rsidRPr="00AC0413">
        <w:rPr>
          <w:rStyle w:val="StyleBoldUnderline"/>
          <w:rFonts w:ascii="Georgia" w:hAnsi="Georgia"/>
          <w:highlight w:val="green"/>
        </w:rPr>
        <w:t>respect even from those who don't agree with his policies</w:t>
      </w:r>
      <w:r w:rsidRPr="00AC0413">
        <w:rPr>
          <w:rFonts w:ascii="Georgia" w:hAnsi="Georgia"/>
          <w:sz w:val="16"/>
        </w:rPr>
        <w:t xml:space="preserve">. "He's achieved something that virtually everyone in Washington thought he couldn't," says Henry Olsen, vice president and director of the business-oriented American Enterprise Institute's National Research Initiative. "And </w:t>
      </w:r>
      <w:r w:rsidRPr="00AC0413">
        <w:rPr>
          <w:rStyle w:val="StyleBoldUnderline"/>
          <w:rFonts w:ascii="Georgia" w:hAnsi="Georgia"/>
        </w:rPr>
        <w:t xml:space="preserve">that's given him </w:t>
      </w:r>
      <w:r w:rsidRPr="00AC0413">
        <w:rPr>
          <w:rStyle w:val="StyleBoldUnderline"/>
          <w:rFonts w:ascii="Georgia" w:hAnsi="Georgia"/>
          <w:highlight w:val="green"/>
        </w:rPr>
        <w:t>confidence</w:t>
      </w:r>
      <w:r w:rsidRPr="00AC0413">
        <w:rPr>
          <w:rFonts w:ascii="Georgia" w:hAnsi="Georgia"/>
          <w:sz w:val="16"/>
        </w:rPr>
        <w:t xml:space="preserve">."  </w:t>
      </w:r>
      <w:r w:rsidRPr="00AC0413">
        <w:rPr>
          <w:rStyle w:val="StyleBoldUnderline"/>
          <w:rFonts w:ascii="Georgia" w:hAnsi="Georgia"/>
        </w:rPr>
        <w:t>The</w:t>
      </w:r>
      <w:r w:rsidRPr="00AC0413">
        <w:rPr>
          <w:rFonts w:ascii="Georgia" w:hAnsi="Georgia"/>
          <w:sz w:val="16"/>
        </w:rPr>
        <w:t xml:space="preserve"> protracted </w:t>
      </w:r>
      <w:r w:rsidRPr="00AC0413">
        <w:rPr>
          <w:rStyle w:val="StyleBoldUnderline"/>
          <w:rFonts w:ascii="Georgia" w:hAnsi="Georgia"/>
          <w:highlight w:val="green"/>
        </w:rPr>
        <w:t>health care</w:t>
      </w:r>
      <w:r w:rsidRPr="00AC0413">
        <w:rPr>
          <w:rFonts w:ascii="Georgia" w:hAnsi="Georgia"/>
          <w:sz w:val="16"/>
        </w:rPr>
        <w:t xml:space="preserve"> battle looks to have </w:t>
      </w:r>
      <w:r w:rsidRPr="00AC0413">
        <w:rPr>
          <w:rStyle w:val="StyleBoldUnderline"/>
          <w:rFonts w:ascii="Georgia" w:hAnsi="Georgia"/>
          <w:highlight w:val="green"/>
        </w:rPr>
        <w:t>taught the White House</w:t>
      </w:r>
      <w:r w:rsidRPr="00AC0413">
        <w:rPr>
          <w:rStyle w:val="StyleBoldUnderline"/>
          <w:rFonts w:ascii="Georgia" w:hAnsi="Georgia"/>
        </w:rPr>
        <w:t xml:space="preserve"> something about power, says presidential historian</w:t>
      </w:r>
      <w:r w:rsidRPr="00AC0413">
        <w:rPr>
          <w:rFonts w:ascii="Georgia" w:hAnsi="Georgia"/>
          <w:sz w:val="16"/>
        </w:rPr>
        <w:t xml:space="preserve"> Gil </w:t>
      </w:r>
      <w:r w:rsidRPr="00AC0413">
        <w:rPr>
          <w:rStyle w:val="StyleBoldUnderline"/>
          <w:rFonts w:ascii="Georgia" w:hAnsi="Georgia"/>
        </w:rPr>
        <w:t>Troy</w:t>
      </w:r>
      <w:r w:rsidRPr="00AC0413">
        <w:rPr>
          <w:rFonts w:ascii="Georgia" w:hAnsi="Georgia"/>
          <w:sz w:val="16"/>
        </w:rPr>
        <w:t xml:space="preserve"> — a lesson that will inform Obama's pursuit of his initiatives going forward. "I think that </w:t>
      </w:r>
      <w:r w:rsidRPr="00AC0413">
        <w:rPr>
          <w:rStyle w:val="StyleBoldUnderline"/>
          <w:rFonts w:ascii="Georgia" w:hAnsi="Georgia"/>
        </w:rPr>
        <w:t xml:space="preserve">Obama realizes </w:t>
      </w:r>
      <w:r w:rsidRPr="00AC0413">
        <w:rPr>
          <w:rStyle w:val="StyleBoldUnderline"/>
          <w:rFonts w:ascii="Georgia" w:hAnsi="Georgia"/>
          <w:highlight w:val="green"/>
        </w:rPr>
        <w:t>that presidential power is a muscle</w:t>
      </w:r>
      <w:r w:rsidRPr="00AC0413">
        <w:rPr>
          <w:rStyle w:val="StyleBoldUnderline"/>
          <w:rFonts w:ascii="Georgia" w:hAnsi="Georgia"/>
        </w:rPr>
        <w:t xml:space="preserve">, and </w:t>
      </w:r>
      <w:r w:rsidRPr="00AC0413">
        <w:rPr>
          <w:rStyle w:val="StyleBoldUnderline"/>
          <w:rFonts w:ascii="Georgia" w:hAnsi="Georgia"/>
          <w:highlight w:val="green"/>
        </w:rPr>
        <w:t>the more you exercise</w:t>
      </w:r>
      <w:r w:rsidRPr="00AC0413">
        <w:rPr>
          <w:rStyle w:val="StyleBoldUnderline"/>
          <w:rFonts w:ascii="Georgia" w:hAnsi="Georgia"/>
        </w:rPr>
        <w:t xml:space="preserve"> it, </w:t>
      </w:r>
      <w:r w:rsidRPr="00AC0413">
        <w:rPr>
          <w:rStyle w:val="StyleBoldUnderline"/>
          <w:rFonts w:ascii="Georgia" w:hAnsi="Georgia"/>
          <w:highlight w:val="green"/>
        </w:rPr>
        <w:t>the stronger it gets</w:t>
      </w:r>
      <w:r w:rsidRPr="00AC0413">
        <w:rPr>
          <w:rFonts w:ascii="Georgia" w:hAnsi="Georgia"/>
        </w:rPr>
        <w:t xml:space="preserve">," </w:t>
      </w:r>
      <w:r w:rsidRPr="00AC0413">
        <w:rPr>
          <w:rFonts w:ascii="Georgia" w:hAnsi="Georgia"/>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30" w:history="1">
        <w:r w:rsidRPr="00AC0413">
          <w:rPr>
            <w:rFonts w:ascii="Georgia" w:hAnsi="Georgia"/>
            <w:sz w:val="14"/>
          </w:rPr>
          <w:t>Pollster.com</w:t>
        </w:r>
      </w:hyperlink>
      <w:r w:rsidRPr="00AC0413">
        <w:rPr>
          <w:rFonts w:ascii="Georgia" w:hAnsi="Georgia"/>
          <w:sz w:val="14"/>
        </w:rPr>
        <w:t xml:space="preserve">. What's more, just as many people disapprove of Obama's health care policy now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AC0413">
        <w:rPr>
          <w:rStyle w:val="StyleBoldUnderline"/>
          <w:rFonts w:ascii="Georgia" w:hAnsi="Georgia"/>
        </w:rPr>
        <w:t xml:space="preserve">Muscling out </w:t>
      </w:r>
      <w:r w:rsidRPr="00AC0413">
        <w:rPr>
          <w:rStyle w:val="StyleBoldUnderline"/>
          <w:rFonts w:ascii="Georgia" w:hAnsi="Georgia"/>
          <w:highlight w:val="green"/>
        </w:rPr>
        <w:t>a win</w:t>
      </w:r>
      <w:r w:rsidRPr="00AC0413">
        <w:rPr>
          <w:rStyle w:val="StyleBoldUnderline"/>
          <w:rFonts w:ascii="Georgia" w:hAnsi="Georgia"/>
        </w:rPr>
        <w:t xml:space="preserve"> </w:t>
      </w:r>
      <w:r w:rsidRPr="00AC0413">
        <w:rPr>
          <w:rFonts w:ascii="Georgia" w:hAnsi="Georgia"/>
        </w:rPr>
        <w:t>on a sweeping health care package may have</w:t>
      </w:r>
      <w:r w:rsidRPr="00AC0413">
        <w:rPr>
          <w:rStyle w:val="StyleBoldUnderline"/>
          <w:rFonts w:ascii="Georgia" w:hAnsi="Georgia"/>
        </w:rPr>
        <w:t xml:space="preserve"> </w:t>
      </w:r>
      <w:r w:rsidRPr="00AC0413">
        <w:rPr>
          <w:rStyle w:val="StyleBoldUnderline"/>
          <w:rFonts w:ascii="Georgia" w:hAnsi="Georgia"/>
          <w:highlight w:val="green"/>
        </w:rPr>
        <w:t>invigorated the president and provided evidence of leadership</w:t>
      </w:r>
      <w:r w:rsidRPr="00AC0413">
        <w:rPr>
          <w:rStyle w:val="StyleBoldUnderline"/>
          <w:rFonts w:ascii="Georgia" w:hAnsi="Georgia"/>
        </w:rPr>
        <w:t xml:space="preserve">, </w:t>
      </w:r>
      <w:r w:rsidRPr="00AC0413">
        <w:rPr>
          <w:rFonts w:ascii="Georgia" w:hAnsi="Georgia"/>
        </w:rPr>
        <w:t xml:space="preserve">but, his critics say, it remains to be seen whether Obama and his party can reverse what the polls now suggest is a losing issue for them. </w:t>
      </w:r>
    </w:p>
    <w:p w14:paraId="06FB2746" w14:textId="77777777" w:rsidR="00670A42" w:rsidRPr="00AC0413" w:rsidRDefault="00670A42" w:rsidP="00670A42">
      <w:pPr>
        <w:pStyle w:val="Heading4"/>
        <w:rPr>
          <w:rFonts w:ascii="Georgia" w:hAnsi="Georgia"/>
        </w:rPr>
      </w:pPr>
      <w:r w:rsidRPr="00AC0413">
        <w:rPr>
          <w:rFonts w:ascii="Georgia" w:hAnsi="Georgia"/>
        </w:rPr>
        <w:t xml:space="preserve">PC isn’t real </w:t>
      </w:r>
    </w:p>
    <w:p w14:paraId="6C1E6365" w14:textId="77777777" w:rsidR="00670A42" w:rsidRPr="00AC0413" w:rsidRDefault="00670A42" w:rsidP="00670A42">
      <w:pPr>
        <w:rPr>
          <w:rFonts w:ascii="Georgia" w:hAnsi="Georgia"/>
        </w:rPr>
      </w:pPr>
      <w:r w:rsidRPr="00AC0413">
        <w:rPr>
          <w:rStyle w:val="StyleStyleBold12pt"/>
          <w:rFonts w:ascii="Georgia" w:hAnsi="Georgia"/>
        </w:rPr>
        <w:t>Edwards 9 –</w:t>
      </w:r>
      <w:r w:rsidRPr="00AC0413">
        <w:rPr>
          <w:rFonts w:ascii="Georgia" w:hAnsi="Georgia"/>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64D81805" w14:textId="77777777" w:rsidR="00670A42" w:rsidRPr="00AC0413" w:rsidRDefault="00670A42" w:rsidP="00670A42">
      <w:pPr>
        <w:rPr>
          <w:rFonts w:ascii="Georgia" w:hAnsi="Georgia"/>
        </w:rPr>
      </w:pPr>
      <w:r w:rsidRPr="00AC0413">
        <w:rPr>
          <w:rStyle w:val="StyleBoldUnderline"/>
          <w:rFonts w:ascii="Georgia" w:hAnsi="Georgia"/>
        </w:rPr>
        <w:t xml:space="preserve">Even </w:t>
      </w:r>
      <w:r w:rsidRPr="00AC0413">
        <w:rPr>
          <w:rStyle w:val="StyleBoldUnderline"/>
          <w:rFonts w:ascii="Georgia" w:hAnsi="Georgia"/>
          <w:highlight w:val="green"/>
        </w:rPr>
        <w:t xml:space="preserve">presidents </w:t>
      </w:r>
      <w:r w:rsidRPr="00AC0413">
        <w:rPr>
          <w:rStyle w:val="StyleBoldUnderline"/>
          <w:rFonts w:ascii="Georgia" w:hAnsi="Georgia"/>
        </w:rPr>
        <w:t xml:space="preserve">who appeared to dominate Congress </w:t>
      </w:r>
      <w:r w:rsidRPr="00AC0413">
        <w:rPr>
          <w:rStyle w:val="StyleBoldUnderline"/>
          <w:rFonts w:ascii="Georgia" w:hAnsi="Georgia"/>
          <w:highlight w:val="green"/>
        </w:rPr>
        <w:t>were</w:t>
      </w:r>
      <w:r w:rsidRPr="00AC0413">
        <w:rPr>
          <w:rStyle w:val="StyleBoldUnderline"/>
          <w:rFonts w:ascii="Georgia" w:hAnsi="Georgia"/>
        </w:rPr>
        <w:t xml:space="preserve"> actually </w:t>
      </w:r>
      <w:r w:rsidRPr="00AC0413">
        <w:rPr>
          <w:rStyle w:val="StyleBoldUnderline"/>
          <w:rFonts w:ascii="Georgia" w:hAnsi="Georgia"/>
          <w:highlight w:val="green"/>
        </w:rPr>
        <w:t>facilitators rather than directors</w:t>
      </w:r>
      <w:r w:rsidRPr="00AC0413">
        <w:rPr>
          <w:rStyle w:val="StyleBoldUnderline"/>
          <w:rFonts w:ascii="Georgia" w:hAnsi="Georgia"/>
        </w:rPr>
        <w:t xml:space="preserve"> of change.</w:t>
      </w:r>
      <w:r w:rsidRPr="00AC0413">
        <w:rPr>
          <w:rFonts w:ascii="Georgia" w:hAnsi="Georgia"/>
        </w:rPr>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AC0413">
        <w:rPr>
          <w:rStyle w:val="StyleBoldUnderline"/>
          <w:rFonts w:ascii="Georgia" w:hAnsi="Georgia"/>
        </w:rPr>
        <w:t xml:space="preserve">After carefully controlling for other influences on congressional voting, they found </w:t>
      </w:r>
      <w:r w:rsidRPr="00AC0413">
        <w:rPr>
          <w:rStyle w:val="StyleBoldUnderline"/>
          <w:rFonts w:ascii="Georgia" w:hAnsi="Georgia"/>
          <w:highlight w:val="green"/>
        </w:rPr>
        <w:t xml:space="preserve">no evidence </w:t>
      </w:r>
      <w:r w:rsidRPr="00AC0413">
        <w:rPr>
          <w:rStyle w:val="StyleBoldUnderline"/>
          <w:rFonts w:ascii="Georgia" w:hAnsi="Georgia"/>
        </w:rPr>
        <w:t xml:space="preserve">that those </w:t>
      </w:r>
      <w:r w:rsidRPr="00AC0413">
        <w:rPr>
          <w:rStyle w:val="StyleBoldUnderline"/>
          <w:rFonts w:ascii="Georgia" w:hAnsi="Georgia"/>
          <w:highlight w:val="green"/>
        </w:rPr>
        <w:t>presidents who supposedly</w:t>
      </w:r>
      <w:r w:rsidRPr="00AC0413">
        <w:rPr>
          <w:rStyle w:val="StyleBoldUnderline"/>
          <w:rFonts w:ascii="Georgia" w:hAnsi="Georgia"/>
        </w:rPr>
        <w:t xml:space="preserve"> were the most proficient in </w:t>
      </w:r>
      <w:r w:rsidRPr="00AC0413">
        <w:rPr>
          <w:rStyle w:val="StyleBoldUnderline"/>
          <w:rFonts w:ascii="Georgia" w:hAnsi="Georgia"/>
          <w:highlight w:val="green"/>
        </w:rPr>
        <w:t>persuad</w:t>
      </w:r>
      <w:r w:rsidRPr="00AC0413">
        <w:rPr>
          <w:rFonts w:ascii="Georgia" w:hAnsi="Georgia"/>
        </w:rPr>
        <w:t xml:space="preserve">ing </w:t>
      </w:r>
      <w:r w:rsidRPr="00AC0413">
        <w:rPr>
          <w:rStyle w:val="StyleBoldUnderline"/>
          <w:rFonts w:ascii="Georgia" w:hAnsi="Georgia"/>
          <w:highlight w:val="green"/>
        </w:rPr>
        <w:t>Congress were more successful than</w:t>
      </w:r>
      <w:r w:rsidRPr="00AC0413">
        <w:rPr>
          <w:rStyle w:val="StyleBoldUnderline"/>
          <w:rFonts w:ascii="Georgia" w:hAnsi="Georgia"/>
        </w:rPr>
        <w:t xml:space="preserve"> chief </w:t>
      </w:r>
      <w:r w:rsidRPr="00AC0413">
        <w:rPr>
          <w:rStyle w:val="StyleBoldUnderline"/>
          <w:rFonts w:ascii="Georgia" w:hAnsi="Georgia"/>
          <w:highlight w:val="green"/>
        </w:rPr>
        <w:t>executives with less aptitude at influencing legislators</w:t>
      </w:r>
      <w:r w:rsidRPr="00AC0413">
        <w:rPr>
          <w:rStyle w:val="StyleBoldUnderline"/>
          <w:rFonts w:ascii="Georgia" w:hAnsi="Georgia"/>
        </w:rPr>
        <w:t>.</w:t>
      </w:r>
      <w:r w:rsidRPr="00AC0413">
        <w:rPr>
          <w:rFonts w:ascii="Georgia" w:hAnsi="Georgia"/>
        </w:rPr>
        <w:t xml:space="preserve">135 </w:t>
      </w:r>
      <w:r w:rsidRPr="00AC0413">
        <w:rPr>
          <w:rStyle w:val="StyleBoldUnderline"/>
          <w:rFonts w:ascii="Georgia" w:hAnsi="Georgia"/>
          <w:highlight w:val="green"/>
        </w:rPr>
        <w:t>Scholars</w:t>
      </w:r>
      <w:r w:rsidRPr="00AC0413">
        <w:rPr>
          <w:rStyle w:val="StyleBoldUnderline"/>
          <w:rFonts w:ascii="Georgia" w:hAnsi="Georgia"/>
        </w:rPr>
        <w:t xml:space="preserve"> studying leadership within Congress have </w:t>
      </w:r>
      <w:r w:rsidRPr="00AC0413">
        <w:rPr>
          <w:rStyle w:val="StyleBoldUnderline"/>
          <w:rFonts w:ascii="Georgia" w:hAnsi="Georgia"/>
          <w:highlight w:val="green"/>
        </w:rPr>
        <w:t>reached similar conclusions</w:t>
      </w:r>
      <w:r w:rsidRPr="00AC0413">
        <w:rPr>
          <w:rStyle w:val="StyleBoldUnderline"/>
          <w:rFonts w:ascii="Georgia" w:hAnsi="Georgia"/>
        </w:rPr>
        <w:t xml:space="preserve"> about the limits on personal leadership</w:t>
      </w:r>
      <w:r w:rsidRPr="00AC0413">
        <w:rPr>
          <w:rFonts w:ascii="Georgia" w:hAnsi="Georgia"/>
        </w:rPr>
        <w:t xml:space="preserve">. Cooper and Brady found that institutional </w:t>
      </w:r>
      <w:r w:rsidRPr="00AC0413">
        <w:rPr>
          <w:rStyle w:val="StyleBoldUnderline"/>
          <w:rFonts w:ascii="Georgia" w:hAnsi="Georgia"/>
        </w:rPr>
        <w:t>context is more important than personal leadership skills</w:t>
      </w:r>
      <w:r w:rsidRPr="00AC0413">
        <w:rPr>
          <w:rFonts w:ascii="Georgia" w:hAnsi="Georgia"/>
        </w:rPr>
        <w:t xml:space="preserve"> or traits in determining the influence of leaders and that there is no relationship between leadership style and effectiveness.136 Presidential </w:t>
      </w:r>
      <w:r w:rsidRPr="00AC0413">
        <w:rPr>
          <w:rStyle w:val="StyleBoldUnderline"/>
          <w:rFonts w:ascii="Georgia" w:hAnsi="Georgia"/>
          <w:highlight w:val="green"/>
        </w:rPr>
        <w:t>legislative leadership operates</w:t>
      </w:r>
      <w:r w:rsidRPr="00AC0413">
        <w:rPr>
          <w:rStyle w:val="StyleBoldUnderline"/>
          <w:rFonts w:ascii="Georgia" w:hAnsi="Georgia"/>
        </w:rPr>
        <w:t xml:space="preserve"> in an environment largely </w:t>
      </w:r>
      <w:r w:rsidRPr="00AC0413">
        <w:rPr>
          <w:rStyle w:val="StyleBoldUnderline"/>
          <w:rFonts w:ascii="Georgia" w:hAnsi="Georgia"/>
          <w:highlight w:val="green"/>
        </w:rPr>
        <w:t>beyond the president's control</w:t>
      </w:r>
      <w:r w:rsidRPr="00AC0413">
        <w:rPr>
          <w:rStyle w:val="StyleBoldUnderline"/>
          <w:rFonts w:ascii="Georgia" w:hAnsi="Georgia"/>
        </w:rPr>
        <w:t xml:space="preserve"> and must compete with other, more stable</w:t>
      </w:r>
      <w:r w:rsidRPr="00AC0413">
        <w:rPr>
          <w:rStyle w:val="StyleBoldUnderline"/>
          <w:rFonts w:ascii="Georgia" w:hAnsi="Georgia"/>
          <w:highlight w:val="green"/>
        </w:rPr>
        <w:t xml:space="preserve"> factors</w:t>
      </w:r>
      <w:r w:rsidRPr="00AC0413">
        <w:rPr>
          <w:rStyle w:val="StyleBoldUnderline"/>
          <w:rFonts w:ascii="Georgia" w:hAnsi="Georgia"/>
        </w:rPr>
        <w:t xml:space="preserve"> that </w:t>
      </w:r>
      <w:r w:rsidRPr="00AC0413">
        <w:rPr>
          <w:rStyle w:val="StyleBoldUnderline"/>
          <w:rFonts w:ascii="Georgia" w:hAnsi="Georgia"/>
          <w:highlight w:val="green"/>
        </w:rPr>
        <w:t>affect voting in Congress</w:t>
      </w:r>
      <w:r w:rsidRPr="00AC0413">
        <w:rPr>
          <w:rStyle w:val="StyleBoldUnderline"/>
          <w:rFonts w:ascii="Georgia" w:hAnsi="Georgia"/>
        </w:rPr>
        <w:t xml:space="preserve"> in addition to </w:t>
      </w:r>
      <w:r w:rsidRPr="00AC0413">
        <w:rPr>
          <w:rStyle w:val="StyleBoldUnderline"/>
          <w:rFonts w:ascii="Georgia" w:hAnsi="Georgia"/>
          <w:highlight w:val="green"/>
        </w:rPr>
        <w:t>party</w:t>
      </w:r>
      <w:r w:rsidRPr="00AC0413">
        <w:rPr>
          <w:rFonts w:ascii="Georgia" w:hAnsi="Georgia"/>
        </w:rPr>
        <w:t xml:space="preserve">. </w:t>
      </w:r>
      <w:r w:rsidRPr="00AC0413">
        <w:rPr>
          <w:rStyle w:val="StyleBoldUnderline"/>
          <w:rFonts w:ascii="Georgia" w:hAnsi="Georgia"/>
        </w:rPr>
        <w:t xml:space="preserve">These include </w:t>
      </w:r>
      <w:r w:rsidRPr="00AC0413">
        <w:rPr>
          <w:rStyle w:val="StyleBoldUnderline"/>
          <w:rFonts w:ascii="Georgia" w:hAnsi="Georgia"/>
          <w:highlight w:val="green"/>
        </w:rPr>
        <w:t>ideology</w:t>
      </w:r>
      <w:r w:rsidRPr="00AC0413">
        <w:rPr>
          <w:rStyle w:val="StyleBoldUnderline"/>
          <w:rFonts w:ascii="Georgia" w:hAnsi="Georgia"/>
        </w:rPr>
        <w:t xml:space="preserve">, personal views and </w:t>
      </w:r>
      <w:r w:rsidRPr="00AC0413">
        <w:rPr>
          <w:rStyle w:val="StyleBoldUnderline"/>
          <w:rFonts w:ascii="Georgia" w:hAnsi="Georgia"/>
          <w:highlight w:val="green"/>
        </w:rPr>
        <w:t>commitments</w:t>
      </w:r>
      <w:r w:rsidRPr="00AC0413">
        <w:rPr>
          <w:rStyle w:val="StyleBoldUnderline"/>
          <w:rFonts w:ascii="Georgia" w:hAnsi="Georgia"/>
        </w:rPr>
        <w:t xml:space="preserve"> on specific policies, and the interests of </w:t>
      </w:r>
      <w:r w:rsidRPr="00AC0413">
        <w:rPr>
          <w:rStyle w:val="StyleBoldUnderline"/>
          <w:rFonts w:ascii="Georgia" w:hAnsi="Georgia"/>
          <w:highlight w:val="green"/>
        </w:rPr>
        <w:t>constituencies</w:t>
      </w:r>
      <w:r w:rsidRPr="00AC0413">
        <w:rPr>
          <w:rFonts w:ascii="Georgia" w:hAnsi="Georgia"/>
          <w:highlight w:val="green"/>
        </w:rPr>
        <w:t xml:space="preserve">. </w:t>
      </w:r>
      <w:r w:rsidRPr="00AC0413">
        <w:rPr>
          <w:rStyle w:val="StyleBoldUnderline"/>
          <w:rFonts w:ascii="Georgia" w:hAnsi="Georgia"/>
          <w:highlight w:val="green"/>
        </w:rPr>
        <w:t>By the time a president tries to exercise influence</w:t>
      </w:r>
      <w:r w:rsidRPr="00AC0413">
        <w:rPr>
          <w:rStyle w:val="StyleBoldUnderline"/>
          <w:rFonts w:ascii="Georgia" w:hAnsi="Georgia"/>
        </w:rPr>
        <w:t xml:space="preserve"> on a vote, most members of </w:t>
      </w:r>
      <w:r w:rsidRPr="00AC0413">
        <w:rPr>
          <w:rStyle w:val="StyleBoldUnderline"/>
          <w:rFonts w:ascii="Georgia" w:hAnsi="Georgia"/>
          <w:highlight w:val="green"/>
        </w:rPr>
        <w:t>Congress have made up their minds</w:t>
      </w:r>
      <w:r w:rsidRPr="00AC0413">
        <w:rPr>
          <w:rFonts w:ascii="Georgia" w:hAnsi="Georgia"/>
        </w:rPr>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511E5B3F" w14:textId="77777777" w:rsidR="00670A42" w:rsidRPr="00AC0413" w:rsidRDefault="00670A42" w:rsidP="00670A42">
      <w:pPr>
        <w:pStyle w:val="Heading4"/>
        <w:rPr>
          <w:rFonts w:ascii="Georgia" w:hAnsi="Georgia"/>
        </w:rPr>
      </w:pPr>
      <w:r w:rsidRPr="00AC0413">
        <w:rPr>
          <w:rFonts w:ascii="Georgia" w:hAnsi="Georgia"/>
        </w:rPr>
        <w:t>Disad is triggered either way – the 1AC is the introduction of the bill into the debate – backlash should have already been triggered</w:t>
      </w:r>
    </w:p>
    <w:p w14:paraId="149F5B27" w14:textId="77777777" w:rsidR="00670A42" w:rsidRPr="00AC0413" w:rsidRDefault="00670A42" w:rsidP="00670A42">
      <w:pPr>
        <w:pStyle w:val="Heading4"/>
        <w:rPr>
          <w:rFonts w:ascii="Georgia" w:hAnsi="Georgia"/>
        </w:rPr>
      </w:pPr>
      <w:r w:rsidRPr="00AC0413">
        <w:rPr>
          <w:rFonts w:ascii="Georgia" w:hAnsi="Georgia"/>
        </w:rPr>
        <w:t>No controversy – plan is politically popular</w:t>
      </w:r>
    </w:p>
    <w:p w14:paraId="4078A3C9" w14:textId="77777777" w:rsidR="00670A42" w:rsidRPr="00AC0413" w:rsidRDefault="00670A42" w:rsidP="00670A42">
      <w:pPr>
        <w:rPr>
          <w:rFonts w:ascii="Georgia" w:hAnsi="Georgia"/>
        </w:rPr>
      </w:pPr>
      <w:r w:rsidRPr="00AC0413">
        <w:rPr>
          <w:rStyle w:val="StyleStyleBold12pt"/>
          <w:rFonts w:ascii="Georgia" w:hAnsi="Georgia"/>
        </w:rPr>
        <w:t xml:space="preserve">Martin 13 </w:t>
      </w:r>
      <w:r w:rsidRPr="00AC0413">
        <w:rPr>
          <w:rFonts w:ascii="Georgia" w:hAnsi="Georgia"/>
        </w:rPr>
        <w:t xml:space="preserve">(Jeremy, Duncan, University of California-San Diego Institute of the Americas Energy Program Director &amp; Wood, Mexico Institute Director 3/3/2013 “U.S. Should Act Quickly on Transboundary Hydrocarbon Agreement With Mexico” </w:t>
      </w:r>
      <w:hyperlink r:id="rId31" w:history="1">
        <w:r w:rsidRPr="00AC0413">
          <w:rPr>
            <w:rFonts w:ascii="Georgia" w:hAnsi="Georgia"/>
          </w:rPr>
          <w:t>http://www.worldpoliticsreview.com/articles/12923/u-s-should-act-quickly-on-transboundary-hydrocarbon-agreement-with-mexico</w:t>
        </w:r>
      </w:hyperlink>
      <w:r w:rsidRPr="00AC0413">
        <w:rPr>
          <w:rFonts w:ascii="Georgia" w:hAnsi="Georgia"/>
        </w:rPr>
        <w:t>)</w:t>
      </w:r>
    </w:p>
    <w:p w14:paraId="6F302DD5" w14:textId="77777777" w:rsidR="00670A42" w:rsidRPr="00AC0413" w:rsidRDefault="00670A42" w:rsidP="00670A42">
      <w:pPr>
        <w:rPr>
          <w:rStyle w:val="StyleBoldUnderline"/>
          <w:rFonts w:ascii="Georgia" w:hAnsi="Georgia"/>
        </w:rPr>
      </w:pPr>
      <w:r w:rsidRPr="00AC0413">
        <w:rPr>
          <w:rFonts w:ascii="Georgia" w:hAnsi="Georgia"/>
        </w:rPr>
        <w:t xml:space="preserve">These are all positive steps, and their progress will be monitored closely by U.S. and international observers, especially Mexico. But </w:t>
      </w:r>
      <w:r w:rsidRPr="00AC0413">
        <w:rPr>
          <w:rStyle w:val="StyleBoldUnderline"/>
          <w:rFonts w:ascii="Georgia" w:hAnsi="Georgia"/>
        </w:rPr>
        <w:t xml:space="preserve">it bears underscoring that further </w:t>
      </w:r>
      <w:r w:rsidRPr="00AC0413">
        <w:rPr>
          <w:rStyle w:val="StyleBoldUnderline"/>
          <w:rFonts w:ascii="Georgia" w:hAnsi="Georgia"/>
          <w:highlight w:val="green"/>
        </w:rPr>
        <w:t>delay in U.S. adoption of the agreement makes little sense</w:t>
      </w:r>
      <w:r w:rsidRPr="00AC0413">
        <w:rPr>
          <w:rFonts w:ascii="Georgia" w:hAnsi="Georgia"/>
          <w:highlight w:val="green"/>
        </w:rPr>
        <w:t>.</w:t>
      </w:r>
      <w:r w:rsidRPr="00AC0413">
        <w:rPr>
          <w:rFonts w:ascii="Georgia" w:hAnsi="Georgia"/>
        </w:rPr>
        <w:t xml:space="preserve"> </w:t>
      </w:r>
      <w:r w:rsidRPr="00AC0413">
        <w:rPr>
          <w:rStyle w:val="StyleBoldUnderline"/>
          <w:rFonts w:ascii="Georgia" w:hAnsi="Georgia"/>
        </w:rPr>
        <w:t xml:space="preserve">The </w:t>
      </w:r>
      <w:r w:rsidRPr="00AC0413">
        <w:rPr>
          <w:rStyle w:val="StyleBoldUnderline"/>
          <w:rFonts w:ascii="Georgia" w:hAnsi="Georgia"/>
          <w:highlight w:val="green"/>
        </w:rPr>
        <w:t>agreement is not an overly polarizing issue domestically</w:t>
      </w:r>
      <w:r w:rsidRPr="00AC0413">
        <w:rPr>
          <w:rStyle w:val="StyleBoldUnderline"/>
          <w:rFonts w:ascii="Georgia" w:hAnsi="Georgia"/>
        </w:rPr>
        <w:t xml:space="preserve">: in fact, quite the opposite. </w:t>
      </w:r>
      <w:r w:rsidRPr="00AC0413">
        <w:rPr>
          <w:rStyle w:val="StyleBoldUnderline"/>
          <w:rFonts w:ascii="Georgia" w:hAnsi="Georgia"/>
          <w:highlight w:val="green"/>
        </w:rPr>
        <w:t>Several lawmakers have described it as a win-win for both Mexico and the U.S.</w:t>
      </w:r>
      <w:r w:rsidRPr="00AC0413">
        <w:rPr>
          <w:rStyle w:val="StyleBoldUnderline"/>
          <w:rFonts w:ascii="Georgia" w:hAnsi="Georgia"/>
        </w:rPr>
        <w:t xml:space="preserve"> </w:t>
      </w:r>
    </w:p>
    <w:p w14:paraId="265B4016" w14:textId="77777777" w:rsidR="00670A42" w:rsidRPr="00AC0413" w:rsidRDefault="00670A42" w:rsidP="00670A42">
      <w:pPr>
        <w:rPr>
          <w:rFonts w:ascii="Georgia" w:hAnsi="Georgia"/>
        </w:rPr>
      </w:pPr>
      <w:r w:rsidRPr="00AC0413">
        <w:rPr>
          <w:rFonts w:ascii="Georgia" w:hAnsi="Georgia"/>
        </w:rPr>
        <w:t>As the U.S. Congress debates the deal, it is worth revisiting the four key reasons the agreement merits an expeditious approval in the coming weeks.  First</w:t>
      </w:r>
      <w:r w:rsidRPr="00AC0413">
        <w:rPr>
          <w:rFonts w:ascii="Georgia" w:hAnsi="Georgia"/>
          <w:highlight w:val="green"/>
        </w:rPr>
        <w:t xml:space="preserve">, </w:t>
      </w:r>
      <w:r w:rsidRPr="00AC0413">
        <w:rPr>
          <w:rStyle w:val="StyleBoldUnderline"/>
          <w:rFonts w:ascii="Georgia" w:hAnsi="Georgia"/>
          <w:highlight w:val="green"/>
        </w:rPr>
        <w:t>approval of the deal in the U.S. would be an important sign of bilateral concord,</w:t>
      </w:r>
      <w:r w:rsidRPr="00AC0413">
        <w:rPr>
          <w:rStyle w:val="StyleBoldUnderline"/>
          <w:rFonts w:ascii="Georgia" w:hAnsi="Georgia"/>
        </w:rPr>
        <w:t xml:space="preserve"> particularly at the outset of a new administration in Mexico and a second term for Obama.</w:t>
      </w:r>
      <w:r w:rsidRPr="00AC0413">
        <w:rPr>
          <w:rFonts w:ascii="Georgia" w:hAnsi="Georgia"/>
        </w:rPr>
        <w:t xml:space="preserve"> This is important, as it underscores the two nations' increasing ability to work together and conclude complicated agreements—and cooperation—on binational issues unrelated to immigration or crime and drugs. </w:t>
      </w:r>
    </w:p>
    <w:p w14:paraId="15B661A3" w14:textId="77777777" w:rsidR="00670A42" w:rsidRPr="00AC0413" w:rsidRDefault="00670A42" w:rsidP="00670A42">
      <w:pPr>
        <w:rPr>
          <w:rFonts w:ascii="Georgia" w:hAnsi="Georgia"/>
        </w:rPr>
      </w:pPr>
    </w:p>
    <w:p w14:paraId="10CC754C" w14:textId="77777777" w:rsidR="00670A42" w:rsidRPr="00AC0413" w:rsidRDefault="00670A42" w:rsidP="00670A42">
      <w:pPr>
        <w:pStyle w:val="Heading4"/>
        <w:rPr>
          <w:rFonts w:ascii="Georgia" w:hAnsi="Georgia"/>
        </w:rPr>
      </w:pPr>
      <w:r w:rsidRPr="00AC0413">
        <w:rPr>
          <w:rFonts w:ascii="Georgia" w:hAnsi="Georgia"/>
        </w:rPr>
        <w:t>GOP love the plan—house advancement proves</w:t>
      </w:r>
    </w:p>
    <w:p w14:paraId="0EBC983D" w14:textId="77777777" w:rsidR="00670A42" w:rsidRPr="00AC0413" w:rsidRDefault="00670A42" w:rsidP="00670A42">
      <w:pPr>
        <w:rPr>
          <w:rFonts w:ascii="Georgia" w:hAnsi="Georgia"/>
        </w:rPr>
      </w:pPr>
      <w:r w:rsidRPr="00AC0413">
        <w:rPr>
          <w:rStyle w:val="StyleStyleBold12pt"/>
          <w:rFonts w:ascii="Georgia" w:hAnsi="Georgia"/>
        </w:rPr>
        <w:t xml:space="preserve">Kasperowicz 6/26 </w:t>
      </w:r>
      <w:r w:rsidRPr="00AC0413">
        <w:rPr>
          <w:rFonts w:ascii="Georgia" w:hAnsi="Georgia"/>
        </w:rPr>
        <w:t xml:space="preserve">(Pete, staff writer at the Hill, “House advances offshore energy bills”, 6/26/13, </w:t>
      </w:r>
      <w:hyperlink r:id="rId32" w:history="1">
        <w:r w:rsidRPr="00AC0413">
          <w:rPr>
            <w:rFonts w:ascii="Georgia" w:hAnsi="Georgia"/>
          </w:rPr>
          <w:t>http://thehill.com/blogs/floor-action/senate/307959-house-advances-offshore-energy-bills</w:t>
        </w:r>
      </w:hyperlink>
      <w:r w:rsidRPr="00AC0413">
        <w:rPr>
          <w:rFonts w:ascii="Georgia" w:hAnsi="Georgia"/>
        </w:rPr>
        <w:t>)</w:t>
      </w:r>
    </w:p>
    <w:p w14:paraId="74291567" w14:textId="77777777" w:rsidR="00670A42" w:rsidRPr="00AC0413" w:rsidRDefault="00670A42" w:rsidP="00670A42">
      <w:pPr>
        <w:rPr>
          <w:rFonts w:ascii="Georgia" w:hAnsi="Georgia"/>
          <w:sz w:val="22"/>
          <w:u w:val="single"/>
        </w:rPr>
      </w:pPr>
      <w:r w:rsidRPr="00AC0413">
        <w:rPr>
          <w:rStyle w:val="StyleBoldUnderline"/>
          <w:rFonts w:ascii="Georgia" w:hAnsi="Georgia"/>
          <w:highlight w:val="green"/>
        </w:rPr>
        <w:t>The House voted</w:t>
      </w:r>
      <w:r w:rsidRPr="00AC0413">
        <w:rPr>
          <w:rStyle w:val="StyleBoldUnderline"/>
          <w:rFonts w:ascii="Georgia" w:hAnsi="Georgia"/>
        </w:rPr>
        <w:t xml:space="preserve"> Wednesday </w:t>
      </w:r>
      <w:r w:rsidRPr="00AC0413">
        <w:rPr>
          <w:rStyle w:val="StyleBoldUnderline"/>
          <w:rFonts w:ascii="Georgia" w:hAnsi="Georgia"/>
          <w:highlight w:val="green"/>
        </w:rPr>
        <w:t>in favor of</w:t>
      </w:r>
      <w:r w:rsidRPr="00AC0413">
        <w:rPr>
          <w:rStyle w:val="StyleBoldUnderline"/>
          <w:rFonts w:ascii="Georgia" w:hAnsi="Georgia"/>
        </w:rPr>
        <w:t xml:space="preserve"> a rule that will allow it to vote on two energy bills this week that are aimed at expanding </w:t>
      </w:r>
      <w:r w:rsidRPr="00AC0413">
        <w:rPr>
          <w:rStyle w:val="StyleBoldUnderline"/>
          <w:rFonts w:ascii="Georgia" w:hAnsi="Georgia"/>
          <w:highlight w:val="green"/>
        </w:rPr>
        <w:t>the development of offshore energy resources</w:t>
      </w:r>
      <w:r w:rsidRPr="00AC0413">
        <w:rPr>
          <w:rStyle w:val="StyleBoldUnderline"/>
          <w:rFonts w:ascii="Georgia" w:hAnsi="Georgia"/>
        </w:rPr>
        <w:t>.</w:t>
      </w:r>
      <w:r w:rsidRPr="00AC0413">
        <w:rPr>
          <w:rStyle w:val="StyleBoldUnderline"/>
          <w:rFonts w:ascii="Georgia" w:hAnsi="Georgia"/>
          <w:sz w:val="12"/>
        </w:rPr>
        <w:t>¶</w:t>
      </w:r>
      <w:r w:rsidRPr="00AC0413">
        <w:rPr>
          <w:rFonts w:ascii="Georgia" w:hAnsi="Georgia"/>
          <w:sz w:val="12"/>
        </w:rPr>
        <w:t xml:space="preserve"> </w:t>
      </w:r>
      <w:r w:rsidRPr="00AC0413">
        <w:rPr>
          <w:rStyle w:val="StyleBoldUnderline"/>
          <w:rFonts w:ascii="Georgia" w:hAnsi="Georgia"/>
        </w:rPr>
        <w:t xml:space="preserve">Members </w:t>
      </w:r>
      <w:r w:rsidRPr="00AC0413">
        <w:rPr>
          <w:rStyle w:val="StyleBoldUnderline"/>
          <w:rFonts w:ascii="Georgia" w:hAnsi="Georgia"/>
          <w:highlight w:val="green"/>
        </w:rPr>
        <w:t>voted 235-187 in favor of</w:t>
      </w:r>
      <w:r w:rsidRPr="00AC0413">
        <w:rPr>
          <w:rFonts w:ascii="Georgia" w:hAnsi="Georgia"/>
        </w:rPr>
        <w:t xml:space="preserve"> the rule, which covers two bills: H.R. 2231, the Offshore Energy and Jobs Act, and H.R. 1613, </w:t>
      </w:r>
      <w:r w:rsidRPr="00AC0413">
        <w:rPr>
          <w:rStyle w:val="StyleBoldUnderline"/>
          <w:rFonts w:ascii="Georgia" w:hAnsi="Georgia"/>
          <w:highlight w:val="green"/>
        </w:rPr>
        <w:t>the</w:t>
      </w:r>
      <w:r w:rsidRPr="00AC0413">
        <w:rPr>
          <w:rStyle w:val="StyleBoldUnderline"/>
          <w:rFonts w:ascii="Georgia" w:hAnsi="Georgia"/>
        </w:rPr>
        <w:t xml:space="preserve"> Outer Continental Shelf </w:t>
      </w:r>
      <w:r w:rsidRPr="00AC0413">
        <w:rPr>
          <w:rStyle w:val="StyleBoldUnderline"/>
          <w:rFonts w:ascii="Georgia" w:hAnsi="Georgia"/>
          <w:highlight w:val="green"/>
        </w:rPr>
        <w:t>T</w:t>
      </w:r>
      <w:r w:rsidRPr="00AC0413">
        <w:rPr>
          <w:rStyle w:val="StyleBoldUnderline"/>
          <w:rFonts w:ascii="Georgia" w:hAnsi="Georgia"/>
        </w:rPr>
        <w:t xml:space="preserve">ransboundary </w:t>
      </w:r>
      <w:r w:rsidRPr="00AC0413">
        <w:rPr>
          <w:rStyle w:val="StyleBoldUnderline"/>
          <w:rFonts w:ascii="Georgia" w:hAnsi="Georgia"/>
          <w:highlight w:val="green"/>
        </w:rPr>
        <w:t>H</w:t>
      </w:r>
      <w:r w:rsidRPr="00AC0413">
        <w:rPr>
          <w:rStyle w:val="StyleBoldUnderline"/>
          <w:rFonts w:ascii="Georgia" w:hAnsi="Georgia"/>
        </w:rPr>
        <w:t xml:space="preserve">ydrocarbon </w:t>
      </w:r>
      <w:r w:rsidRPr="00AC0413">
        <w:rPr>
          <w:rStyle w:val="StyleBoldUnderline"/>
          <w:rFonts w:ascii="Georgia" w:hAnsi="Georgia"/>
          <w:highlight w:val="green"/>
        </w:rPr>
        <w:t>A</w:t>
      </w:r>
      <w:r w:rsidRPr="00AC0413">
        <w:rPr>
          <w:rStyle w:val="StyleBoldUnderline"/>
          <w:rFonts w:ascii="Georgia" w:hAnsi="Georgia"/>
        </w:rPr>
        <w:t>greements Authorization Act.</w:t>
      </w:r>
      <w:r w:rsidRPr="00AC0413">
        <w:rPr>
          <w:rStyle w:val="StyleBoldUnderline"/>
          <w:rFonts w:ascii="Georgia" w:hAnsi="Georgia"/>
          <w:sz w:val="12"/>
        </w:rPr>
        <w:t xml:space="preserve">¶ </w:t>
      </w:r>
      <w:r w:rsidRPr="00AC0413">
        <w:rPr>
          <w:rStyle w:val="StyleBoldUnderline"/>
          <w:rFonts w:ascii="Georgia" w:hAnsi="Georgia"/>
          <w:highlight w:val="green"/>
        </w:rPr>
        <w:t>Republicans supported the first</w:t>
      </w:r>
      <w:r w:rsidRPr="00AC0413">
        <w:rPr>
          <w:rStyle w:val="StyleBoldUnderline"/>
          <w:rFonts w:ascii="Georgia" w:hAnsi="Georgia"/>
        </w:rPr>
        <w:t xml:space="preserve"> bill as </w:t>
      </w:r>
      <w:r w:rsidRPr="00AC0413">
        <w:rPr>
          <w:rStyle w:val="StyleBoldUnderline"/>
          <w:rFonts w:ascii="Georgia" w:hAnsi="Georgia"/>
          <w:highlight w:val="green"/>
        </w:rPr>
        <w:t>one that would help expand domestic energy development,</w:t>
      </w:r>
      <w:r w:rsidRPr="00AC0413">
        <w:rPr>
          <w:rStyle w:val="StyleBoldUnderline"/>
          <w:rFonts w:ascii="Georgia" w:hAnsi="Georgia"/>
        </w:rPr>
        <w:t xml:space="preserve"> and said it's needed </w:t>
      </w:r>
      <w:r w:rsidRPr="00AC0413">
        <w:rPr>
          <w:rStyle w:val="StyleBoldUnderline"/>
          <w:rFonts w:ascii="Georgia" w:hAnsi="Georgia"/>
          <w:highlight w:val="green"/>
        </w:rPr>
        <w:t>to counter the Obama administration's restrictions on offshore lease sales</w:t>
      </w:r>
      <w:r w:rsidRPr="00AC0413">
        <w:rPr>
          <w:rStyle w:val="StyleBoldUnderline"/>
          <w:rFonts w:ascii="Georgia" w:hAnsi="Georgia"/>
        </w:rPr>
        <w:t>.</w:t>
      </w:r>
      <w:r w:rsidRPr="00AC0413">
        <w:rPr>
          <w:rStyle w:val="StyleBoldUnderline"/>
          <w:rFonts w:ascii="Georgia" w:hAnsi="Georgia"/>
          <w:sz w:val="12"/>
        </w:rPr>
        <w:t>¶</w:t>
      </w:r>
      <w:r w:rsidRPr="00AC0413">
        <w:rPr>
          <w:rFonts w:ascii="Georgia" w:hAnsi="Georgia"/>
          <w:sz w:val="12"/>
        </w:rPr>
        <w:t xml:space="preserve"> </w:t>
      </w:r>
      <w:r w:rsidRPr="00AC0413">
        <w:rPr>
          <w:rFonts w:ascii="Georgia" w:hAnsi="Georgia"/>
        </w:rPr>
        <w:t xml:space="preserve">"So </w:t>
      </w:r>
      <w:r w:rsidRPr="00AC0413">
        <w:rPr>
          <w:rStyle w:val="StyleBoldUnderline"/>
          <w:rFonts w:ascii="Georgia" w:hAnsi="Georgia"/>
        </w:rPr>
        <w:t>in essence you have a bill that makes us more energy independent, drives down the cost of fuel for U.S. families</w:t>
      </w:r>
      <w:r w:rsidRPr="00AC0413">
        <w:rPr>
          <w:rFonts w:ascii="Georgia" w:hAnsi="Georgia"/>
        </w:rPr>
        <w:t xml:space="preserve">, </w:t>
      </w:r>
      <w:r w:rsidRPr="00AC0413">
        <w:rPr>
          <w:rStyle w:val="StyleBoldUnderline"/>
          <w:rFonts w:ascii="Georgia" w:hAnsi="Georgia"/>
        </w:rPr>
        <w:t xml:space="preserve">helps reduce the cost to the federal government, and produces an estimated 1.2 million new jobs. I think by most standards </w:t>
      </w:r>
      <w:r w:rsidRPr="00AC0413">
        <w:rPr>
          <w:rStyle w:val="StyleBoldUnderline"/>
          <w:rFonts w:ascii="Georgia" w:hAnsi="Georgia"/>
          <w:highlight w:val="green"/>
        </w:rPr>
        <w:t>that would be considered a fairly good bill," said</w:t>
      </w:r>
      <w:r w:rsidRPr="00AC0413">
        <w:rPr>
          <w:rStyle w:val="StyleBoldUnderline"/>
          <w:rFonts w:ascii="Georgia" w:hAnsi="Georgia"/>
        </w:rPr>
        <w:t xml:space="preserve"> Rep. Rob </w:t>
      </w:r>
      <w:r w:rsidRPr="00AC0413">
        <w:rPr>
          <w:rStyle w:val="StyleBoldUnderline"/>
          <w:rFonts w:ascii="Georgia" w:hAnsi="Georgia"/>
          <w:highlight w:val="green"/>
        </w:rPr>
        <w:t>Bishop (R</w:t>
      </w:r>
      <w:r w:rsidRPr="00AC0413">
        <w:rPr>
          <w:rStyle w:val="StyleBoldUnderline"/>
          <w:rFonts w:ascii="Georgia" w:hAnsi="Georgia"/>
        </w:rPr>
        <w:t>-Utah).</w:t>
      </w:r>
      <w:r w:rsidRPr="00AC0413">
        <w:rPr>
          <w:rStyle w:val="StyleBoldUnderline"/>
          <w:rFonts w:ascii="Georgia" w:hAnsi="Georgia"/>
          <w:sz w:val="12"/>
        </w:rPr>
        <w:t>¶</w:t>
      </w:r>
      <w:r w:rsidRPr="00AC0413">
        <w:rPr>
          <w:rFonts w:ascii="Georgia" w:hAnsi="Georgia"/>
          <w:sz w:val="12"/>
        </w:rPr>
        <w:t xml:space="preserve"> </w:t>
      </w:r>
      <w:r w:rsidRPr="00AC0413">
        <w:rPr>
          <w:rFonts w:ascii="Georgia" w:hAnsi="Georgia"/>
        </w:rPr>
        <w:t xml:space="preserve">Republicans added that President </w:t>
      </w:r>
      <w:r w:rsidRPr="00AC0413">
        <w:rPr>
          <w:rStyle w:val="StyleBoldUnderline"/>
          <w:rFonts w:ascii="Georgia" w:hAnsi="Georgia"/>
        </w:rPr>
        <w:t xml:space="preserve">Obama's announcement this week shows Obama is looking to run in the other direction, by seeking to restrict emissions from coal-fired electricity plants. </w:t>
      </w:r>
      <w:r w:rsidRPr="00AC0413">
        <w:rPr>
          <w:rStyle w:val="StyleBoldUnderline"/>
          <w:rFonts w:ascii="Georgia" w:hAnsi="Georgia"/>
          <w:sz w:val="12"/>
        </w:rPr>
        <w:t xml:space="preserve">¶ </w:t>
      </w:r>
      <w:r w:rsidRPr="00AC0413">
        <w:rPr>
          <w:rFonts w:ascii="Georgia" w:hAnsi="Georgia"/>
        </w:rPr>
        <w:t xml:space="preserve">"The </w:t>
      </w:r>
      <w:r w:rsidRPr="00AC0413">
        <w:rPr>
          <w:rStyle w:val="StyleBoldUnderline"/>
          <w:rFonts w:ascii="Georgia" w:hAnsi="Georgia"/>
        </w:rPr>
        <w:t xml:space="preserve">President's latest efforts to impose new energy taxes and government red tape follow four and a half years of erecting American energy roadblocks," </w:t>
      </w:r>
      <w:r w:rsidRPr="00AC0413">
        <w:rPr>
          <w:rStyle w:val="StyleBoldUnderline"/>
          <w:rFonts w:ascii="Georgia" w:hAnsi="Georgia"/>
          <w:highlight w:val="green"/>
        </w:rPr>
        <w:t>House Natural Resources Committee Chairman</w:t>
      </w:r>
      <w:r w:rsidRPr="00AC0413">
        <w:rPr>
          <w:rStyle w:val="StyleBoldUnderline"/>
          <w:rFonts w:ascii="Georgia" w:hAnsi="Georgia"/>
        </w:rPr>
        <w:t xml:space="preserve"> Doc </w:t>
      </w:r>
      <w:r w:rsidRPr="00AC0413">
        <w:rPr>
          <w:rStyle w:val="StyleBoldUnderline"/>
          <w:rFonts w:ascii="Georgia" w:hAnsi="Georgia"/>
          <w:highlight w:val="green"/>
        </w:rPr>
        <w:t>Hastings (R</w:t>
      </w:r>
      <w:r w:rsidRPr="00AC0413">
        <w:rPr>
          <w:rStyle w:val="StyleBoldUnderline"/>
          <w:rFonts w:ascii="Georgia" w:hAnsi="Georgia"/>
        </w:rPr>
        <w:t xml:space="preserve">-Wash.) </w:t>
      </w:r>
      <w:r w:rsidRPr="00AC0413">
        <w:rPr>
          <w:rStyle w:val="StyleBoldUnderline"/>
          <w:rFonts w:ascii="Georgia" w:hAnsi="Georgia"/>
          <w:highlight w:val="green"/>
        </w:rPr>
        <w:t>said.</w:t>
      </w:r>
    </w:p>
    <w:p w14:paraId="672707ED" w14:textId="77777777" w:rsidR="00670A42" w:rsidRPr="00AC0413" w:rsidRDefault="00670A42" w:rsidP="00670A42">
      <w:pPr>
        <w:pStyle w:val="Heading4"/>
        <w:rPr>
          <w:rStyle w:val="StyleStyleBold12pt"/>
          <w:rFonts w:ascii="Georgia" w:hAnsi="Georgia"/>
          <w:b/>
          <w:sz w:val="26"/>
        </w:rPr>
      </w:pPr>
      <w:r w:rsidRPr="00AC0413">
        <w:rPr>
          <w:rStyle w:val="StyleStyleBold12pt"/>
          <w:rFonts w:ascii="Georgia" w:hAnsi="Georgia"/>
          <w:b/>
          <w:sz w:val="26"/>
        </w:rPr>
        <w:t>THA House vote won on broad bipartisan support</w:t>
      </w:r>
    </w:p>
    <w:p w14:paraId="5F680482" w14:textId="77777777" w:rsidR="00670A42" w:rsidRPr="00AC0413" w:rsidRDefault="00670A42" w:rsidP="00670A42">
      <w:pPr>
        <w:rPr>
          <w:rFonts w:ascii="Georgia" w:hAnsi="Georgia"/>
        </w:rPr>
      </w:pPr>
      <w:r w:rsidRPr="00AC0413">
        <w:rPr>
          <w:rStyle w:val="StyleStyleBold12pt"/>
          <w:rFonts w:ascii="Georgia" w:hAnsi="Georgia"/>
        </w:rPr>
        <w:t xml:space="preserve">Hastings 6/27 </w:t>
      </w:r>
      <w:r w:rsidRPr="00AC0413">
        <w:rPr>
          <w:rFonts w:ascii="Georgia" w:hAnsi="Georgia"/>
        </w:rPr>
        <w:t xml:space="preserve">(Doc Hastings, House Committee on Natural Resources, “House Votes to Approve Transboundary Hydrocarbons Agreement with Mexico”, 6/27/13, </w:t>
      </w:r>
      <w:hyperlink r:id="rId33" w:history="1">
        <w:r w:rsidRPr="00AC0413">
          <w:rPr>
            <w:rFonts w:ascii="Georgia" w:hAnsi="Georgia"/>
          </w:rPr>
          <w:t>http://naturalresources.house.gov/news/documentsingle.aspx?DocumentID=340794</w:t>
        </w:r>
      </w:hyperlink>
      <w:r w:rsidRPr="00AC0413">
        <w:rPr>
          <w:rFonts w:ascii="Georgia" w:hAnsi="Georgia"/>
        </w:rPr>
        <w:t xml:space="preserve">, zs) </w:t>
      </w:r>
    </w:p>
    <w:p w14:paraId="3481E145" w14:textId="77777777" w:rsidR="00670A42" w:rsidRPr="00AC0413" w:rsidRDefault="00670A42" w:rsidP="00670A42">
      <w:pPr>
        <w:rPr>
          <w:rFonts w:ascii="Georgia" w:hAnsi="Georgia"/>
        </w:rPr>
      </w:pPr>
      <w:r w:rsidRPr="00AC0413">
        <w:rPr>
          <w:rFonts w:ascii="Georgia" w:hAnsi="Georgia"/>
        </w:rPr>
        <w:t xml:space="preserve">Today, </w:t>
      </w:r>
      <w:r w:rsidRPr="00AC0413">
        <w:rPr>
          <w:rStyle w:val="StyleBoldUnderline"/>
          <w:rFonts w:ascii="Georgia" w:hAnsi="Georgia"/>
          <w:highlight w:val="green"/>
        </w:rPr>
        <w:t>the House of Representatives passed</w:t>
      </w:r>
      <w:r w:rsidRPr="00AC0413">
        <w:rPr>
          <w:rStyle w:val="StyleBoldUnderline"/>
          <w:rFonts w:ascii="Georgia" w:hAnsi="Georgia"/>
        </w:rPr>
        <w:t xml:space="preserve"> H.R. 1613, </w:t>
      </w:r>
      <w:r w:rsidRPr="00AC0413">
        <w:rPr>
          <w:rStyle w:val="StyleBoldUnderline"/>
          <w:rFonts w:ascii="Georgia" w:hAnsi="Georgia"/>
          <w:highlight w:val="green"/>
        </w:rPr>
        <w:t>the Outer Continential Shelf Transboundary Hydrocarbon Agreements Authorization Act, with a bipartisan vote of 256-171</w:t>
      </w:r>
      <w:r w:rsidRPr="00AC0413">
        <w:rPr>
          <w:rStyle w:val="StyleBoldUnderline"/>
          <w:rFonts w:ascii="Georgia" w:hAnsi="Georgia"/>
        </w:rPr>
        <w:t>.</w:t>
      </w:r>
      <w:r w:rsidRPr="00AC0413">
        <w:rPr>
          <w:rFonts w:ascii="Georgia" w:hAnsi="Georgia"/>
        </w:rPr>
        <w:t xml:space="preserve">  This legislation, sponsored by Rep. Jeff </w:t>
      </w:r>
      <w:r w:rsidRPr="00AC0413">
        <w:rPr>
          <w:rStyle w:val="StyleBoldUnderline"/>
          <w:rFonts w:ascii="Georgia" w:hAnsi="Georgia"/>
          <w:highlight w:val="green"/>
        </w:rPr>
        <w:t>Duncan</w:t>
      </w:r>
      <w:r w:rsidRPr="00AC0413">
        <w:rPr>
          <w:rFonts w:ascii="Georgia" w:hAnsi="Georgia"/>
        </w:rPr>
        <w:t xml:space="preserve"> (SC-03), </w:t>
      </w:r>
      <w:r w:rsidRPr="00AC0413">
        <w:rPr>
          <w:rStyle w:val="StyleBoldUnderline"/>
          <w:rFonts w:ascii="Georgia" w:hAnsi="Georgia"/>
          <w:highlight w:val="green"/>
        </w:rPr>
        <w:t>would approve and implement the terms of the U.S. - Mexico Transboundary Hydrocarbons Agreement</w:t>
      </w:r>
      <w:r w:rsidRPr="00AC0413">
        <w:rPr>
          <w:rStyle w:val="StyleBoldUnderline"/>
          <w:rFonts w:ascii="Georgia" w:hAnsi="Georgia"/>
        </w:rPr>
        <w:t xml:space="preserve">, </w:t>
      </w:r>
      <w:r w:rsidRPr="00AC0413">
        <w:rPr>
          <w:rFonts w:ascii="Georgia" w:hAnsi="Georgia"/>
        </w:rPr>
        <w:t>signed by the Obama Administration in 2012, that governs the development of shared oil and natural gas resources along the U.S. – Mexico maritime border in the Gulf of Mexico.</w:t>
      </w:r>
    </w:p>
    <w:p w14:paraId="75ABD913" w14:textId="77777777" w:rsidR="00670A42" w:rsidRPr="00AC0413" w:rsidRDefault="00670A42" w:rsidP="00670A42">
      <w:pPr>
        <w:pStyle w:val="Heading4"/>
        <w:rPr>
          <w:rFonts w:ascii="Georgia" w:hAnsi="Georgia"/>
        </w:rPr>
      </w:pPr>
      <w:r w:rsidRPr="00AC0413">
        <w:rPr>
          <w:rFonts w:ascii="Georgia" w:hAnsi="Georgia"/>
        </w:rPr>
        <w:t>Expanding Gulf oil coop has political support – House proves</w:t>
      </w:r>
    </w:p>
    <w:p w14:paraId="5CB392E7" w14:textId="77777777" w:rsidR="00670A42" w:rsidRPr="00AC0413" w:rsidRDefault="00670A42" w:rsidP="00670A42">
      <w:pPr>
        <w:rPr>
          <w:rFonts w:ascii="Georgia" w:hAnsi="Georgia"/>
        </w:rPr>
      </w:pPr>
      <w:r w:rsidRPr="00AC0413">
        <w:rPr>
          <w:rStyle w:val="StyleStyleBold12pt"/>
          <w:rFonts w:ascii="Georgia" w:hAnsi="Georgia"/>
        </w:rPr>
        <w:t>Graeber 13</w:t>
      </w:r>
      <w:r w:rsidRPr="00AC0413">
        <w:rPr>
          <w:rFonts w:ascii="Georgia" w:hAnsi="Georgia"/>
        </w:rPr>
        <w:t xml:space="preserve"> (Daniel J. Graeber, 4-22-13, Christian Science Monitor “House aims to expand oil drilling in Gulf of Mexico”, April 22, 2013 </w:t>
      </w:r>
      <w:hyperlink r:id="rId34" w:history="1">
        <w:r w:rsidRPr="00AC0413">
          <w:rPr>
            <w:rFonts w:ascii="Georgia" w:hAnsi="Georgia"/>
          </w:rPr>
          <w:t>http://www.csmonitor.com/Environment/Energy-Voices/2013/0422/House-aims-to-expand-oil-drilling-in-Gulf-of-Mexico</w:t>
        </w:r>
      </w:hyperlink>
      <w:r w:rsidRPr="00AC0413">
        <w:rPr>
          <w:rFonts w:ascii="Georgia" w:hAnsi="Georgia"/>
        </w:rPr>
        <w:t>,)</w:t>
      </w:r>
    </w:p>
    <w:p w14:paraId="7017A26C" w14:textId="77777777" w:rsidR="00670A42" w:rsidRPr="00AC0413" w:rsidRDefault="00670A42" w:rsidP="00670A42">
      <w:pPr>
        <w:rPr>
          <w:rFonts w:ascii="Georgia" w:hAnsi="Georgia"/>
        </w:rPr>
      </w:pPr>
      <w:r w:rsidRPr="00AC0413">
        <w:rPr>
          <w:rFonts w:ascii="Georgia" w:hAnsi="Georgia"/>
        </w:rPr>
        <w:t xml:space="preserve">British energy company BP announced that its mega Mad Dog project in the Gulf of Mexico wasn't necessarily as attractive as once thought. Oil companies like BP are looking to get things moving again three years after the tragedy tied to the Deep-water Horizon oilrig. Members of the U.S. House of Representatives last week proposed legislation that would open up more areas for drillers offshore. </w:t>
      </w:r>
      <w:r w:rsidRPr="00AC0413">
        <w:rPr>
          <w:rStyle w:val="StyleBoldUnderline"/>
          <w:rFonts w:ascii="Georgia" w:hAnsi="Georgia"/>
          <w:highlight w:val="green"/>
        </w:rPr>
        <w:t>Lawmakers say getting more work done in the Gulf of Mexico would ensure energy independence</w:t>
      </w:r>
      <w:r w:rsidRPr="00AC0413">
        <w:rPr>
          <w:rFonts w:ascii="Georgia" w:hAnsi="Georgia"/>
        </w:rPr>
        <w:t>. The oil industry says U.S. oil production is setting records, however, so it's not yet clear what, if any, interest there is to return so quickly back to the Gulf of Mexico.</w:t>
      </w:r>
    </w:p>
    <w:p w14:paraId="55BF08C3" w14:textId="77777777" w:rsidR="00670A42" w:rsidRPr="00AC0413" w:rsidRDefault="00670A42" w:rsidP="00670A42">
      <w:pPr>
        <w:rPr>
          <w:rFonts w:ascii="Georgia" w:hAnsi="Georgia"/>
        </w:rPr>
      </w:pPr>
      <w:r w:rsidRPr="00AC0413">
        <w:rPr>
          <w:rFonts w:ascii="Georgia" w:hAnsi="Georgia"/>
        </w:rPr>
        <w:t xml:space="preserve">BP announced it was reviewing a decision to move ahead with its multibillion-dollar Mad Dog development in the Gulf of Mexico. The company started production in the field in 2005 with a facility designed to process 80,000 barrels of oil and 60,000 cubic feet of natural gas per day. The entire field is estimated to hold 4 billion barrels of oil equivalent. BP said Friday it wasn't necessarily keen to move ahead with the second phase of development there, however. (Related article: Obama’s Budget Proposal Boosts Clean Energy at the Expense of Fossil Fuels) "The current development plan for Mad Dog Phase 2 is not as attractive as previously modeled, due largely to market conditions and industry inflation," the company said in a statement. </w:t>
      </w:r>
      <w:r w:rsidRPr="00AC0413">
        <w:rPr>
          <w:rStyle w:val="StyleBoldUnderline"/>
          <w:rFonts w:ascii="Georgia" w:hAnsi="Georgia"/>
          <w:highlight w:val="green"/>
        </w:rPr>
        <w:t>Lawmakers</w:t>
      </w:r>
      <w:r w:rsidRPr="00AC0413">
        <w:rPr>
          <w:rStyle w:val="StyleBoldUnderline"/>
          <w:rFonts w:ascii="Georgia" w:hAnsi="Georgia"/>
        </w:rPr>
        <w:t xml:space="preserve"> in the House of Representatives last week </w:t>
      </w:r>
      <w:r w:rsidRPr="00AC0413">
        <w:rPr>
          <w:rStyle w:val="StyleBoldUnderline"/>
          <w:rFonts w:ascii="Georgia" w:hAnsi="Georgia"/>
          <w:highlight w:val="green"/>
        </w:rPr>
        <w:t>introduced legislation that would amend laws regarding the U.S. continental shelf to make it easier for oil companies to work along</w:t>
      </w:r>
      <w:r w:rsidRPr="00AC0413">
        <w:rPr>
          <w:rStyle w:val="StyleBoldUnderline"/>
          <w:rFonts w:ascii="Georgia" w:hAnsi="Georgia"/>
        </w:rPr>
        <w:t xml:space="preserve"> the shared maritime border with </w:t>
      </w:r>
      <w:r w:rsidRPr="00AC0413">
        <w:rPr>
          <w:rStyle w:val="StyleBoldUnderline"/>
          <w:rFonts w:ascii="Georgia" w:hAnsi="Georgia"/>
          <w:highlight w:val="green"/>
        </w:rPr>
        <w:t>Mexico</w:t>
      </w:r>
      <w:r w:rsidRPr="00AC0413">
        <w:rPr>
          <w:rStyle w:val="StyleBoldUnderline"/>
          <w:rFonts w:ascii="Georgia" w:hAnsi="Georgia"/>
        </w:rPr>
        <w:t xml:space="preserve">.  </w:t>
      </w:r>
      <w:r w:rsidRPr="00AC0413">
        <w:rPr>
          <w:rStyle w:val="StyleBoldUnderline"/>
          <w:rFonts w:ascii="Georgia" w:hAnsi="Georgia"/>
          <w:highlight w:val="green"/>
        </w:rPr>
        <w:t>The measure would facilitate the implementation of a bilateral agreement signed last year on Transboundary resources</w:t>
      </w:r>
      <w:r w:rsidRPr="00AC0413">
        <w:rPr>
          <w:rFonts w:ascii="Georgia" w:hAnsi="Georgia"/>
          <w:highlight w:val="green"/>
        </w:rPr>
        <w:t>.</w:t>
      </w:r>
      <w:r w:rsidRPr="00AC0413">
        <w:rPr>
          <w:rFonts w:ascii="Georgia" w:hAnsi="Georgia"/>
        </w:rPr>
        <w:t xml:space="preserve"> Under that agreement, roughly 1.5 million acres in the Gulf of Mexico would open up to energy explorers. The U.S. Interior Department's Bureau of Ocean Energy Management estimates the region may hold as much as 172 million barrels of oil and 304 billion cubic feet of natural gas.  "</w:t>
      </w:r>
      <w:r w:rsidRPr="00AC0413">
        <w:rPr>
          <w:rStyle w:val="StyleBoldUnderline"/>
          <w:rFonts w:ascii="Georgia" w:hAnsi="Georgia"/>
          <w:highlight w:val="green"/>
        </w:rPr>
        <w:t>We can achieve energy independence and better energy cooperation with our neighbor and this is an important step in that direction</w:t>
      </w:r>
      <w:r w:rsidRPr="00AC0413">
        <w:rPr>
          <w:rStyle w:val="StyleBoldUnderline"/>
          <w:rFonts w:ascii="Georgia" w:hAnsi="Georgia"/>
        </w:rPr>
        <w:t>," said Foreign Affairs Subcommittee on Western Hemisphere</w:t>
      </w:r>
      <w:r w:rsidRPr="00AC0413">
        <w:rPr>
          <w:rFonts w:ascii="Georgia" w:hAnsi="Georgia"/>
        </w:rPr>
        <w:t xml:space="preserve"> </w:t>
      </w:r>
      <w:r w:rsidRPr="00AC0413">
        <w:rPr>
          <w:rStyle w:val="StyleBoldUnderline"/>
          <w:rFonts w:ascii="Georgia" w:hAnsi="Georgia"/>
        </w:rPr>
        <w:t>Chair</w:t>
      </w:r>
      <w:r w:rsidRPr="00AC0413">
        <w:rPr>
          <w:rFonts w:ascii="Georgia" w:hAnsi="Georgia"/>
        </w:rPr>
        <w:t xml:space="preserve">man Matt </w:t>
      </w:r>
      <w:r w:rsidRPr="00AC0413">
        <w:rPr>
          <w:rStyle w:val="StyleBoldUnderline"/>
          <w:rFonts w:ascii="Georgia" w:hAnsi="Georgia"/>
        </w:rPr>
        <w:t>Salmon</w:t>
      </w:r>
      <w:r w:rsidRPr="00AC0413">
        <w:rPr>
          <w:rFonts w:ascii="Georgia" w:hAnsi="Georgia"/>
        </w:rPr>
        <w:t xml:space="preserve">, R-Ariz., </w:t>
      </w:r>
      <w:r w:rsidRPr="00AC0413">
        <w:rPr>
          <w:rStyle w:val="StyleBoldUnderline"/>
          <w:rFonts w:ascii="Georgia" w:hAnsi="Georgia"/>
        </w:rPr>
        <w:t>in a statement. (</w:t>
      </w:r>
      <w:r w:rsidRPr="00AC0413">
        <w:rPr>
          <w:rFonts w:ascii="Georgia" w:hAnsi="Georgia"/>
        </w:rPr>
        <w:t xml:space="preserve">Related article: UK Renews Drive for Offshore Oil and Gas) </w:t>
      </w:r>
      <w:r w:rsidRPr="00AC0413">
        <w:rPr>
          <w:rStyle w:val="StyleBoldUnderline"/>
          <w:rFonts w:ascii="Georgia" w:hAnsi="Georgia"/>
        </w:rPr>
        <w:t>The American Petroleum Institute reports that U.S. oil production in March increased 13.8 percent year-on-year to 7.1 million barrels per day. Crude oil stocks, meanwhile, reached a record for March at 387.9 million</w:t>
      </w:r>
      <w:r w:rsidRPr="00AC0413">
        <w:rPr>
          <w:rFonts w:ascii="Georgia" w:hAnsi="Georgia"/>
        </w:rPr>
        <w:t xml:space="preserve"> </w:t>
      </w:r>
      <w:r w:rsidRPr="00AC0413">
        <w:rPr>
          <w:rStyle w:val="StyleBoldUnderline"/>
          <w:rFonts w:ascii="Georgia" w:hAnsi="Georgia"/>
        </w:rPr>
        <w:t>bpd</w:t>
      </w:r>
      <w:r w:rsidRPr="00AC0413">
        <w:rPr>
          <w:rFonts w:ascii="Georgia" w:hAnsi="Georgia"/>
        </w:rPr>
        <w:t xml:space="preserve">. In terms of imports, API reports that those levels are at their lowest level since 1998 at 10.0 million bpd, a 5.3 percent drop year-on-year. This comes against lower petroleum deliveries, a reflection of demand.  </w:t>
      </w:r>
      <w:r w:rsidRPr="00AC0413">
        <w:rPr>
          <w:rStyle w:val="StyleBoldUnderline"/>
          <w:rFonts w:ascii="Georgia" w:hAnsi="Georgia"/>
        </w:rPr>
        <w:t>API states U.S. petroleum deliveries are down about 0.4 percent for the first quarter of the year, reflecting an economic recovery that's like "a sputtering engine with a cylinder or two still not firing," said chief economist</w:t>
      </w:r>
      <w:r w:rsidRPr="00AC0413">
        <w:rPr>
          <w:rFonts w:ascii="Georgia" w:hAnsi="Georgia"/>
        </w:rPr>
        <w:t xml:space="preserve"> John </w:t>
      </w:r>
      <w:r w:rsidRPr="00AC0413">
        <w:rPr>
          <w:rStyle w:val="StyleBoldUnderline"/>
          <w:rFonts w:ascii="Georgia" w:hAnsi="Georgia"/>
        </w:rPr>
        <w:t>Felmy</w:t>
      </w:r>
      <w:r w:rsidRPr="00AC0413">
        <w:rPr>
          <w:rFonts w:ascii="Georgia" w:hAnsi="Georgia"/>
        </w:rPr>
        <w:t>.</w:t>
      </w:r>
    </w:p>
    <w:p w14:paraId="1CC000AD" w14:textId="77777777" w:rsidR="00670A42" w:rsidRPr="00AC0413" w:rsidRDefault="00670A42" w:rsidP="00670A42">
      <w:pPr>
        <w:pStyle w:val="Heading4"/>
        <w:rPr>
          <w:rFonts w:ascii="Georgia" w:hAnsi="Georgia"/>
        </w:rPr>
      </w:pPr>
      <w:r w:rsidRPr="00AC0413">
        <w:rPr>
          <w:rFonts w:ascii="Georgia" w:hAnsi="Georgia"/>
        </w:rPr>
        <w:t>Backlash already – plan key</w:t>
      </w:r>
    </w:p>
    <w:p w14:paraId="0CE6AC8A" w14:textId="77777777" w:rsidR="00670A42" w:rsidRPr="00AC0413" w:rsidRDefault="00670A42" w:rsidP="00670A42">
      <w:pPr>
        <w:rPr>
          <w:rFonts w:ascii="Georgia" w:hAnsi="Georgia"/>
        </w:rPr>
      </w:pPr>
      <w:r w:rsidRPr="00AC0413">
        <w:rPr>
          <w:rStyle w:val="StyleStyleBold12pt"/>
          <w:rFonts w:ascii="Georgia" w:hAnsi="Georgia"/>
        </w:rPr>
        <w:t>Clark 12</w:t>
      </w:r>
      <w:r w:rsidRPr="00AC0413">
        <w:rPr>
          <w:rFonts w:ascii="Georgia" w:hAnsi="Georgia"/>
        </w:rPr>
        <w:t xml:space="preserve"> (Aaron, “Obama Stance on Fossil Fuel Angers Industry,” Bloomberg, 1-24, http://www.bloomberg.com/news/2012-01-24/obama-claiming-credit-for-fossil-fuel-gains-angers-industry.html)</w:t>
      </w:r>
    </w:p>
    <w:p w14:paraId="0875ECBF" w14:textId="77777777" w:rsidR="00670A42" w:rsidRPr="00AC0413" w:rsidRDefault="00670A42" w:rsidP="00670A42">
      <w:pPr>
        <w:rPr>
          <w:rFonts w:ascii="Georgia" w:hAnsi="Georgia"/>
        </w:rPr>
      </w:pPr>
      <w:r w:rsidRPr="00AC0413">
        <w:rPr>
          <w:rFonts w:ascii="Georgia" w:hAnsi="Georgia"/>
        </w:rPr>
        <w:t xml:space="preserve">President Barack </w:t>
      </w:r>
      <w:r w:rsidRPr="00AC0413">
        <w:rPr>
          <w:rStyle w:val="StyleBoldUnderline"/>
          <w:rFonts w:ascii="Georgia" w:hAnsi="Georgia"/>
          <w:highlight w:val="green"/>
        </w:rPr>
        <w:t>Obama is taking credit for</w:t>
      </w:r>
      <w:r w:rsidRPr="00AC0413">
        <w:rPr>
          <w:rStyle w:val="StyleBoldUnderline"/>
          <w:rFonts w:ascii="Georgia" w:hAnsi="Georgia"/>
        </w:rPr>
        <w:t xml:space="preserve"> higher U.S. oil and </w:t>
      </w:r>
      <w:r w:rsidRPr="00AC0413">
        <w:rPr>
          <w:rStyle w:val="StyleBoldUnderline"/>
          <w:rFonts w:ascii="Georgia" w:hAnsi="Georgia"/>
          <w:highlight w:val="green"/>
        </w:rPr>
        <w:t>gas production</w:t>
      </w:r>
      <w:r w:rsidRPr="00AC0413">
        <w:rPr>
          <w:rStyle w:val="StyleBoldUnderline"/>
          <w:rFonts w:ascii="Georgia" w:hAnsi="Georgia"/>
        </w:rPr>
        <w:t xml:space="preserve"> and lower imports, </w:t>
      </w:r>
      <w:r w:rsidRPr="00AC0413">
        <w:rPr>
          <w:rStyle w:val="StyleBoldUnderline"/>
          <w:rFonts w:ascii="Georgia" w:hAnsi="Georgia"/>
          <w:highlight w:val="green"/>
        </w:rPr>
        <w:t>angering industry groups and Republicans who say he is working against</w:t>
      </w:r>
      <w:r w:rsidRPr="00AC0413">
        <w:rPr>
          <w:rStyle w:val="StyleBoldUnderline"/>
          <w:rFonts w:ascii="Georgia" w:hAnsi="Georgia"/>
        </w:rPr>
        <w:t xml:space="preserve"> domestic </w:t>
      </w:r>
      <w:r w:rsidRPr="00AC0413">
        <w:rPr>
          <w:rStyle w:val="StyleBoldUnderline"/>
          <w:rFonts w:ascii="Georgia" w:hAnsi="Georgia"/>
          <w:highlight w:val="green"/>
        </w:rPr>
        <w:t>energy production</w:t>
      </w:r>
      <w:r w:rsidRPr="00AC0413">
        <w:rPr>
          <w:rFonts w:ascii="Georgia" w:hAnsi="Georgia"/>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AC0413">
        <w:rPr>
          <w:rStyle w:val="StyleBoldUnderline"/>
          <w:rFonts w:ascii="Georgia" w:hAnsi="Georgia"/>
        </w:rPr>
        <w:t>Since Obama took office</w:t>
      </w:r>
      <w:r w:rsidRPr="00AC0413">
        <w:rPr>
          <w:rFonts w:ascii="Georgia" w:hAnsi="Georgia"/>
        </w:rPr>
        <w:t xml:space="preserve">, </w:t>
      </w:r>
      <w:r w:rsidRPr="00AC0413">
        <w:rPr>
          <w:rStyle w:val="StyleBoldUnderline"/>
          <w:rFonts w:ascii="Georgia" w:hAnsi="Georgia"/>
        </w:rPr>
        <w:t>U.S. natural gas production averaged</w:t>
      </w:r>
      <w:r w:rsidRPr="00AC0413">
        <w:rPr>
          <w:rFonts w:ascii="Georgia" w:hAnsi="Georgia"/>
        </w:rPr>
        <w:t xml:space="preserve"> 1.89 trillion cubic feet a month through October, </w:t>
      </w:r>
      <w:r w:rsidRPr="00AC0413">
        <w:rPr>
          <w:rStyle w:val="StyleBoldUnderline"/>
          <w:rFonts w:ascii="Georgia" w:hAnsi="Georgia"/>
        </w:rPr>
        <w:t>13 percent higher than</w:t>
      </w:r>
      <w:r w:rsidRPr="00AC0413">
        <w:rPr>
          <w:rFonts w:ascii="Georgia" w:hAnsi="Georgia"/>
        </w:rPr>
        <w:t xml:space="preserve"> the average during President George W. </w:t>
      </w:r>
      <w:r w:rsidRPr="00AC0413">
        <w:rPr>
          <w:rStyle w:val="StyleBoldUnderline"/>
          <w:rFonts w:ascii="Georgia" w:hAnsi="Georgia"/>
        </w:rPr>
        <w:t>Bush’s two terms</w:t>
      </w:r>
      <w:r w:rsidRPr="00AC0413">
        <w:rPr>
          <w:rFonts w:ascii="Georgia" w:hAnsi="Georgia"/>
        </w:rPr>
        <w:t>, according to Energy Department data. Crude oil production is 2 percent higher, the department said. “</w:t>
      </w:r>
      <w:r w:rsidRPr="00AC0413">
        <w:rPr>
          <w:rStyle w:val="StyleBoldUnderline"/>
          <w:rFonts w:ascii="Georgia" w:hAnsi="Georgia"/>
        </w:rPr>
        <w:t>To be sure that is not because the White House meant for that to happen</w:t>
      </w:r>
      <w:r w:rsidRPr="00AC0413">
        <w:rPr>
          <w:rFonts w:ascii="Georgia" w:hAnsi="Georgia"/>
        </w:rPr>
        <w:t xml:space="preserve">,” said Pavel Molchanov, an analyst at Raymond James &amp; Associates Inc. </w:t>
      </w:r>
      <w:r w:rsidRPr="00AC0413">
        <w:rPr>
          <w:rStyle w:val="StyleBoldUnderline"/>
          <w:rFonts w:ascii="Georgia" w:hAnsi="Georgia"/>
        </w:rPr>
        <w:t>Republicans say the numbers are misleading</w:t>
      </w:r>
      <w:r w:rsidRPr="00AC0413">
        <w:rPr>
          <w:rFonts w:ascii="Georgia" w:hAnsi="Georgia"/>
        </w:rPr>
        <w:t xml:space="preserve">. Onshore oil and </w:t>
      </w:r>
      <w:r w:rsidRPr="00AC0413">
        <w:rPr>
          <w:rStyle w:val="StyleBoldUnderline"/>
          <w:rFonts w:ascii="Georgia" w:hAnsi="Georgia"/>
        </w:rPr>
        <w:t>gas production on federal lands directly under Obama’s control is down 40 percent compared to 10 years ago</w:t>
      </w:r>
      <w:r w:rsidRPr="00AC0413">
        <w:rPr>
          <w:rFonts w:ascii="Georgia" w:hAnsi="Georgia"/>
        </w:rPr>
        <w:t>, according to Spencer Pederson, a spokesman for Representative Doc Hastings, a Washington Republican and chairman of the House Natural Resources Committee. In 2010, the U.S. signed the fewest number of offshore drilling leases since 1984. ‘Drill Baby Drill’ “</w:t>
      </w:r>
      <w:r w:rsidRPr="00AC0413">
        <w:rPr>
          <w:rStyle w:val="StyleBoldUnderline"/>
          <w:rFonts w:ascii="Georgia" w:hAnsi="Georgia"/>
        </w:rPr>
        <w:t>The president is responding to what America’s gut feeling is, that we should be less dependent on foreign oil, and he’s trying to take credit for it</w:t>
      </w:r>
      <w:r w:rsidRPr="00AC0413">
        <w:rPr>
          <w:rFonts w:ascii="Georgia" w:hAnsi="Georgia"/>
        </w:rPr>
        <w:t>,” Hastings said in an interview. “</w:t>
      </w:r>
      <w:r w:rsidRPr="00AC0413">
        <w:rPr>
          <w:rStyle w:val="StyleBoldUnderline"/>
          <w:rFonts w:ascii="Georgia" w:hAnsi="Georgia"/>
        </w:rPr>
        <w:t>His policies are exactly the opposite.”</w:t>
      </w:r>
      <w:r w:rsidRPr="00AC0413">
        <w:rPr>
          <w:rFonts w:ascii="Georgia" w:hAnsi="Georgia"/>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AC0413">
        <w:rPr>
          <w:rStyle w:val="StyleBoldUnderline"/>
          <w:rFonts w:ascii="Georgia" w:hAnsi="Georgia"/>
        </w:rPr>
        <w:t>the American Petroleum Institute in Washington said that in two years the number of new leases to drill on federal lands declined 44 percent</w:t>
      </w:r>
      <w:r w:rsidRPr="00AC0413">
        <w:rPr>
          <w:rFonts w:ascii="Georgia" w:hAnsi="Georgia"/>
        </w:rPr>
        <w:t xml:space="preserve"> to 1,053 in 2010. The report blamed “new rules, policies and administrative actions that are not conducive to oil and natural gas production.” Lower imports are the result of lower demand, and </w:t>
      </w:r>
      <w:r w:rsidRPr="00AC0413">
        <w:rPr>
          <w:rStyle w:val="StyleBoldUnderline"/>
          <w:rFonts w:ascii="Georgia" w:hAnsi="Georgia"/>
        </w:rPr>
        <w:t>increasing production has come despite Obama’s policies</w:t>
      </w:r>
      <w:r w:rsidRPr="00AC0413">
        <w:rPr>
          <w:rFonts w:ascii="Georgia" w:hAnsi="Georgia"/>
        </w:rPr>
        <w:t xml:space="preserve">, </w:t>
      </w:r>
      <w:r w:rsidRPr="00AC0413">
        <w:rPr>
          <w:rStyle w:val="StyleBoldUnderline"/>
          <w:rFonts w:ascii="Georgia" w:hAnsi="Georgia"/>
        </w:rPr>
        <w:t>according to Jack Gerard, American Petroleum Institute President</w:t>
      </w:r>
      <w:r w:rsidRPr="00AC0413">
        <w:rPr>
          <w:rFonts w:ascii="Georgia" w:hAnsi="Georgia"/>
        </w:rPr>
        <w:t xml:space="preserve">. </w:t>
      </w:r>
      <w:r w:rsidRPr="00AC0413">
        <w:rPr>
          <w:rStyle w:val="StyleBoldUnderline"/>
          <w:rFonts w:ascii="Georgia" w:hAnsi="Georgia"/>
          <w:highlight w:val="green"/>
        </w:rPr>
        <w:t xml:space="preserve">The U.S. needs a “course correction” on energy policy </w:t>
      </w:r>
      <w:r w:rsidRPr="00AC0413">
        <w:rPr>
          <w:rStyle w:val="StyleBoldUnderline"/>
          <w:rFonts w:ascii="Georgia" w:hAnsi="Georgia"/>
        </w:rPr>
        <w:t>that includes faster permitting on federal lands in the West and in the Gulf of Mexico</w:t>
      </w:r>
      <w:r w:rsidRPr="00AC0413">
        <w:rPr>
          <w:rFonts w:ascii="Georgia" w:hAnsi="Georgia"/>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AC0413">
        <w:rPr>
          <w:rStyle w:val="StyleBoldUnderline"/>
          <w:rFonts w:ascii="Georgia" w:hAnsi="Georgia"/>
        </w:rPr>
        <w:t>The truth is that the administration has sometimes paid lip service to more domestic energy development</w:t>
      </w:r>
      <w:r w:rsidRPr="00AC0413">
        <w:rPr>
          <w:rFonts w:ascii="Georgia" w:hAnsi="Georgia"/>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AC0413">
        <w:rPr>
          <w:rStyle w:val="StyleBoldUnderline"/>
          <w:rFonts w:ascii="Georgia" w:hAnsi="Georgia"/>
        </w:rPr>
        <w:t xml:space="preserve">The </w:t>
      </w:r>
      <w:r w:rsidRPr="00AC0413">
        <w:rPr>
          <w:rStyle w:val="StyleBoldUnderline"/>
          <w:rFonts w:ascii="Georgia" w:hAnsi="Georgia"/>
          <w:highlight w:val="green"/>
        </w:rPr>
        <w:t>losses</w:t>
      </w:r>
      <w:r w:rsidRPr="00AC0413">
        <w:rPr>
          <w:rStyle w:val="StyleBoldUnderline"/>
          <w:rFonts w:ascii="Georgia" w:hAnsi="Georgia"/>
        </w:rPr>
        <w:t xml:space="preserve"> due to the Obama administration’s death-grip on offshore drilling and its unwillingness to open federal lands</w:t>
      </w:r>
      <w:r w:rsidRPr="00AC0413">
        <w:rPr>
          <w:rFonts w:ascii="Georgia" w:hAnsi="Georgia"/>
        </w:rPr>
        <w:t xml:space="preserve"> or issue timely permits for exploration </w:t>
      </w:r>
      <w:r w:rsidRPr="00AC0413">
        <w:rPr>
          <w:rStyle w:val="StyleBoldUnderline"/>
          <w:rFonts w:ascii="Georgia" w:hAnsi="Georgia"/>
          <w:highlight w:val="green"/>
        </w:rPr>
        <w:t>far outweigh any energy gains</w:t>
      </w:r>
      <w:r w:rsidRPr="00AC0413">
        <w:rPr>
          <w:rStyle w:val="StyleBoldUnderline"/>
          <w:rFonts w:ascii="Georgia" w:hAnsi="Georgia"/>
        </w:rPr>
        <w:t xml:space="preserve"> that the White House may tout this week</w:t>
      </w:r>
      <w:r w:rsidRPr="00AC0413">
        <w:rPr>
          <w:rFonts w:ascii="Georgia" w:hAnsi="Georgia"/>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14:paraId="2F082139" w14:textId="77777777" w:rsidR="00670A42" w:rsidRPr="00AC0413" w:rsidRDefault="00670A42" w:rsidP="00670A42">
      <w:pPr>
        <w:pStyle w:val="Heading4"/>
        <w:rPr>
          <w:rFonts w:ascii="Georgia" w:hAnsi="Georgia"/>
        </w:rPr>
      </w:pPr>
      <w:r w:rsidRPr="00AC0413">
        <w:rPr>
          <w:rFonts w:ascii="Georgia" w:hAnsi="Georgia"/>
        </w:rPr>
        <w:t>No link – plan isn’t an opportunity cost – a logical policy maker could do both</w:t>
      </w:r>
    </w:p>
    <w:p w14:paraId="65EF4645" w14:textId="77777777" w:rsidR="00670A42" w:rsidRPr="00AC0413" w:rsidRDefault="00670A42" w:rsidP="00670A42">
      <w:pPr>
        <w:rPr>
          <w:rFonts w:ascii="Georgia" w:hAnsi="Georgia"/>
        </w:rPr>
      </w:pPr>
    </w:p>
    <w:p w14:paraId="2767B89C" w14:textId="77777777" w:rsidR="00670A42" w:rsidRPr="00AC0413" w:rsidRDefault="00670A42" w:rsidP="00670A42">
      <w:pPr>
        <w:pStyle w:val="Heading2"/>
        <w:rPr>
          <w:rFonts w:ascii="Georgia" w:hAnsi="Georgia"/>
        </w:rPr>
      </w:pPr>
      <w:r w:rsidRPr="00AC0413">
        <w:rPr>
          <w:rFonts w:ascii="Georgia" w:hAnsi="Georgia"/>
        </w:rPr>
        <w:t>2AC – Dip Cap</w:t>
      </w:r>
    </w:p>
    <w:p w14:paraId="5121EF98" w14:textId="77777777" w:rsidR="00670A42" w:rsidRPr="00AC0413" w:rsidRDefault="00670A42" w:rsidP="00670A42">
      <w:pPr>
        <w:pStyle w:val="Heading3"/>
        <w:rPr>
          <w:rFonts w:ascii="Georgia" w:hAnsi="Georgia" w:cs="Times New Roman"/>
        </w:rPr>
      </w:pPr>
      <w:r w:rsidRPr="00AC0413">
        <w:rPr>
          <w:rFonts w:ascii="Georgia" w:hAnsi="Georgia" w:cs="Times New Roman"/>
        </w:rPr>
        <w:t xml:space="preserve">2AC – Dip Cap </w:t>
      </w:r>
    </w:p>
    <w:p w14:paraId="1DF17988" w14:textId="77777777" w:rsidR="00670A42" w:rsidRPr="00506960" w:rsidRDefault="00670A42" w:rsidP="00670A42">
      <w:pPr>
        <w:pStyle w:val="Heading4"/>
      </w:pPr>
      <w:r>
        <w:t>No impact</w:t>
      </w:r>
    </w:p>
    <w:p w14:paraId="53D00BAE" w14:textId="77777777" w:rsidR="00670A42" w:rsidRPr="00506960" w:rsidRDefault="00670A42" w:rsidP="00670A42">
      <w:r w:rsidRPr="00506960">
        <w:rPr>
          <w:rStyle w:val="StyleStyleBold12pt"/>
        </w:rPr>
        <w:t>Fettweis</w:t>
      </w:r>
      <w:r w:rsidRPr="00506960">
        <w:t xml:space="preserve">, Asst Prof Poli Sci – Tulane, Asst Prof National Security Affairs – US Naval War College, </w:t>
      </w:r>
      <w:r w:rsidRPr="00506960">
        <w:rPr>
          <w:rStyle w:val="StyleStyleBold12pt"/>
        </w:rPr>
        <w:t>‘7</w:t>
      </w:r>
    </w:p>
    <w:p w14:paraId="6F5CF1AB" w14:textId="77777777" w:rsidR="00670A42" w:rsidRPr="00506960" w:rsidRDefault="00670A42" w:rsidP="00670A42">
      <w:r w:rsidRPr="00506960">
        <w:t xml:space="preserve">(Christopher, “On the Consequences of Failure in Iraq,” </w:t>
      </w:r>
      <w:r w:rsidRPr="00506960">
        <w:rPr>
          <w:i/>
        </w:rPr>
        <w:t>Survival</w:t>
      </w:r>
      <w:r w:rsidRPr="00506960">
        <w:t xml:space="preserve">, Vol. 49, Iss. 4, December, p. 83 – 98) </w:t>
      </w:r>
    </w:p>
    <w:p w14:paraId="5BB016B2" w14:textId="77777777" w:rsidR="00670A42" w:rsidRPr="00506960" w:rsidRDefault="00670A42" w:rsidP="00670A42"/>
    <w:p w14:paraId="0D6381F5" w14:textId="77777777" w:rsidR="00670A42" w:rsidRPr="00506960" w:rsidRDefault="00670A42" w:rsidP="00670A42">
      <w:pPr>
        <w:rPr>
          <w:rStyle w:val="StyleBoldUnderline"/>
        </w:rPr>
      </w:pPr>
      <w:r w:rsidRPr="00506960">
        <w:t xml:space="preserve">Firstly, and perhaps most obviously, </w:t>
      </w:r>
      <w:r w:rsidRPr="00506960">
        <w:rPr>
          <w:rStyle w:val="StyleBoldUnderline"/>
        </w:rPr>
        <w:t xml:space="preserve">policymakers should keep in mind that </w:t>
      </w:r>
      <w:r w:rsidRPr="00506960">
        <w:rPr>
          <w:rStyle w:val="StyleBoldUnderline"/>
          <w:highlight w:val="yellow"/>
        </w:rPr>
        <w:t>the unprecedented is</w:t>
      </w:r>
      <w:r w:rsidRPr="00506960">
        <w:rPr>
          <w:rStyle w:val="StyleBoldUnderline"/>
        </w:rPr>
        <w:t xml:space="preserve"> also </w:t>
      </w:r>
      <w:r w:rsidRPr="00506960">
        <w:rPr>
          <w:rStyle w:val="StyleBoldUnderline"/>
          <w:highlight w:val="yellow"/>
        </w:rPr>
        <w:t>unlikely</w:t>
      </w:r>
      <w:r w:rsidRPr="00506960">
        <w:rPr>
          <w:rStyle w:val="StyleBoldUnderline"/>
        </w:rPr>
        <w:t xml:space="preserve"> .</w:t>
      </w:r>
      <w:r w:rsidRPr="00506960">
        <w:t xml:space="preserve"> </w:t>
      </w:r>
      <w:r w:rsidRPr="00506960">
        <w:rPr>
          <w:rStyle w:val="StyleBoldUnderline"/>
        </w:rPr>
        <w:t xml:space="preserve">Outliers in international behaviour do exist, but </w:t>
      </w:r>
      <w:r w:rsidRPr="00506960">
        <w:rPr>
          <w:rStyle w:val="StyleBoldUnderline"/>
          <w:highlight w:val="yellow"/>
        </w:rPr>
        <w:t>in general the past is the best guide to the future.</w:t>
      </w:r>
      <w:r w:rsidRPr="00506960">
        <w:rPr>
          <w:highlight w:val="yellow"/>
        </w:rPr>
        <w:t xml:space="preserve"> </w:t>
      </w:r>
      <w:r w:rsidRPr="00506960">
        <w:rPr>
          <w:rStyle w:val="StyleBoldUnderline"/>
          <w:highlight w:val="yellow"/>
        </w:rPr>
        <w:t>Since</w:t>
      </w:r>
      <w:r w:rsidRPr="00506960">
        <w:t xml:space="preserve"> the </w:t>
      </w:r>
      <w:r w:rsidRPr="00506960">
        <w:rPr>
          <w:rStyle w:val="StyleBoldUnderline"/>
          <w:highlight w:val="yellow"/>
        </w:rPr>
        <w:t>geopolitical catastrophes</w:t>
      </w:r>
      <w:r w:rsidRPr="00506960">
        <w:rPr>
          <w:rStyle w:val="StyleBoldUnderline"/>
        </w:rPr>
        <w:t xml:space="preserve"> that pessimists expect</w:t>
      </w:r>
      <w:r w:rsidRPr="00506960">
        <w:t xml:space="preserve"> will follow US withdrawal </w:t>
      </w:r>
      <w:r w:rsidRPr="00506960">
        <w:rPr>
          <w:rStyle w:val="StyleBoldUnderline"/>
          <w:highlight w:val="yellow"/>
        </w:rPr>
        <w:t>are</w:t>
      </w:r>
      <w:r w:rsidRPr="00506960">
        <w:t xml:space="preserve"> all virtually </w:t>
      </w:r>
      <w:r w:rsidRPr="00506960">
        <w:rPr>
          <w:rStyle w:val="StyleBoldUnderline"/>
          <w:highlight w:val="yellow"/>
        </w:rPr>
        <w:t>without precedent</w:t>
      </w:r>
      <w:r w:rsidRPr="00506960">
        <w:t xml:space="preserve">, </w:t>
      </w:r>
      <w:r w:rsidRPr="00506960">
        <w:rPr>
          <w:rStyle w:val="StyleBoldUnderline"/>
        </w:rPr>
        <w:t xml:space="preserve">common sense should tell policymakers </w:t>
      </w:r>
      <w:r w:rsidRPr="00506960">
        <w:rPr>
          <w:rStyle w:val="StyleBoldUnderline"/>
          <w:highlight w:val="yellow"/>
        </w:rPr>
        <w:t>they are</w:t>
      </w:r>
      <w:r w:rsidRPr="00506960">
        <w:rPr>
          <w:rStyle w:val="StyleBoldUnderline"/>
        </w:rPr>
        <w:t xml:space="preserve"> probably also </w:t>
      </w:r>
      <w:r w:rsidRPr="00506960">
        <w:rPr>
          <w:rStyle w:val="StyleBoldUnderline"/>
          <w:highlight w:val="yellow"/>
        </w:rPr>
        <w:t>unlikely to occur</w:t>
      </w:r>
      <w:r w:rsidRPr="00506960">
        <w:rPr>
          <w:rStyle w:val="StyleBoldUnderline"/>
        </w:rPr>
        <w:t>.</w:t>
      </w:r>
      <w:r w:rsidRPr="00506960">
        <w:t xml:space="preserve"> Five years ago, US leaders should have realised that their implicit prediction for the aftermath of invasion - positive, creative instability in the Middle East that would set off a string of democratic dominoes - was without precedent. The policy was based more on the president's unshakeable faith in the redemptive power of democracy than on a coherent understanding of international relations. Like all faith-based policies, success would have required a miracle; </w:t>
      </w:r>
      <w:r w:rsidRPr="00506960">
        <w:rPr>
          <w:rStyle w:val="StyleBoldUnderline"/>
        </w:rPr>
        <w:t>in international politics, miracles</w:t>
      </w:r>
      <w:r w:rsidRPr="00506960">
        <w:t xml:space="preserve"> </w:t>
      </w:r>
      <w:r w:rsidRPr="00506960">
        <w:rPr>
          <w:rStyle w:val="StyleBoldUnderline"/>
        </w:rPr>
        <w:t>are</w:t>
      </w:r>
      <w:r w:rsidRPr="00506960">
        <w:t xml:space="preserve"> unfortunately </w:t>
      </w:r>
      <w:r w:rsidRPr="00506960">
        <w:rPr>
          <w:rStyle w:val="StyleBoldUnderline"/>
        </w:rPr>
        <w:t>rare. Faith is</w:t>
      </w:r>
      <w:r w:rsidRPr="00506960">
        <w:t xml:space="preserve"> once again </w:t>
      </w:r>
      <w:r w:rsidRPr="00506960">
        <w:rPr>
          <w:rStyle w:val="StyleBoldUnderline"/>
        </w:rPr>
        <w:t xml:space="preserve">driving predictions of post-withdrawal Iraq, but this time it is faith in chaos and worst-case scenarios. </w:t>
      </w:r>
      <w:r w:rsidRPr="00506960">
        <w:t xml:space="preserve">Secondly, </w:t>
      </w:r>
      <w:r w:rsidRPr="00506960">
        <w:rPr>
          <w:rStyle w:val="StyleBoldUnderline"/>
          <w:highlight w:val="yellow"/>
        </w:rPr>
        <w:t>imagined consequences are</w:t>
      </w:r>
      <w:r w:rsidRPr="00506960">
        <w:t xml:space="preserve"> usually </w:t>
      </w:r>
      <w:r w:rsidRPr="00506960">
        <w:rPr>
          <w:rStyle w:val="StyleBoldUnderline"/>
          <w:highlight w:val="yellow"/>
        </w:rPr>
        <w:t>worse than</w:t>
      </w:r>
      <w:r w:rsidRPr="00506960">
        <w:t xml:space="preserve"> what </w:t>
      </w:r>
      <w:r w:rsidRPr="00506960">
        <w:rPr>
          <w:rStyle w:val="StyleBoldUnderline"/>
          <w:highlight w:val="yellow"/>
        </w:rPr>
        <w:t>reality</w:t>
      </w:r>
      <w:r w:rsidRPr="00506960">
        <w:t xml:space="preserve"> delivers . </w:t>
      </w:r>
      <w:r w:rsidRPr="00506960">
        <w:rPr>
          <w:rStyle w:val="StyleBoldUnderline"/>
          <w:highlight w:val="yellow"/>
        </w:rPr>
        <w:t>Human beings</w:t>
      </w:r>
      <w:r w:rsidRPr="00506960">
        <w:rPr>
          <w:rStyle w:val="StyleBoldUnderline"/>
        </w:rPr>
        <w:t xml:space="preserve"> tend to </w:t>
      </w:r>
      <w:r w:rsidRPr="00506960">
        <w:rPr>
          <w:rStyle w:val="StyleBoldUnderline"/>
          <w:highlight w:val="yellow"/>
        </w:rPr>
        <w:t>focus on the most frightening scenarios at the expense of the most likely</w:t>
      </w:r>
      <w:r w:rsidRPr="00506960">
        <w:rPr>
          <w:rStyle w:val="StyleBoldUnderline"/>
        </w:rPr>
        <w:t>, and anticipate outcomes</w:t>
      </w:r>
      <w:r w:rsidRPr="00506960">
        <w:t xml:space="preserve"> far </w:t>
      </w:r>
      <w:r w:rsidRPr="00506960">
        <w:rPr>
          <w:rStyle w:val="StyleBoldUnderline"/>
        </w:rPr>
        <w:t>worse than those that usually occur.</w:t>
      </w:r>
      <w:r w:rsidRPr="00506960">
        <w:t xml:space="preserve"> This is especially true in the United States, which for a variety of reasons has consistently overestimated the dangers lurking in the international system.3 </w:t>
      </w:r>
      <w:r w:rsidRPr="00506960">
        <w:rPr>
          <w:rStyle w:val="StyleBoldUnderline"/>
        </w:rPr>
        <w:t>Pre-war Iraq was no exception; post-war Iraq is not likely to be either.</w:t>
      </w:r>
    </w:p>
    <w:p w14:paraId="3D7D5EEF" w14:textId="77777777" w:rsidR="00670A42" w:rsidRPr="00AC0413" w:rsidRDefault="00670A42" w:rsidP="00670A42">
      <w:pPr>
        <w:keepNext/>
        <w:keepLines/>
        <w:spacing w:before="200"/>
        <w:outlineLvl w:val="3"/>
        <w:rPr>
          <w:rStyle w:val="Heading4Char"/>
          <w:rFonts w:ascii="Georgia" w:hAnsi="Georgia"/>
        </w:rPr>
      </w:pPr>
      <w:r w:rsidRPr="00AC0413">
        <w:rPr>
          <w:rStyle w:val="Heading4Char"/>
          <w:rFonts w:ascii="Georgia" w:hAnsi="Georgia"/>
        </w:rPr>
        <w:t>Peace process fails AND isn’t key- other events driving Mid-east politics</w:t>
      </w:r>
    </w:p>
    <w:p w14:paraId="0DAFC2E1" w14:textId="77777777" w:rsidR="00670A42" w:rsidRPr="00AC0413" w:rsidRDefault="00670A42" w:rsidP="00670A42">
      <w:pPr>
        <w:rPr>
          <w:rFonts w:ascii="Georgia" w:hAnsi="Georgia"/>
        </w:rPr>
      </w:pPr>
      <w:r w:rsidRPr="00AC0413">
        <w:rPr>
          <w:rStyle w:val="StyleStyleBold12pt"/>
          <w:rFonts w:ascii="Georgia" w:hAnsi="Georgia"/>
        </w:rPr>
        <w:t>Landler 13</w:t>
      </w:r>
      <w:r w:rsidRPr="00AC0413">
        <w:rPr>
          <w:rFonts w:ascii="Georgia" w:hAnsi="Georgia"/>
        </w:rPr>
        <w:t xml:space="preserve"> -- NY Times White House correspondent </w:t>
      </w:r>
    </w:p>
    <w:p w14:paraId="2AD3F33A" w14:textId="77777777" w:rsidR="00670A42" w:rsidRPr="00AC0413" w:rsidRDefault="00670A42" w:rsidP="00670A42">
      <w:pPr>
        <w:rPr>
          <w:rFonts w:ascii="Georgia" w:hAnsi="Georgia"/>
        </w:rPr>
      </w:pPr>
      <w:r w:rsidRPr="00AC0413">
        <w:rPr>
          <w:rFonts w:ascii="Georgia" w:hAnsi="Georgia"/>
        </w:rPr>
        <w:t>(Mark, and Jodi Rudoren, Jerusalem bureau chief of NYT, "Chaos in Middle East Grows as the U.S. Focuses on Israel," NY Times, 7-1-13, www.nytimes.com/2013/07/02/world/middleeast/mideast-chaos-grows-as-us-focuses-on-israel.html?hp&amp;_r=0, accessed 7-18-13,)</w:t>
      </w:r>
    </w:p>
    <w:p w14:paraId="2026C878" w14:textId="77777777" w:rsidR="00670A42" w:rsidRPr="00AC0413" w:rsidRDefault="00670A42" w:rsidP="00670A42">
      <w:pPr>
        <w:rPr>
          <w:rStyle w:val="StyleBoldUnderline"/>
          <w:rFonts w:ascii="Georgia" w:hAnsi="Georgia"/>
        </w:rPr>
      </w:pPr>
      <w:r w:rsidRPr="00AC0413">
        <w:rPr>
          <w:rStyle w:val="StyleBoldUnderline"/>
          <w:rFonts w:ascii="Georgia" w:hAnsi="Georgia"/>
        </w:rPr>
        <w:t>In Damascus,</w:t>
      </w:r>
      <w:r w:rsidRPr="00AC0413">
        <w:rPr>
          <w:rFonts w:ascii="Georgia" w:hAnsi="Georgia"/>
        </w:rPr>
        <w:t xml:space="preserve"> the </w:t>
      </w:r>
      <w:r w:rsidRPr="00AC0413">
        <w:rPr>
          <w:rStyle w:val="StyleBoldUnderline"/>
          <w:rFonts w:ascii="Georgia" w:hAnsi="Georgia"/>
          <w:highlight w:val="cyan"/>
        </w:rPr>
        <w:t>Syrian</w:t>
      </w:r>
      <w:r w:rsidRPr="00AC0413">
        <w:rPr>
          <w:rFonts w:ascii="Georgia" w:hAnsi="Georgia"/>
        </w:rPr>
        <w:t xml:space="preserve"> government’s </w:t>
      </w:r>
      <w:r w:rsidRPr="00AC0413">
        <w:rPr>
          <w:rStyle w:val="StyleBoldUnderline"/>
          <w:rFonts w:ascii="Georgia" w:hAnsi="Georgia"/>
          <w:highlight w:val="cyan"/>
        </w:rPr>
        <w:t>forces are digging</w:t>
      </w:r>
      <w:r w:rsidRPr="00AC0413">
        <w:rPr>
          <w:rFonts w:ascii="Georgia" w:hAnsi="Georgia"/>
        </w:rPr>
        <w:t xml:space="preserve"> in against rebels </w:t>
      </w:r>
      <w:r w:rsidRPr="00AC0413">
        <w:rPr>
          <w:rStyle w:val="StyleBoldUnderline"/>
          <w:rFonts w:ascii="Georgia" w:hAnsi="Georgia"/>
          <w:highlight w:val="cyan"/>
        </w:rPr>
        <w:t>in a bloody civil war</w:t>
      </w:r>
      <w:r w:rsidRPr="00AC0413">
        <w:rPr>
          <w:rFonts w:ascii="Georgia" w:hAnsi="Georgia"/>
        </w:rPr>
        <w:t xml:space="preserve"> that is swiftly approaching the grim milestone of 100,000 dead. </w:t>
      </w:r>
      <w:r w:rsidRPr="00AC0413">
        <w:rPr>
          <w:rStyle w:val="StyleBoldUnderline"/>
          <w:rFonts w:ascii="Georgia" w:hAnsi="Georgia"/>
        </w:rPr>
        <w:t>In Cairo, an angry tide of protesters</w:t>
      </w:r>
      <w:r w:rsidRPr="00AC0413">
        <w:rPr>
          <w:rFonts w:ascii="Georgia" w:hAnsi="Georgia"/>
        </w:rPr>
        <w:t xml:space="preserve"> again </w:t>
      </w:r>
      <w:r w:rsidRPr="00AC0413">
        <w:rPr>
          <w:rStyle w:val="StyleBoldUnderline"/>
          <w:rFonts w:ascii="Georgia" w:hAnsi="Georgia"/>
        </w:rPr>
        <w:t>threatens an Egyptian president</w:t>
      </w:r>
      <w:r w:rsidRPr="00AC0413">
        <w:rPr>
          <w:rFonts w:ascii="Georgia" w:hAnsi="Georgia"/>
        </w:rPr>
        <w:t xml:space="preserve">. At the same time, in tranquil Tel Aviv, Secretary of State John Kerry wrapped up a busy round of shuttle diplomacy, laboring to revive a three-decade-old attempt at peace negotiations between the Israelis and Palestinians. He insisted on Sunday that he had made “real progress.” The new secretary of state’s exertions — reminiscent of predecessors like Henry A. Kissinger and James A. Baker III — have been met with the usual mix of hope and skepticism. But </w:t>
      </w:r>
      <w:r w:rsidRPr="00AC0413">
        <w:rPr>
          <w:rStyle w:val="StyleBoldUnderline"/>
          <w:rFonts w:ascii="Georgia" w:hAnsi="Georgia"/>
        </w:rPr>
        <w:t>with so much of the Mid</w:t>
      </w:r>
      <w:r w:rsidRPr="00AC0413">
        <w:rPr>
          <w:rFonts w:ascii="Georgia" w:hAnsi="Georgia"/>
        </w:rPr>
        <w:t xml:space="preserve">dle </w:t>
      </w:r>
      <w:r w:rsidRPr="00AC0413">
        <w:rPr>
          <w:rStyle w:val="StyleBoldUnderline"/>
          <w:rFonts w:ascii="Georgia" w:hAnsi="Georgia"/>
        </w:rPr>
        <w:t>East</w:t>
      </w:r>
      <w:r w:rsidRPr="00AC0413">
        <w:rPr>
          <w:rFonts w:ascii="Georgia" w:hAnsi="Georgia"/>
        </w:rPr>
        <w:t xml:space="preserve"> still </w:t>
      </w:r>
      <w:r w:rsidRPr="00AC0413">
        <w:rPr>
          <w:rStyle w:val="StyleBoldUnderline"/>
          <w:rFonts w:ascii="Georgia" w:hAnsi="Georgia"/>
        </w:rPr>
        <w:t>convulsing from the</w:t>
      </w:r>
      <w:r w:rsidRPr="00AC0413">
        <w:rPr>
          <w:rFonts w:ascii="Georgia" w:hAnsi="Georgia"/>
        </w:rPr>
        <w:t xml:space="preserve"> effects of the </w:t>
      </w:r>
      <w:r w:rsidRPr="00AC0413">
        <w:rPr>
          <w:rStyle w:val="StyleBoldUnderline"/>
          <w:rFonts w:ascii="Georgia" w:hAnsi="Georgia"/>
        </w:rPr>
        <w:t>Arab Spring</w:t>
      </w:r>
      <w:r w:rsidRPr="00AC0413">
        <w:rPr>
          <w:rFonts w:ascii="Georgia" w:hAnsi="Georgia"/>
        </w:rPr>
        <w:t>, Mr. K</w:t>
      </w:r>
      <w:r w:rsidRPr="00AC0413">
        <w:rPr>
          <w:rStyle w:val="StyleBoldUnderline"/>
          <w:rFonts w:ascii="Georgia" w:hAnsi="Georgia"/>
        </w:rPr>
        <w:t>erry’s efforts raise questions about the</w:t>
      </w:r>
      <w:r w:rsidRPr="00AC0413">
        <w:rPr>
          <w:rFonts w:ascii="Georgia" w:hAnsi="Georgia"/>
        </w:rPr>
        <w:t xml:space="preserve"> Obama </w:t>
      </w:r>
      <w:r w:rsidRPr="00AC0413">
        <w:rPr>
          <w:rStyle w:val="StyleBoldUnderline"/>
          <w:rFonts w:ascii="Georgia" w:hAnsi="Georgia"/>
        </w:rPr>
        <w:t>administration’s priorities</w:t>
      </w:r>
      <w:r w:rsidRPr="00AC0413">
        <w:rPr>
          <w:rFonts w:ascii="Georgia" w:hAnsi="Georgia"/>
        </w:rPr>
        <w:t xml:space="preserve"> at a time of renewed regional unrest. </w:t>
      </w:r>
      <w:r w:rsidRPr="00AC0413">
        <w:rPr>
          <w:rStyle w:val="StyleBoldUnderline"/>
          <w:rFonts w:ascii="Georgia" w:hAnsi="Georgia"/>
        </w:rPr>
        <w:t>The Israeli-Palestinian conflict</w:t>
      </w:r>
      <w:r w:rsidRPr="00AC0413">
        <w:rPr>
          <w:rFonts w:ascii="Georgia" w:hAnsi="Georgia"/>
        </w:rPr>
        <w:t xml:space="preserve">, once a stark symbol and source of grievance in the Arab world, </w:t>
      </w:r>
      <w:r w:rsidRPr="00AC0413">
        <w:rPr>
          <w:rStyle w:val="StyleBoldUnderline"/>
          <w:rFonts w:ascii="Georgia" w:hAnsi="Georgia"/>
        </w:rPr>
        <w:t>is</w:t>
      </w:r>
      <w:r w:rsidRPr="00AC0413">
        <w:rPr>
          <w:rFonts w:ascii="Georgia" w:hAnsi="Georgia"/>
        </w:rPr>
        <w:t xml:space="preserve"> now almost </w:t>
      </w:r>
      <w:r w:rsidRPr="00AC0413">
        <w:rPr>
          <w:rStyle w:val="StyleBoldUnderline"/>
          <w:rFonts w:ascii="Georgia" w:hAnsi="Georgia"/>
          <w:highlight w:val="cyan"/>
        </w:rPr>
        <w:t>a sideshow in a Middle East consumed by sectarian strife, economic misery and, in Egypt, a democratically elected leader fighting for legitimacy with many of his people. “The moment for this kind of diplomacy has passed</w:t>
      </w:r>
      <w:r w:rsidRPr="00AC0413">
        <w:rPr>
          <w:rStyle w:val="StyleBoldUnderline"/>
          <w:rFonts w:ascii="Georgia" w:hAnsi="Georgia"/>
        </w:rPr>
        <w:t xml:space="preserve">,” said </w:t>
      </w:r>
      <w:r w:rsidRPr="00AC0413">
        <w:rPr>
          <w:rFonts w:ascii="Georgia" w:hAnsi="Georgia"/>
        </w:rPr>
        <w:t xml:space="preserve">Robert Blecher, </w:t>
      </w:r>
      <w:r w:rsidRPr="00AC0413">
        <w:rPr>
          <w:rStyle w:val="StyleBoldUnderline"/>
          <w:rFonts w:ascii="Georgia" w:hAnsi="Georgia"/>
        </w:rPr>
        <w:t>deputy director of the Mid</w:t>
      </w:r>
      <w:r w:rsidRPr="00AC0413">
        <w:rPr>
          <w:rFonts w:ascii="Georgia" w:hAnsi="Georgia"/>
        </w:rPr>
        <w:t xml:space="preserve">dle </w:t>
      </w:r>
      <w:r w:rsidRPr="00AC0413">
        <w:rPr>
          <w:rStyle w:val="StyleBoldUnderline"/>
          <w:rFonts w:ascii="Georgia" w:hAnsi="Georgia"/>
        </w:rPr>
        <w:t xml:space="preserve">East </w:t>
      </w:r>
      <w:r w:rsidRPr="00AC0413">
        <w:rPr>
          <w:rFonts w:ascii="Georgia" w:hAnsi="Georgia"/>
        </w:rPr>
        <w:t xml:space="preserve">and North Africa </w:t>
      </w:r>
      <w:r w:rsidRPr="00AC0413">
        <w:rPr>
          <w:rStyle w:val="StyleBoldUnderline"/>
          <w:rFonts w:ascii="Georgia" w:hAnsi="Georgia"/>
        </w:rPr>
        <w:t>Program of the I</w:t>
      </w:r>
      <w:r w:rsidRPr="00AC0413">
        <w:rPr>
          <w:rFonts w:ascii="Georgia" w:hAnsi="Georgia"/>
        </w:rPr>
        <w:t xml:space="preserve">nternational </w:t>
      </w:r>
      <w:r w:rsidRPr="00AC0413">
        <w:rPr>
          <w:rStyle w:val="StyleBoldUnderline"/>
          <w:rFonts w:ascii="Georgia" w:hAnsi="Georgia"/>
        </w:rPr>
        <w:t>C</w:t>
      </w:r>
      <w:r w:rsidRPr="00AC0413">
        <w:rPr>
          <w:rFonts w:ascii="Georgia" w:hAnsi="Georgia"/>
        </w:rPr>
        <w:t xml:space="preserve">risis </w:t>
      </w:r>
      <w:r w:rsidRPr="00AC0413">
        <w:rPr>
          <w:rStyle w:val="StyleBoldUnderline"/>
          <w:rFonts w:ascii="Georgia" w:hAnsi="Georgia"/>
        </w:rPr>
        <w:t>G</w:t>
      </w:r>
      <w:r w:rsidRPr="00AC0413">
        <w:rPr>
          <w:rFonts w:ascii="Georgia" w:hAnsi="Georgia"/>
        </w:rPr>
        <w:t>roup. “</w:t>
      </w:r>
      <w:r w:rsidRPr="00AC0413">
        <w:rPr>
          <w:rStyle w:val="StyleBoldUnderline"/>
          <w:rFonts w:ascii="Georgia" w:hAnsi="Georgia"/>
        </w:rPr>
        <w:t>He’s working with actors who have acted in this movie before,</w:t>
      </w:r>
      <w:r w:rsidRPr="00AC0413">
        <w:rPr>
          <w:rFonts w:ascii="Georgia" w:hAnsi="Georgia"/>
        </w:rPr>
        <w:t xml:space="preserve"> and the script is built around the same elements. </w:t>
      </w:r>
      <w:r w:rsidRPr="00AC0413">
        <w:rPr>
          <w:rStyle w:val="StyleBoldUnderline"/>
          <w:rFonts w:ascii="Georgia" w:hAnsi="Georgia"/>
        </w:rPr>
        <w:t>But the theater is new; the region is a completely different place today</w:t>
      </w:r>
      <w:r w:rsidRPr="00AC0413">
        <w:rPr>
          <w:rFonts w:ascii="Georgia" w:hAnsi="Georgia"/>
        </w:rPr>
        <w:t xml:space="preserve">.” Administration officials no longer argue, as they did early in President Obama’s first term, that ending the Israeli occupation and creating a Palestinian state is the key to improving the standing of the United States in the Middle East. </w:t>
      </w:r>
      <w:r w:rsidRPr="00AC0413">
        <w:rPr>
          <w:rStyle w:val="StyleBoldUnderline"/>
          <w:rFonts w:ascii="Georgia" w:hAnsi="Georgia"/>
          <w:highlight w:val="cyan"/>
        </w:rPr>
        <w:t>The Israeli-Palestinian conflict is now just one headache among a multitude.</w:t>
      </w:r>
    </w:p>
    <w:p w14:paraId="0AE5799D" w14:textId="77777777" w:rsidR="00670A42" w:rsidRPr="00AC0413" w:rsidRDefault="00670A42" w:rsidP="00670A42">
      <w:pPr>
        <w:pStyle w:val="Heading4"/>
        <w:rPr>
          <w:rFonts w:ascii="Georgia" w:hAnsi="Georgia"/>
        </w:rPr>
      </w:pPr>
      <w:r w:rsidRPr="00AC0413">
        <w:rPr>
          <w:rFonts w:ascii="Georgia" w:hAnsi="Georgia"/>
        </w:rPr>
        <w:t>Upheaval hardens positions- doesn’t help lead to a deal</w:t>
      </w:r>
    </w:p>
    <w:p w14:paraId="20774398" w14:textId="77777777" w:rsidR="00670A42" w:rsidRPr="00AC0413" w:rsidRDefault="00670A42" w:rsidP="00670A42">
      <w:pPr>
        <w:rPr>
          <w:rFonts w:ascii="Georgia" w:hAnsi="Georgia"/>
        </w:rPr>
      </w:pPr>
      <w:r w:rsidRPr="00AC0413">
        <w:rPr>
          <w:rStyle w:val="StyleStyleBold12pt"/>
          <w:rFonts w:ascii="Georgia" w:hAnsi="Georgia"/>
        </w:rPr>
        <w:t>Landler 13</w:t>
      </w:r>
      <w:r w:rsidRPr="00AC0413">
        <w:rPr>
          <w:rFonts w:ascii="Georgia" w:hAnsi="Georgia"/>
        </w:rPr>
        <w:t xml:space="preserve"> -- NY Times White House correspondent </w:t>
      </w:r>
    </w:p>
    <w:p w14:paraId="1A68E39B" w14:textId="77777777" w:rsidR="00670A42" w:rsidRPr="00AC0413" w:rsidRDefault="00670A42" w:rsidP="00670A42">
      <w:pPr>
        <w:rPr>
          <w:rFonts w:ascii="Georgia" w:hAnsi="Georgia"/>
        </w:rPr>
      </w:pPr>
      <w:r w:rsidRPr="00AC0413">
        <w:rPr>
          <w:rFonts w:ascii="Georgia" w:hAnsi="Georgia"/>
        </w:rPr>
        <w:t>(Mark, and Jodi Rudoren, Jerusalem bureau chief of NYT, "Chaos in Middle East Grows as the U.S. Focuses on Israel," NY Times, 7-1-13, www.nytimes.com/2013/07/02/world/middleeast/mideast-chaos-grows-as-us-focuses-on-israel.html?hp&amp;_r=0, accessed 7-18-13, mss)</w:t>
      </w:r>
    </w:p>
    <w:p w14:paraId="44F06C6D" w14:textId="77777777" w:rsidR="00670A42" w:rsidRPr="00AC0413" w:rsidRDefault="00670A42" w:rsidP="00670A42">
      <w:pPr>
        <w:rPr>
          <w:rStyle w:val="StyleBoldUnderline"/>
          <w:rFonts w:ascii="Georgia" w:hAnsi="Georgia"/>
        </w:rPr>
      </w:pPr>
      <w:r w:rsidRPr="00AC0413">
        <w:rPr>
          <w:rFonts w:ascii="Georgia" w:hAnsi="Georgia"/>
        </w:rPr>
        <w:t xml:space="preserve">But </w:t>
      </w:r>
      <w:r w:rsidRPr="00AC0413">
        <w:rPr>
          <w:rStyle w:val="StyleBoldUnderline"/>
          <w:rFonts w:ascii="Georgia" w:hAnsi="Georgia"/>
        </w:rPr>
        <w:t>several Israeli analysts said the reverse was true</w:t>
      </w:r>
      <w:r w:rsidRPr="00AC0413">
        <w:rPr>
          <w:rFonts w:ascii="Georgia" w:hAnsi="Georgia"/>
        </w:rPr>
        <w:t xml:space="preserve">: the </w:t>
      </w:r>
      <w:r w:rsidRPr="00AC0413">
        <w:rPr>
          <w:rStyle w:val="StyleBoldUnderline"/>
          <w:rFonts w:ascii="Georgia" w:hAnsi="Georgia"/>
          <w:highlight w:val="cyan"/>
        </w:rPr>
        <w:t>unrest has made Israel more concerned about security than about taking risks to advance the peace process</w:t>
      </w:r>
      <w:r w:rsidRPr="00AC0413">
        <w:rPr>
          <w:rFonts w:ascii="Georgia" w:hAnsi="Georgia"/>
        </w:rPr>
        <w:t xml:space="preserve">. Sallai Meridor, </w:t>
      </w:r>
      <w:r w:rsidRPr="00AC0413">
        <w:rPr>
          <w:rStyle w:val="StyleBoldUnderline"/>
          <w:rFonts w:ascii="Georgia" w:hAnsi="Georgia"/>
        </w:rPr>
        <w:t>a former Israeli ambassador</w:t>
      </w:r>
      <w:r w:rsidRPr="00AC0413">
        <w:rPr>
          <w:rFonts w:ascii="Georgia" w:hAnsi="Georgia"/>
        </w:rPr>
        <w:t xml:space="preserve"> to the United States, </w:t>
      </w:r>
      <w:r w:rsidRPr="00AC0413">
        <w:rPr>
          <w:rStyle w:val="StyleBoldUnderline"/>
          <w:rFonts w:ascii="Georgia" w:hAnsi="Georgia"/>
        </w:rPr>
        <w:t>said most Israelis would rank Syria, Iran, Egypt and Jordan above the Palestinians in terms of “importance and urgency.”</w:t>
      </w:r>
      <w:r w:rsidRPr="00AC0413">
        <w:rPr>
          <w:rFonts w:ascii="Georgia" w:hAnsi="Georgia"/>
        </w:rPr>
        <w:t xml:space="preserve"> </w:t>
      </w:r>
      <w:r w:rsidRPr="00AC0413">
        <w:rPr>
          <w:rStyle w:val="StyleBoldUnderline"/>
          <w:rFonts w:ascii="Georgia" w:hAnsi="Georgia"/>
        </w:rPr>
        <w:t>A day after</w:t>
      </w:r>
      <w:r w:rsidRPr="00AC0413">
        <w:rPr>
          <w:rFonts w:ascii="Georgia" w:hAnsi="Georgia"/>
        </w:rPr>
        <w:t xml:space="preserve"> Mr. </w:t>
      </w:r>
      <w:r w:rsidRPr="00AC0413">
        <w:rPr>
          <w:rStyle w:val="StyleBoldUnderline"/>
          <w:rFonts w:ascii="Georgia" w:hAnsi="Georgia"/>
          <w:highlight w:val="cyan"/>
        </w:rPr>
        <w:t>Kerry concluded 13 hours of talk</w:t>
      </w:r>
      <w:r w:rsidRPr="00AC0413">
        <w:rPr>
          <w:rStyle w:val="StyleBoldUnderline"/>
          <w:rFonts w:ascii="Georgia" w:hAnsi="Georgia"/>
        </w:rPr>
        <w:t>s</w:t>
      </w:r>
      <w:r w:rsidRPr="00AC0413">
        <w:rPr>
          <w:rFonts w:ascii="Georgia" w:hAnsi="Georgia"/>
        </w:rPr>
        <w:t xml:space="preserve"> with Mr. Netanyahu, </w:t>
      </w:r>
      <w:r w:rsidRPr="00AC0413">
        <w:rPr>
          <w:rStyle w:val="StyleBoldUnderline"/>
          <w:rFonts w:ascii="Georgia" w:hAnsi="Georgia"/>
        </w:rPr>
        <w:t>Israeli newspapers were dominated by images of the vast protests in Egypt.</w:t>
      </w:r>
      <w:r w:rsidRPr="00AC0413">
        <w:rPr>
          <w:rFonts w:ascii="Georgia" w:hAnsi="Georgia"/>
        </w:rPr>
        <w:t xml:space="preserve"> </w:t>
      </w:r>
      <w:r w:rsidRPr="00AC0413">
        <w:rPr>
          <w:rStyle w:val="StyleBoldUnderline"/>
          <w:rFonts w:ascii="Georgia" w:hAnsi="Georgia"/>
        </w:rPr>
        <w:t>Five of the six major daily papers did not even carry front-page reports on</w:t>
      </w:r>
      <w:r w:rsidRPr="00AC0413">
        <w:rPr>
          <w:rFonts w:ascii="Georgia" w:hAnsi="Georgia"/>
        </w:rPr>
        <w:t xml:space="preserve"> Mr. </w:t>
      </w:r>
      <w:r w:rsidRPr="00AC0413">
        <w:rPr>
          <w:rStyle w:val="StyleBoldUnderline"/>
          <w:rFonts w:ascii="Georgia" w:hAnsi="Georgia"/>
        </w:rPr>
        <w:t>Kerry’s diplomacy</w:t>
      </w:r>
      <w:r w:rsidRPr="00AC0413">
        <w:rPr>
          <w:rFonts w:ascii="Georgia" w:hAnsi="Georgia"/>
        </w:rPr>
        <w:t>. “</w:t>
      </w:r>
      <w:r w:rsidRPr="00AC0413">
        <w:rPr>
          <w:rStyle w:val="StyleBoldUnderline"/>
          <w:rFonts w:ascii="Georgia" w:hAnsi="Georgia"/>
        </w:rPr>
        <w:t>Were you to ask people in the leadership</w:t>
      </w:r>
      <w:r w:rsidRPr="00AC0413">
        <w:rPr>
          <w:rFonts w:ascii="Georgia" w:hAnsi="Georgia"/>
        </w:rPr>
        <w:t xml:space="preserve"> of both Israel and the Palestinians </w:t>
      </w:r>
      <w:r w:rsidRPr="00AC0413">
        <w:rPr>
          <w:rStyle w:val="StyleBoldUnderline"/>
          <w:rFonts w:ascii="Georgia" w:hAnsi="Georgia"/>
          <w:highlight w:val="cyan"/>
        </w:rPr>
        <w:t>whether they thought resolving the conflict now, given the developments in the region, is feasible, most people would tell you it’s quite unlikely</w:t>
      </w:r>
      <w:r w:rsidRPr="00AC0413">
        <w:rPr>
          <w:rFonts w:ascii="Georgia" w:hAnsi="Georgia"/>
          <w:highlight w:val="cyan"/>
        </w:rPr>
        <w:t>,”</w:t>
      </w:r>
      <w:r w:rsidRPr="00AC0413">
        <w:rPr>
          <w:rFonts w:ascii="Georgia" w:hAnsi="Georgia"/>
        </w:rPr>
        <w:t xml:space="preserve"> Mr. Meridor said. As for the Palestinians, some analysts said Mr. </w:t>
      </w:r>
      <w:r w:rsidRPr="00AC0413">
        <w:rPr>
          <w:rStyle w:val="StyleBoldUnderline"/>
          <w:rFonts w:ascii="Georgia" w:hAnsi="Georgia"/>
        </w:rPr>
        <w:t>Abbas felt as vulnerable as ever about protracted negotiations with</w:t>
      </w:r>
      <w:r w:rsidRPr="00AC0413">
        <w:rPr>
          <w:rFonts w:ascii="Georgia" w:hAnsi="Georgia"/>
        </w:rPr>
        <w:t xml:space="preserve"> Mr. </w:t>
      </w:r>
      <w:r w:rsidRPr="00AC0413">
        <w:rPr>
          <w:rStyle w:val="StyleBoldUnderline"/>
          <w:rFonts w:ascii="Georgia" w:hAnsi="Georgia"/>
        </w:rPr>
        <w:t>Netanyahu</w:t>
      </w:r>
      <w:r w:rsidRPr="00AC0413">
        <w:rPr>
          <w:rFonts w:ascii="Georgia" w:hAnsi="Georgia"/>
        </w:rPr>
        <w:t>, particularly without preconditions. A preoccupied Egypt would leave the Palestinian Authority without crucial political support. “</w:t>
      </w:r>
      <w:r w:rsidRPr="00AC0413">
        <w:rPr>
          <w:rStyle w:val="StyleBoldUnderline"/>
          <w:rFonts w:ascii="Georgia" w:hAnsi="Georgia"/>
        </w:rPr>
        <w:t>Abbas would say</w:t>
      </w:r>
      <w:r w:rsidRPr="00AC0413">
        <w:rPr>
          <w:rFonts w:ascii="Georgia" w:hAnsi="Georgia"/>
        </w:rPr>
        <w:t xml:space="preserve"> that to reach a deal, </w:t>
      </w:r>
      <w:r w:rsidRPr="00AC0413">
        <w:rPr>
          <w:rStyle w:val="StyleBoldUnderline"/>
          <w:rFonts w:ascii="Georgia" w:hAnsi="Georgia"/>
        </w:rPr>
        <w:t>you need</w:t>
      </w:r>
      <w:r w:rsidRPr="00AC0413">
        <w:rPr>
          <w:rFonts w:ascii="Georgia" w:hAnsi="Georgia"/>
        </w:rPr>
        <w:t xml:space="preserve"> Arab </w:t>
      </w:r>
      <w:r w:rsidRPr="00AC0413">
        <w:rPr>
          <w:rStyle w:val="StyleBoldUnderline"/>
          <w:rFonts w:ascii="Georgia" w:hAnsi="Georgia"/>
        </w:rPr>
        <w:t>support from</w:t>
      </w:r>
      <w:r w:rsidRPr="00AC0413">
        <w:rPr>
          <w:rFonts w:ascii="Georgia" w:hAnsi="Georgia"/>
        </w:rPr>
        <w:t xml:space="preserve"> Saudi Arabia and </w:t>
      </w:r>
      <w:r w:rsidRPr="00AC0413">
        <w:rPr>
          <w:rStyle w:val="StyleBoldUnderline"/>
          <w:rFonts w:ascii="Georgia" w:hAnsi="Georgia"/>
        </w:rPr>
        <w:t>Egypt</w:t>
      </w:r>
      <w:r w:rsidRPr="00AC0413">
        <w:rPr>
          <w:rFonts w:ascii="Georgia" w:hAnsi="Georgia"/>
        </w:rPr>
        <w:t>,” said Ghaith al-Omari, the executive director of the American Task Force on Palestine. “</w:t>
      </w:r>
      <w:r w:rsidRPr="00AC0413">
        <w:rPr>
          <w:rStyle w:val="StyleBoldUnderline"/>
          <w:rFonts w:ascii="Georgia" w:hAnsi="Georgia"/>
          <w:highlight w:val="cyan"/>
        </w:rPr>
        <w:t>With all the chaos, you might not get that.”</w:t>
      </w:r>
    </w:p>
    <w:p w14:paraId="567C7780" w14:textId="77777777" w:rsidR="00670A42" w:rsidRPr="00AC0413" w:rsidRDefault="00670A42" w:rsidP="00670A42">
      <w:pPr>
        <w:pStyle w:val="Heading4"/>
        <w:rPr>
          <w:rFonts w:ascii="Georgia" w:hAnsi="Georgia"/>
        </w:rPr>
      </w:pPr>
      <w:r w:rsidRPr="00AC0413">
        <w:rPr>
          <w:rFonts w:ascii="Georgia" w:hAnsi="Georgia"/>
        </w:rPr>
        <w:t>Peace talks are failing—Palestinians and Israelis can’t agree on settlements</w:t>
      </w:r>
    </w:p>
    <w:p w14:paraId="0001448B" w14:textId="77777777" w:rsidR="00670A42" w:rsidRPr="00AC0413" w:rsidRDefault="00670A42" w:rsidP="00670A42">
      <w:pPr>
        <w:rPr>
          <w:rFonts w:ascii="Georgia" w:hAnsi="Georgia"/>
        </w:rPr>
      </w:pPr>
      <w:r w:rsidRPr="00AC0413">
        <w:rPr>
          <w:rStyle w:val="StyleStyleBold12pt"/>
          <w:rFonts w:ascii="Georgia" w:hAnsi="Georgia"/>
        </w:rPr>
        <w:t>AFP 7/18</w:t>
      </w:r>
      <w:r w:rsidRPr="00AC0413">
        <w:rPr>
          <w:rFonts w:ascii="Georgia" w:hAnsi="Georgia"/>
        </w:rPr>
        <w:t xml:space="preserve"> (“Fatah, Israel snub Kerry draft peace plan” Alakhbar English) http://english.al-akhbar.com/content/israel-open-peace-negotiations-along-1967-borders-official-says)</w:t>
      </w:r>
    </w:p>
    <w:p w14:paraId="4BAF3035" w14:textId="77777777" w:rsidR="00670A42" w:rsidRPr="00AC0413" w:rsidRDefault="00670A42" w:rsidP="00670A42">
      <w:pPr>
        <w:rPr>
          <w:rFonts w:ascii="Georgia" w:hAnsi="Georgia"/>
        </w:rPr>
      </w:pPr>
      <w:r w:rsidRPr="00AC0413">
        <w:rPr>
          <w:rStyle w:val="StyleBoldUnderline"/>
          <w:rFonts w:ascii="Georgia" w:hAnsi="Georgia"/>
        </w:rPr>
        <w:t xml:space="preserve">Palestinian politicians rebuffed </w:t>
      </w:r>
      <w:r w:rsidRPr="00AC0413">
        <w:rPr>
          <w:rFonts w:ascii="Georgia" w:hAnsi="Georgia"/>
        </w:rPr>
        <w:t xml:space="preserve">Thursday </w:t>
      </w:r>
      <w:r w:rsidRPr="00AC0413">
        <w:rPr>
          <w:rStyle w:val="StyleBoldUnderline"/>
          <w:rFonts w:ascii="Georgia" w:hAnsi="Georgia"/>
        </w:rPr>
        <w:t>a peace blueprint hashed out by</w:t>
      </w:r>
      <w:r w:rsidRPr="00AC0413">
        <w:rPr>
          <w:rFonts w:ascii="Georgia" w:hAnsi="Georgia"/>
        </w:rPr>
        <w:t xml:space="preserve"> US Secretary of State John </w:t>
      </w:r>
      <w:r w:rsidRPr="00AC0413">
        <w:rPr>
          <w:rStyle w:val="StyleBoldUnderline"/>
          <w:rFonts w:ascii="Georgia" w:hAnsi="Georgia"/>
        </w:rPr>
        <w:t>Kerry with</w:t>
      </w:r>
      <w:r w:rsidRPr="00AC0413">
        <w:rPr>
          <w:rFonts w:ascii="Georgia" w:hAnsi="Georgia"/>
        </w:rPr>
        <w:t xml:space="preserve"> president Mahmoud </w:t>
      </w:r>
      <w:r w:rsidRPr="00AC0413">
        <w:rPr>
          <w:rStyle w:val="StyleBoldUnderline"/>
          <w:rFonts w:ascii="Georgia" w:hAnsi="Georgia"/>
        </w:rPr>
        <w:t>Abbas in a major blow to the American politician's marathon peace efforts. A senior Fatah official said the party wanted changes to what Abbas had agreed. "F</w:t>
      </w:r>
      <w:r w:rsidRPr="00AC0413">
        <w:rPr>
          <w:rFonts w:ascii="Georgia" w:hAnsi="Georgia"/>
        </w:rPr>
        <w:t xml:space="preserve">atah wants to make some alterations to Kerry's plan... because the proposed ideas are not encouraging for a return to negotiations," said the official, speaking on condition of anonymity. "The central committee is demanding, for a return to talks... that Kerry announce they should be based on the 1967 lines," said Amin Maqbul, secretary general of the ruling Fatah movement's Revolutionary Council. Meanwhile, a </w:t>
      </w:r>
      <w:r w:rsidRPr="00AC0413">
        <w:rPr>
          <w:rStyle w:val="StyleBoldUnderline"/>
          <w:rFonts w:ascii="Georgia" w:hAnsi="Georgia"/>
        </w:rPr>
        <w:t>spokesman for Israeli Prime Minister</w:t>
      </w:r>
      <w:r w:rsidRPr="00AC0413">
        <w:rPr>
          <w:rFonts w:ascii="Georgia" w:hAnsi="Georgia"/>
        </w:rPr>
        <w:t xml:space="preserve"> Benjamin </w:t>
      </w:r>
      <w:r w:rsidRPr="00AC0413">
        <w:rPr>
          <w:rStyle w:val="StyleBoldUnderline"/>
          <w:rFonts w:ascii="Georgia" w:hAnsi="Georgia"/>
        </w:rPr>
        <w:t>Netanyahu denied Thursday previous reports stating that Israel had agreed to a proposed formula for new peace talks with the Palestinians under which the border of their future state would be along lines that existed before the 1967 Middle East war</w:t>
      </w:r>
      <w:r w:rsidRPr="00AC0413">
        <w:rPr>
          <w:rFonts w:ascii="Georgia" w:hAnsi="Georgia"/>
        </w:rPr>
        <w:t xml:space="preserve">. An Israeli official had previously said on Thursday that Israel was open to talks based on the 1967 borders, but with agreed land swaps and Palestine recognizing Israel as a "Jewish state." </w:t>
      </w:r>
      <w:r w:rsidRPr="00AC0413">
        <w:rPr>
          <w:rStyle w:val="StyleBoldUnderline"/>
          <w:rFonts w:ascii="Georgia" w:hAnsi="Georgia"/>
          <w:highlight w:val="cyan"/>
        </w:rPr>
        <w:t>The rejection of the plan by the governing Revolutionary Council of Abbas's own Fatah movement before it had even been put to the wider Palestine Liberation Organization (PLO), which includes leftist factions more hostile to a compromise,</w:t>
      </w:r>
      <w:r w:rsidRPr="00AC0413">
        <w:rPr>
          <w:rStyle w:val="StyleBoldUnderline"/>
          <w:rFonts w:ascii="Georgia" w:hAnsi="Georgia"/>
        </w:rPr>
        <w:t xml:space="preserve"> meaning the blueprint was likely to be put on hold. A US official acknowledged that Kerry was now unlikely to be able to announce a resumption of direct peace negotiations despite extending until Friday his sixth visit to the region in as many months. "</w:t>
      </w:r>
      <w:r w:rsidRPr="00AC0413">
        <w:rPr>
          <w:rStyle w:val="StyleBoldUnderline"/>
          <w:rFonts w:ascii="Georgia" w:hAnsi="Georgia"/>
          <w:highlight w:val="cyan"/>
        </w:rPr>
        <w:t>There are currently no plans for an announcement on the resumption of negotiations," said</w:t>
      </w:r>
      <w:r w:rsidRPr="00AC0413">
        <w:rPr>
          <w:rStyle w:val="StyleBoldUnderline"/>
          <w:rFonts w:ascii="Georgia" w:hAnsi="Georgia"/>
        </w:rPr>
        <w:t xml:space="preserve"> </w:t>
      </w:r>
      <w:r w:rsidRPr="00AC0413">
        <w:rPr>
          <w:rFonts w:ascii="Georgia" w:hAnsi="Georgia"/>
        </w:rPr>
        <w:t xml:space="preserve">State Department spokeswoman Jen </w:t>
      </w:r>
      <w:r w:rsidRPr="00AC0413">
        <w:rPr>
          <w:rStyle w:val="StyleBoldUnderline"/>
          <w:rFonts w:ascii="Georgia" w:hAnsi="Georgia"/>
        </w:rPr>
        <w:t>Psaki.</w:t>
      </w:r>
      <w:r w:rsidRPr="00AC0413">
        <w:rPr>
          <w:rFonts w:ascii="Georgia" w:hAnsi="Georgia"/>
        </w:rPr>
        <w:t xml:space="preserve"> Kerry had urged Israel on Wednesday afternoon to carefully consider a 2002 peace initiative approved by the Arab League. "Israel needs to look hard at this initiative, which promises Israel peace with 22 Arab nations and 35 Muslim nations - a total of 57 nations that are standing and waiting for the possibility of making peace with Israel," he had said. The plan, put forward by Saudi Arabia at an Arab League summit in Beirut in 2002, offered full recognition of Israel but only if it gave up all land seized in the 1967 Middle East war and agreed to a "just solution" for Palestinian refugees. Softening the plan three months ago, a top Qatari official raised the possibility of land swaps in setting future Israeli-Palestinian borders. Kerry said on Wednesday after talks with Abbas in neighboring Jordan that gaps between the sides had "very significantly" narrowed. An Arab League committee endorsed Kerry's proposals for resuming peace talks, saying they "provide the ground and a suitable environment to start negotiations." However, </w:t>
      </w:r>
      <w:r w:rsidRPr="00AC0413">
        <w:rPr>
          <w:rStyle w:val="StyleBoldUnderline"/>
          <w:rFonts w:ascii="Georgia" w:hAnsi="Georgia"/>
          <w:highlight w:val="cyan"/>
        </w:rPr>
        <w:t>the issue of Israeli settlements in the West Bank and East Jerusalem, which are considered illegal under international law, is still to be resolved. Palestinians are refusing to return to negotiations without a freeze on settlement activity, a possibility Israel has ruled out</w:t>
      </w:r>
      <w:r w:rsidRPr="00AC0413">
        <w:rPr>
          <w:rFonts w:ascii="Georgia" w:hAnsi="Georgia"/>
        </w:rPr>
        <w:t xml:space="preserve"> as it has greenlighted the constructions of hundreds of settlement homes in the past several months.</w:t>
      </w:r>
    </w:p>
    <w:p w14:paraId="1AD94570" w14:textId="77777777" w:rsidR="00670A42" w:rsidRPr="00AC0413" w:rsidRDefault="00670A42" w:rsidP="00670A42">
      <w:pPr>
        <w:pStyle w:val="Heading4"/>
        <w:rPr>
          <w:rFonts w:ascii="Georgia" w:hAnsi="Georgia"/>
        </w:rPr>
      </w:pPr>
      <w:r w:rsidRPr="00AC0413">
        <w:rPr>
          <w:rFonts w:ascii="Georgia" w:hAnsi="Georgia"/>
        </w:rPr>
        <w:t>Peace talks will fail now—Fatah</w:t>
      </w:r>
    </w:p>
    <w:p w14:paraId="1C499568" w14:textId="77777777" w:rsidR="00670A42" w:rsidRPr="00AC0413" w:rsidRDefault="00670A42" w:rsidP="00670A42">
      <w:pPr>
        <w:rPr>
          <w:rFonts w:ascii="Georgia" w:hAnsi="Georgia"/>
        </w:rPr>
      </w:pPr>
      <w:r w:rsidRPr="00AC0413">
        <w:rPr>
          <w:rStyle w:val="StyleStyleBold12pt"/>
          <w:rFonts w:ascii="Georgia" w:hAnsi="Georgia"/>
        </w:rPr>
        <w:t>Ronen 7/18</w:t>
      </w:r>
      <w:r w:rsidRPr="00AC0413">
        <w:rPr>
          <w:rFonts w:ascii="Georgia" w:hAnsi="Georgia"/>
        </w:rPr>
        <w:t xml:space="preserve"> (Gil, staff writer, 7-18-13, “Palestinians Torpedo Kerry Plan to Restart Negotiations” Israel National News) http://www.israelnationalnews.com/News/News.aspx/170048#.Ueif2o2siSo)</w:t>
      </w:r>
    </w:p>
    <w:p w14:paraId="4DF587B4" w14:textId="77777777" w:rsidR="00670A42" w:rsidRPr="00AC0413" w:rsidRDefault="00670A42" w:rsidP="00670A42">
      <w:pPr>
        <w:rPr>
          <w:rStyle w:val="StyleBoldUnderline"/>
          <w:rFonts w:ascii="Georgia" w:hAnsi="Georgia"/>
        </w:rPr>
      </w:pPr>
      <w:r w:rsidRPr="00AC0413">
        <w:rPr>
          <w:rStyle w:val="StyleBoldUnderline"/>
          <w:rFonts w:ascii="Georgia" w:hAnsi="Georgia"/>
          <w:highlight w:val="cyan"/>
        </w:rPr>
        <w:t>Fatah</w:t>
      </w:r>
      <w:r w:rsidRPr="00AC0413">
        <w:rPr>
          <w:rFonts w:ascii="Georgia" w:hAnsi="Georgia"/>
        </w:rPr>
        <w:t xml:space="preserve"> - the party of Palestinian Authority President Mahmoud Abbas and the dominant faction within the PA - </w:t>
      </w:r>
      <w:r w:rsidRPr="00AC0413">
        <w:rPr>
          <w:rStyle w:val="StyleBoldUnderline"/>
          <w:rFonts w:ascii="Georgia" w:hAnsi="Georgia"/>
          <w:highlight w:val="cyan"/>
        </w:rPr>
        <w:t>has effectively torpedoed</w:t>
      </w:r>
      <w:r w:rsidRPr="00AC0413">
        <w:rPr>
          <w:rStyle w:val="StyleBoldUnderline"/>
          <w:rFonts w:ascii="Georgia" w:hAnsi="Georgia"/>
        </w:rPr>
        <w:t xml:space="preserve"> </w:t>
      </w:r>
      <w:r w:rsidRPr="00AC0413">
        <w:rPr>
          <w:rFonts w:ascii="Georgia" w:hAnsi="Georgia"/>
        </w:rPr>
        <w:t xml:space="preserve">U.S. Secretary of State John </w:t>
      </w:r>
      <w:r w:rsidRPr="00AC0413">
        <w:rPr>
          <w:rStyle w:val="StyleBoldUnderline"/>
          <w:rFonts w:ascii="Georgia" w:hAnsi="Georgia"/>
          <w:highlight w:val="cyan"/>
        </w:rPr>
        <w:t>Kerry's plan for restarting negotiations between Israel and the Palestinian Authority</w:t>
      </w:r>
      <w:r w:rsidRPr="00AC0413">
        <w:rPr>
          <w:rFonts w:ascii="Georgia" w:hAnsi="Georgia"/>
        </w:rPr>
        <w:t xml:space="preserve">, a report by AFP indicates. </w:t>
      </w:r>
      <w:r w:rsidRPr="00AC0413">
        <w:rPr>
          <w:rStyle w:val="StyleBoldUnderline"/>
          <w:rFonts w:ascii="Georgia" w:hAnsi="Georgia"/>
        </w:rPr>
        <w:t xml:space="preserve">According to the report, Fatah </w:t>
      </w:r>
      <w:r w:rsidRPr="00AC0413">
        <w:rPr>
          <w:rFonts w:ascii="Georgia" w:hAnsi="Georgia"/>
        </w:rPr>
        <w:t xml:space="preserve">officials </w:t>
      </w:r>
      <w:r w:rsidRPr="00AC0413">
        <w:rPr>
          <w:rStyle w:val="StyleBoldUnderline"/>
          <w:rFonts w:ascii="Georgia" w:hAnsi="Georgia"/>
        </w:rPr>
        <w:t>demanded</w:t>
      </w:r>
      <w:r w:rsidRPr="00AC0413">
        <w:rPr>
          <w:rFonts w:ascii="Georgia" w:hAnsi="Georgia"/>
        </w:rPr>
        <w:t xml:space="preserve"> on Thursday </w:t>
      </w:r>
      <w:r w:rsidRPr="00AC0413">
        <w:rPr>
          <w:rStyle w:val="StyleBoldUnderline"/>
          <w:rFonts w:ascii="Georgia" w:hAnsi="Georgia"/>
        </w:rPr>
        <w:t xml:space="preserve">that changes be made </w:t>
      </w:r>
      <w:r w:rsidRPr="00AC0413">
        <w:rPr>
          <w:rFonts w:ascii="Georgia" w:hAnsi="Georgia"/>
        </w:rPr>
        <w:t xml:space="preserve">to Kerry's Middle East peace plan, following a meeting in Ramallah. </w:t>
      </w:r>
      <w:r w:rsidRPr="00AC0413">
        <w:rPr>
          <w:rStyle w:val="StyleBoldUnderline"/>
          <w:rFonts w:ascii="Georgia" w:hAnsi="Georgia"/>
          <w:highlight w:val="cyan"/>
        </w:rPr>
        <w:t>The move means it is likely the PA will also reject the plan</w:t>
      </w:r>
      <w:r w:rsidRPr="00AC0413">
        <w:rPr>
          <w:rFonts w:ascii="Georgia" w:hAnsi="Georgia"/>
          <w:highlight w:val="cyan"/>
        </w:rPr>
        <w:t>.</w:t>
      </w:r>
      <w:r w:rsidRPr="00AC0413">
        <w:rPr>
          <w:rFonts w:ascii="Georgia" w:hAnsi="Georgia"/>
        </w:rPr>
        <w:t xml:space="preserve"> "Fatah wants to make some alterations to Kerry's plan... because the proposed ideas are not encouraging for a return to negotiations," a top official from Fatah said. "The central committee is demanding, for a return to talks... that Kerry announce they should be based on the 1967 lines," said Amin Maqbul, secretary general of the ruling Fatah movement's Revolutionary Council. The vote came after two rounds of intensive talks between Kerry and Palestinian Authority chairman Mahmoud Abbas on Tuesday and Wednesday, in which they thrashed out the plan. Abbas is also Fatah's leader</w:t>
      </w:r>
      <w:r w:rsidRPr="00AC0413">
        <w:rPr>
          <w:rStyle w:val="StyleBoldUnderline"/>
          <w:rFonts w:ascii="Georgia" w:hAnsi="Georgia"/>
        </w:rPr>
        <w:t xml:space="preserve">. </w:t>
      </w:r>
      <w:r w:rsidRPr="00AC0413">
        <w:rPr>
          <w:rStyle w:val="StyleBoldUnderline"/>
          <w:rFonts w:ascii="Georgia" w:hAnsi="Georgia"/>
          <w:highlight w:val="cyan"/>
        </w:rPr>
        <w:t>It was the top US diplomat's sixth visit to the region in as many months to try to broker a compromise formula to allow a resumption of direct peace talks after a three-year hiatus</w:t>
      </w:r>
      <w:r w:rsidRPr="00AC0413">
        <w:rPr>
          <w:rStyle w:val="StyleBoldUnderline"/>
          <w:rFonts w:ascii="Georgia" w:hAnsi="Georgia"/>
        </w:rPr>
        <w:t>. Israel had rejected Palestinian demands for a publicly declared freeze to all settlement construction in Judea and Samaria as a condition to resume talks, and Abbas and his negotiating team had referred those terms to the Palestinian political leadership.</w:t>
      </w:r>
    </w:p>
    <w:p w14:paraId="5F63E4D2" w14:textId="77777777" w:rsidR="00670A42" w:rsidRPr="00AC0413" w:rsidRDefault="00670A42" w:rsidP="00670A42">
      <w:pPr>
        <w:rPr>
          <w:rFonts w:ascii="Georgia" w:hAnsi="Georgia"/>
        </w:rPr>
      </w:pPr>
    </w:p>
    <w:p w14:paraId="164E43BA" w14:textId="77777777" w:rsidR="00670A42" w:rsidRPr="00AC0413" w:rsidRDefault="00670A42" w:rsidP="00670A42">
      <w:pPr>
        <w:pStyle w:val="Heading4"/>
        <w:rPr>
          <w:rFonts w:ascii="Georgia" w:hAnsi="Georgia"/>
        </w:rPr>
      </w:pPr>
      <w:r w:rsidRPr="00AC0413">
        <w:rPr>
          <w:rFonts w:ascii="Georgia" w:hAnsi="Georgia"/>
        </w:rPr>
        <w:t>Pakistan thumps the DA – Kerry is focused on Pakistan</w:t>
      </w:r>
    </w:p>
    <w:p w14:paraId="5388FE93" w14:textId="77777777" w:rsidR="00670A42" w:rsidRPr="00AC0413" w:rsidRDefault="00670A42" w:rsidP="00670A42">
      <w:pPr>
        <w:pStyle w:val="NormalWeb"/>
        <w:spacing w:before="0" w:beforeAutospacing="0" w:after="0" w:afterAutospacing="0"/>
        <w:rPr>
          <w:rFonts w:ascii="Georgia" w:hAnsi="Georgia"/>
        </w:rPr>
      </w:pPr>
      <w:r w:rsidRPr="00AC0413">
        <w:rPr>
          <w:rStyle w:val="StyleStyleBold12pt"/>
          <w:rFonts w:ascii="Georgia" w:hAnsi="Georgia"/>
        </w:rPr>
        <w:t>Samad 8/3</w:t>
      </w:r>
      <w:r w:rsidRPr="00AC0413">
        <w:rPr>
          <w:rFonts w:ascii="Georgia" w:hAnsi="Georgia"/>
        </w:rPr>
        <w:t xml:space="preserve"> </w:t>
      </w:r>
      <w:r w:rsidRPr="00AC0413">
        <w:rPr>
          <w:rFonts w:ascii="Georgia" w:hAnsi="Georgia"/>
          <w:sz w:val="18"/>
          <w:szCs w:val="18"/>
        </w:rPr>
        <w:t>(Omar Samad, Senior Central Asia Fellow at New America Foundation, President of Silkroad Consulting, and former Afghan ambassador to France and Canada, “John Kerry’s Message to Pakistan”, http://www.thedailybeast.com/articles/2013/08/03/john-kerry-s-message-to-pakistan.html)</w:t>
      </w:r>
    </w:p>
    <w:p w14:paraId="499B3C98" w14:textId="77777777" w:rsidR="00670A42" w:rsidRPr="00AC0413" w:rsidRDefault="00670A42" w:rsidP="00670A42">
      <w:pPr>
        <w:pStyle w:val="NormalWeb"/>
        <w:spacing w:before="0" w:beforeAutospacing="0" w:after="0" w:afterAutospacing="0"/>
        <w:rPr>
          <w:rStyle w:val="StyleBoldUnderline"/>
          <w:rFonts w:ascii="Georgia" w:hAnsi="Georgia"/>
          <w:b/>
          <w:bCs/>
        </w:rPr>
      </w:pPr>
      <w:r w:rsidRPr="00AC0413">
        <w:rPr>
          <w:rStyle w:val="StyleBoldUnderline"/>
          <w:rFonts w:ascii="Georgia" w:hAnsi="Georgia"/>
        </w:rPr>
        <w:t xml:space="preserve">Secretary of State </w:t>
      </w:r>
      <w:r w:rsidRPr="00AC0413">
        <w:rPr>
          <w:rStyle w:val="StyleBoldUnderline"/>
          <w:rFonts w:ascii="Georgia" w:hAnsi="Georgia"/>
          <w:highlight w:val="cyan"/>
        </w:rPr>
        <w:t>John Kerry had several important messages to deliver to Pakistani leaders</w:t>
      </w:r>
      <w:r w:rsidRPr="00AC0413">
        <w:rPr>
          <w:rStyle w:val="StyleBoldUnderline"/>
          <w:rFonts w:ascii="Georgia" w:hAnsi="Georgia"/>
        </w:rPr>
        <w:t xml:space="preserve"> this week in Islamabad, but one stood out in terms of its strategic significance: The U.S. is not leaving Afghanistan any time soon</w:t>
      </w:r>
      <w:r w:rsidRPr="00AC0413">
        <w:rPr>
          <w:rFonts w:ascii="Georgia" w:hAnsi="Georgia"/>
        </w:rPr>
        <w:t xml:space="preserve">. </w:t>
      </w:r>
      <w:r w:rsidRPr="00AC0413">
        <w:rPr>
          <w:rFonts w:ascii="Georgia" w:hAnsi="Georgia"/>
          <w:sz w:val="4"/>
          <w:szCs w:val="4"/>
        </w:rPr>
        <w:t xml:space="preserve">He expressed </w:t>
      </w:r>
      <w:r w:rsidRPr="00AC0413">
        <w:fldChar w:fldCharType="begin"/>
      </w:r>
      <w:r w:rsidRPr="00AC0413">
        <w:rPr>
          <w:rFonts w:ascii="Georgia" w:hAnsi="Georgia"/>
          <w:sz w:val="4"/>
          <w:szCs w:val="4"/>
        </w:rPr>
        <w:instrText xml:space="preserve"> HYPERLINK "http://www.khaama.com/kerry-assures-afghan-us-security-agreement-will-be-signed-2297" \t "_blank" </w:instrText>
      </w:r>
      <w:r w:rsidRPr="00AC0413">
        <w:fldChar w:fldCharType="separate"/>
      </w:r>
      <w:r w:rsidRPr="00AC0413">
        <w:rPr>
          <w:rStyle w:val="Hyperlink"/>
          <w:rFonts w:ascii="Georgia" w:eastAsiaTheme="majorEastAsia" w:hAnsi="Georgia"/>
          <w:color w:val="auto"/>
          <w:sz w:val="4"/>
          <w:szCs w:val="4"/>
        </w:rPr>
        <w:t>strong confidence</w:t>
      </w:r>
      <w:r w:rsidRPr="00AC0413">
        <w:rPr>
          <w:rStyle w:val="Hyperlink"/>
          <w:rFonts w:ascii="Georgia" w:eastAsiaTheme="majorEastAsia" w:hAnsi="Georgia"/>
          <w:color w:val="auto"/>
          <w:sz w:val="4"/>
          <w:szCs w:val="4"/>
        </w:rPr>
        <w:fldChar w:fldCharType="end"/>
      </w:r>
      <w:r w:rsidRPr="00AC0413">
        <w:rPr>
          <w:rFonts w:ascii="Georgia" w:hAnsi="Georgia"/>
          <w:sz w:val="4"/>
          <w:szCs w:val="4"/>
        </w:rPr>
        <w:t xml:space="preserve"> that a security agreement will soon be signed with Kabul allowing a residual U.S. (and NATO) force to stay on after 2014.</w:t>
      </w:r>
      <w:r w:rsidRPr="00AC0413">
        <w:rPr>
          <w:rFonts w:ascii="Georgia" w:hAnsi="Georgia"/>
          <w:sz w:val="12"/>
        </w:rPr>
        <w:t xml:space="preserve"> </w:t>
      </w:r>
      <w:r w:rsidRPr="00AC0413">
        <w:rPr>
          <w:rStyle w:val="StyleBoldUnderline"/>
          <w:rFonts w:ascii="Georgia" w:hAnsi="Georgia"/>
          <w:highlight w:val="cyan"/>
        </w:rPr>
        <w:t>John Kerry speaks with Pakistani Prime Minister Nawaz Sharif at the Prime Minister's House in Islamabad on August</w:t>
      </w:r>
      <w:r w:rsidRPr="00AC0413">
        <w:rPr>
          <w:rStyle w:val="StyleBoldUnderline"/>
          <w:rFonts w:ascii="Georgia" w:hAnsi="Georgia"/>
        </w:rPr>
        <w:t xml:space="preserve"> 1</w:t>
      </w:r>
      <w:r w:rsidRPr="00AC0413">
        <w:rPr>
          <w:rFonts w:ascii="Georgia" w:hAnsi="Georgia"/>
        </w:rPr>
        <w:t xml:space="preserve">. </w:t>
      </w:r>
      <w:r w:rsidRPr="00AC0413">
        <w:rPr>
          <w:rFonts w:ascii="Georgia" w:hAnsi="Georgia"/>
          <w:sz w:val="4"/>
          <w:szCs w:val="4"/>
        </w:rPr>
        <w:t xml:space="preserve">(Aamir Qureshi/AFP/Getty) </w:t>
      </w:r>
      <w:bookmarkStart w:id="0" w:name="body_text1"/>
      <w:bookmarkEnd w:id="0"/>
      <w:r w:rsidRPr="00AC0413">
        <w:rPr>
          <w:rFonts w:ascii="Georgia" w:hAnsi="Georgia"/>
          <w:sz w:val="4"/>
          <w:szCs w:val="4"/>
        </w:rPr>
        <w:t>That was not what Taliban backers and radical militants wanted to hear.</w:t>
      </w:r>
      <w:r w:rsidRPr="00AC0413">
        <w:rPr>
          <w:rFonts w:ascii="Georgia" w:hAnsi="Georgia"/>
          <w:sz w:val="12"/>
        </w:rPr>
        <w:t xml:space="preserve"> </w:t>
      </w:r>
      <w:bookmarkStart w:id="1" w:name="body_text2"/>
      <w:bookmarkEnd w:id="1"/>
      <w:r w:rsidRPr="00AC0413">
        <w:rPr>
          <w:rStyle w:val="StyleBoldUnderline"/>
          <w:rFonts w:ascii="Georgia" w:hAnsi="Georgia"/>
        </w:rPr>
        <w:t>With the U.S. clarifying its Afghanistan position, Pakistan’s military establishment and the new civilian government now have a unique opportunity to revisit and adjust their longstanding policy toward their beleaguered Western neighbor.</w:t>
      </w:r>
      <w:r w:rsidRPr="00AC0413">
        <w:rPr>
          <w:rFonts w:ascii="Georgia" w:hAnsi="Georgia"/>
        </w:rPr>
        <w:t xml:space="preserve"> </w:t>
      </w:r>
      <w:r w:rsidRPr="00AC0413">
        <w:rPr>
          <w:rFonts w:ascii="Georgia" w:hAnsi="Georgia"/>
          <w:sz w:val="4"/>
          <w:szCs w:val="4"/>
        </w:rPr>
        <w:t xml:space="preserve">By doing so, Pakistan can break with passé policies of strategic tolerance of militant sanctuaries and support networks on their soil, push reconcilable Taliban toward meaningful talks, reduce the threat of militancy within its own borders, engage in an open and forward-looking dialogue to address border and water issues, and focus on cooperation and regional economic integration at a time when economic prospects </w:t>
      </w:r>
      <w:hyperlink r:id="rId35" w:history="1">
        <w:r w:rsidRPr="00AC0413">
          <w:rPr>
            <w:rStyle w:val="Hyperlink"/>
            <w:rFonts w:ascii="Georgia" w:eastAsiaTheme="majorEastAsia" w:hAnsi="Georgia"/>
            <w:color w:val="auto"/>
            <w:sz w:val="4"/>
            <w:szCs w:val="4"/>
          </w:rPr>
          <w:t>are dim</w:t>
        </w:r>
      </w:hyperlink>
      <w:r w:rsidRPr="00AC0413">
        <w:rPr>
          <w:rFonts w:ascii="Georgia" w:hAnsi="Georgia"/>
          <w:sz w:val="4"/>
          <w:szCs w:val="4"/>
        </w:rPr>
        <w:t xml:space="preserve"> and millions of dissatisfied people are on the verge of despair. </w:t>
      </w:r>
      <w:bookmarkStart w:id="2" w:name="body_text3"/>
      <w:bookmarkEnd w:id="2"/>
      <w:r w:rsidRPr="00AC0413">
        <w:rPr>
          <w:rFonts w:ascii="Georgia" w:hAnsi="Georgia"/>
          <w:sz w:val="4"/>
          <w:szCs w:val="4"/>
        </w:rPr>
        <w:t>For that to happen, now is the time for President Obama to spell out the post-2014 U.S. commitment in terms of troop numbers and effective assistance to help Afghans stand on their own, safely undergo a complex transition period, be assured of long-term international assistance, and eventually reach a just peace accord with reconcilable armed militants—if there are any to be found.</w:t>
      </w:r>
      <w:r w:rsidRPr="00AC0413">
        <w:rPr>
          <w:rFonts w:ascii="Georgia" w:hAnsi="Georgia"/>
          <w:sz w:val="12"/>
        </w:rPr>
        <w:t xml:space="preserve"> </w:t>
      </w:r>
      <w:bookmarkStart w:id="3" w:name="body_text4"/>
      <w:bookmarkEnd w:id="3"/>
      <w:r w:rsidRPr="00AC0413">
        <w:rPr>
          <w:rStyle w:val="StyleBoldUnderline"/>
          <w:rFonts w:ascii="Georgia" w:hAnsi="Georgia"/>
        </w:rPr>
        <w:t>The latest Pentagon estimate that Afghan forces will need U.S. assistance for several more years after the end of the current mission is a clear indicator of job-not-done. Leaving behind a fragile and unstable Afghanistan serves no strategic or clever purpose</w:t>
      </w:r>
      <w:r w:rsidRPr="00AC0413">
        <w:rPr>
          <w:rFonts w:ascii="Georgia" w:hAnsi="Georgia"/>
        </w:rPr>
        <w:t>.</w:t>
      </w:r>
      <w:r w:rsidRPr="00AC0413">
        <w:rPr>
          <w:rFonts w:ascii="Georgia" w:hAnsi="Georgia"/>
          <w:sz w:val="4"/>
          <w:szCs w:val="4"/>
        </w:rPr>
        <w:t xml:space="preserve"> </w:t>
      </w:r>
      <w:bookmarkStart w:id="4" w:name="body_text5"/>
      <w:bookmarkEnd w:id="4"/>
      <w:r w:rsidRPr="00AC0413">
        <w:rPr>
          <w:rFonts w:ascii="Georgia" w:hAnsi="Georgia"/>
          <w:sz w:val="4"/>
          <w:szCs w:val="4"/>
        </w:rPr>
        <w:t xml:space="preserve">In Afghanistan, now is the time for President Karzai to visit Pakistan one more time (date expected to be announced soon) with a coherent policy that can garner the backing of the Afghan people, can provide the Pakistanis with a clear vision for peace and good-neighborliness, and is not tied to short-term political advantage. He needs to think long and beyond the next Afghan elections scheduled for April 2014. </w:t>
      </w:r>
      <w:bookmarkStart w:id="5" w:name="body_pullquote"/>
      <w:bookmarkEnd w:id="5"/>
      <w:r w:rsidRPr="00AC0413">
        <w:rPr>
          <w:rFonts w:ascii="Georgia" w:hAnsi="Georgia"/>
          <w:sz w:val="4"/>
          <w:szCs w:val="4"/>
        </w:rPr>
        <w:t xml:space="preserve">Leaving behind a fragile and unstable Afghanistan serves no strategic or clever purpose. </w:t>
      </w:r>
      <w:bookmarkStart w:id="6" w:name="body_text6"/>
      <w:bookmarkEnd w:id="6"/>
      <w:r w:rsidRPr="00AC0413">
        <w:rPr>
          <w:rFonts w:ascii="Georgia" w:hAnsi="Georgia"/>
          <w:sz w:val="4"/>
          <w:szCs w:val="4"/>
        </w:rPr>
        <w:t xml:space="preserve">Since a Loya Jirga convened in 2011 has already agreed to a U.S.-Afghan strategic partnership framework, Karzai should engage in high-level political consultations at </w:t>
      </w:r>
      <w:hyperlink r:id="rId36" w:history="1">
        <w:r w:rsidRPr="00AC0413">
          <w:rPr>
            <w:rStyle w:val="Hyperlink"/>
            <w:rFonts w:ascii="Georgia" w:eastAsiaTheme="majorEastAsia" w:hAnsi="Georgia"/>
            <w:color w:val="auto"/>
            <w:sz w:val="4"/>
            <w:szCs w:val="4"/>
          </w:rPr>
          <w:t>home and</w:t>
        </w:r>
      </w:hyperlink>
      <w:r w:rsidRPr="00AC0413">
        <w:rPr>
          <w:rFonts w:ascii="Georgia" w:hAnsi="Georgia"/>
          <w:sz w:val="4"/>
          <w:szCs w:val="4"/>
        </w:rPr>
        <w:t xml:space="preserve"> allow the Afghan parliament to legitimize the bilateral security agreement with the U.S. instead of taking the route of a second controversial Loya Jirga as he has indicated. </w:t>
      </w:r>
      <w:bookmarkStart w:id="7" w:name="body_text7"/>
      <w:bookmarkEnd w:id="7"/>
      <w:r w:rsidRPr="00AC0413">
        <w:rPr>
          <w:rFonts w:ascii="Georgia" w:hAnsi="Georgia"/>
          <w:sz w:val="4"/>
          <w:szCs w:val="4"/>
        </w:rPr>
        <w:t xml:space="preserve">Both the U.S. and Afghan governments would also be better served if they adopted a more constructive and trusting working relationship over the critical year ahead. </w:t>
      </w:r>
      <w:bookmarkStart w:id="8" w:name="body_text8"/>
      <w:bookmarkEnd w:id="8"/>
      <w:r w:rsidRPr="00AC0413">
        <w:rPr>
          <w:rFonts w:ascii="Georgia" w:hAnsi="Georgia"/>
          <w:sz w:val="4"/>
          <w:szCs w:val="4"/>
        </w:rPr>
        <w:t xml:space="preserve">As far as the Taliban are concerned, this is the time for their mystery-shrouded pro-reconciliation lobby to prove its credentials, speak up, and push for a change in tactics within the movement. That means stop the killing frenzy. Afghans will not agree to reconcile with cold-blooded murderers, unless they can prove otherwise. The latest United Nations figures show a staggering </w:t>
      </w:r>
      <w:r w:rsidRPr="00AC0413">
        <w:fldChar w:fldCharType="begin"/>
      </w:r>
      <w:r w:rsidRPr="00AC0413">
        <w:rPr>
          <w:rFonts w:ascii="Georgia" w:hAnsi="Georgia"/>
          <w:sz w:val="4"/>
          <w:szCs w:val="4"/>
        </w:rPr>
        <w:instrText xml:space="preserve"> HYPERLINK "http://www.cnn.com/2013/07/31/world/asia/afghanistan-civilian-casualties" \t "_blank" </w:instrText>
      </w:r>
      <w:r w:rsidRPr="00AC0413">
        <w:fldChar w:fldCharType="separate"/>
      </w:r>
      <w:r w:rsidRPr="00AC0413">
        <w:rPr>
          <w:rStyle w:val="Hyperlink"/>
          <w:rFonts w:ascii="Georgia" w:eastAsiaTheme="majorEastAsia" w:hAnsi="Georgia"/>
          <w:color w:val="auto"/>
          <w:sz w:val="4"/>
          <w:szCs w:val="4"/>
        </w:rPr>
        <w:t>increase of 23 percent</w:t>
      </w:r>
      <w:r w:rsidRPr="00AC0413">
        <w:rPr>
          <w:rStyle w:val="Hyperlink"/>
          <w:rFonts w:ascii="Georgia" w:eastAsiaTheme="majorEastAsia" w:hAnsi="Georgia"/>
          <w:color w:val="auto"/>
          <w:sz w:val="4"/>
          <w:szCs w:val="4"/>
        </w:rPr>
        <w:fldChar w:fldCharType="end"/>
      </w:r>
      <w:r w:rsidRPr="00AC0413">
        <w:rPr>
          <w:rFonts w:ascii="Georgia" w:hAnsi="Georgia"/>
          <w:sz w:val="4"/>
          <w:szCs w:val="4"/>
        </w:rPr>
        <w:t xml:space="preserve"> in civilian losses over the past six months. What is more troubling is that more than 75 percent of deaths are caused by Taliban/militant attacks. </w:t>
      </w:r>
      <w:bookmarkStart w:id="9" w:name="body_text9"/>
      <w:bookmarkEnd w:id="9"/>
      <w:r w:rsidRPr="00AC0413">
        <w:rPr>
          <w:rFonts w:ascii="Georgia" w:hAnsi="Georgia"/>
          <w:sz w:val="4"/>
          <w:szCs w:val="4"/>
        </w:rPr>
        <w:t xml:space="preserve">If they are unable to convince the hardliners in their midst to stop killing innocent fellow Muslims, then it is their Islamic duty to walk away or fight them to prove to other Afghans that there really is a faction preferring peace talks over continued conflict. This lobby cannot </w:t>
      </w:r>
      <w:hyperlink r:id="rId37" w:history="1">
        <w:r w:rsidRPr="00AC0413">
          <w:rPr>
            <w:rStyle w:val="Hyperlink"/>
            <w:rFonts w:ascii="Georgia" w:eastAsiaTheme="majorEastAsia" w:hAnsi="Georgia"/>
            <w:color w:val="auto"/>
            <w:sz w:val="4"/>
            <w:szCs w:val="4"/>
          </w:rPr>
          <w:t>continue</w:t>
        </w:r>
      </w:hyperlink>
      <w:r w:rsidRPr="00AC0413">
        <w:rPr>
          <w:rFonts w:ascii="Georgia" w:hAnsi="Georgia"/>
          <w:sz w:val="4"/>
          <w:szCs w:val="4"/>
        </w:rPr>
        <w:t xml:space="preserve"> to have their cake and eat it too. </w:t>
      </w:r>
      <w:bookmarkStart w:id="10" w:name="body_text10"/>
      <w:bookmarkEnd w:id="10"/>
      <w:r w:rsidRPr="00AC0413">
        <w:rPr>
          <w:rFonts w:ascii="Georgia" w:hAnsi="Georgia"/>
          <w:sz w:val="4"/>
          <w:szCs w:val="4"/>
        </w:rPr>
        <w:t xml:space="preserve">Concerning the hardcore wing of the militancy, they will continue to fight, kill and destroy. They will fight Western interests opportunistically, send men to other combat zones, </w:t>
      </w:r>
      <w:r w:rsidRPr="00AC0413">
        <w:fldChar w:fldCharType="begin"/>
      </w:r>
      <w:r w:rsidRPr="00AC0413">
        <w:rPr>
          <w:rFonts w:ascii="Georgia" w:hAnsi="Georgia"/>
          <w:sz w:val="4"/>
          <w:szCs w:val="4"/>
        </w:rPr>
        <w:instrText xml:space="preserve"> HYPERLINK "http://www.aljazeera.com/news/middleeast/2013/07/20137167916826540.html" \t "_blank" </w:instrText>
      </w:r>
      <w:r w:rsidRPr="00AC0413">
        <w:fldChar w:fldCharType="separate"/>
      </w:r>
      <w:r w:rsidRPr="00AC0413">
        <w:rPr>
          <w:rStyle w:val="Hyperlink"/>
          <w:rFonts w:ascii="Georgia" w:eastAsiaTheme="majorEastAsia" w:hAnsi="Georgia"/>
          <w:color w:val="auto"/>
          <w:sz w:val="4"/>
          <w:szCs w:val="4"/>
        </w:rPr>
        <w:t>including Syria</w:t>
      </w:r>
      <w:r w:rsidRPr="00AC0413">
        <w:rPr>
          <w:rStyle w:val="Hyperlink"/>
          <w:rFonts w:ascii="Georgia" w:eastAsiaTheme="majorEastAsia" w:hAnsi="Georgia"/>
          <w:color w:val="auto"/>
          <w:sz w:val="4"/>
          <w:szCs w:val="4"/>
        </w:rPr>
        <w:fldChar w:fldCharType="end"/>
      </w:r>
      <w:r w:rsidRPr="00AC0413">
        <w:rPr>
          <w:rFonts w:ascii="Georgia" w:hAnsi="Georgia"/>
          <w:sz w:val="4"/>
          <w:szCs w:val="4"/>
        </w:rPr>
        <w:t xml:space="preserve">, and increasingly engage in sectarian strife. They are organic allies of al Qaeda, Central Asian jihadists and other like-minded terrorist groups. </w:t>
      </w:r>
      <w:bookmarkStart w:id="11" w:name="body_text11"/>
      <w:bookmarkEnd w:id="11"/>
      <w:r w:rsidRPr="00AC0413">
        <w:rPr>
          <w:rFonts w:ascii="Georgia" w:hAnsi="Georgia"/>
          <w:sz w:val="4"/>
          <w:szCs w:val="4"/>
        </w:rPr>
        <w:t xml:space="preserve">If the Afghan and Pakistani governments can break the ice, aim for genuine rapprochement, and build up mutual trust based on a paradigm shift in Islamabad and a balanced approach by Kabul, then they could join hands in fighting these elements on both sides of the border and in return receive generous international assistance. </w:t>
      </w:r>
      <w:bookmarkStart w:id="12" w:name="body_text12"/>
      <w:bookmarkEnd w:id="12"/>
      <w:r w:rsidRPr="00AC0413">
        <w:rPr>
          <w:rFonts w:ascii="Georgia" w:hAnsi="Georgia"/>
          <w:sz w:val="4"/>
          <w:szCs w:val="4"/>
        </w:rPr>
        <w:t>But if the game is to let the war linger for some Machiavellian reason, be tempted to use Sunni radicals against Shia extremists in the region, aim for a zero-sum outcome and risk stability in South-Central Asia for many years to come, then we might end up with a lose-lose scenario.</w:t>
      </w:r>
      <w:r w:rsidRPr="00AC0413">
        <w:rPr>
          <w:rFonts w:ascii="Georgia" w:hAnsi="Georgia"/>
          <w:sz w:val="12"/>
        </w:rPr>
        <w:t xml:space="preserve"> </w:t>
      </w:r>
      <w:bookmarkStart w:id="13" w:name="body_text13"/>
      <w:bookmarkEnd w:id="13"/>
      <w:r w:rsidRPr="00AC0413">
        <w:rPr>
          <w:rStyle w:val="StyleBoldUnderline"/>
          <w:rFonts w:ascii="Georgia" w:hAnsi="Georgia"/>
          <w:highlight w:val="cyan"/>
        </w:rPr>
        <w:t>Secretary Kerry’s message to his friends in Pakistan has resonance across the region and beyond.</w:t>
      </w:r>
      <w:r w:rsidRPr="00AC0413">
        <w:rPr>
          <w:rStyle w:val="StyleBoldUnderline"/>
          <w:rFonts w:ascii="Georgia" w:hAnsi="Georgia"/>
        </w:rPr>
        <w:t xml:space="preserve"> The ball is squarely in the Pakistani court, and now is the time to engage in deep strategic soul-searching and reconfiguration. </w:t>
      </w:r>
      <w:r w:rsidRPr="00AC0413">
        <w:rPr>
          <w:rStyle w:val="StyleBoldUnderline"/>
          <w:rFonts w:ascii="Georgia" w:hAnsi="Georgia"/>
          <w:highlight w:val="cyan"/>
        </w:rPr>
        <w:t>Much is at stake for the sake of peace, justice and prosperity in that part of the world.</w:t>
      </w:r>
    </w:p>
    <w:p w14:paraId="63708256" w14:textId="77777777" w:rsidR="00670A42" w:rsidRPr="00AC0413" w:rsidRDefault="00670A42" w:rsidP="00670A42">
      <w:pPr>
        <w:rPr>
          <w:rFonts w:ascii="Georgia" w:hAnsi="Georgia"/>
        </w:rPr>
      </w:pPr>
    </w:p>
    <w:p w14:paraId="6E450564" w14:textId="77777777" w:rsidR="00670A42" w:rsidRPr="00AC0413" w:rsidRDefault="00670A42" w:rsidP="00670A42">
      <w:pPr>
        <w:pStyle w:val="Heading4"/>
        <w:rPr>
          <w:rFonts w:ascii="Georgia" w:hAnsi="Georgia"/>
        </w:rPr>
      </w:pPr>
      <w:r w:rsidRPr="00AC0413">
        <w:rPr>
          <w:rFonts w:ascii="Georgia" w:hAnsi="Georgia"/>
        </w:rPr>
        <w:t>No internal link – we engage with Mexico all the time which proves it doesn’t Dip Cap</w:t>
      </w:r>
    </w:p>
    <w:p w14:paraId="68ECB999" w14:textId="77777777" w:rsidR="00670A42" w:rsidRPr="00AC0413" w:rsidRDefault="00670A42" w:rsidP="00670A42">
      <w:pPr>
        <w:pStyle w:val="Heading4"/>
        <w:rPr>
          <w:rFonts w:ascii="Georgia" w:hAnsi="Georgia"/>
        </w:rPr>
      </w:pPr>
      <w:r w:rsidRPr="00AC0413">
        <w:rPr>
          <w:rFonts w:ascii="Georgia" w:hAnsi="Georgia"/>
        </w:rPr>
        <w:t>There is no internal link – Kerry can focus on multiple issues at once and be super effective</w:t>
      </w:r>
    </w:p>
    <w:p w14:paraId="5C990E8D" w14:textId="77777777" w:rsidR="00670A42" w:rsidRPr="00AC0413" w:rsidRDefault="00670A42" w:rsidP="00670A42">
      <w:pPr>
        <w:rPr>
          <w:rFonts w:ascii="Georgia" w:hAnsi="Georgia"/>
        </w:rPr>
      </w:pPr>
      <w:r w:rsidRPr="00AC0413">
        <w:rPr>
          <w:rStyle w:val="StyleStyleBold12pt"/>
          <w:rFonts w:ascii="Georgia" w:hAnsi="Georgia"/>
        </w:rPr>
        <w:t>Burns 7/31</w:t>
      </w:r>
      <w:r w:rsidRPr="00AC0413">
        <w:rPr>
          <w:rStyle w:val="Heading4Char"/>
          <w:rFonts w:ascii="Georgia" w:hAnsi="Georgia"/>
        </w:rPr>
        <w:t xml:space="preserve"> </w:t>
      </w:r>
      <w:r w:rsidRPr="00AC0413">
        <w:rPr>
          <w:rFonts w:ascii="Georgia" w:hAnsi="Georgia"/>
        </w:rPr>
        <w:t xml:space="preserve">(Nicholas Burns, a professor of the practice of diplomacy and international politics at Harvard’s Kennedy School of Government, “John Kerry’s six-month report card”, </w:t>
      </w:r>
      <w:hyperlink r:id="rId38" w:history="1">
        <w:r w:rsidRPr="00AC0413">
          <w:rPr>
            <w:rFonts w:ascii="Georgia" w:hAnsi="Georgia"/>
          </w:rPr>
          <w:t>http://www.bostonglobe.com/opinion/2013/07/31/john-kerry-six-month-report-card/F5CBhgRDlXEaQxQUeyvPtI/story.html</w:t>
        </w:r>
      </w:hyperlink>
      <w:r w:rsidRPr="00AC0413">
        <w:rPr>
          <w:rFonts w:ascii="Georgia" w:hAnsi="Georgia"/>
        </w:rPr>
        <w:t>)</w:t>
      </w:r>
    </w:p>
    <w:p w14:paraId="76D02D9B" w14:textId="77777777" w:rsidR="00670A42" w:rsidRPr="00AC0413" w:rsidRDefault="00670A42" w:rsidP="00670A42">
      <w:pPr>
        <w:rPr>
          <w:rStyle w:val="StyleBoldUnderline"/>
          <w:rFonts w:ascii="Georgia" w:hAnsi="Georgia"/>
          <w:sz w:val="18"/>
          <w:u w:val="none"/>
        </w:rPr>
      </w:pPr>
      <w:r w:rsidRPr="00AC0413">
        <w:rPr>
          <w:rStyle w:val="StyleBoldUnderline"/>
          <w:rFonts w:ascii="Georgia" w:hAnsi="Georgia"/>
          <w:lang w:eastAsia="zh-CN"/>
        </w:rPr>
        <w:t xml:space="preserve">Until a few weeks ago, a small army of critics and armchair quarterbacks took aim at Secretary of State </w:t>
      </w:r>
      <w:r w:rsidRPr="00AC0413">
        <w:rPr>
          <w:rStyle w:val="StyleBoldUnderline"/>
          <w:rFonts w:ascii="Georgia" w:hAnsi="Georgia"/>
          <w:highlight w:val="cyan"/>
          <w:lang w:eastAsia="zh-CN"/>
        </w:rPr>
        <w:t>John Kerry’s first months in office in roughly similar fashion — too much globe-trotting, too many meetings, and too singular a focus on the lost cause of diplomacy</w:t>
      </w:r>
      <w:r w:rsidRPr="00AC0413">
        <w:rPr>
          <w:rFonts w:ascii="Georgia" w:eastAsia="Times New Roman" w:hAnsi="Georgia"/>
          <w:sz w:val="24"/>
          <w:lang w:eastAsia="zh-CN"/>
        </w:rPr>
        <w:t xml:space="preserve"> — </w:t>
      </w:r>
      <w:r w:rsidRPr="00AC0413">
        <w:rPr>
          <w:rStyle w:val="StyleBoldUnderline"/>
          <w:rFonts w:ascii="Georgia" w:hAnsi="Georgia"/>
          <w:lang w:eastAsia="zh-CN"/>
        </w:rPr>
        <w:t>the</w:t>
      </w:r>
      <w:r w:rsidRPr="00AC0413">
        <w:rPr>
          <w:rFonts w:ascii="Georgia" w:eastAsia="Times New Roman" w:hAnsi="Georgia"/>
          <w:sz w:val="24"/>
          <w:lang w:eastAsia="zh-CN"/>
        </w:rPr>
        <w:t xml:space="preserve"> 65-year search for an </w:t>
      </w:r>
      <w:r w:rsidRPr="00AC0413">
        <w:rPr>
          <w:rStyle w:val="StyleBoldUnderline"/>
          <w:rFonts w:ascii="Georgia" w:hAnsi="Georgia"/>
          <w:lang w:eastAsia="zh-CN"/>
        </w:rPr>
        <w:t>Israeli-Palestinian agreement</w:t>
      </w:r>
      <w:r w:rsidRPr="00AC0413">
        <w:rPr>
          <w:rStyle w:val="StyleBoldUnderline"/>
          <w:rFonts w:ascii="Georgia" w:hAnsi="Georgia"/>
          <w:highlight w:val="cyan"/>
          <w:lang w:eastAsia="zh-CN"/>
        </w:rPr>
        <w:t>. Kerry thus deserves more than a little credit with this week’s resumption in Washington of the first meaningful talks</w:t>
      </w:r>
      <w:r w:rsidRPr="00AC0413">
        <w:rPr>
          <w:rFonts w:ascii="Georgia" w:eastAsia="Times New Roman" w:hAnsi="Georgia"/>
          <w:sz w:val="24"/>
          <w:lang w:eastAsia="zh-CN"/>
        </w:rPr>
        <w:t xml:space="preserve"> between Israel and the Palestinian Authority since 2008. </w:t>
      </w:r>
      <w:r w:rsidRPr="00AC0413">
        <w:rPr>
          <w:rFonts w:ascii="Georgia" w:eastAsia="Times New Roman" w:hAnsi="Georgia"/>
          <w:sz w:val="12"/>
          <w:lang w:eastAsia="zh-CN"/>
        </w:rPr>
        <w:t xml:space="preserve"> </w:t>
      </w:r>
      <w:r w:rsidRPr="00AC0413">
        <w:rPr>
          <w:rStyle w:val="StyleBoldUnderline"/>
          <w:rFonts w:ascii="Georgia" w:hAnsi="Georgia"/>
          <w:lang w:eastAsia="zh-CN"/>
        </w:rPr>
        <w:t xml:space="preserve">It is a significant achievement, and it is largely his own. It is also indicative of how Kerry does business — with persistence, drive, energy, secrecy, and attention to detail, all at warp speed. </w:t>
      </w:r>
      <w:r w:rsidRPr="00AC0413">
        <w:rPr>
          <w:rStyle w:val="StyleBoldUnderline"/>
          <w:rFonts w:ascii="Georgia" w:hAnsi="Georgia"/>
          <w:sz w:val="12"/>
          <w:lang w:eastAsia="zh-CN"/>
        </w:rPr>
        <w:t xml:space="preserve"> </w:t>
      </w:r>
      <w:r w:rsidRPr="00AC0413">
        <w:rPr>
          <w:rStyle w:val="StyleBoldUnderline"/>
          <w:rFonts w:ascii="Georgia" w:hAnsi="Georgia"/>
          <w:lang w:eastAsia="zh-CN"/>
        </w:rPr>
        <w:t xml:space="preserve">Kerry is putting diplomacy back on the </w:t>
      </w:r>
      <w:hyperlink r:id="rId39" w:history="1">
        <w:r w:rsidRPr="00AC0413">
          <w:rPr>
            <w:rStyle w:val="StyleBoldUnderline"/>
            <w:rFonts w:ascii="Georgia" w:hAnsi="Georgia"/>
            <w:lang w:eastAsia="zh-CN"/>
          </w:rPr>
          <w:t>map</w:t>
        </w:r>
      </w:hyperlink>
      <w:r w:rsidRPr="00AC0413">
        <w:rPr>
          <w:rStyle w:val="StyleBoldUnderline"/>
          <w:rFonts w:ascii="Georgia" w:hAnsi="Georgia"/>
          <w:lang w:eastAsia="zh-CN"/>
        </w:rPr>
        <w:t xml:space="preserve">. He has embraced his role as America’s top diplomat and is reasserting America’s primacy in the two pivotal regions for US security — the Middle East and Asia. American secretaries of state are expected by the rest of the world to lead on the toughest issues as combination referee, dealmaker, and frequent flyer. Kerry has played those roles confidently since taking office in January. </w:t>
      </w:r>
      <w:r w:rsidRPr="00AC0413">
        <w:rPr>
          <w:rStyle w:val="StyleBoldUnderline"/>
          <w:rFonts w:ascii="Georgia" w:hAnsi="Georgia"/>
          <w:sz w:val="4"/>
          <w:szCs w:val="4"/>
          <w:lang w:eastAsia="zh-CN"/>
        </w:rPr>
        <w:t xml:space="preserve"> </w:t>
      </w:r>
      <w:r w:rsidRPr="00AC0413">
        <w:rPr>
          <w:rFonts w:ascii="Georgia" w:eastAsia="Times New Roman" w:hAnsi="Georgia"/>
          <w:sz w:val="4"/>
          <w:szCs w:val="4"/>
          <w:lang w:eastAsia="zh-CN"/>
        </w:rPr>
        <w:t>He is also following former Secretary of State George Shultz’s advice to “tend the diplomatic garden.” In other words, it is important to show up in a distant capital with no immediate crisis to overcome.</w:t>
      </w:r>
      <w:r w:rsidRPr="00AC0413">
        <w:rPr>
          <w:rFonts w:ascii="Georgia" w:eastAsia="Times New Roman" w:hAnsi="Georgia"/>
          <w:sz w:val="24"/>
          <w:lang w:eastAsia="zh-CN"/>
        </w:rPr>
        <w:t xml:space="preserve"> </w:t>
      </w:r>
      <w:r w:rsidRPr="00AC0413">
        <w:rPr>
          <w:rStyle w:val="StyleBoldUnderline"/>
          <w:rFonts w:ascii="Georgia" w:hAnsi="Georgia"/>
          <w:highlight w:val="cyan"/>
          <w:lang w:eastAsia="zh-CN"/>
        </w:rPr>
        <w:t xml:space="preserve">Demonstrating interest and respect and deepening personal connections with </w:t>
      </w:r>
      <w:hyperlink r:id="rId40" w:history="1">
        <w:r w:rsidRPr="00AC0413">
          <w:rPr>
            <w:rStyle w:val="StyleBoldUnderline"/>
            <w:rFonts w:ascii="Georgia" w:hAnsi="Georgia"/>
            <w:highlight w:val="cyan"/>
            <w:lang w:eastAsia="zh-CN"/>
          </w:rPr>
          <w:t>global leaders</w:t>
        </w:r>
      </w:hyperlink>
      <w:r w:rsidRPr="00AC0413">
        <w:rPr>
          <w:rStyle w:val="StyleBoldUnderline"/>
          <w:rFonts w:ascii="Georgia" w:hAnsi="Georgia"/>
          <w:highlight w:val="cyan"/>
          <w:lang w:eastAsia="zh-CN"/>
        </w:rPr>
        <w:t xml:space="preserve"> makes it more likely they’ll see things our way when we need them, as we invariably will.</w:t>
      </w:r>
      <w:r w:rsidRPr="00AC0413">
        <w:rPr>
          <w:rStyle w:val="StyleBoldUnderline"/>
          <w:rFonts w:ascii="Georgia" w:hAnsi="Georgia"/>
          <w:lang w:eastAsia="zh-CN"/>
        </w:rPr>
        <w:t xml:space="preserve"> Kerry did not set out to break Hillary Clinton’s mileage record, but that may become one measure of his ultimate success.</w:t>
      </w:r>
      <w:r w:rsidRPr="00AC0413">
        <w:rPr>
          <w:rStyle w:val="StyleBoldUnderline"/>
          <w:rFonts w:ascii="Georgia" w:hAnsi="Georgia"/>
          <w:sz w:val="12"/>
          <w:lang w:eastAsia="zh-CN"/>
        </w:rPr>
        <w:t xml:space="preserve"> </w:t>
      </w:r>
      <w:r w:rsidRPr="00AC0413">
        <w:rPr>
          <w:rStyle w:val="StyleBoldUnderline"/>
          <w:rFonts w:ascii="Georgia" w:hAnsi="Georgia"/>
          <w:lang w:eastAsia="zh-CN"/>
        </w:rPr>
        <w:t xml:space="preserve">In just six months, Kerry has delivered progress on some of America’s most important priorities. The Middle East talks are significant. If Kerry and his capable new envoy, Martin Indyk, can generate momentum on borders, Jerusalem, and </w:t>
      </w:r>
      <w:hyperlink r:id="rId41" w:history="1">
        <w:r w:rsidRPr="00AC0413">
          <w:rPr>
            <w:rStyle w:val="StyleBoldUnderline"/>
            <w:rFonts w:ascii="Georgia" w:hAnsi="Georgia"/>
            <w:lang w:eastAsia="zh-CN"/>
          </w:rPr>
          <w:t>settlements</w:t>
        </w:r>
      </w:hyperlink>
      <w:r w:rsidRPr="00AC0413">
        <w:rPr>
          <w:rStyle w:val="StyleBoldUnderline"/>
          <w:rFonts w:ascii="Georgia" w:hAnsi="Georgia"/>
          <w:lang w:eastAsia="zh-CN"/>
        </w:rPr>
        <w:t xml:space="preserve">, it may create the best opportunity for progress since President Clinton’s 2000 Camp David talks. It is a long way from peace but a situation no one would have predicted even a month ago. </w:t>
      </w:r>
      <w:r w:rsidRPr="00AC0413">
        <w:rPr>
          <w:rStyle w:val="StyleBoldUnderline"/>
          <w:rFonts w:ascii="Georgia" w:hAnsi="Georgia"/>
          <w:sz w:val="12"/>
          <w:lang w:eastAsia="zh-CN"/>
        </w:rPr>
        <w:t xml:space="preserve"> </w:t>
      </w:r>
      <w:r w:rsidRPr="00AC0413">
        <w:rPr>
          <w:rStyle w:val="StyleBoldUnderline"/>
          <w:rFonts w:ascii="Georgia" w:hAnsi="Georgia"/>
          <w:lang w:eastAsia="zh-CN"/>
        </w:rPr>
        <w:t>He is reasserting America’s primacy in the two pivotal regions for US security— the Middle East and Asia.</w:t>
      </w:r>
      <w:r w:rsidRPr="00AC0413">
        <w:rPr>
          <w:rStyle w:val="StyleBoldUnderline"/>
          <w:rFonts w:ascii="Georgia" w:hAnsi="Georgia"/>
          <w:sz w:val="12"/>
          <w:lang w:eastAsia="zh-CN"/>
        </w:rPr>
        <w:t xml:space="preserve"> </w:t>
      </w:r>
      <w:r w:rsidRPr="00AC0413">
        <w:rPr>
          <w:rFonts w:ascii="Georgia" w:eastAsia="Times New Roman" w:hAnsi="Georgia"/>
          <w:sz w:val="24"/>
          <w:lang w:eastAsia="zh-CN"/>
        </w:rPr>
        <w:t xml:space="preserve">Further East, </w:t>
      </w:r>
      <w:r w:rsidRPr="00AC0413">
        <w:rPr>
          <w:rStyle w:val="StyleBoldUnderline"/>
          <w:rFonts w:ascii="Georgia" w:hAnsi="Georgia"/>
          <w:lang w:eastAsia="zh-CN"/>
        </w:rPr>
        <w:t>Kerry and</w:t>
      </w:r>
      <w:r w:rsidRPr="00AC0413">
        <w:rPr>
          <w:rFonts w:ascii="Georgia" w:eastAsia="Times New Roman" w:hAnsi="Georgia"/>
          <w:sz w:val="24"/>
          <w:lang w:eastAsia="zh-CN"/>
        </w:rPr>
        <w:t xml:space="preserve"> Vice President Joe </w:t>
      </w:r>
      <w:r w:rsidRPr="00AC0413">
        <w:rPr>
          <w:rStyle w:val="StyleBoldUnderline"/>
          <w:rFonts w:ascii="Georgia" w:hAnsi="Georgia"/>
          <w:lang w:eastAsia="zh-CN"/>
        </w:rPr>
        <w:t>Biden</w:t>
      </w:r>
      <w:r w:rsidRPr="00AC0413">
        <w:rPr>
          <w:rFonts w:ascii="Georgia" w:eastAsia="Times New Roman" w:hAnsi="Georgia"/>
          <w:sz w:val="24"/>
          <w:lang w:eastAsia="zh-CN"/>
        </w:rPr>
        <w:t xml:space="preserve">, both recent visitors to New Delhi, </w:t>
      </w:r>
      <w:r w:rsidRPr="00AC0413">
        <w:rPr>
          <w:rStyle w:val="StyleBoldUnderline"/>
          <w:rFonts w:ascii="Georgia" w:hAnsi="Georgia"/>
          <w:lang w:eastAsia="zh-CN"/>
        </w:rPr>
        <w:t>have begun to revive a major aim of</w:t>
      </w:r>
      <w:r w:rsidRPr="00AC0413">
        <w:rPr>
          <w:rFonts w:ascii="Georgia" w:eastAsia="Times New Roman" w:hAnsi="Georgia"/>
          <w:sz w:val="24"/>
          <w:lang w:eastAsia="zh-CN"/>
        </w:rPr>
        <w:t xml:space="preserve"> President George W. </w:t>
      </w:r>
      <w:r w:rsidRPr="00AC0413">
        <w:rPr>
          <w:rStyle w:val="StyleBoldUnderline"/>
          <w:rFonts w:ascii="Georgia" w:hAnsi="Georgia"/>
          <w:lang w:eastAsia="zh-CN"/>
        </w:rPr>
        <w:t>Bush — a strategic partnership with India in troubled South Asia</w:t>
      </w:r>
      <w:r w:rsidRPr="00AC0413">
        <w:rPr>
          <w:rFonts w:ascii="Georgia" w:eastAsia="Times New Roman" w:hAnsi="Georgia"/>
          <w:sz w:val="24"/>
          <w:lang w:eastAsia="zh-CN"/>
        </w:rPr>
        <w:t xml:space="preserve">. And, </w:t>
      </w:r>
      <w:r w:rsidRPr="00AC0413">
        <w:rPr>
          <w:rStyle w:val="StyleBoldUnderline"/>
          <w:rFonts w:ascii="Georgia" w:hAnsi="Georgia"/>
          <w:lang w:eastAsia="zh-CN"/>
        </w:rPr>
        <w:t>on North Korea, Kerry worked quietly and effectively with Beijing last March to contain</w:t>
      </w:r>
      <w:r w:rsidRPr="00AC0413">
        <w:rPr>
          <w:rFonts w:ascii="Georgia" w:eastAsia="Times New Roman" w:hAnsi="Georgia"/>
          <w:sz w:val="24"/>
          <w:lang w:eastAsia="zh-CN"/>
        </w:rPr>
        <w:t xml:space="preserve"> Pyongyang’s erratic and unpredictable young leader, </w:t>
      </w:r>
      <w:r w:rsidRPr="00AC0413">
        <w:rPr>
          <w:rStyle w:val="StyleBoldUnderline"/>
          <w:rFonts w:ascii="Georgia" w:hAnsi="Georgia"/>
          <w:lang w:eastAsia="zh-CN"/>
        </w:rPr>
        <w:t xml:space="preserve">Kim Jung Un. </w:t>
      </w:r>
      <w:r w:rsidRPr="00AC0413">
        <w:rPr>
          <w:rStyle w:val="StyleBoldUnderline"/>
          <w:rFonts w:ascii="Georgia" w:hAnsi="Georgia"/>
          <w:sz w:val="12"/>
          <w:lang w:eastAsia="zh-CN"/>
        </w:rPr>
        <w:t xml:space="preserve"> </w:t>
      </w:r>
      <w:r w:rsidRPr="00AC0413">
        <w:rPr>
          <w:rStyle w:val="StyleBoldUnderline"/>
          <w:rFonts w:ascii="Georgia" w:hAnsi="Georgia"/>
          <w:lang w:eastAsia="zh-CN"/>
        </w:rPr>
        <w:t>After Iraq and Afghanistan, Kerry is right to return diplomacy to the front ranks of US strategy. Critics impatient with Kerry’s six trips to the Middle East would do well to remember the time it took to create some of the most significant recent American diplomatic successes.</w:t>
      </w:r>
      <w:r w:rsidRPr="00AC0413">
        <w:rPr>
          <w:rFonts w:ascii="Georgia" w:eastAsia="Times New Roman" w:hAnsi="Georgia"/>
          <w:sz w:val="24"/>
          <w:lang w:eastAsia="zh-CN"/>
        </w:rPr>
        <w:t xml:space="preserve"> </w:t>
      </w:r>
      <w:r w:rsidRPr="00AC0413">
        <w:rPr>
          <w:rFonts w:ascii="Georgia" w:eastAsia="Times New Roman" w:hAnsi="Georgia"/>
          <w:sz w:val="4"/>
          <w:szCs w:val="4"/>
          <w:lang w:eastAsia="zh-CN"/>
        </w:rPr>
        <w:t>Henry Kissinger spent well more than a year in executing his brilliant opening to China. After the fall of the Berlin Wall, James Baker worked nonstop for 10 months to achieve Germany’s stunning unification in NATO. And the Clinton administration required nearly three years to get Bosnia right before Richard Holbrooke brokered his masterful peace at Dayton. The point is that diplomacy takes time. The veteran negotiator George Mitchell framed it best by reminding his own critics that, in Northern Ireland, he had “700 days of failure and one day of success” — the day he reached the Good Friday Agreement for peace</w:t>
      </w:r>
      <w:r w:rsidRPr="00AC0413">
        <w:rPr>
          <w:rFonts w:ascii="Georgia" w:eastAsia="Times New Roman" w:hAnsi="Georgia"/>
          <w:sz w:val="24"/>
          <w:lang w:eastAsia="zh-CN"/>
        </w:rPr>
        <w:t>.</w:t>
      </w:r>
      <w:r w:rsidRPr="00AC0413">
        <w:rPr>
          <w:rFonts w:ascii="Georgia" w:eastAsia="Times New Roman" w:hAnsi="Georgia"/>
          <w:sz w:val="12"/>
          <w:lang w:eastAsia="zh-CN"/>
        </w:rPr>
        <w:t xml:space="preserve"> </w:t>
      </w:r>
      <w:r w:rsidRPr="00AC0413">
        <w:rPr>
          <w:rStyle w:val="StyleBoldUnderline"/>
          <w:rFonts w:ascii="Georgia" w:hAnsi="Georgia"/>
          <w:highlight w:val="cyan"/>
          <w:lang w:eastAsia="zh-CN"/>
        </w:rPr>
        <w:t>Kerry has many more mountains to climb as secretary of state</w:t>
      </w:r>
      <w:r w:rsidRPr="00AC0413">
        <w:rPr>
          <w:rStyle w:val="StyleBoldUnderline"/>
          <w:rFonts w:ascii="Georgia" w:hAnsi="Georgia"/>
          <w:lang w:eastAsia="zh-CN"/>
        </w:rPr>
        <w:t>. The Iran nuclear challenge will return to the front burner following this week’s inauguration of President Hassan Rowhani</w:t>
      </w:r>
      <w:r w:rsidRPr="00AC0413">
        <w:rPr>
          <w:rFonts w:ascii="Georgia" w:eastAsia="Times New Roman" w:hAnsi="Georgia"/>
          <w:sz w:val="24"/>
          <w:lang w:eastAsia="zh-CN"/>
        </w:rPr>
        <w:t xml:space="preserve">. Kerry needs to decide whether he should take the lead in the first American direct negotiations with Tehran in decades. </w:t>
      </w:r>
      <w:r w:rsidRPr="00AC0413">
        <w:rPr>
          <w:rStyle w:val="StyleBoldUnderline"/>
          <w:rFonts w:ascii="Georgia" w:hAnsi="Georgia"/>
          <w:lang w:eastAsia="zh-CN"/>
        </w:rPr>
        <w:t>Reaching a compromise deal with Iran will require the same unyielding personal commitment he has given to Israeli-Palestinian peace</w:t>
      </w:r>
      <w:r w:rsidRPr="00AC0413">
        <w:rPr>
          <w:rFonts w:ascii="Georgia" w:eastAsia="Times New Roman" w:hAnsi="Georgia"/>
          <w:sz w:val="24"/>
          <w:lang w:eastAsia="zh-CN"/>
        </w:rPr>
        <w:t xml:space="preserve">. But it is the best way to avoid a military conflict in 2014. In addition, </w:t>
      </w:r>
      <w:r w:rsidRPr="00AC0413">
        <w:rPr>
          <w:rStyle w:val="StyleBoldUnderline"/>
          <w:rFonts w:ascii="Georgia" w:hAnsi="Georgia"/>
          <w:lang w:eastAsia="zh-CN"/>
        </w:rPr>
        <w:t>Kerry will need to push Congress toward a more effective US position on climate change. And, Kerry has an opening to strengthen our alliance with a resurgent Japan and maintain America’s predominance in Asia. Can he find a way, at the same time, to work effectively with China?</w:t>
      </w:r>
      <w:r w:rsidRPr="00AC0413">
        <w:rPr>
          <w:rStyle w:val="StyleBoldUnderline"/>
          <w:rFonts w:ascii="Georgia" w:hAnsi="Georgia"/>
          <w:sz w:val="12"/>
          <w:lang w:eastAsia="zh-CN"/>
        </w:rPr>
        <w:t xml:space="preserve"> </w:t>
      </w:r>
      <w:r w:rsidRPr="00AC0413">
        <w:rPr>
          <w:rFonts w:ascii="Georgia" w:eastAsia="Times New Roman" w:hAnsi="Georgia"/>
          <w:sz w:val="24"/>
          <w:lang w:eastAsia="zh-CN"/>
        </w:rPr>
        <w:t xml:space="preserve">The challenges never go away. </w:t>
      </w:r>
      <w:r w:rsidRPr="00AC0413">
        <w:rPr>
          <w:rStyle w:val="StyleBoldUnderline"/>
          <w:rFonts w:ascii="Georgia" w:hAnsi="Georgia"/>
          <w:highlight w:val="cyan"/>
          <w:lang w:eastAsia="zh-CN"/>
        </w:rPr>
        <w:t>But Kerry is building in his first six months on the job a promising record of accomplishment in Foggy Bottom.</w:t>
      </w:r>
      <w:r w:rsidRPr="00AC0413">
        <w:rPr>
          <w:rStyle w:val="StyleBoldUnderline"/>
          <w:rFonts w:ascii="Georgia" w:hAnsi="Georgia"/>
          <w:lang w:eastAsia="zh-CN"/>
        </w:rPr>
        <w:t xml:space="preserve"> </w:t>
      </w:r>
    </w:p>
    <w:p w14:paraId="2B729336" w14:textId="77777777" w:rsidR="00670A42" w:rsidRPr="00AC0413" w:rsidRDefault="00670A42" w:rsidP="00670A42">
      <w:pPr>
        <w:pStyle w:val="Heading4"/>
        <w:rPr>
          <w:rFonts w:ascii="Georgia" w:hAnsi="Georgia"/>
        </w:rPr>
      </w:pPr>
      <w:r w:rsidRPr="00AC0413">
        <w:rPr>
          <w:rFonts w:ascii="Georgia" w:hAnsi="Georgia"/>
        </w:rPr>
        <w:t>Backlash should have already been triggered—the 1AC is the introduction of the bill—Dip Cap should have been invested</w:t>
      </w:r>
    </w:p>
    <w:p w14:paraId="65865ADA" w14:textId="77777777" w:rsidR="00670A42" w:rsidRPr="00AC0413" w:rsidRDefault="00670A42" w:rsidP="00670A42">
      <w:pPr>
        <w:pStyle w:val="Heading4"/>
        <w:rPr>
          <w:rFonts w:ascii="Georgia" w:hAnsi="Georgia"/>
        </w:rPr>
      </w:pPr>
      <w:r w:rsidRPr="00AC0413">
        <w:rPr>
          <w:rFonts w:ascii="Georgia" w:hAnsi="Georgia"/>
        </w:rPr>
        <w:t>Egypt thumps</w:t>
      </w:r>
    </w:p>
    <w:p w14:paraId="6E584E09" w14:textId="77777777" w:rsidR="00670A42" w:rsidRPr="00AC0413" w:rsidRDefault="00670A42" w:rsidP="00670A42">
      <w:pPr>
        <w:rPr>
          <w:rFonts w:ascii="Georgia" w:hAnsi="Georgia"/>
        </w:rPr>
      </w:pPr>
      <w:r w:rsidRPr="00AC0413">
        <w:rPr>
          <w:rStyle w:val="StyleStyleBold12pt"/>
          <w:rFonts w:ascii="Georgia" w:hAnsi="Georgia"/>
        </w:rPr>
        <w:t>Landler 13</w:t>
      </w:r>
      <w:r w:rsidRPr="00AC0413">
        <w:rPr>
          <w:rFonts w:ascii="Georgia" w:hAnsi="Georgia"/>
        </w:rPr>
        <w:t xml:space="preserve"> -- NY Times White House correspondent </w:t>
      </w:r>
    </w:p>
    <w:p w14:paraId="4CB69E3D" w14:textId="77777777" w:rsidR="00670A42" w:rsidRPr="00AC0413" w:rsidRDefault="00670A42" w:rsidP="00670A42">
      <w:pPr>
        <w:rPr>
          <w:rFonts w:ascii="Georgia" w:hAnsi="Georgia"/>
        </w:rPr>
      </w:pPr>
      <w:r w:rsidRPr="00AC0413">
        <w:rPr>
          <w:rFonts w:ascii="Georgia" w:hAnsi="Georgia"/>
        </w:rPr>
        <w:t>(Mark, and Jodi Rudoren, Jerusalem bureau chief of NYT, "Chaos in Middle East Grows as the U.S. Focuses on Israel," NY Times, 7-1-13, www.nytimes.com/2013/07/02/world/middleeast/mideast-chaos-grows-as-us-focuses-on-israel.html?hp&amp;_r=0, accessed 7-18-13,)</w:t>
      </w:r>
    </w:p>
    <w:p w14:paraId="14E16474" w14:textId="77777777" w:rsidR="00670A42" w:rsidRPr="00AC0413" w:rsidRDefault="00670A42" w:rsidP="00670A42">
      <w:pPr>
        <w:rPr>
          <w:rFonts w:ascii="Georgia" w:hAnsi="Georgia"/>
        </w:rPr>
      </w:pPr>
      <w:r w:rsidRPr="00AC0413">
        <w:rPr>
          <w:rFonts w:ascii="Georgia" w:hAnsi="Georgia"/>
        </w:rPr>
        <w:t xml:space="preserve">Mr. </w:t>
      </w:r>
      <w:r w:rsidRPr="00AC0413">
        <w:rPr>
          <w:rFonts w:ascii="Georgia" w:hAnsi="Georgia"/>
          <w:b/>
          <w:sz w:val="16"/>
        </w:rPr>
        <w:t>Kerry</w:t>
      </w:r>
      <w:r w:rsidRPr="00AC0413">
        <w:rPr>
          <w:rFonts w:ascii="Georgia" w:hAnsi="Georgia"/>
        </w:rPr>
        <w:t xml:space="preserve"> has made it clear that he will not give up his peacemaking quest. But analysts said that </w:t>
      </w:r>
      <w:r w:rsidRPr="00AC0413">
        <w:rPr>
          <w:rStyle w:val="StyleBoldUnderline"/>
          <w:rFonts w:ascii="Georgia" w:hAnsi="Georgia"/>
          <w:highlight w:val="cyan"/>
        </w:rPr>
        <w:t>the gravity of the crisis in Egypt would force him and other senior officials to shift their attention to Cairo, where Americ</w:t>
      </w:r>
      <w:r w:rsidRPr="00AC0413">
        <w:rPr>
          <w:rFonts w:ascii="Georgia" w:hAnsi="Georgia"/>
        </w:rPr>
        <w:t xml:space="preserve">an policy, some say, has </w:t>
      </w:r>
      <w:r w:rsidRPr="00AC0413">
        <w:rPr>
          <w:rStyle w:val="StyleBoldUnderline"/>
          <w:rFonts w:ascii="Georgia" w:hAnsi="Georgia"/>
          <w:highlight w:val="cyan"/>
        </w:rPr>
        <w:t>failed to keep up with events</w:t>
      </w:r>
      <w:r w:rsidRPr="00AC0413">
        <w:rPr>
          <w:rFonts w:ascii="Georgia" w:hAnsi="Georgia"/>
        </w:rPr>
        <w:t>.</w:t>
      </w:r>
    </w:p>
    <w:p w14:paraId="25D764E6" w14:textId="77777777" w:rsidR="00670A42" w:rsidRPr="00AC0413" w:rsidRDefault="00670A42" w:rsidP="00670A42">
      <w:pPr>
        <w:keepNext/>
        <w:keepLines/>
        <w:spacing w:before="200"/>
        <w:outlineLvl w:val="3"/>
        <w:rPr>
          <w:rFonts w:ascii="Georgia" w:eastAsiaTheme="majorEastAsia" w:hAnsi="Georgia"/>
          <w:b/>
          <w:bCs/>
          <w:iCs/>
          <w:sz w:val="26"/>
        </w:rPr>
      </w:pPr>
      <w:r w:rsidRPr="00AC0413">
        <w:rPr>
          <w:rFonts w:ascii="Georgia" w:eastAsiaTheme="majorEastAsia" w:hAnsi="Georgia"/>
          <w:b/>
          <w:bCs/>
          <w:iCs/>
          <w:sz w:val="26"/>
        </w:rPr>
        <w:t>Disad’s not intrinsic—a logical policy maker could do both</w:t>
      </w:r>
    </w:p>
    <w:p w14:paraId="53468C38" w14:textId="77777777" w:rsidR="00670A42" w:rsidRPr="00AC0413" w:rsidRDefault="00670A42" w:rsidP="00670A42">
      <w:pPr>
        <w:keepNext/>
        <w:keepLines/>
        <w:spacing w:before="200"/>
        <w:outlineLvl w:val="3"/>
        <w:rPr>
          <w:rFonts w:ascii="Georgia" w:eastAsiaTheme="majorEastAsia" w:hAnsi="Georgia"/>
          <w:b/>
          <w:bCs/>
          <w:iCs/>
          <w:sz w:val="26"/>
        </w:rPr>
      </w:pPr>
      <w:r w:rsidRPr="00AC0413">
        <w:rPr>
          <w:rFonts w:ascii="Georgia" w:eastAsiaTheme="majorEastAsia" w:hAnsi="Georgia"/>
          <w:b/>
          <w:bCs/>
          <w:iCs/>
          <w:sz w:val="26"/>
        </w:rPr>
        <w:t>Diplomatic capital is not being invested in the peace process now</w:t>
      </w:r>
    </w:p>
    <w:p w14:paraId="547E10D1" w14:textId="77777777" w:rsidR="00670A42" w:rsidRPr="00AC0413" w:rsidRDefault="00670A42" w:rsidP="00670A42">
      <w:pPr>
        <w:rPr>
          <w:rFonts w:ascii="Georgia" w:hAnsi="Georgia"/>
        </w:rPr>
      </w:pPr>
      <w:r w:rsidRPr="00AC0413">
        <w:rPr>
          <w:rFonts w:ascii="Georgia" w:hAnsi="Georgia"/>
          <w:b/>
          <w:bCs/>
          <w:sz w:val="26"/>
        </w:rPr>
        <w:t>The Japan Times 13</w:t>
      </w:r>
      <w:r w:rsidRPr="00AC0413">
        <w:rPr>
          <w:rFonts w:ascii="Georgia" w:hAnsi="Georgia"/>
        </w:rPr>
        <w:t xml:space="preserve"> (4-3-13, “Symbols, substance in the Mideast” Editorial) http://www.japantimes.co.jp/opinion/2013/04/03/editorials/symbols-substance-in-the-mideast/#.UcswTPmsiSo</w:t>
      </w:r>
    </w:p>
    <w:p w14:paraId="0357FEEA" w14:textId="77777777" w:rsidR="00670A42" w:rsidRPr="00AC0413" w:rsidRDefault="00670A42" w:rsidP="00670A42">
      <w:pPr>
        <w:rPr>
          <w:rFonts w:ascii="Georgia" w:hAnsi="Georgia"/>
        </w:rPr>
      </w:pPr>
      <w:r w:rsidRPr="00AC0413">
        <w:rPr>
          <w:rFonts w:ascii="Georgia" w:hAnsi="Georgia"/>
        </w:rPr>
        <w:t xml:space="preserve">In truth, Mr. </w:t>
      </w:r>
      <w:r w:rsidRPr="00AC0413">
        <w:rPr>
          <w:rStyle w:val="StyleBoldUnderline"/>
          <w:rFonts w:ascii="Georgia" w:hAnsi="Georgia"/>
          <w:highlight w:val="cyan"/>
        </w:rPr>
        <w:t>Obama’s commitment to the defense of Israel has not wavered</w:t>
      </w:r>
      <w:r w:rsidRPr="00AC0413">
        <w:rPr>
          <w:rStyle w:val="StyleBoldUnderline"/>
          <w:rFonts w:ascii="Georgia" w:hAnsi="Georgia"/>
        </w:rPr>
        <w:t>. His overtures to the Islamic world reflected a desire to undo the damage done by the Bush administration’s global war on terror</w:t>
      </w:r>
      <w:r w:rsidRPr="00AC0413">
        <w:rPr>
          <w:rStyle w:val="StyleBoldUnderline"/>
          <w:rFonts w:ascii="Georgia" w:hAnsi="Georgia"/>
          <w:highlight w:val="cyan"/>
        </w:rPr>
        <w:t>. He kept a distance from the Middle East peace process</w:t>
      </w:r>
      <w:r w:rsidRPr="00AC0413">
        <w:rPr>
          <w:rStyle w:val="StyleBoldUnderline"/>
          <w:rFonts w:ascii="Georgia" w:hAnsi="Georgia"/>
        </w:rPr>
        <w:t xml:space="preserve"> — although he created a special envoy to the negotiations — because neither Israelis nor Palestinians were ready to take hard steps needed for a durable peace. </w:t>
      </w:r>
      <w:r w:rsidRPr="00AC0413">
        <w:rPr>
          <w:rStyle w:val="StyleBoldUnderline"/>
          <w:rFonts w:ascii="Georgia" w:hAnsi="Georgia"/>
          <w:highlight w:val="cyan"/>
        </w:rPr>
        <w:t>Cognizant that the region has long been a graveyard of U.S. diplomats’ dreams, Mr. Obama decided to preserve his diplomatic capital until circumstances indicated that there was a real chance of success. That moment is not yet here</w:t>
      </w:r>
      <w:r w:rsidRPr="00AC0413">
        <w:rPr>
          <w:rStyle w:val="StyleBoldUnderline"/>
          <w:rFonts w:ascii="Georgia" w:hAnsi="Georgia"/>
        </w:rPr>
        <w:t>.</w:t>
      </w:r>
      <w:r w:rsidRPr="00AC0413">
        <w:rPr>
          <w:rFonts w:ascii="Georgia" w:hAnsi="Georgia"/>
        </w:rPr>
        <w:t xml:space="preserve"> But dynamics in the region, along with his re-election, demanded that he refocus on the Middle East, and a visit was overdue. The trip had several objectives. Mr. Obama had to win the confidence of the Israeli people, and assure them — and others — of the strength of their relationship with the U.S. At the same time, he had to make the case for the Palestinians without suggesting that there is a zero-sum relationship between the two.</w:t>
      </w:r>
    </w:p>
    <w:p w14:paraId="61DB1A71" w14:textId="77777777" w:rsidR="00670A42" w:rsidRPr="00AC0413" w:rsidRDefault="00670A42" w:rsidP="00670A42">
      <w:pPr>
        <w:rPr>
          <w:rFonts w:ascii="Georgia" w:hAnsi="Georgia"/>
        </w:rPr>
      </w:pPr>
    </w:p>
    <w:p w14:paraId="2D924D2C" w14:textId="77777777" w:rsidR="00670A42" w:rsidRPr="00AC0413" w:rsidRDefault="00670A42" w:rsidP="00670A42">
      <w:pPr>
        <w:pStyle w:val="Heading4"/>
        <w:rPr>
          <w:rFonts w:ascii="Georgia" w:hAnsi="Georgia"/>
        </w:rPr>
      </w:pPr>
      <w:r w:rsidRPr="00AC0413">
        <w:rPr>
          <w:rFonts w:ascii="Georgia" w:hAnsi="Georgia"/>
        </w:rPr>
        <w:t>Dip Cap thesis wrong – Kerry makes unannounced trip to Afghanistan</w:t>
      </w:r>
    </w:p>
    <w:p w14:paraId="60A76EF1" w14:textId="77777777" w:rsidR="00670A42" w:rsidRPr="00AC0413" w:rsidRDefault="00670A42" w:rsidP="00670A42">
      <w:pPr>
        <w:rPr>
          <w:rFonts w:ascii="Georgia" w:hAnsi="Georgia"/>
        </w:rPr>
      </w:pPr>
      <w:r w:rsidRPr="00AC0413">
        <w:rPr>
          <w:rStyle w:val="StyleStyleBold12pt"/>
          <w:rFonts w:ascii="Georgia" w:hAnsi="Georgia"/>
        </w:rPr>
        <w:t>Lee 10/11</w:t>
      </w:r>
      <w:r w:rsidRPr="00AC0413">
        <w:rPr>
          <w:rFonts w:ascii="Georgia" w:hAnsi="Georgia"/>
        </w:rPr>
        <w:t xml:space="preserve">  (Matthew  http://www.huffingtonpost.com/2013/10/11/john-kerry-afghanistan-visit_n_4083786.html) rss</w:t>
      </w:r>
    </w:p>
    <w:p w14:paraId="12580B37" w14:textId="77777777" w:rsidR="00670A42" w:rsidRPr="00AC0413" w:rsidRDefault="00670A42" w:rsidP="00670A42">
      <w:pPr>
        <w:rPr>
          <w:rFonts w:ascii="Georgia" w:hAnsi="Georgia"/>
        </w:rPr>
      </w:pPr>
    </w:p>
    <w:p w14:paraId="56B2F387" w14:textId="77777777" w:rsidR="00670A42" w:rsidRPr="00AC0413" w:rsidRDefault="00670A42" w:rsidP="00670A42">
      <w:pPr>
        <w:rPr>
          <w:rFonts w:ascii="Georgia" w:hAnsi="Georgia"/>
        </w:rPr>
      </w:pPr>
      <w:r w:rsidRPr="00AC0413">
        <w:rPr>
          <w:rFonts w:ascii="Georgia" w:hAnsi="Georgia"/>
        </w:rPr>
        <w:t>The future of U.S. involvement in Afghanistan after the last troops leave at the end of 2014 may depend on whether U.S. officials like Secretary of State John Kerry can allay Afghan President Hamid Karzai's worries about sovereignty, Pakistan and the safety of Afghan citizens at the hands of Western troops.</w:t>
      </w:r>
      <w:r w:rsidRPr="00AC0413">
        <w:rPr>
          <w:rFonts w:ascii="Georgia" w:hAnsi="Georgia"/>
          <w:sz w:val="12"/>
        </w:rPr>
        <w:t xml:space="preserve">¶ </w:t>
      </w:r>
      <w:r w:rsidRPr="00AC0413">
        <w:rPr>
          <w:rStyle w:val="StyleBoldUnderline"/>
          <w:rFonts w:ascii="Georgia" w:hAnsi="Georgia"/>
          <w:highlight w:val="cyan"/>
        </w:rPr>
        <w:t>Kerry began urgent talks Friday with Karzai as an end-of-October deadline</w:t>
      </w:r>
      <w:r w:rsidRPr="00AC0413">
        <w:rPr>
          <w:rFonts w:ascii="Georgia" w:hAnsi="Georgia"/>
        </w:rPr>
        <w:t xml:space="preserve"> loomed for a security deal that would allow American troops to remain in Afghanistan after the NATO-led military mission ends next year.</w:t>
      </w:r>
      <w:r w:rsidRPr="00AC0413">
        <w:rPr>
          <w:rFonts w:ascii="Georgia" w:hAnsi="Georgia"/>
          <w:sz w:val="12"/>
        </w:rPr>
        <w:t xml:space="preserve">¶ </w:t>
      </w:r>
      <w:r w:rsidRPr="00AC0413">
        <w:rPr>
          <w:rStyle w:val="StyleBoldUnderline"/>
          <w:rFonts w:ascii="Georgia" w:hAnsi="Georgia"/>
          <w:highlight w:val="cyan"/>
        </w:rPr>
        <w:t>Kerry's unannounced visit to Kabul comes as talks</w:t>
      </w:r>
      <w:r w:rsidRPr="00AC0413">
        <w:rPr>
          <w:rFonts w:ascii="Georgia" w:hAnsi="Georgia"/>
        </w:rPr>
        <w:t xml:space="preserve"> on the bilateral security agreement </w:t>
      </w:r>
      <w:r w:rsidRPr="00AC0413">
        <w:rPr>
          <w:rStyle w:val="StyleBoldUnderline"/>
          <w:rFonts w:ascii="Georgia" w:hAnsi="Georgia"/>
          <w:highlight w:val="cyan"/>
        </w:rPr>
        <w:t>have foundered</w:t>
      </w:r>
      <w:r w:rsidRPr="00AC0413">
        <w:rPr>
          <w:rStyle w:val="StyleBoldUnderline"/>
          <w:rFonts w:ascii="Georgia" w:hAnsi="Georgia"/>
        </w:rPr>
        <w:t xml:space="preserve"> </w:t>
      </w:r>
      <w:r w:rsidRPr="00AC0413">
        <w:rPr>
          <w:rFonts w:ascii="Georgia" w:hAnsi="Georgia"/>
        </w:rPr>
        <w:t>over issues of Afghan sovereignty despite a year of negotiations.</w:t>
      </w:r>
    </w:p>
    <w:p w14:paraId="2A3564E0" w14:textId="77777777" w:rsidR="00670A42" w:rsidRPr="00AC0413" w:rsidRDefault="00670A42" w:rsidP="00670A42">
      <w:pPr>
        <w:rPr>
          <w:rFonts w:ascii="Georgia" w:hAnsi="Georgia"/>
        </w:rPr>
      </w:pPr>
    </w:p>
    <w:p w14:paraId="5D6BAF41" w14:textId="77777777" w:rsidR="00670A42" w:rsidRPr="00AC0413" w:rsidRDefault="00670A42" w:rsidP="00670A42">
      <w:pPr>
        <w:pStyle w:val="Heading4"/>
        <w:rPr>
          <w:rFonts w:ascii="Georgia" w:hAnsi="Georgia"/>
        </w:rPr>
      </w:pPr>
      <w:r w:rsidRPr="00AC0413">
        <w:rPr>
          <w:rFonts w:ascii="Georgia" w:hAnsi="Georgia"/>
        </w:rPr>
        <w:t xml:space="preserve">Shutdown destroying diplomatic capital </w:t>
      </w:r>
    </w:p>
    <w:p w14:paraId="072F2E34" w14:textId="77777777" w:rsidR="00670A42" w:rsidRPr="00AC0413" w:rsidRDefault="00670A42" w:rsidP="00670A42">
      <w:pPr>
        <w:rPr>
          <w:rFonts w:ascii="Georgia" w:hAnsi="Georgia"/>
        </w:rPr>
      </w:pPr>
      <w:r w:rsidRPr="00AC0413">
        <w:rPr>
          <w:rStyle w:val="StyleStyleBold12pt"/>
          <w:rFonts w:ascii="Georgia" w:hAnsi="Georgia"/>
        </w:rPr>
        <w:t>Good 10/5</w:t>
      </w:r>
      <w:r w:rsidRPr="00AC0413">
        <w:rPr>
          <w:rFonts w:ascii="Georgia" w:hAnsi="Georgia"/>
        </w:rPr>
        <w:t xml:space="preserve">  (Chris, http://abcnews.go.com/blogs/politics/2013/10/john-kerry-shutdown-is-damaging-u-s-diplomacy-but-well-move-past-it/) rss</w:t>
      </w:r>
    </w:p>
    <w:p w14:paraId="380C2F59" w14:textId="77777777" w:rsidR="00670A42" w:rsidRPr="00AC0413" w:rsidRDefault="00670A42" w:rsidP="00670A42">
      <w:pPr>
        <w:rPr>
          <w:rFonts w:ascii="Georgia" w:hAnsi="Georgia"/>
        </w:rPr>
      </w:pPr>
    </w:p>
    <w:p w14:paraId="4681347C" w14:textId="77777777" w:rsidR="00670A42" w:rsidRPr="00AC0413" w:rsidRDefault="00670A42" w:rsidP="00670A42">
      <w:pPr>
        <w:rPr>
          <w:rFonts w:ascii="Georgia" w:hAnsi="Georgia"/>
        </w:rPr>
      </w:pPr>
      <w:r w:rsidRPr="00AC0413">
        <w:rPr>
          <w:rFonts w:ascii="Georgia" w:hAnsi="Georgia"/>
        </w:rPr>
        <w:t xml:space="preserve">Walking a fine line between shaming House Republicans and reassuring the world that the U.S. economy will survive, Secretary of State John Kerry told reporters in Bali that </w:t>
      </w:r>
      <w:r w:rsidRPr="00AC0413">
        <w:rPr>
          <w:rStyle w:val="StyleBoldUnderline"/>
          <w:rFonts w:ascii="Georgia" w:hAnsi="Georgia"/>
          <w:highlight w:val="cyan"/>
        </w:rPr>
        <w:t>the government shutdown is damaging foreign policy efforts</w:t>
      </w:r>
      <w:r w:rsidRPr="00AC0413">
        <w:rPr>
          <w:rFonts w:ascii="Georgia" w:hAnsi="Georgia"/>
        </w:rPr>
        <w:t xml:space="preserve"> — but only for the moment.</w:t>
      </w:r>
      <w:r w:rsidRPr="00AC0413">
        <w:rPr>
          <w:rFonts w:ascii="Georgia" w:hAnsi="Georgia"/>
          <w:sz w:val="12"/>
        </w:rPr>
        <w:t xml:space="preserve">¶ </w:t>
      </w:r>
      <w:r w:rsidRPr="00AC0413">
        <w:rPr>
          <w:rFonts w:ascii="Georgia" w:hAnsi="Georgia"/>
        </w:rPr>
        <w:t xml:space="preserve">“I am absolutely confident that when we get this moment of political silliness behind us, we will be back on track, that the world will respect and want to be part of,” </w:t>
      </w:r>
      <w:r w:rsidRPr="00AC0413">
        <w:rPr>
          <w:rStyle w:val="StyleBoldUnderline"/>
          <w:rFonts w:ascii="Georgia" w:hAnsi="Georgia"/>
          <w:highlight w:val="cyan"/>
        </w:rPr>
        <w:t>Kerry said today in Indonesia</w:t>
      </w:r>
      <w:r w:rsidRPr="00AC0413">
        <w:rPr>
          <w:rFonts w:ascii="Georgia" w:hAnsi="Georgia"/>
        </w:rPr>
        <w:t>, where he is attending meetings at the Asia-Pacific Economic Cooperation (APEC) summit.</w:t>
      </w:r>
      <w:r w:rsidRPr="00AC0413">
        <w:rPr>
          <w:rFonts w:ascii="Georgia" w:hAnsi="Georgia"/>
          <w:sz w:val="12"/>
        </w:rPr>
        <w:t xml:space="preserve">¶ </w:t>
      </w:r>
      <w:r w:rsidRPr="00AC0413">
        <w:rPr>
          <w:rFonts w:ascii="Georgia" w:hAnsi="Georgia"/>
        </w:rPr>
        <w:t>President Obama was scheduled to attend next week but canceled his trip to stay in Washington while Republicans and Democrats negotiate off and on over how to fund the federal government and bring roughly 800,000 furloughed employees back to work.</w:t>
      </w:r>
      <w:r w:rsidRPr="00AC0413">
        <w:rPr>
          <w:rFonts w:ascii="Georgia" w:hAnsi="Georgia"/>
          <w:sz w:val="12"/>
        </w:rPr>
        <w:t xml:space="preserve">¶ </w:t>
      </w:r>
      <w:r w:rsidRPr="00AC0413">
        <w:rPr>
          <w:rFonts w:ascii="Georgia" w:hAnsi="Georgia"/>
        </w:rPr>
        <w:t>Pointing a finger at Republicans who have refused to fund the government if it means allowing provisions of the Affordable Care Act to take effect, Kerry said the president will miss the summit to address a domestic challenge “presented to him by a small group of people within one branch of the United States Congress.”</w:t>
      </w:r>
      <w:r w:rsidRPr="00AC0413">
        <w:rPr>
          <w:rFonts w:ascii="Georgia" w:hAnsi="Georgia"/>
          <w:sz w:val="12"/>
        </w:rPr>
        <w:t xml:space="preserve">¶ </w:t>
      </w:r>
      <w:r w:rsidRPr="00AC0413">
        <w:rPr>
          <w:rFonts w:ascii="Georgia" w:hAnsi="Georgia"/>
        </w:rPr>
        <w:t>Missing the trip because of the shutdown “obviously undermines the president’s ability to have the conversation he was going to have with [Chinese] President Xi [Jinping] … or the meeting he was going to have with President Putin, all of which are important to the conduct of global affairs,” Kerry said.</w:t>
      </w:r>
      <w:r w:rsidRPr="00AC0413">
        <w:rPr>
          <w:rFonts w:ascii="Georgia" w:hAnsi="Georgia"/>
          <w:sz w:val="12"/>
        </w:rPr>
        <w:t xml:space="preserve">¶ </w:t>
      </w:r>
      <w:r w:rsidRPr="00AC0413">
        <w:rPr>
          <w:rFonts w:ascii="Georgia" w:hAnsi="Georgia"/>
        </w:rPr>
        <w:t>The Obama administration has previously stated a desire to “pivot” its diplomatic focus toward Asia. Obama’s cancellation of a major trip to Asia has been seen my some as hurting that effort.</w:t>
      </w:r>
      <w:r w:rsidRPr="00AC0413">
        <w:rPr>
          <w:rFonts w:ascii="Georgia" w:hAnsi="Georgia"/>
          <w:sz w:val="12"/>
        </w:rPr>
        <w:t xml:space="preserve">¶ </w:t>
      </w:r>
      <w:r w:rsidRPr="00AC0413">
        <w:rPr>
          <w:rStyle w:val="StyleBoldUnderline"/>
          <w:rFonts w:ascii="Georgia" w:hAnsi="Georgia"/>
          <w:highlight w:val="cyan"/>
        </w:rPr>
        <w:t>The State Department has griped about the government shutdown all week,</w:t>
      </w:r>
      <w:r w:rsidRPr="00AC0413">
        <w:rPr>
          <w:rFonts w:ascii="Georgia" w:hAnsi="Georgia"/>
        </w:rPr>
        <w:t xml:space="preserve"> pointing to negative editorials written about the U.S. in foreign press and telling reporters the shutdown has prevented the Treasury and the State Department from being able to fully enforce economic sanctions against Iran and Syria.</w:t>
      </w:r>
      <w:r w:rsidRPr="00AC0413">
        <w:rPr>
          <w:rFonts w:ascii="Georgia" w:hAnsi="Georgia"/>
          <w:sz w:val="12"/>
        </w:rPr>
        <w:t xml:space="preserve">¶ </w:t>
      </w:r>
      <w:r w:rsidRPr="00AC0413">
        <w:rPr>
          <w:rFonts w:ascii="Georgia" w:hAnsi="Georgia"/>
        </w:rPr>
        <w:t>At the same time, Kerry reassured world leaders that the shutdown will only have a “momentary” effect and that the U.S. economy is not in danger.</w:t>
      </w:r>
      <w:r w:rsidRPr="00AC0413">
        <w:rPr>
          <w:rFonts w:ascii="Georgia" w:hAnsi="Georgia"/>
          <w:sz w:val="12"/>
        </w:rPr>
        <w:t xml:space="preserve">¶ </w:t>
      </w:r>
      <w:r w:rsidRPr="00AC0413">
        <w:rPr>
          <w:rFonts w:ascii="Georgia" w:hAnsi="Georgia"/>
        </w:rPr>
        <w:t>“This will end and the United States will have a budget. And the United States will still be the strongest power in the world, in terms of our military capacity, largest economy in the world, an economy that is now increasingly stronger by the day,” Kerry said.</w:t>
      </w:r>
      <w:r w:rsidRPr="00AC0413">
        <w:rPr>
          <w:rFonts w:ascii="Georgia" w:hAnsi="Georgia"/>
          <w:sz w:val="12"/>
        </w:rPr>
        <w:t xml:space="preserve">¶ </w:t>
      </w:r>
      <w:r w:rsidRPr="00AC0413">
        <w:rPr>
          <w:rFonts w:ascii="Georgia" w:hAnsi="Georgia"/>
        </w:rPr>
        <w:t>“We all know that we will get beyond this moment, and we will get beyond it quickly,” Kerry said.</w:t>
      </w:r>
    </w:p>
    <w:p w14:paraId="65C75A01" w14:textId="77777777" w:rsidR="00670A42" w:rsidRPr="00AC0413" w:rsidRDefault="00670A42" w:rsidP="00670A42">
      <w:pPr>
        <w:rPr>
          <w:rFonts w:ascii="Georgia" w:hAnsi="Georgia"/>
        </w:rPr>
      </w:pPr>
    </w:p>
    <w:p w14:paraId="2BD4B3DA" w14:textId="77777777" w:rsidR="00670A42" w:rsidRPr="00AC0413" w:rsidRDefault="00670A42" w:rsidP="00670A42">
      <w:pPr>
        <w:pStyle w:val="Heading4"/>
        <w:rPr>
          <w:rFonts w:ascii="Georgia" w:hAnsi="Georgia"/>
        </w:rPr>
      </w:pPr>
      <w:r w:rsidRPr="00AC0413">
        <w:rPr>
          <w:rFonts w:ascii="Georgia" w:hAnsi="Georgia"/>
        </w:rPr>
        <w:t>No Link – Obama would send Hillary Clinton as she negotiated the deal in 2012</w:t>
      </w:r>
    </w:p>
    <w:p w14:paraId="1A0483B8" w14:textId="77777777" w:rsidR="00670A42" w:rsidRPr="00AC0413" w:rsidRDefault="00670A42" w:rsidP="00670A42">
      <w:pPr>
        <w:rPr>
          <w:rFonts w:ascii="Georgia" w:hAnsi="Georgia"/>
        </w:rPr>
      </w:pPr>
    </w:p>
    <w:p w14:paraId="3A3DF54C" w14:textId="77777777" w:rsidR="00670A42" w:rsidRPr="00AC0413" w:rsidRDefault="00670A42" w:rsidP="00670A42">
      <w:pPr>
        <w:pStyle w:val="Heading4"/>
        <w:rPr>
          <w:rFonts w:ascii="Georgia" w:hAnsi="Georgia"/>
        </w:rPr>
      </w:pPr>
      <w:r w:rsidRPr="00AC0413">
        <w:rPr>
          <w:rFonts w:ascii="Georgia" w:hAnsi="Georgia"/>
        </w:rPr>
        <w:t>No Link – committees do the work</w:t>
      </w:r>
    </w:p>
    <w:p w14:paraId="75F83B13" w14:textId="77777777" w:rsidR="00670A42" w:rsidRPr="00AC0413" w:rsidRDefault="00670A42" w:rsidP="00670A42">
      <w:pPr>
        <w:rPr>
          <w:rFonts w:ascii="Georgia" w:hAnsi="Georgia"/>
        </w:rPr>
      </w:pPr>
      <w:r w:rsidRPr="00AC0413">
        <w:rPr>
          <w:rStyle w:val="StyleStyleBold12pt"/>
          <w:rFonts w:ascii="Georgia" w:hAnsi="Georgia"/>
        </w:rPr>
        <w:t xml:space="preserve">Oil and Gas Journal 10/7 </w:t>
      </w:r>
      <w:r w:rsidRPr="00AC0413">
        <w:rPr>
          <w:rFonts w:ascii="Georgia" w:hAnsi="Georgia"/>
        </w:rPr>
        <w:t>(http://www.ogj.com/articles/print/volume-111/issue-10/regular-features/watching-government/transboundary-treaty-glitch.html)</w:t>
      </w:r>
    </w:p>
    <w:p w14:paraId="4EFF3945" w14:textId="77777777" w:rsidR="00670A42" w:rsidRPr="00AC0413" w:rsidRDefault="00670A42" w:rsidP="00670A42">
      <w:pPr>
        <w:rPr>
          <w:rFonts w:ascii="Georgia" w:hAnsi="Georgia"/>
        </w:rPr>
      </w:pPr>
    </w:p>
    <w:p w14:paraId="3044DF2A" w14:textId="77777777" w:rsidR="00670A42" w:rsidRPr="00AC0413" w:rsidRDefault="00670A42" w:rsidP="00670A42">
      <w:pPr>
        <w:tabs>
          <w:tab w:val="left" w:pos="4320"/>
        </w:tabs>
        <w:rPr>
          <w:rFonts w:ascii="Georgia" w:hAnsi="Georgia"/>
        </w:rPr>
      </w:pPr>
      <w:r w:rsidRPr="00AC0413">
        <w:rPr>
          <w:rStyle w:val="StyleBoldUnderline"/>
          <w:rFonts w:ascii="Georgia" w:hAnsi="Georgia"/>
          <w:highlight w:val="cyan"/>
        </w:rPr>
        <w:t>The federal government's partial shutdown didn't keep the US Senate Energy and Natural Resources Committee from discussing the pending US-Mexico transboundary hydrocarbons agreement on Oct. 1.</w:t>
      </w:r>
      <w:r w:rsidRPr="00AC0413">
        <w:rPr>
          <w:rStyle w:val="StyleBoldUnderline"/>
          <w:rFonts w:ascii="Georgia" w:hAnsi="Georgia"/>
        </w:rPr>
        <w:t xml:space="preserve"> </w:t>
      </w:r>
      <w:r w:rsidRPr="00AC0413">
        <w:rPr>
          <w:rFonts w:ascii="Georgia" w:hAnsi="Georgia"/>
        </w:rPr>
        <w:t>But the hearing barely mentioned the main obstacle to its being ratified.</w:t>
      </w:r>
      <w:r w:rsidRPr="00AC0413">
        <w:rPr>
          <w:rFonts w:ascii="Georgia" w:hAnsi="Georgia"/>
          <w:sz w:val="12"/>
        </w:rPr>
        <w:t xml:space="preserve">¶ </w:t>
      </w:r>
      <w:r w:rsidRPr="00AC0413">
        <w:rPr>
          <w:rFonts w:ascii="Georgia" w:hAnsi="Georgia"/>
        </w:rPr>
        <w:t>Chairman Ronald L. Wyden (D-Ore.) twice mentioned his desire to see the treaty adopted "quickly and cleanly," but did not specify what the main problem was. There obviously was one since the hearing was to consider two separate bills: S 812, which he introduced on Apr. 25, and HR 1613, which US Rep. Jeff Duncan (R-SC) introduced a week earlier and the House passed on June 27.</w:t>
      </w:r>
      <w:r w:rsidRPr="00AC0413">
        <w:rPr>
          <w:rFonts w:ascii="Georgia" w:hAnsi="Georgia"/>
          <w:sz w:val="12"/>
        </w:rPr>
        <w:t xml:space="preserve">¶ </w:t>
      </w:r>
      <w:r w:rsidRPr="00AC0413">
        <w:rPr>
          <w:rFonts w:ascii="Georgia" w:hAnsi="Georgia"/>
        </w:rPr>
        <w:t>It fell to one of the witnesses—Carlos Pasqual, special envoy and energy affairs coordinator at the US Department of State—to explain the problem: While the Obama administration supports ratifying the treaty, it dislikes a provision in Duncan's bill that would waive Section 1504 of the Dodd-Frank Act requiring US companies to disclose payments to foreign governments.</w:t>
      </w:r>
      <w:r w:rsidRPr="00AC0413">
        <w:rPr>
          <w:rFonts w:ascii="Georgia" w:hAnsi="Georgia"/>
          <w:sz w:val="12"/>
        </w:rPr>
        <w:t xml:space="preserve">¶ </w:t>
      </w:r>
      <w:r w:rsidRPr="00AC0413">
        <w:rPr>
          <w:rFonts w:ascii="Georgia" w:hAnsi="Georgia"/>
        </w:rPr>
        <w:t>Duncan has said this is necessary to get US companies to invest in joint ventures with Mexico's state-owned Petroleos Mexicanos. Others argue that the hydrocarbons potential within the two countries' Gulf of Mexico maritime border may be enough to encourage the necessary outside investment if the US ratifies the treaty.</w:t>
      </w:r>
      <w:r w:rsidRPr="00AC0413">
        <w:rPr>
          <w:rFonts w:ascii="Georgia" w:hAnsi="Georgia"/>
          <w:sz w:val="12"/>
        </w:rPr>
        <w:t xml:space="preserve">¶ </w:t>
      </w:r>
      <w:r w:rsidRPr="00AC0413">
        <w:rPr>
          <w:rFonts w:ascii="Georgia" w:hAnsi="Georgia"/>
        </w:rPr>
        <w:t>"We believe the agreement would help facilitate the safe and responsible management of offshore petroleum reservoirs that straddle our maritime boundary and strengthen our bilateral relations overall," Pasqual testified on Oct. 1.</w:t>
      </w:r>
      <w:r w:rsidRPr="00AC0413">
        <w:rPr>
          <w:rFonts w:ascii="Georgia" w:hAnsi="Georgia"/>
          <w:sz w:val="12"/>
        </w:rPr>
        <w:t xml:space="preserve">¶ </w:t>
      </w:r>
      <w:r w:rsidRPr="00AC0413">
        <w:rPr>
          <w:rFonts w:ascii="Georgia" w:hAnsi="Georgia"/>
        </w:rPr>
        <w:t>Mexico ratified the treaty soon after it was signed in 2012. The country's new president, Enrique Pena Nieto, proposed energy regime reforms earlier this year that would allow contracts between Pemex and outside companies for the first time since 1938.</w:t>
      </w:r>
    </w:p>
    <w:p w14:paraId="5D321297" w14:textId="77777777" w:rsidR="00670A42" w:rsidRPr="00AC0413" w:rsidRDefault="00670A42" w:rsidP="00670A42">
      <w:pPr>
        <w:rPr>
          <w:rFonts w:ascii="Georgia" w:hAnsi="Georgia"/>
        </w:rPr>
      </w:pPr>
    </w:p>
    <w:p w14:paraId="65001DDE" w14:textId="77777777" w:rsidR="00670A42" w:rsidRPr="00AC0413" w:rsidRDefault="00670A42" w:rsidP="00670A42">
      <w:pPr>
        <w:rPr>
          <w:rFonts w:ascii="Georgia" w:hAnsi="Georgia"/>
        </w:rPr>
      </w:pPr>
    </w:p>
    <w:p w14:paraId="5086C6E2" w14:textId="77777777" w:rsidR="00670A42" w:rsidRDefault="00670A42" w:rsidP="00670A42">
      <w:pPr>
        <w:pStyle w:val="Heading3"/>
      </w:pPr>
      <w:r>
        <w:t>2AC – China</w:t>
      </w:r>
    </w:p>
    <w:p w14:paraId="5D88A1E5" w14:textId="77777777" w:rsidR="00670A42" w:rsidRPr="00506960" w:rsidRDefault="00670A42" w:rsidP="00670A42">
      <w:pPr>
        <w:pStyle w:val="Heading4"/>
      </w:pPr>
      <w:r w:rsidRPr="00506960">
        <w:t>US is increasing engagement with Mexico all the time—takes out the disad</w:t>
      </w:r>
    </w:p>
    <w:p w14:paraId="5DB7A734" w14:textId="77777777" w:rsidR="00670A42" w:rsidRPr="00506960" w:rsidRDefault="00670A42" w:rsidP="00670A42">
      <w:pPr>
        <w:pStyle w:val="Heading4"/>
      </w:pPr>
      <w:r w:rsidRPr="00506960">
        <w:t>No CCP collapse—the government represses instability</w:t>
      </w:r>
    </w:p>
    <w:p w14:paraId="69966E00" w14:textId="77777777" w:rsidR="00670A42" w:rsidRPr="00506960" w:rsidRDefault="00670A42" w:rsidP="00670A42">
      <w:pPr>
        <w:rPr>
          <w:sz w:val="16"/>
        </w:rPr>
      </w:pPr>
      <w:r w:rsidRPr="00506960">
        <w:rPr>
          <w:rStyle w:val="StyleStyleBold12pt"/>
        </w:rPr>
        <w:t>Pei ‘9</w:t>
      </w:r>
      <w:r w:rsidRPr="00506960">
        <w:rPr>
          <w:rStyle w:val="Heading4Char"/>
        </w:rPr>
        <w:t xml:space="preserve"> </w:t>
      </w:r>
      <w:r w:rsidRPr="00506960">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14:paraId="4B06D65C" w14:textId="77777777" w:rsidR="00670A42" w:rsidRPr="00506960" w:rsidRDefault="00670A42" w:rsidP="00670A42">
      <w:pPr>
        <w:rPr>
          <w:rFonts w:eastAsia="Times New Roman"/>
          <w:sz w:val="16"/>
        </w:rPr>
      </w:pPr>
    </w:p>
    <w:p w14:paraId="605A5186" w14:textId="77777777" w:rsidR="00670A42" w:rsidRPr="00506960" w:rsidRDefault="00670A42" w:rsidP="00670A42">
      <w:pPr>
        <w:rPr>
          <w:rFonts w:eastAsia="Times New Roman"/>
          <w:sz w:val="16"/>
        </w:rPr>
      </w:pPr>
      <w:r w:rsidRPr="00506960">
        <w:rPr>
          <w:rFonts w:eastAsia="Times New Roman"/>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506960">
        <w:rPr>
          <w:rStyle w:val="StyleBoldUnderline"/>
          <w:highlight w:val="green"/>
        </w:rPr>
        <w:t>a revolutionary scenario overlooks two critical forces blocking political change in China</w:t>
      </w:r>
      <w:r w:rsidRPr="00506960">
        <w:rPr>
          <w:rFonts w:eastAsia="Times New Roman"/>
          <w:sz w:val="16"/>
        </w:rPr>
        <w:t xml:space="preserve"> and similar authoritarian political systems: </w:t>
      </w:r>
      <w:r w:rsidRPr="00506960">
        <w:rPr>
          <w:rStyle w:val="StyleBoldUnderline"/>
        </w:rPr>
        <w:t>the r</w:t>
      </w:r>
      <w:r w:rsidRPr="00506960">
        <w:rPr>
          <w:rStyle w:val="StyleBoldUnderline"/>
          <w:highlight w:val="green"/>
        </w:rPr>
        <w:t>egime's capacity for repression and the unity among the elite</w:t>
      </w:r>
      <w:r w:rsidRPr="00506960">
        <w:rPr>
          <w:rFonts w:eastAsia="Times New Roman"/>
          <w:sz w:val="16"/>
          <w:highlight w:val="green"/>
        </w:rPr>
        <w:t xml:space="preserve">.   </w:t>
      </w:r>
      <w:r w:rsidRPr="00506960">
        <w:rPr>
          <w:rStyle w:val="StyleBoldUnderline"/>
          <w:highlight w:val="green"/>
        </w:rPr>
        <w:t>Economic crisis and social unrest</w:t>
      </w:r>
      <w:r w:rsidRPr="00506960">
        <w:rPr>
          <w:rStyle w:val="StyleBoldUnderline"/>
        </w:rPr>
        <w:t xml:space="preserve"> may make it tougher for the CCP to govern, but they </w:t>
      </w:r>
      <w:r w:rsidRPr="00506960">
        <w:rPr>
          <w:rStyle w:val="StyleBoldUnderline"/>
          <w:highlight w:val="green"/>
        </w:rPr>
        <w:t>will not loosen the party's hold on power</w:t>
      </w:r>
      <w:r w:rsidRPr="00506960">
        <w:rPr>
          <w:rStyle w:val="StyleBoldUnderline"/>
        </w:rPr>
        <w:t>. A glance at countries such as Zimbabwe, North Korea, Cuba, and Burma shows that</w:t>
      </w:r>
      <w:r w:rsidRPr="00506960">
        <w:rPr>
          <w:rFonts w:eastAsia="Times New Roman"/>
          <w:sz w:val="16"/>
        </w:rPr>
        <w:t xml:space="preserve"> a relatively </w:t>
      </w:r>
      <w:r w:rsidRPr="00506960">
        <w:rPr>
          <w:rStyle w:val="StyleBoldUnderline"/>
        </w:rPr>
        <w:t>unified elite in control of the military and police can cling to power through brutal force, even in the face of abysmal economic failure</w:t>
      </w:r>
      <w:r w:rsidRPr="00506960">
        <w:rPr>
          <w:rFonts w:eastAsia="Times New Roman"/>
          <w:sz w:val="16"/>
        </w:rPr>
        <w:t xml:space="preserve">. Disunity within the ruling elite, on the other hand, weakens the regime's repressive capacity and usually spells the rulers' doom. </w:t>
      </w:r>
      <w:r w:rsidRPr="00506960">
        <w:rPr>
          <w:rStyle w:val="StyleBoldUnderline"/>
        </w:rPr>
        <w:t>T</w:t>
      </w:r>
      <w:r w:rsidRPr="00506960">
        <w:rPr>
          <w:rStyle w:val="StyleBoldUnderline"/>
          <w:highlight w:val="green"/>
        </w:rPr>
        <w:t>he CCP has already demonstrated its remarkable ability to contain and suppress chronic social protest and small-scale dissident movements</w:t>
      </w:r>
      <w:r w:rsidRPr="00506960">
        <w:rPr>
          <w:rStyle w:val="StyleBoldUnderline"/>
        </w:rPr>
        <w:t>. The regime maintains the People's Armed Police</w:t>
      </w:r>
      <w:r w:rsidRPr="00506960">
        <w:rPr>
          <w:rFonts w:eastAsia="Times New Roman"/>
          <w:sz w:val="16"/>
        </w:rPr>
        <w:t xml:space="preserve">, a well-trained and well-equipped anti-riot force of 250,000. In addition, </w:t>
      </w:r>
      <w:r w:rsidRPr="00506960">
        <w:rPr>
          <w:rStyle w:val="StyleBoldUnderline"/>
        </w:rPr>
        <w:t>China's secret police are among the most capable in the world</w:t>
      </w:r>
      <w:r w:rsidRPr="00506960">
        <w:rPr>
          <w:rFonts w:eastAsia="Times New Roman"/>
          <w:sz w:val="16"/>
        </w:rPr>
        <w:t xml:space="preserve"> and are augmented by a vast network of informers. And although the Internet may have made control of information more difficult, </w:t>
      </w:r>
      <w:r w:rsidRPr="00506960">
        <w:rPr>
          <w:rStyle w:val="StyleBoldUnderline"/>
        </w:rPr>
        <w:t>Chinese censors</w:t>
      </w:r>
      <w:r w:rsidRPr="00506960">
        <w:rPr>
          <w:rFonts w:eastAsia="Times New Roman"/>
          <w:sz w:val="16"/>
        </w:rPr>
        <w:t xml:space="preserve"> can still </w:t>
      </w:r>
      <w:r w:rsidRPr="00506960">
        <w:rPr>
          <w:rStyle w:val="StyleBoldUnderline"/>
        </w:rPr>
        <w:t>react quickly and thoroughly to end the dissemination of dangerous news</w:t>
      </w:r>
      <w:r w:rsidRPr="00506960">
        <w:rPr>
          <w:rFonts w:eastAsia="Times New Roman"/>
          <w:sz w:val="16"/>
        </w:rPr>
        <w:t xml:space="preserve">.   Since the Tiananmen crackdown, the Chinese government has greatly refined its repressive capabilities. </w:t>
      </w:r>
      <w:r w:rsidRPr="00506960">
        <w:rPr>
          <w:rStyle w:val="StyleBoldUnderline"/>
          <w:highlight w:val="green"/>
        </w:rPr>
        <w:t>Responding to tens of thousands of riots each year has made Chinese law enforcement the most experienced in the world at crowd control and dispersion</w:t>
      </w:r>
      <w:r w:rsidRPr="00506960">
        <w:rPr>
          <w:rFonts w:eastAsia="Times New Roman"/>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14:paraId="03F6742D" w14:textId="77777777" w:rsidR="00670A42" w:rsidRPr="00506960" w:rsidRDefault="00670A42" w:rsidP="00670A42">
      <w:pPr>
        <w:pStyle w:val="Heading4"/>
        <w:rPr>
          <w:rStyle w:val="StyleStyleBold12pt"/>
          <w:b/>
          <w:sz w:val="26"/>
        </w:rPr>
      </w:pPr>
      <w:r w:rsidRPr="00506960">
        <w:rPr>
          <w:rStyle w:val="StyleStyleBold12pt"/>
          <w:b/>
          <w:sz w:val="26"/>
        </w:rPr>
        <w:t>And the plan doesn’t completely take over Latin America—it establishes a bilateral agreement with Mexico over energy—hold them to a high threshold to prove that specifically the plan crowds out other countries from Latin America</w:t>
      </w:r>
    </w:p>
    <w:p w14:paraId="20D38471" w14:textId="77777777" w:rsidR="00670A42" w:rsidRPr="00506960" w:rsidRDefault="00670A42" w:rsidP="00670A42">
      <w:pPr>
        <w:pStyle w:val="Heading4"/>
        <w:rPr>
          <w:rStyle w:val="StyleStyleBold12pt"/>
          <w:b/>
          <w:sz w:val="26"/>
        </w:rPr>
      </w:pPr>
      <w:r w:rsidRPr="00506960">
        <w:rPr>
          <w:rStyle w:val="StyleStyleBold12pt"/>
          <w:b/>
          <w:sz w:val="26"/>
        </w:rPr>
        <w:t>And even if American influence is declining—it is inevitable</w:t>
      </w:r>
    </w:p>
    <w:p w14:paraId="6D8CAF53" w14:textId="77777777" w:rsidR="00670A42" w:rsidRPr="00506960" w:rsidRDefault="00670A42" w:rsidP="00670A42">
      <w:pPr>
        <w:rPr>
          <w:rStyle w:val="StyleStyleBold12pt"/>
          <w:b w:val="0"/>
          <w:sz w:val="18"/>
        </w:rPr>
      </w:pPr>
      <w:r w:rsidRPr="00506960">
        <w:rPr>
          <w:rStyle w:val="StyleStyleBold12pt"/>
        </w:rPr>
        <w:t xml:space="preserve">Valencia 6/24 </w:t>
      </w:r>
      <w:r w:rsidRPr="00506960">
        <w:t xml:space="preserve">(Robert Valencia, writer for World Policy, “US and China: The Fight for Latin America”, 6/24/13, </w:t>
      </w:r>
      <w:hyperlink r:id="rId42" w:history="1">
        <w:r w:rsidRPr="00506960">
          <w:t>http://www.worldpolicy.org/blog/2013/06/24/us-and-china-fight-latin-america</w:t>
        </w:r>
      </w:hyperlink>
      <w:r w:rsidRPr="00506960">
        <w:t>, zs)</w:t>
      </w:r>
    </w:p>
    <w:p w14:paraId="492EFFE8" w14:textId="77777777" w:rsidR="00670A42" w:rsidRPr="00506960" w:rsidRDefault="00670A42" w:rsidP="00670A42">
      <w:pPr>
        <w:rPr>
          <w:rStyle w:val="StyleBoldUnderline"/>
          <w:sz w:val="18"/>
          <w:szCs w:val="18"/>
          <w:u w:val="none"/>
        </w:rPr>
      </w:pPr>
      <w:r w:rsidRPr="00506960">
        <w:rPr>
          <w:rStyle w:val="StyleBoldUnderline"/>
          <w:highlight w:val="yellow"/>
        </w:rPr>
        <w:t>The U</w:t>
      </w:r>
      <w:r w:rsidRPr="00506960">
        <w:rPr>
          <w:rStyle w:val="StyleBoldUnderline"/>
        </w:rPr>
        <w:t xml:space="preserve">nited </w:t>
      </w:r>
      <w:r w:rsidRPr="00506960">
        <w:rPr>
          <w:rStyle w:val="StyleBoldUnderline"/>
          <w:highlight w:val="yellow"/>
        </w:rPr>
        <w:t>S</w:t>
      </w:r>
      <w:r w:rsidRPr="00506960">
        <w:rPr>
          <w:rStyle w:val="StyleBoldUnderline"/>
        </w:rPr>
        <w:t xml:space="preserve">tates </w:t>
      </w:r>
      <w:r w:rsidRPr="00506960">
        <w:rPr>
          <w:rStyle w:val="StyleBoldUnderline"/>
          <w:highlight w:val="yellow"/>
        </w:rPr>
        <w:t>hasn’t lost Latin America, and is unlikely to lose it</w:t>
      </w:r>
      <w:r w:rsidRPr="00506960">
        <w:rPr>
          <w:rStyle w:val="StyleBoldUnderline"/>
        </w:rPr>
        <w:t xml:space="preserve"> completely</w:t>
      </w:r>
      <w:r w:rsidRPr="00506960">
        <w:rPr>
          <w:rStyle w:val="StyleBoldUnderline"/>
          <w:sz w:val="18"/>
          <w:szCs w:val="18"/>
          <w:u w:val="none"/>
        </w:rPr>
        <w:t xml:space="preserve">. </w:t>
      </w:r>
      <w:r w:rsidRPr="00506960">
        <w:rPr>
          <w:rStyle w:val="StyleBoldUnderline"/>
          <w:highlight w:val="yellow"/>
        </w:rPr>
        <w:t>It is</w:t>
      </w:r>
      <w:r w:rsidRPr="00506960">
        <w:rPr>
          <w:rStyle w:val="StyleBoldUnderline"/>
        </w:rPr>
        <w:t xml:space="preserve"> </w:t>
      </w:r>
      <w:r w:rsidRPr="00506960">
        <w:rPr>
          <w:rStyle w:val="StyleBoldUnderline"/>
          <w:highlight w:val="yellow"/>
        </w:rPr>
        <w:t>still the region’s top trade partner.</w:t>
      </w:r>
      <w:r w:rsidRPr="00506960">
        <w:rPr>
          <w:rStyle w:val="StyleBoldUnderline"/>
          <w:sz w:val="18"/>
          <w:szCs w:val="18"/>
          <w:highlight w:val="yellow"/>
          <w:u w:val="none"/>
        </w:rPr>
        <w:t xml:space="preserve"> </w:t>
      </w:r>
      <w:r w:rsidRPr="00506960">
        <w:rPr>
          <w:rStyle w:val="StyleBoldUnderline"/>
          <w:highlight w:val="yellow"/>
        </w:rPr>
        <w:t>The U</w:t>
      </w:r>
      <w:r w:rsidRPr="00506960">
        <w:rPr>
          <w:rStyle w:val="StyleBoldUnderline"/>
        </w:rPr>
        <w:t xml:space="preserve">nited </w:t>
      </w:r>
      <w:r w:rsidRPr="00506960">
        <w:rPr>
          <w:rStyle w:val="StyleBoldUnderline"/>
          <w:highlight w:val="yellow"/>
        </w:rPr>
        <w:t>S</w:t>
      </w:r>
      <w:r w:rsidRPr="00506960">
        <w:rPr>
          <w:rStyle w:val="StyleBoldUnderline"/>
        </w:rPr>
        <w:t>tates</w:t>
      </w:r>
      <w:r w:rsidRPr="00506960">
        <w:rPr>
          <w:rStyle w:val="StyleBoldUnderline"/>
          <w:sz w:val="18"/>
          <w:szCs w:val="18"/>
          <w:u w:val="none"/>
        </w:rPr>
        <w:t xml:space="preserve"> has recently </w:t>
      </w:r>
      <w:r w:rsidRPr="00506960">
        <w:rPr>
          <w:rStyle w:val="StyleBoldUnderline"/>
          <w:sz w:val="18"/>
          <w:szCs w:val="18"/>
          <w:highlight w:val="yellow"/>
          <w:u w:val="none"/>
        </w:rPr>
        <w:t>s</w:t>
      </w:r>
      <w:r w:rsidRPr="00506960">
        <w:rPr>
          <w:rStyle w:val="StyleBoldUnderline"/>
          <w:highlight w:val="yellow"/>
        </w:rPr>
        <w:t>igned free-trade agreements with Colombia</w:t>
      </w:r>
      <w:r w:rsidRPr="00506960">
        <w:rPr>
          <w:rStyle w:val="StyleBoldUnderline"/>
        </w:rPr>
        <w:t xml:space="preserve"> and </w:t>
      </w:r>
      <w:r w:rsidRPr="00506960">
        <w:rPr>
          <w:rStyle w:val="StyleBoldUnderline"/>
          <w:highlight w:val="yellow"/>
        </w:rPr>
        <w:t>Panama</w:t>
      </w:r>
      <w:r w:rsidRPr="00506960">
        <w:rPr>
          <w:rStyle w:val="StyleBoldUnderline"/>
        </w:rPr>
        <w:t xml:space="preserve">, and maintains other trade agreements with </w:t>
      </w:r>
      <w:r w:rsidRPr="00506960">
        <w:rPr>
          <w:rStyle w:val="StyleBoldUnderline"/>
          <w:highlight w:val="yellow"/>
        </w:rPr>
        <w:t>Peru, Chile, and Mexico</w:t>
      </w:r>
      <w:r w:rsidRPr="00506960">
        <w:rPr>
          <w:rStyle w:val="StyleBoldUnderline"/>
        </w:rPr>
        <w:t xml:space="preserve">. </w:t>
      </w:r>
      <w:r w:rsidRPr="00506960">
        <w:rPr>
          <w:rStyle w:val="StyleBoldUnderline"/>
          <w:highlight w:val="yellow"/>
        </w:rPr>
        <w:t>Central American and</w:t>
      </w:r>
      <w:r w:rsidRPr="00506960">
        <w:rPr>
          <w:rStyle w:val="StyleBoldUnderline"/>
        </w:rPr>
        <w:t xml:space="preserve"> several </w:t>
      </w:r>
      <w:r w:rsidRPr="00506960">
        <w:rPr>
          <w:rStyle w:val="StyleBoldUnderline"/>
          <w:highlight w:val="yellow"/>
        </w:rPr>
        <w:t>Caribbean countries rely upon U.S. military cooperation</w:t>
      </w:r>
      <w:r w:rsidRPr="00506960">
        <w:rPr>
          <w:rStyle w:val="StyleBoldUnderline"/>
        </w:rPr>
        <w:t xml:space="preserve"> in an attempt to curtail drug trade</w:t>
      </w:r>
      <w:r w:rsidRPr="00506960">
        <w:rPr>
          <w:rStyle w:val="StyleBoldUnderline"/>
          <w:sz w:val="18"/>
          <w:szCs w:val="18"/>
          <w:u w:val="none"/>
        </w:rPr>
        <w:t xml:space="preserve">. Nevertheless, the </w:t>
      </w:r>
      <w:r w:rsidRPr="00506960">
        <w:rPr>
          <w:rStyle w:val="StyleBoldUnderline"/>
          <w:highlight w:val="yellow"/>
        </w:rPr>
        <w:t>post 9/11 years severely eroded U.S.-Latin American relations</w:t>
      </w:r>
      <w:r w:rsidRPr="00506960">
        <w:rPr>
          <w:rStyle w:val="StyleBoldUnderline"/>
          <w:sz w:val="18"/>
          <w:szCs w:val="18"/>
          <w:u w:val="none"/>
        </w:rPr>
        <w:t xml:space="preserve"> as the Bush administration focused heavily on the war on terror, often ignoring issues in Latin America.</w:t>
      </w:r>
    </w:p>
    <w:p w14:paraId="2B1C51C2" w14:textId="77777777" w:rsidR="00670A42" w:rsidRPr="00506960" w:rsidRDefault="00670A42" w:rsidP="00670A42">
      <w:pPr>
        <w:pStyle w:val="Heading4"/>
      </w:pPr>
      <w:bookmarkStart w:id="14" w:name="_GoBack"/>
      <w:bookmarkEnd w:id="14"/>
      <w:r w:rsidRPr="00506960">
        <w:t>TPP makes US engagement with Latin America inevitable</w:t>
      </w:r>
    </w:p>
    <w:p w14:paraId="78793738" w14:textId="77777777" w:rsidR="00670A42" w:rsidRPr="00506960" w:rsidRDefault="00670A42" w:rsidP="00670A42">
      <w:pPr>
        <w:rPr>
          <w:rStyle w:val="StyleStyleBold12pt"/>
        </w:rPr>
      </w:pPr>
      <w:r w:rsidRPr="00506960">
        <w:rPr>
          <w:rStyle w:val="StyleStyleBold12pt"/>
        </w:rPr>
        <w:t>Sarukhan</w:t>
      </w:r>
      <w:r w:rsidRPr="00506960">
        <w:rPr>
          <w:rStyle w:val="AuthorYear"/>
        </w:rPr>
        <w:t xml:space="preserve"> </w:t>
      </w:r>
      <w:r w:rsidRPr="00506960">
        <w:rPr>
          <w:rStyle w:val="StyleStyleBold12pt"/>
        </w:rPr>
        <w:t>12</w:t>
      </w:r>
      <w:r w:rsidRPr="00506960">
        <w:rPr>
          <w:rStyle w:val="AuthorYear"/>
        </w:rPr>
        <w:t xml:space="preserve"> </w:t>
      </w:r>
      <w:r w:rsidRPr="00506960">
        <w:t xml:space="preserve">(Arturo Sarukhan, Mexican Ambassador to the U.S. since February 2007, “Viewpoints: What Should the Top Priority Be for U.S. – Mexican Relations?” American Society/Council of the Americas, 12/3/12, </w:t>
      </w:r>
      <w:hyperlink r:id="rId43" w:history="1">
        <w:r w:rsidRPr="00506960">
          <w:rPr>
            <w:szCs w:val="18"/>
          </w:rPr>
          <w:t>www.as-coa.org/articles/viewpoints-what-should-top-priority-be-us-mexican-relations</w:t>
        </w:r>
      </w:hyperlink>
      <w:r w:rsidRPr="00506960">
        <w:rPr>
          <w:rStyle w:val="StyleStyleBold12pt"/>
          <w:b w:val="0"/>
          <w:sz w:val="18"/>
          <w:szCs w:val="18"/>
        </w:rPr>
        <w:t>)</w:t>
      </w:r>
    </w:p>
    <w:p w14:paraId="5D4864F0" w14:textId="77777777" w:rsidR="00670A42" w:rsidRPr="00506960" w:rsidRDefault="00670A42" w:rsidP="00670A42">
      <w:pPr>
        <w:rPr>
          <w:sz w:val="22"/>
          <w:u w:val="single"/>
        </w:rPr>
      </w:pPr>
      <w:r w:rsidRPr="00506960">
        <w:rPr>
          <w:sz w:val="16"/>
        </w:rPr>
        <w:t>Over the past two decades, NAFTA has dramatically altered the way Mexico and the United States engage with one another. However, much more can and should be done to bring North American competitiveness back to a starring role on the global stage. This is why the participation of all three North American countries in the Trans-Pacific Partnership (TPP) will be so important</w:t>
      </w:r>
      <w:r w:rsidRPr="00506960">
        <w:rPr>
          <w:sz w:val="16"/>
          <w:highlight w:val="yellow"/>
        </w:rPr>
        <w:t xml:space="preserve">. </w:t>
      </w:r>
      <w:r w:rsidRPr="00506960">
        <w:rPr>
          <w:rStyle w:val="StyleBoldUnderline"/>
          <w:highlight w:val="yellow"/>
        </w:rPr>
        <w:t>The TPP will enable us to discuss measure</w:t>
      </w:r>
      <w:r w:rsidRPr="00506960">
        <w:rPr>
          <w:rStyle w:val="StyleBoldUnderline"/>
        </w:rPr>
        <w:t>s</w:t>
      </w:r>
      <w:r w:rsidRPr="00506960">
        <w:rPr>
          <w:sz w:val="16"/>
        </w:rPr>
        <w:t xml:space="preserve"> that meet the needs and challenges of twenty-first-century free and fair trade, </w:t>
      </w:r>
      <w:r w:rsidRPr="00506960">
        <w:rPr>
          <w:rStyle w:val="StyleBoldUnderline"/>
        </w:rPr>
        <w:t xml:space="preserve">such as </w:t>
      </w:r>
      <w:r w:rsidRPr="00506960">
        <w:rPr>
          <w:rStyle w:val="StyleBoldUnderline"/>
          <w:highlight w:val="yellow"/>
        </w:rPr>
        <w:t>compatibility</w:t>
      </w:r>
      <w:r w:rsidRPr="00506960">
        <w:rPr>
          <w:rStyle w:val="StyleBoldUnderline"/>
        </w:rPr>
        <w:t xml:space="preserve"> of regulatory systems, new </w:t>
      </w:r>
      <w:r w:rsidRPr="00506960">
        <w:rPr>
          <w:rStyle w:val="StyleBoldUnderline"/>
          <w:highlight w:val="yellow"/>
        </w:rPr>
        <w:t>environmental provisions</w:t>
      </w:r>
      <w:r w:rsidRPr="00506960">
        <w:rPr>
          <w:rStyle w:val="StyleBoldUnderline"/>
        </w:rPr>
        <w:t xml:space="preserve">, strong </w:t>
      </w:r>
      <w:r w:rsidRPr="00506960">
        <w:rPr>
          <w:rStyle w:val="StyleBoldUnderline"/>
          <w:highlight w:val="yellow"/>
        </w:rPr>
        <w:t>protection for intellectual property rights,</w:t>
      </w:r>
      <w:r w:rsidRPr="00506960">
        <w:rPr>
          <w:rStyle w:val="StyleBoldUnderline"/>
        </w:rPr>
        <w:t xml:space="preserve"> and</w:t>
      </w:r>
      <w:r w:rsidRPr="00506960">
        <w:rPr>
          <w:sz w:val="16"/>
        </w:rPr>
        <w:t xml:space="preserve"> emerging areas such as </w:t>
      </w:r>
      <w:r w:rsidRPr="00506960">
        <w:rPr>
          <w:rStyle w:val="StyleBoldUnderline"/>
        </w:rPr>
        <w:t xml:space="preserve">digital </w:t>
      </w:r>
      <w:r w:rsidRPr="00506960">
        <w:rPr>
          <w:rStyle w:val="StyleBoldUnderline"/>
          <w:highlight w:val="yellow"/>
        </w:rPr>
        <w:t>technologies and</w:t>
      </w:r>
      <w:r w:rsidRPr="00506960">
        <w:rPr>
          <w:rStyle w:val="StyleBoldUnderline"/>
        </w:rPr>
        <w:t xml:space="preserve"> e-</w:t>
      </w:r>
      <w:r w:rsidRPr="00506960">
        <w:rPr>
          <w:rStyle w:val="StyleBoldUnderline"/>
          <w:highlight w:val="yellow"/>
        </w:rPr>
        <w:t>commerce</w:t>
      </w:r>
      <w:r w:rsidRPr="00506960">
        <w:rPr>
          <w:sz w:val="16"/>
        </w:rPr>
        <w:t xml:space="preserve">. </w:t>
      </w:r>
      <w:r w:rsidRPr="00506960">
        <w:rPr>
          <w:rStyle w:val="StyleBoldUnderline"/>
          <w:highlight w:val="yellow"/>
        </w:rPr>
        <w:t>The TPP will</w:t>
      </w:r>
      <w:r w:rsidRPr="00506960">
        <w:rPr>
          <w:rStyle w:val="StyleBoldUnderline"/>
        </w:rPr>
        <w:t xml:space="preserve"> further </w:t>
      </w:r>
      <w:r w:rsidRPr="00506960">
        <w:rPr>
          <w:rStyle w:val="StyleBoldUnderline"/>
          <w:highlight w:val="yellow"/>
        </w:rPr>
        <w:t>deepen</w:t>
      </w:r>
      <w:r w:rsidRPr="00506960">
        <w:rPr>
          <w:rStyle w:val="StyleBoldUnderline"/>
        </w:rPr>
        <w:t xml:space="preserve"> and strengthen the integrated </w:t>
      </w:r>
      <w:r w:rsidRPr="00506960">
        <w:rPr>
          <w:rStyle w:val="StyleBoldUnderline"/>
          <w:highlight w:val="yellow"/>
        </w:rPr>
        <w:t>supply and production chains between our two countries</w:t>
      </w:r>
      <w:r w:rsidRPr="00506960">
        <w:rPr>
          <w:sz w:val="16"/>
        </w:rPr>
        <w:t xml:space="preserve">. And </w:t>
      </w:r>
      <w:r w:rsidRPr="00506960">
        <w:rPr>
          <w:rStyle w:val="StyleBoldUnderline"/>
          <w:highlight w:val="yellow"/>
        </w:rPr>
        <w:t>as a true coalition of the free-trade willing in the Americas</w:t>
      </w:r>
      <w:r w:rsidRPr="00506960">
        <w:rPr>
          <w:sz w:val="16"/>
        </w:rPr>
        <w:t xml:space="preserve"> and across the Pacific Rim, </w:t>
      </w:r>
      <w:r w:rsidRPr="00506960">
        <w:rPr>
          <w:rStyle w:val="StyleBoldUnderline"/>
          <w:highlight w:val="yellow"/>
        </w:rPr>
        <w:t>the TPP therefore represents the next step in a North American Grand Strategy</w:t>
      </w:r>
      <w:r w:rsidRPr="00506960">
        <w:rPr>
          <w:sz w:val="16"/>
        </w:rPr>
        <w:t xml:space="preserve">. In addition to the TPP, </w:t>
      </w:r>
      <w:r w:rsidRPr="00506960">
        <w:rPr>
          <w:rStyle w:val="StyleBoldUnderline"/>
        </w:rPr>
        <w:t>we need to continue strengthening the participation and commitment of civil society and the private sector across our common border</w:t>
      </w:r>
      <w:r w:rsidRPr="00506960">
        <w:rPr>
          <w:sz w:val="16"/>
        </w:rPr>
        <w:t xml:space="preserve">, as </w:t>
      </w:r>
      <w:r w:rsidRPr="00506960">
        <w:rPr>
          <w:rStyle w:val="StyleBoldUnderline"/>
        </w:rPr>
        <w:t>they are true co-stakeholders in our bilateral efforts toward economic progress.</w:t>
      </w:r>
    </w:p>
    <w:p w14:paraId="3D55464C" w14:textId="77777777" w:rsidR="00670A42" w:rsidRPr="00506960" w:rsidRDefault="00670A42" w:rsidP="00670A42">
      <w:pPr>
        <w:pStyle w:val="Heading4"/>
      </w:pPr>
      <w:r w:rsidRPr="00506960">
        <w:t>US-China influence isn’t zero-sum</w:t>
      </w:r>
    </w:p>
    <w:p w14:paraId="0B7695CC" w14:textId="77777777" w:rsidR="00670A42" w:rsidRPr="00506960" w:rsidRDefault="00670A42" w:rsidP="00670A42">
      <w:pPr>
        <w:rPr>
          <w:rStyle w:val="StyleStyleBold12pt"/>
        </w:rPr>
      </w:pPr>
      <w:r w:rsidRPr="00506960">
        <w:rPr>
          <w:rStyle w:val="StyleStyleBold12pt"/>
        </w:rPr>
        <w:t>Xiaoxia 5/6</w:t>
      </w:r>
      <w:r w:rsidRPr="00506960">
        <w:rPr>
          <w:rStyle w:val="AuthorYear"/>
        </w:rPr>
        <w:t xml:space="preserve"> </w:t>
      </w:r>
      <w:r w:rsidRPr="00506960">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5F5D71D3" w14:textId="77777777" w:rsidR="00670A42" w:rsidRPr="00506960" w:rsidRDefault="00670A42" w:rsidP="00670A42">
      <w:pPr>
        <w:rPr>
          <w:sz w:val="16"/>
        </w:rPr>
      </w:pPr>
      <w:r w:rsidRPr="00506960">
        <w:rPr>
          <w:rStyle w:val="StyleBoldUnderline"/>
        </w:rPr>
        <w:t xml:space="preserve">For South America, </w:t>
      </w:r>
      <w:r w:rsidRPr="00506960">
        <w:rPr>
          <w:rStyle w:val="StyleBoldUnderline"/>
          <w:highlight w:val="yellow"/>
        </w:rPr>
        <w:t>China and the United States, this is not a zero-sum game, but a multiple choice of mutual benefits</w:t>
      </w:r>
      <w:r w:rsidRPr="00506960">
        <w:rPr>
          <w:sz w:val="16"/>
        </w:rPr>
        <w:t xml:space="preserve"> and synergies. </w:t>
      </w:r>
      <w:r w:rsidRPr="00506960">
        <w:rPr>
          <w:rStyle w:val="StyleBoldUnderline"/>
          <w:highlight w:val="yellow"/>
        </w:rPr>
        <w:t>Even if China has become the Latin American economy’s new upstart, it is</w:t>
      </w:r>
      <w:r w:rsidRPr="00506960">
        <w:rPr>
          <w:sz w:val="16"/>
        </w:rPr>
        <w:t xml:space="preserve"> still </w:t>
      </w:r>
      <w:r w:rsidRPr="00506960">
        <w:rPr>
          <w:rStyle w:val="StyleBoldUnderline"/>
          <w:highlight w:val="yellow"/>
        </w:rPr>
        <w:t>not in a position to challenge the strong and diverse influence that the United States has accumulated</w:t>
      </w:r>
      <w:r w:rsidRPr="00506960">
        <w:rPr>
          <w:sz w:val="16"/>
          <w:highlight w:val="yellow"/>
        </w:rPr>
        <w:t xml:space="preserve"> o</w:t>
      </w:r>
      <w:r w:rsidRPr="00506960">
        <w:rPr>
          <w:sz w:val="16"/>
        </w:rPr>
        <w:t>ver two centuries in the region.</w:t>
      </w:r>
    </w:p>
    <w:p w14:paraId="1EE486C4" w14:textId="77777777" w:rsidR="00670A42" w:rsidRPr="00506960" w:rsidRDefault="00670A42" w:rsidP="00670A42">
      <w:pPr>
        <w:pStyle w:val="Heading4"/>
      </w:pPr>
      <w:r w:rsidRPr="00506960">
        <w:t>The relationship is trilateral and turn US engagement helps China</w:t>
      </w:r>
    </w:p>
    <w:p w14:paraId="4012E23F" w14:textId="77777777" w:rsidR="00670A42" w:rsidRPr="00506960" w:rsidRDefault="00670A42" w:rsidP="00670A42">
      <w:pPr>
        <w:rPr>
          <w:rStyle w:val="StyleStyleBold12pt"/>
        </w:rPr>
      </w:pPr>
      <w:r w:rsidRPr="00506960">
        <w:rPr>
          <w:rStyle w:val="StyleStyleBold12pt"/>
        </w:rPr>
        <w:t>Shaiken et al 13</w:t>
      </w:r>
      <w:r w:rsidRPr="00506960">
        <w:rPr>
          <w:rStyle w:val="AuthorYear"/>
        </w:rPr>
        <w:t xml:space="preserve"> </w:t>
      </w:r>
      <w:r w:rsidRPr="00506960">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32-33)</w:t>
      </w:r>
    </w:p>
    <w:p w14:paraId="2F7E6AF2" w14:textId="77777777" w:rsidR="00670A42" w:rsidRPr="00506960" w:rsidRDefault="00670A42" w:rsidP="00670A42">
      <w:pPr>
        <w:rPr>
          <w:sz w:val="16"/>
        </w:rPr>
      </w:pPr>
      <w:r w:rsidRPr="00506960">
        <w:rPr>
          <w:rStyle w:val="StyleBoldUnderline"/>
        </w:rPr>
        <w:t xml:space="preserve">If one simply looks at China’s trade surplus with the United States and Mexico, one would assume that </w:t>
      </w:r>
      <w:r w:rsidRPr="00506960">
        <w:rPr>
          <w:rStyle w:val="StyleBoldUnderline"/>
          <w:highlight w:val="yellow"/>
        </w:rPr>
        <w:t>China plays a very influential role in the triangular relations</w:t>
      </w:r>
      <w:r w:rsidRPr="00506960">
        <w:rPr>
          <w:sz w:val="16"/>
        </w:rPr>
        <w:t xml:space="preserve"> between these three nations. However, as the Chinese saying goes, </w:t>
      </w:r>
      <w:r w:rsidRPr="00506960">
        <w:rPr>
          <w:rStyle w:val="StyleBoldUnderline"/>
          <w:highlight w:val="yellow"/>
        </w:rPr>
        <w:t>there is no diplomacy for a weak country</w:t>
      </w:r>
      <w:r w:rsidRPr="00506960">
        <w:rPr>
          <w:sz w:val="16"/>
        </w:rPr>
        <w:t xml:space="preserve">, implying that </w:t>
      </w:r>
      <w:r w:rsidRPr="00506960">
        <w:rPr>
          <w:rStyle w:val="StyleBoldUnderline"/>
        </w:rPr>
        <w:t>developing nations inherently assume a submissive role in relations with economic superpowers.</w:t>
      </w:r>
      <w:r w:rsidRPr="00506960">
        <w:rPr>
          <w:sz w:val="16"/>
        </w:rPr>
        <w:t xml:space="preserve"> In this sense then, </w:t>
      </w:r>
      <w:r w:rsidRPr="00506960">
        <w:rPr>
          <w:rStyle w:val="StyleBoldUnderline"/>
          <w:highlight w:val="yellow"/>
        </w:rPr>
        <w:t>economic power becomes the most important factor in the context of international diplomatic relations</w:t>
      </w:r>
      <w:r w:rsidRPr="00506960">
        <w:rPr>
          <w:sz w:val="16"/>
          <w:highlight w:val="yellow"/>
        </w:rPr>
        <w:t>.</w:t>
      </w:r>
      <w:r w:rsidRPr="00506960">
        <w:rPr>
          <w:sz w:val="16"/>
        </w:rPr>
        <w:t xml:space="preserve"> Applied to the framework of the trilateral relationship between China, the United States, and Mexico</w:t>
      </w:r>
      <w:r w:rsidRPr="00506960">
        <w:rPr>
          <w:rStyle w:val="StyleBoldUnderline"/>
        </w:rPr>
        <w:t>, this theory clearly assumes the existence of one key player.</w:t>
      </w:r>
      <w:r w:rsidRPr="00506960">
        <w:rPr>
          <w:sz w:val="16"/>
        </w:rPr>
        <w:t xml:space="preserve">There is no doubt that </w:t>
      </w:r>
      <w:r w:rsidRPr="00506960">
        <w:rPr>
          <w:rStyle w:val="StyleBoldUnderline"/>
          <w:highlight w:val="yellow"/>
        </w:rPr>
        <w:t>the United States is a superpower</w:t>
      </w:r>
      <w:r w:rsidRPr="00506960">
        <w:rPr>
          <w:sz w:val="16"/>
          <w:highlight w:val="yellow"/>
        </w:rPr>
        <w:t>,</w:t>
      </w:r>
      <w:r w:rsidRPr="00506960">
        <w:rPr>
          <w:sz w:val="16"/>
        </w:rPr>
        <w:t xml:space="preserve"> not only among these three countries, but also in the world. </w:t>
      </w:r>
      <w:r w:rsidRPr="00506960">
        <w:rPr>
          <w:rStyle w:val="StyleBoldUnderline"/>
        </w:rPr>
        <w:t>Although</w:t>
      </w:r>
      <w:r w:rsidRPr="00506960">
        <w:rPr>
          <w:sz w:val="16"/>
        </w:rPr>
        <w:t xml:space="preserve"> the International Monetary Fund predicts that </w:t>
      </w:r>
      <w:r w:rsidRPr="00506960">
        <w:rPr>
          <w:rStyle w:val="StyleBoldUnderline"/>
        </w:rPr>
        <w:t>China will surpass the U.S</w:t>
      </w:r>
      <w:r w:rsidRPr="00506960">
        <w:rPr>
          <w:sz w:val="16"/>
        </w:rPr>
        <w:t xml:space="preserve">. in 2016 </w:t>
      </w:r>
      <w:r w:rsidRPr="00506960">
        <w:rPr>
          <w:rStyle w:val="StyleBoldUnderline"/>
        </w:rPr>
        <w:t>to become the world’s largest economy</w:t>
      </w:r>
      <w:r w:rsidRPr="00506960">
        <w:rPr>
          <w:sz w:val="16"/>
        </w:rPr>
        <w:t xml:space="preserve">, </w:t>
      </w:r>
      <w:r w:rsidRPr="00506960">
        <w:rPr>
          <w:rStyle w:val="StyleBoldUnderline"/>
          <w:highlight w:val="yellow"/>
        </w:rPr>
        <w:t>the fact remains that China is still a developing country and only one of the regional powers in Asia</w:t>
      </w:r>
      <w:r w:rsidRPr="00506960">
        <w:rPr>
          <w:sz w:val="16"/>
        </w:rPr>
        <w:t xml:space="preserve">, </w:t>
      </w:r>
      <w:r w:rsidRPr="00506960">
        <w:rPr>
          <w:rStyle w:val="StyleBoldUnderline"/>
        </w:rPr>
        <w:t>unlike the United States, which is a leading global superpower</w:t>
      </w:r>
      <w:r w:rsidRPr="00506960">
        <w:rPr>
          <w:sz w:val="16"/>
        </w:rPr>
        <w:t xml:space="preserve">. The economic performance of the United States remains very impressive. </w:t>
      </w:r>
      <w:r w:rsidRPr="00506960">
        <w:rPr>
          <w:rStyle w:val="StyleBoldUnderline"/>
        </w:rPr>
        <w:t>Even though the economy of the U.S. was significantly affected by the international financial crisis</w:t>
      </w:r>
      <w:r w:rsidRPr="00506960">
        <w:rPr>
          <w:sz w:val="16"/>
        </w:rPr>
        <w:t xml:space="preserve">, and is still in the process of recovering from an economic recession, </w:t>
      </w:r>
      <w:r w:rsidRPr="00506960">
        <w:rPr>
          <w:rStyle w:val="StyleBoldUnderline"/>
        </w:rPr>
        <w:t>the United States finds itself even now in a “unipolar moment” of unchallenged superiority</w:t>
      </w:r>
      <w:r w:rsidRPr="00506960">
        <w:rPr>
          <w:sz w:val="16"/>
        </w:rPr>
        <w:t xml:space="preserve">. Therefore, </w:t>
      </w:r>
      <w:r w:rsidRPr="00506960">
        <w:rPr>
          <w:rStyle w:val="StyleBoldUnderline"/>
        </w:rPr>
        <w:t xml:space="preserve">although China is referred to as the second largest economy </w:t>
      </w:r>
      <w:r w:rsidRPr="00506960">
        <w:rPr>
          <w:sz w:val="16"/>
        </w:rPr>
        <w:t xml:space="preserve">in the world, such </w:t>
      </w:r>
      <w:r w:rsidRPr="00506960">
        <w:rPr>
          <w:rStyle w:val="StyleBoldUnderline"/>
        </w:rPr>
        <w:t>accolades would be dampened if China’s situation were viewed comparatively</w:t>
      </w:r>
      <w:r w:rsidRPr="00506960">
        <w:rPr>
          <w:sz w:val="16"/>
        </w:rPr>
        <w:t xml:space="preserve">, as a whole, </w:t>
      </w:r>
      <w:r w:rsidRPr="00506960">
        <w:rPr>
          <w:rStyle w:val="StyleBoldUnderline"/>
        </w:rPr>
        <w:t>with the United States</w:t>
      </w:r>
      <w:r w:rsidRPr="00506960">
        <w:rPr>
          <w:sz w:val="16"/>
        </w:rPr>
        <w:t xml:space="preserve">. It is clear that China’s economic status has been increasing in terms of purchasing power parity (PPP), which is the correct unit of measurement when examining the cost of living. However, “the traditional measure of GDP, calculated in dollars at current exchange rates, [indicates] that the U.S. economy remains nearly six times the size of China’s” (Stallings 2008:241). Furthermore, </w:t>
      </w:r>
      <w:r w:rsidRPr="00506960">
        <w:rPr>
          <w:rStyle w:val="StyleBoldUnderline"/>
        </w:rPr>
        <w:t>it is widely known that competitiveness indicates the level of a country’s productivity</w:t>
      </w:r>
      <w:r w:rsidRPr="00506960">
        <w:rPr>
          <w:sz w:val="16"/>
        </w:rPr>
        <w:t xml:space="preserve">. According to a report by the World Economic Forum, </w:t>
      </w:r>
      <w:r w:rsidRPr="00506960">
        <w:rPr>
          <w:rStyle w:val="StyleBoldUnderline"/>
        </w:rPr>
        <w:t>the U.S. is ranked much higher than both China and Mexico</w:t>
      </w:r>
      <w:r w:rsidRPr="00506960">
        <w:rPr>
          <w:sz w:val="16"/>
        </w:rPr>
        <w:t xml:space="preserve"> (China: 26th and Mexico: 58th), </w:t>
      </w:r>
      <w:r w:rsidRPr="00506960">
        <w:rPr>
          <w:rStyle w:val="StyleBoldUnderline"/>
        </w:rPr>
        <w:t>even though “the U.S. continues its decline for the third year in a row, falling one more place to fifth position</w:t>
      </w:r>
      <w:r w:rsidRPr="00506960">
        <w:rPr>
          <w:sz w:val="16"/>
        </w:rPr>
        <w:t>” (WEF 2011).</w:t>
      </w:r>
      <w:r w:rsidRPr="00506960">
        <w:rPr>
          <w:sz w:val="12"/>
        </w:rPr>
        <w:t>¶</w:t>
      </w:r>
      <w:r w:rsidRPr="00506960">
        <w:rPr>
          <w:sz w:val="16"/>
        </w:rPr>
        <w:t xml:space="preserve">All of the above-mentioned data indicates that </w:t>
      </w:r>
      <w:r w:rsidRPr="00506960">
        <w:rPr>
          <w:rStyle w:val="StyleBoldUnderline"/>
          <w:highlight w:val="yellow"/>
        </w:rPr>
        <w:t>the United States continues to be a prevailing superpower in the world –</w:t>
      </w:r>
      <w:r w:rsidRPr="00506960">
        <w:rPr>
          <w:sz w:val="16"/>
          <w:highlight w:val="yellow"/>
        </w:rPr>
        <w:t xml:space="preserve"> </w:t>
      </w:r>
      <w:r w:rsidRPr="00506960">
        <w:rPr>
          <w:rStyle w:val="StyleBoldUnderline"/>
          <w:highlight w:val="yellow"/>
        </w:rPr>
        <w:t>a particularly relevant fact for both China and Mexico</w:t>
      </w:r>
      <w:r w:rsidRPr="00506960">
        <w:rPr>
          <w:sz w:val="16"/>
        </w:rPr>
        <w:t>. As for these two nations, both are developing countries, both are listed among the middle-income countries, and their economic performance and GDP per capita are much lower than that of the U.S. However, when we compare China and Mexico to each other, we see that both countries are in the process of modernization, although comparatively speaking, Mexico’s per capita GDP is 2.3 times higher than that of China.</w:t>
      </w:r>
      <w:r w:rsidRPr="00506960">
        <w:rPr>
          <w:sz w:val="12"/>
        </w:rPr>
        <w:t>¶</w:t>
      </w:r>
      <w:r w:rsidRPr="00506960">
        <w:rPr>
          <w:sz w:val="16"/>
        </w:rPr>
        <w:t>As the most powerful country in the triangular relationship, the United States has become the most important trade partner for both China and Mexico, as well as a key player in other facets of their relationship:</w:t>
      </w:r>
      <w:r w:rsidRPr="00506960">
        <w:rPr>
          <w:sz w:val="12"/>
        </w:rPr>
        <w:t>¶</w:t>
      </w:r>
      <w:r w:rsidRPr="00506960">
        <w:rPr>
          <w:sz w:val="16"/>
        </w:rPr>
        <w:t xml:space="preserve">(1). </w:t>
      </w:r>
      <w:r w:rsidRPr="00506960">
        <w:rPr>
          <w:rStyle w:val="StyleBoldUnderline"/>
          <w:highlight w:val="yellow"/>
        </w:rPr>
        <w:t>For China, the United States is its most important economic partner,</w:t>
      </w:r>
      <w:r w:rsidRPr="00506960">
        <w:rPr>
          <w:rStyle w:val="StyleBoldUnderline"/>
        </w:rPr>
        <w:t xml:space="preserve"> a status which is supported by the fact that the U.S. is the second largest export destination for China’s manufacturing products</w:t>
      </w:r>
      <w:r w:rsidRPr="00506960">
        <w:rPr>
          <w:sz w:val="16"/>
        </w:rPr>
        <w:t xml:space="preserve">, following only behind Asia as a whole. What is more, </w:t>
      </w:r>
      <w:r w:rsidRPr="00506960">
        <w:rPr>
          <w:rStyle w:val="StyleBoldUnderline"/>
          <w:highlight w:val="yellow"/>
        </w:rPr>
        <w:t>China is the most significant shareholder of U.S. stock</w:t>
      </w:r>
      <w:r w:rsidRPr="00506960">
        <w:rPr>
          <w:rStyle w:val="StyleBoldUnderline"/>
        </w:rPr>
        <w:t xml:space="preserve">, and </w:t>
      </w:r>
      <w:r w:rsidRPr="00506960">
        <w:rPr>
          <w:rStyle w:val="StyleBoldUnderline"/>
          <w:highlight w:val="yellow"/>
        </w:rPr>
        <w:t>both countries enjoy a close, mutually beneficial relationship in terms of their economies</w:t>
      </w:r>
      <w:r w:rsidRPr="00506960">
        <w:rPr>
          <w:rStyle w:val="StyleBoldUnderline"/>
        </w:rPr>
        <w:t>, their militaries, and their cultural and interpersonal exchange</w:t>
      </w:r>
      <w:r w:rsidRPr="00506960">
        <w:rPr>
          <w:sz w:val="16"/>
        </w:rPr>
        <w:t xml:space="preserve">. To a certain extent, </w:t>
      </w:r>
      <w:r w:rsidRPr="00506960">
        <w:rPr>
          <w:rStyle w:val="StyleBoldUnderline"/>
          <w:highlight w:val="yellow"/>
        </w:rPr>
        <w:t>China and the U.S. are mutually dependent on each other.</w:t>
      </w:r>
      <w:r w:rsidRPr="00506960">
        <w:rPr>
          <w:rStyle w:val="StyleBoldUnderline"/>
        </w:rPr>
        <w:t xml:space="preserve"> </w:t>
      </w:r>
      <w:r w:rsidRPr="00506960">
        <w:rPr>
          <w:sz w:val="16"/>
        </w:rPr>
        <w:t xml:space="preserve">However, it is worth noting that </w:t>
      </w:r>
      <w:r w:rsidRPr="00506960">
        <w:rPr>
          <w:rStyle w:val="StyleBoldUnderline"/>
        </w:rPr>
        <w:t>the United States holds the upper hand in terms of the bilateral relationship between the two nations</w:t>
      </w:r>
      <w:r w:rsidRPr="00506960">
        <w:rPr>
          <w:sz w:val="16"/>
        </w:rPr>
        <w:t xml:space="preserve">. Superficially speaking, </w:t>
      </w:r>
      <w:r w:rsidRPr="00506960">
        <w:rPr>
          <w:rStyle w:val="StyleBoldUnderline"/>
        </w:rPr>
        <w:t>China’s swift economic growth has greatly strengthened its economy</w:t>
      </w:r>
      <w:r w:rsidRPr="00506960">
        <w:rPr>
          <w:sz w:val="16"/>
        </w:rPr>
        <w:t xml:space="preserve">, hence the reason it has been regarded as “world-class economic power” (Smith 2008:215). However, </w:t>
      </w:r>
      <w:r w:rsidRPr="00506960">
        <w:rPr>
          <w:rStyle w:val="StyleBoldUnderline"/>
        </w:rPr>
        <w:t>the “commodity boom” is unlikely to last forever</w:t>
      </w:r>
      <w:r w:rsidRPr="00506960">
        <w:rPr>
          <w:sz w:val="16"/>
        </w:rPr>
        <w:t xml:space="preserve"> (He 2012:31). </w:t>
      </w:r>
      <w:r w:rsidRPr="00506960">
        <w:rPr>
          <w:rStyle w:val="StyleBoldUnderline"/>
        </w:rPr>
        <w:t>China’s “manufacturing road” to modernity has become rocky and uncertain for a number of reason: The first is related to increasing labor costs in China</w:t>
      </w:r>
      <w:r w:rsidRPr="00506960">
        <w:rPr>
          <w:sz w:val="16"/>
        </w:rPr>
        <w:t xml:space="preserve">, not only compared to what they were before, but also in terms of neighboring countries such as Vietnam and India. According to AlixPartner Consultancy, compensation costs in East Asia – a region that includes China but excludes Japan – rose from 32% of U.S. wages in 2002 to 43% in 2007. And since wages have been increasing at a rate of 8% to 9% a year, taxes have been increasing as well. East Asia’s overall costs have doubtlessly escalated even more during the last two years (Devonshire-Ellis 2011). </w:t>
      </w:r>
      <w:r w:rsidRPr="00506960">
        <w:rPr>
          <w:rStyle w:val="StyleBoldUnderline"/>
        </w:rPr>
        <w:t>The effects of wage increase in China have been exemplified by American companies like Adidas leaving China in response to escalated labor costs. What this ultimately means for China is a gradual loss of its comparative advantage as the lowest-cost producer in the manufacturing sector</w:t>
      </w:r>
      <w:r w:rsidRPr="00506960">
        <w:rPr>
          <w:sz w:val="16"/>
        </w:rPr>
        <w:t xml:space="preserve"> – a status that it has maintained for decades.</w:t>
      </w:r>
      <w:r w:rsidRPr="00506960">
        <w:rPr>
          <w:sz w:val="12"/>
        </w:rPr>
        <w:t>¶</w:t>
      </w:r>
      <w:r w:rsidRPr="00506960">
        <w:rPr>
          <w:sz w:val="16"/>
        </w:rPr>
        <w:t xml:space="preserve">Secondly, </w:t>
      </w:r>
      <w:r w:rsidRPr="00506960">
        <w:rPr>
          <w:rStyle w:val="StyleBoldUnderline"/>
        </w:rPr>
        <w:t>United States-based multinational companies</w:t>
      </w:r>
      <w:r w:rsidRPr="00506960">
        <w:rPr>
          <w:sz w:val="16"/>
        </w:rPr>
        <w:t xml:space="preserve"> (MNCs) </w:t>
      </w:r>
      <w:r w:rsidRPr="00506960">
        <w:rPr>
          <w:rStyle w:val="StyleBoldUnderline"/>
        </w:rPr>
        <w:t>are crucial in determining the structure of the global production system, labor mobilization, and international trade flow. China</w:t>
      </w:r>
      <w:r w:rsidRPr="00506960">
        <w:rPr>
          <w:sz w:val="16"/>
        </w:rPr>
        <w:t xml:space="preserve">, as the final assembler of goods produced by the MNCs, </w:t>
      </w:r>
      <w:r w:rsidRPr="00506960">
        <w:rPr>
          <w:rStyle w:val="StyleBoldUnderline"/>
        </w:rPr>
        <w:t>has enticed such companies</w:t>
      </w:r>
      <w:r w:rsidRPr="00506960">
        <w:rPr>
          <w:sz w:val="16"/>
        </w:rPr>
        <w:t xml:space="preserve"> with low costs of labor. This has incentivized many MNCs in the manufacturing sector to build accessory plants in China, which now account for over 60% of China’s exports.2 Consequently, MNCs receive a large percentage of these export profits, calling into question the true trade surplus that China has with the U.S. and Mexico. In other words, </w:t>
      </w:r>
      <w:r w:rsidRPr="00506960">
        <w:rPr>
          <w:rStyle w:val="StyleBoldUnderline"/>
        </w:rPr>
        <w:t>the United States, as a primary base for MNC-operations, will be a determining factor regarding China’s future economic performance if China continues to follow its manufacturing road</w:t>
      </w:r>
      <w:r w:rsidRPr="00506960">
        <w:rPr>
          <w:sz w:val="16"/>
        </w:rPr>
        <w:t>.</w:t>
      </w:r>
      <w:r w:rsidRPr="00506960">
        <w:rPr>
          <w:sz w:val="12"/>
        </w:rPr>
        <w:t>¶</w:t>
      </w:r>
      <w:r w:rsidRPr="00506960">
        <w:rPr>
          <w:sz w:val="16"/>
        </w:rPr>
        <w:t>Last but not least, C</w:t>
      </w:r>
      <w:r w:rsidRPr="00506960">
        <w:rPr>
          <w:rStyle w:val="StyleBoldUnderline"/>
        </w:rPr>
        <w:t>hina is currently facing numerous domestic problems, such as:</w:t>
      </w:r>
      <w:r w:rsidRPr="00506960">
        <w:rPr>
          <w:sz w:val="16"/>
        </w:rPr>
        <w:t xml:space="preserve"> (1) </w:t>
      </w:r>
      <w:r w:rsidRPr="00506960">
        <w:rPr>
          <w:rStyle w:val="StyleBoldUnderline"/>
        </w:rPr>
        <w:t>a rich government with poor citizens</w:t>
      </w:r>
      <w:r w:rsidRPr="00506960">
        <w:rPr>
          <w:sz w:val="16"/>
        </w:rPr>
        <w:t>, suggesting that the benefits of economic growth have not been enjoyed by a significant portion of the population; (2</w:t>
      </w:r>
      <w:r w:rsidRPr="00506960">
        <w:rPr>
          <w:rStyle w:val="StyleBoldUnderline"/>
        </w:rPr>
        <w:t>) rampant social inequality; and</w:t>
      </w:r>
      <w:r w:rsidRPr="00506960">
        <w:rPr>
          <w:sz w:val="16"/>
        </w:rPr>
        <w:t xml:space="preserve"> (3) </w:t>
      </w:r>
      <w:r w:rsidRPr="00506960">
        <w:rPr>
          <w:rStyle w:val="StyleBoldUnderline"/>
        </w:rPr>
        <w:t>inefficiency of state-owned enterprises, incomplete economic reform, and a semi-market and semi-command economic system</w:t>
      </w:r>
      <w:r w:rsidRPr="00506960">
        <w:rPr>
          <w:sz w:val="16"/>
        </w:rPr>
        <w:t>. Chinese economist Wu Jinglian has argued that China’s future will be decided based on whether the country advances to a law-based market economy or reverts back to a command economy and state capitalism (Wu 2012). The aforementioned factors have impeded China’s economic development, supporting the contention that “China’s economic clout and status should not be exaggerated” (Roett and Paz 2008:9). In short</w:t>
      </w:r>
      <w:r w:rsidRPr="00506960">
        <w:rPr>
          <w:rStyle w:val="StyleBoldUnderline"/>
        </w:rPr>
        <w:t xml:space="preserve">, </w:t>
      </w:r>
      <w:r w:rsidRPr="00506960">
        <w:rPr>
          <w:rStyle w:val="StyleBoldUnderline"/>
          <w:highlight w:val="yellow"/>
        </w:rPr>
        <w:t>it is necessary for China to explore a new model of development - that is, from an export-driven model to one based on innovation - in order to sustain its economic growth</w:t>
      </w:r>
      <w:r w:rsidRPr="00506960">
        <w:rPr>
          <w:sz w:val="16"/>
          <w:highlight w:val="yellow"/>
        </w:rPr>
        <w:t>.</w:t>
      </w:r>
    </w:p>
    <w:p w14:paraId="1FD99A83" w14:textId="77777777" w:rsidR="00670A42" w:rsidRPr="00506960" w:rsidRDefault="00670A42" w:rsidP="00670A42">
      <w:pPr>
        <w:pStyle w:val="Heading4"/>
      </w:pPr>
      <w:r w:rsidRPr="00506960">
        <w:t xml:space="preserve">No trade-off – the plan facilitates a trilateral relationship – that’s key </w:t>
      </w:r>
    </w:p>
    <w:p w14:paraId="7A0949D6" w14:textId="77777777" w:rsidR="00670A42" w:rsidRPr="00506960" w:rsidRDefault="00670A42" w:rsidP="00670A42">
      <w:pPr>
        <w:rPr>
          <w:rStyle w:val="StyleStyleBold12pt"/>
        </w:rPr>
      </w:pPr>
      <w:r w:rsidRPr="00506960">
        <w:rPr>
          <w:rStyle w:val="StyleStyleBold12pt"/>
        </w:rPr>
        <w:t>Shaiken et al 13</w:t>
      </w:r>
      <w:r w:rsidRPr="00506960">
        <w:rPr>
          <w:rStyle w:val="AuthorYear"/>
        </w:rPr>
        <w:t xml:space="preserve"> </w:t>
      </w:r>
      <w:r w:rsidRPr="00506960">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7-8)</w:t>
      </w:r>
    </w:p>
    <w:p w14:paraId="51628410" w14:textId="77777777" w:rsidR="00670A42" w:rsidRPr="00506960" w:rsidRDefault="00670A42" w:rsidP="00670A42">
      <w:pPr>
        <w:rPr>
          <w:rStyle w:val="StyleBoldUnderline"/>
          <w:sz w:val="16"/>
          <w:u w:val="none"/>
        </w:rPr>
      </w:pPr>
      <w:r w:rsidRPr="00506960">
        <w:rPr>
          <w:sz w:val="16"/>
        </w:rPr>
        <w:t xml:space="preserve">The analysis of Ping Wang highlights </w:t>
      </w:r>
      <w:r w:rsidRPr="00506960">
        <w:rPr>
          <w:rStyle w:val="StyleBoldUnderline"/>
        </w:rPr>
        <w:t xml:space="preserve">that in </w:t>
      </w:r>
      <w:r w:rsidRPr="00506960">
        <w:rPr>
          <w:rStyle w:val="StyleBoldUnderline"/>
          <w:highlight w:val="yellow"/>
        </w:rPr>
        <w:t>the Mexico-US-China triangular trade relationship</w:t>
      </w:r>
      <w:r w:rsidRPr="00506960">
        <w:rPr>
          <w:rStyle w:val="StyleBoldUnderline"/>
        </w:rPr>
        <w:t xml:space="preserve">, </w:t>
      </w:r>
      <w:r w:rsidRPr="00506960">
        <w:rPr>
          <w:rStyle w:val="StyleBoldUnderline"/>
          <w:highlight w:val="yellow"/>
        </w:rPr>
        <w:t>the United States is the key player.</w:t>
      </w:r>
      <w:r w:rsidRPr="00506960">
        <w:rPr>
          <w:sz w:val="16"/>
          <w:highlight w:val="yellow"/>
        </w:rPr>
        <w:t xml:space="preserve"> </w:t>
      </w:r>
      <w:r w:rsidRPr="00506960">
        <w:rPr>
          <w:rStyle w:val="StyleBoldUnderline"/>
          <w:highlight w:val="yellow"/>
        </w:rPr>
        <w:t>W</w:t>
      </w:r>
      <w:r w:rsidRPr="00506960">
        <w:rPr>
          <w:rStyle w:val="StyleBoldUnderline"/>
        </w:rPr>
        <w:t>hile China’s presence has increased,the United States remains a critical influence on both Mexico and China.</w:t>
      </w:r>
      <w:r w:rsidRPr="00506960">
        <w:rPr>
          <w:sz w:val="16"/>
        </w:rPr>
        <w:t xml:space="preserve"> Furthermore, the author suggests that </w:t>
      </w:r>
      <w:r w:rsidRPr="00506960">
        <w:rPr>
          <w:rStyle w:val="StyleBoldUnderline"/>
          <w:highlight w:val="yellow"/>
        </w:rPr>
        <w:t>China’s rise and emergence in terms of trade and investments in LAC,</w:t>
      </w:r>
      <w:r w:rsidRPr="00506960">
        <w:rPr>
          <w:rStyle w:val="StyleBoldUnderline"/>
        </w:rPr>
        <w:t xml:space="preserve"> </w:t>
      </w:r>
      <w:r w:rsidRPr="00506960">
        <w:rPr>
          <w:rStyle w:val="StyleBoldUnderline"/>
          <w:highlight w:val="yellow"/>
        </w:rPr>
        <w:t>and specifically in regards to this triangular relationship, will slow increasingly in the future,</w:t>
      </w:r>
      <w:r w:rsidRPr="00506960">
        <w:rPr>
          <w:rStyle w:val="StyleBoldUnderline"/>
        </w:rPr>
        <w:t xml:space="preserve"> </w:t>
      </w:r>
      <w:r w:rsidRPr="00506960">
        <w:rPr>
          <w:sz w:val="16"/>
        </w:rPr>
        <w:t xml:space="preserve">considering its specialization in industrial commodities and products, rising wages in China, and the high number of multinational corporations involved in Chinese exports. For Ping Wang, </w:t>
      </w:r>
      <w:r w:rsidRPr="00506960">
        <w:rPr>
          <w:rStyle w:val="StyleBoldUnderline"/>
          <w:highlight w:val="yellow"/>
        </w:rPr>
        <w:t>the</w:t>
      </w:r>
      <w:r w:rsidRPr="00506960">
        <w:rPr>
          <w:rStyle w:val="StyleBoldUnderline"/>
        </w:rPr>
        <w:t xml:space="preserve"> politically and historically subordinated </w:t>
      </w:r>
      <w:r w:rsidRPr="00506960">
        <w:rPr>
          <w:rStyle w:val="StyleBoldUnderline"/>
          <w:highlight w:val="yellow"/>
        </w:rPr>
        <w:t>role of Mexico with the United States</w:t>
      </w:r>
      <w:r w:rsidRPr="00506960">
        <w:rPr>
          <w:rStyle w:val="StyleBoldUnderline"/>
        </w:rPr>
        <w:t xml:space="preserve">, in contrast to China’s increasing regional and global status, </w:t>
      </w:r>
      <w:r w:rsidRPr="00506960">
        <w:rPr>
          <w:rStyle w:val="StyleBoldUnderline"/>
          <w:highlight w:val="yellow"/>
        </w:rPr>
        <w:t>is a basis for understanding future scenarios in which the Mexico-United States relationship is more stable in comparison to that of China and the United States</w:t>
      </w:r>
      <w:r w:rsidRPr="00506960">
        <w:rPr>
          <w:sz w:val="16"/>
        </w:rPr>
        <w:t xml:space="preserve"> (where the US, for example, views China as a threat).</w:t>
      </w:r>
    </w:p>
    <w:p w14:paraId="4B713440" w14:textId="77777777" w:rsidR="00670A42" w:rsidRPr="00506960" w:rsidRDefault="00670A42" w:rsidP="00670A42">
      <w:pPr>
        <w:pStyle w:val="Heading4"/>
      </w:pPr>
      <w:r w:rsidRPr="00506960">
        <w:t>Plan is key to China relations</w:t>
      </w:r>
    </w:p>
    <w:p w14:paraId="50EE5E4E" w14:textId="77777777" w:rsidR="00670A42" w:rsidRPr="00506960" w:rsidRDefault="00670A42" w:rsidP="00670A42">
      <w:r w:rsidRPr="00506960">
        <w:rPr>
          <w:rStyle w:val="StyleStyleBold12pt"/>
        </w:rPr>
        <w:t>Mead 12</w:t>
      </w:r>
      <w:r w:rsidRPr="00506960">
        <w:t xml:space="preserve"> (Walter Russell, James Clark Chase Professor of Foreign Affairs and Humanities – Bard College and Editor-at-Large – American Interest, “Energy Revolution 3: The New American Century,” American Interest, 7-18, http://blogs.the-american-interest.com/wrm/2012/07/18/energy-revolution-3-the-new-american-century/)</w:t>
      </w:r>
    </w:p>
    <w:p w14:paraId="63A4B51E" w14:textId="77777777" w:rsidR="00670A42" w:rsidRPr="00506960" w:rsidRDefault="00670A42" w:rsidP="00670A42">
      <w:pPr>
        <w:rPr>
          <w:sz w:val="16"/>
        </w:rPr>
      </w:pPr>
      <w:r w:rsidRPr="00506960">
        <w:rPr>
          <w:rStyle w:val="StyleBoldUnderline"/>
        </w:rPr>
        <w:t>On the whole</w:t>
      </w:r>
      <w:r w:rsidRPr="00506960">
        <w:rPr>
          <w:sz w:val="16"/>
        </w:rPr>
        <w:t xml:space="preserve">, </w:t>
      </w:r>
      <w:r w:rsidRPr="00506960">
        <w:rPr>
          <w:rStyle w:val="StyleBoldUnderline"/>
        </w:rPr>
        <w:t xml:space="preserve">a world of </w:t>
      </w:r>
      <w:r w:rsidRPr="00506960">
        <w:rPr>
          <w:rStyle w:val="StyleBoldUnderline"/>
          <w:highlight w:val="yellow"/>
        </w:rPr>
        <w:t>energy abundance should be particularly good for U.S.-China relations. If</w:t>
      </w:r>
      <w:r w:rsidRPr="00506960">
        <w:rPr>
          <w:rStyle w:val="StyleBoldUnderline"/>
        </w:rPr>
        <w:t xml:space="preserve"> </w:t>
      </w:r>
      <w:r w:rsidRPr="00506960">
        <w:rPr>
          <w:sz w:val="16"/>
        </w:rPr>
        <w:t xml:space="preserve">both China and </w:t>
      </w:r>
      <w:r w:rsidRPr="00506960">
        <w:rPr>
          <w:rStyle w:val="StyleBoldUnderline"/>
          <w:highlight w:val="yellow"/>
        </w:rPr>
        <w:t>the U</w:t>
      </w:r>
      <w:r w:rsidRPr="00506960">
        <w:rPr>
          <w:rStyle w:val="StyleBoldUnderline"/>
        </w:rPr>
        <w:t xml:space="preserve">nited </w:t>
      </w:r>
      <w:r w:rsidRPr="00506960">
        <w:rPr>
          <w:rStyle w:val="StyleBoldUnderline"/>
          <w:highlight w:val="yellow"/>
        </w:rPr>
        <w:t>States have large</w:t>
      </w:r>
      <w:r w:rsidRPr="00506960">
        <w:rPr>
          <w:rStyle w:val="StyleBoldUnderline"/>
        </w:rPr>
        <w:t xml:space="preserve"> energy </w:t>
      </w:r>
      <w:r w:rsidRPr="00506960">
        <w:rPr>
          <w:rStyle w:val="StyleBoldUnderline"/>
          <w:highlight w:val="yellow"/>
        </w:rPr>
        <w:t>reserves</w:t>
      </w:r>
      <w:r w:rsidRPr="00506960">
        <w:rPr>
          <w:rStyle w:val="StyleBoldUnderline"/>
        </w:rPr>
        <w:t xml:space="preserve"> at home</w:t>
      </w:r>
      <w:r w:rsidRPr="00506960">
        <w:rPr>
          <w:sz w:val="16"/>
        </w:rPr>
        <w:t xml:space="preserve">, and if new discoveries globally are making energy more abundant, </w:t>
      </w:r>
      <w:r w:rsidRPr="00506960">
        <w:rPr>
          <w:rStyle w:val="StyleBoldUnderline"/>
          <w:highlight w:val="yellow"/>
        </w:rPr>
        <w:t>there is less chance that China</w:t>
      </w:r>
      <w:r w:rsidRPr="00506960">
        <w:rPr>
          <w:rStyle w:val="StyleBoldUnderline"/>
        </w:rPr>
        <w:t xml:space="preserve"> and the U.S. </w:t>
      </w:r>
      <w:r w:rsidRPr="00506960">
        <w:rPr>
          <w:rStyle w:val="StyleBoldUnderline"/>
          <w:highlight w:val="yellow"/>
        </w:rPr>
        <w:t>will compete</w:t>
      </w:r>
      <w:r w:rsidRPr="00506960">
        <w:rPr>
          <w:rStyle w:val="StyleBoldUnderline"/>
        </w:rPr>
        <w:t xml:space="preserve"> for political influence </w:t>
      </w:r>
      <w:r w:rsidRPr="00506960">
        <w:rPr>
          <w:rStyle w:val="StyleBoldUnderline"/>
          <w:highlight w:val="yellow"/>
        </w:rPr>
        <w:t>in places like the Middle East</w:t>
      </w:r>
      <w:r w:rsidRPr="00506960">
        <w:rPr>
          <w:sz w:val="16"/>
          <w:highlight w:val="yellow"/>
        </w:rPr>
        <w:t>.</w:t>
      </w:r>
      <w:r w:rsidRPr="00506960">
        <w:rPr>
          <w:sz w:val="16"/>
        </w:rPr>
        <w:t xml:space="preserve"> More </w:t>
      </w:r>
      <w:r w:rsidRPr="00506960">
        <w:rPr>
          <w:rStyle w:val="StyleBoldUnderline"/>
        </w:rPr>
        <w:t xml:space="preserve">energy </w:t>
      </w:r>
      <w:r w:rsidRPr="00506960">
        <w:rPr>
          <w:rStyle w:val="StyleBoldUnderline"/>
          <w:highlight w:val="yellow"/>
        </w:rPr>
        <w:t>security</w:t>
      </w:r>
      <w:r w:rsidRPr="00506960">
        <w:rPr>
          <w:sz w:val="16"/>
        </w:rPr>
        <w:t xml:space="preserve"> at home </w:t>
      </w:r>
      <w:r w:rsidRPr="00506960">
        <w:rPr>
          <w:rStyle w:val="StyleBoldUnderline"/>
          <w:highlight w:val="yellow"/>
        </w:rPr>
        <w:t>may</w:t>
      </w:r>
      <w:r w:rsidRPr="00506960">
        <w:rPr>
          <w:sz w:val="16"/>
        </w:rPr>
        <w:t xml:space="preserve"> also </w:t>
      </w:r>
      <w:r w:rsidRPr="00506960">
        <w:rPr>
          <w:rStyle w:val="StyleBoldUnderline"/>
          <w:highlight w:val="yellow"/>
        </w:rPr>
        <w:t>lessen the</w:t>
      </w:r>
      <w:r w:rsidRPr="00506960">
        <w:rPr>
          <w:rStyle w:val="StyleBoldUnderline"/>
        </w:rPr>
        <w:t xml:space="preserve"> political </w:t>
      </w:r>
      <w:r w:rsidRPr="00506960">
        <w:rPr>
          <w:rStyle w:val="StyleBoldUnderline"/>
          <w:highlight w:val="yellow"/>
        </w:rPr>
        <w:t>pressure</w:t>
      </w:r>
      <w:r w:rsidRPr="00506960">
        <w:rPr>
          <w:rStyle w:val="StyleBoldUnderline"/>
        </w:rPr>
        <w:t xml:space="preserve"> inside China </w:t>
      </w:r>
      <w:r w:rsidRPr="00506960">
        <w:rPr>
          <w:rStyle w:val="StyleBoldUnderline"/>
          <w:highlight w:val="yellow"/>
        </w:rPr>
        <w:t>to build up its naval forces</w:t>
      </w:r>
      <w:r w:rsidRPr="00506960">
        <w:rPr>
          <w:sz w:val="16"/>
        </w:rPr>
        <w:t>. Oil may calm the troubled waters around China’s shores. The maritime disputes now causing trouble from Korea and Japan to Malaysia and the Philippines will be easier to manage if the potential undersea energy resources are seen as less vital to national economic security. Nationalist passion will still drive tough stands on the maritime issues, but nationalism is a much stronger force when powerful economic arguments share the agenda of radical nationalist groups. If the South China Sea issue is seen as both a question of national pride and, because of perceived energy supply issues, a vital national interest, Chinese policy will be much tougher than if it is simply a question of pride. Depending on the size of China’s unconventional domestic reserves (and some analysts think the country could have something like the equivalent of double Saudi Arabia’s oil reserves), China will feel marginally less constrained by Washington’s global naval supremacy. As it now stands, in any serious clash with China, the U.S. could bring Beijing to its knees with a naval blockade. With much larger domestic energy production, China would be less vulnerable to this threat. This could translate into a greater willingness to take a hard line on international issues.</w:t>
      </w:r>
    </w:p>
    <w:p w14:paraId="40C5377C" w14:textId="77777777" w:rsidR="00670A42" w:rsidRPr="00785C7B" w:rsidRDefault="00670A42" w:rsidP="00670A42"/>
    <w:p w14:paraId="1CCB81DD" w14:textId="77777777" w:rsidR="00670A42" w:rsidRPr="00AC0413" w:rsidRDefault="00670A42" w:rsidP="00670A42">
      <w:pPr>
        <w:rPr>
          <w:rFonts w:ascii="Georgia" w:hAnsi="Georgia"/>
        </w:rPr>
      </w:pPr>
    </w:p>
    <w:p w14:paraId="3BBE9BDB" w14:textId="0F68AE67" w:rsidR="00AD43A1" w:rsidRDefault="00670A42" w:rsidP="00670A42">
      <w:pPr>
        <w:pStyle w:val="Heading2"/>
      </w:pPr>
      <w:r>
        <w:t>1AR – Round 3</w:t>
      </w:r>
    </w:p>
    <w:p w14:paraId="3510F8B7" w14:textId="77777777" w:rsidR="009B62D8" w:rsidRDefault="009B62D8" w:rsidP="009B62D8">
      <w:pPr>
        <w:pStyle w:val="Heading2"/>
      </w:pPr>
      <w:r>
        <w:t>CP</w:t>
      </w:r>
    </w:p>
    <w:p w14:paraId="6722588C" w14:textId="77777777" w:rsidR="009B62D8" w:rsidRDefault="009B62D8" w:rsidP="009B62D8">
      <w:r w:rsidRPr="00F90408">
        <w:rPr>
          <w:rStyle w:val="StyleStyleBold12pt"/>
        </w:rPr>
        <w:t>Seeking Alpha 3/14</w:t>
      </w:r>
      <w:r>
        <w:t xml:space="preserve">, </w:t>
      </w:r>
      <w:r w:rsidRPr="00F90408">
        <w:t>http://seekingalpha.com/article/1270551-algae-evs-and-other-clean-energy-distractions-vs-nat-gas-transportation</w:t>
      </w:r>
    </w:p>
    <w:p w14:paraId="2BABEB6C" w14:textId="77777777" w:rsidR="009B62D8" w:rsidRPr="00F90408" w:rsidRDefault="009B62D8" w:rsidP="009B62D8">
      <w:pPr>
        <w:rPr>
          <w:b/>
          <w:sz w:val="24"/>
          <w:u w:val="single"/>
        </w:rPr>
      </w:pPr>
      <w:r>
        <w:t xml:space="preserve">Bloomberg reported last week that </w:t>
      </w:r>
      <w:r w:rsidRPr="00F90408">
        <w:rPr>
          <w:rStyle w:val="StyleBoldUnderline"/>
          <w:highlight w:val="cyan"/>
        </w:rPr>
        <w:t>ExxonMobil'</w:t>
      </w:r>
      <w:r>
        <w:t xml:space="preserve">s (XOM) CEO Rex Tillerson </w:t>
      </w:r>
      <w:r w:rsidRPr="00F90408">
        <w:rPr>
          <w:rStyle w:val="StyleBoldUnderline"/>
          <w:highlight w:val="cyan"/>
        </w:rPr>
        <w:t>admitted the company's $600,000,000 bet on creating motor fuels from algae may not</w:t>
      </w:r>
      <w:r>
        <w:t xml:space="preserve"> </w:t>
      </w:r>
      <w:r w:rsidRPr="00F90408">
        <w:rPr>
          <w:rStyle w:val="StyleBoldUnderline"/>
          <w:highlight w:val="cyan"/>
        </w:rPr>
        <w:t>succeed for</w:t>
      </w:r>
      <w:r>
        <w:t xml:space="preserve"> at least another </w:t>
      </w:r>
      <w:r w:rsidRPr="00F90408">
        <w:rPr>
          <w:rStyle w:val="StyleBoldUnderline"/>
          <w:highlight w:val="cyan"/>
        </w:rPr>
        <w:t>25 years.</w:t>
      </w:r>
    </w:p>
    <w:p w14:paraId="7D734BAC" w14:textId="77777777" w:rsidR="009B62D8" w:rsidRPr="00F90408" w:rsidRDefault="009B62D8" w:rsidP="009B62D8">
      <w:r w:rsidRPr="00F90408">
        <w:rPr>
          <w:rStyle w:val="StyleBoldUnderline"/>
          <w:highlight w:val="cyan"/>
        </w:rPr>
        <w:t>We can now add algae to the long list of failed "clean energy" distractions</w:t>
      </w:r>
      <w:r>
        <w:t xml:space="preserve"> on which U.S. companies and federal policymakers and have wasted many billions of dollars. These include:</w:t>
      </w:r>
    </w:p>
    <w:p w14:paraId="4B2B0397" w14:textId="77777777" w:rsidR="009B62D8" w:rsidRDefault="009B62D8" w:rsidP="009B62D8">
      <w:pPr>
        <w:pStyle w:val="Heading2"/>
      </w:pPr>
      <w:r>
        <w:t xml:space="preserve">2NC – Prefer Our Defense </w:t>
      </w:r>
    </w:p>
    <w:p w14:paraId="4C35864E" w14:textId="77777777" w:rsidR="009B62D8" w:rsidRDefault="009B62D8" w:rsidP="009B62D8">
      <w:pPr>
        <w:pStyle w:val="Heading4"/>
      </w:pPr>
      <w:r>
        <w:t>a) Best prediction model</w:t>
      </w:r>
    </w:p>
    <w:p w14:paraId="3C6E3EFE" w14:textId="77777777" w:rsidR="009B62D8" w:rsidRDefault="009B62D8" w:rsidP="009B62D8">
      <w:r w:rsidRPr="00745AB1">
        <w:rPr>
          <w:rStyle w:val="StyleStyleBold12pt"/>
        </w:rPr>
        <w:t>Fettweis</w:t>
      </w:r>
      <w:r>
        <w:t xml:space="preserve">, Asst Prof Poli Sci – Tulane, Asst Prof National Security Affairs – US Naval War College, </w:t>
      </w:r>
      <w:r w:rsidRPr="00745AB1">
        <w:rPr>
          <w:rStyle w:val="StyleStyleBold12pt"/>
        </w:rPr>
        <w:t>‘7</w:t>
      </w:r>
    </w:p>
    <w:p w14:paraId="6C737C40" w14:textId="77777777" w:rsidR="009B62D8" w:rsidRDefault="009B62D8" w:rsidP="009B62D8">
      <w:r>
        <w:t xml:space="preserve">(Christopher, “On the Consequences of Failure in Iraq,” </w:t>
      </w:r>
      <w:r w:rsidRPr="00703038">
        <w:rPr>
          <w:i/>
        </w:rPr>
        <w:t>Survival</w:t>
      </w:r>
      <w:r>
        <w:t>,</w:t>
      </w:r>
      <w:r w:rsidRPr="00703038">
        <w:t xml:space="preserve"> </w:t>
      </w:r>
      <w:r>
        <w:t>Vol.</w:t>
      </w:r>
      <w:r w:rsidRPr="00703038">
        <w:t xml:space="preserve"> 49, </w:t>
      </w:r>
      <w:r>
        <w:t>Iss.</w:t>
      </w:r>
      <w:r w:rsidRPr="00703038">
        <w:t xml:space="preserve"> 4</w:t>
      </w:r>
      <w:r>
        <w:t>,</w:t>
      </w:r>
      <w:r w:rsidRPr="00703038">
        <w:t xml:space="preserve"> December, </w:t>
      </w:r>
      <w:r>
        <w:t>p.</w:t>
      </w:r>
      <w:r w:rsidRPr="00703038">
        <w:t xml:space="preserve"> 83 </w:t>
      </w:r>
      <w:r>
        <w:t>–</w:t>
      </w:r>
      <w:r w:rsidRPr="00703038">
        <w:t xml:space="preserve"> 98</w:t>
      </w:r>
      <w:r>
        <w:t xml:space="preserve">) </w:t>
      </w:r>
    </w:p>
    <w:p w14:paraId="25728542" w14:textId="77777777" w:rsidR="009B62D8" w:rsidRPr="0084114E" w:rsidRDefault="009B62D8" w:rsidP="009B62D8"/>
    <w:p w14:paraId="356EFEEF" w14:textId="77777777" w:rsidR="009B62D8" w:rsidRDefault="009B62D8" w:rsidP="009B62D8">
      <w:pPr>
        <w:rPr>
          <w:rStyle w:val="StyleBoldUnderline"/>
        </w:rPr>
      </w:pPr>
      <w:r>
        <w:t xml:space="preserve">Firstly, and perhaps most obviously, </w:t>
      </w:r>
      <w:r w:rsidRPr="00783DE5">
        <w:rPr>
          <w:rStyle w:val="StyleBoldUnderline"/>
        </w:rPr>
        <w:t xml:space="preserve">policymakers should keep in mind that </w:t>
      </w:r>
      <w:r w:rsidRPr="00745AB1">
        <w:rPr>
          <w:rStyle w:val="Emphasis"/>
          <w:highlight w:val="yellow"/>
        </w:rPr>
        <w:t>the unprecedented is</w:t>
      </w:r>
      <w:r w:rsidRPr="00745AB1">
        <w:rPr>
          <w:rStyle w:val="Emphasis"/>
        </w:rPr>
        <w:t xml:space="preserve"> also </w:t>
      </w:r>
      <w:r w:rsidRPr="00745AB1">
        <w:rPr>
          <w:rStyle w:val="Emphasis"/>
          <w:highlight w:val="yellow"/>
        </w:rPr>
        <w:t>unlikely</w:t>
      </w:r>
      <w:r w:rsidRPr="00783DE5">
        <w:rPr>
          <w:rStyle w:val="StyleBoldUnderline"/>
        </w:rPr>
        <w:t xml:space="preserve"> .</w:t>
      </w:r>
      <w:r>
        <w:t xml:space="preserve"> </w:t>
      </w:r>
      <w:r w:rsidRPr="00C408B6">
        <w:rPr>
          <w:rStyle w:val="StyleBoldUnderline"/>
        </w:rPr>
        <w:t>Outliers</w:t>
      </w:r>
      <w:r w:rsidRPr="00783DE5">
        <w:rPr>
          <w:rStyle w:val="StyleBoldUnderline"/>
        </w:rPr>
        <w:t xml:space="preserve"> in international behaviour do </w:t>
      </w:r>
      <w:r w:rsidRPr="00C408B6">
        <w:rPr>
          <w:rStyle w:val="StyleBoldUnderline"/>
        </w:rPr>
        <w:t>exist</w:t>
      </w:r>
      <w:r w:rsidRPr="00783DE5">
        <w:rPr>
          <w:rStyle w:val="StyleBoldUnderline"/>
        </w:rPr>
        <w:t xml:space="preserve">, but </w:t>
      </w:r>
      <w:r w:rsidRPr="00745AB1">
        <w:rPr>
          <w:rStyle w:val="Emphasis"/>
          <w:highlight w:val="yellow"/>
        </w:rPr>
        <w:t>in general the past is the best guide to the future.</w:t>
      </w:r>
      <w:r w:rsidRPr="00C408B6">
        <w:rPr>
          <w:highlight w:val="yellow"/>
        </w:rPr>
        <w:t xml:space="preserve"> </w:t>
      </w:r>
      <w:r w:rsidRPr="00C408B6">
        <w:rPr>
          <w:rStyle w:val="StyleBoldUnderline"/>
          <w:highlight w:val="yellow"/>
        </w:rPr>
        <w:t>Since</w:t>
      </w:r>
      <w:r>
        <w:t xml:space="preserve"> the </w:t>
      </w:r>
      <w:r w:rsidRPr="00C408B6">
        <w:rPr>
          <w:rStyle w:val="StyleBoldUnderline"/>
          <w:highlight w:val="yellow"/>
        </w:rPr>
        <w:t>geopolitical catastrophes</w:t>
      </w:r>
      <w:r w:rsidRPr="00783DE5">
        <w:rPr>
          <w:rStyle w:val="StyleBoldUnderline"/>
        </w:rPr>
        <w:t xml:space="preserve"> that pessimists expect</w:t>
      </w:r>
      <w:r>
        <w:t xml:space="preserve"> will follow US withdrawal </w:t>
      </w:r>
      <w:r w:rsidRPr="00C408B6">
        <w:rPr>
          <w:rStyle w:val="StyleBoldUnderline"/>
          <w:highlight w:val="yellow"/>
        </w:rPr>
        <w:t>are</w:t>
      </w:r>
      <w:r>
        <w:t xml:space="preserve"> all virtually </w:t>
      </w:r>
      <w:r w:rsidRPr="00745AB1">
        <w:rPr>
          <w:rStyle w:val="Emphasis"/>
          <w:highlight w:val="yellow"/>
        </w:rPr>
        <w:t>without precedent</w:t>
      </w:r>
      <w:r w:rsidRPr="00C408B6">
        <w:t xml:space="preserve">, </w:t>
      </w:r>
      <w:r w:rsidRPr="00C408B6">
        <w:rPr>
          <w:rStyle w:val="StyleBoldUnderline"/>
        </w:rPr>
        <w:t>common</w:t>
      </w:r>
      <w:r w:rsidRPr="00783DE5">
        <w:rPr>
          <w:rStyle w:val="StyleBoldUnderline"/>
        </w:rPr>
        <w:t xml:space="preserve"> sense should tell policymakers </w:t>
      </w:r>
      <w:r w:rsidRPr="00C408B6">
        <w:rPr>
          <w:rStyle w:val="StyleBoldUnderline"/>
          <w:highlight w:val="yellow"/>
        </w:rPr>
        <w:t>they are</w:t>
      </w:r>
      <w:r w:rsidRPr="00783DE5">
        <w:rPr>
          <w:rStyle w:val="StyleBoldUnderline"/>
        </w:rPr>
        <w:t xml:space="preserve"> probably also </w:t>
      </w:r>
      <w:r w:rsidRPr="00C408B6">
        <w:rPr>
          <w:rStyle w:val="StyleBoldUnderline"/>
          <w:highlight w:val="yellow"/>
        </w:rPr>
        <w:t>unlikely to occur</w:t>
      </w:r>
      <w:r w:rsidRPr="00783DE5">
        <w:rPr>
          <w:rStyle w:val="StyleBoldUnderline"/>
        </w:rPr>
        <w:t>.</w:t>
      </w:r>
      <w:r>
        <w:t xml:space="preserve"> Five years ago, US leaders should have realised that their implicit prediction for the aftermath of invasion - positive, creative instability in the Middle East that would set off a string of democratic dominoes - was without precedent. The policy was based more on the president's unshakeable faith in the redemptive power of democracy than on a coherent understanding of international relations. Like all faith-based policies, success would have required a miracle; </w:t>
      </w:r>
      <w:r w:rsidRPr="0084114E">
        <w:rPr>
          <w:rStyle w:val="StyleBoldUnderline"/>
        </w:rPr>
        <w:t>in international politics, miracles</w:t>
      </w:r>
      <w:r>
        <w:t xml:space="preserve"> </w:t>
      </w:r>
      <w:r w:rsidRPr="0084114E">
        <w:rPr>
          <w:rStyle w:val="StyleBoldUnderline"/>
        </w:rPr>
        <w:t>are</w:t>
      </w:r>
      <w:r>
        <w:t xml:space="preserve"> unfortunately </w:t>
      </w:r>
      <w:r w:rsidRPr="0084114E">
        <w:rPr>
          <w:rStyle w:val="StyleBoldUnderline"/>
        </w:rPr>
        <w:t>rare. Faith is</w:t>
      </w:r>
      <w:r>
        <w:t xml:space="preserve"> once again </w:t>
      </w:r>
      <w:r w:rsidRPr="0084114E">
        <w:rPr>
          <w:rStyle w:val="StyleBoldUnderline"/>
        </w:rPr>
        <w:t xml:space="preserve">driving predictions of post-withdrawal Iraq, but this time it is faith in </w:t>
      </w:r>
      <w:r w:rsidRPr="00745AB1">
        <w:rPr>
          <w:rStyle w:val="Emphasis"/>
        </w:rPr>
        <w:t>chaos and worst-case scenarios.</w:t>
      </w:r>
      <w:r>
        <w:rPr>
          <w:rStyle w:val="Emphasis"/>
        </w:rPr>
        <w:t xml:space="preserve"> </w:t>
      </w:r>
      <w:r>
        <w:t xml:space="preserve">Secondly, </w:t>
      </w:r>
      <w:r w:rsidRPr="00C408B6">
        <w:rPr>
          <w:rStyle w:val="StyleBoldUnderline"/>
          <w:highlight w:val="yellow"/>
        </w:rPr>
        <w:t>imagined consequences are</w:t>
      </w:r>
      <w:r>
        <w:t xml:space="preserve"> usually </w:t>
      </w:r>
      <w:r w:rsidRPr="00C408B6">
        <w:rPr>
          <w:rStyle w:val="StyleBoldUnderline"/>
          <w:highlight w:val="yellow"/>
        </w:rPr>
        <w:t>worse than</w:t>
      </w:r>
      <w:r>
        <w:t xml:space="preserve"> what </w:t>
      </w:r>
      <w:r w:rsidRPr="00C408B6">
        <w:rPr>
          <w:rStyle w:val="StyleBoldUnderline"/>
          <w:highlight w:val="yellow"/>
        </w:rPr>
        <w:t>reality</w:t>
      </w:r>
      <w:r>
        <w:t xml:space="preserve"> delivers . </w:t>
      </w:r>
      <w:r w:rsidRPr="00C408B6">
        <w:rPr>
          <w:rStyle w:val="StyleBoldUnderline"/>
          <w:highlight w:val="yellow"/>
        </w:rPr>
        <w:t>Human beings</w:t>
      </w:r>
      <w:r w:rsidRPr="00BC4453">
        <w:rPr>
          <w:rStyle w:val="StyleBoldUnderline"/>
        </w:rPr>
        <w:t xml:space="preserve"> tend to </w:t>
      </w:r>
      <w:r w:rsidRPr="00C408B6">
        <w:rPr>
          <w:rStyle w:val="StyleBoldUnderline"/>
          <w:highlight w:val="yellow"/>
        </w:rPr>
        <w:t>focus on the most frightening scenarios at the expense of the most likely</w:t>
      </w:r>
      <w:r w:rsidRPr="00BC4453">
        <w:rPr>
          <w:rStyle w:val="StyleBoldUnderline"/>
        </w:rPr>
        <w:t>, and anticipate outcomes</w:t>
      </w:r>
      <w:r>
        <w:t xml:space="preserve"> far </w:t>
      </w:r>
      <w:r w:rsidRPr="00BC4453">
        <w:rPr>
          <w:rStyle w:val="StyleBoldUnderline"/>
        </w:rPr>
        <w:t>worse than those that usually occur.</w:t>
      </w:r>
      <w:r>
        <w:t xml:space="preserve"> This is especially true in the United States, which for a variety of reasons has consistently overestimated the dangers lurking in the international system.3 </w:t>
      </w:r>
      <w:r w:rsidRPr="00BC4453">
        <w:rPr>
          <w:rStyle w:val="StyleBoldUnderline"/>
        </w:rPr>
        <w:t>Pre-war Iraq was no exception; post-war Iraq is not likely to be either.</w:t>
      </w:r>
    </w:p>
    <w:p w14:paraId="7E36D503" w14:textId="77777777" w:rsidR="009B62D8" w:rsidRDefault="009B62D8" w:rsidP="009B62D8">
      <w:pPr>
        <w:rPr>
          <w:rStyle w:val="StyleBoldUnderline"/>
        </w:rPr>
      </w:pPr>
    </w:p>
    <w:p w14:paraId="1896CB27" w14:textId="77777777" w:rsidR="009B62D8" w:rsidRPr="00745AB1" w:rsidRDefault="009B62D8" w:rsidP="009B62D8">
      <w:pPr>
        <w:pStyle w:val="Heading4"/>
      </w:pPr>
      <w:r w:rsidRPr="00745AB1">
        <w:t>b) Best Middle East methodology</w:t>
      </w:r>
    </w:p>
    <w:p w14:paraId="6BFC62C5" w14:textId="77777777" w:rsidR="009B62D8" w:rsidRDefault="009B62D8" w:rsidP="009B62D8">
      <w:r w:rsidRPr="00745AB1">
        <w:rPr>
          <w:rStyle w:val="StyleStyleBold12pt"/>
        </w:rPr>
        <w:t>Luttwak</w:t>
      </w:r>
      <w:r>
        <w:t>, senior associate – CSIS, professor – Georgetown and Berkeley, 5/26/</w:t>
      </w:r>
      <w:r w:rsidRPr="00745AB1">
        <w:rPr>
          <w:rStyle w:val="StyleStyleBold12pt"/>
        </w:rPr>
        <w:t>’7</w:t>
      </w:r>
    </w:p>
    <w:p w14:paraId="4C6603F8" w14:textId="77777777" w:rsidR="009B62D8" w:rsidRDefault="009B62D8" w:rsidP="009B62D8">
      <w:r>
        <w:t>(Edward, “The middle of nowhere,” Prospect Magazine)</w:t>
      </w:r>
    </w:p>
    <w:p w14:paraId="00B32A39" w14:textId="77777777" w:rsidR="009B62D8" w:rsidRPr="004A46E0" w:rsidRDefault="009B62D8" w:rsidP="009B62D8"/>
    <w:p w14:paraId="74677A1C" w14:textId="77777777" w:rsidR="009B62D8" w:rsidRPr="00745AB1" w:rsidRDefault="009B62D8" w:rsidP="009B62D8">
      <w:pPr>
        <w:rPr>
          <w:rStyle w:val="StyleBoldUnderline"/>
          <w:bCs/>
          <w:sz w:val="20"/>
        </w:rPr>
      </w:pPr>
      <w:r w:rsidRPr="00745AB1">
        <w:rPr>
          <w:rStyle w:val="Emphasis"/>
          <w:highlight w:val="cyan"/>
        </w:rPr>
        <w:t>Why are middle east experts so unfailingly wrong?</w:t>
      </w:r>
      <w:r>
        <w:t xml:space="preserve"> The lesson of history is that </w:t>
      </w:r>
      <w:r w:rsidRPr="008C3557">
        <w:rPr>
          <w:rStyle w:val="StyleBoldUnderline"/>
        </w:rPr>
        <w:t xml:space="preserve">men never learn from history, but </w:t>
      </w:r>
      <w:r w:rsidRPr="00745AB1">
        <w:rPr>
          <w:rStyle w:val="Emphasis"/>
        </w:rPr>
        <w:t xml:space="preserve">middle east </w:t>
      </w:r>
      <w:r w:rsidRPr="00745AB1">
        <w:rPr>
          <w:rStyle w:val="Emphasis"/>
          <w:highlight w:val="cyan"/>
        </w:rPr>
        <w:t>experts</w:t>
      </w:r>
      <w:r>
        <w:t xml:space="preserve">, like the rest of us, </w:t>
      </w:r>
      <w:r w:rsidRPr="00745AB1">
        <w:rPr>
          <w:rStyle w:val="Emphasis"/>
          <w:highlight w:val="cyan"/>
        </w:rPr>
        <w:t>should</w:t>
      </w:r>
      <w:r>
        <w:t xml:space="preserve"> at least </w:t>
      </w:r>
      <w:r w:rsidRPr="00745AB1">
        <w:rPr>
          <w:rStyle w:val="Emphasis"/>
          <w:highlight w:val="cyan"/>
        </w:rPr>
        <w:t>learn from</w:t>
      </w:r>
      <w:r>
        <w:t xml:space="preserve"> their </w:t>
      </w:r>
      <w:r w:rsidRPr="00745AB1">
        <w:rPr>
          <w:rStyle w:val="Emphasis"/>
          <w:highlight w:val="cyan"/>
        </w:rPr>
        <w:t>past mistakes.</w:t>
      </w:r>
      <w:r w:rsidRPr="00745AB1">
        <w:rPr>
          <w:rStyle w:val="Emphasis"/>
        </w:rPr>
        <w:t xml:space="preserve"> Instead, they just keep repeating them.</w:t>
      </w:r>
      <w:r>
        <w:rPr>
          <w:rStyle w:val="Emphasis"/>
        </w:rPr>
        <w:t xml:space="preserve"> </w:t>
      </w:r>
      <w:r w:rsidRPr="00E3295B">
        <w:rPr>
          <w:rStyle w:val="StyleBoldUnderline"/>
          <w:highlight w:val="cyan"/>
        </w:rPr>
        <w:t>The first mistake is “five minutes to midnight” catastrophism</w:t>
      </w:r>
      <w:r>
        <w:t xml:space="preserve">. The late King </w:t>
      </w:r>
      <w:r w:rsidRPr="008C3557">
        <w:rPr>
          <w:rStyle w:val="StyleBoldUnderline"/>
        </w:rPr>
        <w:t>Hussein</w:t>
      </w:r>
      <w:r>
        <w:t xml:space="preserve"> of Jordan was the undisputed master of this genre. Wearing his gravest aspect, he </w:t>
      </w:r>
      <w:r w:rsidRPr="008C3557">
        <w:rPr>
          <w:rStyle w:val="StyleBoldUnderline"/>
        </w:rPr>
        <w:t>would warn us that</w:t>
      </w:r>
      <w:r>
        <w:t xml:space="preserve"> with patience finally exhausted the Arab-Israeli </w:t>
      </w:r>
      <w:r w:rsidRPr="008C3557">
        <w:rPr>
          <w:rStyle w:val="StyleBoldUnderline"/>
        </w:rPr>
        <w:t>conflict was about to explode, that all past conflicts would be dwarfed</w:t>
      </w:r>
      <w:r>
        <w:t xml:space="preserve">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t>
      </w:r>
      <w:r w:rsidRPr="008C3557">
        <w:rPr>
          <w:rStyle w:val="StyleBoldUnderline"/>
        </w:rPr>
        <w:t>We read</w:t>
      </w:r>
      <w:r>
        <w:t xml:space="preserve"> versions of </w:t>
      </w:r>
      <w:r w:rsidRPr="008C3557">
        <w:rPr>
          <w:rStyle w:val="StyleBoldUnderline"/>
        </w:rPr>
        <w:t>the standard</w:t>
      </w:r>
      <w:r>
        <w:t xml:space="preserve"> King Hussein </w:t>
      </w:r>
      <w:r w:rsidRPr="008C3557">
        <w:rPr>
          <w:rStyle w:val="StyleBoldUnderline"/>
        </w:rPr>
        <w:t>speech in</w:t>
      </w:r>
      <w:r>
        <w:t xml:space="preserve"> </w:t>
      </w:r>
      <w:r w:rsidRPr="008C3557">
        <w:t>countless newspaper columns,</w:t>
      </w:r>
      <w:r>
        <w:t xml:space="preserve"> hear identical invocations in the grindingly repetitive radio and television appearances of the usual </w:t>
      </w:r>
      <w:r w:rsidRPr="008C3557">
        <w:rPr>
          <w:rStyle w:val="StyleBoldUnderline"/>
        </w:rPr>
        <w:t>middle east experts</w:t>
      </w:r>
      <w:r>
        <w:t xml:space="preserve">, and are now faced with Hussein’s son Abdullah periodically repeating his father’s speech almost verbatim. </w:t>
      </w:r>
      <w:r w:rsidRPr="00E3295B">
        <w:rPr>
          <w:rStyle w:val="StyleBoldUnderline"/>
          <w:highlight w:val="cyan"/>
        </w:rPr>
        <w:t>What</w:t>
      </w:r>
      <w:r w:rsidRPr="008C3557">
        <w:rPr>
          <w:rStyle w:val="StyleBoldUnderline"/>
        </w:rPr>
        <w:t xml:space="preserve"> actually </w:t>
      </w:r>
      <w:r w:rsidRPr="00E3295B">
        <w:rPr>
          <w:rStyle w:val="StyleBoldUnderline"/>
          <w:highlight w:val="cyan"/>
        </w:rPr>
        <w:t>happens at each of these “moments of truth</w:t>
      </w:r>
      <w:r>
        <w:t>”—and we may be approaching another one—</w:t>
      </w:r>
      <w:r w:rsidRPr="00E3295B">
        <w:rPr>
          <w:rStyle w:val="StyleBoldUnderline"/>
          <w:highlight w:val="cyan"/>
        </w:rPr>
        <w:t>is</w:t>
      </w:r>
      <w:r w:rsidRPr="008C3557">
        <w:rPr>
          <w:rStyle w:val="StyleBoldUnderline"/>
        </w:rPr>
        <w:t xml:space="preserve"> nothing much; </w:t>
      </w:r>
      <w:r w:rsidRPr="00E3295B">
        <w:rPr>
          <w:rStyle w:val="StyleBoldUnderline"/>
          <w:highlight w:val="cyan"/>
        </w:rPr>
        <w:t>only</w:t>
      </w:r>
      <w:r>
        <w:t xml:space="preserve"> the same old </w:t>
      </w:r>
      <w:r w:rsidRPr="00E3295B">
        <w:rPr>
          <w:rStyle w:val="StyleBoldUnderline"/>
          <w:highlight w:val="cyan"/>
        </w:rPr>
        <w:t>cyclical conflict which</w:t>
      </w:r>
      <w:r>
        <w:t xml:space="preserve"> always restarts when peace is about to break out, and always </w:t>
      </w:r>
      <w:r w:rsidRPr="00E3295B">
        <w:rPr>
          <w:rStyle w:val="StyleBoldUnderline"/>
          <w:highlight w:val="cyan"/>
        </w:rPr>
        <w:t>dampens d</w:t>
      </w:r>
      <w:r w:rsidRPr="008C3557">
        <w:rPr>
          <w:rStyle w:val="StyleBoldUnderline"/>
        </w:rPr>
        <w:t>own when the violence becomes intense enough.</w:t>
      </w:r>
      <w:r>
        <w:t xml:space="preserve"> The ease of filming and reporting out of safe and comfortable Israeli hotels inflates the media coverage of every minor affray. But humanitarians should note that </w:t>
      </w:r>
      <w:r w:rsidRPr="0061128A">
        <w:rPr>
          <w:rStyle w:val="StyleBoldUnderline"/>
        </w:rPr>
        <w:t>the dead from Jewish-Palestinian fighting since 1921 amount to fewer than 100,000</w:t>
      </w:r>
      <w:r>
        <w:t>—about as many as are killed in a season of conflict in Darfur.</w:t>
      </w:r>
    </w:p>
    <w:p w14:paraId="40C48739" w14:textId="77777777" w:rsidR="009B62D8" w:rsidRPr="00745AB1" w:rsidRDefault="009B62D8" w:rsidP="009B62D8">
      <w:pPr>
        <w:pStyle w:val="Heading4"/>
      </w:pPr>
      <w:r w:rsidRPr="00745AB1">
        <w:t>c) Err neg – even the most extreme wars didn’t escalate</w:t>
      </w:r>
    </w:p>
    <w:p w14:paraId="4E846F3F" w14:textId="77777777" w:rsidR="009B62D8" w:rsidRDefault="009B62D8" w:rsidP="009B62D8">
      <w:r w:rsidRPr="00745AB1">
        <w:rPr>
          <w:rStyle w:val="StyleStyleBold12pt"/>
        </w:rPr>
        <w:t>Simon</w:t>
      </w:r>
      <w:r>
        <w:t xml:space="preserve">, senior fellow, Mid East Studies – CFR, </w:t>
      </w:r>
      <w:r w:rsidRPr="00745AB1">
        <w:rPr>
          <w:rStyle w:val="StyleStyleBold12pt"/>
        </w:rPr>
        <w:t>‘7</w:t>
      </w:r>
    </w:p>
    <w:p w14:paraId="49ACA00C" w14:textId="77777777" w:rsidR="009B62D8" w:rsidRPr="009F4AA7" w:rsidRDefault="009B62D8" w:rsidP="009B62D8">
      <w:r>
        <w:t xml:space="preserve">(Steven, </w:t>
      </w:r>
      <w:hyperlink r:id="rId44" w:history="1">
        <w:r w:rsidRPr="00C95EAD">
          <w:rPr>
            <w:rStyle w:val="Hyperlink"/>
          </w:rPr>
          <w:t>http://www.cato.org/pubs/policy_report/v29n4/cpr29n4-4.html</w:t>
        </w:r>
      </w:hyperlink>
      <w:r>
        <w:t xml:space="preserve">) </w:t>
      </w:r>
    </w:p>
    <w:p w14:paraId="7E84D63B" w14:textId="77777777" w:rsidR="009B62D8" w:rsidRPr="00AF642A" w:rsidRDefault="009B62D8" w:rsidP="009B62D8"/>
    <w:p w14:paraId="491B8886" w14:textId="77777777" w:rsidR="009B62D8" w:rsidRPr="009F4AA7" w:rsidRDefault="009B62D8" w:rsidP="009B62D8">
      <w:pPr>
        <w:rPr>
          <w:rStyle w:val="StyleBoldUnderline"/>
        </w:rPr>
      </w:pPr>
      <w:r w:rsidRPr="00E3295B">
        <w:rPr>
          <w:rStyle w:val="StyleBoldUnderline"/>
          <w:highlight w:val="cyan"/>
        </w:rPr>
        <w:t>Another fear is regional chaos</w:t>
      </w:r>
      <w:r w:rsidRPr="009F4AA7">
        <w:t xml:space="preserve">. This is something </w:t>
      </w:r>
      <w:r w:rsidRPr="009F4AA7">
        <w:rPr>
          <w:rStyle w:val="StyleBoldUnderline"/>
        </w:rPr>
        <w:t>that National Security Advisor</w:t>
      </w:r>
      <w:r w:rsidRPr="009F4AA7">
        <w:t xml:space="preserve"> Steve Hadley has </w:t>
      </w:r>
      <w:r w:rsidRPr="009F4AA7">
        <w:rPr>
          <w:rStyle w:val="StyleBoldUnderline"/>
        </w:rPr>
        <w:t>spelled out</w:t>
      </w:r>
      <w:r w:rsidRPr="009F4AA7">
        <w:t xml:space="preserve"> in a number of places, most recently in the Washington Post. The idea is that, </w:t>
      </w:r>
      <w:r w:rsidRPr="00E3295B">
        <w:rPr>
          <w:rStyle w:val="StyleBoldUnderline"/>
        </w:rPr>
        <w:t>if the United States</w:t>
      </w:r>
      <w:r w:rsidRPr="009F4AA7">
        <w:rPr>
          <w:rStyle w:val="StyleBoldUnderline"/>
        </w:rPr>
        <w:t xml:space="preserve"> </w:t>
      </w:r>
      <w:r w:rsidRPr="00E3295B">
        <w:rPr>
          <w:rStyle w:val="StyleBoldUnderline"/>
        </w:rPr>
        <w:t>withdraws from Baghdad, it will be the end of the world</w:t>
      </w:r>
      <w:r w:rsidRPr="009F4AA7">
        <w:rPr>
          <w:rStyle w:val="StyleBoldUnderline"/>
        </w:rPr>
        <w:t xml:space="preserve"> </w:t>
      </w:r>
      <w:r w:rsidRPr="009F4AA7">
        <w:t xml:space="preserve">as we know it. </w:t>
      </w:r>
      <w:r w:rsidRPr="009F4AA7">
        <w:rPr>
          <w:rStyle w:val="StyleBoldUnderline"/>
        </w:rPr>
        <w:t xml:space="preserve">If you look </w:t>
      </w:r>
      <w:r w:rsidRPr="00E3295B">
        <w:rPr>
          <w:rStyle w:val="StyleBoldUnderline"/>
          <w:highlight w:val="cyan"/>
        </w:rPr>
        <w:t>historically</w:t>
      </w:r>
      <w:r w:rsidRPr="009F4AA7">
        <w:rPr>
          <w:rStyle w:val="StyleBoldUnderline"/>
        </w:rPr>
        <w:t xml:space="preserve"> at the experience of the Middle East, though, </w:t>
      </w:r>
      <w:r w:rsidRPr="00E3295B">
        <w:rPr>
          <w:rStyle w:val="StyleBoldUnderline"/>
          <w:highlight w:val="cyan"/>
        </w:rPr>
        <w:t>civil wars do not turn into regional wars. If you look at Algeria, Yemen—even Lebanon</w:t>
      </w:r>
      <w:r w:rsidRPr="009F4AA7">
        <w:rPr>
          <w:rStyle w:val="StyleBoldUnderline"/>
        </w:rPr>
        <w:t>, where the Israeli and Syrian piece of it was very carefully controlled by both governments—</w:t>
      </w:r>
      <w:r w:rsidRPr="00E3295B">
        <w:rPr>
          <w:rStyle w:val="StyleBoldUnderline"/>
          <w:highlight w:val="cyan"/>
        </w:rPr>
        <w:t>you did not get a regional war</w:t>
      </w:r>
      <w:r w:rsidRPr="009F4AA7">
        <w:rPr>
          <w:rStyle w:val="StyleBoldUnderline"/>
        </w:rPr>
        <w:t xml:space="preserve"> from a civil war. </w:t>
      </w:r>
    </w:p>
    <w:p w14:paraId="40515685" w14:textId="77777777" w:rsidR="009B62D8" w:rsidRDefault="009B62D8" w:rsidP="009B62D8">
      <w:pPr>
        <w:pStyle w:val="Heading3"/>
      </w:pPr>
      <w:r>
        <w:t>Multiple Issues</w:t>
      </w:r>
    </w:p>
    <w:p w14:paraId="0B70FDFE" w14:textId="77777777" w:rsidR="009B62D8" w:rsidRPr="00F90408" w:rsidRDefault="009B62D8" w:rsidP="009B62D8"/>
    <w:p w14:paraId="08CCAC4E" w14:textId="77777777" w:rsidR="009B62D8" w:rsidRPr="00590557" w:rsidRDefault="009B62D8" w:rsidP="009B62D8">
      <w:pPr>
        <w:keepNext/>
        <w:keepLines/>
        <w:spacing w:before="200"/>
        <w:outlineLvl w:val="3"/>
        <w:rPr>
          <w:rStyle w:val="Heading4Char"/>
        </w:rPr>
      </w:pPr>
      <w:r w:rsidRPr="00590557">
        <w:rPr>
          <w:rStyle w:val="Heading4Char"/>
        </w:rPr>
        <w:t>Peace process fails AND isn’t key- other events driving Mid-east politics</w:t>
      </w:r>
    </w:p>
    <w:p w14:paraId="2EFAD433" w14:textId="77777777" w:rsidR="009B62D8" w:rsidRPr="00590557" w:rsidRDefault="009B62D8" w:rsidP="009B62D8">
      <w:r w:rsidRPr="00590557">
        <w:rPr>
          <w:rStyle w:val="StyleStyleBold12pt"/>
        </w:rPr>
        <w:t>Landler, 13</w:t>
      </w:r>
      <w:r w:rsidRPr="00590557">
        <w:t xml:space="preserve"> -- NY Times White House correspondent </w:t>
      </w:r>
    </w:p>
    <w:p w14:paraId="67AB7447" w14:textId="77777777" w:rsidR="009B62D8" w:rsidRPr="00590557" w:rsidRDefault="009B62D8" w:rsidP="009B62D8">
      <w:r w:rsidRPr="00590557">
        <w:t>[Mark, and Jodi Rudoren, Jerusalem bureau chief of NYT, "Chaos in Middle East Grows as the U.S. Focuses on Israel," NY Times, 7-1-13, www.nytimes.com/2013/07/02/world/middleeast/mideast-chaos-grows-as-us-focuses-on-israel.html?hp&amp;_r=0, accessed 7-18-13, mss]</w:t>
      </w:r>
    </w:p>
    <w:p w14:paraId="3798BA22" w14:textId="77777777" w:rsidR="009B62D8" w:rsidRPr="00590557" w:rsidRDefault="009B62D8" w:rsidP="009B62D8"/>
    <w:p w14:paraId="79298B3B" w14:textId="77777777" w:rsidR="009B62D8" w:rsidRPr="00590557" w:rsidRDefault="009B62D8" w:rsidP="009B62D8">
      <w:pPr>
        <w:rPr>
          <w:rStyle w:val="Emphasis"/>
        </w:rPr>
      </w:pPr>
      <w:r w:rsidRPr="00590557">
        <w:rPr>
          <w:rStyle w:val="StyleBoldUnderline"/>
        </w:rPr>
        <w:t>In Damascus,</w:t>
      </w:r>
      <w:r w:rsidRPr="00590557">
        <w:t xml:space="preserve"> the </w:t>
      </w:r>
      <w:r w:rsidRPr="004222CC">
        <w:rPr>
          <w:rStyle w:val="StyleBoldUnderline"/>
          <w:highlight w:val="cyan"/>
        </w:rPr>
        <w:t>Syrian</w:t>
      </w:r>
      <w:r w:rsidRPr="00590557">
        <w:t xml:space="preserve"> government’s </w:t>
      </w:r>
      <w:r w:rsidRPr="004222CC">
        <w:rPr>
          <w:rStyle w:val="StyleBoldUnderline"/>
          <w:highlight w:val="cyan"/>
        </w:rPr>
        <w:t>forces are digging</w:t>
      </w:r>
      <w:r w:rsidRPr="00590557">
        <w:t xml:space="preserve"> in against rebels </w:t>
      </w:r>
      <w:r w:rsidRPr="004222CC">
        <w:rPr>
          <w:rStyle w:val="StyleBoldUnderline"/>
          <w:highlight w:val="cyan"/>
        </w:rPr>
        <w:t>in a bloody civil war</w:t>
      </w:r>
      <w:r w:rsidRPr="00590557">
        <w:t xml:space="preserve"> that is swiftly approaching the grim milestone of 100,000 dead. </w:t>
      </w:r>
      <w:r w:rsidRPr="00590557">
        <w:rPr>
          <w:rStyle w:val="StyleBoldUnderline"/>
        </w:rPr>
        <w:t xml:space="preserve">In </w:t>
      </w:r>
      <w:r w:rsidRPr="004222CC">
        <w:rPr>
          <w:rStyle w:val="StyleBoldUnderline"/>
          <w:highlight w:val="cyan"/>
        </w:rPr>
        <w:t>Cairo</w:t>
      </w:r>
      <w:r w:rsidRPr="00590557">
        <w:rPr>
          <w:rStyle w:val="StyleBoldUnderline"/>
        </w:rPr>
        <w:t>, an angry tide of protesters</w:t>
      </w:r>
      <w:r w:rsidRPr="00590557">
        <w:t xml:space="preserve"> again </w:t>
      </w:r>
      <w:r w:rsidRPr="00590557">
        <w:rPr>
          <w:rStyle w:val="StyleBoldUnderline"/>
        </w:rPr>
        <w:t>threatens an Egyptian president</w:t>
      </w:r>
      <w:r w:rsidRPr="00590557">
        <w:t xml:space="preserve">. At the same time, in tranquil Tel Aviv, Secretary of State John Kerry wrapped up a busy round of shuttle diplomacy, laboring to revive a three-decade-old attempt at peace negotiations between the Israelis and Palestinians. He insisted on Sunday that he had made “real progress.” The new secretary of state’s exertions — reminiscent of predecessors like Henry A. Kissinger and James A. Baker III — have been met with the usual mix of hope and skepticism. But </w:t>
      </w:r>
      <w:r w:rsidRPr="004222CC">
        <w:rPr>
          <w:rStyle w:val="StyleBoldUnderline"/>
          <w:highlight w:val="cyan"/>
        </w:rPr>
        <w:t>with so much of the Mid</w:t>
      </w:r>
      <w:r w:rsidRPr="004222CC">
        <w:rPr>
          <w:highlight w:val="cyan"/>
        </w:rPr>
        <w:t xml:space="preserve">dle </w:t>
      </w:r>
      <w:r w:rsidRPr="004222CC">
        <w:rPr>
          <w:rStyle w:val="StyleBoldUnderline"/>
          <w:highlight w:val="cyan"/>
        </w:rPr>
        <w:t>East</w:t>
      </w:r>
      <w:r w:rsidRPr="00590557">
        <w:t xml:space="preserve"> still </w:t>
      </w:r>
      <w:r w:rsidRPr="004222CC">
        <w:rPr>
          <w:rStyle w:val="StyleBoldUnderline"/>
          <w:highlight w:val="cyan"/>
        </w:rPr>
        <w:t>convulsing</w:t>
      </w:r>
      <w:r w:rsidRPr="00590557">
        <w:rPr>
          <w:rStyle w:val="StyleBoldUnderline"/>
        </w:rPr>
        <w:t xml:space="preserve"> from the</w:t>
      </w:r>
      <w:r w:rsidRPr="00590557">
        <w:t xml:space="preserve"> effects of the </w:t>
      </w:r>
      <w:r w:rsidRPr="00590557">
        <w:rPr>
          <w:rStyle w:val="StyleBoldUnderline"/>
        </w:rPr>
        <w:t>Arab Spring</w:t>
      </w:r>
      <w:r w:rsidRPr="00590557">
        <w:t xml:space="preserve">, Mr. </w:t>
      </w:r>
      <w:r w:rsidRPr="004222CC">
        <w:rPr>
          <w:highlight w:val="cyan"/>
        </w:rPr>
        <w:t>K</w:t>
      </w:r>
      <w:r w:rsidRPr="004222CC">
        <w:rPr>
          <w:rStyle w:val="StyleBoldUnderline"/>
          <w:highlight w:val="cyan"/>
        </w:rPr>
        <w:t>erry’s efforts raise questions</w:t>
      </w:r>
      <w:r w:rsidRPr="00590557">
        <w:rPr>
          <w:rStyle w:val="StyleBoldUnderline"/>
        </w:rPr>
        <w:t xml:space="preserve"> about the</w:t>
      </w:r>
      <w:r w:rsidRPr="00590557">
        <w:t xml:space="preserve"> Obama </w:t>
      </w:r>
      <w:r w:rsidRPr="00590557">
        <w:rPr>
          <w:rStyle w:val="StyleBoldUnderline"/>
        </w:rPr>
        <w:t>administration’s priorities</w:t>
      </w:r>
      <w:r w:rsidRPr="00590557">
        <w:t xml:space="preserve"> at a time of renewed regional unrest. </w:t>
      </w:r>
      <w:r w:rsidRPr="004222CC">
        <w:rPr>
          <w:rStyle w:val="StyleBoldUnderline"/>
          <w:highlight w:val="cyan"/>
        </w:rPr>
        <w:t>The Israeli-Palestinian conflict</w:t>
      </w:r>
      <w:r w:rsidRPr="00590557">
        <w:t xml:space="preserve">, once a stark symbol and source of grievance in the Arab world, </w:t>
      </w:r>
      <w:r w:rsidRPr="00590557">
        <w:rPr>
          <w:rStyle w:val="StyleBoldUnderline"/>
        </w:rPr>
        <w:t>is</w:t>
      </w:r>
      <w:r w:rsidRPr="00590557">
        <w:t xml:space="preserve"> now almost </w:t>
      </w:r>
      <w:r w:rsidRPr="004222CC">
        <w:rPr>
          <w:rStyle w:val="StyleBoldUnderline"/>
          <w:highlight w:val="cyan"/>
        </w:rPr>
        <w:t xml:space="preserve">a </w:t>
      </w:r>
      <w:r w:rsidRPr="004222CC">
        <w:rPr>
          <w:rStyle w:val="Emphasis"/>
          <w:highlight w:val="cyan"/>
        </w:rPr>
        <w:t>sideshow</w:t>
      </w:r>
      <w:r w:rsidRPr="00590557">
        <w:rPr>
          <w:rStyle w:val="StyleBoldUnderline"/>
        </w:rPr>
        <w:t xml:space="preserve"> in a Mid</w:t>
      </w:r>
      <w:r w:rsidRPr="00590557">
        <w:t xml:space="preserve">dle </w:t>
      </w:r>
      <w:r w:rsidRPr="00590557">
        <w:rPr>
          <w:rStyle w:val="StyleBoldUnderline"/>
        </w:rPr>
        <w:t>East consumed by sectarian strife, economic misery and</w:t>
      </w:r>
      <w:r w:rsidRPr="00590557">
        <w:t xml:space="preserve">, in </w:t>
      </w:r>
      <w:r w:rsidRPr="00590557">
        <w:rPr>
          <w:rStyle w:val="StyleBoldUnderline"/>
        </w:rPr>
        <w:t>Egypt</w:t>
      </w:r>
      <w:r w:rsidRPr="00590557">
        <w:t>, a democratically elected leader fighting for legitimacy with many of his people. “</w:t>
      </w:r>
      <w:r w:rsidRPr="004222CC">
        <w:rPr>
          <w:rStyle w:val="Emphasis"/>
          <w:highlight w:val="cyan"/>
        </w:rPr>
        <w:t>The moment for this</w:t>
      </w:r>
      <w:r w:rsidRPr="00590557">
        <w:rPr>
          <w:rStyle w:val="StyleBoldUnderline"/>
        </w:rPr>
        <w:t xml:space="preserve"> </w:t>
      </w:r>
      <w:r w:rsidRPr="00590557">
        <w:t xml:space="preserve">kind of </w:t>
      </w:r>
      <w:r w:rsidRPr="004222CC">
        <w:rPr>
          <w:rStyle w:val="Emphasis"/>
          <w:highlight w:val="cyan"/>
        </w:rPr>
        <w:t>diplomacy has passed</w:t>
      </w:r>
      <w:r w:rsidRPr="00590557">
        <w:rPr>
          <w:rStyle w:val="StyleBoldUnderline"/>
        </w:rPr>
        <w:t xml:space="preserve">,” said </w:t>
      </w:r>
      <w:r w:rsidRPr="00590557">
        <w:t xml:space="preserve">Robert Blecher, </w:t>
      </w:r>
      <w:r w:rsidRPr="00590557">
        <w:rPr>
          <w:rStyle w:val="StyleBoldUnderline"/>
        </w:rPr>
        <w:t>deputy director of the Mid</w:t>
      </w:r>
      <w:r w:rsidRPr="00590557">
        <w:t xml:space="preserve">dle </w:t>
      </w:r>
      <w:r w:rsidRPr="00590557">
        <w:rPr>
          <w:rStyle w:val="StyleBoldUnderline"/>
        </w:rPr>
        <w:t xml:space="preserve">East </w:t>
      </w:r>
      <w:r w:rsidRPr="00590557">
        <w:t xml:space="preserve">and North Africa </w:t>
      </w:r>
      <w:r w:rsidRPr="00590557">
        <w:rPr>
          <w:rStyle w:val="StyleBoldUnderline"/>
        </w:rPr>
        <w:t>Program of the I</w:t>
      </w:r>
      <w:r w:rsidRPr="00590557">
        <w:t xml:space="preserve">nternational </w:t>
      </w:r>
      <w:r w:rsidRPr="00590557">
        <w:rPr>
          <w:rStyle w:val="StyleBoldUnderline"/>
        </w:rPr>
        <w:t>C</w:t>
      </w:r>
      <w:r w:rsidRPr="00590557">
        <w:t xml:space="preserve">risis </w:t>
      </w:r>
      <w:r w:rsidRPr="00590557">
        <w:rPr>
          <w:rStyle w:val="StyleBoldUnderline"/>
        </w:rPr>
        <w:t>G</w:t>
      </w:r>
      <w:r w:rsidRPr="00590557">
        <w:t>roup. “</w:t>
      </w:r>
      <w:r w:rsidRPr="004222CC">
        <w:rPr>
          <w:rStyle w:val="StyleBoldUnderline"/>
          <w:highlight w:val="cyan"/>
        </w:rPr>
        <w:t>He’s working with actors</w:t>
      </w:r>
      <w:r w:rsidRPr="00590557">
        <w:rPr>
          <w:rStyle w:val="StyleBoldUnderline"/>
        </w:rPr>
        <w:t xml:space="preserve"> who have acted in this movie before,</w:t>
      </w:r>
      <w:r w:rsidRPr="00590557">
        <w:t xml:space="preserve"> and the script is built around the same elements. </w:t>
      </w:r>
      <w:r w:rsidRPr="00590557">
        <w:rPr>
          <w:rStyle w:val="StyleBoldUnderline"/>
        </w:rPr>
        <w:t xml:space="preserve">But the theater is new; </w:t>
      </w:r>
      <w:r w:rsidRPr="004222CC">
        <w:rPr>
          <w:rStyle w:val="StyleBoldUnderline"/>
          <w:highlight w:val="cyan"/>
        </w:rPr>
        <w:t>the region is</w:t>
      </w:r>
      <w:r w:rsidRPr="00590557">
        <w:rPr>
          <w:rStyle w:val="StyleBoldUnderline"/>
        </w:rPr>
        <w:t xml:space="preserve"> a completely </w:t>
      </w:r>
      <w:r w:rsidRPr="004222CC">
        <w:rPr>
          <w:rStyle w:val="StyleBoldUnderline"/>
          <w:highlight w:val="cyan"/>
        </w:rPr>
        <w:t>different</w:t>
      </w:r>
      <w:r w:rsidRPr="00590557">
        <w:rPr>
          <w:rStyle w:val="StyleBoldUnderline"/>
        </w:rPr>
        <w:t xml:space="preserve"> place today</w:t>
      </w:r>
      <w:r w:rsidRPr="00590557">
        <w:t xml:space="preserve">.” Administration officials no longer argue, as they did early in President Obama’s first term, that ending the Israeli occupation and creating a Palestinian state is the key to improving the standing of the United States in the Middle East. </w:t>
      </w:r>
      <w:r w:rsidRPr="00590557">
        <w:rPr>
          <w:rStyle w:val="StyleBoldUnderline"/>
        </w:rPr>
        <w:t xml:space="preserve">The Israeli-Palestinian conflict is now </w:t>
      </w:r>
      <w:r w:rsidRPr="004222CC">
        <w:rPr>
          <w:rStyle w:val="Emphasis"/>
          <w:highlight w:val="cyan"/>
        </w:rPr>
        <w:t>just one headache among a multitude</w:t>
      </w:r>
      <w:r w:rsidRPr="00590557">
        <w:rPr>
          <w:rStyle w:val="Emphasis"/>
        </w:rPr>
        <w:t>.</w:t>
      </w:r>
    </w:p>
    <w:p w14:paraId="49CF5151" w14:textId="77777777" w:rsidR="009B62D8" w:rsidRDefault="009B62D8" w:rsidP="009B62D8"/>
    <w:p w14:paraId="316F6612" w14:textId="77777777" w:rsidR="009B62D8" w:rsidRPr="00575B91" w:rsidRDefault="009B62D8" w:rsidP="009B62D8">
      <w:pPr>
        <w:pStyle w:val="Heading4"/>
      </w:pPr>
      <w:r w:rsidRPr="00575B91">
        <w:t>There is no internal link – Kerry can focus on multiple issues at once and be super effective</w:t>
      </w:r>
    </w:p>
    <w:p w14:paraId="19AB8B9F" w14:textId="77777777" w:rsidR="009B62D8" w:rsidRPr="00621BC2" w:rsidRDefault="009B62D8" w:rsidP="009B62D8">
      <w:pPr>
        <w:rPr>
          <w:rStyle w:val="StyleBoldUnderline"/>
          <w:b/>
          <w:lang w:eastAsia="zh-CN"/>
        </w:rPr>
      </w:pPr>
      <w:r w:rsidRPr="00575B91">
        <w:rPr>
          <w:rStyle w:val="Heading4Char"/>
        </w:rPr>
        <w:t xml:space="preserve">Burns 7/31/13 </w:t>
      </w:r>
      <w:r>
        <w:rPr>
          <w:rStyle w:val="StyleBoldUnderline"/>
          <w:lang w:eastAsia="zh-CN"/>
        </w:rPr>
        <w:t>(</w:t>
      </w:r>
      <w:r w:rsidRPr="00A352A5">
        <w:rPr>
          <w:rStyle w:val="StyleBoldUnderline"/>
          <w:lang w:eastAsia="zh-CN"/>
        </w:rPr>
        <w:t>Nicholas Burns</w:t>
      </w:r>
      <w:r>
        <w:rPr>
          <w:rStyle w:val="StyleBoldUnderline"/>
          <w:lang w:eastAsia="zh-CN"/>
        </w:rPr>
        <w:t xml:space="preserve">, </w:t>
      </w:r>
      <w:r w:rsidRPr="00A352A5">
        <w:rPr>
          <w:rStyle w:val="StyleBoldUnderline"/>
          <w:lang w:eastAsia="zh-CN"/>
        </w:rPr>
        <w:t>a professor of the practice of diplomacy and international politics at Harvard’s Kennedy School of Government</w:t>
      </w:r>
      <w:r>
        <w:rPr>
          <w:rStyle w:val="StyleBoldUnderline"/>
          <w:lang w:eastAsia="zh-CN"/>
        </w:rPr>
        <w:t>, “</w:t>
      </w:r>
      <w:r w:rsidRPr="004731A5">
        <w:rPr>
          <w:rStyle w:val="StyleBoldUnderline"/>
          <w:lang w:eastAsia="zh-CN"/>
        </w:rPr>
        <w:t>John Kerry’s six-month report card</w:t>
      </w:r>
      <w:r>
        <w:rPr>
          <w:rStyle w:val="StyleBoldUnderline"/>
          <w:lang w:eastAsia="zh-CN"/>
        </w:rPr>
        <w:t xml:space="preserve">”, </w:t>
      </w:r>
      <w:r w:rsidRPr="004731A5">
        <w:rPr>
          <w:rStyle w:val="StyleBoldUnderline"/>
          <w:lang w:eastAsia="zh-CN"/>
        </w:rPr>
        <w:t>http://www.bostonglobe.com/opinion/2013/07/31/john-kerry-six-month-report-card/F5CBhgRDlXEaQxQUeyvPtI/story.html</w:t>
      </w:r>
      <w:r>
        <w:rPr>
          <w:rStyle w:val="StyleBoldUnderline"/>
          <w:lang w:eastAsia="zh-CN"/>
        </w:rPr>
        <w:t>)</w:t>
      </w:r>
    </w:p>
    <w:p w14:paraId="65180663" w14:textId="77777777" w:rsidR="009B62D8" w:rsidRPr="00621BC2" w:rsidRDefault="009B62D8" w:rsidP="009B62D8">
      <w:pPr>
        <w:spacing w:before="100" w:beforeAutospacing="1" w:after="100" w:afterAutospacing="1"/>
        <w:rPr>
          <w:rStyle w:val="StyleBoldUnderline"/>
          <w:lang w:eastAsia="zh-CN"/>
        </w:rPr>
      </w:pPr>
      <w:r w:rsidRPr="00254CA7">
        <w:rPr>
          <w:rStyle w:val="StyleBoldUnderline"/>
          <w:lang w:eastAsia="zh-CN"/>
        </w:rPr>
        <w:t>Until a few weeks ago, a small army of critics and armchair quarterbacks took aim at Secretary of State John Kerry’s first months in office in roughly similar fashion — too much globe-trotting, too many meetings, and too singular a focus on the lost cause of diplomacy</w:t>
      </w:r>
      <w:r w:rsidRPr="00254CA7">
        <w:rPr>
          <w:rFonts w:eastAsia="Times New Roman"/>
          <w:lang w:eastAsia="zh-CN"/>
        </w:rPr>
        <w:t xml:space="preserve"> — </w:t>
      </w:r>
      <w:r w:rsidRPr="00254CA7">
        <w:rPr>
          <w:rStyle w:val="StyleBoldUnderline"/>
          <w:lang w:eastAsia="zh-CN"/>
        </w:rPr>
        <w:t>the</w:t>
      </w:r>
      <w:r w:rsidRPr="00254CA7">
        <w:rPr>
          <w:rFonts w:eastAsia="Times New Roman"/>
          <w:lang w:eastAsia="zh-CN"/>
        </w:rPr>
        <w:t xml:space="preserve"> 65-year search for an </w:t>
      </w:r>
      <w:r w:rsidRPr="00254CA7">
        <w:rPr>
          <w:rStyle w:val="StyleBoldUnderline"/>
          <w:lang w:eastAsia="zh-CN"/>
        </w:rPr>
        <w:t xml:space="preserve">Israeli-Palestinian agreement. </w:t>
      </w:r>
      <w:r w:rsidRPr="004222CC">
        <w:rPr>
          <w:rStyle w:val="StyleBoldUnderline"/>
          <w:highlight w:val="cyan"/>
          <w:lang w:eastAsia="zh-CN"/>
        </w:rPr>
        <w:t>Kerry</w:t>
      </w:r>
      <w:r w:rsidRPr="00254CA7">
        <w:rPr>
          <w:rStyle w:val="StyleBoldUnderline"/>
          <w:lang w:eastAsia="zh-CN"/>
        </w:rPr>
        <w:t xml:space="preserve"> thus </w:t>
      </w:r>
      <w:r w:rsidRPr="004222CC">
        <w:rPr>
          <w:rStyle w:val="StyleBoldUnderline"/>
          <w:highlight w:val="cyan"/>
          <w:lang w:eastAsia="zh-CN"/>
        </w:rPr>
        <w:t>deserves more</w:t>
      </w:r>
      <w:r w:rsidRPr="00254CA7">
        <w:rPr>
          <w:rStyle w:val="StyleBoldUnderline"/>
          <w:lang w:eastAsia="zh-CN"/>
        </w:rPr>
        <w:t xml:space="preserve"> than a little </w:t>
      </w:r>
      <w:r w:rsidRPr="004222CC">
        <w:rPr>
          <w:rStyle w:val="StyleBoldUnderline"/>
          <w:highlight w:val="cyan"/>
          <w:lang w:eastAsia="zh-CN"/>
        </w:rPr>
        <w:t>credit with this week’s resumption</w:t>
      </w:r>
      <w:r w:rsidRPr="00254CA7">
        <w:rPr>
          <w:rStyle w:val="StyleBoldUnderline"/>
          <w:lang w:eastAsia="zh-CN"/>
        </w:rPr>
        <w:t xml:space="preserve"> in Washington of the first meaningful talks</w:t>
      </w:r>
      <w:r w:rsidRPr="00254CA7">
        <w:rPr>
          <w:rFonts w:eastAsia="Times New Roman"/>
          <w:lang w:eastAsia="zh-CN"/>
        </w:rPr>
        <w:t xml:space="preserve"> between Israel and the Palestinian Authority since 2008. </w:t>
      </w:r>
      <w:r w:rsidRPr="00621BC2">
        <w:rPr>
          <w:rFonts w:eastAsia="Times New Roman"/>
          <w:sz w:val="12"/>
          <w:lang w:eastAsia="zh-CN"/>
        </w:rPr>
        <w:t xml:space="preserve">¶ </w:t>
      </w:r>
      <w:r w:rsidRPr="00254CA7">
        <w:rPr>
          <w:rStyle w:val="StyleBoldUnderline"/>
          <w:lang w:eastAsia="zh-CN"/>
        </w:rPr>
        <w:t xml:space="preserve">It is a significant achievement, and it is largely his own. </w:t>
      </w:r>
      <w:r w:rsidRPr="004222CC">
        <w:rPr>
          <w:rStyle w:val="StyleBoldUnderline"/>
          <w:highlight w:val="cyan"/>
          <w:lang w:eastAsia="zh-CN"/>
        </w:rPr>
        <w:t>It is</w:t>
      </w:r>
      <w:r w:rsidRPr="00254CA7">
        <w:rPr>
          <w:rStyle w:val="StyleBoldUnderline"/>
          <w:lang w:eastAsia="zh-CN"/>
        </w:rPr>
        <w:t xml:space="preserve"> also </w:t>
      </w:r>
      <w:r w:rsidRPr="004222CC">
        <w:rPr>
          <w:rStyle w:val="StyleBoldUnderline"/>
          <w:highlight w:val="cyan"/>
          <w:lang w:eastAsia="zh-CN"/>
        </w:rPr>
        <w:t>indicative of how Kerry does busines</w:t>
      </w:r>
      <w:r w:rsidRPr="00254CA7">
        <w:rPr>
          <w:rStyle w:val="StyleBoldUnderline"/>
          <w:lang w:eastAsia="zh-CN"/>
        </w:rPr>
        <w:t xml:space="preserve">s — with persistence, drive, energy, secrecy, and attention to detail, all </w:t>
      </w:r>
      <w:r w:rsidRPr="004222CC">
        <w:rPr>
          <w:rStyle w:val="StyleBoldUnderline"/>
          <w:highlight w:val="cyan"/>
          <w:lang w:eastAsia="zh-CN"/>
        </w:rPr>
        <w:t xml:space="preserve">at warp speed. </w:t>
      </w:r>
      <w:r w:rsidRPr="004222CC">
        <w:rPr>
          <w:rStyle w:val="StyleBoldUnderline"/>
          <w:sz w:val="12"/>
          <w:highlight w:val="cyan"/>
          <w:lang w:eastAsia="zh-CN"/>
        </w:rPr>
        <w:t xml:space="preserve">¶ </w:t>
      </w:r>
      <w:r w:rsidRPr="004222CC">
        <w:rPr>
          <w:rStyle w:val="StyleBoldUnderline"/>
          <w:highlight w:val="cyan"/>
          <w:lang w:eastAsia="zh-CN"/>
        </w:rPr>
        <w:t>Kerry is putting diplomacy back</w:t>
      </w:r>
      <w:r w:rsidRPr="00254CA7">
        <w:rPr>
          <w:rStyle w:val="StyleBoldUnderline"/>
          <w:lang w:eastAsia="zh-CN"/>
        </w:rPr>
        <w:t xml:space="preserve"> on the </w:t>
      </w:r>
      <w:hyperlink r:id="rId45" w:history="1">
        <w:r w:rsidRPr="00254CA7">
          <w:rPr>
            <w:rStyle w:val="StyleBoldUnderline"/>
            <w:lang w:eastAsia="zh-CN"/>
          </w:rPr>
          <w:t>map</w:t>
        </w:r>
      </w:hyperlink>
      <w:r w:rsidRPr="00254CA7">
        <w:rPr>
          <w:rStyle w:val="StyleBoldUnderline"/>
          <w:lang w:eastAsia="zh-CN"/>
        </w:rPr>
        <w:t xml:space="preserve">. He has </w:t>
      </w:r>
      <w:r w:rsidRPr="004222CC">
        <w:rPr>
          <w:rStyle w:val="StyleBoldUnderline"/>
          <w:highlight w:val="cyan"/>
          <w:lang w:eastAsia="zh-CN"/>
        </w:rPr>
        <w:t>embraced his role as America’s top diplomat</w:t>
      </w:r>
      <w:r w:rsidRPr="00254CA7">
        <w:rPr>
          <w:rStyle w:val="StyleBoldUnderline"/>
          <w:lang w:eastAsia="zh-CN"/>
        </w:rPr>
        <w:t xml:space="preserve"> and is </w:t>
      </w:r>
      <w:r w:rsidRPr="004222CC">
        <w:rPr>
          <w:rStyle w:val="StyleBoldUnderline"/>
          <w:highlight w:val="cyan"/>
          <w:lang w:eastAsia="zh-CN"/>
        </w:rPr>
        <w:t>reasserting</w:t>
      </w:r>
      <w:r w:rsidRPr="00254CA7">
        <w:rPr>
          <w:rStyle w:val="StyleBoldUnderline"/>
          <w:lang w:eastAsia="zh-CN"/>
        </w:rPr>
        <w:t xml:space="preserve"> America’s </w:t>
      </w:r>
      <w:r w:rsidRPr="004222CC">
        <w:rPr>
          <w:rStyle w:val="StyleBoldUnderline"/>
          <w:highlight w:val="cyan"/>
          <w:lang w:eastAsia="zh-CN"/>
        </w:rPr>
        <w:t>primacy in</w:t>
      </w:r>
      <w:r w:rsidRPr="00254CA7">
        <w:rPr>
          <w:rStyle w:val="StyleBoldUnderline"/>
          <w:lang w:eastAsia="zh-CN"/>
        </w:rPr>
        <w:t xml:space="preserve"> the two pivotal regions for US security — </w:t>
      </w:r>
      <w:r w:rsidRPr="004222CC">
        <w:rPr>
          <w:rStyle w:val="Emphasis"/>
          <w:highlight w:val="cyan"/>
        </w:rPr>
        <w:t>the Middle East and Asia</w:t>
      </w:r>
      <w:r w:rsidRPr="00254CA7">
        <w:rPr>
          <w:rStyle w:val="StyleBoldUnderline"/>
          <w:lang w:eastAsia="zh-CN"/>
        </w:rPr>
        <w:t xml:space="preserve">. American secretaries of state are expected by the rest of the world to lead on the toughest issues as combination referee, dealmaker, and frequent flyer. Kerry has played those roles confidently since taking office in January. </w:t>
      </w:r>
      <w:r w:rsidRPr="00621BC2">
        <w:rPr>
          <w:rStyle w:val="StyleBoldUnderline"/>
          <w:sz w:val="12"/>
          <w:lang w:eastAsia="zh-CN"/>
        </w:rPr>
        <w:t xml:space="preserve">¶ </w:t>
      </w:r>
      <w:r w:rsidRPr="00254CA7">
        <w:rPr>
          <w:rFonts w:eastAsia="Times New Roman"/>
          <w:lang w:eastAsia="zh-CN"/>
        </w:rPr>
        <w:t xml:space="preserve">He is also following former Secretary of State George Shultz’s advice to “tend the diplomatic garden.” In other words, it is important to show up in a distant capital with no immediate crisis to overcome. </w:t>
      </w:r>
      <w:r w:rsidRPr="00894BFE">
        <w:rPr>
          <w:rStyle w:val="StyleBoldUnderline"/>
          <w:lang w:eastAsia="zh-CN"/>
        </w:rPr>
        <w:t xml:space="preserve">Demonstrating interest and respect and deepening personal connections with </w:t>
      </w:r>
      <w:hyperlink r:id="rId46" w:history="1">
        <w:r w:rsidRPr="00894BFE">
          <w:rPr>
            <w:rStyle w:val="StyleBoldUnderline"/>
            <w:lang w:eastAsia="zh-CN"/>
          </w:rPr>
          <w:t>global leaders</w:t>
        </w:r>
      </w:hyperlink>
      <w:r w:rsidRPr="00894BFE">
        <w:rPr>
          <w:rStyle w:val="StyleBoldUnderline"/>
          <w:lang w:eastAsia="zh-CN"/>
        </w:rPr>
        <w:t xml:space="preserve"> makes it more likely they’ll see things our way when we need them, as we invariably will. Kerry did not set out to break Hillary Clinton’s mileage record, but that may become one measure of his ultimate success.</w:t>
      </w:r>
      <w:r w:rsidRPr="00621BC2">
        <w:rPr>
          <w:rStyle w:val="StyleBoldUnderline"/>
          <w:sz w:val="12"/>
          <w:lang w:eastAsia="zh-CN"/>
        </w:rPr>
        <w:t xml:space="preserve">¶ </w:t>
      </w:r>
      <w:r w:rsidRPr="00894BFE">
        <w:rPr>
          <w:rStyle w:val="StyleBoldUnderline"/>
          <w:lang w:eastAsia="zh-CN"/>
        </w:rPr>
        <w:t xml:space="preserve">In just six months, Kerry has delivered progress on some of America’s most important priorities. The Middle East talks are significant. If Kerry and his capable new envoy, Martin Indyk, can generate momentum on borders, Jerusalem, and </w:t>
      </w:r>
      <w:hyperlink r:id="rId47" w:history="1">
        <w:r w:rsidRPr="00894BFE">
          <w:rPr>
            <w:rStyle w:val="StyleBoldUnderline"/>
            <w:lang w:eastAsia="zh-CN"/>
          </w:rPr>
          <w:t>settlements</w:t>
        </w:r>
      </w:hyperlink>
      <w:r w:rsidRPr="00894BFE">
        <w:rPr>
          <w:rStyle w:val="StyleBoldUnderline"/>
          <w:lang w:eastAsia="zh-CN"/>
        </w:rPr>
        <w:t xml:space="preserve">, it may create the best opportunity for progress since President Clinton’s 2000 Camp David talks. It is a long way from peace but a situation no one would have predicted even a month ago. </w:t>
      </w:r>
      <w:r w:rsidRPr="00621BC2">
        <w:rPr>
          <w:rStyle w:val="StyleBoldUnderline"/>
          <w:sz w:val="12"/>
          <w:lang w:eastAsia="zh-CN"/>
        </w:rPr>
        <w:t xml:space="preserve">¶ </w:t>
      </w:r>
      <w:r w:rsidRPr="00894BFE">
        <w:rPr>
          <w:rStyle w:val="StyleBoldUnderline"/>
          <w:lang w:eastAsia="zh-CN"/>
        </w:rPr>
        <w:t>He is reasserting America’s primacy in the two pivotal regions for US security— the Middle East and Asia.</w:t>
      </w:r>
      <w:r w:rsidRPr="00621BC2">
        <w:rPr>
          <w:rStyle w:val="StyleBoldUnderline"/>
          <w:sz w:val="12"/>
          <w:lang w:eastAsia="zh-CN"/>
        </w:rPr>
        <w:t>¶</w:t>
      </w:r>
      <w:r>
        <w:rPr>
          <w:rStyle w:val="StyleBoldUnderline"/>
          <w:sz w:val="12"/>
          <w:lang w:eastAsia="zh-CN"/>
        </w:rPr>
        <w:t xml:space="preserve"> </w:t>
      </w:r>
      <w:r w:rsidRPr="00254CA7">
        <w:rPr>
          <w:rFonts w:eastAsia="Times New Roman"/>
          <w:lang w:eastAsia="zh-CN"/>
        </w:rPr>
        <w:t xml:space="preserve">Further East, </w:t>
      </w:r>
      <w:r w:rsidRPr="00894BFE">
        <w:rPr>
          <w:rStyle w:val="StyleBoldUnderline"/>
          <w:lang w:eastAsia="zh-CN"/>
        </w:rPr>
        <w:t>Kerry and</w:t>
      </w:r>
      <w:r w:rsidRPr="00254CA7">
        <w:rPr>
          <w:rFonts w:eastAsia="Times New Roman"/>
          <w:lang w:eastAsia="zh-CN"/>
        </w:rPr>
        <w:t xml:space="preserve"> Vice President Joe </w:t>
      </w:r>
      <w:r w:rsidRPr="00894BFE">
        <w:rPr>
          <w:rStyle w:val="StyleBoldUnderline"/>
          <w:lang w:eastAsia="zh-CN"/>
        </w:rPr>
        <w:t>Biden</w:t>
      </w:r>
      <w:r w:rsidRPr="00254CA7">
        <w:rPr>
          <w:rFonts w:eastAsia="Times New Roman"/>
          <w:lang w:eastAsia="zh-CN"/>
        </w:rPr>
        <w:t xml:space="preserve">, both recent visitors to New Delhi, </w:t>
      </w:r>
      <w:r w:rsidRPr="00894BFE">
        <w:rPr>
          <w:rStyle w:val="StyleBoldUnderline"/>
          <w:lang w:eastAsia="zh-CN"/>
        </w:rPr>
        <w:t>have begun to revive a major aim of</w:t>
      </w:r>
      <w:r w:rsidRPr="00254CA7">
        <w:rPr>
          <w:rFonts w:eastAsia="Times New Roman"/>
          <w:lang w:eastAsia="zh-CN"/>
        </w:rPr>
        <w:t xml:space="preserve"> President George W. </w:t>
      </w:r>
      <w:r w:rsidRPr="00894BFE">
        <w:rPr>
          <w:rStyle w:val="StyleBoldUnderline"/>
          <w:lang w:eastAsia="zh-CN"/>
        </w:rPr>
        <w:t>Bush — a strategic partnership with India in troubled South Asia</w:t>
      </w:r>
      <w:r w:rsidRPr="00254CA7">
        <w:rPr>
          <w:rFonts w:eastAsia="Times New Roman"/>
          <w:lang w:eastAsia="zh-CN"/>
        </w:rPr>
        <w:t xml:space="preserve">. And, </w:t>
      </w:r>
      <w:r w:rsidRPr="00894BFE">
        <w:rPr>
          <w:rStyle w:val="StyleBoldUnderline"/>
          <w:lang w:eastAsia="zh-CN"/>
        </w:rPr>
        <w:t>on North Korea, Kerry worked quietly and effectively with Beijing last March to contain</w:t>
      </w:r>
      <w:r w:rsidRPr="00254CA7">
        <w:rPr>
          <w:rFonts w:eastAsia="Times New Roman"/>
          <w:lang w:eastAsia="zh-CN"/>
        </w:rPr>
        <w:t xml:space="preserve"> Pyongyang’s erratic and unpredictable young leader, </w:t>
      </w:r>
      <w:r w:rsidRPr="00894BFE">
        <w:rPr>
          <w:rStyle w:val="StyleBoldUnderline"/>
          <w:lang w:eastAsia="zh-CN"/>
        </w:rPr>
        <w:t xml:space="preserve">Kim Jung Un. </w:t>
      </w:r>
      <w:r w:rsidRPr="00621BC2">
        <w:rPr>
          <w:rStyle w:val="StyleBoldUnderline"/>
          <w:sz w:val="12"/>
          <w:lang w:eastAsia="zh-CN"/>
        </w:rPr>
        <w:t xml:space="preserve">¶ </w:t>
      </w:r>
      <w:r w:rsidRPr="00A5359A">
        <w:rPr>
          <w:rStyle w:val="StyleBoldUnderline"/>
          <w:lang w:eastAsia="zh-CN"/>
        </w:rPr>
        <w:t>After Iraq and Afghanistan, Kerry is right to return diplomacy to the front ranks of US strategy. Critics impatient with Kerry’s six trips to the Middle East would do well to remember the time it took to create some of the most significant recent American diplomatic successes.</w:t>
      </w:r>
      <w:r w:rsidRPr="00254CA7">
        <w:rPr>
          <w:rFonts w:eastAsia="Times New Roman"/>
          <w:lang w:eastAsia="zh-CN"/>
        </w:rPr>
        <w:t xml:space="preserve"> Henry Kissinger spent well more than a year in executing his brilliant opening to China. After the fall of the Berlin Wall, James Baker worked nonstop for 10 months to achieve Germany’s stunning unification in NATO. And the Clinton administration required nearly three years to get Bosnia right before Richard Holbrooke brokered his masterful peace at Dayton.</w:t>
      </w:r>
      <w:r w:rsidRPr="00621BC2">
        <w:rPr>
          <w:rFonts w:eastAsia="Times New Roman"/>
          <w:sz w:val="12"/>
          <w:lang w:eastAsia="zh-CN"/>
        </w:rPr>
        <w:t xml:space="preserve">¶ </w:t>
      </w:r>
      <w:r w:rsidRPr="00254CA7">
        <w:rPr>
          <w:rFonts w:eastAsia="Times New Roman"/>
          <w:lang w:eastAsia="zh-CN"/>
        </w:rPr>
        <w:t>The point is that diplomacy takes time. The veteran negotiator George Mitchell framed it best by reminding his own critics that, in Northern Ireland, he had “700 days of failure and one day of success” — the day he reached the Good Friday Agreement for peace.</w:t>
      </w:r>
      <w:r w:rsidRPr="00621BC2">
        <w:rPr>
          <w:rFonts w:eastAsia="Times New Roman"/>
          <w:sz w:val="12"/>
          <w:lang w:eastAsia="zh-CN"/>
        </w:rPr>
        <w:t xml:space="preserve">¶ </w:t>
      </w:r>
      <w:r w:rsidRPr="00621BC2">
        <w:rPr>
          <w:rStyle w:val="StyleBoldUnderline"/>
          <w:lang w:eastAsia="zh-CN"/>
        </w:rPr>
        <w:t xml:space="preserve">Kerry has many more mountains to climb as secretary of state. </w:t>
      </w:r>
      <w:r w:rsidRPr="004222CC">
        <w:rPr>
          <w:rStyle w:val="StyleBoldUnderline"/>
          <w:highlight w:val="cyan"/>
          <w:lang w:eastAsia="zh-CN"/>
        </w:rPr>
        <w:t>The Iran nuclear challenge will return</w:t>
      </w:r>
      <w:r w:rsidRPr="00621BC2">
        <w:rPr>
          <w:rStyle w:val="StyleBoldUnderline"/>
          <w:lang w:eastAsia="zh-CN"/>
        </w:rPr>
        <w:t xml:space="preserve"> to the front burner following this week’s inauguration of President Hassan Rowhani</w:t>
      </w:r>
      <w:r w:rsidRPr="00254CA7">
        <w:rPr>
          <w:rFonts w:eastAsia="Times New Roman"/>
          <w:lang w:eastAsia="zh-CN"/>
        </w:rPr>
        <w:t xml:space="preserve">. Kerry needs to decide whether he should take the lead in the first American direct negotiations with Tehran in decades. </w:t>
      </w:r>
      <w:r w:rsidRPr="004222CC">
        <w:rPr>
          <w:rStyle w:val="StyleBoldUnderline"/>
          <w:highlight w:val="cyan"/>
          <w:lang w:eastAsia="zh-CN"/>
        </w:rPr>
        <w:t>Reaching a compromise</w:t>
      </w:r>
      <w:r w:rsidRPr="00621BC2">
        <w:rPr>
          <w:rStyle w:val="StyleBoldUnderline"/>
          <w:lang w:eastAsia="zh-CN"/>
        </w:rPr>
        <w:t xml:space="preserve"> deal with Iran </w:t>
      </w:r>
      <w:r w:rsidRPr="004222CC">
        <w:rPr>
          <w:rStyle w:val="StyleBoldUnderline"/>
          <w:highlight w:val="cyan"/>
          <w:lang w:eastAsia="zh-CN"/>
        </w:rPr>
        <w:t>will require</w:t>
      </w:r>
      <w:r w:rsidRPr="00621BC2">
        <w:rPr>
          <w:rStyle w:val="StyleBoldUnderline"/>
          <w:lang w:eastAsia="zh-CN"/>
        </w:rPr>
        <w:t xml:space="preserve"> the same u</w:t>
      </w:r>
      <w:r w:rsidRPr="004222CC">
        <w:rPr>
          <w:rStyle w:val="StyleBoldUnderline"/>
          <w:highlight w:val="cyan"/>
          <w:lang w:eastAsia="zh-CN"/>
        </w:rPr>
        <w:t>nyielding</w:t>
      </w:r>
      <w:r w:rsidRPr="00621BC2">
        <w:rPr>
          <w:rStyle w:val="StyleBoldUnderline"/>
          <w:lang w:eastAsia="zh-CN"/>
        </w:rPr>
        <w:t xml:space="preserve"> personal </w:t>
      </w:r>
      <w:r w:rsidRPr="004222CC">
        <w:rPr>
          <w:rStyle w:val="StyleBoldUnderline"/>
          <w:highlight w:val="cyan"/>
          <w:lang w:eastAsia="zh-CN"/>
        </w:rPr>
        <w:t>commitment</w:t>
      </w:r>
      <w:r w:rsidRPr="00621BC2">
        <w:rPr>
          <w:rStyle w:val="StyleBoldUnderline"/>
          <w:lang w:eastAsia="zh-CN"/>
        </w:rPr>
        <w:t xml:space="preserve"> he has given to Israeli-Palestinian peace</w:t>
      </w:r>
      <w:r w:rsidRPr="00254CA7">
        <w:rPr>
          <w:rFonts w:eastAsia="Times New Roman"/>
          <w:lang w:eastAsia="zh-CN"/>
        </w:rPr>
        <w:t xml:space="preserve">. But it is the best way to avoid a military conflict in 2014. In addition, </w:t>
      </w:r>
      <w:r w:rsidRPr="004222CC">
        <w:rPr>
          <w:rStyle w:val="StyleBoldUnderline"/>
          <w:highlight w:val="cyan"/>
          <w:lang w:eastAsia="zh-CN"/>
        </w:rPr>
        <w:t>Kerry will need to push</w:t>
      </w:r>
      <w:r w:rsidRPr="00621BC2">
        <w:rPr>
          <w:rStyle w:val="StyleBoldUnderline"/>
          <w:lang w:eastAsia="zh-CN"/>
        </w:rPr>
        <w:t xml:space="preserve"> Congress toward a more </w:t>
      </w:r>
      <w:r w:rsidRPr="004222CC">
        <w:rPr>
          <w:rStyle w:val="StyleBoldUnderline"/>
          <w:highlight w:val="cyan"/>
          <w:lang w:eastAsia="zh-CN"/>
        </w:rPr>
        <w:t>effective</w:t>
      </w:r>
      <w:r w:rsidRPr="00621BC2">
        <w:rPr>
          <w:rStyle w:val="StyleBoldUnderline"/>
          <w:lang w:eastAsia="zh-CN"/>
        </w:rPr>
        <w:t xml:space="preserve"> US position on </w:t>
      </w:r>
      <w:r w:rsidRPr="004222CC">
        <w:rPr>
          <w:rStyle w:val="StyleBoldUnderline"/>
          <w:highlight w:val="cyan"/>
          <w:lang w:eastAsia="zh-CN"/>
        </w:rPr>
        <w:t>climate change.</w:t>
      </w:r>
      <w:r w:rsidRPr="00621BC2">
        <w:rPr>
          <w:rStyle w:val="StyleBoldUnderline"/>
          <w:lang w:eastAsia="zh-CN"/>
        </w:rPr>
        <w:t xml:space="preserve"> And, Kerry has an opening to </w:t>
      </w:r>
      <w:r w:rsidRPr="004222CC">
        <w:rPr>
          <w:rStyle w:val="StyleBoldUnderline"/>
          <w:highlight w:val="cyan"/>
          <w:lang w:eastAsia="zh-CN"/>
        </w:rPr>
        <w:t>strengthen our alliance with</w:t>
      </w:r>
      <w:r w:rsidRPr="00621BC2">
        <w:rPr>
          <w:rStyle w:val="StyleBoldUnderline"/>
          <w:lang w:eastAsia="zh-CN"/>
        </w:rPr>
        <w:t xml:space="preserve"> a resurgent </w:t>
      </w:r>
      <w:r w:rsidRPr="004222CC">
        <w:rPr>
          <w:rStyle w:val="StyleBoldUnderline"/>
          <w:highlight w:val="cyan"/>
          <w:lang w:eastAsia="zh-CN"/>
        </w:rPr>
        <w:t>Japan</w:t>
      </w:r>
      <w:r w:rsidRPr="00621BC2">
        <w:rPr>
          <w:rStyle w:val="StyleBoldUnderline"/>
          <w:lang w:eastAsia="zh-CN"/>
        </w:rPr>
        <w:t xml:space="preserve"> and maintain America’s predominance in Asia. Can he find a way, at the same time, to w</w:t>
      </w:r>
      <w:r w:rsidRPr="004222CC">
        <w:rPr>
          <w:rStyle w:val="StyleBoldUnderline"/>
          <w:highlight w:val="cyan"/>
          <w:lang w:eastAsia="zh-CN"/>
        </w:rPr>
        <w:t>ork effectively with China</w:t>
      </w:r>
      <w:r w:rsidRPr="00621BC2">
        <w:rPr>
          <w:rStyle w:val="StyleBoldUnderline"/>
          <w:lang w:eastAsia="zh-CN"/>
        </w:rPr>
        <w:t>?</w:t>
      </w:r>
      <w:r w:rsidRPr="00621BC2">
        <w:rPr>
          <w:rStyle w:val="StyleBoldUnderline"/>
          <w:sz w:val="12"/>
          <w:lang w:eastAsia="zh-CN"/>
        </w:rPr>
        <w:t xml:space="preserve">¶ </w:t>
      </w:r>
      <w:r w:rsidRPr="00254CA7">
        <w:rPr>
          <w:rFonts w:eastAsia="Times New Roman"/>
          <w:lang w:eastAsia="zh-CN"/>
        </w:rPr>
        <w:t xml:space="preserve">The challenges never go away. </w:t>
      </w:r>
      <w:r w:rsidRPr="00621BC2">
        <w:rPr>
          <w:rStyle w:val="StyleBoldUnderline"/>
          <w:lang w:eastAsia="zh-CN"/>
        </w:rPr>
        <w:t xml:space="preserve">But Kerry is building in his first six months on the job a promising record of accomplishment in Foggy Bottom. </w:t>
      </w:r>
    </w:p>
    <w:p w14:paraId="65B9E392" w14:textId="77777777" w:rsidR="009B62D8" w:rsidRDefault="009B62D8" w:rsidP="009B62D8">
      <w:pPr>
        <w:pStyle w:val="Heading2"/>
      </w:pPr>
      <w:r>
        <w:t>PTX</w:t>
      </w:r>
    </w:p>
    <w:p w14:paraId="275C4F8D" w14:textId="77777777" w:rsidR="009B62D8" w:rsidRDefault="009B62D8" w:rsidP="009B62D8">
      <w:pPr>
        <w:pStyle w:val="Heading3"/>
      </w:pPr>
      <w:r>
        <w:t xml:space="preserve">EVERY 1ar </w:t>
      </w:r>
    </w:p>
    <w:p w14:paraId="1B64A333" w14:textId="77777777" w:rsidR="009B62D8" w:rsidRDefault="009B62D8" w:rsidP="009B62D8">
      <w:pPr>
        <w:pStyle w:val="Heading4"/>
        <w:tabs>
          <w:tab w:val="left" w:pos="1620"/>
        </w:tabs>
      </w:pPr>
      <w:r>
        <w:t xml:space="preserve">Politics DA isn’t true </w:t>
      </w:r>
    </w:p>
    <w:p w14:paraId="7ED5A03C" w14:textId="77777777" w:rsidR="009B62D8" w:rsidRPr="001C0129" w:rsidRDefault="009B62D8" w:rsidP="009B62D8">
      <w:pPr>
        <w:rPr>
          <w:szCs w:val="22"/>
        </w:rPr>
      </w:pPr>
      <w:r>
        <w:rPr>
          <w:b/>
          <w:sz w:val="26"/>
          <w:szCs w:val="26"/>
        </w:rPr>
        <w:t xml:space="preserve">Matthews, 12 – </w:t>
      </w:r>
      <w:r>
        <w:rPr>
          <w:szCs w:val="22"/>
        </w:rPr>
        <w:t>(Jason Matthews, Director of Congressional and Public Affairs at the U.S. Chamber of Commerce.  November 9, 2012.  “</w:t>
      </w:r>
      <w:r w:rsidRPr="001C0129">
        <w:rPr>
          <w:szCs w:val="22"/>
        </w:rPr>
        <w:t>Interview with Jason Matthews</w:t>
      </w:r>
      <w:r>
        <w:rPr>
          <w:szCs w:val="22"/>
        </w:rPr>
        <w:t xml:space="preserve">,” </w:t>
      </w:r>
      <w:r w:rsidRPr="001C0129">
        <w:rPr>
          <w:szCs w:val="22"/>
        </w:rPr>
        <w:t>http://debateandtherealworld.com/article.php?id=6</w:t>
      </w:r>
      <w:r>
        <w:rPr>
          <w:szCs w:val="22"/>
        </w:rPr>
        <w:t>)//SDL</w:t>
      </w:r>
    </w:p>
    <w:p w14:paraId="64710D4A" w14:textId="77777777" w:rsidR="009B62D8" w:rsidRDefault="009B62D8" w:rsidP="009B62D8">
      <w:pPr>
        <w:rPr>
          <w:rStyle w:val="Emphasis"/>
          <w:sz w:val="30"/>
          <w:szCs w:val="30"/>
        </w:rPr>
      </w:pPr>
      <w:r w:rsidRPr="00396150">
        <w:rPr>
          <w:sz w:val="16"/>
        </w:rPr>
        <w:t xml:space="preserve">D+TRW: </w:t>
      </w:r>
      <w:r w:rsidRPr="009C7F54">
        <w:rPr>
          <w:rStyle w:val="StyleBoldUnderline"/>
          <w:highlight w:val="cyan"/>
        </w:rPr>
        <w:t>Is it possible that</w:t>
      </w:r>
      <w:r w:rsidRPr="001C0129">
        <w:rPr>
          <w:rStyle w:val="StyleBoldUnderline"/>
        </w:rPr>
        <w:t xml:space="preserve"> the </w:t>
      </w:r>
      <w:r w:rsidRPr="009C7F54">
        <w:rPr>
          <w:rStyle w:val="StyleBoldUnderline"/>
          <w:highlight w:val="cyan"/>
        </w:rPr>
        <w:t>passage of legislation unrelated to</w:t>
      </w:r>
      <w:r w:rsidRPr="001C0129">
        <w:rPr>
          <w:rStyle w:val="StyleBoldUnderline"/>
        </w:rPr>
        <w:t xml:space="preserve"> the</w:t>
      </w:r>
      <w:r w:rsidRPr="00396150">
        <w:rPr>
          <w:sz w:val="16"/>
        </w:rPr>
        <w:t xml:space="preserve"> fiscal cliff </w:t>
      </w:r>
      <w:r w:rsidRPr="009C7F54">
        <w:rPr>
          <w:rStyle w:val="StyleBoldUnderline"/>
          <w:highlight w:val="cyan"/>
        </w:rPr>
        <w:t>negotiations</w:t>
      </w:r>
      <w:r w:rsidRPr="00396150">
        <w:rPr>
          <w:sz w:val="16"/>
        </w:rPr>
        <w:t xml:space="preserve"> during the lame duck session </w:t>
      </w:r>
      <w:r w:rsidRPr="001C0129">
        <w:rPr>
          <w:rStyle w:val="StyleBoldUnderline"/>
        </w:rPr>
        <w:t xml:space="preserve">might </w:t>
      </w:r>
      <w:r w:rsidRPr="009C7F54">
        <w:rPr>
          <w:rStyle w:val="StyleBoldUnderline"/>
          <w:highlight w:val="cyan"/>
        </w:rPr>
        <w:t>disrupt efforts</w:t>
      </w:r>
      <w:r w:rsidRPr="00396150">
        <w:rPr>
          <w:sz w:val="16"/>
        </w:rPr>
        <w:t xml:space="preserve"> to avoid the fiscal cliff?</w:t>
      </w:r>
      <w:r w:rsidRPr="00396150">
        <w:rPr>
          <w:sz w:val="12"/>
        </w:rPr>
        <w:t>¶</w:t>
      </w:r>
      <w:r w:rsidRPr="00396150">
        <w:rPr>
          <w:sz w:val="16"/>
        </w:rPr>
        <w:t xml:space="preserve"> Matthews: </w:t>
      </w:r>
      <w:r w:rsidRPr="009C7F54">
        <w:rPr>
          <w:rStyle w:val="Emphasis"/>
          <w:sz w:val="30"/>
          <w:szCs w:val="30"/>
          <w:highlight w:val="cyan"/>
        </w:rPr>
        <w:t>That is virtually impossible</w:t>
      </w:r>
      <w:r w:rsidRPr="001C0129">
        <w:rPr>
          <w:rStyle w:val="StyleBoldUnderline"/>
        </w:rPr>
        <w:t xml:space="preserve">. The </w:t>
      </w:r>
      <w:r w:rsidRPr="009C7F54">
        <w:rPr>
          <w:rStyle w:val="StyleBoldUnderline"/>
          <w:highlight w:val="cyan"/>
        </w:rPr>
        <w:t>discussions</w:t>
      </w:r>
      <w:r w:rsidRPr="00396150">
        <w:rPr>
          <w:sz w:val="16"/>
        </w:rPr>
        <w:t xml:space="preserve"> on fiscal cliff </w:t>
      </w:r>
      <w:r w:rsidRPr="001C0129">
        <w:rPr>
          <w:rStyle w:val="Emphasis"/>
        </w:rPr>
        <w:t xml:space="preserve">will be </w:t>
      </w:r>
      <w:r w:rsidRPr="009C7F54">
        <w:rPr>
          <w:rStyle w:val="Emphasis"/>
          <w:highlight w:val="cyan"/>
        </w:rPr>
        <w:t>occurr</w:t>
      </w:r>
      <w:r w:rsidRPr="001C0129">
        <w:rPr>
          <w:rStyle w:val="Emphasis"/>
        </w:rPr>
        <w:t xml:space="preserve">ing </w:t>
      </w:r>
      <w:r w:rsidRPr="009C7F54">
        <w:rPr>
          <w:rStyle w:val="Emphasis"/>
          <w:highlight w:val="cyan"/>
        </w:rPr>
        <w:t>at the leadership level. Only a very narrow element of</w:t>
      </w:r>
      <w:r w:rsidRPr="001C0129">
        <w:rPr>
          <w:rStyle w:val="Emphasis"/>
        </w:rPr>
        <w:t xml:space="preserve"> the </w:t>
      </w:r>
      <w:r w:rsidRPr="009C7F54">
        <w:rPr>
          <w:rStyle w:val="Emphasis"/>
          <w:highlight w:val="cyan"/>
        </w:rPr>
        <w:t>Congress will be involved in</w:t>
      </w:r>
      <w:r w:rsidRPr="001C0129">
        <w:rPr>
          <w:rStyle w:val="Emphasis"/>
        </w:rPr>
        <w:t xml:space="preserve"> the discussions and </w:t>
      </w:r>
      <w:r w:rsidRPr="009C7F54">
        <w:rPr>
          <w:rStyle w:val="Emphasis"/>
          <w:highlight w:val="cyan"/>
        </w:rPr>
        <w:t>negotiations.</w:t>
      </w:r>
      <w:r w:rsidRPr="001C0129">
        <w:rPr>
          <w:rStyle w:val="Emphasis"/>
        </w:rPr>
        <w:t xml:space="preserve"> The </w:t>
      </w:r>
      <w:r w:rsidRPr="009C7F54">
        <w:rPr>
          <w:rStyle w:val="Emphasis"/>
          <w:highlight w:val="cyan"/>
        </w:rPr>
        <w:t>Congress routinely is working on</w:t>
      </w:r>
      <w:r w:rsidRPr="001C0129">
        <w:rPr>
          <w:rStyle w:val="Emphasis"/>
        </w:rPr>
        <w:t xml:space="preserve"> two or three </w:t>
      </w:r>
      <w:r w:rsidRPr="009C7F54">
        <w:rPr>
          <w:rStyle w:val="Emphasis"/>
          <w:highlight w:val="cyan"/>
        </w:rPr>
        <w:t>major pieces of legislation</w:t>
      </w:r>
      <w:r w:rsidRPr="001C0129">
        <w:rPr>
          <w:rStyle w:val="Emphasis"/>
        </w:rPr>
        <w:t xml:space="preserve"> for floor consideration </w:t>
      </w:r>
      <w:r w:rsidRPr="009C7F54">
        <w:rPr>
          <w:rStyle w:val="Emphasis"/>
          <w:highlight w:val="cyan"/>
        </w:rPr>
        <w:t>within</w:t>
      </w:r>
      <w:r w:rsidRPr="001C0129">
        <w:rPr>
          <w:rStyle w:val="Emphasis"/>
        </w:rPr>
        <w:t xml:space="preserve"> its various </w:t>
      </w:r>
      <w:r w:rsidRPr="009C7F54">
        <w:rPr>
          <w:rStyle w:val="Emphasis"/>
          <w:highlight w:val="cyan"/>
        </w:rPr>
        <w:t xml:space="preserve">standing committees or conference committees with the other chamber. </w:t>
      </w:r>
      <w:r w:rsidRPr="009C7F54">
        <w:rPr>
          <w:rStyle w:val="Emphasis"/>
          <w:sz w:val="30"/>
          <w:szCs w:val="30"/>
          <w:highlight w:val="cyan"/>
        </w:rPr>
        <w:t xml:space="preserve">The whole committee structure of the Congress was created to allow legislation in a variety of areas to be considered </w:t>
      </w:r>
      <w:r w:rsidRPr="00396150">
        <w:rPr>
          <w:rStyle w:val="Emphasis"/>
          <w:sz w:val="30"/>
          <w:szCs w:val="30"/>
        </w:rPr>
        <w:t xml:space="preserve">and disposed of </w:t>
      </w:r>
      <w:r w:rsidRPr="009C7F54">
        <w:rPr>
          <w:rStyle w:val="Emphasis"/>
          <w:sz w:val="30"/>
          <w:szCs w:val="30"/>
          <w:highlight w:val="cyan"/>
        </w:rPr>
        <w:t>simultaneously.</w:t>
      </w:r>
    </w:p>
    <w:p w14:paraId="6017B483" w14:textId="77777777" w:rsidR="009B62D8" w:rsidRPr="00242D55" w:rsidRDefault="009B62D8" w:rsidP="009B62D8">
      <w:pPr>
        <w:pStyle w:val="Heading4"/>
      </w:pPr>
      <w:r>
        <w:t xml:space="preserve">Aff isn’t noticed by Obama and costs NO political capital </w:t>
      </w:r>
    </w:p>
    <w:p w14:paraId="0874DD42" w14:textId="77777777" w:rsidR="009B62D8" w:rsidRPr="00EB3E32" w:rsidRDefault="009B62D8" w:rsidP="009B62D8">
      <w:pPr>
        <w:rPr>
          <w:szCs w:val="22"/>
        </w:rPr>
      </w:pPr>
      <w:r w:rsidRPr="00EB3E32">
        <w:rPr>
          <w:b/>
          <w:sz w:val="26"/>
          <w:szCs w:val="26"/>
        </w:rPr>
        <w:t xml:space="preserve">Ham, 11 </w:t>
      </w:r>
      <w:r>
        <w:rPr>
          <w:b/>
          <w:sz w:val="26"/>
          <w:szCs w:val="26"/>
        </w:rPr>
        <w:t>–</w:t>
      </w:r>
      <w:r w:rsidRPr="00EB3E32">
        <w:rPr>
          <w:b/>
          <w:sz w:val="26"/>
          <w:szCs w:val="26"/>
        </w:rPr>
        <w:t xml:space="preserve"> </w:t>
      </w:r>
      <w:r>
        <w:rPr>
          <w:szCs w:val="22"/>
        </w:rPr>
        <w:t xml:space="preserve">(Shane Ham, former senior analyst at the Progressive Policy Institute, November 9, 2011.  “Interview with Shane Ham” </w:t>
      </w:r>
      <w:r w:rsidRPr="00EB3E32">
        <w:rPr>
          <w:szCs w:val="22"/>
        </w:rPr>
        <w:t>http://debateandtherealworld.com/article.php?id=7</w:t>
      </w:r>
      <w:r>
        <w:rPr>
          <w:szCs w:val="22"/>
        </w:rPr>
        <w:t>)//SDL</w:t>
      </w:r>
    </w:p>
    <w:p w14:paraId="0658F463" w14:textId="77777777" w:rsidR="009B62D8" w:rsidRPr="00242D55" w:rsidRDefault="009B62D8" w:rsidP="009B62D8">
      <w:pPr>
        <w:rPr>
          <w:sz w:val="16"/>
        </w:rPr>
      </w:pPr>
      <w:r w:rsidRPr="00242D55">
        <w:rPr>
          <w:sz w:val="16"/>
        </w:rPr>
        <w:t xml:space="preserve">Ham: </w:t>
      </w:r>
      <w:r w:rsidRPr="009C7F54">
        <w:rPr>
          <w:rStyle w:val="StyleBoldUnderline"/>
          <w:highlight w:val="cyan"/>
        </w:rPr>
        <w:t>Political capital is</w:t>
      </w:r>
      <w:r w:rsidRPr="00242D55">
        <w:rPr>
          <w:rStyle w:val="StyleBoldUnderline"/>
        </w:rPr>
        <w:t xml:space="preserve"> not an amount in a savings account; it is</w:t>
      </w:r>
      <w:r w:rsidRPr="00242D55">
        <w:rPr>
          <w:sz w:val="16"/>
        </w:rPr>
        <w:t xml:space="preserve"> better thought of as </w:t>
      </w:r>
      <w:r w:rsidRPr="00242D55">
        <w:rPr>
          <w:rStyle w:val="StyleBoldUnderline"/>
        </w:rPr>
        <w:t xml:space="preserve">the </w:t>
      </w:r>
      <w:r w:rsidRPr="009C7F54">
        <w:rPr>
          <w:rStyle w:val="StyleBoldUnderline"/>
          <w:highlight w:val="cyan"/>
        </w:rPr>
        <w:t>limits of a president's time and attention</w:t>
      </w:r>
      <w:r w:rsidRPr="00242D55">
        <w:rPr>
          <w:sz w:val="16"/>
        </w:rPr>
        <w:t xml:space="preserve">. When Obama was fighting for his health care plan, it used virtually all of his capital, but </w:t>
      </w:r>
      <w:r w:rsidRPr="009C7F54">
        <w:rPr>
          <w:rStyle w:val="StyleBoldUnderline"/>
          <w:highlight w:val="cyan"/>
        </w:rPr>
        <w:t>there are thousands of initiatives pushed by the White House</w:t>
      </w:r>
      <w:r w:rsidRPr="00242D55">
        <w:rPr>
          <w:rStyle w:val="StyleBoldUnderline"/>
        </w:rPr>
        <w:t xml:space="preserve"> each year </w:t>
      </w:r>
      <w:r w:rsidRPr="009C7F54">
        <w:rPr>
          <w:rStyle w:val="StyleBoldUnderline"/>
          <w:highlight w:val="cyan"/>
        </w:rPr>
        <w:t>that go unnoticed by the president</w:t>
      </w:r>
      <w:r w:rsidRPr="00242D55">
        <w:rPr>
          <w:sz w:val="16"/>
        </w:rPr>
        <w:t xml:space="preserve">, the press, </w:t>
      </w:r>
      <w:r w:rsidRPr="009C7F54">
        <w:rPr>
          <w:rStyle w:val="StyleBoldUnderline"/>
          <w:highlight w:val="cyan"/>
        </w:rPr>
        <w:t>and</w:t>
      </w:r>
      <w:r w:rsidRPr="00242D55">
        <w:rPr>
          <w:rStyle w:val="StyleBoldUnderline"/>
        </w:rPr>
        <w:t xml:space="preserve"> </w:t>
      </w:r>
      <w:r w:rsidRPr="00242D55">
        <w:rPr>
          <w:sz w:val="16"/>
        </w:rPr>
        <w:t xml:space="preserve">most members of </w:t>
      </w:r>
      <w:r w:rsidRPr="009C7F54">
        <w:rPr>
          <w:rStyle w:val="StyleBoldUnderline"/>
          <w:highlight w:val="cyan"/>
        </w:rPr>
        <w:t>Congress. A small-scale diplomatic initiative would</w:t>
      </w:r>
      <w:r w:rsidRPr="00242D55">
        <w:rPr>
          <w:rStyle w:val="StyleBoldUnderline"/>
        </w:rPr>
        <w:t xml:space="preserve"> probably </w:t>
      </w:r>
      <w:r w:rsidRPr="009C7F54">
        <w:rPr>
          <w:rStyle w:val="StyleBoldUnderline"/>
          <w:highlight w:val="cyan"/>
        </w:rPr>
        <w:t>only be noticed by</w:t>
      </w:r>
      <w:r w:rsidRPr="00242D55">
        <w:rPr>
          <w:rStyle w:val="StyleBoldUnderline"/>
        </w:rPr>
        <w:t xml:space="preserve"> the relevant </w:t>
      </w:r>
      <w:r w:rsidRPr="009C7F54">
        <w:rPr>
          <w:rStyle w:val="StyleBoldUnderline"/>
          <w:highlight w:val="cyan"/>
        </w:rPr>
        <w:t>committee chairs, if at all</w:t>
      </w:r>
      <w:r w:rsidRPr="00242D55">
        <w:rPr>
          <w:rStyle w:val="StyleBoldUnderline"/>
        </w:rPr>
        <w:t>.</w:t>
      </w:r>
      <w:r w:rsidRPr="00242D55">
        <w:rPr>
          <w:sz w:val="16"/>
        </w:rPr>
        <w:t xml:space="preserve"> As long as the chairs get a piece of the pie, most likely in the form of naming some of the participants in the exchange program themselves, </w:t>
      </w:r>
      <w:r w:rsidRPr="009C7F54">
        <w:rPr>
          <w:rStyle w:val="StyleBoldUnderline"/>
          <w:highlight w:val="cyan"/>
        </w:rPr>
        <w:t>Obama would not waste</w:t>
      </w:r>
      <w:r w:rsidRPr="00242D55">
        <w:rPr>
          <w:rStyle w:val="StyleBoldUnderline"/>
        </w:rPr>
        <w:t xml:space="preserve"> a minute of his </w:t>
      </w:r>
      <w:r w:rsidRPr="009C7F54">
        <w:rPr>
          <w:rStyle w:val="StyleBoldUnderline"/>
          <w:highlight w:val="cyan"/>
        </w:rPr>
        <w:t>time on the issue. It wouldn't cost Obama any political capital</w:t>
      </w:r>
      <w:r w:rsidRPr="00242D55">
        <w:rPr>
          <w:rStyle w:val="StyleBoldUnderline"/>
        </w:rPr>
        <w:t>,</w:t>
      </w:r>
      <w:r w:rsidRPr="00242D55">
        <w:rPr>
          <w:sz w:val="16"/>
        </w:rPr>
        <w:t xml:space="preserve"> because almost nobody would know the program exists.</w:t>
      </w:r>
    </w:p>
    <w:p w14:paraId="1DA4316A" w14:textId="77777777" w:rsidR="009B62D8" w:rsidRDefault="009B62D8" w:rsidP="009B62D8"/>
    <w:p w14:paraId="3F0872DE" w14:textId="77777777" w:rsidR="009B62D8" w:rsidRPr="00930300" w:rsidRDefault="009B62D8" w:rsidP="009B62D8">
      <w:pPr>
        <w:pStyle w:val="Heading3"/>
        <w:rPr>
          <w:rFonts w:ascii="Calibri" w:hAnsi="Calibri"/>
        </w:rPr>
      </w:pPr>
      <w:r w:rsidRPr="00930300">
        <w:rPr>
          <w:rFonts w:ascii="Calibri" w:hAnsi="Calibri"/>
        </w:rPr>
        <w:t>1ar - PC Isn’t real</w:t>
      </w:r>
    </w:p>
    <w:p w14:paraId="422B93CD" w14:textId="77777777" w:rsidR="009B62D8" w:rsidRPr="00930300" w:rsidRDefault="009B62D8" w:rsidP="009B62D8"/>
    <w:p w14:paraId="1CD2018E" w14:textId="77777777" w:rsidR="009B62D8" w:rsidRDefault="009B62D8" w:rsidP="009B62D8">
      <w:pPr>
        <w:rPr>
          <w:b/>
          <w:sz w:val="26"/>
          <w:szCs w:val="26"/>
        </w:rPr>
      </w:pPr>
      <w:r w:rsidRPr="00396150">
        <w:rPr>
          <w:b/>
          <w:sz w:val="26"/>
          <w:szCs w:val="26"/>
        </w:rPr>
        <w:t>Extend Beckmann and Kumar 11 – the negative team has severely mishandled this argument – the fact is that political capital DOES NOT exist – ideology statistically outweighs political capital – statistics prove that the only thing that matters when voting is the ideological distance between the president and the voter</w:t>
      </w:r>
    </w:p>
    <w:p w14:paraId="3F927582" w14:textId="77777777" w:rsidR="009B62D8" w:rsidRDefault="009B62D8" w:rsidP="009B62D8">
      <w:pPr>
        <w:rPr>
          <w:b/>
          <w:sz w:val="26"/>
          <w:szCs w:val="26"/>
        </w:rPr>
      </w:pPr>
    </w:p>
    <w:p w14:paraId="70B2DCA8" w14:textId="77777777" w:rsidR="009B62D8" w:rsidRPr="00930300" w:rsidRDefault="009B62D8" w:rsidP="009B62D8">
      <w:pPr>
        <w:rPr>
          <w:b/>
          <w:sz w:val="26"/>
        </w:rPr>
      </w:pPr>
      <w:r w:rsidRPr="00930300">
        <w:rPr>
          <w:b/>
          <w:sz w:val="26"/>
        </w:rPr>
        <w:t>8% chance of the internal link</w:t>
      </w:r>
    </w:p>
    <w:p w14:paraId="18C81078" w14:textId="77777777" w:rsidR="009B62D8" w:rsidRPr="00930300" w:rsidRDefault="009B62D8" w:rsidP="009B62D8">
      <w:pPr>
        <w:rPr>
          <w:rFonts w:cs="Arial"/>
        </w:rPr>
      </w:pPr>
      <w:r w:rsidRPr="00930300">
        <w:rPr>
          <w:rFonts w:cs="Arial"/>
        </w:rPr>
        <w:t xml:space="preserve">Matthew N </w:t>
      </w:r>
      <w:r w:rsidRPr="00930300">
        <w:rPr>
          <w:rFonts w:cs="Arial"/>
          <w:b/>
          <w:sz w:val="24"/>
          <w:u w:val="single"/>
        </w:rPr>
        <w:t>Beckmann and</w:t>
      </w:r>
      <w:r w:rsidRPr="00930300">
        <w:rPr>
          <w:rFonts w:cs="Arial"/>
        </w:rPr>
        <w:t xml:space="preserve"> Vimal </w:t>
      </w:r>
      <w:r w:rsidRPr="00930300">
        <w:rPr>
          <w:rFonts w:cs="Arial"/>
          <w:b/>
          <w:sz w:val="24"/>
          <w:u w:val="single"/>
        </w:rPr>
        <w:t>Kumar 11</w:t>
      </w:r>
      <w:r w:rsidRPr="00930300">
        <w:rPr>
          <w:rFonts w:cs="Arial"/>
        </w:rPr>
        <w:t>, Associate Professor of Political Science at UC Irvine, econ prof at the Indian Institute of Tech, “Opportunism in Polarization”, Presidential Studies Quarterly; Sep 2011; 41, 3</w:t>
      </w:r>
    </w:p>
    <w:p w14:paraId="4E2C93C0" w14:textId="77777777" w:rsidR="009B62D8" w:rsidRPr="00396150" w:rsidRDefault="009B62D8" w:rsidP="009B62D8">
      <w:pPr>
        <w:rPr>
          <w:rFonts w:cs="Arial"/>
          <w:sz w:val="16"/>
        </w:rPr>
      </w:pPr>
      <w:r w:rsidRPr="00930300">
        <w:rPr>
          <w:rFonts w:cs="Arial"/>
          <w:sz w:val="16"/>
        </w:rPr>
        <w:t>The final important piece in our theoretical model—</w:t>
      </w:r>
      <w:r w:rsidRPr="00930300">
        <w:rPr>
          <w:rStyle w:val="StyleBoldUnderline"/>
        </w:rPr>
        <w:t>presidents' political capital</w:t>
      </w:r>
      <w:r w:rsidRPr="00930300">
        <w:rPr>
          <w:rFonts w:cs="Arial"/>
          <w:sz w:val="16"/>
        </w:rPr>
        <w:t xml:space="preserve">— also </w:t>
      </w:r>
      <w:r w:rsidRPr="00930300">
        <w:rPr>
          <w:rStyle w:val="StyleBoldUnderline"/>
        </w:rPr>
        <w:t>finds support</w:t>
      </w:r>
      <w:r w:rsidRPr="00930300">
        <w:rPr>
          <w:rFonts w:cs="Arial"/>
          <w:sz w:val="16"/>
        </w:rPr>
        <w:t xml:space="preserve"> in these analyses, </w:t>
      </w:r>
      <w:r w:rsidRPr="00930300">
        <w:rPr>
          <w:rStyle w:val="StyleBoldUnderline"/>
        </w:rPr>
        <w:t>though</w:t>
      </w:r>
      <w:r w:rsidRPr="00930300">
        <w:rPr>
          <w:rFonts w:cs="Arial"/>
          <w:sz w:val="16"/>
        </w:rPr>
        <w:t xml:space="preserve"> the </w:t>
      </w:r>
      <w:r w:rsidRPr="00930300">
        <w:rPr>
          <w:rStyle w:val="StyleBoldUnderline"/>
        </w:rPr>
        <w:t>results</w:t>
      </w:r>
      <w:r w:rsidRPr="00930300">
        <w:rPr>
          <w:rFonts w:cs="Arial"/>
          <w:sz w:val="16"/>
        </w:rPr>
        <w:t xml:space="preserve"> here </w:t>
      </w:r>
      <w:r w:rsidRPr="00930300">
        <w:rPr>
          <w:rStyle w:val="StyleBoldUnderline"/>
        </w:rPr>
        <w:t>are less reliable</w:t>
      </w:r>
      <w:r w:rsidRPr="00930300">
        <w:rPr>
          <w:rFonts w:cs="Arial"/>
          <w:sz w:val="16"/>
        </w:rPr>
        <w:t xml:space="preserve">. </w:t>
      </w:r>
      <w:r w:rsidRPr="00930300">
        <w:rPr>
          <w:rStyle w:val="StyleBoldUnderline"/>
        </w:rPr>
        <w:t>Presidents operating under the specter of strong economy and high approval ratings get an important, albeit moderate, increase in their chances for prevailing on "key" Senate roll-call votes</w:t>
      </w:r>
      <w:r w:rsidRPr="00930300">
        <w:rPr>
          <w:rFonts w:cs="Arial"/>
          <w:sz w:val="16"/>
        </w:rPr>
        <w:t xml:space="preserve"> (b = .10, se = .06, p &lt; .10). Figure 4 displays the substantive implications of these results in the context of polarization, showing that </w:t>
      </w:r>
      <w:r w:rsidRPr="009C7F54">
        <w:rPr>
          <w:rStyle w:val="StyleBoldUnderline"/>
          <w:highlight w:val="cyan"/>
        </w:rPr>
        <w:t>going from</w:t>
      </w:r>
      <w:r w:rsidRPr="00930300">
        <w:rPr>
          <w:rStyle w:val="StyleBoldUnderline"/>
        </w:rPr>
        <w:t xml:space="preserve"> the </w:t>
      </w:r>
      <w:r w:rsidRPr="009C7F54">
        <w:rPr>
          <w:rStyle w:val="StyleBoldUnderline"/>
          <w:highlight w:val="cyan"/>
        </w:rPr>
        <w:t>lower</w:t>
      </w:r>
      <w:r w:rsidRPr="00930300">
        <w:rPr>
          <w:rStyle w:val="StyleBoldUnderline"/>
        </w:rPr>
        <w:t xml:space="preserve"> third of </w:t>
      </w:r>
      <w:r w:rsidRPr="009C7F54">
        <w:rPr>
          <w:rStyle w:val="StyleBoldUnderline"/>
          <w:highlight w:val="cyan"/>
        </w:rPr>
        <w:t>political capital to the upper third increases</w:t>
      </w:r>
      <w:r w:rsidRPr="00930300">
        <w:rPr>
          <w:rStyle w:val="StyleBoldUnderline"/>
        </w:rPr>
        <w:t xml:space="preserve"> presidents' </w:t>
      </w:r>
      <w:r w:rsidRPr="009C7F54">
        <w:rPr>
          <w:rStyle w:val="StyleBoldUnderline"/>
          <w:highlight w:val="cyan"/>
        </w:rPr>
        <w:t>chances for success by 8 percentage points</w:t>
      </w:r>
      <w:r w:rsidRPr="00930300">
        <w:rPr>
          <w:rFonts w:cs="Arial"/>
          <w:sz w:val="16"/>
        </w:rPr>
        <w:t xml:space="preserve"> (in a setting like 2008). </w:t>
      </w:r>
      <w:r w:rsidRPr="00930300">
        <w:rPr>
          <w:rStyle w:val="StyleBoldUnderline"/>
        </w:rPr>
        <w:t xml:space="preserve">Thus, </w:t>
      </w:r>
      <w:r w:rsidRPr="009C7F54">
        <w:rPr>
          <w:rStyle w:val="StyleBoldUnderline"/>
          <w:highlight w:val="cyan"/>
        </w:rPr>
        <w:t>political capital's</w:t>
      </w:r>
      <w:r w:rsidRPr="00930300">
        <w:rPr>
          <w:rStyle w:val="StyleBoldUnderline"/>
        </w:rPr>
        <w:t xml:space="preserve"> impact does provide an important </w:t>
      </w:r>
      <w:r w:rsidRPr="009C7F54">
        <w:rPr>
          <w:rStyle w:val="StyleBoldUnderline"/>
          <w:highlight w:val="cyan"/>
        </w:rPr>
        <w:t>boost</w:t>
      </w:r>
      <w:r w:rsidRPr="00930300">
        <w:rPr>
          <w:rStyle w:val="StyleBoldUnderline"/>
        </w:rPr>
        <w:t xml:space="preserve"> to presidents' success on Capitol Hill, but </w:t>
      </w:r>
      <w:r w:rsidRPr="00930300">
        <w:rPr>
          <w:rStyle w:val="UnderlineBold"/>
        </w:rPr>
        <w:t xml:space="preserve">it </w:t>
      </w:r>
      <w:r w:rsidRPr="009C7F54">
        <w:rPr>
          <w:rStyle w:val="UnderlineBold"/>
          <w:highlight w:val="cyan"/>
        </w:rPr>
        <w:t>is certainly not potent enough to overcome basic congressional realities</w:t>
      </w:r>
      <w:r w:rsidRPr="00930300">
        <w:rPr>
          <w:rFonts w:cs="Arial"/>
          <w:sz w:val="16"/>
        </w:rPr>
        <w:t xml:space="preserve">. </w:t>
      </w:r>
      <w:r w:rsidRPr="009C7F54">
        <w:rPr>
          <w:rStyle w:val="StyleBoldUnderline"/>
          <w:highlight w:val="cyan"/>
        </w:rPr>
        <w:t>Political capital is just strong enough to put a</w:t>
      </w:r>
      <w:r w:rsidRPr="00930300">
        <w:rPr>
          <w:rStyle w:val="StyleBoldUnderline"/>
        </w:rPr>
        <w:t xml:space="preserve"> presidential </w:t>
      </w:r>
      <w:r w:rsidRPr="009C7F54">
        <w:rPr>
          <w:rStyle w:val="StyleBoldUnderline"/>
          <w:highlight w:val="cyan"/>
        </w:rPr>
        <w:t>thumb on the</w:t>
      </w:r>
      <w:r w:rsidRPr="00930300">
        <w:rPr>
          <w:rStyle w:val="StyleBoldUnderline"/>
        </w:rPr>
        <w:t xml:space="preserve"> congressional </w:t>
      </w:r>
      <w:r w:rsidRPr="009C7F54">
        <w:rPr>
          <w:rStyle w:val="StyleBoldUnderline"/>
          <w:highlight w:val="cyan"/>
        </w:rPr>
        <w:t>scales</w:t>
      </w:r>
      <w:r w:rsidRPr="00930300">
        <w:rPr>
          <w:rStyle w:val="StyleBoldUnderline"/>
        </w:rPr>
        <w:t xml:space="preserve">, </w:t>
      </w:r>
      <w:r w:rsidRPr="009C7F54">
        <w:rPr>
          <w:rStyle w:val="StyleBoldUnderline"/>
          <w:highlight w:val="cyan"/>
        </w:rPr>
        <w:t>which</w:t>
      </w:r>
      <w:r w:rsidRPr="00930300">
        <w:rPr>
          <w:rStyle w:val="StyleBoldUnderline"/>
        </w:rPr>
        <w:t xml:space="preserve"> often </w:t>
      </w:r>
      <w:r w:rsidRPr="009C7F54">
        <w:rPr>
          <w:rStyle w:val="StyleBoldUnderline"/>
          <w:highlight w:val="cyan"/>
        </w:rPr>
        <w:t>will not matter</w:t>
      </w:r>
      <w:r w:rsidRPr="00930300">
        <w:rPr>
          <w:rFonts w:cs="Arial"/>
          <w:sz w:val="16"/>
        </w:rPr>
        <w:t>, but can in close cases.</w:t>
      </w:r>
    </w:p>
    <w:p w14:paraId="1F2D0385" w14:textId="77777777" w:rsidR="009B62D8" w:rsidRPr="00930300" w:rsidRDefault="009B62D8" w:rsidP="009B62D8">
      <w:pPr>
        <w:pStyle w:val="Heading4"/>
        <w:rPr>
          <w:rFonts w:ascii="Calibri" w:hAnsi="Calibri"/>
        </w:rPr>
      </w:pPr>
      <w:r w:rsidRPr="00930300">
        <w:rPr>
          <w:rFonts w:ascii="Calibri" w:hAnsi="Calibri"/>
        </w:rPr>
        <w:t xml:space="preserve">PC not key – research found zero correlation between trying to persuade congress and vote counts – ideology, personal views, commitments, constituencies all overwhelm – even if PC has some affect – its applied to late – that’s Edwards – prefer studies </w:t>
      </w:r>
    </w:p>
    <w:p w14:paraId="1CECC5D5" w14:textId="77777777" w:rsidR="009B62D8" w:rsidRPr="00930300" w:rsidRDefault="009B62D8" w:rsidP="009B62D8">
      <w:pPr>
        <w:rPr>
          <w:rStyle w:val="StyleBoldUnderline"/>
        </w:rPr>
      </w:pPr>
      <w:r w:rsidRPr="00930300">
        <w:rPr>
          <w:rStyle w:val="StyleStyleBold12pt"/>
        </w:rPr>
        <w:t>Edwards,</w:t>
      </w:r>
      <w:r w:rsidRPr="00930300">
        <w:rPr>
          <w:rStyle w:val="StyleBoldUnderline"/>
        </w:rPr>
        <w:t xml:space="preserve"> 9</w:t>
      </w:r>
      <w:r w:rsidRPr="00930300">
        <w:t xml:space="preserve"> –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9-10]</w:t>
      </w:r>
    </w:p>
    <w:p w14:paraId="426E3EEA" w14:textId="77777777" w:rsidR="009B62D8" w:rsidRPr="00930300" w:rsidRDefault="009B62D8" w:rsidP="009B62D8">
      <w:r w:rsidRPr="00930300">
        <w:t xml:space="preserve">The tenacity with which many commentators embrace the persuasive potential of political leadership is striking. They routinely explain historic shifts in public policy such as those in the 1930s, 1960s, and 1980s in terms of the extraordinary persuasiveness of Franklin D. Roosevelt, Lyndon Johnson, and Ronald Reagan. Equally </w:t>
      </w:r>
      <w:r w:rsidRPr="009C7F54">
        <w:rPr>
          <w:rStyle w:val="StyleBoldUnderline"/>
          <w:highlight w:val="cyan"/>
        </w:rPr>
        <w:t>striking is the lack of evidence of the persuasive power of the presidency</w:t>
      </w:r>
      <w:r w:rsidRPr="00930300">
        <w:rPr>
          <w:rStyle w:val="StyleBoldUnderline"/>
        </w:rPr>
        <w:t>. Observers in both </w:t>
      </w:r>
      <w:r w:rsidRPr="009C7F54">
        <w:rPr>
          <w:rStyle w:val="StyleBoldUnderline"/>
          <w:highlight w:val="cyan"/>
        </w:rPr>
        <w:t>the press</w:t>
      </w:r>
      <w:r w:rsidRPr="00930300">
        <w:rPr>
          <w:rStyle w:val="StyleBoldUnderline"/>
        </w:rPr>
        <w:t xml:space="preserve"> and the academy </w:t>
      </w:r>
      <w:r w:rsidRPr="009C7F54">
        <w:rPr>
          <w:rStyle w:val="StyleBoldUnderline"/>
          <w:highlight w:val="cyan"/>
        </w:rPr>
        <w:t>base their claims</w:t>
      </w:r>
      <w:r w:rsidRPr="00930300">
        <w:rPr>
          <w:rStyle w:val="StyleBoldUnderline"/>
        </w:rPr>
        <w:t> about the impact of such leadership </w:t>
      </w:r>
      <w:r w:rsidRPr="009C7F54">
        <w:rPr>
          <w:rStyle w:val="StyleBoldUnderline"/>
          <w:highlight w:val="cyan"/>
        </w:rPr>
        <w:t>on</w:t>
      </w:r>
      <w:r w:rsidRPr="00930300">
        <w:rPr>
          <w:rStyle w:val="StyleBoldUnderline"/>
        </w:rPr>
        <w:t xml:space="preserve"> little or </w:t>
      </w:r>
      <w:r w:rsidRPr="009C7F54">
        <w:rPr>
          <w:rStyle w:val="StyleBoldUnderline"/>
          <w:highlight w:val="cyan"/>
        </w:rPr>
        <w:t xml:space="preserve">no </w:t>
      </w:r>
      <w:r w:rsidRPr="00930300">
        <w:rPr>
          <w:rStyle w:val="StyleBoldUnderline"/>
        </w:rPr>
        <w:t xml:space="preserve">systematic </w:t>
      </w:r>
      <w:r w:rsidRPr="009C7F54">
        <w:rPr>
          <w:rStyle w:val="StyleBoldUnderline"/>
          <w:highlight w:val="cyan"/>
        </w:rPr>
        <w:t>evidence and</w:t>
      </w:r>
      <w:r w:rsidRPr="00930300">
        <w:rPr>
          <w:rStyle w:val="StyleBoldUnderline"/>
        </w:rPr>
        <w:t xml:space="preserve"> seemingly </w:t>
      </w:r>
      <w:r w:rsidRPr="009C7F54">
        <w:rPr>
          <w:rStyle w:val="StyleBoldUnderline"/>
          <w:highlight w:val="cyan"/>
        </w:rPr>
        <w:t>little reflection</w:t>
      </w:r>
      <w:r w:rsidRPr="00930300">
        <w:rPr>
          <w:rStyle w:val="StyleBoldUnderline"/>
        </w:rPr>
        <w:t>. </w:t>
      </w:r>
      <w:r w:rsidRPr="009C7F54">
        <w:rPr>
          <w:rStyle w:val="StyleBoldUnderline"/>
          <w:highlight w:val="cyan"/>
        </w:rPr>
        <w:t xml:space="preserve">There is not a single </w:t>
      </w:r>
      <w:r w:rsidRPr="00930300">
        <w:rPr>
          <w:rStyle w:val="StyleBoldUnderline"/>
        </w:rPr>
        <w:t xml:space="preserve">systematic </w:t>
      </w:r>
      <w:r w:rsidRPr="009C7F54">
        <w:rPr>
          <w:rStyle w:val="StyleBoldUnderline"/>
          <w:highlight w:val="cyan"/>
        </w:rPr>
        <w:t xml:space="preserve">study that demonstrates </w:t>
      </w:r>
      <w:r w:rsidRPr="00930300">
        <w:rPr>
          <w:rStyle w:val="StyleBoldUnderline"/>
        </w:rPr>
        <w:t xml:space="preserve">that </w:t>
      </w:r>
      <w:r w:rsidRPr="009C7F54">
        <w:rPr>
          <w:rStyle w:val="StyleBoldUnderline"/>
          <w:highlight w:val="cyan"/>
        </w:rPr>
        <w:t xml:space="preserve">presidents can </w:t>
      </w:r>
      <w:r w:rsidRPr="00930300">
        <w:rPr>
          <w:rStyle w:val="StyleBoldUnderline"/>
        </w:rPr>
        <w:t xml:space="preserve">reliably </w:t>
      </w:r>
      <w:r w:rsidRPr="009C7F54">
        <w:rPr>
          <w:rStyle w:val="StyleBoldUnderline"/>
          <w:highlight w:val="cyan"/>
        </w:rPr>
        <w:t>move others to support them</w:t>
      </w:r>
      <w:r w:rsidRPr="00930300">
        <w:rPr>
          <w:rStyle w:val="StyleBoldUnderline"/>
        </w:rPr>
        <w:t>. Perhaps faith in the potential of persuasive leadership persists because</w:t>
      </w:r>
      <w:r w:rsidRPr="009C7F54">
        <w:rPr>
          <w:rStyle w:val="StyleBoldUnderline"/>
          <w:highlight w:val="cyan"/>
        </w:rPr>
        <w:t xml:space="preserve"> such a view simplifies political analysis</w:t>
      </w:r>
      <w:r w:rsidRPr="00930300">
        <w:rPr>
          <w:rStyle w:val="StyleBoldUnderline"/>
        </w:rPr>
        <w:t>. Because broader forces that may influence changes in policy are complex and perhaps even intractable, </w:t>
      </w:r>
      <w:r w:rsidRPr="009C7F54">
        <w:rPr>
          <w:rStyle w:val="StyleBoldUnderline"/>
          <w:highlight w:val="cyan"/>
        </w:rPr>
        <w:t>focus</w:t>
      </w:r>
      <w:r w:rsidRPr="00930300">
        <w:rPr>
          <w:rStyle w:val="StyleBoldUnderline"/>
        </w:rPr>
        <w:t xml:space="preserve">ing primarily </w:t>
      </w:r>
      <w:r w:rsidRPr="009C7F54">
        <w:rPr>
          <w:rStyle w:val="StyleBoldUnderline"/>
          <w:highlight w:val="cyan"/>
        </w:rPr>
        <w:t>on the individual</w:t>
      </w:r>
      <w:r w:rsidRPr="00930300">
        <w:rPr>
          <w:rStyle w:val="StyleBoldUnderline"/>
        </w:rPr>
        <w:t xml:space="preserve"> as leader </w:t>
      </w:r>
      <w:r w:rsidRPr="009C7F54">
        <w:rPr>
          <w:rStyle w:val="StyleBoldUnderline"/>
          <w:highlight w:val="cyan"/>
        </w:rPr>
        <w:t>eases the burden of explaining policy change</w:t>
      </w:r>
      <w:r w:rsidRPr="00930300">
        <w:t>. Faith in the persuasive presidency also simplifies the evaluation of the problems of governing. If it is reasonable to expect the White House to create opportunities for change, then failures of leadership must be personal deficiencies. If problems arise because the leader lacks the proper will, skills, or understanding, then the solution to our need for leadership is straightforward and simple: Elect presidents who are willing and able to lead. Because the system is responsive to appropriate leadership, it will function smoothly with the right leader in the Oval Office. The blame for unsuccessful leadership lies with the leader rather than with the opportunities for change in the leader's environment.</w:t>
      </w:r>
    </w:p>
    <w:p w14:paraId="1A707C3D" w14:textId="77777777" w:rsidR="009B62D8" w:rsidRPr="00930300" w:rsidRDefault="009B62D8" w:rsidP="009B62D8">
      <w:pPr>
        <w:pStyle w:val="Heading4"/>
        <w:rPr>
          <w:rFonts w:ascii="Calibri" w:hAnsi="Calibri"/>
        </w:rPr>
      </w:pPr>
      <w:r w:rsidRPr="00930300">
        <w:rPr>
          <w:rFonts w:ascii="Calibri" w:hAnsi="Calibri"/>
        </w:rPr>
        <w:t>AND – only empirics</w:t>
      </w:r>
    </w:p>
    <w:p w14:paraId="685AF2D8" w14:textId="77777777" w:rsidR="009B62D8" w:rsidRPr="00930300" w:rsidRDefault="009B62D8" w:rsidP="009B62D8">
      <w:r w:rsidRPr="00930300">
        <w:rPr>
          <w:rStyle w:val="StyleStyleBold12pt"/>
        </w:rPr>
        <w:t>Rockman 9</w:t>
      </w:r>
      <w:r w:rsidRPr="00930300">
        <w:t xml:space="preserve"> Bert, prof of poly sci @ Purdue, Presidential Studies Quarterly vol 39 issue 4, October 2009, da: 7-20-2012</w:t>
      </w:r>
    </w:p>
    <w:p w14:paraId="04233BA3" w14:textId="77777777" w:rsidR="009B62D8" w:rsidRPr="00930300" w:rsidRDefault="009B62D8" w:rsidP="009B62D8">
      <w:pPr>
        <w:rPr>
          <w:b/>
          <w:u w:val="single"/>
        </w:rPr>
      </w:pPr>
      <w:r w:rsidRPr="00930300">
        <w:t xml:space="preserve"> </w:t>
      </w:r>
      <w:r w:rsidRPr="00930300">
        <w:rPr>
          <w:rStyle w:val="StyleBoldUnderline"/>
        </w:rPr>
        <w:t>Although Neustadt shunned theory as such, his ideas could be made testable by scholars of a more scientific bent. George Edwards (e.g., 1980, 1989, 1990, 2003) and others (e.g., Bond and Fleisher 1990) have tested Neustadt's ideas about skill and prestige translating into leverage with other actors</w:t>
      </w:r>
      <w:r w:rsidRPr="00930300">
        <w:t xml:space="preserve">. In this, Neustadt's ideas turned out to be wrong and insufficiently specified. </w:t>
      </w:r>
      <w:r w:rsidRPr="00930300">
        <w:rPr>
          <w:rStyle w:val="Emphasis"/>
        </w:rPr>
        <w:t xml:space="preserve">We know </w:t>
      </w:r>
      <w:r w:rsidRPr="009C7F54">
        <w:rPr>
          <w:rStyle w:val="Emphasis"/>
          <w:highlight w:val="cyan"/>
        </w:rPr>
        <w:t>from</w:t>
      </w:r>
      <w:r w:rsidRPr="00930300">
        <w:rPr>
          <w:rStyle w:val="Emphasis"/>
        </w:rPr>
        <w:t xml:space="preserve"> the work of </w:t>
      </w:r>
      <w:r w:rsidRPr="009C7F54">
        <w:rPr>
          <w:rStyle w:val="Emphasis"/>
          <w:highlight w:val="cyan"/>
        </w:rPr>
        <w:t xml:space="preserve">empirical scientists </w:t>
      </w:r>
      <w:r w:rsidRPr="00930300">
        <w:rPr>
          <w:rStyle w:val="Emphasis"/>
        </w:rPr>
        <w:t>that</w:t>
      </w:r>
      <w:r w:rsidRPr="00930300">
        <w:t xml:space="preserve"> public approval (</w:t>
      </w:r>
      <w:r w:rsidRPr="009C7F54">
        <w:rPr>
          <w:rStyle w:val="Emphasis"/>
          <w:highlight w:val="cyan"/>
        </w:rPr>
        <w:t>prestige</w:t>
      </w:r>
      <w:r w:rsidRPr="00930300">
        <w:t xml:space="preserve">) by itself </w:t>
      </w:r>
      <w:r w:rsidRPr="009C7F54">
        <w:rPr>
          <w:rStyle w:val="Emphasis"/>
          <w:highlight w:val="cyan"/>
        </w:rPr>
        <w:t>does little to advance a president's agenda</w:t>
      </w:r>
      <w:r w:rsidRPr="009C7F54">
        <w:rPr>
          <w:highlight w:val="cyan"/>
        </w:rPr>
        <w:t xml:space="preserve"> </w:t>
      </w:r>
      <w:r w:rsidRPr="00930300">
        <w:t xml:space="preserve">and that the effects of approval are most keenly felt—where they are at all—among a president's support base. We know now, too, </w:t>
      </w:r>
      <w:r w:rsidRPr="00930300">
        <w:rPr>
          <w:rStyle w:val="Emphasis"/>
        </w:rPr>
        <w:t xml:space="preserve">that </w:t>
      </w:r>
      <w:r w:rsidRPr="009C7F54">
        <w:rPr>
          <w:rStyle w:val="Emphasis"/>
          <w:highlight w:val="cyan"/>
        </w:rPr>
        <w:t xml:space="preserve">a president's </w:t>
      </w:r>
      <w:r w:rsidRPr="00930300">
        <w:rPr>
          <w:rStyle w:val="Emphasis"/>
        </w:rPr>
        <w:t xml:space="preserve">purported </w:t>
      </w:r>
      <w:r w:rsidRPr="009C7F54">
        <w:rPr>
          <w:rStyle w:val="Emphasis"/>
          <w:highlight w:val="cyan"/>
        </w:rPr>
        <w:t xml:space="preserve">skills at schmoozing, twisting arms, and </w:t>
      </w:r>
      <w:r w:rsidRPr="00930300">
        <w:rPr>
          <w:rStyle w:val="Emphasis"/>
        </w:rPr>
        <w:t xml:space="preserve">congressional </w:t>
      </w:r>
      <w:r w:rsidRPr="009C7F54">
        <w:rPr>
          <w:rStyle w:val="Emphasis"/>
          <w:highlight w:val="cyan"/>
        </w:rPr>
        <w:t xml:space="preserve">lobbying add </w:t>
      </w:r>
      <w:r w:rsidRPr="00930300">
        <w:rPr>
          <w:rStyle w:val="Emphasis"/>
        </w:rPr>
        <w:t xml:space="preserve">virtually </w:t>
      </w:r>
      <w:r w:rsidRPr="009C7F54">
        <w:rPr>
          <w:rStyle w:val="Emphasis"/>
          <w:highlight w:val="cyan"/>
        </w:rPr>
        <w:t xml:space="preserve">nothing </w:t>
      </w:r>
      <w:r w:rsidRPr="00930300">
        <w:rPr>
          <w:rStyle w:val="Emphasis"/>
        </w:rPr>
        <w:t>to getting what he</w:t>
      </w:r>
      <w:r w:rsidRPr="00930300">
        <w:t xml:space="preserve"> (or she) </w:t>
      </w:r>
      <w:r w:rsidRPr="00930300">
        <w:rPr>
          <w:rStyle w:val="Emphasis"/>
        </w:rPr>
        <w:t>wants from Congress.</w:t>
      </w:r>
      <w:r w:rsidRPr="00930300">
        <w:t xml:space="preserve"> That was a lot more than we knew prior to the publication of Presidential Power. Neustadt gave us the ideas to work with, and a newer (and now older) generation of political scientists, reared on Neustadt but armed with the tools of scientific inquiry, could put some of his propositions to an empirical test. That </w:t>
      </w:r>
      <w:r w:rsidRPr="009C7F54">
        <w:rPr>
          <w:rStyle w:val="StyleBoldUnderline"/>
          <w:highlight w:val="cyan"/>
        </w:rPr>
        <w:t xml:space="preserve">the empirical tests demonstrate </w:t>
      </w:r>
      <w:r w:rsidRPr="00930300">
        <w:rPr>
          <w:rStyle w:val="StyleBoldUnderline"/>
        </w:rPr>
        <w:t xml:space="preserve">that several of </w:t>
      </w:r>
      <w:r w:rsidRPr="009C7F54">
        <w:rPr>
          <w:rStyle w:val="StyleBoldUnderline"/>
          <w:highlight w:val="cyan"/>
        </w:rPr>
        <w:t>these propositions are wrong</w:t>
      </w:r>
      <w:r w:rsidRPr="00930300">
        <w:rPr>
          <w:rStyle w:val="StyleBoldUnderline"/>
        </w:rPr>
        <w:t xml:space="preserve"> comes with the territory. That is how science progresses. But the reality is that there was almost nothing of a propositional nature prior to Neustadt.</w:t>
      </w:r>
    </w:p>
    <w:p w14:paraId="56B396A8" w14:textId="77777777" w:rsidR="009B62D8" w:rsidRPr="00930300" w:rsidRDefault="009B62D8" w:rsidP="009B62D8"/>
    <w:p w14:paraId="42A79EF2" w14:textId="77777777" w:rsidR="009B62D8" w:rsidRPr="00930300" w:rsidRDefault="009B62D8" w:rsidP="009B62D8"/>
    <w:p w14:paraId="338983AE" w14:textId="77777777" w:rsidR="009B62D8" w:rsidRPr="00930300" w:rsidRDefault="009B62D8" w:rsidP="009B62D8">
      <w:pPr>
        <w:rPr>
          <w:rStyle w:val="StyleBoldUnderline"/>
          <w:rFonts w:cs="Arial"/>
          <w:b/>
          <w:sz w:val="26"/>
        </w:rPr>
      </w:pPr>
      <w:r w:rsidRPr="00930300">
        <w:rPr>
          <w:rStyle w:val="StyleBoldUnderline"/>
          <w:rFonts w:cs="Arial"/>
          <w:sz w:val="26"/>
        </w:rPr>
        <w:t>Journalists love constructing ‘pc key’ narratives – no basis in real decision-making</w:t>
      </w:r>
    </w:p>
    <w:p w14:paraId="3D8D74EA" w14:textId="77777777" w:rsidR="009B62D8" w:rsidRPr="00930300" w:rsidRDefault="009B62D8" w:rsidP="009B62D8">
      <w:r w:rsidRPr="00930300">
        <w:rPr>
          <w:rStyle w:val="Author-Date"/>
          <w:rFonts w:cs="Arial"/>
        </w:rPr>
        <w:t xml:space="preserve">Dickinson 9 </w:t>
      </w:r>
      <w:r w:rsidRPr="00930300">
        <w:rPr>
          <w:rFonts w:cs="Arial"/>
        </w:rPr>
        <w:t>professor of political science at Middlebury College (Matthew, “Sotomayor, Obama and Presidential Power,”  May 26, 2009 Presidential Power http://blogs.middlebury.edu/presidentialpower/2009/05/26/sotamayor-obama-and-presidential-power/]</w:t>
      </w:r>
    </w:p>
    <w:p w14:paraId="76CB1284" w14:textId="77777777" w:rsidR="009B62D8" w:rsidRPr="00930300" w:rsidRDefault="009B62D8" w:rsidP="009B62D8">
      <w:pPr>
        <w:rPr>
          <w:sz w:val="16"/>
        </w:rPr>
      </w:pPr>
      <w:r w:rsidRPr="00930300">
        <w:rPr>
          <w:sz w:val="16"/>
        </w:rPr>
        <w:t xml:space="preserve">What is of more interest to me, however, is what her selection reveals about the basis of presidential power. </w:t>
      </w:r>
      <w:r w:rsidRPr="009C7F54">
        <w:rPr>
          <w:rStyle w:val="StyleBoldUnderline"/>
          <w:highlight w:val="cyan"/>
        </w:rPr>
        <w:t>Political</w:t>
      </w:r>
      <w:r w:rsidRPr="00930300">
        <w:rPr>
          <w:rStyle w:val="StyleBoldUnderline"/>
        </w:rPr>
        <w:t xml:space="preserve"> </w:t>
      </w:r>
      <w:r w:rsidRPr="009C7F54">
        <w:rPr>
          <w:rStyle w:val="StyleBoldUnderline"/>
          <w:highlight w:val="cyan"/>
        </w:rPr>
        <w:t>scientists</w:t>
      </w:r>
      <w:r w:rsidRPr="00930300">
        <w:rPr>
          <w:rStyle w:val="StyleBoldUnderline"/>
        </w:rPr>
        <w:t>, like baseball writers evaluating hitters, have devised numerous means of measuring a president’s influence in Congress</w:t>
      </w:r>
      <w:r w:rsidRPr="00930300">
        <w:rPr>
          <w:sz w:val="16"/>
        </w:rPr>
        <w:t xml:space="preserve">. I will devote a separate post to discussing these, but in brief, </w:t>
      </w:r>
      <w:r w:rsidRPr="00930300">
        <w:rPr>
          <w:rStyle w:val="StyleBoldUnderline"/>
        </w:rPr>
        <w:t xml:space="preserve">they often </w:t>
      </w:r>
      <w:r w:rsidRPr="009C7F54">
        <w:rPr>
          <w:rStyle w:val="StyleBoldUnderline"/>
          <w:highlight w:val="cyan"/>
        </w:rPr>
        <w:t>center</w:t>
      </w:r>
      <w:r w:rsidRPr="00930300">
        <w:rPr>
          <w:rStyle w:val="StyleBoldUnderline"/>
        </w:rPr>
        <w:t xml:space="preserve"> </w:t>
      </w:r>
      <w:r w:rsidRPr="009C7F54">
        <w:rPr>
          <w:rStyle w:val="StyleBoldUnderline"/>
          <w:highlight w:val="cyan"/>
        </w:rPr>
        <w:t>on</w:t>
      </w:r>
      <w:r w:rsidRPr="00930300">
        <w:rPr>
          <w:rStyle w:val="StyleBoldUnderline"/>
        </w:rPr>
        <w:t xml:space="preserve"> the creation of </w:t>
      </w:r>
      <w:r w:rsidRPr="009C7F54">
        <w:rPr>
          <w:rStyle w:val="StyleBoldUnderline"/>
          <w:highlight w:val="cyan"/>
        </w:rPr>
        <w:t>legislative “box scores</w:t>
      </w:r>
      <w:r w:rsidRPr="00930300">
        <w:rPr>
          <w:rStyle w:val="StyleBoldUnderline"/>
        </w:rPr>
        <w:t>” designed to measure how many times a president’s preferred piece of legislation</w:t>
      </w:r>
      <w:r w:rsidRPr="00930300">
        <w:rPr>
          <w:sz w:val="16"/>
        </w:rPr>
        <w:t xml:space="preserve">, or nominee to the executive branch or the courts, </w:t>
      </w:r>
      <w:r w:rsidRPr="00930300">
        <w:rPr>
          <w:rStyle w:val="StyleBoldUnderline"/>
        </w:rPr>
        <w:t>is approved</w:t>
      </w:r>
      <w:r w:rsidRPr="0093030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9C7F54">
        <w:rPr>
          <w:rStyle w:val="StyleBoldUnderline"/>
          <w:highlight w:val="cyan"/>
        </w:rPr>
        <w:t>These</w:t>
      </w:r>
      <w:r w:rsidRPr="00930300">
        <w:rPr>
          <w:rStyle w:val="StyleBoldUnderline"/>
        </w:rPr>
        <w:t xml:space="preserve"> </w:t>
      </w:r>
      <w:r w:rsidRPr="009C7F54">
        <w:rPr>
          <w:rStyle w:val="StyleBoldUnderline"/>
          <w:highlight w:val="cyan"/>
        </w:rPr>
        <w:t>measures</w:t>
      </w:r>
      <w:r w:rsidRPr="00930300">
        <w:rPr>
          <w:rStyle w:val="StyleBoldUnderline"/>
        </w:rPr>
        <w:t xml:space="preserve">, however, </w:t>
      </w:r>
      <w:r w:rsidRPr="009C7F54">
        <w:rPr>
          <w:rStyle w:val="StyleBoldUnderline"/>
          <w:highlight w:val="cyan"/>
        </w:rPr>
        <w:t>are a misleading gauge of presidential power</w:t>
      </w:r>
      <w:r w:rsidRPr="00930300">
        <w:rPr>
          <w:rStyle w:val="StyleBoldUnderline"/>
        </w:rPr>
        <w:t xml:space="preserve"> – they are a better indicator of congressional power</w:t>
      </w:r>
      <w:r w:rsidRPr="00930300">
        <w:rPr>
          <w:sz w:val="16"/>
        </w:rPr>
        <w:t xml:space="preserve">. This is because </w:t>
      </w:r>
      <w:r w:rsidRPr="009C7F54">
        <w:rPr>
          <w:rStyle w:val="StyleBoldUnderline"/>
          <w:highlight w:val="cyan"/>
        </w:rPr>
        <w:t>how members of Congress vote</w:t>
      </w:r>
      <w:r w:rsidRPr="00930300">
        <w:rPr>
          <w:rStyle w:val="StyleBoldUnderline"/>
        </w:rPr>
        <w:t xml:space="preserve"> on a nominee or legislative item </w:t>
      </w:r>
      <w:r w:rsidRPr="009C7F54">
        <w:rPr>
          <w:rStyle w:val="StyleBoldUnderline"/>
          <w:highlight w:val="cyan"/>
        </w:rPr>
        <w:t>is</w:t>
      </w:r>
      <w:r w:rsidRPr="00930300">
        <w:rPr>
          <w:rStyle w:val="StyleBoldUnderline"/>
        </w:rPr>
        <w:t xml:space="preserve"> </w:t>
      </w:r>
      <w:r w:rsidRPr="009C7F54">
        <w:rPr>
          <w:rStyle w:val="StyleBoldUnderline"/>
          <w:highlight w:val="cyan"/>
        </w:rPr>
        <w:t>rarely influenced by anything a president does</w:t>
      </w:r>
      <w:r w:rsidRPr="00930300">
        <w:rPr>
          <w:rStyle w:val="StyleBoldUnderline"/>
        </w:rPr>
        <w:t>.</w:t>
      </w:r>
      <w:r w:rsidRPr="00930300">
        <w:rPr>
          <w:sz w:val="16"/>
        </w:rPr>
        <w:t xml:space="preserve"> </w:t>
      </w:r>
      <w:r w:rsidRPr="00930300">
        <w:rPr>
          <w:rStyle w:val="StyleBoldUnderline"/>
        </w:rPr>
        <w:t>Although journalists</w:t>
      </w:r>
      <w:r w:rsidRPr="00930300">
        <w:rPr>
          <w:sz w:val="16"/>
        </w:rPr>
        <w:t xml:space="preserve"> (and political scientists) </w:t>
      </w:r>
      <w:r w:rsidRPr="00930300">
        <w:rPr>
          <w:rStyle w:val="StyleBoldUnderline"/>
        </w:rPr>
        <w:t xml:space="preserve">often focus on the </w:t>
      </w:r>
      <w:r w:rsidRPr="009C7F54">
        <w:rPr>
          <w:rStyle w:val="StyleBoldUnderline"/>
          <w:highlight w:val="cyan"/>
        </w:rPr>
        <w:t>legislative “endgame</w:t>
      </w:r>
      <w:r w:rsidRPr="00930300">
        <w:rPr>
          <w:rStyle w:val="StyleBoldUnderline"/>
        </w:rPr>
        <w:t>” to gauge presidential influence</w:t>
      </w:r>
      <w:r w:rsidRPr="00930300">
        <w:rPr>
          <w:sz w:val="16"/>
        </w:rPr>
        <w:t xml:space="preserve"> – will the President swing enough votes to get his preferred legislation enacted? – </w:t>
      </w:r>
      <w:r w:rsidRPr="00930300">
        <w:rPr>
          <w:rStyle w:val="StyleBoldUnderline"/>
        </w:rPr>
        <w:t xml:space="preserve">this </w:t>
      </w:r>
      <w:r w:rsidRPr="009C7F54">
        <w:rPr>
          <w:rStyle w:val="StyleBoldUnderline"/>
          <w:highlight w:val="cyan"/>
        </w:rPr>
        <w:t>mistakes an outcome with</w:t>
      </w:r>
      <w:r w:rsidRPr="00930300">
        <w:rPr>
          <w:rStyle w:val="StyleBoldUnderline"/>
        </w:rPr>
        <w:t xml:space="preserve"> actual </w:t>
      </w:r>
      <w:r w:rsidRPr="009C7F54">
        <w:rPr>
          <w:rStyle w:val="StyleBoldUnderline"/>
          <w:highlight w:val="cyan"/>
        </w:rPr>
        <w:t>evidence of</w:t>
      </w:r>
      <w:r w:rsidRPr="00930300">
        <w:rPr>
          <w:rStyle w:val="StyleBoldUnderline"/>
        </w:rPr>
        <w:t xml:space="preserve"> presidential </w:t>
      </w:r>
      <w:r w:rsidRPr="009C7F54">
        <w:rPr>
          <w:rStyle w:val="StyleBoldUnderline"/>
          <w:highlight w:val="cyan"/>
        </w:rPr>
        <w:t>influence</w:t>
      </w:r>
      <w:r w:rsidRPr="00930300">
        <w:rPr>
          <w:sz w:val="16"/>
        </w:rPr>
        <w:t xml:space="preserve">. </w:t>
      </w:r>
      <w:r w:rsidRPr="009C7F54">
        <w:rPr>
          <w:rStyle w:val="StyleBoldUnderline"/>
          <w:highlight w:val="cyan"/>
        </w:rPr>
        <w:t>Once</w:t>
      </w:r>
      <w:r w:rsidRPr="00930300">
        <w:rPr>
          <w:rStyle w:val="StyleBoldUnderline"/>
        </w:rPr>
        <w:t xml:space="preserve"> </w:t>
      </w:r>
      <w:r w:rsidRPr="009C7F54">
        <w:rPr>
          <w:rStyle w:val="StyleBoldUnderline"/>
          <w:highlight w:val="cyan"/>
        </w:rPr>
        <w:t>we control for</w:t>
      </w:r>
      <w:r w:rsidRPr="00930300">
        <w:rPr>
          <w:sz w:val="16"/>
        </w:rPr>
        <w:t xml:space="preserve"> other factors – a member of Congress’ </w:t>
      </w:r>
      <w:r w:rsidRPr="009C7F54">
        <w:rPr>
          <w:rStyle w:val="StyleBoldUnderline"/>
          <w:highlight w:val="cyan"/>
        </w:rPr>
        <w:t>ideological and partisan leanings</w:t>
      </w:r>
      <w:r w:rsidRPr="00930300">
        <w:rPr>
          <w:rStyle w:val="StyleBoldUnderline"/>
        </w:rPr>
        <w:t xml:space="preserve">, the political leanings of her constituency, whether she’s up for reelection or not – </w:t>
      </w:r>
      <w:r w:rsidRPr="009C7F54">
        <w:rPr>
          <w:rStyle w:val="StyleBoldUnderline"/>
          <w:highlight w:val="cyan"/>
        </w:rPr>
        <w:t>we can</w:t>
      </w:r>
      <w:r w:rsidRPr="00930300">
        <w:rPr>
          <w:rStyle w:val="StyleBoldUnderline"/>
        </w:rPr>
        <w:t xml:space="preserve"> usually </w:t>
      </w:r>
      <w:r w:rsidRPr="009C7F54">
        <w:rPr>
          <w:rStyle w:val="StyleBoldUnderline"/>
          <w:highlight w:val="cyan"/>
        </w:rPr>
        <w:t>predict how she will vote without needing to know</w:t>
      </w:r>
      <w:r w:rsidRPr="00930300">
        <w:rPr>
          <w:rStyle w:val="StyleBoldUnderline"/>
        </w:rPr>
        <w:t xml:space="preserve"> much of </w:t>
      </w:r>
      <w:r w:rsidRPr="009C7F54">
        <w:rPr>
          <w:rStyle w:val="StyleBoldUnderline"/>
          <w:highlight w:val="cyan"/>
        </w:rPr>
        <w:t>anything about</w:t>
      </w:r>
      <w:r w:rsidRPr="00930300">
        <w:rPr>
          <w:rStyle w:val="StyleBoldUnderline"/>
        </w:rPr>
        <w:t xml:space="preserve"> what </w:t>
      </w:r>
      <w:r w:rsidRPr="009C7F54">
        <w:rPr>
          <w:rStyle w:val="StyleBoldUnderline"/>
          <w:highlight w:val="cyan"/>
        </w:rPr>
        <w:t>the president</w:t>
      </w:r>
      <w:r w:rsidRPr="00930300">
        <w:rPr>
          <w:rStyle w:val="StyleBoldUnderline"/>
        </w:rPr>
        <w:t xml:space="preserve"> wants</w:t>
      </w:r>
      <w:r w:rsidRPr="00930300">
        <w:rPr>
          <w:sz w:val="16"/>
        </w:rPr>
        <w:t xml:space="preserve">. (I am ignoring the importance of a president’s veto power for the moment.) </w:t>
      </w:r>
      <w:r w:rsidRPr="00930300">
        <w:rPr>
          <w:rStyle w:val="StyleBoldUnderline"/>
        </w:rPr>
        <w:t xml:space="preserve">Despite the much publicized and celebrated instances of presidential arm-twisting </w:t>
      </w:r>
      <w:r w:rsidRPr="00930300">
        <w:rPr>
          <w:sz w:val="16"/>
        </w:rPr>
        <w:t xml:space="preserve">during the legislative endgame, then, </w:t>
      </w:r>
      <w:r w:rsidRPr="00930300">
        <w:rPr>
          <w:rStyle w:val="StyleBoldUnderline"/>
        </w:rPr>
        <w:t xml:space="preserve">most </w:t>
      </w:r>
      <w:r w:rsidRPr="009C7F54">
        <w:rPr>
          <w:rStyle w:val="StyleBoldUnderline"/>
          <w:highlight w:val="cyan"/>
        </w:rPr>
        <w:t>legislative outcomes don’t depend on presidential lobbying</w:t>
      </w:r>
      <w:r w:rsidRPr="0093030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930300">
        <w:rPr>
          <w:rStyle w:val="StyleBoldUnderline"/>
        </w:rPr>
        <w:t>presidential power is largely an exercise in agenda-setting – not arm-twisting</w:t>
      </w:r>
      <w:r w:rsidRPr="0093030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930300">
        <w:rPr>
          <w:rStyle w:val="StyleBoldUnderline"/>
        </w:rPr>
        <w:t>presidents are never free to act on their ideal preferences. Politics is the art of the possible</w:t>
      </w:r>
      <w:r w:rsidRPr="0093030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14:paraId="6792462A" w14:textId="77777777" w:rsidR="009B62D8" w:rsidRPr="00930300" w:rsidRDefault="009B62D8" w:rsidP="009B62D8"/>
    <w:p w14:paraId="719AAEF8" w14:textId="77777777" w:rsidR="009B62D8" w:rsidRPr="00930300" w:rsidRDefault="009B62D8" w:rsidP="009B62D8">
      <w:pPr>
        <w:rPr>
          <w:b/>
          <w:sz w:val="26"/>
        </w:rPr>
      </w:pPr>
      <w:r w:rsidRPr="00930300">
        <w:rPr>
          <w:b/>
          <w:sz w:val="26"/>
        </w:rPr>
        <w:t xml:space="preserve">Obama won’t fight – he has never </w:t>
      </w:r>
      <w:r w:rsidRPr="00930300">
        <w:rPr>
          <w:b/>
          <w:sz w:val="26"/>
          <w:u w:val="single"/>
        </w:rPr>
        <w:t>used</w:t>
      </w:r>
      <w:r w:rsidRPr="00930300">
        <w:rPr>
          <w:b/>
          <w:sz w:val="26"/>
        </w:rPr>
        <w:t xml:space="preserve"> political capital</w:t>
      </w:r>
    </w:p>
    <w:p w14:paraId="563747A5" w14:textId="77777777" w:rsidR="009B62D8" w:rsidRPr="00930300" w:rsidRDefault="009B62D8" w:rsidP="009B62D8">
      <w:pPr>
        <w:rPr>
          <w:rFonts w:cs="Arial"/>
        </w:rPr>
      </w:pPr>
      <w:r w:rsidRPr="00930300">
        <w:rPr>
          <w:rFonts w:cs="Arial"/>
          <w:b/>
          <w:sz w:val="24"/>
          <w:u w:val="single"/>
        </w:rPr>
        <w:t>Newsweek 10</w:t>
      </w:r>
      <w:r w:rsidRPr="00930300">
        <w:rPr>
          <w:rFonts w:cs="Arial"/>
        </w:rPr>
        <w:t xml:space="preserve"> (“Learning from LBJ,” 3-25, </w:t>
      </w:r>
      <w:hyperlink r:id="rId48" w:history="1">
        <w:r w:rsidRPr="00930300">
          <w:rPr>
            <w:rStyle w:val="Hyperlink"/>
            <w:rFonts w:cs="Arial"/>
          </w:rPr>
          <w:t>http://www.newsweek.com/2010/03/25/learning-from-lbj.html</w:t>
        </w:r>
      </w:hyperlink>
      <w:r w:rsidRPr="00930300">
        <w:rPr>
          <w:rFonts w:cs="Arial"/>
        </w:rPr>
        <w:t>)</w:t>
      </w:r>
    </w:p>
    <w:p w14:paraId="21C45FFB" w14:textId="77777777" w:rsidR="009B62D8" w:rsidRPr="00930300" w:rsidRDefault="009B62D8" w:rsidP="009B62D8">
      <w:pPr>
        <w:rPr>
          <w:rFonts w:cs="Arial"/>
          <w:sz w:val="16"/>
        </w:rPr>
      </w:pPr>
      <w:r w:rsidRPr="00930300">
        <w:rPr>
          <w:rStyle w:val="StyleBoldUnderline"/>
        </w:rPr>
        <w:t>It's called "the treatment." All presidents administer it, one way or another. The trick is to use the perks of the office and the power of personality to bring around doubters and foes</w:t>
      </w:r>
      <w:r w:rsidRPr="00930300">
        <w:rPr>
          <w:rFonts w:cs="Arial"/>
          <w:sz w:val="16"/>
        </w:rPr>
        <w:t xml:space="preserve">. LBJ was the most outlandish and sometimes outrageous practitioner. With three televisions blasting in the background, Johnson would get about six inches away from the face of some beleaguered or balky senator or cabinet secretary. Sometimes LBJ would beckon the man into the bathroom and continue to cajole or harangue while he sat on the toilet. Air Force One is a favorite tool presidents use to inspire and overawe. </w:t>
      </w:r>
      <w:r w:rsidRPr="00930300">
        <w:rPr>
          <w:rStyle w:val="StyleBoldUnderline"/>
        </w:rPr>
        <w:t>With much guffawing and backslapping, recalcitrant lawmakers are led to a luxurious cabin where they are granted a presidential audience and bestowed with swag</w:t>
      </w:r>
      <w:r w:rsidRPr="00930300">
        <w:rPr>
          <w:rFonts w:cs="Arial"/>
          <w:sz w:val="16"/>
        </w:rPr>
        <w:t xml:space="preserve">, like cuff links with the presidential seal (Johnson gave away plastic busts of himself). Dennis Kucinich, seven-term congressman from Ohio and potential vote-switcher for health reform, was invited aboard Air Force One a couple of weeks before the climactic vote in the House. He had dealt with Presidents Clinton and Bush before, but </w:t>
      </w:r>
      <w:r w:rsidRPr="00930300">
        <w:rPr>
          <w:rStyle w:val="StyleBoldUnderline"/>
        </w:rPr>
        <w:t xml:space="preserve">Obama was different. </w:t>
      </w:r>
      <w:r w:rsidRPr="009C7F54">
        <w:rPr>
          <w:rStyle w:val="StyleBoldUnderline"/>
          <w:highlight w:val="cyan"/>
        </w:rPr>
        <w:t>The president</w:t>
      </w:r>
      <w:r w:rsidRPr="00930300">
        <w:rPr>
          <w:rFonts w:cs="Arial"/>
          <w:sz w:val="16"/>
        </w:rPr>
        <w:t xml:space="preserve"> was sitting in shirt sleeves behind a desk, computer to one side, notepad and pen at the ready. "He </w:t>
      </w:r>
      <w:r w:rsidRPr="009C7F54">
        <w:rPr>
          <w:rStyle w:val="StyleBoldUnderline"/>
          <w:highlight w:val="cyan"/>
        </w:rPr>
        <w:t>doesn't twist arms</w:t>
      </w:r>
      <w:r w:rsidRPr="00930300">
        <w:rPr>
          <w:rStyle w:val="StyleBoldUnderline"/>
          <w:rFonts w:cs="Arial"/>
        </w:rPr>
        <w:t>,"</w:t>
      </w:r>
      <w:r w:rsidRPr="00930300">
        <w:rPr>
          <w:rFonts w:cs="Arial"/>
          <w:sz w:val="16"/>
        </w:rPr>
        <w:t xml:space="preserve"> recalls Kucinich. </w:t>
      </w:r>
      <w:r w:rsidRPr="00930300">
        <w:rPr>
          <w:rStyle w:val="StyleBoldUnderline"/>
        </w:rPr>
        <w:t>Rather, the president quietly listened. He was "all business," and sat patiently while Kucinich expressed his concerns</w:t>
      </w:r>
      <w:r w:rsidRPr="00930300">
        <w:rPr>
          <w:rFonts w:cs="Arial"/>
          <w:sz w:val="16"/>
        </w:rPr>
        <w:t xml:space="preserve">, which Obama already knew. </w:t>
      </w:r>
      <w:r w:rsidRPr="00930300">
        <w:rPr>
          <w:rStyle w:val="StyleBoldUnderline"/>
        </w:rPr>
        <w:t>Then the president laid out his own arguments. Kucinich wasn't persuaded by the president</w:t>
      </w:r>
      <w:r w:rsidRPr="00930300">
        <w:rPr>
          <w:rFonts w:cs="Arial"/>
          <w:sz w:val="16"/>
        </w:rPr>
        <w:t xml:space="preserve">, he told NEWSWEEK. </w:t>
      </w:r>
      <w:r w:rsidRPr="00930300">
        <w:rPr>
          <w:rStyle w:val="StyleBoldUnderline"/>
        </w:rPr>
        <w:t>But he voted for the bill because he did not want the presidency to fail</w:t>
      </w:r>
      <w:r w:rsidRPr="00930300">
        <w:rPr>
          <w:rFonts w:cs="Arial"/>
          <w:sz w:val="16"/>
        </w:rPr>
        <w:t xml:space="preserve">, and he was convinced Obama would work with him in future. A president's first year in office is often a time for learning. The harshest lessons are beginners' mistakes, like the Bay of Pigs fiasco for JFK. The real key is to figure out how to use the prestige of the office to get things done: when to conserve your political capital, and when and how to spend it. Judging from Obama's campaign, which revolutionized politics with its ability to tap grassroots networks of donors and activists, </w:t>
      </w:r>
      <w:r w:rsidRPr="00930300">
        <w:rPr>
          <w:rStyle w:val="StyleBoldUnderline"/>
        </w:rPr>
        <w:t xml:space="preserve">many expected President Obama to go over the heads of Congress and mobilize popular passions to achieve his top priorities. But on what may be his signature issue, that wasn't really the case. </w:t>
      </w:r>
      <w:r w:rsidRPr="00930300">
        <w:rPr>
          <w:rFonts w:cs="Arial"/>
          <w:sz w:val="16"/>
        </w:rPr>
        <w:t xml:space="preserve">Obama came close to prematurely ending his effectiveness as president before finally pulling out the stops. In the last push for the health-care bill, he reminded voters of Obama the candidate, fiery and full of hope. But </w:t>
      </w:r>
      <w:r w:rsidRPr="009C7F54">
        <w:rPr>
          <w:rStyle w:val="StyleBoldUnderline"/>
          <w:highlight w:val="cyan"/>
        </w:rPr>
        <w:t>during the health-reform bill's long slog</w:t>
      </w:r>
      <w:r w:rsidRPr="00930300">
        <w:rPr>
          <w:rStyle w:val="StyleBoldUnderline"/>
        </w:rPr>
        <w:t xml:space="preserve"> up and around Capitol Hill, </w:t>
      </w:r>
      <w:r w:rsidRPr="009C7F54">
        <w:rPr>
          <w:rStyle w:val="StyleBoldUnderline"/>
          <w:highlight w:val="cyan"/>
        </w:rPr>
        <w:t>Obama was</w:t>
      </w:r>
      <w:r w:rsidRPr="00930300">
        <w:rPr>
          <w:rStyle w:val="StyleBoldUnderline"/>
        </w:rPr>
        <w:t xml:space="preserve"> a strangely </w:t>
      </w:r>
      <w:r w:rsidRPr="009C7F54">
        <w:rPr>
          <w:rStyle w:val="StyleBoldUnderline"/>
          <w:highlight w:val="cyan"/>
        </w:rPr>
        <w:t>passive</w:t>
      </w:r>
      <w:r w:rsidRPr="00930300">
        <w:rPr>
          <w:rStyle w:val="StyleBoldUnderline"/>
        </w:rPr>
        <w:t xml:space="preserve"> figure</w:t>
      </w:r>
      <w:r w:rsidRPr="00930300">
        <w:rPr>
          <w:rFonts w:cs="Arial"/>
          <w:sz w:val="16"/>
        </w:rPr>
        <w:t xml:space="preserve">. </w:t>
      </w:r>
      <w:r w:rsidRPr="009C7F54">
        <w:rPr>
          <w:rStyle w:val="StyleBoldUnderline"/>
          <w:highlight w:val="cyan"/>
        </w:rPr>
        <w:t>He</w:t>
      </w:r>
      <w:r w:rsidRPr="00930300">
        <w:rPr>
          <w:rStyle w:val="StyleBoldUnderline"/>
        </w:rPr>
        <w:t xml:space="preserve"> sometimes </w:t>
      </w:r>
      <w:r w:rsidRPr="009C7F54">
        <w:rPr>
          <w:rStyle w:val="StyleBoldUnderline"/>
          <w:highlight w:val="cyan"/>
        </w:rPr>
        <w:t>seemed more peeved than engaged</w:t>
      </w:r>
      <w:r w:rsidRPr="00930300">
        <w:rPr>
          <w:rFonts w:cs="Arial"/>
          <w:sz w:val="16"/>
        </w:rPr>
        <w:t xml:space="preserve">. His backers naturally wondered why he seemed to abandon the field to the tea partiers. The answer may be that </w:t>
      </w:r>
      <w:r w:rsidRPr="00930300">
        <w:rPr>
          <w:rStyle w:val="StyleBoldUnderline"/>
        </w:rPr>
        <w:t xml:space="preserve">at some level </w:t>
      </w:r>
      <w:r w:rsidRPr="009C7F54">
        <w:rPr>
          <w:rStyle w:val="StyleBoldUnderline"/>
          <w:highlight w:val="cyan"/>
        </w:rPr>
        <w:t>he</w:t>
      </w:r>
      <w:r w:rsidRPr="00930300">
        <w:rPr>
          <w:rStyle w:val="StyleBoldUnderline"/>
        </w:rPr>
        <w:t xml:space="preserve"> just </w:t>
      </w:r>
      <w:r w:rsidRPr="009C7F54">
        <w:rPr>
          <w:rStyle w:val="StyleBoldUnderline"/>
          <w:highlight w:val="cyan"/>
        </w:rPr>
        <w:t>doesn't like politics</w:t>
      </w:r>
      <w:r w:rsidRPr="00930300">
        <w:rPr>
          <w:rStyle w:val="StyleBoldUnderline"/>
        </w:rPr>
        <w:t>, not the way Bill Clinton or LBJ or a "happy warrior" like Hubert Humphrey thrived on the press of flesh, the backroom deal, and the roar of the crowd.</w:t>
      </w:r>
      <w:r w:rsidRPr="00930300">
        <w:rPr>
          <w:rFonts w:cs="Arial"/>
          <w:sz w:val="16"/>
        </w:rPr>
        <w:t xml:space="preserve"> That doesn't mean Obama can't thrive or be successful—even Richard Nixon was elected to two terms. But it does mean that </w:t>
      </w:r>
      <w:r w:rsidRPr="00930300">
        <w:rPr>
          <w:rStyle w:val="StyleBoldUnderline"/>
        </w:rPr>
        <w:t>the country is run by</w:t>
      </w:r>
      <w:r w:rsidRPr="00930300">
        <w:rPr>
          <w:rFonts w:cs="Arial"/>
          <w:sz w:val="16"/>
        </w:rPr>
        <w:t xml:space="preserve"> what New York Times columnist Maureen Dowd wryly called "the conquering professor"—</w:t>
      </w:r>
      <w:r w:rsidRPr="00930300">
        <w:rPr>
          <w:rStyle w:val="StyleBoldUnderline"/>
        </w:rPr>
        <w:t xml:space="preserve">a president who leads more from the head than the heart, who often relies more on listening than preaching. </w:t>
      </w:r>
      <w:r w:rsidRPr="00930300">
        <w:rPr>
          <w:rFonts w:cs="Arial"/>
          <w:sz w:val="16"/>
        </w:rPr>
        <w:t xml:space="preserve">Obama entered politics as a community organizer, and as a presidential candidate he oversaw an operation that brilliantly organized from the ground up. So it was a puzzle to Marshall Ganz, a longtime community organizer, that </w:t>
      </w:r>
      <w:r w:rsidRPr="00930300">
        <w:rPr>
          <w:rStyle w:val="StyleBoldUnderline"/>
        </w:rPr>
        <w:t>Obama seemed to neglect the basic rule of a grassroots organizer: to mobilize and, if necessary, polarize your popular base against a common enemy</w:t>
      </w:r>
      <w:r w:rsidRPr="00930300">
        <w:rPr>
          <w:rFonts w:cs="Arial"/>
          <w:sz w:val="16"/>
        </w:rPr>
        <w:t xml:space="preserve">. Instead, President </w:t>
      </w:r>
      <w:r w:rsidRPr="009C7F54">
        <w:rPr>
          <w:rStyle w:val="StyleBoldUnderline"/>
          <w:highlight w:val="cyan"/>
        </w:rPr>
        <w:t>Obama seemed to withdraw and seek not to offend while Congress squabbled</w:t>
      </w:r>
      <w:r w:rsidRPr="00930300">
        <w:rPr>
          <w:rFonts w:cs="Arial"/>
          <w:sz w:val="16"/>
        </w:rPr>
        <w:t>. "It was a curiously passive strategy," says Ganz, who worked for 16 years with Cesar Chavez and the United Farm Workers and now teaches at Harvard's Kennedy School. In a way, he says, Obama's "fear of a small conflict made a big conflict inevitable."</w:t>
      </w:r>
    </w:p>
    <w:p w14:paraId="05A2EE43" w14:textId="77777777" w:rsidR="009B62D8" w:rsidRPr="00930300" w:rsidRDefault="009B62D8" w:rsidP="009B62D8">
      <w:pPr>
        <w:rPr>
          <w:sz w:val="20"/>
        </w:rPr>
      </w:pPr>
    </w:p>
    <w:p w14:paraId="569B3E28" w14:textId="77777777" w:rsidR="009B62D8" w:rsidRPr="00930300" w:rsidRDefault="009B62D8" w:rsidP="009B62D8">
      <w:pPr>
        <w:rPr>
          <w:rStyle w:val="StyleBoldUnderline"/>
          <w:b/>
        </w:rPr>
      </w:pPr>
      <w:r w:rsidRPr="00930300">
        <w:rPr>
          <w:rStyle w:val="StyleBoldUnderline"/>
        </w:rPr>
        <w:t>Political capital isn’t real – votes are ideological</w:t>
      </w:r>
    </w:p>
    <w:p w14:paraId="1CAC58C1" w14:textId="77777777" w:rsidR="009B62D8" w:rsidRPr="00930300" w:rsidRDefault="009B62D8" w:rsidP="009B62D8">
      <w:r w:rsidRPr="00930300">
        <w:rPr>
          <w:rStyle w:val="StyleBoldUnderline"/>
        </w:rPr>
        <w:t>The Daily Home ’10</w:t>
      </w:r>
      <w:r w:rsidRPr="00930300">
        <w:t xml:space="preserve"> (Daily newspaper serving the Talladega and and St. Clair Counties since 1867. It is the leading newspaper for the 2 counties as well as much of the surrounding area (“There is no Such Thing as ‘Political Capital’”, The Daily Home, 27 January 2010. &lt; </w:t>
      </w:r>
      <w:hyperlink r:id="rId49" w:history="1">
        <w:r w:rsidRPr="00930300">
          <w:rPr>
            <w:rStyle w:val="Hyperlink"/>
          </w:rPr>
          <w:t>http://www.dailyhome.com/view/full_story/5680369/article-There-is-no-such-thing-as-‘political-capital’?instance=home_opinion</w:t>
        </w:r>
      </w:hyperlink>
      <w:r w:rsidRPr="00930300">
        <w:t>&gt;)</w:t>
      </w:r>
    </w:p>
    <w:p w14:paraId="1AD59DE3" w14:textId="77777777" w:rsidR="009B62D8" w:rsidRPr="00930300" w:rsidRDefault="009B62D8" w:rsidP="009B62D8">
      <w:pPr>
        <w:pStyle w:val="card"/>
        <w:ind w:left="0"/>
        <w:rPr>
          <w:rStyle w:val="DebateUnderline"/>
          <w:rFonts w:ascii="Calibri" w:hAnsi="Calibri"/>
        </w:rPr>
      </w:pPr>
      <w:r w:rsidRPr="00930300">
        <w:rPr>
          <w:rFonts w:ascii="Calibri" w:hAnsi="Calibri"/>
        </w:rPr>
        <w:t>After winning one of the closest presidential races in the history of the United States in 2004, President Bush proclaimed, “I earned capital in the campaign, political capital, and now I intend to spend it.” The president and the GOP thought they had a sure bet. They were wrong. In following elections, the American voters yanked the rug out from under them, first giving Democrats a majority in Congress, then giving them the White House in 2008. In turn, the Democrats, bolstered by those elections, made the same mistake the Republicans did, believing that they had some grand mandate from voters to push their agenda through</w:t>
      </w:r>
      <w:r w:rsidRPr="00930300">
        <w:rPr>
          <w:rStyle w:val="DebateUnderline"/>
          <w:rFonts w:ascii="Calibri" w:hAnsi="Calibri"/>
        </w:rPr>
        <w:t xml:space="preserve">. Now, if two recent elections are any indication, the pendulum is once again swinging the other way, with Republicans gaining ground. And once again, we are hearing from GOP party leaders that they have earned some “political capital.” Too bad for both parties </w:t>
      </w:r>
      <w:r w:rsidRPr="009C7F54">
        <w:rPr>
          <w:rStyle w:val="DebateUnderline"/>
          <w:rFonts w:ascii="Calibri" w:hAnsi="Calibri"/>
          <w:highlight w:val="cyan"/>
        </w:rPr>
        <w:t>“political capital” does not exist — never has</w:t>
      </w:r>
      <w:r w:rsidRPr="00930300">
        <w:rPr>
          <w:rFonts w:ascii="Calibri" w:hAnsi="Calibri"/>
        </w:rPr>
        <w:t>. In fact, it’s hugely insulting to Americans as a whole for one party or the other to make such a claim</w:t>
      </w:r>
      <w:r w:rsidRPr="00930300">
        <w:rPr>
          <w:rStyle w:val="DebateUnderline"/>
          <w:rFonts w:ascii="Calibri" w:hAnsi="Calibri"/>
        </w:rPr>
        <w:t xml:space="preserve">. On average, the United States is split about evenly between Republicans and Democrats, conservatives and liberals, with a broad margin of moderates between the extremes. And most people are, in real-world situations, conservative on some issues and liberal on others. </w:t>
      </w:r>
      <w:r w:rsidRPr="00930300">
        <w:rPr>
          <w:rFonts w:ascii="Calibri" w:hAnsi="Calibri"/>
        </w:rPr>
        <w:t xml:space="preserve">Very few Americans want unrestricted government spending, which is traditionally a conservative view point, but at the same time, most of those people would support the government providing food to starving children, which is traditionally a liberal approach. So any time one political party thinks it has the upper hand, as the Democrats most recently did, they are wrong. </w:t>
      </w:r>
      <w:r w:rsidRPr="00930300">
        <w:rPr>
          <w:rStyle w:val="DebateUnderline"/>
          <w:rFonts w:ascii="Calibri" w:hAnsi="Calibri"/>
        </w:rPr>
        <w:t xml:space="preserve">The Democrats mostly won elections because of a national dissatisfaction among moderates with how the GOP majority had managed the country — NOT because the United States had suddenly become a country of Democrats. </w:t>
      </w:r>
      <w:r w:rsidRPr="00930300">
        <w:rPr>
          <w:rFonts w:ascii="Calibri" w:hAnsi="Calibri"/>
        </w:rPr>
        <w:t>It was foolish then for Democrat leaders like Speaker Nancy Pelosi to think otherwise and it is equally foolish now for the GOP to repeat that mistake. American voters want government that advances the best interest of its people and its businesses</w:t>
      </w:r>
      <w:r w:rsidRPr="00930300">
        <w:rPr>
          <w:rStyle w:val="Style11ptUnderline"/>
          <w:rFonts w:ascii="Calibri" w:hAnsi="Calibri"/>
        </w:rPr>
        <w:t xml:space="preserve">, </w:t>
      </w:r>
      <w:r w:rsidRPr="009C7F54">
        <w:rPr>
          <w:rStyle w:val="DebateUnderline"/>
          <w:rFonts w:ascii="Calibri" w:hAnsi="Calibri"/>
          <w:highlight w:val="cyan"/>
        </w:rPr>
        <w:t>instead of focusing on one party’s agenda</w:t>
      </w:r>
      <w:r w:rsidRPr="00930300">
        <w:rPr>
          <w:rStyle w:val="DebateUnderline"/>
          <w:rFonts w:ascii="Calibri" w:hAnsi="Calibri"/>
        </w:rPr>
        <w:t xml:space="preserve">. Given the state of the nation today, </w:t>
      </w:r>
      <w:r w:rsidRPr="009C7F54">
        <w:rPr>
          <w:rStyle w:val="DebateUnderline"/>
          <w:rFonts w:ascii="Calibri" w:hAnsi="Calibri"/>
          <w:highlight w:val="cyan"/>
        </w:rPr>
        <w:t>neither party has done much to earn anything like “political capital” and certainly neither has any to spend.</w:t>
      </w:r>
    </w:p>
    <w:p w14:paraId="1016C2AB" w14:textId="77777777" w:rsidR="009B62D8" w:rsidRPr="00930300" w:rsidRDefault="009B62D8" w:rsidP="009B62D8">
      <w:pPr>
        <w:rPr>
          <w:sz w:val="20"/>
        </w:rPr>
      </w:pPr>
    </w:p>
    <w:p w14:paraId="5436CC3F" w14:textId="77777777" w:rsidR="009B62D8" w:rsidRPr="00930300" w:rsidRDefault="009B62D8" w:rsidP="009B62D8">
      <w:pPr>
        <w:rPr>
          <w:b/>
        </w:rPr>
      </w:pPr>
      <w:r w:rsidRPr="00930300">
        <w:rPr>
          <w:b/>
        </w:rPr>
        <w:t>PC is completely irrelevant – nothing passes</w:t>
      </w:r>
    </w:p>
    <w:p w14:paraId="55467A95" w14:textId="77777777" w:rsidR="009B62D8" w:rsidRPr="00930300" w:rsidRDefault="009B62D8" w:rsidP="009B62D8">
      <w:pPr>
        <w:rPr>
          <w:sz w:val="14"/>
        </w:rPr>
      </w:pPr>
      <w:r w:rsidRPr="00930300">
        <w:rPr>
          <w:b/>
        </w:rPr>
        <w:t xml:space="preserve">Packer, 6/12/12 </w:t>
      </w:r>
      <w:r w:rsidRPr="00930300">
        <w:rPr>
          <w:sz w:val="14"/>
        </w:rPr>
        <w:t xml:space="preserve">(George, “A FOREIGN-POLICY PRESIDENT,” The New Yorker, </w:t>
      </w:r>
      <w:hyperlink r:id="rId50" w:anchor="ixzz21nJej1UF" w:history="1">
        <w:r w:rsidRPr="00930300">
          <w:rPr>
            <w:sz w:val="14"/>
          </w:rPr>
          <w:t>http://www.newyorker.com/online/blogs/comment/2012/06/obama-foreign-policy-2012-election.html#ixzz21nJej1UF</w:t>
        </w:r>
      </w:hyperlink>
      <w:r w:rsidRPr="00930300">
        <w:rPr>
          <w:sz w:val="14"/>
        </w:rPr>
        <w:t>)RK</w:t>
      </w:r>
    </w:p>
    <w:p w14:paraId="0BD97CF9" w14:textId="77777777" w:rsidR="009B62D8" w:rsidRPr="00930300" w:rsidRDefault="009B62D8" w:rsidP="009B62D8">
      <w:pPr>
        <w:jc w:val="both"/>
        <w:rPr>
          <w:sz w:val="14"/>
        </w:rPr>
      </w:pPr>
      <w:r w:rsidRPr="00930300">
        <w:rPr>
          <w:sz w:val="14"/>
        </w:rPr>
        <w:t xml:space="preserve">To a surprising extent, this is still the country that Obama inherited in 2009, the one that George W. Bush led for two terms, even the one that Bill Clinton presided over. </w:t>
      </w:r>
      <w:r w:rsidRPr="00930300">
        <w:rPr>
          <w:u w:val="single"/>
        </w:rPr>
        <w:t>Why didn’t Obama’s first term bring transformation that he promised?</w:t>
      </w:r>
      <w:r w:rsidRPr="00930300">
        <w:rPr>
          <w:sz w:val="14"/>
        </w:rPr>
        <w:t xml:space="preserve"> That will be one for the historians, but the lines of explanation are already clear: The recession was longer and worse than the Administration expected, and for many Americans it’s still going on; the </w:t>
      </w:r>
      <w:r w:rsidRPr="00930300">
        <w:rPr>
          <w:u w:val="single"/>
        </w:rPr>
        <w:t>Republicans decided from the start that they would lay all problems at Obama’s door and do as little as possible to help him solve them,</w:t>
      </w:r>
      <w:r w:rsidRPr="00930300">
        <w:rPr>
          <w:sz w:val="14"/>
        </w:rPr>
        <w:t xml:space="preserve"> a daring as well as immoral strategy that paid off handsomely; </w:t>
      </w:r>
      <w:r w:rsidRPr="00930300">
        <w:rPr>
          <w:u w:val="single"/>
        </w:rPr>
        <w:t>the White House seemed completely unprepared for this approach, letting the President’s opponents to define him by August of his first year;</w:t>
      </w:r>
      <w:r w:rsidRPr="00930300">
        <w:rPr>
          <w:sz w:val="14"/>
        </w:rPr>
        <w:t xml:space="preserve"> </w:t>
      </w:r>
      <w:r w:rsidRPr="009C7F54">
        <w:rPr>
          <w:highlight w:val="cyan"/>
          <w:u w:val="single"/>
        </w:rPr>
        <w:t xml:space="preserve">Congress, especially the Senate, has </w:t>
      </w:r>
      <w:r w:rsidRPr="009C7F54">
        <w:rPr>
          <w:b/>
          <w:highlight w:val="cyan"/>
          <w:u w:val="single"/>
        </w:rPr>
        <w:t>sunk into a state of paralysis</w:t>
      </w:r>
      <w:r w:rsidRPr="00930300">
        <w:rPr>
          <w:sz w:val="14"/>
        </w:rPr>
        <w:t xml:space="preserve"> in which the only thing that moves quickly is money. </w:t>
      </w:r>
      <w:r w:rsidRPr="009C7F54">
        <w:rPr>
          <w:highlight w:val="cyan"/>
          <w:u w:val="single"/>
        </w:rPr>
        <w:t>No</w:t>
      </w:r>
      <w:r w:rsidRPr="00930300">
        <w:rPr>
          <w:sz w:val="14"/>
        </w:rPr>
        <w:t xml:space="preserve"> single </w:t>
      </w:r>
      <w:r w:rsidRPr="009C7F54">
        <w:rPr>
          <w:highlight w:val="cyan"/>
          <w:u w:val="single"/>
        </w:rPr>
        <w:t>President</w:t>
      </w:r>
      <w:r w:rsidRPr="00930300">
        <w:rPr>
          <w:sz w:val="14"/>
        </w:rPr>
        <w:t xml:space="preserve">, however gifted, </w:t>
      </w:r>
      <w:r w:rsidRPr="009C7F54">
        <w:rPr>
          <w:b/>
          <w:highlight w:val="cyan"/>
          <w:u w:val="single"/>
        </w:rPr>
        <w:t>could bridge the political divide</w:t>
      </w:r>
      <w:r w:rsidRPr="009C7F54">
        <w:rPr>
          <w:highlight w:val="cyan"/>
          <w:u w:val="single"/>
        </w:rPr>
        <w:t xml:space="preserve">, </w:t>
      </w:r>
      <w:r w:rsidRPr="00396150">
        <w:rPr>
          <w:u w:val="single"/>
        </w:rPr>
        <w:t>because it is real and deep</w:t>
      </w:r>
      <w:r w:rsidRPr="00930300">
        <w:rPr>
          <w:sz w:val="14"/>
        </w:rPr>
        <w:t xml:space="preserve"> and semi-permanent, and to believe otherwise was profoundly ahistorical.</w:t>
      </w:r>
    </w:p>
    <w:p w14:paraId="319C23F1" w14:textId="77777777" w:rsidR="009B62D8" w:rsidRPr="00F90408" w:rsidRDefault="009B62D8" w:rsidP="009B62D8"/>
    <w:p w14:paraId="4E1B92F7" w14:textId="77777777" w:rsidR="009B62D8" w:rsidRPr="009C707B" w:rsidRDefault="009B62D8" w:rsidP="009B62D8"/>
    <w:p w14:paraId="75671A4B" w14:textId="77777777" w:rsidR="00670A42" w:rsidRPr="00670A42" w:rsidRDefault="00670A42" w:rsidP="00670A42"/>
    <w:sectPr w:rsidR="00670A42" w:rsidRPr="00670A4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E82466" w:rsidRDefault="00E82466" w:rsidP="00E46E7E">
      <w:r>
        <w:separator/>
      </w:r>
    </w:p>
  </w:endnote>
  <w:endnote w:type="continuationSeparator" w:id="0">
    <w:p w14:paraId="691DB3E6" w14:textId="77777777" w:rsidR="00E82466" w:rsidRDefault="00E824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Georgia">
    <w:panose1 w:val="02040502050405020303"/>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Narrow">
    <w:panose1 w:val="020B0506020202030204"/>
    <w:charset w:val="00"/>
    <w:family w:val="auto"/>
    <w:pitch w:val="variable"/>
    <w:sig w:usb0="00000003" w:usb1="00000000" w:usb2="00000000" w:usb3="00000000" w:csb0="0000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E82466" w:rsidRDefault="00E82466" w:rsidP="00E46E7E">
      <w:r>
        <w:separator/>
      </w:r>
    </w:p>
  </w:footnote>
  <w:footnote w:type="continuationSeparator" w:id="0">
    <w:p w14:paraId="4C8076F5" w14:textId="77777777" w:rsidR="00E82466" w:rsidRDefault="00E8246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0A42"/>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91595A"/>
    <w:rsid w:val="009165EA"/>
    <w:rsid w:val="009829F2"/>
    <w:rsid w:val="00993F61"/>
    <w:rsid w:val="009B0746"/>
    <w:rsid w:val="009B62D8"/>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EF0858"/>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 Char Char Char Char1,Hats"/>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Hats Char"/>
    <w:basedOn w:val="DefaultParagraphFont"/>
    <w:link w:val="Heading2"/>
    <w:uiPriority w:val="9"/>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qFormat/>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670A42"/>
    <w:pPr>
      <w:spacing w:before="100" w:beforeAutospacing="1" w:after="100" w:afterAutospacing="1"/>
    </w:pPr>
    <w:rPr>
      <w:rFonts w:eastAsia="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670A42"/>
    <w:rPr>
      <w:rFonts w:ascii="Times New Roman" w:eastAsia="Times New Roman" w:hAnsi="Times New Roman" w:cs="Times New Roman"/>
    </w:rPr>
  </w:style>
  <w:style w:type="paragraph" w:customStyle="1" w:styleId="Style2">
    <w:name w:val="Style 2"/>
    <w:basedOn w:val="Normal"/>
    <w:link w:val="Style2Char"/>
    <w:qFormat/>
    <w:rsid w:val="00670A42"/>
    <w:pPr>
      <w:ind w:left="432"/>
    </w:pPr>
    <w:rPr>
      <w:rFonts w:ascii="Georgia" w:eastAsia="Times New Roman" w:hAnsi="Georgia"/>
      <w:sz w:val="20"/>
      <w:szCs w:val="20"/>
      <w:u w:val="single"/>
      <w:lang w:val="x-none" w:eastAsia="x-none"/>
    </w:rPr>
  </w:style>
  <w:style w:type="character" w:customStyle="1" w:styleId="Style2Char">
    <w:name w:val="Style 2 Char"/>
    <w:link w:val="Style2"/>
    <w:rsid w:val="00670A42"/>
    <w:rPr>
      <w:rFonts w:ascii="Georgia" w:eastAsia="Times New Roman" w:hAnsi="Georgia" w:cs="Times New Roman"/>
      <w:sz w:val="20"/>
      <w:szCs w:val="20"/>
      <w:u w:val="single"/>
      <w:lang w:val="x-none" w:eastAsia="x-none"/>
    </w:rPr>
  </w:style>
  <w:style w:type="paragraph" w:customStyle="1" w:styleId="Style1">
    <w:name w:val="Style1"/>
    <w:basedOn w:val="Normal"/>
    <w:link w:val="Style1Char"/>
    <w:qFormat/>
    <w:rsid w:val="00670A42"/>
    <w:rPr>
      <w:rFonts w:eastAsia="SimSun" w:cs="Calibri"/>
      <w:sz w:val="24"/>
      <w:u w:val="single"/>
      <w:lang w:eastAsia="zh-CN"/>
    </w:rPr>
  </w:style>
  <w:style w:type="character" w:customStyle="1" w:styleId="Style1Char">
    <w:name w:val="Style1 Char"/>
    <w:basedOn w:val="DefaultParagraphFont"/>
    <w:link w:val="Style1"/>
    <w:rsid w:val="00670A42"/>
    <w:rPr>
      <w:rFonts w:ascii="Times New Roman" w:eastAsia="SimSun" w:hAnsi="Times New Roman" w:cs="Calibri"/>
      <w:u w:val="single"/>
      <w:lang w:eastAsia="zh-CN"/>
    </w:rPr>
  </w:style>
  <w:style w:type="character" w:customStyle="1" w:styleId="CardsChar">
    <w:name w:val="Cards Char"/>
    <w:link w:val="Cards"/>
    <w:locked/>
    <w:rsid w:val="00670A42"/>
    <w:rPr>
      <w:sz w:val="16"/>
    </w:rPr>
  </w:style>
  <w:style w:type="paragraph" w:customStyle="1" w:styleId="Cards">
    <w:name w:val="Cards"/>
    <w:next w:val="Nothing"/>
    <w:link w:val="CardsChar"/>
    <w:qFormat/>
    <w:rsid w:val="00670A42"/>
    <w:pPr>
      <w:widowControl w:val="0"/>
      <w:ind w:left="432" w:right="432"/>
    </w:pPr>
    <w:rPr>
      <w:sz w:val="16"/>
    </w:rPr>
  </w:style>
  <w:style w:type="character" w:customStyle="1" w:styleId="AuthorYear">
    <w:name w:val="AuthorYear"/>
    <w:uiPriority w:val="1"/>
    <w:qFormat/>
    <w:rsid w:val="00670A42"/>
    <w:rPr>
      <w:rFonts w:ascii="Georgia" w:hAnsi="Georgia"/>
      <w:b/>
      <w:sz w:val="24"/>
    </w:rPr>
  </w:style>
  <w:style w:type="character" w:customStyle="1" w:styleId="Author-Date">
    <w:name w:val="Author-Date"/>
    <w:rsid w:val="009B62D8"/>
    <w:rPr>
      <w:b/>
      <w:bCs w:val="0"/>
      <w:sz w:val="24"/>
    </w:rPr>
  </w:style>
  <w:style w:type="paragraph" w:customStyle="1" w:styleId="card">
    <w:name w:val="card"/>
    <w:basedOn w:val="Normal"/>
    <w:next w:val="Normal"/>
    <w:link w:val="cardChar"/>
    <w:uiPriority w:val="6"/>
    <w:qFormat/>
    <w:rsid w:val="009B62D8"/>
    <w:pPr>
      <w:ind w:left="288" w:right="288"/>
    </w:pPr>
    <w:rPr>
      <w:rFonts w:eastAsia="Times New Roman"/>
      <w:sz w:val="20"/>
      <w:szCs w:val="20"/>
    </w:rPr>
  </w:style>
  <w:style w:type="character" w:customStyle="1" w:styleId="cardChar">
    <w:name w:val="card Char"/>
    <w:link w:val="card"/>
    <w:uiPriority w:val="6"/>
    <w:rsid w:val="009B62D8"/>
    <w:rPr>
      <w:rFonts w:ascii="Times New Roman" w:eastAsia="Times New Roman" w:hAnsi="Times New Roman" w:cs="Times New Roman"/>
      <w:sz w:val="20"/>
      <w:szCs w:val="20"/>
    </w:rPr>
  </w:style>
  <w:style w:type="character" w:customStyle="1" w:styleId="UnderlineBold">
    <w:name w:val="Underline + Bold"/>
    <w:uiPriority w:val="1"/>
    <w:qFormat/>
    <w:rsid w:val="009B62D8"/>
    <w:rPr>
      <w:b/>
      <w:bCs w:val="0"/>
      <w:sz w:val="20"/>
      <w:u w:val="single"/>
    </w:rPr>
  </w:style>
  <w:style w:type="character" w:customStyle="1" w:styleId="DebateUnderline">
    <w:name w:val="Debate Underline"/>
    <w:qFormat/>
    <w:rsid w:val="009B62D8"/>
    <w:rPr>
      <w:rFonts w:ascii="Times New Roman" w:hAnsi="Times New Roman"/>
      <w:sz w:val="24"/>
      <w:u w:val="thick"/>
    </w:rPr>
  </w:style>
  <w:style w:type="character" w:customStyle="1" w:styleId="Style11ptUnderline">
    <w:name w:val="Style 11 pt Underline"/>
    <w:rsid w:val="009B62D8"/>
    <w:rPr>
      <w:sz w:val="20"/>
      <w:u w:val="single"/>
    </w:rPr>
  </w:style>
  <w:style w:type="paragraph" w:customStyle="1" w:styleId="tag">
    <w:name w:val="tag"/>
    <w:basedOn w:val="Normal"/>
    <w:next w:val="Normal"/>
    <w:qFormat/>
    <w:rsid w:val="009B62D8"/>
    <w:rPr>
      <w:rFonts w:ascii="Calibri" w:eastAsia="Times New Roman" w:hAnsi="Calibri"/>
      <w:b/>
      <w:sz w:val="24"/>
      <w:szCs w:val="20"/>
    </w:rPr>
  </w:style>
  <w:style w:type="paragraph" w:styleId="TOC1">
    <w:name w:val="toc 1"/>
    <w:aliases w:val="Index Basic"/>
    <w:basedOn w:val="Normal"/>
    <w:next w:val="Normal"/>
    <w:autoRedefine/>
    <w:rsid w:val="009B62D8"/>
    <w:pPr>
      <w:spacing w:before="120" w:after="120"/>
    </w:pPr>
    <w:rPr>
      <w:rFonts w:ascii="Calibri" w:eastAsia="Times New Roman" w:hAnsi="Calibri"/>
      <w:b/>
      <w:sz w:val="24"/>
      <w:szCs w:val="20"/>
      <w:u w:val="single"/>
    </w:rPr>
  </w:style>
  <w:style w:type="paragraph" w:styleId="TOC3">
    <w:name w:val="toc 3"/>
    <w:basedOn w:val="Normal"/>
    <w:next w:val="Normal"/>
    <w:autoRedefine/>
    <w:rsid w:val="009B62D8"/>
    <w:pPr>
      <w:ind w:left="400"/>
    </w:pPr>
    <w:rPr>
      <w:rFonts w:ascii="Calibri" w:eastAsia="Times New Roman" w:hAnsi="Calibri"/>
      <w:sz w:val="22"/>
      <w:szCs w:val="20"/>
    </w:rPr>
  </w:style>
  <w:style w:type="character" w:customStyle="1" w:styleId="UnderlineNon-bold">
    <w:name w:val="Underline Non - bold"/>
    <w:basedOn w:val="DefaultParagraphFont"/>
    <w:rsid w:val="009B62D8"/>
    <w:rPr>
      <w:rFonts w:ascii="Times New Roman" w:hAnsi="Times New Roman"/>
      <w:iCs/>
      <w:sz w:val="22"/>
      <w:u w:val="single"/>
    </w:rPr>
  </w:style>
  <w:style w:type="paragraph" w:customStyle="1" w:styleId="citenon-bold">
    <w:name w:val="cite non-bold"/>
    <w:basedOn w:val="Normal"/>
    <w:rsid w:val="009B62D8"/>
    <w:rPr>
      <w:rFonts w:ascii="Calibri" w:eastAsia="Times New Roman" w:hAnsi="Calibri"/>
      <w:sz w:val="16"/>
      <w:szCs w:val="20"/>
    </w:rPr>
  </w:style>
  <w:style w:type="character" w:customStyle="1" w:styleId="metad">
    <w:name w:val="metad"/>
    <w:rsid w:val="009B62D8"/>
  </w:style>
  <w:style w:type="character" w:customStyle="1" w:styleId="BoldUnderlineChar">
    <w:name w:val="Bold Underline Char"/>
    <w:rsid w:val="009B62D8"/>
    <w:rPr>
      <w:rFonts w:ascii="Arial Narrow" w:eastAsia="Calibri" w:hAnsi="Arial Narrow" w:cs="Times New Roman"/>
      <w:b/>
      <w:sz w:val="22"/>
      <w:u w:val="thick"/>
    </w:rPr>
  </w:style>
  <w:style w:type="character" w:customStyle="1" w:styleId="CiteChar">
    <w:name w:val="Cite Char"/>
    <w:rsid w:val="009B62D8"/>
    <w:rPr>
      <w:rFonts w:ascii="Arial Narrow" w:eastAsia="Calibri" w:hAnsi="Arial Narrow"/>
      <w:b/>
      <w:sz w:val="24"/>
      <w:szCs w:val="22"/>
      <w:u w:val="thick"/>
    </w:rPr>
  </w:style>
  <w:style w:type="paragraph" w:customStyle="1" w:styleId="Cites">
    <w:name w:val="Cites"/>
    <w:next w:val="Cards"/>
    <w:link w:val="CitesChar"/>
    <w:rsid w:val="009B62D8"/>
    <w:pPr>
      <w:widowControl w:val="0"/>
      <w:outlineLvl w:val="2"/>
    </w:pPr>
    <w:rPr>
      <w:rFonts w:ascii="Times New Roman" w:eastAsia="Times New Roman" w:hAnsi="Times New Roman" w:cs="Times New Roman"/>
      <w:sz w:val="20"/>
    </w:rPr>
  </w:style>
  <w:style w:type="character" w:customStyle="1" w:styleId="CitesChar">
    <w:name w:val="Cites Char"/>
    <w:link w:val="Cites"/>
    <w:rsid w:val="009B62D8"/>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9B62D8"/>
    <w:rPr>
      <w:rFonts w:ascii="Times New Roman" w:eastAsia="Times New Roman" w:hAnsi="Times New Roman" w:cs="Times New Roman"/>
      <w:b/>
    </w:rPr>
  </w:style>
  <w:style w:type="character" w:customStyle="1" w:styleId="justify1">
    <w:name w:val="justify1"/>
    <w:rsid w:val="009B62D8"/>
  </w:style>
  <w:style w:type="character" w:customStyle="1" w:styleId="TitleChar">
    <w:name w:val="Title Char"/>
    <w:link w:val="Title"/>
    <w:uiPriority w:val="6"/>
    <w:qFormat/>
    <w:rsid w:val="009B62D8"/>
    <w:rPr>
      <w:rFonts w:ascii="Arial Narrow" w:hAnsi="Arial Narrow"/>
      <w:u w:val="thick"/>
    </w:rPr>
  </w:style>
  <w:style w:type="paragraph" w:styleId="Title">
    <w:name w:val="Title"/>
    <w:basedOn w:val="Normal"/>
    <w:next w:val="Normal"/>
    <w:link w:val="TitleChar"/>
    <w:uiPriority w:val="6"/>
    <w:qFormat/>
    <w:rsid w:val="009B62D8"/>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9B62D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9B62D8"/>
    <w:rPr>
      <w:rFonts w:cs="Arial"/>
      <w:b/>
      <w:bCs/>
      <w:iCs/>
      <w:noProof w:val="0"/>
      <w:sz w:val="24"/>
      <w:szCs w:val="28"/>
      <w:lang w:val="en-US" w:eastAsia="en-US" w:bidi="ar-SA"/>
    </w:rPr>
  </w:style>
  <w:style w:type="character" w:customStyle="1" w:styleId="SmallTextCharCharCharChar">
    <w:name w:val="Small Text Char Char Char Char"/>
    <w:rsid w:val="009B62D8"/>
    <w:rPr>
      <w:sz w:val="16"/>
      <w:szCs w:val="24"/>
      <w:lang w:val="en-US" w:eastAsia="en-US" w:bidi="ar-SA"/>
    </w:rPr>
  </w:style>
  <w:style w:type="character" w:customStyle="1" w:styleId="reduce2">
    <w:name w:val="reduce2"/>
    <w:rsid w:val="009B62D8"/>
    <w:rPr>
      <w:rFonts w:ascii="Arial" w:hAnsi="Arial" w:cs="Arial"/>
      <w:color w:val="000000"/>
      <w:sz w:val="12"/>
      <w:szCs w:val="22"/>
    </w:rPr>
  </w:style>
  <w:style w:type="character" w:styleId="IntenseEmphasis">
    <w:name w:val="Intense Emphasis"/>
    <w:basedOn w:val="DefaultParagraphFont"/>
    <w:uiPriority w:val="6"/>
    <w:qFormat/>
    <w:rsid w:val="009B62D8"/>
    <w:rPr>
      <w:b w:val="0"/>
      <w:bCs/>
      <w:sz w:val="22"/>
      <w:u w:val="single"/>
    </w:rPr>
  </w:style>
  <w:style w:type="character" w:customStyle="1" w:styleId="apple-converted-space">
    <w:name w:val="apple-converted-space"/>
    <w:basedOn w:val="DefaultParagraphFont"/>
    <w:rsid w:val="009B62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 Char Char Char Char1,Hats"/>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Hats Char"/>
    <w:basedOn w:val="DefaultParagraphFont"/>
    <w:link w:val="Heading2"/>
    <w:uiPriority w:val="9"/>
    <w:qFormat/>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qFormat/>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670A42"/>
    <w:pPr>
      <w:spacing w:before="100" w:beforeAutospacing="1" w:after="100" w:afterAutospacing="1"/>
    </w:pPr>
    <w:rPr>
      <w:rFonts w:eastAsia="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670A42"/>
    <w:rPr>
      <w:rFonts w:ascii="Times New Roman" w:eastAsia="Times New Roman" w:hAnsi="Times New Roman" w:cs="Times New Roman"/>
    </w:rPr>
  </w:style>
  <w:style w:type="paragraph" w:customStyle="1" w:styleId="Style2">
    <w:name w:val="Style 2"/>
    <w:basedOn w:val="Normal"/>
    <w:link w:val="Style2Char"/>
    <w:qFormat/>
    <w:rsid w:val="00670A42"/>
    <w:pPr>
      <w:ind w:left="432"/>
    </w:pPr>
    <w:rPr>
      <w:rFonts w:ascii="Georgia" w:eastAsia="Times New Roman" w:hAnsi="Georgia"/>
      <w:sz w:val="20"/>
      <w:szCs w:val="20"/>
      <w:u w:val="single"/>
      <w:lang w:val="x-none" w:eastAsia="x-none"/>
    </w:rPr>
  </w:style>
  <w:style w:type="character" w:customStyle="1" w:styleId="Style2Char">
    <w:name w:val="Style 2 Char"/>
    <w:link w:val="Style2"/>
    <w:rsid w:val="00670A42"/>
    <w:rPr>
      <w:rFonts w:ascii="Georgia" w:eastAsia="Times New Roman" w:hAnsi="Georgia" w:cs="Times New Roman"/>
      <w:sz w:val="20"/>
      <w:szCs w:val="20"/>
      <w:u w:val="single"/>
      <w:lang w:val="x-none" w:eastAsia="x-none"/>
    </w:rPr>
  </w:style>
  <w:style w:type="paragraph" w:customStyle="1" w:styleId="Style1">
    <w:name w:val="Style1"/>
    <w:basedOn w:val="Normal"/>
    <w:link w:val="Style1Char"/>
    <w:qFormat/>
    <w:rsid w:val="00670A42"/>
    <w:rPr>
      <w:rFonts w:eastAsia="SimSun" w:cs="Calibri"/>
      <w:sz w:val="24"/>
      <w:u w:val="single"/>
      <w:lang w:eastAsia="zh-CN"/>
    </w:rPr>
  </w:style>
  <w:style w:type="character" w:customStyle="1" w:styleId="Style1Char">
    <w:name w:val="Style1 Char"/>
    <w:basedOn w:val="DefaultParagraphFont"/>
    <w:link w:val="Style1"/>
    <w:rsid w:val="00670A42"/>
    <w:rPr>
      <w:rFonts w:ascii="Times New Roman" w:eastAsia="SimSun" w:hAnsi="Times New Roman" w:cs="Calibri"/>
      <w:u w:val="single"/>
      <w:lang w:eastAsia="zh-CN"/>
    </w:rPr>
  </w:style>
  <w:style w:type="character" w:customStyle="1" w:styleId="CardsChar">
    <w:name w:val="Cards Char"/>
    <w:link w:val="Cards"/>
    <w:locked/>
    <w:rsid w:val="00670A42"/>
    <w:rPr>
      <w:sz w:val="16"/>
    </w:rPr>
  </w:style>
  <w:style w:type="paragraph" w:customStyle="1" w:styleId="Cards">
    <w:name w:val="Cards"/>
    <w:next w:val="Nothing"/>
    <w:link w:val="CardsChar"/>
    <w:qFormat/>
    <w:rsid w:val="00670A42"/>
    <w:pPr>
      <w:widowControl w:val="0"/>
      <w:ind w:left="432" w:right="432"/>
    </w:pPr>
    <w:rPr>
      <w:sz w:val="16"/>
    </w:rPr>
  </w:style>
  <w:style w:type="character" w:customStyle="1" w:styleId="AuthorYear">
    <w:name w:val="AuthorYear"/>
    <w:uiPriority w:val="1"/>
    <w:qFormat/>
    <w:rsid w:val="00670A42"/>
    <w:rPr>
      <w:rFonts w:ascii="Georgia" w:hAnsi="Georgia"/>
      <w:b/>
      <w:sz w:val="24"/>
    </w:rPr>
  </w:style>
  <w:style w:type="character" w:customStyle="1" w:styleId="Author-Date">
    <w:name w:val="Author-Date"/>
    <w:rsid w:val="009B62D8"/>
    <w:rPr>
      <w:b/>
      <w:bCs w:val="0"/>
      <w:sz w:val="24"/>
    </w:rPr>
  </w:style>
  <w:style w:type="paragraph" w:customStyle="1" w:styleId="card">
    <w:name w:val="card"/>
    <w:basedOn w:val="Normal"/>
    <w:next w:val="Normal"/>
    <w:link w:val="cardChar"/>
    <w:uiPriority w:val="6"/>
    <w:qFormat/>
    <w:rsid w:val="009B62D8"/>
    <w:pPr>
      <w:ind w:left="288" w:right="288"/>
    </w:pPr>
    <w:rPr>
      <w:rFonts w:eastAsia="Times New Roman"/>
      <w:sz w:val="20"/>
      <w:szCs w:val="20"/>
    </w:rPr>
  </w:style>
  <w:style w:type="character" w:customStyle="1" w:styleId="cardChar">
    <w:name w:val="card Char"/>
    <w:link w:val="card"/>
    <w:uiPriority w:val="6"/>
    <w:rsid w:val="009B62D8"/>
    <w:rPr>
      <w:rFonts w:ascii="Times New Roman" w:eastAsia="Times New Roman" w:hAnsi="Times New Roman" w:cs="Times New Roman"/>
      <w:sz w:val="20"/>
      <w:szCs w:val="20"/>
    </w:rPr>
  </w:style>
  <w:style w:type="character" w:customStyle="1" w:styleId="UnderlineBold">
    <w:name w:val="Underline + Bold"/>
    <w:uiPriority w:val="1"/>
    <w:qFormat/>
    <w:rsid w:val="009B62D8"/>
    <w:rPr>
      <w:b/>
      <w:bCs w:val="0"/>
      <w:sz w:val="20"/>
      <w:u w:val="single"/>
    </w:rPr>
  </w:style>
  <w:style w:type="character" w:customStyle="1" w:styleId="DebateUnderline">
    <w:name w:val="Debate Underline"/>
    <w:qFormat/>
    <w:rsid w:val="009B62D8"/>
    <w:rPr>
      <w:rFonts w:ascii="Times New Roman" w:hAnsi="Times New Roman"/>
      <w:sz w:val="24"/>
      <w:u w:val="thick"/>
    </w:rPr>
  </w:style>
  <w:style w:type="character" w:customStyle="1" w:styleId="Style11ptUnderline">
    <w:name w:val="Style 11 pt Underline"/>
    <w:rsid w:val="009B62D8"/>
    <w:rPr>
      <w:sz w:val="20"/>
      <w:u w:val="single"/>
    </w:rPr>
  </w:style>
  <w:style w:type="paragraph" w:customStyle="1" w:styleId="tag">
    <w:name w:val="tag"/>
    <w:basedOn w:val="Normal"/>
    <w:next w:val="Normal"/>
    <w:qFormat/>
    <w:rsid w:val="009B62D8"/>
    <w:rPr>
      <w:rFonts w:ascii="Calibri" w:eastAsia="Times New Roman" w:hAnsi="Calibri"/>
      <w:b/>
      <w:sz w:val="24"/>
      <w:szCs w:val="20"/>
    </w:rPr>
  </w:style>
  <w:style w:type="paragraph" w:styleId="TOC1">
    <w:name w:val="toc 1"/>
    <w:aliases w:val="Index Basic"/>
    <w:basedOn w:val="Normal"/>
    <w:next w:val="Normal"/>
    <w:autoRedefine/>
    <w:rsid w:val="009B62D8"/>
    <w:pPr>
      <w:spacing w:before="120" w:after="120"/>
    </w:pPr>
    <w:rPr>
      <w:rFonts w:ascii="Calibri" w:eastAsia="Times New Roman" w:hAnsi="Calibri"/>
      <w:b/>
      <w:sz w:val="24"/>
      <w:szCs w:val="20"/>
      <w:u w:val="single"/>
    </w:rPr>
  </w:style>
  <w:style w:type="paragraph" w:styleId="TOC3">
    <w:name w:val="toc 3"/>
    <w:basedOn w:val="Normal"/>
    <w:next w:val="Normal"/>
    <w:autoRedefine/>
    <w:rsid w:val="009B62D8"/>
    <w:pPr>
      <w:ind w:left="400"/>
    </w:pPr>
    <w:rPr>
      <w:rFonts w:ascii="Calibri" w:eastAsia="Times New Roman" w:hAnsi="Calibri"/>
      <w:sz w:val="22"/>
      <w:szCs w:val="20"/>
    </w:rPr>
  </w:style>
  <w:style w:type="character" w:customStyle="1" w:styleId="UnderlineNon-bold">
    <w:name w:val="Underline Non - bold"/>
    <w:basedOn w:val="DefaultParagraphFont"/>
    <w:rsid w:val="009B62D8"/>
    <w:rPr>
      <w:rFonts w:ascii="Times New Roman" w:hAnsi="Times New Roman"/>
      <w:iCs/>
      <w:sz w:val="22"/>
      <w:u w:val="single"/>
    </w:rPr>
  </w:style>
  <w:style w:type="paragraph" w:customStyle="1" w:styleId="citenon-bold">
    <w:name w:val="cite non-bold"/>
    <w:basedOn w:val="Normal"/>
    <w:rsid w:val="009B62D8"/>
    <w:rPr>
      <w:rFonts w:ascii="Calibri" w:eastAsia="Times New Roman" w:hAnsi="Calibri"/>
      <w:sz w:val="16"/>
      <w:szCs w:val="20"/>
    </w:rPr>
  </w:style>
  <w:style w:type="character" w:customStyle="1" w:styleId="metad">
    <w:name w:val="metad"/>
    <w:rsid w:val="009B62D8"/>
  </w:style>
  <w:style w:type="character" w:customStyle="1" w:styleId="BoldUnderlineChar">
    <w:name w:val="Bold Underline Char"/>
    <w:rsid w:val="009B62D8"/>
    <w:rPr>
      <w:rFonts w:ascii="Arial Narrow" w:eastAsia="Calibri" w:hAnsi="Arial Narrow" w:cs="Times New Roman"/>
      <w:b/>
      <w:sz w:val="22"/>
      <w:u w:val="thick"/>
    </w:rPr>
  </w:style>
  <w:style w:type="character" w:customStyle="1" w:styleId="CiteChar">
    <w:name w:val="Cite Char"/>
    <w:rsid w:val="009B62D8"/>
    <w:rPr>
      <w:rFonts w:ascii="Arial Narrow" w:eastAsia="Calibri" w:hAnsi="Arial Narrow"/>
      <w:b/>
      <w:sz w:val="24"/>
      <w:szCs w:val="22"/>
      <w:u w:val="thick"/>
    </w:rPr>
  </w:style>
  <w:style w:type="paragraph" w:customStyle="1" w:styleId="Cites">
    <w:name w:val="Cites"/>
    <w:next w:val="Cards"/>
    <w:link w:val="CitesChar"/>
    <w:rsid w:val="009B62D8"/>
    <w:pPr>
      <w:widowControl w:val="0"/>
      <w:outlineLvl w:val="2"/>
    </w:pPr>
    <w:rPr>
      <w:rFonts w:ascii="Times New Roman" w:eastAsia="Times New Roman" w:hAnsi="Times New Roman" w:cs="Times New Roman"/>
      <w:sz w:val="20"/>
    </w:rPr>
  </w:style>
  <w:style w:type="character" w:customStyle="1" w:styleId="CitesChar">
    <w:name w:val="Cites Char"/>
    <w:link w:val="Cites"/>
    <w:rsid w:val="009B62D8"/>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9B62D8"/>
    <w:rPr>
      <w:rFonts w:ascii="Times New Roman" w:eastAsia="Times New Roman" w:hAnsi="Times New Roman" w:cs="Times New Roman"/>
      <w:b/>
    </w:rPr>
  </w:style>
  <w:style w:type="character" w:customStyle="1" w:styleId="justify1">
    <w:name w:val="justify1"/>
    <w:rsid w:val="009B62D8"/>
  </w:style>
  <w:style w:type="character" w:customStyle="1" w:styleId="TitleChar">
    <w:name w:val="Title Char"/>
    <w:link w:val="Title"/>
    <w:uiPriority w:val="6"/>
    <w:qFormat/>
    <w:rsid w:val="009B62D8"/>
    <w:rPr>
      <w:rFonts w:ascii="Arial Narrow" w:hAnsi="Arial Narrow"/>
      <w:u w:val="thick"/>
    </w:rPr>
  </w:style>
  <w:style w:type="paragraph" w:styleId="Title">
    <w:name w:val="Title"/>
    <w:basedOn w:val="Normal"/>
    <w:next w:val="Normal"/>
    <w:link w:val="TitleChar"/>
    <w:uiPriority w:val="6"/>
    <w:qFormat/>
    <w:rsid w:val="009B62D8"/>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9B62D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9B62D8"/>
    <w:rPr>
      <w:rFonts w:cs="Arial"/>
      <w:b/>
      <w:bCs/>
      <w:iCs/>
      <w:noProof w:val="0"/>
      <w:sz w:val="24"/>
      <w:szCs w:val="28"/>
      <w:lang w:val="en-US" w:eastAsia="en-US" w:bidi="ar-SA"/>
    </w:rPr>
  </w:style>
  <w:style w:type="character" w:customStyle="1" w:styleId="SmallTextCharCharCharChar">
    <w:name w:val="Small Text Char Char Char Char"/>
    <w:rsid w:val="009B62D8"/>
    <w:rPr>
      <w:sz w:val="16"/>
      <w:szCs w:val="24"/>
      <w:lang w:val="en-US" w:eastAsia="en-US" w:bidi="ar-SA"/>
    </w:rPr>
  </w:style>
  <w:style w:type="character" w:customStyle="1" w:styleId="reduce2">
    <w:name w:val="reduce2"/>
    <w:rsid w:val="009B62D8"/>
    <w:rPr>
      <w:rFonts w:ascii="Arial" w:hAnsi="Arial" w:cs="Arial"/>
      <w:color w:val="000000"/>
      <w:sz w:val="12"/>
      <w:szCs w:val="22"/>
    </w:rPr>
  </w:style>
  <w:style w:type="character" w:styleId="IntenseEmphasis">
    <w:name w:val="Intense Emphasis"/>
    <w:basedOn w:val="DefaultParagraphFont"/>
    <w:uiPriority w:val="6"/>
    <w:qFormat/>
    <w:rsid w:val="009B62D8"/>
    <w:rPr>
      <w:b w:val="0"/>
      <w:bCs/>
      <w:sz w:val="22"/>
      <w:u w:val="single"/>
    </w:rPr>
  </w:style>
  <w:style w:type="character" w:customStyle="1" w:styleId="apple-converted-space">
    <w:name w:val="apple-converted-space"/>
    <w:basedOn w:val="DefaultParagraphFont"/>
    <w:rsid w:val="009B6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bostonglobe.com/opinion/2013/07/31/john-kerry-six-month-report-card/F5CBhgRDlXEaQxQUeyvPtI/story.html" TargetMode="External"/><Relationship Id="rId47" Type="http://schemas.openxmlformats.org/officeDocument/2006/relationships/hyperlink" Target="http://www.bostonglobe.com/opinion/2013/07/31/john-kerry-six-month-report-card/F5CBhgRDlXEaQxQUeyvPtI/story.html" TargetMode="External"/><Relationship Id="rId48" Type="http://schemas.openxmlformats.org/officeDocument/2006/relationships/hyperlink" Target="http://www.newsweek.com/2010/03/25/learning-from-lbj.html" TargetMode="External"/><Relationship Id="rId49" Type="http://schemas.openxmlformats.org/officeDocument/2006/relationships/hyperlink" Target="http://www.dailyhome.com/view/full_story/5680369/article-There-is-no-such-thing-as-'political-capital'?instance=home_opinion" TargetMode="External"/><Relationship Id="rId20"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21" Type="http://schemas.openxmlformats.org/officeDocument/2006/relationships/hyperlink" Target="http://www.acus.org/new_atlanticist/challenge-change" TargetMode="External"/><Relationship Id="rId22" Type="http://schemas.openxmlformats.org/officeDocument/2006/relationships/hyperlink" Target="http://blogs.reuters.com/thinking-global/2012/04/18/does-america-still-want-to-lead-the-world/" TargetMode="External"/><Relationship Id="rId23" Type="http://schemas.openxmlformats.org/officeDocument/2006/relationships/hyperlink" Target="http://www.foreignpolicy.com.ezproxy.baylor.edu/articles/2012/01/03/after_america?print=yes&amp;hidecomments=yes&amp;page=full" TargetMode="External"/><Relationship Id="rId24" Type="http://schemas.openxmlformats.org/officeDocument/2006/relationships/hyperlink" Target="http://duckofminerva.blogspot.com/2012/01/get-real-chicago-ir-guys-out-in-force.html" TargetMode="External"/><Relationship Id="rId25" Type="http://schemas.openxmlformats.org/officeDocument/2006/relationships/hyperlink" Target="http://marginalrevolution.com/marginalrevolution/2011/10/steven-pinker-on-violence.html" TargetMode="External"/><Relationship Id="rId26" Type="http://schemas.openxmlformats.org/officeDocument/2006/relationships/hyperlink" Target="http://www.hsrgroup.org/human-security-reports/20092010/graphs-and-tables.aspx" TargetMode="External"/><Relationship Id="rId27"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8" Type="http://schemas.openxmlformats.org/officeDocument/2006/relationships/hyperlink" Target="http://www.bloomberg.com/news/2013-10-06/boehner-says-house-doesn-t-have-votes-to-raise-debt-limit.html" TargetMode="External"/><Relationship Id="rId29" Type="http://schemas.openxmlformats.org/officeDocument/2006/relationships/hyperlink" Target="http://www.mercurynews.com/news/ci_17108333?source=rss&amp;nclick_check=1" TargetMode="External"/><Relationship Id="rId50" Type="http://schemas.openxmlformats.org/officeDocument/2006/relationships/hyperlink" Target="http://www.newyorker.com/online/blogs/comment/2012/06/obama-foreign-policy-2012-election.html"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ollster.com/polls/us/jobapproval-obama.php" TargetMode="External"/><Relationship Id="rId31" Type="http://schemas.openxmlformats.org/officeDocument/2006/relationships/hyperlink" Target="http://www.worldpoliticsreview.com/articles/12923/u-s-should-act-quickly-on-transboundary-hydrocarbon-agreement-with-mexico" TargetMode="External"/><Relationship Id="rId32" Type="http://schemas.openxmlformats.org/officeDocument/2006/relationships/hyperlink" Target="http://thehill.com/blogs/floor-action/senate/307959-house-advances-offshore-energy-bills" TargetMode="External"/><Relationship Id="rId9"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wood_energy.pdf" TargetMode="External"/><Relationship Id="rId33" Type="http://schemas.openxmlformats.org/officeDocument/2006/relationships/hyperlink" Target="http://naturalresources.house.gov/news/documentsingle.aspx?DocumentID=340794" TargetMode="External"/><Relationship Id="rId34" Type="http://schemas.openxmlformats.org/officeDocument/2006/relationships/hyperlink" Target="http://www.csmonitor.com/Environment/Energy-Voices/2013/0422/House-aims-to-expand-oil-drilling-in-Gulf-of-Mexico" TargetMode="External"/><Relationship Id="rId35" Type="http://schemas.openxmlformats.org/officeDocument/2006/relationships/hyperlink" Target="http://www.thedailybeast.com/articles/2013/08/03/john-kerry-s-message-to-pakistan.html" TargetMode="External"/><Relationship Id="rId36" Type="http://schemas.openxmlformats.org/officeDocument/2006/relationships/hyperlink" Target="http://www.thedailybeast.com/articles/2013/08/03/john-kerry-s-message-to-pakistan.html" TargetMode="External"/><Relationship Id="rId10" Type="http://schemas.openxmlformats.org/officeDocument/2006/relationships/hyperlink" Target="http://www.worldpoliticsreview.com/articles/12934/obama-s-mexico-trip-yielded-progress-missed-opportunities%206/29/13" TargetMode="External"/><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www.ncbi.nlm.nih.gov/pmc/articles/PMC3134923/" TargetMode="External"/><Relationship Id="rId13" Type="http://schemas.openxmlformats.org/officeDocument/2006/relationships/hyperlink" Target="http://sunnylands.org/files/posts/159/stronger_f.pdf" TargetMode="External"/><Relationship Id="rId14" Type="http://schemas.openxmlformats.org/officeDocument/2006/relationships/hyperlink" Target="http://www.cfr.org/weapons-of-mass-destruction/likely-nuclear-terrorist-attack-united-states/p13097" TargetMode="External"/><Relationship Id="rId15" Type="http://schemas.openxmlformats.org/officeDocument/2006/relationships/hyperlink" Target="http://www.foxbusiness.com/economy/2013/09/04/us-trade-deficit-widens-in-july/" TargetMode="External"/><Relationship Id="rId16" Type="http://schemas.openxmlformats.org/officeDocument/2006/relationships/hyperlink" Target="http://www.foreignpolicy.com/articles/2012/07/06/america_the_absent?page=full" TargetMode="External"/><Relationship Id="rId17" Type="http://schemas.openxmlformats.org/officeDocument/2006/relationships/hyperlink" Target="http://www.heritage.org/research/commentary/2012/01/more-free-markets-will-mean-fewer-wars%20Accessed%206/30/12" TargetMode="External"/><Relationship Id="rId18" Type="http://schemas.openxmlformats.org/officeDocument/2006/relationships/hyperlink" Target="http://www.cato.org/pubs/articles/Hayek-Society-Journal-Griswold.pdf%20Accessed%206/30/12" TargetMode="External"/><Relationship Id="rId19" Type="http://schemas.openxmlformats.org/officeDocument/2006/relationships/hyperlink" Target="http://blog.seattlepi.com/thebigblog/2012/03/18/9-strange-ways-the-world-really-might-end/?fb_xd_fragment" TargetMode="External"/><Relationship Id="rId37" Type="http://schemas.openxmlformats.org/officeDocument/2006/relationships/hyperlink" Target="http://www.thedailybeast.com/articles/2013/08/03/john-kerry-s-message-to-pakistan.html" TargetMode="External"/><Relationship Id="rId38" Type="http://schemas.openxmlformats.org/officeDocument/2006/relationships/hyperlink" Target="http://www.bostonglobe.com/opinion/2013/07/31/john-kerry-six-month-report-card/F5CBhgRDlXEaQxQUeyvPtI/story.html" TargetMode="External"/><Relationship Id="rId39" Type="http://schemas.openxmlformats.org/officeDocument/2006/relationships/hyperlink" Target="http://www.bostonglobe.com/opinion/2013/07/31/john-kerry-six-month-report-card/F5CBhgRDlXEaQxQUeyvPtI/story.html" TargetMode="External"/><Relationship Id="rId40" Type="http://schemas.openxmlformats.org/officeDocument/2006/relationships/hyperlink" Target="http://www.bostonglobe.com/opinion/2013/07/31/john-kerry-six-month-report-card/F5CBhgRDlXEaQxQUeyvPtI/story.html" TargetMode="External"/><Relationship Id="rId41" Type="http://schemas.openxmlformats.org/officeDocument/2006/relationships/hyperlink" Target="http://www.bostonglobe.com/opinion/2013/07/31/john-kerry-six-month-report-card/F5CBhgRDlXEaQxQUeyvPtI/story.html" TargetMode="External"/><Relationship Id="rId42" Type="http://schemas.openxmlformats.org/officeDocument/2006/relationships/hyperlink" Target="http://www.worldpolicy.org/blog/2013/06/24/us-and-china-fight-latin-america" TargetMode="External"/><Relationship Id="rId43" Type="http://schemas.openxmlformats.org/officeDocument/2006/relationships/hyperlink" Target="http://www.as-coa.org/articles/viewpoints-what-should-top-priority-be-us-mexican-relations" TargetMode="External"/><Relationship Id="rId44" Type="http://schemas.openxmlformats.org/officeDocument/2006/relationships/hyperlink" Target="http://www.cato.org/pubs/policy_report/v29n4/cpr29n4-4.html" TargetMode="External"/><Relationship Id="rId45" Type="http://schemas.openxmlformats.org/officeDocument/2006/relationships/hyperlink" Target="http://www.bostonglobe.com/opinion/2013/07/31/john-kerry-six-month-report-card/F5CBhgRDlXEaQxQUeyvPtI/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43</Pages>
  <Words>44036</Words>
  <Characters>251008</Characters>
  <Application>Microsoft Macintosh Word</Application>
  <DocSecurity>0</DocSecurity>
  <Lines>2091</Lines>
  <Paragraphs>588</Paragraphs>
  <ScaleCrop>false</ScaleCrop>
  <Company>Whitman College</Company>
  <LinksUpToDate>false</LinksUpToDate>
  <CharactersWithSpaces>294456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2013-11-05T15:36:00Z</dcterms:created>
  <dcterms:modified xsi:type="dcterms:W3CDTF">2013-11-05T15:36:00Z</dcterms:modified>
</cp:coreProperties>
</file>